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43524" w14:textId="77777777" w:rsidR="003C5F4D" w:rsidRPr="003C5F4D" w:rsidRDefault="003C5F4D" w:rsidP="003C5F4D">
      <w:pPr>
        <w:rPr>
          <w:b/>
          <w:bCs/>
        </w:rPr>
      </w:pPr>
      <w:r w:rsidRPr="003C5F4D">
        <w:rPr>
          <w:b/>
          <w:bCs/>
        </w:rPr>
        <w:t>DC-BLDG-ELEC-ENV-001</w:t>
      </w:r>
    </w:p>
    <w:p w14:paraId="5A3788C2" w14:textId="77777777" w:rsidR="003C5F4D" w:rsidRPr="003C5F4D" w:rsidRDefault="003C5F4D" w:rsidP="003C5F4D">
      <w:r w:rsidRPr="003C5F4D">
        <w:rPr>
          <w:b/>
          <w:bCs/>
        </w:rPr>
        <w:t>Electrical Envelope Specification – Rev A</w:t>
      </w:r>
      <w:r w:rsidRPr="003C5F4D">
        <w:br/>
      </w:r>
      <w:r w:rsidRPr="003C5F4D">
        <w:rPr>
          <w:b/>
          <w:bCs/>
        </w:rPr>
        <w:t>Applies to: Data Center Buildings 1–16</w:t>
      </w:r>
      <w:r w:rsidRPr="003C5F4D">
        <w:br/>
      </w:r>
      <w:r w:rsidRPr="003C5F4D">
        <w:rPr>
          <w:b/>
          <w:bCs/>
        </w:rPr>
        <w:t>Building 1: Instrumented Proof-of-Concept</w:t>
      </w:r>
    </w:p>
    <w:p w14:paraId="1F865CC9" w14:textId="77777777" w:rsidR="003C5F4D" w:rsidRPr="003C5F4D" w:rsidRDefault="003C5F4D" w:rsidP="003C5F4D">
      <w:r w:rsidRPr="003C5F4D">
        <w:pict w14:anchorId="0C738B34">
          <v:rect id="_x0000_i1103" style="width:0;height:1.5pt" o:hralign="center" o:hrstd="t" o:hr="t" fillcolor="#a0a0a0" stroked="f"/>
        </w:pict>
      </w:r>
    </w:p>
    <w:p w14:paraId="00A24A7D" w14:textId="77777777" w:rsidR="003C5F4D" w:rsidRPr="003C5F4D" w:rsidRDefault="003C5F4D" w:rsidP="003C5F4D">
      <w:pPr>
        <w:rPr>
          <w:b/>
          <w:bCs/>
        </w:rPr>
      </w:pPr>
      <w:r w:rsidRPr="003C5F4D">
        <w:rPr>
          <w:b/>
          <w:bCs/>
        </w:rPr>
        <w:t>1. PURPOSE AND SCOPE</w:t>
      </w:r>
    </w:p>
    <w:p w14:paraId="6D104B1D" w14:textId="77777777" w:rsidR="003C5F4D" w:rsidRPr="003C5F4D" w:rsidRDefault="003C5F4D" w:rsidP="003C5F4D">
      <w:r w:rsidRPr="003C5F4D">
        <w:t xml:space="preserve">1.1 This document defines the </w:t>
      </w:r>
      <w:r w:rsidRPr="003C5F4D">
        <w:rPr>
          <w:b/>
          <w:bCs/>
        </w:rPr>
        <w:t>mandatory electrical operating envelope</w:t>
      </w:r>
      <w:r w:rsidRPr="003C5F4D">
        <w:t xml:space="preserve"> for all AI data center buildings at the Heber Campus.</w:t>
      </w:r>
    </w:p>
    <w:p w14:paraId="251E9019" w14:textId="77777777" w:rsidR="003C5F4D" w:rsidRPr="003C5F4D" w:rsidRDefault="003C5F4D" w:rsidP="003C5F4D">
      <w:r w:rsidRPr="003C5F4D">
        <w:t>1.2 The envelope establishes:</w:t>
      </w:r>
    </w:p>
    <w:p w14:paraId="208AD824" w14:textId="77777777" w:rsidR="003C5F4D" w:rsidRPr="003C5F4D" w:rsidRDefault="003C5F4D" w:rsidP="003C5F4D">
      <w:pPr>
        <w:numPr>
          <w:ilvl w:val="0"/>
          <w:numId w:val="1"/>
        </w:numPr>
      </w:pPr>
      <w:r w:rsidRPr="003C5F4D">
        <w:t>allowable rack power density</w:t>
      </w:r>
    </w:p>
    <w:p w14:paraId="09929461" w14:textId="77777777" w:rsidR="003C5F4D" w:rsidRPr="003C5F4D" w:rsidRDefault="003C5F4D" w:rsidP="003C5F4D">
      <w:pPr>
        <w:numPr>
          <w:ilvl w:val="0"/>
          <w:numId w:val="1"/>
        </w:numPr>
      </w:pPr>
      <w:r w:rsidRPr="003C5F4D">
        <w:t>pod-level and zone-level power limits</w:t>
      </w:r>
    </w:p>
    <w:p w14:paraId="575302A9" w14:textId="77777777" w:rsidR="003C5F4D" w:rsidRPr="003C5F4D" w:rsidRDefault="003C5F4D" w:rsidP="003C5F4D">
      <w:pPr>
        <w:numPr>
          <w:ilvl w:val="0"/>
          <w:numId w:val="1"/>
        </w:numPr>
      </w:pPr>
      <w:r w:rsidRPr="003C5F4D">
        <w:t>ramp rate constraints</w:t>
      </w:r>
    </w:p>
    <w:p w14:paraId="2699FACB" w14:textId="77777777" w:rsidR="003C5F4D" w:rsidRPr="003C5F4D" w:rsidRDefault="003C5F4D" w:rsidP="003C5F4D">
      <w:pPr>
        <w:numPr>
          <w:ilvl w:val="0"/>
          <w:numId w:val="1"/>
        </w:numPr>
      </w:pPr>
      <w:r w:rsidRPr="003C5F4D">
        <w:t>fault isolation requirements</w:t>
      </w:r>
    </w:p>
    <w:p w14:paraId="7C36F8B6" w14:textId="77777777" w:rsidR="003C5F4D" w:rsidRPr="003C5F4D" w:rsidRDefault="003C5F4D" w:rsidP="003C5F4D">
      <w:pPr>
        <w:numPr>
          <w:ilvl w:val="0"/>
          <w:numId w:val="1"/>
        </w:numPr>
      </w:pPr>
      <w:r w:rsidRPr="003C5F4D">
        <w:t>monitoring and telemetry boundaries</w:t>
      </w:r>
    </w:p>
    <w:p w14:paraId="63F05C72" w14:textId="77777777" w:rsidR="003C5F4D" w:rsidRPr="003C5F4D" w:rsidRDefault="003C5F4D" w:rsidP="003C5F4D">
      <w:r w:rsidRPr="003C5F4D">
        <w:t>1.3 This envelope is binding for:</w:t>
      </w:r>
    </w:p>
    <w:p w14:paraId="171764D9" w14:textId="77777777" w:rsidR="003C5F4D" w:rsidRPr="003C5F4D" w:rsidRDefault="003C5F4D" w:rsidP="003C5F4D">
      <w:pPr>
        <w:numPr>
          <w:ilvl w:val="0"/>
          <w:numId w:val="2"/>
        </w:numPr>
      </w:pPr>
      <w:r w:rsidRPr="003C5F4D">
        <w:t>architectural layout</w:t>
      </w:r>
    </w:p>
    <w:p w14:paraId="77848DBA" w14:textId="77777777" w:rsidR="003C5F4D" w:rsidRPr="003C5F4D" w:rsidRDefault="003C5F4D" w:rsidP="003C5F4D">
      <w:pPr>
        <w:numPr>
          <w:ilvl w:val="0"/>
          <w:numId w:val="2"/>
        </w:numPr>
      </w:pPr>
      <w:proofErr w:type="gramStart"/>
      <w:r w:rsidRPr="003C5F4D">
        <w:t>electrical engineering</w:t>
      </w:r>
      <w:proofErr w:type="gramEnd"/>
    </w:p>
    <w:p w14:paraId="333E21EA" w14:textId="77777777" w:rsidR="003C5F4D" w:rsidRPr="003C5F4D" w:rsidRDefault="003C5F4D" w:rsidP="003C5F4D">
      <w:pPr>
        <w:numPr>
          <w:ilvl w:val="0"/>
          <w:numId w:val="2"/>
        </w:numPr>
      </w:pPr>
      <w:r w:rsidRPr="003C5F4D">
        <w:t>equipment procurement</w:t>
      </w:r>
    </w:p>
    <w:p w14:paraId="71A7E5E5" w14:textId="77777777" w:rsidR="003C5F4D" w:rsidRPr="003C5F4D" w:rsidRDefault="003C5F4D" w:rsidP="003C5F4D">
      <w:pPr>
        <w:numPr>
          <w:ilvl w:val="0"/>
          <w:numId w:val="2"/>
        </w:numPr>
      </w:pPr>
      <w:r w:rsidRPr="003C5F4D">
        <w:t>tenant contracts</w:t>
      </w:r>
    </w:p>
    <w:p w14:paraId="512B84DE" w14:textId="77777777" w:rsidR="003C5F4D" w:rsidRPr="003C5F4D" w:rsidRDefault="003C5F4D" w:rsidP="003C5F4D">
      <w:pPr>
        <w:numPr>
          <w:ilvl w:val="0"/>
          <w:numId w:val="2"/>
        </w:numPr>
      </w:pPr>
      <w:r w:rsidRPr="003C5F4D">
        <w:t>MECSAI integration</w:t>
      </w:r>
    </w:p>
    <w:p w14:paraId="0D950A19" w14:textId="77777777" w:rsidR="003C5F4D" w:rsidRPr="003C5F4D" w:rsidRDefault="003C5F4D" w:rsidP="003C5F4D">
      <w:r w:rsidRPr="003C5F4D">
        <w:t xml:space="preserve">Deviations require </w:t>
      </w:r>
      <w:r w:rsidRPr="003C5F4D">
        <w:rPr>
          <w:b/>
          <w:bCs/>
        </w:rPr>
        <w:t>written owner approval</w:t>
      </w:r>
      <w:r w:rsidRPr="003C5F4D">
        <w:t>.</w:t>
      </w:r>
    </w:p>
    <w:p w14:paraId="29B12591" w14:textId="77777777" w:rsidR="003C5F4D" w:rsidRPr="003C5F4D" w:rsidRDefault="003C5F4D" w:rsidP="003C5F4D">
      <w:r w:rsidRPr="003C5F4D">
        <w:pict w14:anchorId="47B00ED3">
          <v:rect id="_x0000_i1104" style="width:0;height:1.5pt" o:hralign="center" o:hrstd="t" o:hr="t" fillcolor="#a0a0a0" stroked="f"/>
        </w:pict>
      </w:r>
    </w:p>
    <w:p w14:paraId="0BFB0645" w14:textId="77777777" w:rsidR="003C5F4D" w:rsidRPr="003C5F4D" w:rsidRDefault="003C5F4D" w:rsidP="003C5F4D">
      <w:pPr>
        <w:rPr>
          <w:b/>
          <w:bCs/>
        </w:rPr>
      </w:pPr>
      <w:r w:rsidRPr="003C5F4D">
        <w:rPr>
          <w:b/>
          <w:bCs/>
        </w:rPr>
        <w:t>2. POWER ARCHITECTURE SUMMARY (FIXED)</w:t>
      </w:r>
    </w:p>
    <w:p w14:paraId="382C2955" w14:textId="77777777" w:rsidR="003C5F4D" w:rsidRPr="003C5F4D" w:rsidRDefault="003C5F4D" w:rsidP="003C5F4D">
      <w:r w:rsidRPr="003C5F4D">
        <w:t>2.1 Power source:</w:t>
      </w:r>
    </w:p>
    <w:p w14:paraId="113A786D" w14:textId="77777777" w:rsidR="003C5F4D" w:rsidRPr="003C5F4D" w:rsidRDefault="003C5F4D" w:rsidP="003C5F4D">
      <w:pPr>
        <w:numPr>
          <w:ilvl w:val="0"/>
          <w:numId w:val="3"/>
        </w:numPr>
      </w:pPr>
      <w:r w:rsidRPr="003C5F4D">
        <w:t>Campus-owned generation (nuclear, solar, biomass)</w:t>
      </w:r>
    </w:p>
    <w:p w14:paraId="0B2A9936" w14:textId="77777777" w:rsidR="003C5F4D" w:rsidRPr="003C5F4D" w:rsidRDefault="003C5F4D" w:rsidP="003C5F4D">
      <w:pPr>
        <w:numPr>
          <w:ilvl w:val="0"/>
          <w:numId w:val="3"/>
        </w:numPr>
      </w:pPr>
      <w:r w:rsidRPr="003C5F4D">
        <w:t>Building fed via campus DC backbone</w:t>
      </w:r>
    </w:p>
    <w:p w14:paraId="7C445526" w14:textId="77777777" w:rsidR="003C5F4D" w:rsidRPr="003C5F4D" w:rsidRDefault="003C5F4D" w:rsidP="003C5F4D">
      <w:r w:rsidRPr="003C5F4D">
        <w:t>2.2 Building intake:</w:t>
      </w:r>
    </w:p>
    <w:p w14:paraId="64839D45" w14:textId="77777777" w:rsidR="003C5F4D" w:rsidRPr="003C5F4D" w:rsidRDefault="003C5F4D" w:rsidP="003C5F4D">
      <w:pPr>
        <w:numPr>
          <w:ilvl w:val="0"/>
          <w:numId w:val="4"/>
        </w:numPr>
      </w:pPr>
      <w:r w:rsidRPr="003C5F4D">
        <w:lastRenderedPageBreak/>
        <w:t xml:space="preserve">Heavy DC feed via </w:t>
      </w:r>
      <w:r w:rsidRPr="003C5F4D">
        <w:rPr>
          <w:b/>
          <w:bCs/>
        </w:rPr>
        <w:t>wall penetrations only</w:t>
      </w:r>
    </w:p>
    <w:p w14:paraId="283553AF" w14:textId="77777777" w:rsidR="003C5F4D" w:rsidRPr="003C5F4D" w:rsidRDefault="003C5F4D" w:rsidP="003C5F4D">
      <w:pPr>
        <w:numPr>
          <w:ilvl w:val="0"/>
          <w:numId w:val="4"/>
        </w:numPr>
      </w:pPr>
      <w:r w:rsidRPr="003C5F4D">
        <w:t xml:space="preserve">No roof </w:t>
      </w:r>
      <w:proofErr w:type="gramStart"/>
      <w:r w:rsidRPr="003C5F4D">
        <w:t>penetrations</w:t>
      </w:r>
      <w:proofErr w:type="gramEnd"/>
      <w:r w:rsidRPr="003C5F4D">
        <w:t xml:space="preserve"> permitted</w:t>
      </w:r>
    </w:p>
    <w:p w14:paraId="20D81E78" w14:textId="77777777" w:rsidR="003C5F4D" w:rsidRPr="003C5F4D" w:rsidRDefault="003C5F4D" w:rsidP="003C5F4D">
      <w:r w:rsidRPr="003C5F4D">
        <w:t>2.3 Internal distribution:</w:t>
      </w:r>
    </w:p>
    <w:p w14:paraId="1E15966C" w14:textId="77777777" w:rsidR="003C5F4D" w:rsidRPr="003C5F4D" w:rsidRDefault="003C5F4D" w:rsidP="003C5F4D">
      <w:pPr>
        <w:numPr>
          <w:ilvl w:val="0"/>
          <w:numId w:val="5"/>
        </w:numPr>
      </w:pPr>
      <w:r w:rsidRPr="003C5F4D">
        <w:t>Overhead DC busway</w:t>
      </w:r>
    </w:p>
    <w:p w14:paraId="3D3862E2" w14:textId="77777777" w:rsidR="003C5F4D" w:rsidRPr="003C5F4D" w:rsidRDefault="003C5F4D" w:rsidP="003C5F4D">
      <w:pPr>
        <w:numPr>
          <w:ilvl w:val="0"/>
          <w:numId w:val="5"/>
        </w:numPr>
      </w:pPr>
      <w:r w:rsidRPr="003C5F4D">
        <w:t>Pod-group tap boxes</w:t>
      </w:r>
    </w:p>
    <w:p w14:paraId="3736540A" w14:textId="77777777" w:rsidR="003C5F4D" w:rsidRPr="003C5F4D" w:rsidRDefault="003C5F4D" w:rsidP="003C5F4D">
      <w:pPr>
        <w:numPr>
          <w:ilvl w:val="0"/>
          <w:numId w:val="5"/>
        </w:numPr>
      </w:pPr>
      <w:r w:rsidRPr="003C5F4D">
        <w:t>Hardware-cleared fault domains</w:t>
      </w:r>
    </w:p>
    <w:p w14:paraId="3A42D89A" w14:textId="77777777" w:rsidR="003C5F4D" w:rsidRPr="003C5F4D" w:rsidRDefault="003C5F4D" w:rsidP="003C5F4D">
      <w:r w:rsidRPr="003C5F4D">
        <w:pict w14:anchorId="483592B0">
          <v:rect id="_x0000_i1105" style="width:0;height:1.5pt" o:hralign="center" o:hrstd="t" o:hr="t" fillcolor="#a0a0a0" stroked="f"/>
        </w:pict>
      </w:r>
    </w:p>
    <w:p w14:paraId="317C6509" w14:textId="77777777" w:rsidR="003C5F4D" w:rsidRPr="003C5F4D" w:rsidRDefault="003C5F4D" w:rsidP="003C5F4D">
      <w:pPr>
        <w:rPr>
          <w:b/>
          <w:bCs/>
        </w:rPr>
      </w:pPr>
      <w:r w:rsidRPr="003C5F4D">
        <w:rPr>
          <w:b/>
          <w:bCs/>
        </w:rPr>
        <w:t>3. RACK-LEVEL POWER ENVELOPE</w:t>
      </w:r>
    </w:p>
    <w:p w14:paraId="0C3CE2FD" w14:textId="77777777" w:rsidR="003C5F4D" w:rsidRPr="003C5F4D" w:rsidRDefault="003C5F4D" w:rsidP="003C5F4D">
      <w:pPr>
        <w:rPr>
          <w:b/>
          <w:bCs/>
        </w:rPr>
      </w:pPr>
      <w:r w:rsidRPr="003C5F4D">
        <w:rPr>
          <w:b/>
          <w:bCs/>
        </w:rPr>
        <w:t>3.1 Design Basis (Rev 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1797"/>
      </w:tblGrid>
      <w:tr w:rsidR="003C5F4D" w:rsidRPr="003C5F4D" w14:paraId="472EDD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CB9C9" w14:textId="77777777" w:rsidR="003C5F4D" w:rsidRPr="003C5F4D" w:rsidRDefault="003C5F4D" w:rsidP="003C5F4D">
            <w:pPr>
              <w:rPr>
                <w:b/>
                <w:bCs/>
              </w:rPr>
            </w:pPr>
            <w:r w:rsidRPr="003C5F4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CD01E80" w14:textId="77777777" w:rsidR="003C5F4D" w:rsidRPr="003C5F4D" w:rsidRDefault="003C5F4D" w:rsidP="003C5F4D">
            <w:pPr>
              <w:rPr>
                <w:b/>
                <w:bCs/>
              </w:rPr>
            </w:pPr>
            <w:r w:rsidRPr="003C5F4D">
              <w:rPr>
                <w:b/>
                <w:bCs/>
              </w:rPr>
              <w:t>Value</w:t>
            </w:r>
          </w:p>
        </w:tc>
      </w:tr>
      <w:tr w:rsidR="003C5F4D" w:rsidRPr="003C5F4D" w14:paraId="7370C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2F05" w14:textId="77777777" w:rsidR="003C5F4D" w:rsidRPr="003C5F4D" w:rsidRDefault="003C5F4D" w:rsidP="003C5F4D">
            <w:r w:rsidRPr="003C5F4D">
              <w:t>Nominal rack power</w:t>
            </w:r>
          </w:p>
        </w:tc>
        <w:tc>
          <w:tcPr>
            <w:tcW w:w="0" w:type="auto"/>
            <w:vAlign w:val="center"/>
            <w:hideMark/>
          </w:tcPr>
          <w:p w14:paraId="5249C754" w14:textId="77777777" w:rsidR="003C5F4D" w:rsidRPr="003C5F4D" w:rsidRDefault="003C5F4D" w:rsidP="003C5F4D">
            <w:r w:rsidRPr="003C5F4D">
              <w:rPr>
                <w:b/>
                <w:bCs/>
              </w:rPr>
              <w:t>120 kW per rack</w:t>
            </w:r>
          </w:p>
        </w:tc>
      </w:tr>
      <w:tr w:rsidR="003C5F4D" w:rsidRPr="003C5F4D" w14:paraId="56EF6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45BA" w14:textId="77777777" w:rsidR="003C5F4D" w:rsidRPr="003C5F4D" w:rsidRDefault="003C5F4D" w:rsidP="003C5F4D">
            <w:r w:rsidRPr="003C5F4D">
              <w:t>Allowable sustained max</w:t>
            </w:r>
          </w:p>
        </w:tc>
        <w:tc>
          <w:tcPr>
            <w:tcW w:w="0" w:type="auto"/>
            <w:vAlign w:val="center"/>
            <w:hideMark/>
          </w:tcPr>
          <w:p w14:paraId="335ECD1C" w14:textId="77777777" w:rsidR="003C5F4D" w:rsidRPr="003C5F4D" w:rsidRDefault="003C5F4D" w:rsidP="003C5F4D">
            <w:r w:rsidRPr="003C5F4D">
              <w:rPr>
                <w:b/>
                <w:bCs/>
              </w:rPr>
              <w:t>150 kW per rack</w:t>
            </w:r>
          </w:p>
        </w:tc>
      </w:tr>
      <w:tr w:rsidR="003C5F4D" w:rsidRPr="003C5F4D" w14:paraId="7C661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EE261" w14:textId="77777777" w:rsidR="003C5F4D" w:rsidRPr="003C5F4D" w:rsidRDefault="003C5F4D" w:rsidP="003C5F4D">
            <w:proofErr w:type="gramStart"/>
            <w:r w:rsidRPr="003C5F4D">
              <w:t>Short-duration</w:t>
            </w:r>
            <w:proofErr w:type="gramEnd"/>
            <w:r w:rsidRPr="003C5F4D">
              <w:t xml:space="preserve"> burst (≤5 min)</w:t>
            </w:r>
          </w:p>
        </w:tc>
        <w:tc>
          <w:tcPr>
            <w:tcW w:w="0" w:type="auto"/>
            <w:vAlign w:val="center"/>
            <w:hideMark/>
          </w:tcPr>
          <w:p w14:paraId="1C6F7EF4" w14:textId="77777777" w:rsidR="003C5F4D" w:rsidRPr="003C5F4D" w:rsidRDefault="003C5F4D" w:rsidP="003C5F4D">
            <w:r w:rsidRPr="003C5F4D">
              <w:rPr>
                <w:b/>
                <w:bCs/>
              </w:rPr>
              <w:t>165 kW</w:t>
            </w:r>
          </w:p>
        </w:tc>
      </w:tr>
      <w:tr w:rsidR="003C5F4D" w:rsidRPr="003C5F4D" w14:paraId="64E74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1DCD7" w14:textId="77777777" w:rsidR="003C5F4D" w:rsidRPr="003C5F4D" w:rsidRDefault="003C5F4D" w:rsidP="003C5F4D">
            <w:r w:rsidRPr="003C5F4D">
              <w:t>Minimum supported density</w:t>
            </w:r>
          </w:p>
        </w:tc>
        <w:tc>
          <w:tcPr>
            <w:tcW w:w="0" w:type="auto"/>
            <w:vAlign w:val="center"/>
            <w:hideMark/>
          </w:tcPr>
          <w:p w14:paraId="58022235" w14:textId="77777777" w:rsidR="003C5F4D" w:rsidRPr="003C5F4D" w:rsidRDefault="003C5F4D" w:rsidP="003C5F4D">
            <w:r w:rsidRPr="003C5F4D">
              <w:rPr>
                <w:b/>
                <w:bCs/>
              </w:rPr>
              <w:t>80 kW per rack</w:t>
            </w:r>
          </w:p>
        </w:tc>
      </w:tr>
    </w:tbl>
    <w:p w14:paraId="1691ACD6" w14:textId="77777777" w:rsidR="003C5F4D" w:rsidRPr="003C5F4D" w:rsidRDefault="003C5F4D" w:rsidP="003C5F4D">
      <w:r w:rsidRPr="003C5F4D">
        <w:t>3.2 All racks, regardless of tenant, must be capable of operating safely anywhere within this envelope.</w:t>
      </w:r>
    </w:p>
    <w:p w14:paraId="6DA04D5B" w14:textId="77777777" w:rsidR="003C5F4D" w:rsidRPr="003C5F4D" w:rsidRDefault="003C5F4D" w:rsidP="003C5F4D">
      <w:r w:rsidRPr="003C5F4D">
        <w:t>3.3 No rack shall exceed 150 kW sustained without explicit written approval.</w:t>
      </w:r>
    </w:p>
    <w:p w14:paraId="39C47E11" w14:textId="77777777" w:rsidR="003C5F4D" w:rsidRPr="003C5F4D" w:rsidRDefault="003C5F4D" w:rsidP="003C5F4D">
      <w:r w:rsidRPr="003C5F4D">
        <w:pict w14:anchorId="4A494234">
          <v:rect id="_x0000_i1106" style="width:0;height:1.5pt" o:hralign="center" o:hrstd="t" o:hr="t" fillcolor="#a0a0a0" stroked="f"/>
        </w:pict>
      </w:r>
    </w:p>
    <w:p w14:paraId="42251C21" w14:textId="77777777" w:rsidR="003C5F4D" w:rsidRPr="003C5F4D" w:rsidRDefault="003C5F4D" w:rsidP="003C5F4D">
      <w:pPr>
        <w:rPr>
          <w:b/>
          <w:bCs/>
        </w:rPr>
      </w:pPr>
      <w:r w:rsidRPr="003C5F4D">
        <w:rPr>
          <w:b/>
          <w:bCs/>
        </w:rPr>
        <w:t>4. POD-LEVEL POWER ENVELOPE (32-RACK POD)</w:t>
      </w:r>
    </w:p>
    <w:p w14:paraId="24B5028B" w14:textId="77777777" w:rsidR="003C5F4D" w:rsidRPr="003C5F4D" w:rsidRDefault="003C5F4D" w:rsidP="003C5F4D">
      <w:pPr>
        <w:rPr>
          <w:b/>
          <w:bCs/>
        </w:rPr>
      </w:pPr>
      <w:r w:rsidRPr="003C5F4D">
        <w:rPr>
          <w:b/>
          <w:bCs/>
        </w:rPr>
        <w:t>4.1 Nominal Pod Capacity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2803"/>
      </w:tblGrid>
      <w:tr w:rsidR="003C5F4D" w:rsidRPr="003C5F4D" w14:paraId="7AB07F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F5F31" w14:textId="77777777" w:rsidR="003C5F4D" w:rsidRPr="003C5F4D" w:rsidRDefault="003C5F4D" w:rsidP="003C5F4D">
            <w:pPr>
              <w:rPr>
                <w:b/>
                <w:bCs/>
              </w:rPr>
            </w:pPr>
            <w:r w:rsidRPr="003C5F4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763CCB1" w14:textId="77777777" w:rsidR="003C5F4D" w:rsidRPr="003C5F4D" w:rsidRDefault="003C5F4D" w:rsidP="003C5F4D">
            <w:pPr>
              <w:rPr>
                <w:b/>
                <w:bCs/>
              </w:rPr>
            </w:pPr>
            <w:r w:rsidRPr="003C5F4D">
              <w:rPr>
                <w:b/>
                <w:bCs/>
              </w:rPr>
              <w:t>Value</w:t>
            </w:r>
          </w:p>
        </w:tc>
      </w:tr>
      <w:tr w:rsidR="003C5F4D" w:rsidRPr="003C5F4D" w14:paraId="3C9C9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13C8A" w14:textId="77777777" w:rsidR="003C5F4D" w:rsidRPr="003C5F4D" w:rsidRDefault="003C5F4D" w:rsidP="003C5F4D">
            <w:r w:rsidRPr="003C5F4D">
              <w:t>Pod size</w:t>
            </w:r>
          </w:p>
        </w:tc>
        <w:tc>
          <w:tcPr>
            <w:tcW w:w="0" w:type="auto"/>
            <w:vAlign w:val="center"/>
            <w:hideMark/>
          </w:tcPr>
          <w:p w14:paraId="761C740A" w14:textId="77777777" w:rsidR="003C5F4D" w:rsidRPr="003C5F4D" w:rsidRDefault="003C5F4D" w:rsidP="003C5F4D">
            <w:r w:rsidRPr="003C5F4D">
              <w:t>32 racks</w:t>
            </w:r>
          </w:p>
        </w:tc>
      </w:tr>
      <w:tr w:rsidR="003C5F4D" w:rsidRPr="003C5F4D" w14:paraId="3852F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59BB" w14:textId="77777777" w:rsidR="003C5F4D" w:rsidRPr="003C5F4D" w:rsidRDefault="003C5F4D" w:rsidP="003C5F4D">
            <w:r w:rsidRPr="003C5F4D">
              <w:t>Nominal pod load</w:t>
            </w:r>
          </w:p>
        </w:tc>
        <w:tc>
          <w:tcPr>
            <w:tcW w:w="0" w:type="auto"/>
            <w:vAlign w:val="center"/>
            <w:hideMark/>
          </w:tcPr>
          <w:p w14:paraId="2C2C3DFE" w14:textId="77777777" w:rsidR="003C5F4D" w:rsidRPr="003C5F4D" w:rsidRDefault="003C5F4D" w:rsidP="003C5F4D">
            <w:r w:rsidRPr="003C5F4D">
              <w:rPr>
                <w:b/>
                <w:bCs/>
              </w:rPr>
              <w:t>3.84 MW</w:t>
            </w:r>
            <w:r w:rsidRPr="003C5F4D">
              <w:t xml:space="preserve"> (32 × 120 kW)</w:t>
            </w:r>
          </w:p>
        </w:tc>
      </w:tr>
      <w:tr w:rsidR="003C5F4D" w:rsidRPr="003C5F4D" w14:paraId="34AE8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F0AE2" w14:textId="77777777" w:rsidR="003C5F4D" w:rsidRPr="003C5F4D" w:rsidRDefault="003C5F4D" w:rsidP="003C5F4D">
            <w:r w:rsidRPr="003C5F4D">
              <w:t>Max sustained pod load</w:t>
            </w:r>
          </w:p>
        </w:tc>
        <w:tc>
          <w:tcPr>
            <w:tcW w:w="0" w:type="auto"/>
            <w:vAlign w:val="center"/>
            <w:hideMark/>
          </w:tcPr>
          <w:p w14:paraId="19217C69" w14:textId="77777777" w:rsidR="003C5F4D" w:rsidRPr="003C5F4D" w:rsidRDefault="003C5F4D" w:rsidP="003C5F4D">
            <w:r w:rsidRPr="003C5F4D">
              <w:rPr>
                <w:b/>
                <w:bCs/>
              </w:rPr>
              <w:t>4.80 MW</w:t>
            </w:r>
          </w:p>
        </w:tc>
      </w:tr>
      <w:tr w:rsidR="003C5F4D" w:rsidRPr="003C5F4D" w14:paraId="4761B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05DCE" w14:textId="77777777" w:rsidR="003C5F4D" w:rsidRPr="003C5F4D" w:rsidRDefault="003C5F4D" w:rsidP="003C5F4D">
            <w:r w:rsidRPr="003C5F4D">
              <w:lastRenderedPageBreak/>
              <w:t>Absolute pod cap</w:t>
            </w:r>
          </w:p>
        </w:tc>
        <w:tc>
          <w:tcPr>
            <w:tcW w:w="0" w:type="auto"/>
            <w:vAlign w:val="center"/>
            <w:hideMark/>
          </w:tcPr>
          <w:p w14:paraId="3CDB6295" w14:textId="77777777" w:rsidR="003C5F4D" w:rsidRPr="003C5F4D" w:rsidRDefault="003C5F4D" w:rsidP="003C5F4D">
            <w:r w:rsidRPr="003C5F4D">
              <w:rPr>
                <w:b/>
                <w:bCs/>
              </w:rPr>
              <w:t>5.28 MW</w:t>
            </w:r>
            <w:r w:rsidRPr="003C5F4D">
              <w:t xml:space="preserve"> (short burst only)</w:t>
            </w:r>
          </w:p>
        </w:tc>
      </w:tr>
    </w:tbl>
    <w:p w14:paraId="09D76E16" w14:textId="77777777" w:rsidR="003C5F4D" w:rsidRPr="003C5F4D" w:rsidRDefault="003C5F4D" w:rsidP="003C5F4D">
      <w:r w:rsidRPr="003C5F4D">
        <w:t xml:space="preserve">4.2 Pod capacity is defined by </w:t>
      </w:r>
      <w:r w:rsidRPr="003C5F4D">
        <w:rPr>
          <w:b/>
          <w:bCs/>
        </w:rPr>
        <w:t>distribution limits</w:t>
      </w:r>
      <w:r w:rsidRPr="003C5F4D">
        <w:t xml:space="preserve">, not by </w:t>
      </w:r>
      <w:proofErr w:type="gramStart"/>
      <w:r w:rsidRPr="003C5F4D">
        <w:t>compute</w:t>
      </w:r>
      <w:proofErr w:type="gramEnd"/>
      <w:r w:rsidRPr="003C5F4D">
        <w:t xml:space="preserve"> demand.</w:t>
      </w:r>
    </w:p>
    <w:p w14:paraId="28A6E7D5" w14:textId="77777777" w:rsidR="003C5F4D" w:rsidRPr="003C5F4D" w:rsidRDefault="003C5F4D" w:rsidP="003C5F4D">
      <w:r w:rsidRPr="003C5F4D">
        <w:t xml:space="preserve">4.3 Each pod </w:t>
      </w:r>
      <w:proofErr w:type="gramStart"/>
      <w:r w:rsidRPr="003C5F4D">
        <w:t>is</w:t>
      </w:r>
      <w:proofErr w:type="gramEnd"/>
      <w:r w:rsidRPr="003C5F4D">
        <w:t xml:space="preserve"> a </w:t>
      </w:r>
      <w:r w:rsidRPr="003C5F4D">
        <w:rPr>
          <w:b/>
          <w:bCs/>
        </w:rPr>
        <w:t>hard electrical fault domain</w:t>
      </w:r>
      <w:r w:rsidRPr="003C5F4D">
        <w:t>.</w:t>
      </w:r>
    </w:p>
    <w:p w14:paraId="2618A5CE" w14:textId="77777777" w:rsidR="003C5F4D" w:rsidRPr="003C5F4D" w:rsidRDefault="003C5F4D" w:rsidP="003C5F4D">
      <w:r w:rsidRPr="003C5F4D">
        <w:pict w14:anchorId="777D9DAD">
          <v:rect id="_x0000_i1107" style="width:0;height:1.5pt" o:hralign="center" o:hrstd="t" o:hr="t" fillcolor="#a0a0a0" stroked="f"/>
        </w:pict>
      </w:r>
    </w:p>
    <w:p w14:paraId="1A9D97FF" w14:textId="77777777" w:rsidR="003C5F4D" w:rsidRPr="003C5F4D" w:rsidRDefault="003C5F4D" w:rsidP="003C5F4D">
      <w:pPr>
        <w:rPr>
          <w:b/>
          <w:bCs/>
        </w:rPr>
      </w:pPr>
      <w:r w:rsidRPr="003C5F4D">
        <w:rPr>
          <w:b/>
          <w:bCs/>
        </w:rPr>
        <w:t>5. ZONE-LEVEL POWER ENVELOPE (150-FT ZONE)</w:t>
      </w:r>
    </w:p>
    <w:p w14:paraId="2ADCC20B" w14:textId="77777777" w:rsidR="003C5F4D" w:rsidRPr="003C5F4D" w:rsidRDefault="003C5F4D" w:rsidP="003C5F4D">
      <w:r w:rsidRPr="003C5F4D">
        <w:t xml:space="preserve">Each zone contains </w:t>
      </w:r>
      <w:r w:rsidRPr="003C5F4D">
        <w:rPr>
          <w:b/>
          <w:bCs/>
        </w:rPr>
        <w:t>8 pods</w:t>
      </w:r>
      <w:r w:rsidRPr="003C5F4D">
        <w:t>.</w:t>
      </w:r>
    </w:p>
    <w:p w14:paraId="720CE082" w14:textId="77777777" w:rsidR="003C5F4D" w:rsidRPr="003C5F4D" w:rsidRDefault="003C5F4D" w:rsidP="003C5F4D">
      <w:pPr>
        <w:rPr>
          <w:b/>
          <w:bCs/>
        </w:rPr>
      </w:pPr>
      <w:r w:rsidRPr="003C5F4D">
        <w:rPr>
          <w:b/>
          <w:bCs/>
        </w:rPr>
        <w:t>5.1 Zone Capacity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1004"/>
      </w:tblGrid>
      <w:tr w:rsidR="003C5F4D" w:rsidRPr="003C5F4D" w14:paraId="4C3D6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DC420" w14:textId="77777777" w:rsidR="003C5F4D" w:rsidRPr="003C5F4D" w:rsidRDefault="003C5F4D" w:rsidP="003C5F4D">
            <w:pPr>
              <w:rPr>
                <w:b/>
                <w:bCs/>
              </w:rPr>
            </w:pPr>
            <w:r w:rsidRPr="003C5F4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229E4DA" w14:textId="77777777" w:rsidR="003C5F4D" w:rsidRPr="003C5F4D" w:rsidRDefault="003C5F4D" w:rsidP="003C5F4D">
            <w:pPr>
              <w:rPr>
                <w:b/>
                <w:bCs/>
              </w:rPr>
            </w:pPr>
            <w:r w:rsidRPr="003C5F4D">
              <w:rPr>
                <w:b/>
                <w:bCs/>
              </w:rPr>
              <w:t>Value</w:t>
            </w:r>
          </w:p>
        </w:tc>
      </w:tr>
      <w:tr w:rsidR="003C5F4D" w:rsidRPr="003C5F4D" w14:paraId="1E705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E5A2" w14:textId="77777777" w:rsidR="003C5F4D" w:rsidRPr="003C5F4D" w:rsidRDefault="003C5F4D" w:rsidP="003C5F4D">
            <w:r w:rsidRPr="003C5F4D">
              <w:t>Nominal zone load</w:t>
            </w:r>
          </w:p>
        </w:tc>
        <w:tc>
          <w:tcPr>
            <w:tcW w:w="0" w:type="auto"/>
            <w:vAlign w:val="center"/>
            <w:hideMark/>
          </w:tcPr>
          <w:p w14:paraId="77915B81" w14:textId="77777777" w:rsidR="003C5F4D" w:rsidRPr="003C5F4D" w:rsidRDefault="003C5F4D" w:rsidP="003C5F4D">
            <w:r w:rsidRPr="003C5F4D">
              <w:rPr>
                <w:b/>
                <w:bCs/>
              </w:rPr>
              <w:t>30.7 MW</w:t>
            </w:r>
          </w:p>
        </w:tc>
      </w:tr>
      <w:tr w:rsidR="003C5F4D" w:rsidRPr="003C5F4D" w14:paraId="35A37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4D57" w14:textId="77777777" w:rsidR="003C5F4D" w:rsidRPr="003C5F4D" w:rsidRDefault="003C5F4D" w:rsidP="003C5F4D">
            <w:r w:rsidRPr="003C5F4D">
              <w:t>Max sustained zone load</w:t>
            </w:r>
          </w:p>
        </w:tc>
        <w:tc>
          <w:tcPr>
            <w:tcW w:w="0" w:type="auto"/>
            <w:vAlign w:val="center"/>
            <w:hideMark/>
          </w:tcPr>
          <w:p w14:paraId="6155DA45" w14:textId="77777777" w:rsidR="003C5F4D" w:rsidRPr="003C5F4D" w:rsidRDefault="003C5F4D" w:rsidP="003C5F4D">
            <w:r w:rsidRPr="003C5F4D">
              <w:rPr>
                <w:b/>
                <w:bCs/>
              </w:rPr>
              <w:t>38.4 MW</w:t>
            </w:r>
          </w:p>
        </w:tc>
      </w:tr>
      <w:tr w:rsidR="003C5F4D" w:rsidRPr="003C5F4D" w14:paraId="5A26C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2CD8D" w14:textId="77777777" w:rsidR="003C5F4D" w:rsidRPr="003C5F4D" w:rsidRDefault="003C5F4D" w:rsidP="003C5F4D">
            <w:r w:rsidRPr="003C5F4D">
              <w:t>Absolute zone cap</w:t>
            </w:r>
          </w:p>
        </w:tc>
        <w:tc>
          <w:tcPr>
            <w:tcW w:w="0" w:type="auto"/>
            <w:vAlign w:val="center"/>
            <w:hideMark/>
          </w:tcPr>
          <w:p w14:paraId="7B6483F1" w14:textId="77777777" w:rsidR="003C5F4D" w:rsidRPr="003C5F4D" w:rsidRDefault="003C5F4D" w:rsidP="003C5F4D">
            <w:r w:rsidRPr="003C5F4D">
              <w:rPr>
                <w:b/>
                <w:bCs/>
              </w:rPr>
              <w:t>42 MW</w:t>
            </w:r>
          </w:p>
        </w:tc>
      </w:tr>
    </w:tbl>
    <w:p w14:paraId="1BA32E69" w14:textId="77777777" w:rsidR="003C5F4D" w:rsidRPr="003C5F4D" w:rsidRDefault="003C5F4D" w:rsidP="003C5F4D">
      <w:r w:rsidRPr="003C5F4D">
        <w:t>5.2 Zones are electrically isolated such that:</w:t>
      </w:r>
    </w:p>
    <w:p w14:paraId="5E382AA4" w14:textId="77777777" w:rsidR="003C5F4D" w:rsidRPr="003C5F4D" w:rsidRDefault="003C5F4D" w:rsidP="003C5F4D">
      <w:pPr>
        <w:numPr>
          <w:ilvl w:val="0"/>
          <w:numId w:val="6"/>
        </w:numPr>
      </w:pPr>
      <w:r w:rsidRPr="003C5F4D">
        <w:t>a zone fault does not propagate to adjacent zones</w:t>
      </w:r>
    </w:p>
    <w:p w14:paraId="2BC8ADC5" w14:textId="77777777" w:rsidR="003C5F4D" w:rsidRPr="003C5F4D" w:rsidRDefault="003C5F4D" w:rsidP="003C5F4D">
      <w:pPr>
        <w:numPr>
          <w:ilvl w:val="0"/>
          <w:numId w:val="6"/>
        </w:numPr>
      </w:pPr>
      <w:r w:rsidRPr="003C5F4D">
        <w:t>load shedding or ramp control may be applied per zone</w:t>
      </w:r>
    </w:p>
    <w:p w14:paraId="4CBF3063" w14:textId="77777777" w:rsidR="003C5F4D" w:rsidRPr="003C5F4D" w:rsidRDefault="003C5F4D" w:rsidP="003C5F4D">
      <w:r w:rsidRPr="003C5F4D">
        <w:pict w14:anchorId="2916FF6B">
          <v:rect id="_x0000_i1108" style="width:0;height:1.5pt" o:hralign="center" o:hrstd="t" o:hr="t" fillcolor="#a0a0a0" stroked="f"/>
        </w:pict>
      </w:r>
    </w:p>
    <w:p w14:paraId="5DB02D4A" w14:textId="77777777" w:rsidR="003C5F4D" w:rsidRPr="003C5F4D" w:rsidRDefault="003C5F4D" w:rsidP="003C5F4D">
      <w:pPr>
        <w:rPr>
          <w:b/>
          <w:bCs/>
        </w:rPr>
      </w:pPr>
      <w:r w:rsidRPr="003C5F4D">
        <w:rPr>
          <w:b/>
          <w:bCs/>
        </w:rPr>
        <w:t>6. BUILDING-LEVEL POWER ENVELOPE</w:t>
      </w:r>
    </w:p>
    <w:p w14:paraId="4AC65C3B" w14:textId="77777777" w:rsidR="003C5F4D" w:rsidRPr="003C5F4D" w:rsidRDefault="003C5F4D" w:rsidP="003C5F4D">
      <w:pPr>
        <w:rPr>
          <w:b/>
          <w:bCs/>
        </w:rPr>
      </w:pPr>
      <w:r w:rsidRPr="003C5F4D">
        <w:rPr>
          <w:b/>
          <w:bCs/>
        </w:rPr>
        <w:t>6.1 Building Capacity (Rev 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932"/>
      </w:tblGrid>
      <w:tr w:rsidR="003C5F4D" w:rsidRPr="003C5F4D" w14:paraId="53C196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D0FF0" w14:textId="77777777" w:rsidR="003C5F4D" w:rsidRPr="003C5F4D" w:rsidRDefault="003C5F4D" w:rsidP="003C5F4D">
            <w:pPr>
              <w:rPr>
                <w:b/>
                <w:bCs/>
              </w:rPr>
            </w:pPr>
            <w:r w:rsidRPr="003C5F4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3E92F1E" w14:textId="77777777" w:rsidR="003C5F4D" w:rsidRPr="003C5F4D" w:rsidRDefault="003C5F4D" w:rsidP="003C5F4D">
            <w:pPr>
              <w:rPr>
                <w:b/>
                <w:bCs/>
              </w:rPr>
            </w:pPr>
            <w:r w:rsidRPr="003C5F4D">
              <w:rPr>
                <w:b/>
                <w:bCs/>
              </w:rPr>
              <w:t>Value</w:t>
            </w:r>
          </w:p>
        </w:tc>
      </w:tr>
      <w:tr w:rsidR="003C5F4D" w:rsidRPr="003C5F4D" w14:paraId="7D7F5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B9F3" w14:textId="77777777" w:rsidR="003C5F4D" w:rsidRPr="003C5F4D" w:rsidRDefault="003C5F4D" w:rsidP="003C5F4D">
            <w:r w:rsidRPr="003C5F4D">
              <w:t>Nominal building load</w:t>
            </w:r>
          </w:p>
        </w:tc>
        <w:tc>
          <w:tcPr>
            <w:tcW w:w="0" w:type="auto"/>
            <w:vAlign w:val="center"/>
            <w:hideMark/>
          </w:tcPr>
          <w:p w14:paraId="247D7F0A" w14:textId="77777777" w:rsidR="003C5F4D" w:rsidRPr="003C5F4D" w:rsidRDefault="003C5F4D" w:rsidP="003C5F4D">
            <w:r w:rsidRPr="003C5F4D">
              <w:rPr>
                <w:b/>
                <w:bCs/>
              </w:rPr>
              <w:t>123 MW</w:t>
            </w:r>
          </w:p>
        </w:tc>
      </w:tr>
      <w:tr w:rsidR="003C5F4D" w:rsidRPr="003C5F4D" w14:paraId="74E1B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78CB" w14:textId="77777777" w:rsidR="003C5F4D" w:rsidRPr="003C5F4D" w:rsidRDefault="003C5F4D" w:rsidP="003C5F4D">
            <w:r w:rsidRPr="003C5F4D">
              <w:t>Max sustained building load</w:t>
            </w:r>
          </w:p>
        </w:tc>
        <w:tc>
          <w:tcPr>
            <w:tcW w:w="0" w:type="auto"/>
            <w:vAlign w:val="center"/>
            <w:hideMark/>
          </w:tcPr>
          <w:p w14:paraId="5386C934" w14:textId="77777777" w:rsidR="003C5F4D" w:rsidRPr="003C5F4D" w:rsidRDefault="003C5F4D" w:rsidP="003C5F4D">
            <w:r w:rsidRPr="003C5F4D">
              <w:rPr>
                <w:b/>
                <w:bCs/>
              </w:rPr>
              <w:t>154 MW</w:t>
            </w:r>
          </w:p>
        </w:tc>
      </w:tr>
      <w:tr w:rsidR="003C5F4D" w:rsidRPr="003C5F4D" w14:paraId="17749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C364" w14:textId="77777777" w:rsidR="003C5F4D" w:rsidRPr="003C5F4D" w:rsidRDefault="003C5F4D" w:rsidP="003C5F4D">
            <w:r w:rsidRPr="003C5F4D">
              <w:t>Absolute building cap</w:t>
            </w:r>
          </w:p>
        </w:tc>
        <w:tc>
          <w:tcPr>
            <w:tcW w:w="0" w:type="auto"/>
            <w:vAlign w:val="center"/>
            <w:hideMark/>
          </w:tcPr>
          <w:p w14:paraId="7E798873" w14:textId="77777777" w:rsidR="003C5F4D" w:rsidRPr="003C5F4D" w:rsidRDefault="003C5F4D" w:rsidP="003C5F4D">
            <w:r w:rsidRPr="003C5F4D">
              <w:rPr>
                <w:b/>
                <w:bCs/>
              </w:rPr>
              <w:t>168 MW</w:t>
            </w:r>
          </w:p>
        </w:tc>
      </w:tr>
    </w:tbl>
    <w:p w14:paraId="6F849435" w14:textId="77777777" w:rsidR="003C5F4D" w:rsidRPr="003C5F4D" w:rsidRDefault="003C5F4D" w:rsidP="003C5F4D">
      <w:r w:rsidRPr="003C5F4D">
        <w:t xml:space="preserve">This is </w:t>
      </w:r>
      <w:r w:rsidRPr="003C5F4D">
        <w:rPr>
          <w:b/>
          <w:bCs/>
        </w:rPr>
        <w:t xml:space="preserve">intentional </w:t>
      </w:r>
      <w:proofErr w:type="gramStart"/>
      <w:r w:rsidRPr="003C5F4D">
        <w:rPr>
          <w:b/>
          <w:bCs/>
        </w:rPr>
        <w:t>overbuild</w:t>
      </w:r>
      <w:proofErr w:type="gramEnd"/>
      <w:r w:rsidRPr="003C5F4D">
        <w:t>. The building is not power-constrained.</w:t>
      </w:r>
    </w:p>
    <w:p w14:paraId="4C36B216" w14:textId="77777777" w:rsidR="003C5F4D" w:rsidRPr="003C5F4D" w:rsidRDefault="003C5F4D" w:rsidP="003C5F4D">
      <w:r w:rsidRPr="003C5F4D">
        <w:t>6.2 Buildings 2–16 inherit this envelope unless revised by Rev B.</w:t>
      </w:r>
    </w:p>
    <w:p w14:paraId="695AC125" w14:textId="77777777" w:rsidR="003C5F4D" w:rsidRPr="003C5F4D" w:rsidRDefault="003C5F4D" w:rsidP="003C5F4D">
      <w:r w:rsidRPr="003C5F4D">
        <w:lastRenderedPageBreak/>
        <w:pict w14:anchorId="7251723A">
          <v:rect id="_x0000_i1109" style="width:0;height:1.5pt" o:hralign="center" o:hrstd="t" o:hr="t" fillcolor="#a0a0a0" stroked="f"/>
        </w:pict>
      </w:r>
    </w:p>
    <w:p w14:paraId="59B08966" w14:textId="77777777" w:rsidR="003C5F4D" w:rsidRPr="003C5F4D" w:rsidRDefault="003C5F4D" w:rsidP="003C5F4D">
      <w:pPr>
        <w:rPr>
          <w:b/>
          <w:bCs/>
        </w:rPr>
      </w:pPr>
      <w:r w:rsidRPr="003C5F4D">
        <w:rPr>
          <w:b/>
          <w:bCs/>
        </w:rPr>
        <w:t>7. RAMP RATE AND TRANSIENT CONTROL (CRITICAL)</w:t>
      </w:r>
    </w:p>
    <w:p w14:paraId="6493E98A" w14:textId="77777777" w:rsidR="003C5F4D" w:rsidRPr="003C5F4D" w:rsidRDefault="003C5F4D" w:rsidP="003C5F4D">
      <w:pPr>
        <w:rPr>
          <w:b/>
          <w:bCs/>
        </w:rPr>
      </w:pPr>
      <w:r w:rsidRPr="003C5F4D">
        <w:rPr>
          <w:b/>
          <w:bCs/>
        </w:rPr>
        <w:t>7.1 Rack-Level Ramp Limits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5"/>
        <w:gridCol w:w="2309"/>
      </w:tblGrid>
      <w:tr w:rsidR="003C5F4D" w:rsidRPr="003C5F4D" w14:paraId="00898F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34B05" w14:textId="77777777" w:rsidR="003C5F4D" w:rsidRPr="003C5F4D" w:rsidRDefault="003C5F4D" w:rsidP="003C5F4D">
            <w:pPr>
              <w:rPr>
                <w:b/>
                <w:bCs/>
              </w:rPr>
            </w:pPr>
            <w:r w:rsidRPr="003C5F4D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711CA44" w14:textId="77777777" w:rsidR="003C5F4D" w:rsidRPr="003C5F4D" w:rsidRDefault="003C5F4D" w:rsidP="003C5F4D">
            <w:pPr>
              <w:rPr>
                <w:b/>
                <w:bCs/>
              </w:rPr>
            </w:pPr>
            <w:r w:rsidRPr="003C5F4D">
              <w:rPr>
                <w:b/>
                <w:bCs/>
              </w:rPr>
              <w:t>Limit</w:t>
            </w:r>
          </w:p>
        </w:tc>
      </w:tr>
      <w:tr w:rsidR="003C5F4D" w:rsidRPr="003C5F4D" w14:paraId="10FD2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445EC" w14:textId="77777777" w:rsidR="003C5F4D" w:rsidRPr="003C5F4D" w:rsidRDefault="003C5F4D" w:rsidP="003C5F4D">
            <w:r w:rsidRPr="003C5F4D">
              <w:t>Normal ramp</w:t>
            </w:r>
          </w:p>
        </w:tc>
        <w:tc>
          <w:tcPr>
            <w:tcW w:w="0" w:type="auto"/>
            <w:vAlign w:val="center"/>
            <w:hideMark/>
          </w:tcPr>
          <w:p w14:paraId="140B4FB2" w14:textId="77777777" w:rsidR="003C5F4D" w:rsidRPr="003C5F4D" w:rsidRDefault="003C5F4D" w:rsidP="003C5F4D">
            <w:r w:rsidRPr="003C5F4D">
              <w:t xml:space="preserve">≤ </w:t>
            </w:r>
            <w:r w:rsidRPr="003C5F4D">
              <w:rPr>
                <w:b/>
                <w:bCs/>
              </w:rPr>
              <w:t>10 kW/sec per rack</w:t>
            </w:r>
          </w:p>
        </w:tc>
      </w:tr>
      <w:tr w:rsidR="003C5F4D" w:rsidRPr="003C5F4D" w14:paraId="19E98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271E" w14:textId="77777777" w:rsidR="003C5F4D" w:rsidRPr="003C5F4D" w:rsidRDefault="003C5F4D" w:rsidP="003C5F4D">
            <w:r w:rsidRPr="003C5F4D">
              <w:t>Fast ramp (approved workloads)</w:t>
            </w:r>
          </w:p>
        </w:tc>
        <w:tc>
          <w:tcPr>
            <w:tcW w:w="0" w:type="auto"/>
            <w:vAlign w:val="center"/>
            <w:hideMark/>
          </w:tcPr>
          <w:p w14:paraId="61A88B01" w14:textId="77777777" w:rsidR="003C5F4D" w:rsidRPr="003C5F4D" w:rsidRDefault="003C5F4D" w:rsidP="003C5F4D">
            <w:r w:rsidRPr="003C5F4D">
              <w:t xml:space="preserve">≤ </w:t>
            </w:r>
            <w:r w:rsidRPr="003C5F4D">
              <w:rPr>
                <w:b/>
                <w:bCs/>
              </w:rPr>
              <w:t>25 kW/sec per rack</w:t>
            </w:r>
          </w:p>
        </w:tc>
      </w:tr>
    </w:tbl>
    <w:p w14:paraId="3017A4AA" w14:textId="77777777" w:rsidR="003C5F4D" w:rsidRPr="003C5F4D" w:rsidRDefault="003C5F4D" w:rsidP="003C5F4D">
      <w:pPr>
        <w:rPr>
          <w:b/>
          <w:bCs/>
        </w:rPr>
      </w:pPr>
      <w:r w:rsidRPr="003C5F4D">
        <w:rPr>
          <w:b/>
          <w:bCs/>
        </w:rPr>
        <w:t>7.2 Pod-Level Ramp Limits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2382"/>
      </w:tblGrid>
      <w:tr w:rsidR="003C5F4D" w:rsidRPr="003C5F4D" w14:paraId="7D5210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4D9F6" w14:textId="77777777" w:rsidR="003C5F4D" w:rsidRPr="003C5F4D" w:rsidRDefault="003C5F4D" w:rsidP="003C5F4D">
            <w:pPr>
              <w:rPr>
                <w:b/>
                <w:bCs/>
              </w:rPr>
            </w:pPr>
            <w:r w:rsidRPr="003C5F4D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8FA81CB" w14:textId="77777777" w:rsidR="003C5F4D" w:rsidRPr="003C5F4D" w:rsidRDefault="003C5F4D" w:rsidP="003C5F4D">
            <w:pPr>
              <w:rPr>
                <w:b/>
                <w:bCs/>
              </w:rPr>
            </w:pPr>
            <w:r w:rsidRPr="003C5F4D">
              <w:rPr>
                <w:b/>
                <w:bCs/>
              </w:rPr>
              <w:t>Limit</w:t>
            </w:r>
          </w:p>
        </w:tc>
      </w:tr>
      <w:tr w:rsidR="003C5F4D" w:rsidRPr="003C5F4D" w14:paraId="731AE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44AF" w14:textId="77777777" w:rsidR="003C5F4D" w:rsidRPr="003C5F4D" w:rsidRDefault="003C5F4D" w:rsidP="003C5F4D">
            <w:r w:rsidRPr="003C5F4D">
              <w:t>Normal ramp</w:t>
            </w:r>
          </w:p>
        </w:tc>
        <w:tc>
          <w:tcPr>
            <w:tcW w:w="0" w:type="auto"/>
            <w:vAlign w:val="center"/>
            <w:hideMark/>
          </w:tcPr>
          <w:p w14:paraId="71DAD499" w14:textId="77777777" w:rsidR="003C5F4D" w:rsidRPr="003C5F4D" w:rsidRDefault="003C5F4D" w:rsidP="003C5F4D">
            <w:r w:rsidRPr="003C5F4D">
              <w:t xml:space="preserve">≤ </w:t>
            </w:r>
            <w:r w:rsidRPr="003C5F4D">
              <w:rPr>
                <w:b/>
                <w:bCs/>
              </w:rPr>
              <w:t>200 kW/sec per pod</w:t>
            </w:r>
          </w:p>
        </w:tc>
      </w:tr>
      <w:tr w:rsidR="003C5F4D" w:rsidRPr="003C5F4D" w14:paraId="17908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32E01" w14:textId="77777777" w:rsidR="003C5F4D" w:rsidRPr="003C5F4D" w:rsidRDefault="003C5F4D" w:rsidP="003C5F4D">
            <w:r w:rsidRPr="003C5F4D">
              <w:t>Fast ramp</w:t>
            </w:r>
          </w:p>
        </w:tc>
        <w:tc>
          <w:tcPr>
            <w:tcW w:w="0" w:type="auto"/>
            <w:vAlign w:val="center"/>
            <w:hideMark/>
          </w:tcPr>
          <w:p w14:paraId="1418D42D" w14:textId="77777777" w:rsidR="003C5F4D" w:rsidRPr="003C5F4D" w:rsidRDefault="003C5F4D" w:rsidP="003C5F4D">
            <w:r w:rsidRPr="003C5F4D">
              <w:t xml:space="preserve">≤ </w:t>
            </w:r>
            <w:r w:rsidRPr="003C5F4D">
              <w:rPr>
                <w:b/>
                <w:bCs/>
              </w:rPr>
              <w:t>500 kW/sec per pod</w:t>
            </w:r>
          </w:p>
        </w:tc>
      </w:tr>
    </w:tbl>
    <w:p w14:paraId="1E9173F8" w14:textId="77777777" w:rsidR="003C5F4D" w:rsidRPr="003C5F4D" w:rsidRDefault="003C5F4D" w:rsidP="003C5F4D">
      <w:r w:rsidRPr="003C5F4D">
        <w:t>7.3 Zone-Level Ramp Limits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3330"/>
      </w:tblGrid>
      <w:tr w:rsidR="003C5F4D" w:rsidRPr="003C5F4D" w14:paraId="492B5D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ABBB9" w14:textId="77777777" w:rsidR="003C5F4D" w:rsidRPr="003C5F4D" w:rsidRDefault="003C5F4D" w:rsidP="003C5F4D">
            <w:pPr>
              <w:rPr>
                <w:b/>
                <w:bCs/>
              </w:rPr>
            </w:pPr>
            <w:r w:rsidRPr="003C5F4D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5A07EC1" w14:textId="77777777" w:rsidR="003C5F4D" w:rsidRPr="003C5F4D" w:rsidRDefault="003C5F4D" w:rsidP="003C5F4D">
            <w:pPr>
              <w:rPr>
                <w:b/>
                <w:bCs/>
              </w:rPr>
            </w:pPr>
            <w:r w:rsidRPr="003C5F4D">
              <w:rPr>
                <w:b/>
                <w:bCs/>
              </w:rPr>
              <w:t>Limit</w:t>
            </w:r>
          </w:p>
        </w:tc>
      </w:tr>
      <w:tr w:rsidR="003C5F4D" w:rsidRPr="003C5F4D" w14:paraId="208C4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511C" w14:textId="77777777" w:rsidR="003C5F4D" w:rsidRPr="003C5F4D" w:rsidRDefault="003C5F4D" w:rsidP="003C5F4D">
            <w:r w:rsidRPr="003C5F4D">
              <w:t>Normal ramp</w:t>
            </w:r>
          </w:p>
        </w:tc>
        <w:tc>
          <w:tcPr>
            <w:tcW w:w="0" w:type="auto"/>
            <w:vAlign w:val="center"/>
            <w:hideMark/>
          </w:tcPr>
          <w:p w14:paraId="56AF5CE9" w14:textId="77777777" w:rsidR="003C5F4D" w:rsidRPr="003C5F4D" w:rsidRDefault="003C5F4D" w:rsidP="003C5F4D">
            <w:r w:rsidRPr="003C5F4D">
              <w:t xml:space="preserve">≤ </w:t>
            </w:r>
            <w:r w:rsidRPr="003C5F4D">
              <w:rPr>
                <w:b/>
                <w:bCs/>
              </w:rPr>
              <w:t>1 MW/sec per zone</w:t>
            </w:r>
          </w:p>
        </w:tc>
      </w:tr>
      <w:tr w:rsidR="003C5F4D" w:rsidRPr="003C5F4D" w14:paraId="338AD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AA3B" w14:textId="77777777" w:rsidR="003C5F4D" w:rsidRPr="003C5F4D" w:rsidRDefault="003C5F4D" w:rsidP="003C5F4D">
            <w:r w:rsidRPr="003C5F4D">
              <w:t>Emergency shedding</w:t>
            </w:r>
          </w:p>
        </w:tc>
        <w:tc>
          <w:tcPr>
            <w:tcW w:w="0" w:type="auto"/>
            <w:vAlign w:val="center"/>
            <w:hideMark/>
          </w:tcPr>
          <w:p w14:paraId="2AD4749F" w14:textId="77777777" w:rsidR="003C5F4D" w:rsidRPr="003C5F4D" w:rsidRDefault="003C5F4D" w:rsidP="003C5F4D">
            <w:r w:rsidRPr="003C5F4D">
              <w:t>Immediate (hardware enforced)</w:t>
            </w:r>
          </w:p>
        </w:tc>
      </w:tr>
    </w:tbl>
    <w:p w14:paraId="6FEB2EDD" w14:textId="77777777" w:rsidR="003C5F4D" w:rsidRPr="003C5F4D" w:rsidRDefault="003C5F4D" w:rsidP="003C5F4D">
      <w:r w:rsidRPr="003C5F4D">
        <w:t xml:space="preserve">7.4 Ramp limits are enforced by </w:t>
      </w:r>
      <w:r w:rsidRPr="003C5F4D">
        <w:rPr>
          <w:b/>
          <w:bCs/>
        </w:rPr>
        <w:t>distribution design and contractual workload classification</w:t>
      </w:r>
      <w:r w:rsidRPr="003C5F4D">
        <w:t>, not software throttling alone.</w:t>
      </w:r>
    </w:p>
    <w:p w14:paraId="2C71CF9E" w14:textId="77777777" w:rsidR="003C5F4D" w:rsidRPr="003C5F4D" w:rsidRDefault="003C5F4D" w:rsidP="003C5F4D">
      <w:r w:rsidRPr="003C5F4D">
        <w:pict w14:anchorId="39980A6A">
          <v:rect id="_x0000_i1110" style="width:0;height:1.5pt" o:hralign="center" o:hrstd="t" o:hr="t" fillcolor="#a0a0a0" stroked="f"/>
        </w:pict>
      </w:r>
    </w:p>
    <w:p w14:paraId="2536B9A4" w14:textId="77777777" w:rsidR="003C5F4D" w:rsidRPr="003C5F4D" w:rsidRDefault="003C5F4D" w:rsidP="003C5F4D">
      <w:pPr>
        <w:rPr>
          <w:b/>
          <w:bCs/>
        </w:rPr>
      </w:pPr>
      <w:r w:rsidRPr="003C5F4D">
        <w:rPr>
          <w:b/>
          <w:bCs/>
        </w:rPr>
        <w:t>8. FAULT ISOLATION AND PROTECTION (NON-NEGOTIABLE)</w:t>
      </w:r>
    </w:p>
    <w:p w14:paraId="3F7C88DE" w14:textId="77777777" w:rsidR="003C5F4D" w:rsidRPr="003C5F4D" w:rsidRDefault="003C5F4D" w:rsidP="003C5F4D">
      <w:r w:rsidRPr="003C5F4D">
        <w:t>8.1 Fault clearing:</w:t>
      </w:r>
    </w:p>
    <w:p w14:paraId="279B80A5" w14:textId="77777777" w:rsidR="003C5F4D" w:rsidRPr="003C5F4D" w:rsidRDefault="003C5F4D" w:rsidP="003C5F4D">
      <w:pPr>
        <w:numPr>
          <w:ilvl w:val="0"/>
          <w:numId w:val="7"/>
        </w:numPr>
      </w:pPr>
      <w:r w:rsidRPr="003C5F4D">
        <w:t xml:space="preserve">All electrical faults must be cleared </w:t>
      </w:r>
      <w:r w:rsidRPr="003C5F4D">
        <w:rPr>
          <w:b/>
          <w:bCs/>
        </w:rPr>
        <w:t>in hardware</w:t>
      </w:r>
    </w:p>
    <w:p w14:paraId="13A3052C" w14:textId="77777777" w:rsidR="003C5F4D" w:rsidRPr="003C5F4D" w:rsidRDefault="003C5F4D" w:rsidP="003C5F4D">
      <w:pPr>
        <w:numPr>
          <w:ilvl w:val="0"/>
          <w:numId w:val="7"/>
        </w:numPr>
      </w:pPr>
      <w:r w:rsidRPr="003C5F4D">
        <w:t>No PLC, SCADA, or AI system may be required to clear faults</w:t>
      </w:r>
    </w:p>
    <w:p w14:paraId="700A2A8B" w14:textId="77777777" w:rsidR="003C5F4D" w:rsidRPr="003C5F4D" w:rsidRDefault="003C5F4D" w:rsidP="003C5F4D">
      <w:r w:rsidRPr="003C5F4D">
        <w:t>8.2 Fault domains:</w:t>
      </w:r>
    </w:p>
    <w:p w14:paraId="510F143A" w14:textId="77777777" w:rsidR="003C5F4D" w:rsidRPr="003C5F4D" w:rsidRDefault="003C5F4D" w:rsidP="003C5F4D">
      <w:pPr>
        <w:numPr>
          <w:ilvl w:val="0"/>
          <w:numId w:val="8"/>
        </w:numPr>
      </w:pPr>
      <w:r w:rsidRPr="003C5F4D">
        <w:t>Rack → Pod → Zone → Building</w:t>
      </w:r>
    </w:p>
    <w:p w14:paraId="4A87C71E" w14:textId="77777777" w:rsidR="003C5F4D" w:rsidRPr="003C5F4D" w:rsidRDefault="003C5F4D" w:rsidP="003C5F4D">
      <w:pPr>
        <w:numPr>
          <w:ilvl w:val="0"/>
          <w:numId w:val="8"/>
        </w:numPr>
      </w:pPr>
      <w:r w:rsidRPr="003C5F4D">
        <w:t>Fault propagation must stop at the smallest possible domain</w:t>
      </w:r>
    </w:p>
    <w:p w14:paraId="55EE9FC4" w14:textId="77777777" w:rsidR="003C5F4D" w:rsidRPr="003C5F4D" w:rsidRDefault="003C5F4D" w:rsidP="003C5F4D">
      <w:r w:rsidRPr="003C5F4D">
        <w:t>8.3 Protection devices:</w:t>
      </w:r>
    </w:p>
    <w:p w14:paraId="3E740230" w14:textId="77777777" w:rsidR="003C5F4D" w:rsidRPr="003C5F4D" w:rsidRDefault="003C5F4D" w:rsidP="003C5F4D">
      <w:pPr>
        <w:numPr>
          <w:ilvl w:val="0"/>
          <w:numId w:val="9"/>
        </w:numPr>
      </w:pPr>
      <w:r w:rsidRPr="003C5F4D">
        <w:lastRenderedPageBreak/>
        <w:t>Solid-state or hybrid DC breakers permitted</w:t>
      </w:r>
    </w:p>
    <w:p w14:paraId="0384B911" w14:textId="77777777" w:rsidR="003C5F4D" w:rsidRPr="003C5F4D" w:rsidRDefault="003C5F4D" w:rsidP="003C5F4D">
      <w:pPr>
        <w:numPr>
          <w:ilvl w:val="0"/>
          <w:numId w:val="9"/>
        </w:numPr>
      </w:pPr>
      <w:r w:rsidRPr="003C5F4D">
        <w:t>Mechanical breakers permitted at zone/building boundaries only</w:t>
      </w:r>
    </w:p>
    <w:p w14:paraId="15BC7B8C" w14:textId="77777777" w:rsidR="003C5F4D" w:rsidRPr="003C5F4D" w:rsidRDefault="003C5F4D" w:rsidP="003C5F4D">
      <w:pPr>
        <w:numPr>
          <w:ilvl w:val="0"/>
          <w:numId w:val="9"/>
        </w:numPr>
      </w:pPr>
      <w:r w:rsidRPr="003C5F4D">
        <w:t>Automatic reset prohibited</w:t>
      </w:r>
    </w:p>
    <w:p w14:paraId="7ADC7070" w14:textId="77777777" w:rsidR="003C5F4D" w:rsidRPr="003C5F4D" w:rsidRDefault="003C5F4D" w:rsidP="003C5F4D">
      <w:r w:rsidRPr="003C5F4D">
        <w:t>8.4 MECSAI:</w:t>
      </w:r>
    </w:p>
    <w:p w14:paraId="75D27CEF" w14:textId="77777777" w:rsidR="003C5F4D" w:rsidRPr="003C5F4D" w:rsidRDefault="003C5F4D" w:rsidP="003C5F4D">
      <w:pPr>
        <w:numPr>
          <w:ilvl w:val="0"/>
          <w:numId w:val="10"/>
        </w:numPr>
      </w:pPr>
      <w:r w:rsidRPr="003C5F4D">
        <w:t>May observe and analyze faults</w:t>
      </w:r>
    </w:p>
    <w:p w14:paraId="270FCD98" w14:textId="77777777" w:rsidR="003C5F4D" w:rsidRPr="003C5F4D" w:rsidRDefault="003C5F4D" w:rsidP="003C5F4D">
      <w:pPr>
        <w:numPr>
          <w:ilvl w:val="0"/>
          <w:numId w:val="10"/>
        </w:numPr>
      </w:pPr>
      <w:r w:rsidRPr="003C5F4D">
        <w:t>May not reset breakers</w:t>
      </w:r>
    </w:p>
    <w:p w14:paraId="244F01EF" w14:textId="77777777" w:rsidR="003C5F4D" w:rsidRPr="003C5F4D" w:rsidRDefault="003C5F4D" w:rsidP="003C5F4D">
      <w:pPr>
        <w:numPr>
          <w:ilvl w:val="0"/>
          <w:numId w:val="10"/>
        </w:numPr>
      </w:pPr>
      <w:r w:rsidRPr="003C5F4D">
        <w:t>May not override protection logic</w:t>
      </w:r>
    </w:p>
    <w:p w14:paraId="0609ECC5" w14:textId="77777777" w:rsidR="003C5F4D" w:rsidRPr="003C5F4D" w:rsidRDefault="003C5F4D" w:rsidP="003C5F4D">
      <w:r w:rsidRPr="003C5F4D">
        <w:pict w14:anchorId="18D45B5A">
          <v:rect id="_x0000_i1111" style="width:0;height:1.5pt" o:hralign="center" o:hrstd="t" o:hr="t" fillcolor="#a0a0a0" stroked="f"/>
        </w:pict>
      </w:r>
    </w:p>
    <w:p w14:paraId="45CCE4DC" w14:textId="77777777" w:rsidR="003C5F4D" w:rsidRPr="003C5F4D" w:rsidRDefault="003C5F4D" w:rsidP="003C5F4D">
      <w:pPr>
        <w:rPr>
          <w:b/>
          <w:bCs/>
        </w:rPr>
      </w:pPr>
      <w:r w:rsidRPr="003C5F4D">
        <w:rPr>
          <w:b/>
          <w:bCs/>
        </w:rPr>
        <w:t>9. POWER QUALITY REQUIREMENTS</w:t>
      </w:r>
    </w:p>
    <w:p w14:paraId="6074949A" w14:textId="77777777" w:rsidR="003C5F4D" w:rsidRPr="003C5F4D" w:rsidRDefault="003C5F4D" w:rsidP="003C5F4D">
      <w:r w:rsidRPr="003C5F4D">
        <w:t>9.1 Voltage tolerance:</w:t>
      </w:r>
    </w:p>
    <w:p w14:paraId="7375B920" w14:textId="77777777" w:rsidR="003C5F4D" w:rsidRPr="003C5F4D" w:rsidRDefault="003C5F4D" w:rsidP="003C5F4D">
      <w:pPr>
        <w:numPr>
          <w:ilvl w:val="0"/>
          <w:numId w:val="11"/>
        </w:numPr>
      </w:pPr>
      <w:r w:rsidRPr="003C5F4D">
        <w:t xml:space="preserve">±5% </w:t>
      </w:r>
      <w:proofErr w:type="gramStart"/>
      <w:r w:rsidRPr="003C5F4D">
        <w:t>steady-state</w:t>
      </w:r>
      <w:proofErr w:type="gramEnd"/>
    </w:p>
    <w:p w14:paraId="064BF105" w14:textId="77777777" w:rsidR="003C5F4D" w:rsidRPr="003C5F4D" w:rsidRDefault="003C5F4D" w:rsidP="003C5F4D">
      <w:pPr>
        <w:numPr>
          <w:ilvl w:val="0"/>
          <w:numId w:val="11"/>
        </w:numPr>
      </w:pPr>
      <w:r w:rsidRPr="003C5F4D">
        <w:t xml:space="preserve">±10% transient (≤200 </w:t>
      </w:r>
      <w:proofErr w:type="spellStart"/>
      <w:r w:rsidRPr="003C5F4D">
        <w:t>ms</w:t>
      </w:r>
      <w:proofErr w:type="spellEnd"/>
      <w:r w:rsidRPr="003C5F4D">
        <w:t>)</w:t>
      </w:r>
    </w:p>
    <w:p w14:paraId="2A6A11FA" w14:textId="77777777" w:rsidR="003C5F4D" w:rsidRPr="003C5F4D" w:rsidRDefault="003C5F4D" w:rsidP="003C5F4D">
      <w:r w:rsidRPr="003C5F4D">
        <w:t>9.2 Harmonics:</w:t>
      </w:r>
    </w:p>
    <w:p w14:paraId="42407066" w14:textId="77777777" w:rsidR="003C5F4D" w:rsidRPr="003C5F4D" w:rsidRDefault="003C5F4D" w:rsidP="003C5F4D">
      <w:pPr>
        <w:numPr>
          <w:ilvl w:val="0"/>
          <w:numId w:val="12"/>
        </w:numPr>
      </w:pPr>
      <w:r w:rsidRPr="003C5F4D">
        <w:t>Must meet vendor and insurance limits at pod interface</w:t>
      </w:r>
    </w:p>
    <w:p w14:paraId="3D24C4F5" w14:textId="77777777" w:rsidR="003C5F4D" w:rsidRPr="003C5F4D" w:rsidRDefault="003C5F4D" w:rsidP="003C5F4D">
      <w:pPr>
        <w:numPr>
          <w:ilvl w:val="0"/>
          <w:numId w:val="12"/>
        </w:numPr>
      </w:pPr>
      <w:r w:rsidRPr="003C5F4D">
        <w:t>Harmonic mitigation required if tenant equipment exceeds limits</w:t>
      </w:r>
    </w:p>
    <w:p w14:paraId="46A4C4EB" w14:textId="77777777" w:rsidR="003C5F4D" w:rsidRPr="003C5F4D" w:rsidRDefault="003C5F4D" w:rsidP="003C5F4D">
      <w:r w:rsidRPr="003C5F4D">
        <w:t>9.3 Grounding:</w:t>
      </w:r>
    </w:p>
    <w:p w14:paraId="3A234403" w14:textId="77777777" w:rsidR="003C5F4D" w:rsidRPr="003C5F4D" w:rsidRDefault="003C5F4D" w:rsidP="003C5F4D">
      <w:pPr>
        <w:numPr>
          <w:ilvl w:val="0"/>
          <w:numId w:val="13"/>
        </w:numPr>
      </w:pPr>
      <w:r w:rsidRPr="003C5F4D">
        <w:t>Dedicated DC grounding bus per pod</w:t>
      </w:r>
    </w:p>
    <w:p w14:paraId="75F4FC5B" w14:textId="77777777" w:rsidR="003C5F4D" w:rsidRPr="003C5F4D" w:rsidRDefault="003C5F4D" w:rsidP="003C5F4D">
      <w:pPr>
        <w:numPr>
          <w:ilvl w:val="0"/>
          <w:numId w:val="13"/>
        </w:numPr>
      </w:pPr>
      <w:r w:rsidRPr="003C5F4D">
        <w:t>Zone bonding network tied to building ground ring</w:t>
      </w:r>
    </w:p>
    <w:p w14:paraId="52822405" w14:textId="77777777" w:rsidR="003C5F4D" w:rsidRPr="003C5F4D" w:rsidRDefault="003C5F4D" w:rsidP="003C5F4D">
      <w:r w:rsidRPr="003C5F4D">
        <w:pict w14:anchorId="25C1532E">
          <v:rect id="_x0000_i1112" style="width:0;height:1.5pt" o:hralign="center" o:hrstd="t" o:hr="t" fillcolor="#a0a0a0" stroked="f"/>
        </w:pict>
      </w:r>
    </w:p>
    <w:p w14:paraId="65ACC27C" w14:textId="77777777" w:rsidR="003C5F4D" w:rsidRPr="003C5F4D" w:rsidRDefault="003C5F4D" w:rsidP="003C5F4D">
      <w:pPr>
        <w:rPr>
          <w:b/>
          <w:bCs/>
        </w:rPr>
      </w:pPr>
      <w:r w:rsidRPr="003C5F4D">
        <w:rPr>
          <w:b/>
          <w:bCs/>
        </w:rPr>
        <w:t>10. INSTRUMENTATION AND TELEMETRY (BUILDING 1 POC)</w:t>
      </w:r>
    </w:p>
    <w:p w14:paraId="2FADF3C0" w14:textId="77777777" w:rsidR="003C5F4D" w:rsidRPr="003C5F4D" w:rsidRDefault="003C5F4D" w:rsidP="003C5F4D">
      <w:r w:rsidRPr="003C5F4D">
        <w:t xml:space="preserve">Building 1 shall include </w:t>
      </w:r>
      <w:r w:rsidRPr="003C5F4D">
        <w:rPr>
          <w:b/>
          <w:bCs/>
        </w:rPr>
        <w:t>expanded electrical instrumentation</w:t>
      </w:r>
      <w:r w:rsidRPr="003C5F4D">
        <w:t>, including:</w:t>
      </w:r>
    </w:p>
    <w:p w14:paraId="3F6CEB63" w14:textId="77777777" w:rsidR="003C5F4D" w:rsidRPr="003C5F4D" w:rsidRDefault="003C5F4D" w:rsidP="003C5F4D">
      <w:pPr>
        <w:numPr>
          <w:ilvl w:val="0"/>
          <w:numId w:val="14"/>
        </w:numPr>
      </w:pPr>
      <w:r w:rsidRPr="003C5F4D">
        <w:t>Rack-level power monitoring (sampled)</w:t>
      </w:r>
    </w:p>
    <w:p w14:paraId="508EF840" w14:textId="77777777" w:rsidR="003C5F4D" w:rsidRPr="003C5F4D" w:rsidRDefault="003C5F4D" w:rsidP="003C5F4D">
      <w:pPr>
        <w:numPr>
          <w:ilvl w:val="0"/>
          <w:numId w:val="14"/>
        </w:numPr>
      </w:pPr>
      <w:r w:rsidRPr="003C5F4D">
        <w:t>Pod-level power meters (mandatory)</w:t>
      </w:r>
    </w:p>
    <w:p w14:paraId="17D68D70" w14:textId="77777777" w:rsidR="003C5F4D" w:rsidRPr="003C5F4D" w:rsidRDefault="003C5F4D" w:rsidP="003C5F4D">
      <w:pPr>
        <w:numPr>
          <w:ilvl w:val="0"/>
          <w:numId w:val="14"/>
        </w:numPr>
      </w:pPr>
      <w:r w:rsidRPr="003C5F4D">
        <w:t>Zone-level meters (mandatory)</w:t>
      </w:r>
    </w:p>
    <w:p w14:paraId="1CFCC187" w14:textId="77777777" w:rsidR="003C5F4D" w:rsidRPr="003C5F4D" w:rsidRDefault="003C5F4D" w:rsidP="003C5F4D">
      <w:pPr>
        <w:numPr>
          <w:ilvl w:val="0"/>
          <w:numId w:val="14"/>
        </w:numPr>
      </w:pPr>
      <w:r w:rsidRPr="003C5F4D">
        <w:t>Voltage, current, and transient logging</w:t>
      </w:r>
    </w:p>
    <w:p w14:paraId="27992898" w14:textId="77777777" w:rsidR="003C5F4D" w:rsidRPr="003C5F4D" w:rsidRDefault="003C5F4D" w:rsidP="003C5F4D">
      <w:pPr>
        <w:numPr>
          <w:ilvl w:val="0"/>
          <w:numId w:val="14"/>
        </w:numPr>
      </w:pPr>
      <w:r w:rsidRPr="003C5F4D">
        <w:t>Breaker trip cause codes</w:t>
      </w:r>
    </w:p>
    <w:p w14:paraId="39B70CCF" w14:textId="77777777" w:rsidR="003C5F4D" w:rsidRPr="003C5F4D" w:rsidRDefault="003C5F4D" w:rsidP="003C5F4D">
      <w:pPr>
        <w:numPr>
          <w:ilvl w:val="0"/>
          <w:numId w:val="14"/>
        </w:numPr>
      </w:pPr>
      <w:r w:rsidRPr="003C5F4D">
        <w:lastRenderedPageBreak/>
        <w:t>Thermal correlation points</w:t>
      </w:r>
    </w:p>
    <w:p w14:paraId="3E7346E1" w14:textId="77777777" w:rsidR="003C5F4D" w:rsidRPr="003C5F4D" w:rsidRDefault="003C5F4D" w:rsidP="003C5F4D">
      <w:r w:rsidRPr="003C5F4D">
        <w:t xml:space="preserve">All telemetry feeds MECSAI for analytics </w:t>
      </w:r>
      <w:r w:rsidRPr="003C5F4D">
        <w:rPr>
          <w:b/>
          <w:bCs/>
        </w:rPr>
        <w:t>only</w:t>
      </w:r>
      <w:r w:rsidRPr="003C5F4D">
        <w:t>.</w:t>
      </w:r>
    </w:p>
    <w:p w14:paraId="6772EBDE" w14:textId="77777777" w:rsidR="003C5F4D" w:rsidRPr="003C5F4D" w:rsidRDefault="003C5F4D" w:rsidP="003C5F4D">
      <w:r w:rsidRPr="003C5F4D">
        <w:pict w14:anchorId="04A0CA21">
          <v:rect id="_x0000_i1113" style="width:0;height:1.5pt" o:hralign="center" o:hrstd="t" o:hr="t" fillcolor="#a0a0a0" stroked="f"/>
        </w:pict>
      </w:r>
    </w:p>
    <w:p w14:paraId="3ECFA473" w14:textId="77777777" w:rsidR="003C5F4D" w:rsidRPr="003C5F4D" w:rsidRDefault="003C5F4D" w:rsidP="003C5F4D">
      <w:pPr>
        <w:rPr>
          <w:b/>
          <w:bCs/>
        </w:rPr>
      </w:pPr>
      <w:r w:rsidRPr="003C5F4D">
        <w:rPr>
          <w:b/>
          <w:bCs/>
        </w:rPr>
        <w:t>11. TENANT AND WORKLOAD REQUIREMENTS</w:t>
      </w:r>
    </w:p>
    <w:p w14:paraId="3EE4B2D5" w14:textId="77777777" w:rsidR="003C5F4D" w:rsidRPr="003C5F4D" w:rsidRDefault="003C5F4D" w:rsidP="003C5F4D">
      <w:r w:rsidRPr="003C5F4D">
        <w:t>11.1 Tenant equipment must:</w:t>
      </w:r>
    </w:p>
    <w:p w14:paraId="66AD7429" w14:textId="77777777" w:rsidR="003C5F4D" w:rsidRPr="003C5F4D" w:rsidRDefault="003C5F4D" w:rsidP="003C5F4D">
      <w:pPr>
        <w:numPr>
          <w:ilvl w:val="0"/>
          <w:numId w:val="15"/>
        </w:numPr>
      </w:pPr>
      <w:r w:rsidRPr="003C5F4D">
        <w:t>declare max rack power</w:t>
      </w:r>
    </w:p>
    <w:p w14:paraId="274E407B" w14:textId="77777777" w:rsidR="003C5F4D" w:rsidRPr="003C5F4D" w:rsidRDefault="003C5F4D" w:rsidP="003C5F4D">
      <w:pPr>
        <w:numPr>
          <w:ilvl w:val="0"/>
          <w:numId w:val="15"/>
        </w:numPr>
      </w:pPr>
      <w:r w:rsidRPr="003C5F4D">
        <w:t>declare ramp behavior</w:t>
      </w:r>
    </w:p>
    <w:p w14:paraId="000C84A1" w14:textId="77777777" w:rsidR="003C5F4D" w:rsidRPr="003C5F4D" w:rsidRDefault="003C5F4D" w:rsidP="003C5F4D">
      <w:pPr>
        <w:numPr>
          <w:ilvl w:val="0"/>
          <w:numId w:val="15"/>
        </w:numPr>
      </w:pPr>
      <w:r w:rsidRPr="003C5F4D">
        <w:t>comply with pod-level envelope</w:t>
      </w:r>
    </w:p>
    <w:p w14:paraId="7B48D513" w14:textId="77777777" w:rsidR="003C5F4D" w:rsidRPr="003C5F4D" w:rsidRDefault="003C5F4D" w:rsidP="003C5F4D">
      <w:r w:rsidRPr="003C5F4D">
        <w:t>11.2 Workloads must be classified:</w:t>
      </w:r>
    </w:p>
    <w:p w14:paraId="342329C6" w14:textId="77777777" w:rsidR="003C5F4D" w:rsidRPr="003C5F4D" w:rsidRDefault="003C5F4D" w:rsidP="003C5F4D">
      <w:pPr>
        <w:numPr>
          <w:ilvl w:val="0"/>
          <w:numId w:val="16"/>
        </w:numPr>
      </w:pPr>
      <w:r w:rsidRPr="003C5F4D">
        <w:t>Tier 0 – must-run</w:t>
      </w:r>
    </w:p>
    <w:p w14:paraId="44065963" w14:textId="77777777" w:rsidR="003C5F4D" w:rsidRPr="003C5F4D" w:rsidRDefault="003C5F4D" w:rsidP="003C5F4D">
      <w:pPr>
        <w:numPr>
          <w:ilvl w:val="0"/>
          <w:numId w:val="16"/>
        </w:numPr>
      </w:pPr>
      <w:r w:rsidRPr="003C5F4D">
        <w:t>Tier 1 – priority</w:t>
      </w:r>
    </w:p>
    <w:p w14:paraId="429FF73E" w14:textId="77777777" w:rsidR="003C5F4D" w:rsidRPr="003C5F4D" w:rsidRDefault="003C5F4D" w:rsidP="003C5F4D">
      <w:pPr>
        <w:numPr>
          <w:ilvl w:val="0"/>
          <w:numId w:val="16"/>
        </w:numPr>
      </w:pPr>
      <w:r w:rsidRPr="003C5F4D">
        <w:t>Tier 2 – deferrable / throttle-able</w:t>
      </w:r>
    </w:p>
    <w:p w14:paraId="0DDCDBEB" w14:textId="77777777" w:rsidR="003C5F4D" w:rsidRPr="003C5F4D" w:rsidRDefault="003C5F4D" w:rsidP="003C5F4D">
      <w:r w:rsidRPr="003C5F4D">
        <w:t xml:space="preserve">11.3 </w:t>
      </w:r>
      <w:proofErr w:type="gramStart"/>
      <w:r w:rsidRPr="003C5F4D">
        <w:t>Non-compliant</w:t>
      </w:r>
      <w:proofErr w:type="gramEnd"/>
      <w:r w:rsidRPr="003C5F4D">
        <w:t xml:space="preserve"> equipment may be denied connection.</w:t>
      </w:r>
    </w:p>
    <w:p w14:paraId="6CED8A67" w14:textId="77777777" w:rsidR="003C5F4D" w:rsidRPr="003C5F4D" w:rsidRDefault="003C5F4D" w:rsidP="003C5F4D">
      <w:r w:rsidRPr="003C5F4D">
        <w:pict w14:anchorId="2777133B">
          <v:rect id="_x0000_i1114" style="width:0;height:1.5pt" o:hralign="center" o:hrstd="t" o:hr="t" fillcolor="#a0a0a0" stroked="f"/>
        </w:pict>
      </w:r>
    </w:p>
    <w:p w14:paraId="6FE38EEC" w14:textId="77777777" w:rsidR="003C5F4D" w:rsidRPr="003C5F4D" w:rsidRDefault="003C5F4D" w:rsidP="003C5F4D">
      <w:pPr>
        <w:rPr>
          <w:b/>
          <w:bCs/>
        </w:rPr>
      </w:pPr>
      <w:r w:rsidRPr="003C5F4D">
        <w:rPr>
          <w:b/>
          <w:bCs/>
        </w:rPr>
        <w:t>12. PROHIBITIONS</w:t>
      </w:r>
    </w:p>
    <w:p w14:paraId="07EED72B" w14:textId="77777777" w:rsidR="003C5F4D" w:rsidRPr="003C5F4D" w:rsidRDefault="003C5F4D" w:rsidP="003C5F4D">
      <w:pPr>
        <w:numPr>
          <w:ilvl w:val="0"/>
          <w:numId w:val="17"/>
        </w:numPr>
      </w:pPr>
      <w:r w:rsidRPr="003C5F4D">
        <w:t>No software-only fault protection</w:t>
      </w:r>
    </w:p>
    <w:p w14:paraId="70C14198" w14:textId="77777777" w:rsidR="003C5F4D" w:rsidRPr="003C5F4D" w:rsidRDefault="003C5F4D" w:rsidP="003C5F4D">
      <w:pPr>
        <w:numPr>
          <w:ilvl w:val="0"/>
          <w:numId w:val="17"/>
        </w:numPr>
      </w:pPr>
      <w:r w:rsidRPr="003C5F4D">
        <w:t>No uncontrolled ramping</w:t>
      </w:r>
    </w:p>
    <w:p w14:paraId="40FE4E2B" w14:textId="77777777" w:rsidR="003C5F4D" w:rsidRPr="003C5F4D" w:rsidRDefault="003C5F4D" w:rsidP="003C5F4D">
      <w:pPr>
        <w:numPr>
          <w:ilvl w:val="0"/>
          <w:numId w:val="17"/>
        </w:numPr>
      </w:pPr>
      <w:r w:rsidRPr="003C5F4D">
        <w:t>No rack exceeding envelope</w:t>
      </w:r>
    </w:p>
    <w:p w14:paraId="77099B76" w14:textId="77777777" w:rsidR="003C5F4D" w:rsidRPr="003C5F4D" w:rsidRDefault="003C5F4D" w:rsidP="003C5F4D">
      <w:pPr>
        <w:numPr>
          <w:ilvl w:val="0"/>
          <w:numId w:val="17"/>
        </w:numPr>
      </w:pPr>
      <w:r w:rsidRPr="003C5F4D">
        <w:t xml:space="preserve">No cross-zone power </w:t>
      </w:r>
      <w:proofErr w:type="spellStart"/>
      <w:r w:rsidRPr="003C5F4D">
        <w:t>backfeeding</w:t>
      </w:r>
      <w:proofErr w:type="spellEnd"/>
    </w:p>
    <w:p w14:paraId="469E07E3" w14:textId="77777777" w:rsidR="003C5F4D" w:rsidRPr="003C5F4D" w:rsidRDefault="003C5F4D" w:rsidP="003C5F4D">
      <w:pPr>
        <w:numPr>
          <w:ilvl w:val="0"/>
          <w:numId w:val="17"/>
        </w:numPr>
      </w:pPr>
      <w:r w:rsidRPr="003C5F4D">
        <w:t>No tenant-installed protection devices without approval</w:t>
      </w:r>
    </w:p>
    <w:p w14:paraId="37A1596B" w14:textId="77777777" w:rsidR="003C5F4D" w:rsidRPr="003C5F4D" w:rsidRDefault="003C5F4D" w:rsidP="003C5F4D">
      <w:r w:rsidRPr="003C5F4D">
        <w:pict w14:anchorId="1E297D9A">
          <v:rect id="_x0000_i1115" style="width:0;height:1.5pt" o:hralign="center" o:hrstd="t" o:hr="t" fillcolor="#a0a0a0" stroked="f"/>
        </w:pict>
      </w:r>
    </w:p>
    <w:p w14:paraId="43F0426D" w14:textId="77777777" w:rsidR="003C5F4D" w:rsidRPr="003C5F4D" w:rsidRDefault="003C5F4D" w:rsidP="003C5F4D">
      <w:pPr>
        <w:rPr>
          <w:b/>
          <w:bCs/>
        </w:rPr>
      </w:pPr>
      <w:r w:rsidRPr="003C5F4D">
        <w:rPr>
          <w:b/>
          <w:bCs/>
        </w:rPr>
        <w:t>13. REVISION CONTROL</w:t>
      </w:r>
    </w:p>
    <w:p w14:paraId="7331204B" w14:textId="77777777" w:rsidR="003C5F4D" w:rsidRPr="003C5F4D" w:rsidRDefault="003C5F4D" w:rsidP="003C5F4D">
      <w:pPr>
        <w:numPr>
          <w:ilvl w:val="0"/>
          <w:numId w:val="18"/>
        </w:numPr>
      </w:pPr>
      <w:r w:rsidRPr="003C5F4D">
        <w:t>Rev A applies to Building 1 as Proof of Concept</w:t>
      </w:r>
    </w:p>
    <w:p w14:paraId="3EB0CF23" w14:textId="77777777" w:rsidR="003C5F4D" w:rsidRPr="003C5F4D" w:rsidRDefault="003C5F4D" w:rsidP="003C5F4D">
      <w:pPr>
        <w:numPr>
          <w:ilvl w:val="0"/>
          <w:numId w:val="18"/>
        </w:numPr>
      </w:pPr>
      <w:r w:rsidRPr="003C5F4D">
        <w:t>Buildings 2–16 inherit Rev A unless revised</w:t>
      </w:r>
    </w:p>
    <w:p w14:paraId="20074F27" w14:textId="77777777" w:rsidR="003C5F4D" w:rsidRPr="003C5F4D" w:rsidRDefault="003C5F4D" w:rsidP="003C5F4D">
      <w:pPr>
        <w:numPr>
          <w:ilvl w:val="0"/>
          <w:numId w:val="18"/>
        </w:numPr>
      </w:pPr>
      <w:r w:rsidRPr="003C5F4D">
        <w:t>Revisions require documented operational evidence</w:t>
      </w:r>
    </w:p>
    <w:p w14:paraId="1DF3D441" w14:textId="77777777" w:rsidR="000F6C6D" w:rsidRDefault="000F6C6D"/>
    <w:sectPr w:rsidR="000F6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F49"/>
    <w:multiLevelType w:val="multilevel"/>
    <w:tmpl w:val="C50C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C08BD"/>
    <w:multiLevelType w:val="multilevel"/>
    <w:tmpl w:val="C46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0550B"/>
    <w:multiLevelType w:val="multilevel"/>
    <w:tmpl w:val="B8F8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85CC7"/>
    <w:multiLevelType w:val="multilevel"/>
    <w:tmpl w:val="05DC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37974"/>
    <w:multiLevelType w:val="multilevel"/>
    <w:tmpl w:val="63FA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D0A79"/>
    <w:multiLevelType w:val="multilevel"/>
    <w:tmpl w:val="0932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87140"/>
    <w:multiLevelType w:val="multilevel"/>
    <w:tmpl w:val="041E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E2347"/>
    <w:multiLevelType w:val="multilevel"/>
    <w:tmpl w:val="179A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243B9"/>
    <w:multiLevelType w:val="multilevel"/>
    <w:tmpl w:val="A3D6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0015A"/>
    <w:multiLevelType w:val="multilevel"/>
    <w:tmpl w:val="00A6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57D12"/>
    <w:multiLevelType w:val="multilevel"/>
    <w:tmpl w:val="F552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C1E97"/>
    <w:multiLevelType w:val="multilevel"/>
    <w:tmpl w:val="698E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54B44"/>
    <w:multiLevelType w:val="multilevel"/>
    <w:tmpl w:val="7FA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E3722"/>
    <w:multiLevelType w:val="multilevel"/>
    <w:tmpl w:val="96A8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A4403"/>
    <w:multiLevelType w:val="multilevel"/>
    <w:tmpl w:val="BA2E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221A2B"/>
    <w:multiLevelType w:val="multilevel"/>
    <w:tmpl w:val="3466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D51424"/>
    <w:multiLevelType w:val="multilevel"/>
    <w:tmpl w:val="9AC8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D067C"/>
    <w:multiLevelType w:val="multilevel"/>
    <w:tmpl w:val="C238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91210">
    <w:abstractNumId w:val="9"/>
  </w:num>
  <w:num w:numId="2" w16cid:durableId="42608202">
    <w:abstractNumId w:val="8"/>
  </w:num>
  <w:num w:numId="3" w16cid:durableId="289940736">
    <w:abstractNumId w:val="1"/>
  </w:num>
  <w:num w:numId="4" w16cid:durableId="619648208">
    <w:abstractNumId w:val="3"/>
  </w:num>
  <w:num w:numId="5" w16cid:durableId="1479803764">
    <w:abstractNumId w:val="5"/>
  </w:num>
  <w:num w:numId="6" w16cid:durableId="250702332">
    <w:abstractNumId w:val="6"/>
  </w:num>
  <w:num w:numId="7" w16cid:durableId="1878814086">
    <w:abstractNumId w:val="12"/>
  </w:num>
  <w:num w:numId="8" w16cid:durableId="1969703678">
    <w:abstractNumId w:val="0"/>
  </w:num>
  <w:num w:numId="9" w16cid:durableId="876744440">
    <w:abstractNumId w:val="10"/>
  </w:num>
  <w:num w:numId="10" w16cid:durableId="1977946346">
    <w:abstractNumId w:val="17"/>
  </w:num>
  <w:num w:numId="11" w16cid:durableId="2132893299">
    <w:abstractNumId w:val="4"/>
  </w:num>
  <w:num w:numId="12" w16cid:durableId="1586498342">
    <w:abstractNumId w:val="7"/>
  </w:num>
  <w:num w:numId="13" w16cid:durableId="651645726">
    <w:abstractNumId w:val="14"/>
  </w:num>
  <w:num w:numId="14" w16cid:durableId="1935822565">
    <w:abstractNumId w:val="16"/>
  </w:num>
  <w:num w:numId="15" w16cid:durableId="913970578">
    <w:abstractNumId w:val="13"/>
  </w:num>
  <w:num w:numId="16" w16cid:durableId="670328899">
    <w:abstractNumId w:val="11"/>
  </w:num>
  <w:num w:numId="17" w16cid:durableId="240987811">
    <w:abstractNumId w:val="2"/>
  </w:num>
  <w:num w:numId="18" w16cid:durableId="1443252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4D"/>
    <w:rsid w:val="000F6C6D"/>
    <w:rsid w:val="003C5F4D"/>
    <w:rsid w:val="006B17C8"/>
    <w:rsid w:val="00A41D80"/>
    <w:rsid w:val="00A5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0DDB2"/>
  <w15:chartTrackingRefBased/>
  <w15:docId w15:val="{A14F7722-9D6D-4E60-A10B-21106F953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724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1</cp:revision>
  <dcterms:created xsi:type="dcterms:W3CDTF">2026-01-10T23:59:00Z</dcterms:created>
  <dcterms:modified xsi:type="dcterms:W3CDTF">2026-01-10T23:59:00Z</dcterms:modified>
</cp:coreProperties>
</file>