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03"/>
      </w:tblGrid>
      <w:tr w:rsidR="00CD2FB0" w14:paraId="0FFF4DBF" w14:textId="77777777" w:rsidTr="00CD6687">
        <w:tc>
          <w:tcPr>
            <w:tcW w:w="3510" w:type="dxa"/>
          </w:tcPr>
          <w:p w14:paraId="1AC7E9F7" w14:textId="77777777" w:rsidR="00CD2FB0" w:rsidRDefault="00CD6687"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 wp14:anchorId="176D4520" wp14:editId="56018888">
                  <wp:extent cx="1864360" cy="949589"/>
                  <wp:effectExtent l="0" t="0" r="2540" b="3175"/>
                  <wp:docPr id="1" name="Imagem 1" descr="https://encrypted-tbn0.gstatic.com/images?q=tbn:ANd9GcTlRcPcY3-nfvoJxuE0KpWypoPZLICo3s7LpSo8z5BjquFWdo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TlRcPcY3-nfvoJxuE0KpWypoPZLICo3s7LpSo8z5BjquFWdo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9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02677C0E" w14:textId="77777777" w:rsidR="00CD6687" w:rsidRDefault="00CD6687"/>
          <w:p w14:paraId="570ED7F6" w14:textId="77777777" w:rsidR="00CD6687" w:rsidRDefault="00CD6687"/>
          <w:p w14:paraId="6F7FDF05" w14:textId="77777777" w:rsidR="00CD6687" w:rsidRDefault="00CD6687">
            <w:r>
              <w:t xml:space="preserve">Pontifícia Universidade Católica do Paraná </w:t>
            </w:r>
          </w:p>
          <w:p w14:paraId="179BADD1" w14:textId="77777777" w:rsidR="00CD2FB0" w:rsidRDefault="00CD2FB0">
            <w:r>
              <w:t>Programa de Pós Graduaçã</w:t>
            </w:r>
            <w:r w:rsidR="00CD6687">
              <w:t xml:space="preserve">o em Tecnologia em Saúde </w:t>
            </w:r>
          </w:p>
          <w:p w14:paraId="4A67ED16" w14:textId="77777777" w:rsidR="00CD2FB0" w:rsidRDefault="00CD2FB0"/>
        </w:tc>
      </w:tr>
    </w:tbl>
    <w:p w14:paraId="50564950" w14:textId="77777777" w:rsidR="00CD2FB0" w:rsidRDefault="00CD2FB0"/>
    <w:p w14:paraId="1947735B" w14:textId="77777777" w:rsidR="00CD6687" w:rsidRDefault="00CD6687"/>
    <w:p w14:paraId="6521361C" w14:textId="77777777" w:rsidR="00CD2FB0" w:rsidRPr="003C5A9F" w:rsidRDefault="00CD2FB0" w:rsidP="00CD2FB0">
      <w:pPr>
        <w:jc w:val="center"/>
        <w:rPr>
          <w:b/>
          <w:sz w:val="24"/>
        </w:rPr>
      </w:pPr>
      <w:r w:rsidRPr="003C5A9F">
        <w:rPr>
          <w:b/>
          <w:sz w:val="24"/>
        </w:rPr>
        <w:t xml:space="preserve">REGULAMENTO </w:t>
      </w:r>
    </w:p>
    <w:p w14:paraId="4625B806" w14:textId="77777777" w:rsidR="00162CC4" w:rsidRPr="003C5A9F" w:rsidRDefault="00E05979" w:rsidP="00CD2FB0">
      <w:pPr>
        <w:jc w:val="center"/>
        <w:rPr>
          <w:b/>
          <w:sz w:val="28"/>
        </w:rPr>
      </w:pPr>
      <w:r w:rsidRPr="003C5A9F">
        <w:rPr>
          <w:b/>
          <w:sz w:val="28"/>
        </w:rPr>
        <w:t xml:space="preserve">Desafio de Aplicações </w:t>
      </w:r>
      <w:proofErr w:type="spellStart"/>
      <w:r w:rsidR="00EB38AC" w:rsidRPr="003C5A9F">
        <w:rPr>
          <w:b/>
          <w:sz w:val="28"/>
        </w:rPr>
        <w:t>Bio-Tech</w:t>
      </w:r>
      <w:proofErr w:type="spellEnd"/>
      <w:r w:rsidR="00EB38AC" w:rsidRPr="003C5A9F">
        <w:rPr>
          <w:b/>
          <w:sz w:val="28"/>
        </w:rPr>
        <w:t xml:space="preserve"> (</w:t>
      </w:r>
      <w:proofErr w:type="spellStart"/>
      <w:r w:rsidR="00CD2FB0" w:rsidRPr="003C5A9F">
        <w:rPr>
          <w:b/>
          <w:sz w:val="28"/>
        </w:rPr>
        <w:t>BMEBioBrazil</w:t>
      </w:r>
      <w:proofErr w:type="spellEnd"/>
      <w:r w:rsidRPr="003C5A9F">
        <w:rPr>
          <w:b/>
          <w:sz w:val="28"/>
        </w:rPr>
        <w:t xml:space="preserve"> </w:t>
      </w:r>
      <w:r w:rsidR="00EB38AC" w:rsidRPr="003C5A9F">
        <w:rPr>
          <w:b/>
          <w:sz w:val="28"/>
        </w:rPr>
        <w:t>–</w:t>
      </w:r>
      <w:r w:rsidRPr="003C5A9F">
        <w:rPr>
          <w:b/>
          <w:sz w:val="28"/>
        </w:rPr>
        <w:t xml:space="preserve"> 2019</w:t>
      </w:r>
      <w:r w:rsidR="00EB38AC" w:rsidRPr="003C5A9F">
        <w:rPr>
          <w:b/>
          <w:sz w:val="28"/>
        </w:rPr>
        <w:t>)</w:t>
      </w:r>
      <w:r w:rsidR="00CD2FB0" w:rsidRPr="003C5A9F">
        <w:rPr>
          <w:b/>
          <w:sz w:val="28"/>
        </w:rPr>
        <w:t xml:space="preserve"> </w:t>
      </w:r>
    </w:p>
    <w:p w14:paraId="30118E94" w14:textId="77777777" w:rsidR="00CD2FB0" w:rsidRPr="003C5A9F" w:rsidRDefault="00CD2FB0" w:rsidP="00CD2FB0">
      <w:pPr>
        <w:jc w:val="center"/>
        <w:rPr>
          <w:b/>
          <w:sz w:val="28"/>
          <w:lang w:val="en-US"/>
        </w:rPr>
      </w:pPr>
      <w:r w:rsidRPr="003C5A9F">
        <w:rPr>
          <w:b/>
          <w:sz w:val="28"/>
          <w:lang w:val="en-US"/>
        </w:rPr>
        <w:t>The BME Bio-Tech Applications Contest (</w:t>
      </w:r>
      <w:proofErr w:type="spellStart"/>
      <w:r w:rsidRPr="003C5A9F">
        <w:rPr>
          <w:b/>
          <w:sz w:val="28"/>
          <w:lang w:val="en-US"/>
        </w:rPr>
        <w:t>BMEBioBrazil</w:t>
      </w:r>
      <w:proofErr w:type="spellEnd"/>
      <w:r w:rsidR="00E05979" w:rsidRPr="003C5A9F">
        <w:rPr>
          <w:b/>
          <w:sz w:val="28"/>
          <w:lang w:val="en-US"/>
        </w:rPr>
        <w:t xml:space="preserve"> </w:t>
      </w:r>
      <w:r w:rsidR="00EB38AC" w:rsidRPr="003C5A9F">
        <w:rPr>
          <w:b/>
          <w:sz w:val="28"/>
          <w:lang w:val="en-US"/>
        </w:rPr>
        <w:t xml:space="preserve">– </w:t>
      </w:r>
      <w:r w:rsidR="00E05979" w:rsidRPr="003C5A9F">
        <w:rPr>
          <w:b/>
          <w:sz w:val="28"/>
          <w:lang w:val="en-US"/>
        </w:rPr>
        <w:t>2019</w:t>
      </w:r>
      <w:r w:rsidRPr="003C5A9F">
        <w:rPr>
          <w:b/>
          <w:sz w:val="28"/>
          <w:lang w:val="en-US"/>
        </w:rPr>
        <w:t>)</w:t>
      </w:r>
    </w:p>
    <w:p w14:paraId="2C9799C9" w14:textId="134BCE05" w:rsidR="00CD2FB0" w:rsidRPr="00CD2FB0" w:rsidRDefault="00CD2FB0" w:rsidP="00CD2FB0">
      <w:pPr>
        <w:jc w:val="center"/>
        <w:rPr>
          <w:sz w:val="20"/>
        </w:rPr>
      </w:pPr>
      <w:r w:rsidRPr="002A0E6F">
        <w:rPr>
          <w:lang w:val="en-US"/>
        </w:rPr>
        <w:t xml:space="preserve"> </w:t>
      </w:r>
      <w:r w:rsidR="003C5A9F">
        <w:rPr>
          <w:sz w:val="20"/>
        </w:rPr>
        <w:t>E</w:t>
      </w:r>
      <w:r w:rsidRPr="00CD2FB0">
        <w:rPr>
          <w:sz w:val="20"/>
        </w:rPr>
        <w:t xml:space="preserve">m associação com </w:t>
      </w:r>
      <w:proofErr w:type="spellStart"/>
      <w:r w:rsidRPr="00CD2FB0">
        <w:rPr>
          <w:sz w:val="20"/>
        </w:rPr>
        <w:t>Association</w:t>
      </w:r>
      <w:proofErr w:type="spellEnd"/>
      <w:r w:rsidRPr="00CD2FB0">
        <w:rPr>
          <w:sz w:val="20"/>
        </w:rPr>
        <w:t xml:space="preserve"> </w:t>
      </w:r>
      <w:proofErr w:type="spellStart"/>
      <w:r w:rsidRPr="00CD2FB0">
        <w:rPr>
          <w:sz w:val="20"/>
        </w:rPr>
        <w:t>of</w:t>
      </w:r>
      <w:proofErr w:type="spellEnd"/>
      <w:r w:rsidRPr="00CD2FB0">
        <w:rPr>
          <w:sz w:val="20"/>
        </w:rPr>
        <w:t xml:space="preserve"> </w:t>
      </w:r>
      <w:proofErr w:type="spellStart"/>
      <w:r w:rsidRPr="00CD2FB0">
        <w:rPr>
          <w:sz w:val="20"/>
        </w:rPr>
        <w:t>California</w:t>
      </w:r>
      <w:proofErr w:type="spellEnd"/>
      <w:r w:rsidRPr="00CD2FB0">
        <w:rPr>
          <w:sz w:val="20"/>
        </w:rPr>
        <w:t xml:space="preserve"> </w:t>
      </w:r>
      <w:proofErr w:type="spellStart"/>
      <w:r w:rsidRPr="00CD2FB0">
        <w:rPr>
          <w:sz w:val="20"/>
        </w:rPr>
        <w:t>State</w:t>
      </w:r>
      <w:proofErr w:type="spellEnd"/>
      <w:r w:rsidRPr="00CD2FB0">
        <w:rPr>
          <w:sz w:val="20"/>
        </w:rPr>
        <w:t xml:space="preserve"> </w:t>
      </w:r>
      <w:proofErr w:type="spellStart"/>
      <w:r w:rsidRPr="00CD2FB0">
        <w:rPr>
          <w:sz w:val="20"/>
        </w:rPr>
        <w:t>University</w:t>
      </w:r>
      <w:proofErr w:type="spellEnd"/>
      <w:r w:rsidRPr="00CD2FB0">
        <w:rPr>
          <w:sz w:val="20"/>
        </w:rPr>
        <w:t xml:space="preserve"> </w:t>
      </w:r>
      <w:proofErr w:type="spellStart"/>
      <w:r w:rsidRPr="00CD2FB0">
        <w:rPr>
          <w:sz w:val="20"/>
        </w:rPr>
        <w:t>Professors</w:t>
      </w:r>
      <w:proofErr w:type="spellEnd"/>
      <w:r w:rsidR="003C5A9F">
        <w:rPr>
          <w:sz w:val="20"/>
        </w:rPr>
        <w:t xml:space="preserve"> &amp;</w:t>
      </w:r>
      <w:r w:rsidR="00EB38AC">
        <w:rPr>
          <w:sz w:val="20"/>
        </w:rPr>
        <w:t xml:space="preserve"> </w:t>
      </w:r>
      <w:r w:rsidRPr="00CD2FB0">
        <w:rPr>
          <w:sz w:val="20"/>
        </w:rPr>
        <w:t>IEEE LA BME</w:t>
      </w:r>
    </w:p>
    <w:p w14:paraId="4EF37B93" w14:textId="77777777" w:rsidR="00CD2FB0" w:rsidRDefault="00CD2FB0" w:rsidP="00CD2FB0">
      <w:pPr>
        <w:jc w:val="center"/>
        <w:rPr>
          <w:sz w:val="20"/>
        </w:rPr>
      </w:pPr>
      <w:r w:rsidRPr="00CD2FB0">
        <w:rPr>
          <w:sz w:val="20"/>
        </w:rPr>
        <w:t>Apoio: Pontifícia Universidade Católica do Paraná (PUCPR), Instituto de Neurologia e Cardiologia de Curitiba (INC</w:t>
      </w:r>
      <w:proofErr w:type="gramStart"/>
      <w:r w:rsidRPr="00CD2FB0">
        <w:rPr>
          <w:sz w:val="20"/>
        </w:rPr>
        <w:t>)</w:t>
      </w:r>
      <w:proofErr w:type="gramEnd"/>
    </w:p>
    <w:p w14:paraId="6DD8A226" w14:textId="77777777" w:rsidR="00CD2FB0" w:rsidRDefault="00CD2FB0" w:rsidP="00CD2FB0">
      <w:pPr>
        <w:jc w:val="center"/>
        <w:rPr>
          <w:sz w:val="20"/>
        </w:rPr>
      </w:pPr>
    </w:p>
    <w:p w14:paraId="2AD16D4A" w14:textId="77777777" w:rsidR="00CD2FB0" w:rsidRDefault="00CD2FB0" w:rsidP="00EB38AC">
      <w:pPr>
        <w:spacing w:line="240" w:lineRule="auto"/>
        <w:jc w:val="both"/>
      </w:pPr>
      <w:r w:rsidRPr="00EB38AC">
        <w:rPr>
          <w:b/>
        </w:rPr>
        <w:t>Modalidade</w:t>
      </w:r>
      <w:r>
        <w:t xml:space="preserve">: </w:t>
      </w:r>
      <w:r w:rsidR="00EB38AC">
        <w:t>Concurso</w:t>
      </w:r>
    </w:p>
    <w:p w14:paraId="3F5A6F7F" w14:textId="77777777" w:rsidR="00CD2FB0" w:rsidRDefault="00CD2FB0" w:rsidP="00EB38AC">
      <w:pPr>
        <w:spacing w:line="240" w:lineRule="auto"/>
        <w:jc w:val="both"/>
      </w:pPr>
      <w:r w:rsidRPr="00EB38AC">
        <w:rPr>
          <w:b/>
        </w:rPr>
        <w:t>Abrangência</w:t>
      </w:r>
      <w:r>
        <w:t>: Nacional</w:t>
      </w:r>
    </w:p>
    <w:p w14:paraId="0B743D25" w14:textId="77777777" w:rsidR="00CD2FB0" w:rsidRDefault="00CD2FB0" w:rsidP="00EB38AC">
      <w:pPr>
        <w:spacing w:line="240" w:lineRule="auto"/>
        <w:jc w:val="both"/>
      </w:pPr>
      <w:r w:rsidRPr="00EB38AC">
        <w:rPr>
          <w:b/>
        </w:rPr>
        <w:t>Objetivo</w:t>
      </w:r>
      <w:r>
        <w:t xml:space="preserve">: </w:t>
      </w:r>
      <w:r w:rsidRPr="00CD2FB0">
        <w:t xml:space="preserve">Suscitar novas ideias e soluções para problemas </w:t>
      </w:r>
      <w:r w:rsidR="003E3DEC">
        <w:t xml:space="preserve">em </w:t>
      </w:r>
      <w:r w:rsidRPr="00CD2FB0">
        <w:t xml:space="preserve">saúde, </w:t>
      </w:r>
      <w:r w:rsidRPr="002A0E6F">
        <w:t xml:space="preserve">empregando </w:t>
      </w:r>
      <w:r w:rsidR="003E3DEC" w:rsidRPr="002A0E6F">
        <w:t xml:space="preserve">princípios de engenharia biomédica na construção de </w:t>
      </w:r>
      <w:r w:rsidRPr="002A0E6F">
        <w:t>tecnologias em saúde</w:t>
      </w:r>
      <w:r w:rsidR="003E3DEC" w:rsidRPr="002A0E6F">
        <w:t xml:space="preserve"> para o futuro</w:t>
      </w:r>
      <w:r w:rsidRPr="002A0E6F">
        <w:t>.</w:t>
      </w:r>
    </w:p>
    <w:p w14:paraId="055A7E66" w14:textId="14638D3C" w:rsidR="00CD2FB0" w:rsidRDefault="00CD2FB0" w:rsidP="00EB38AC">
      <w:pPr>
        <w:spacing w:line="240" w:lineRule="auto"/>
        <w:jc w:val="both"/>
      </w:pPr>
      <w:r w:rsidRPr="00EB38AC">
        <w:rPr>
          <w:b/>
        </w:rPr>
        <w:t>Período de inscrição</w:t>
      </w:r>
      <w:r>
        <w:t xml:space="preserve">: </w:t>
      </w:r>
      <w:r w:rsidR="000F0739" w:rsidRPr="000F0739">
        <w:t xml:space="preserve">das 0h00 do dia </w:t>
      </w:r>
      <w:r w:rsidR="002A0E6F">
        <w:t>2</w:t>
      </w:r>
      <w:r w:rsidR="00AE637F">
        <w:t>2</w:t>
      </w:r>
      <w:r w:rsidR="000F0739" w:rsidRPr="003E3DEC">
        <w:rPr>
          <w:color w:val="FF0000"/>
        </w:rPr>
        <w:t xml:space="preserve"> </w:t>
      </w:r>
      <w:r w:rsidR="000F0739">
        <w:t xml:space="preserve">de </w:t>
      </w:r>
      <w:r w:rsidR="000F0739" w:rsidRPr="000F0739">
        <w:t>abr</w:t>
      </w:r>
      <w:r w:rsidR="000F0739">
        <w:t>il de 2019</w:t>
      </w:r>
      <w:r w:rsidR="000F0739" w:rsidRPr="000F0739">
        <w:t xml:space="preserve"> até 23h59 do dia </w:t>
      </w:r>
      <w:r w:rsidR="00AE637F">
        <w:t>17</w:t>
      </w:r>
      <w:r w:rsidR="000F0739">
        <w:t xml:space="preserve"> de </w:t>
      </w:r>
      <w:r w:rsidR="000F0739" w:rsidRPr="000F0739">
        <w:t>mai</w:t>
      </w:r>
      <w:r w:rsidR="000F0739">
        <w:t>o de 2019</w:t>
      </w:r>
      <w:r w:rsidR="00E05979">
        <w:t>. Submissões devem ser enviadas para o e-mail</w:t>
      </w:r>
      <w:r w:rsidR="00EE711D">
        <w:t xml:space="preserve"> </w:t>
      </w:r>
      <w:hyperlink r:id="rId7" w:history="1">
        <w:r w:rsidR="00EE711D" w:rsidRPr="00E441B4">
          <w:rPr>
            <w:rStyle w:val="Hyperlink"/>
          </w:rPr>
          <w:t>ppgts@pucpr.br</w:t>
        </w:r>
      </w:hyperlink>
      <w:r w:rsidR="00E05979">
        <w:t>.</w:t>
      </w:r>
    </w:p>
    <w:p w14:paraId="7BAFCD3E" w14:textId="77777777" w:rsidR="005F39A1" w:rsidRDefault="003E3DEC" w:rsidP="00EB38AC">
      <w:pPr>
        <w:spacing w:line="240" w:lineRule="auto"/>
        <w:jc w:val="both"/>
      </w:pPr>
      <w:r w:rsidRPr="002A0E6F">
        <w:rPr>
          <w:b/>
        </w:rPr>
        <w:t>Notificação</w:t>
      </w:r>
      <w:r w:rsidR="005F39A1" w:rsidRPr="00EB38AC">
        <w:rPr>
          <w:b/>
        </w:rPr>
        <w:t xml:space="preserve"> aos finalistas</w:t>
      </w:r>
      <w:r w:rsidR="005F39A1">
        <w:t xml:space="preserve">: </w:t>
      </w:r>
      <w:r w:rsidR="005F39A1" w:rsidRPr="005F39A1">
        <w:t>até o dia 22</w:t>
      </w:r>
      <w:r w:rsidR="005F39A1">
        <w:t xml:space="preserve"> de maio de </w:t>
      </w:r>
      <w:r w:rsidR="005F39A1" w:rsidRPr="005F39A1">
        <w:t xml:space="preserve">2019 </w:t>
      </w:r>
      <w:r w:rsidR="005F39A1">
        <w:t>(</w:t>
      </w:r>
      <w:r w:rsidR="005F39A1" w:rsidRPr="005F39A1">
        <w:t>via site e</w:t>
      </w:r>
      <w:r>
        <w:t>/ou</w:t>
      </w:r>
      <w:r w:rsidR="005F39A1" w:rsidRPr="005F39A1">
        <w:t xml:space="preserve"> e-mail </w:t>
      </w:r>
      <w:r w:rsidR="005F39A1">
        <w:t>de</w:t>
      </w:r>
      <w:r w:rsidR="005F39A1" w:rsidRPr="005F39A1">
        <w:t xml:space="preserve"> inscrição</w:t>
      </w:r>
      <w:r w:rsidR="005F39A1">
        <w:t>)</w:t>
      </w:r>
    </w:p>
    <w:p w14:paraId="2261BA96" w14:textId="77777777" w:rsidR="000F0739" w:rsidRDefault="000F0739" w:rsidP="00EB38AC">
      <w:pPr>
        <w:spacing w:line="240" w:lineRule="auto"/>
        <w:jc w:val="both"/>
      </w:pPr>
      <w:r w:rsidRPr="00EB38AC">
        <w:rPr>
          <w:b/>
        </w:rPr>
        <w:t>Data da Final</w:t>
      </w:r>
      <w:r>
        <w:t>: das 13h00 às 18h00 do dia 01 de junho de 2019</w:t>
      </w:r>
      <w:r w:rsidR="003E3DEC" w:rsidRPr="002A0E6F">
        <w:t>, na PUCPR, em Curitiba, PR</w:t>
      </w:r>
    </w:p>
    <w:p w14:paraId="1E51F520" w14:textId="77777777" w:rsidR="00AC40F5" w:rsidRDefault="00AC40F5" w:rsidP="00CD2FB0">
      <w:pPr>
        <w:jc w:val="both"/>
      </w:pPr>
    </w:p>
    <w:p w14:paraId="49358F63" w14:textId="77777777" w:rsidR="005938DB" w:rsidRDefault="005938DB" w:rsidP="005938DB">
      <w:pPr>
        <w:pStyle w:val="PargrafodaLista"/>
        <w:numPr>
          <w:ilvl w:val="0"/>
          <w:numId w:val="1"/>
        </w:numPr>
        <w:ind w:left="714" w:hanging="357"/>
        <w:jc w:val="both"/>
        <w:rPr>
          <w:b/>
        </w:rPr>
      </w:pPr>
      <w:r>
        <w:rPr>
          <w:b/>
        </w:rPr>
        <w:t>Tema</w:t>
      </w:r>
    </w:p>
    <w:p w14:paraId="26CA9CBD" w14:textId="5A86ECC6" w:rsidR="005938DB" w:rsidRPr="005938DB" w:rsidRDefault="005938DB" w:rsidP="002A0E6F">
      <w:pPr>
        <w:ind w:firstLine="357"/>
        <w:jc w:val="both"/>
      </w:pPr>
      <w:r>
        <w:t>Apresentar um conceito usando técnicas de Engenharia Biomédica, Bioquímica, de Computação, Elétrica, Eletrônica ou de outras áreas relacionadas</w:t>
      </w:r>
      <w:r w:rsidR="009F4CAC">
        <w:t>,</w:t>
      </w:r>
      <w:r>
        <w:t xml:space="preserve"> </w:t>
      </w:r>
      <w:r w:rsidR="009F4CAC" w:rsidRPr="002A0E6F">
        <w:t>com o objetivo de:</w:t>
      </w:r>
      <w:r w:rsidRPr="002A0E6F">
        <w:t xml:space="preserve"> </w:t>
      </w:r>
      <w:r w:rsidR="009F4CAC" w:rsidRPr="002A0E6F">
        <w:t xml:space="preserve">promover, </w:t>
      </w:r>
      <w:r w:rsidRPr="002A0E6F">
        <w:t xml:space="preserve">melhorar </w:t>
      </w:r>
      <w:r w:rsidR="009F4CAC" w:rsidRPr="002A0E6F">
        <w:t xml:space="preserve">ou manter </w:t>
      </w:r>
      <w:r w:rsidRPr="002A0E6F">
        <w:t>o be</w:t>
      </w:r>
      <w:r w:rsidR="009F4CAC" w:rsidRPr="002A0E6F">
        <w:t>m estar e a saúde das pessoas por meio de novas tecnologias de diagnó</w:t>
      </w:r>
      <w:r w:rsidR="00AE637F">
        <w:t>stico, monitorização ou terapia,</w:t>
      </w:r>
      <w:r w:rsidR="009F4CAC" w:rsidRPr="002A0E6F">
        <w:t xml:space="preserve"> </w:t>
      </w:r>
      <w:r w:rsidRPr="002A0E6F">
        <w:t>auxiliar pessoas com deficiência</w:t>
      </w:r>
      <w:r w:rsidR="009F4CAC" w:rsidRPr="002A0E6F">
        <w:t xml:space="preserve">s, ou para promover </w:t>
      </w:r>
      <w:r w:rsidRPr="002A0E6F">
        <w:t>sua</w:t>
      </w:r>
      <w:r w:rsidR="009F4CAC" w:rsidRPr="002A0E6F">
        <w:t>s</w:t>
      </w:r>
      <w:r w:rsidRPr="002A0E6F">
        <w:t xml:space="preserve"> </w:t>
      </w:r>
      <w:r w:rsidR="009F4CAC" w:rsidRPr="002A0E6F">
        <w:t>habilidades</w:t>
      </w:r>
      <w:r w:rsidRPr="002A0E6F">
        <w:t xml:space="preserve"> em realizar tarefas</w:t>
      </w:r>
      <w:r w:rsidR="009F4CAC" w:rsidRPr="002A0E6F">
        <w:t>, po</w:t>
      </w:r>
      <w:r w:rsidR="002A0E6F" w:rsidRPr="002A0E6F">
        <w:t>r</w:t>
      </w:r>
      <w:r w:rsidR="009F4CAC" w:rsidRPr="002A0E6F">
        <w:t xml:space="preserve"> meio de tecnologias assistivas</w:t>
      </w:r>
      <w:r w:rsidRPr="002A0E6F">
        <w:t>.</w:t>
      </w:r>
    </w:p>
    <w:p w14:paraId="45EBB4FC" w14:textId="77777777" w:rsidR="000F0739" w:rsidRPr="00EB38AC" w:rsidRDefault="000F0739" w:rsidP="000F0739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>Da Elegibilidade</w:t>
      </w:r>
    </w:p>
    <w:p w14:paraId="7E8AF578" w14:textId="77777777" w:rsidR="000F0739" w:rsidRDefault="000F0739" w:rsidP="000F0739">
      <w:pPr>
        <w:ind w:firstLine="360"/>
        <w:jc w:val="both"/>
      </w:pPr>
      <w:r w:rsidRPr="000F0739">
        <w:t xml:space="preserve">Podem participar do </w:t>
      </w:r>
      <w:proofErr w:type="spellStart"/>
      <w:proofErr w:type="gramStart"/>
      <w:r w:rsidRPr="000F0739">
        <w:t>BMEBioBrazil</w:t>
      </w:r>
      <w:proofErr w:type="spellEnd"/>
      <w:proofErr w:type="gramEnd"/>
      <w:r w:rsidRPr="000F0739">
        <w:t xml:space="preserve"> </w:t>
      </w:r>
      <w:r w:rsidR="00EB38AC">
        <w:t xml:space="preserve">2019 </w:t>
      </w:r>
      <w:r w:rsidRPr="000F0739">
        <w:t>os estudantes de graduação e pós-graduação regularmente matriculados, na data de inscrição, em Instituições de Ensino Superior (IES) credenciadas no MEC.</w:t>
      </w:r>
    </w:p>
    <w:p w14:paraId="33F7F933" w14:textId="77777777" w:rsidR="000F0739" w:rsidRPr="00EB38AC" w:rsidRDefault="000F0739" w:rsidP="000F0739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>Da Inscrição</w:t>
      </w:r>
    </w:p>
    <w:p w14:paraId="4B1FF610" w14:textId="33322895" w:rsidR="000F0739" w:rsidRDefault="000F0739" w:rsidP="000F0739">
      <w:pPr>
        <w:ind w:firstLine="360"/>
        <w:jc w:val="both"/>
      </w:pPr>
      <w:r w:rsidRPr="000F0739">
        <w:lastRenderedPageBreak/>
        <w:t xml:space="preserve">Havendo elegibilidade, cada inscrição poderá ser feita individualmente (1 </w:t>
      </w:r>
      <w:r>
        <w:t>participante</w:t>
      </w:r>
      <w:r w:rsidRPr="000F0739">
        <w:t>) ou em equipe (</w:t>
      </w:r>
      <w:r>
        <w:t xml:space="preserve">de </w:t>
      </w:r>
      <w:r w:rsidRPr="000F0739">
        <w:t xml:space="preserve">até 5 </w:t>
      </w:r>
      <w:r>
        <w:t>participantes</w:t>
      </w:r>
      <w:r w:rsidRPr="000F0739">
        <w:t xml:space="preserve">). Contudo, os participantes devem estar envolvidos em somente 1 (uma) submissão. O(s) participante(s) </w:t>
      </w:r>
      <w:proofErr w:type="gramStart"/>
      <w:r w:rsidRPr="000F0739">
        <w:t>deverá(</w:t>
      </w:r>
      <w:proofErr w:type="spellStart"/>
      <w:proofErr w:type="gramEnd"/>
      <w:r w:rsidRPr="000F0739">
        <w:t>ão</w:t>
      </w:r>
      <w:proofErr w:type="spellEnd"/>
      <w:r w:rsidRPr="000F0739">
        <w:t xml:space="preserve">) elaborar </w:t>
      </w:r>
      <w:r w:rsidRPr="002A0E6F">
        <w:t>um resumo</w:t>
      </w:r>
      <w:r w:rsidRPr="00D50C72">
        <w:t xml:space="preserve"> </w:t>
      </w:r>
      <w:r w:rsidR="002A0E6F">
        <w:t>com base no formulário de inscrição e o</w:t>
      </w:r>
      <w:r w:rsidRPr="000F0739">
        <w:t xml:space="preserve"> arquivo deverá ser enviado como um anexo ao e-mail indicado. </w:t>
      </w:r>
      <w:r w:rsidR="002A0E6F">
        <w:t>O</w:t>
      </w:r>
      <w:r w:rsidRPr="000F0739">
        <w:t xml:space="preserve"> resumo deve descrever a sua ideia de inovação que não necessita estar em fase de desenvolvimento ou conclu</w:t>
      </w:r>
      <w:r w:rsidR="003C5A9F">
        <w:t>são</w:t>
      </w:r>
      <w:r w:rsidRPr="000F0739">
        <w:t xml:space="preserve">. O primeiro autor deverá enviar o </w:t>
      </w:r>
      <w:r w:rsidR="00AE637F">
        <w:t xml:space="preserve">link para o seu </w:t>
      </w:r>
      <w:r w:rsidRPr="000F0739">
        <w:t>currículo Lattes atualizado, pois este será utilizado em caso de desempate.</w:t>
      </w:r>
    </w:p>
    <w:p w14:paraId="242FAA2B" w14:textId="77777777" w:rsidR="00E05979" w:rsidRPr="00EB38AC" w:rsidRDefault="005F39A1" w:rsidP="00E05979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 xml:space="preserve">Da </w:t>
      </w:r>
      <w:r w:rsidR="00A84CFE">
        <w:rPr>
          <w:b/>
        </w:rPr>
        <w:t>S</w:t>
      </w:r>
      <w:r w:rsidRPr="00EB38AC">
        <w:rPr>
          <w:b/>
        </w:rPr>
        <w:t xml:space="preserve">ubmissão de </w:t>
      </w:r>
      <w:r w:rsidR="00A84CFE">
        <w:rPr>
          <w:b/>
        </w:rPr>
        <w:t>I</w:t>
      </w:r>
      <w:r w:rsidRPr="00EB38AC">
        <w:rPr>
          <w:b/>
        </w:rPr>
        <w:t>deia</w:t>
      </w:r>
    </w:p>
    <w:p w14:paraId="539FEBBE" w14:textId="5ACFBDE7" w:rsidR="00130D6D" w:rsidRDefault="00E05979" w:rsidP="00A84CFE">
      <w:pPr>
        <w:ind w:firstLine="360"/>
        <w:jc w:val="both"/>
      </w:pPr>
      <w:r w:rsidRPr="00E05979">
        <w:t xml:space="preserve">O(s) participante(s) declara(m) ser os </w:t>
      </w:r>
      <w:proofErr w:type="gramStart"/>
      <w:r w:rsidRPr="00E05979">
        <w:t>autor(</w:t>
      </w:r>
      <w:proofErr w:type="gramEnd"/>
      <w:r w:rsidRPr="00E05979">
        <w:t xml:space="preserve">es) da inovação submetida, respondendo no âmbito penal, civil e acadêmico por esta informação, </w:t>
      </w:r>
      <w:r w:rsidR="00A84CFE">
        <w:t xml:space="preserve">e </w:t>
      </w:r>
      <w:r w:rsidRPr="00E05979">
        <w:t>isenta</w:t>
      </w:r>
      <w:r w:rsidR="00A84CFE">
        <w:t>m</w:t>
      </w:r>
      <w:r w:rsidRPr="00E05979">
        <w:t xml:space="preserve"> a organização do </w:t>
      </w:r>
      <w:proofErr w:type="spellStart"/>
      <w:r>
        <w:t>BMEBioBrazil</w:t>
      </w:r>
      <w:proofErr w:type="spellEnd"/>
      <w:r>
        <w:t xml:space="preserve"> 2019</w:t>
      </w:r>
      <w:r w:rsidRPr="00E05979">
        <w:t xml:space="preserve"> de qualquer responsabilidade.</w:t>
      </w:r>
      <w:r w:rsidR="003C5A9F">
        <w:t xml:space="preserve"> </w:t>
      </w:r>
      <w:r w:rsidRPr="00E05979">
        <w:t xml:space="preserve">O </w:t>
      </w:r>
      <w:r w:rsidRPr="002A0E6F">
        <w:t xml:space="preserve">resumo </w:t>
      </w:r>
      <w:r w:rsidRPr="00E05979">
        <w:t xml:space="preserve">com a proposta de inovação deverá ser redigido em </w:t>
      </w:r>
      <w:r w:rsidR="00AC40F5">
        <w:t xml:space="preserve">no </w:t>
      </w:r>
      <w:r w:rsidR="00AC40F5" w:rsidRPr="002A0E6F">
        <w:t xml:space="preserve">máximo </w:t>
      </w:r>
      <w:proofErr w:type="gramStart"/>
      <w:r w:rsidR="00AC40F5" w:rsidRPr="002A0E6F">
        <w:t>2</w:t>
      </w:r>
      <w:proofErr w:type="gramEnd"/>
      <w:r w:rsidR="00AC40F5" w:rsidRPr="002A0E6F">
        <w:t xml:space="preserve"> (duas)</w:t>
      </w:r>
      <w:r w:rsidRPr="002A0E6F">
        <w:t xml:space="preserve"> página</w:t>
      </w:r>
      <w:r w:rsidR="00AC40F5" w:rsidRPr="002A0E6F">
        <w:t>(s)</w:t>
      </w:r>
      <w:r w:rsidRPr="002A0E6F">
        <w:t xml:space="preserve">, </w:t>
      </w:r>
      <w:r w:rsidRPr="00E05979">
        <w:t xml:space="preserve">utilizando </w:t>
      </w:r>
      <w:r w:rsidR="005F39A1">
        <w:t xml:space="preserve">fonte </w:t>
      </w:r>
      <w:proofErr w:type="spellStart"/>
      <w:r w:rsidR="00FC2CB3">
        <w:t>Calibri</w:t>
      </w:r>
      <w:proofErr w:type="spellEnd"/>
      <w:r w:rsidR="005F39A1">
        <w:t xml:space="preserve"> tamanho 1</w:t>
      </w:r>
      <w:r w:rsidR="00AE223C">
        <w:t>2</w:t>
      </w:r>
      <w:r w:rsidR="007A7BDD">
        <w:t>, espaçamento simples</w:t>
      </w:r>
      <w:r w:rsidR="005F39A1">
        <w:t>, contendo</w:t>
      </w:r>
      <w:r w:rsidR="00130D6D">
        <w:t>:</w:t>
      </w:r>
    </w:p>
    <w:p w14:paraId="3923B3BD" w14:textId="77777777" w:rsidR="00130D6D" w:rsidRDefault="00130D6D" w:rsidP="00130D6D">
      <w:pPr>
        <w:pStyle w:val="PargrafodaLista"/>
        <w:numPr>
          <w:ilvl w:val="0"/>
          <w:numId w:val="4"/>
        </w:numPr>
        <w:jc w:val="both"/>
      </w:pPr>
      <w:r>
        <w:t>I</w:t>
      </w:r>
      <w:r w:rsidR="00E05979" w:rsidRPr="00E05979">
        <w:t>dentificação d</w:t>
      </w:r>
      <w:r>
        <w:t>o(s)</w:t>
      </w:r>
      <w:r w:rsidR="00E05979" w:rsidRPr="00E05979">
        <w:t xml:space="preserve"> </w:t>
      </w:r>
      <w:proofErr w:type="gramStart"/>
      <w:r w:rsidR="00E05979" w:rsidRPr="00E05979">
        <w:t>autor</w:t>
      </w:r>
      <w:r>
        <w:t>(</w:t>
      </w:r>
      <w:proofErr w:type="gramEnd"/>
      <w:r w:rsidR="00E05979" w:rsidRPr="00E05979">
        <w:t>es</w:t>
      </w:r>
      <w:r>
        <w:t>)</w:t>
      </w:r>
    </w:p>
    <w:p w14:paraId="29B319BA" w14:textId="043D1F88" w:rsidR="004E7D39" w:rsidRDefault="004E7D39" w:rsidP="00130D6D">
      <w:pPr>
        <w:pStyle w:val="PargrafodaLista"/>
        <w:numPr>
          <w:ilvl w:val="0"/>
          <w:numId w:val="4"/>
        </w:numPr>
        <w:jc w:val="both"/>
      </w:pPr>
      <w:r>
        <w:t>I</w:t>
      </w:r>
      <w:r w:rsidR="00E05979" w:rsidRPr="00E05979">
        <w:t>nstitu</w:t>
      </w:r>
      <w:r>
        <w:t>ição/programa de vínculo</w:t>
      </w:r>
      <w:r w:rsidR="00AE637F">
        <w:t xml:space="preserve"> (opcional)</w:t>
      </w:r>
    </w:p>
    <w:p w14:paraId="56EEB3A9" w14:textId="77777777" w:rsidR="004E7D39" w:rsidRDefault="004E7D39" w:rsidP="00130D6D">
      <w:pPr>
        <w:pStyle w:val="PargrafodaLista"/>
        <w:numPr>
          <w:ilvl w:val="0"/>
          <w:numId w:val="4"/>
        </w:numPr>
        <w:jc w:val="both"/>
      </w:pPr>
      <w:r>
        <w:t>Título da ideia</w:t>
      </w:r>
    </w:p>
    <w:p w14:paraId="1E6F31FD" w14:textId="77777777" w:rsidR="004E7D39" w:rsidRDefault="004E7D39" w:rsidP="00130D6D">
      <w:pPr>
        <w:pStyle w:val="PargrafodaLista"/>
        <w:numPr>
          <w:ilvl w:val="0"/>
          <w:numId w:val="4"/>
        </w:numPr>
        <w:jc w:val="both"/>
      </w:pPr>
      <w:r>
        <w:t>P</w:t>
      </w:r>
      <w:r w:rsidR="00E05979" w:rsidRPr="00E05979">
        <w:t>roblema enfrentado</w:t>
      </w:r>
    </w:p>
    <w:p w14:paraId="2ADD775A" w14:textId="77777777" w:rsidR="004E7D39" w:rsidRDefault="004E7D39" w:rsidP="00130D6D">
      <w:pPr>
        <w:pStyle w:val="PargrafodaLista"/>
        <w:numPr>
          <w:ilvl w:val="0"/>
          <w:numId w:val="4"/>
        </w:numPr>
        <w:jc w:val="both"/>
      </w:pPr>
      <w:r>
        <w:t>O</w:t>
      </w:r>
      <w:r w:rsidR="00E05979" w:rsidRPr="00E05979">
        <w:t>bjetivos da proposta</w:t>
      </w:r>
    </w:p>
    <w:p w14:paraId="5A02B83D" w14:textId="3562DC25" w:rsidR="003C5A9F" w:rsidRDefault="003C5A9F" w:rsidP="00130D6D">
      <w:pPr>
        <w:pStyle w:val="PargrafodaLista"/>
        <w:numPr>
          <w:ilvl w:val="0"/>
          <w:numId w:val="4"/>
        </w:numPr>
        <w:jc w:val="both"/>
      </w:pPr>
      <w:r>
        <w:t>Etapa em que se encontra</w:t>
      </w:r>
    </w:p>
    <w:p w14:paraId="0D387344" w14:textId="77777777" w:rsidR="004E7D39" w:rsidRDefault="004E7D39" w:rsidP="00130D6D">
      <w:pPr>
        <w:pStyle w:val="PargrafodaLista"/>
        <w:numPr>
          <w:ilvl w:val="0"/>
          <w:numId w:val="4"/>
        </w:numPr>
        <w:jc w:val="both"/>
      </w:pPr>
      <w:r>
        <w:t>M</w:t>
      </w:r>
      <w:r w:rsidR="00E05979" w:rsidRPr="00E05979">
        <w:t>étodos propostos</w:t>
      </w:r>
    </w:p>
    <w:p w14:paraId="49AABAB0" w14:textId="77777777" w:rsidR="004E7D39" w:rsidRDefault="004E7D39" w:rsidP="00130D6D">
      <w:pPr>
        <w:pStyle w:val="PargrafodaLista"/>
        <w:numPr>
          <w:ilvl w:val="0"/>
          <w:numId w:val="4"/>
        </w:numPr>
        <w:jc w:val="both"/>
      </w:pPr>
      <w:r>
        <w:t>R</w:t>
      </w:r>
      <w:r w:rsidR="00E05979" w:rsidRPr="00E05979">
        <w:t>esultados esperados</w:t>
      </w:r>
    </w:p>
    <w:p w14:paraId="35C8DA9D" w14:textId="2A768967" w:rsidR="00E05979" w:rsidRDefault="004E7D39" w:rsidP="00130D6D">
      <w:pPr>
        <w:pStyle w:val="PargrafodaLista"/>
        <w:numPr>
          <w:ilvl w:val="0"/>
          <w:numId w:val="4"/>
        </w:numPr>
        <w:jc w:val="both"/>
      </w:pPr>
      <w:r>
        <w:t>I</w:t>
      </w:r>
      <w:r w:rsidR="00E05979" w:rsidRPr="00E05979">
        <w:t>novações e contribuições científ</w:t>
      </w:r>
      <w:r w:rsidR="00AE637F">
        <w:t xml:space="preserve">icas, tecnológicas e/ou </w:t>
      </w:r>
      <w:proofErr w:type="gramStart"/>
      <w:r w:rsidR="00AE637F">
        <w:t>sociais</w:t>
      </w:r>
      <w:proofErr w:type="gramEnd"/>
    </w:p>
    <w:p w14:paraId="0C240477" w14:textId="2E3756F2" w:rsidR="00AE637F" w:rsidRDefault="00AE637F" w:rsidP="00130D6D">
      <w:pPr>
        <w:pStyle w:val="PargrafodaLista"/>
        <w:numPr>
          <w:ilvl w:val="0"/>
          <w:numId w:val="4"/>
        </w:numPr>
        <w:jc w:val="both"/>
      </w:pPr>
      <w:r>
        <w:t>Referências bibliográficas.</w:t>
      </w:r>
    </w:p>
    <w:p w14:paraId="7577895B" w14:textId="77777777" w:rsidR="004E7D39" w:rsidRDefault="004E7D39" w:rsidP="004E7D39">
      <w:pPr>
        <w:jc w:val="both"/>
      </w:pPr>
      <w:r>
        <w:t xml:space="preserve">Opcionalmente, o(s) </w:t>
      </w:r>
      <w:proofErr w:type="gramStart"/>
      <w:r>
        <w:t>autor(</w:t>
      </w:r>
      <w:proofErr w:type="gramEnd"/>
      <w:r>
        <w:t xml:space="preserve">es) podem inserir no arquivo de submissão uma imagem contendo a representação gráfica ou esquemático da solução proposta, no campo indicado. </w:t>
      </w:r>
    </w:p>
    <w:p w14:paraId="05DD5D7A" w14:textId="77777777" w:rsidR="005F39A1" w:rsidRPr="00EB38AC" w:rsidRDefault="005F39A1" w:rsidP="005F39A1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 xml:space="preserve">Da </w:t>
      </w:r>
      <w:r w:rsidR="00A84CFE">
        <w:rPr>
          <w:b/>
        </w:rPr>
        <w:t>E</w:t>
      </w:r>
      <w:r w:rsidRPr="00EB38AC">
        <w:rPr>
          <w:b/>
        </w:rPr>
        <w:t xml:space="preserve">scolha dos </w:t>
      </w:r>
      <w:r w:rsidR="00A84CFE">
        <w:rPr>
          <w:b/>
        </w:rPr>
        <w:t>F</w:t>
      </w:r>
      <w:r w:rsidRPr="00EB38AC">
        <w:rPr>
          <w:b/>
        </w:rPr>
        <w:t>inalistas</w:t>
      </w:r>
    </w:p>
    <w:p w14:paraId="1857B6B6" w14:textId="77777777" w:rsidR="00A84CFE" w:rsidRDefault="005F39A1" w:rsidP="005F39A1">
      <w:pPr>
        <w:ind w:firstLine="360"/>
        <w:jc w:val="both"/>
      </w:pPr>
      <w:r w:rsidRPr="005F39A1">
        <w:t xml:space="preserve">A organização do evento constituirá uma comissão julgadora formada por 5 (cinco) especialistas nas áreas de Engenharia Biomédica/Tecnologia em Saúde. Na primeira fase, </w:t>
      </w:r>
      <w:r>
        <w:t xml:space="preserve">a comissão </w:t>
      </w:r>
      <w:r w:rsidRPr="005F39A1">
        <w:t>selecionar</w:t>
      </w:r>
      <w:r>
        <w:t>á</w:t>
      </w:r>
      <w:r w:rsidRPr="005F39A1">
        <w:t xml:space="preserve"> as 8 (oito) melhores propostas e, na fase final, classificar</w:t>
      </w:r>
      <w:r>
        <w:t>á</w:t>
      </w:r>
      <w:r w:rsidRPr="005F39A1">
        <w:t xml:space="preserve"> os vencedores. As propostas serão julgadas sob os seguintes aspectos: </w:t>
      </w:r>
    </w:p>
    <w:p w14:paraId="1386E99B" w14:textId="569CA866" w:rsidR="00A84CFE" w:rsidRDefault="005F39A1" w:rsidP="00A84CFE">
      <w:pPr>
        <w:pStyle w:val="PargrafodaLista"/>
        <w:numPr>
          <w:ilvl w:val="0"/>
          <w:numId w:val="3"/>
        </w:numPr>
        <w:jc w:val="both"/>
      </w:pPr>
      <w:proofErr w:type="gramStart"/>
      <w:r w:rsidRPr="005F39A1">
        <w:t>originalidade</w:t>
      </w:r>
      <w:proofErr w:type="gramEnd"/>
      <w:r w:rsidRPr="005F39A1">
        <w:t xml:space="preserve"> da </w:t>
      </w:r>
      <w:r w:rsidR="003C5A9F">
        <w:t>ideia proposta</w:t>
      </w:r>
    </w:p>
    <w:p w14:paraId="118EC3BF" w14:textId="77777777" w:rsidR="00A84CFE" w:rsidRDefault="00B04CBD" w:rsidP="00A84CFE">
      <w:pPr>
        <w:pStyle w:val="PargrafodaLista"/>
        <w:numPr>
          <w:ilvl w:val="0"/>
          <w:numId w:val="3"/>
        </w:numPr>
        <w:jc w:val="both"/>
      </w:pPr>
      <w:proofErr w:type="gramStart"/>
      <w:r>
        <w:t>aplicabilidade</w:t>
      </w:r>
      <w:proofErr w:type="gramEnd"/>
      <w:r>
        <w:t xml:space="preserve"> no SUS</w:t>
      </w:r>
    </w:p>
    <w:p w14:paraId="08D7B739" w14:textId="77777777" w:rsidR="003C5A9F" w:rsidRDefault="003C5A9F" w:rsidP="003C5A9F">
      <w:pPr>
        <w:pStyle w:val="PargrafodaLista"/>
        <w:numPr>
          <w:ilvl w:val="0"/>
          <w:numId w:val="3"/>
        </w:numPr>
        <w:jc w:val="both"/>
      </w:pPr>
      <w:proofErr w:type="gramStart"/>
      <w:r w:rsidRPr="005F39A1">
        <w:t>relação</w:t>
      </w:r>
      <w:proofErr w:type="gramEnd"/>
      <w:r w:rsidRPr="005F39A1">
        <w:t xml:space="preserve"> custo/benefíc</w:t>
      </w:r>
      <w:r w:rsidRPr="00AE637F">
        <w:t>io</w:t>
      </w:r>
    </w:p>
    <w:p w14:paraId="2CF83D58" w14:textId="77777777" w:rsidR="00A84CFE" w:rsidRDefault="005F39A1" w:rsidP="00A84CFE">
      <w:pPr>
        <w:pStyle w:val="PargrafodaLista"/>
        <w:numPr>
          <w:ilvl w:val="0"/>
          <w:numId w:val="3"/>
        </w:numPr>
        <w:jc w:val="both"/>
      </w:pPr>
      <w:proofErr w:type="gramStart"/>
      <w:r w:rsidRPr="005F39A1">
        <w:t>melhoria</w:t>
      </w:r>
      <w:proofErr w:type="gramEnd"/>
      <w:r w:rsidRPr="005F39A1">
        <w:t xml:space="preserve"> da saúde do cidadão brasileiro</w:t>
      </w:r>
    </w:p>
    <w:p w14:paraId="4A563355" w14:textId="77777777" w:rsidR="00A84CFE" w:rsidRDefault="00B04CBD" w:rsidP="00A84CFE">
      <w:pPr>
        <w:pStyle w:val="PargrafodaLista"/>
        <w:numPr>
          <w:ilvl w:val="0"/>
          <w:numId w:val="3"/>
        </w:numPr>
        <w:jc w:val="both"/>
      </w:pPr>
      <w:proofErr w:type="gramStart"/>
      <w:r>
        <w:t>impacto</w:t>
      </w:r>
      <w:proofErr w:type="gramEnd"/>
      <w:r>
        <w:t xml:space="preserve"> social</w:t>
      </w:r>
    </w:p>
    <w:p w14:paraId="67FC1FF7" w14:textId="29A302BA" w:rsidR="00A84CFE" w:rsidRDefault="003C5A9F" w:rsidP="003C5A9F">
      <w:pPr>
        <w:pStyle w:val="PargrafodaLista"/>
        <w:numPr>
          <w:ilvl w:val="0"/>
          <w:numId w:val="3"/>
        </w:numPr>
        <w:jc w:val="both"/>
      </w:pPr>
      <w:proofErr w:type="gramStart"/>
      <w:r w:rsidRPr="005F39A1">
        <w:t>avanço</w:t>
      </w:r>
      <w:proofErr w:type="gramEnd"/>
      <w:r w:rsidRPr="005F39A1">
        <w:t xml:space="preserve"> científico e</w:t>
      </w:r>
      <w:r>
        <w:t>/ou</w:t>
      </w:r>
      <w:r w:rsidRPr="005F39A1">
        <w:t xml:space="preserve"> tecnológico promovido</w:t>
      </w:r>
      <w:r w:rsidR="00D50C72" w:rsidRPr="00AE637F">
        <w:t>.</w:t>
      </w:r>
    </w:p>
    <w:p w14:paraId="4E6329A3" w14:textId="77777777" w:rsidR="00A84CFE" w:rsidRDefault="00A84CFE" w:rsidP="00A84CFE">
      <w:pPr>
        <w:pStyle w:val="PargrafodaLista"/>
        <w:ind w:left="1080"/>
        <w:jc w:val="both"/>
      </w:pPr>
    </w:p>
    <w:p w14:paraId="17E95E8D" w14:textId="77777777" w:rsidR="00DF3D6C" w:rsidRDefault="00DF3D6C" w:rsidP="00A84CFE">
      <w:pPr>
        <w:pStyle w:val="PargrafodaLista"/>
        <w:ind w:left="1080"/>
        <w:jc w:val="both"/>
      </w:pPr>
    </w:p>
    <w:p w14:paraId="4D412310" w14:textId="77777777" w:rsidR="005F39A1" w:rsidRDefault="00A84CFE" w:rsidP="00A84CFE">
      <w:pPr>
        <w:ind w:firstLine="360"/>
        <w:jc w:val="both"/>
      </w:pPr>
      <w:r>
        <w:t>A</w:t>
      </w:r>
      <w:r w:rsidR="005F39A1" w:rsidRPr="005F39A1">
        <w:t xml:space="preserve"> escolha dos finalistas e dos ganhadores será de livre arbítrio dos julgadores, não cabendo qualquer recurso contra a decisão final do </w:t>
      </w:r>
      <w:proofErr w:type="spellStart"/>
      <w:proofErr w:type="gramStart"/>
      <w:r w:rsidR="005F39A1">
        <w:t>BMEBioBrazil</w:t>
      </w:r>
      <w:proofErr w:type="spellEnd"/>
      <w:proofErr w:type="gramEnd"/>
      <w:r w:rsidR="005F39A1">
        <w:t xml:space="preserve"> 2019</w:t>
      </w:r>
      <w:r w:rsidR="005F39A1" w:rsidRPr="005F39A1">
        <w:t xml:space="preserve">. Para cada um dos </w:t>
      </w:r>
      <w:r w:rsidR="005F39A1" w:rsidRPr="005F39A1">
        <w:lastRenderedPageBreak/>
        <w:t>critérios, a comissão julgadora atribuirá uma nota entre 1 e 5</w:t>
      </w:r>
      <w:r>
        <w:t xml:space="preserve"> (equival</w:t>
      </w:r>
      <w:r w:rsidR="005F39A1" w:rsidRPr="005F39A1">
        <w:t xml:space="preserve">endo 1 </w:t>
      </w:r>
      <w:r>
        <w:t>à</w:t>
      </w:r>
      <w:r w:rsidR="005F39A1" w:rsidRPr="005F39A1">
        <w:t xml:space="preserve"> nota mais baixa e 5 </w:t>
      </w:r>
      <w:r>
        <w:t>à</w:t>
      </w:r>
      <w:r w:rsidR="005F39A1" w:rsidRPr="005F39A1">
        <w:t xml:space="preserve"> nota mais alta</w:t>
      </w:r>
      <w:r>
        <w:t>)</w:t>
      </w:r>
      <w:r w:rsidR="005F39A1" w:rsidRPr="005F39A1">
        <w:t xml:space="preserve">. </w:t>
      </w:r>
      <w:r w:rsidR="005F39A1">
        <w:t xml:space="preserve">A nota será composta tanto pela submissão original quanto pela apresentação, no caso dos finalistas. </w:t>
      </w:r>
      <w:r w:rsidR="005F39A1" w:rsidRPr="005F39A1">
        <w:t xml:space="preserve">Em caso de empate, será considerada vencedora a submissão cujo Lattes </w:t>
      </w:r>
      <w:r w:rsidR="005F39A1">
        <w:t>d</w:t>
      </w:r>
      <w:r>
        <w:t>o</w:t>
      </w:r>
      <w:r w:rsidR="005F39A1">
        <w:t xml:space="preserve"> primeiro autor </w:t>
      </w:r>
      <w:r w:rsidR="005F39A1" w:rsidRPr="005F39A1">
        <w:t>apresentar a melhor produção científica (</w:t>
      </w:r>
      <w:proofErr w:type="spellStart"/>
      <w:r w:rsidR="005F39A1" w:rsidRPr="005F39A1">
        <w:t>Qualis</w:t>
      </w:r>
      <w:proofErr w:type="spellEnd"/>
      <w:r w:rsidR="005F39A1" w:rsidRPr="005F39A1">
        <w:t xml:space="preserve"> Capes </w:t>
      </w:r>
      <w:r>
        <w:t>–</w:t>
      </w:r>
      <w:r w:rsidR="005F39A1" w:rsidRPr="005F39A1">
        <w:t xml:space="preserve"> Engenharias IV).</w:t>
      </w:r>
      <w:r w:rsidR="005F39A1">
        <w:t xml:space="preserve"> </w:t>
      </w:r>
    </w:p>
    <w:p w14:paraId="56EAF647" w14:textId="77777777" w:rsidR="005F39A1" w:rsidRPr="00EB38AC" w:rsidRDefault="005F39A1" w:rsidP="005F39A1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 xml:space="preserve">Da </w:t>
      </w:r>
      <w:r w:rsidR="00A84CFE">
        <w:rPr>
          <w:b/>
        </w:rPr>
        <w:t>A</w:t>
      </w:r>
      <w:r w:rsidRPr="00EB38AC">
        <w:rPr>
          <w:b/>
        </w:rPr>
        <w:t>presentação na Final</w:t>
      </w:r>
    </w:p>
    <w:p w14:paraId="0EF6D6FD" w14:textId="6A1AA233" w:rsidR="005F39A1" w:rsidRDefault="005F39A1" w:rsidP="005F39A1">
      <w:pPr>
        <w:ind w:firstLine="360"/>
        <w:jc w:val="both"/>
      </w:pPr>
      <w:r>
        <w:t>O</w:t>
      </w:r>
      <w:r w:rsidRPr="005F39A1">
        <w:t xml:space="preserve">s finalistas </w:t>
      </w:r>
      <w:r w:rsidR="00CD6687">
        <w:t>escolhidos</w:t>
      </w:r>
      <w:r w:rsidR="00A84CFE">
        <w:t xml:space="preserve"> </w:t>
      </w:r>
      <w:r w:rsidRPr="005F39A1">
        <w:t xml:space="preserve">deverão apresentar as </w:t>
      </w:r>
      <w:r w:rsidR="00A84CFE">
        <w:t xml:space="preserve">suas </w:t>
      </w:r>
      <w:r w:rsidRPr="005F39A1">
        <w:t xml:space="preserve">ideias </w:t>
      </w:r>
      <w:r>
        <w:t>à</w:t>
      </w:r>
      <w:r w:rsidRPr="005F39A1">
        <w:t xml:space="preserve"> </w:t>
      </w:r>
      <w:r w:rsidR="00A84CFE">
        <w:t>comissão</w:t>
      </w:r>
      <w:r w:rsidRPr="005F39A1">
        <w:t xml:space="preserve"> julgadora </w:t>
      </w:r>
      <w:r>
        <w:t xml:space="preserve">no dia </w:t>
      </w:r>
      <w:r w:rsidRPr="005F39A1">
        <w:t>01 de junho</w:t>
      </w:r>
      <w:r>
        <w:t xml:space="preserve"> de 2019, </w:t>
      </w:r>
      <w:r w:rsidRPr="005F39A1">
        <w:t>n</w:t>
      </w:r>
      <w:r>
        <w:t>o campus Curitiba d</w:t>
      </w:r>
      <w:r w:rsidRPr="005F39A1">
        <w:t>a PUCPR. A ordem de apresentação das propostas será definida por sorteio a ser realizad</w:t>
      </w:r>
      <w:r w:rsidR="00A84CFE">
        <w:t>o</w:t>
      </w:r>
      <w:r w:rsidRPr="005F39A1">
        <w:t xml:space="preserve"> no início da sessão, de modo que todos </w:t>
      </w:r>
      <w:r>
        <w:t xml:space="preserve">os finalistas </w:t>
      </w:r>
      <w:r w:rsidRPr="005F39A1">
        <w:t>deve</w:t>
      </w:r>
      <w:r>
        <w:t>rão</w:t>
      </w:r>
      <w:r w:rsidRPr="005F39A1">
        <w:t xml:space="preserve"> entregar a versão final da apresentação antes do sorteio. A apresentação deve durar no </w:t>
      </w:r>
      <w:r w:rsidRPr="00A84CFE">
        <w:rPr>
          <w:b/>
        </w:rPr>
        <w:t>máximo 12 minutos</w:t>
      </w:r>
      <w:r w:rsidRPr="005F39A1">
        <w:t xml:space="preserve"> com 5 minutos para </w:t>
      </w:r>
      <w:r>
        <w:t xml:space="preserve">responder às </w:t>
      </w:r>
      <w:r w:rsidRPr="005F39A1">
        <w:t xml:space="preserve">perguntas da </w:t>
      </w:r>
      <w:r w:rsidR="00D50C72" w:rsidRPr="0004373A">
        <w:t>comissão julgadora</w:t>
      </w:r>
      <w:r w:rsidR="00A84CFE">
        <w:t xml:space="preserve">. Ao final, a comissão </w:t>
      </w:r>
      <w:r w:rsidRPr="005F39A1">
        <w:t>divulgar</w:t>
      </w:r>
      <w:r w:rsidR="00A84CFE">
        <w:t>á</w:t>
      </w:r>
      <w:r w:rsidRPr="005F39A1">
        <w:t xml:space="preserve"> o resultado final.</w:t>
      </w:r>
    </w:p>
    <w:p w14:paraId="2EA26F8B" w14:textId="77777777" w:rsidR="005F39A1" w:rsidRDefault="005F39A1" w:rsidP="005F39A1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>Da Premiação</w:t>
      </w:r>
    </w:p>
    <w:p w14:paraId="4BCF04ED" w14:textId="77777777" w:rsidR="00D50C72" w:rsidRDefault="00D50C72" w:rsidP="00D50C72">
      <w:pPr>
        <w:pStyle w:val="PargrafodaLista"/>
        <w:jc w:val="both"/>
        <w:rPr>
          <w:b/>
        </w:rPr>
      </w:pPr>
    </w:p>
    <w:p w14:paraId="5FFCE27F" w14:textId="242F684A" w:rsidR="00D50C72" w:rsidRPr="00EB38AC" w:rsidRDefault="00D50C72" w:rsidP="00D50C72">
      <w:pPr>
        <w:pStyle w:val="PargrafodaLista"/>
        <w:ind w:left="0" w:firstLine="360"/>
        <w:jc w:val="both"/>
        <w:rPr>
          <w:b/>
        </w:rPr>
      </w:pPr>
      <w:r w:rsidRPr="0004373A">
        <w:t>Todos os participantes receberão certificado de participaç</w:t>
      </w:r>
      <w:r w:rsidR="00791D78" w:rsidRPr="0004373A">
        <w:t xml:space="preserve">ão no </w:t>
      </w:r>
      <w:proofErr w:type="spellStart"/>
      <w:r w:rsidR="00791D78" w:rsidRPr="0004373A">
        <w:t>BMEBioBrazil</w:t>
      </w:r>
      <w:proofErr w:type="spellEnd"/>
      <w:r w:rsidR="00791D78" w:rsidRPr="0004373A">
        <w:t xml:space="preserve"> 2019 e os 8 finalistas receberão </w:t>
      </w:r>
      <w:r w:rsidRPr="0004373A">
        <w:t xml:space="preserve">menção honrosa. </w:t>
      </w:r>
      <w:r w:rsidR="00791D78" w:rsidRPr="0004373A">
        <w:t>Os três primeiros lugares receberão uma premiação em dinheiro: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</w:tblGrid>
      <w:tr w:rsidR="00CD6687" w14:paraId="0487A315" w14:textId="77777777" w:rsidTr="007929D8">
        <w:trPr>
          <w:jc w:val="center"/>
        </w:trPr>
        <w:tc>
          <w:tcPr>
            <w:tcW w:w="1668" w:type="dxa"/>
          </w:tcPr>
          <w:p w14:paraId="289DF3DA" w14:textId="77777777" w:rsidR="00CD6687" w:rsidRDefault="00CD6687" w:rsidP="007929D8">
            <w:pPr>
              <w:jc w:val="center"/>
            </w:pPr>
            <w:r>
              <w:t>Finalista</w:t>
            </w:r>
          </w:p>
        </w:tc>
        <w:tc>
          <w:tcPr>
            <w:tcW w:w="1559" w:type="dxa"/>
          </w:tcPr>
          <w:p w14:paraId="4EA0A931" w14:textId="77777777" w:rsidR="00CD6687" w:rsidRDefault="00CD6687" w:rsidP="007929D8">
            <w:pPr>
              <w:jc w:val="center"/>
            </w:pPr>
            <w:r>
              <w:t>Prêmio (R$)</w:t>
            </w:r>
          </w:p>
        </w:tc>
      </w:tr>
      <w:tr w:rsidR="00CD6687" w14:paraId="572B4E76" w14:textId="77777777" w:rsidTr="007929D8">
        <w:trPr>
          <w:jc w:val="center"/>
        </w:trPr>
        <w:tc>
          <w:tcPr>
            <w:tcW w:w="1668" w:type="dxa"/>
          </w:tcPr>
          <w:p w14:paraId="62880DC8" w14:textId="77777777" w:rsidR="00CD6687" w:rsidRDefault="00CD6687" w:rsidP="007929D8">
            <w:pPr>
              <w:jc w:val="center"/>
            </w:pPr>
            <w:r>
              <w:t>1º Lugar</w:t>
            </w:r>
          </w:p>
        </w:tc>
        <w:tc>
          <w:tcPr>
            <w:tcW w:w="1559" w:type="dxa"/>
          </w:tcPr>
          <w:p w14:paraId="1885917E" w14:textId="77777777" w:rsidR="00CD6687" w:rsidRDefault="00CD6687" w:rsidP="007929D8">
            <w:pPr>
              <w:jc w:val="center"/>
            </w:pPr>
            <w:r>
              <w:t>1000,00</w:t>
            </w:r>
          </w:p>
        </w:tc>
      </w:tr>
      <w:tr w:rsidR="00CD6687" w14:paraId="0A1E97E8" w14:textId="77777777" w:rsidTr="007929D8">
        <w:trPr>
          <w:jc w:val="center"/>
        </w:trPr>
        <w:tc>
          <w:tcPr>
            <w:tcW w:w="1668" w:type="dxa"/>
          </w:tcPr>
          <w:p w14:paraId="336DEDD8" w14:textId="77777777" w:rsidR="00CD6687" w:rsidRDefault="00CD6687" w:rsidP="007929D8">
            <w:pPr>
              <w:jc w:val="center"/>
            </w:pPr>
            <w:r>
              <w:t>2º Lugar</w:t>
            </w:r>
          </w:p>
        </w:tc>
        <w:tc>
          <w:tcPr>
            <w:tcW w:w="1559" w:type="dxa"/>
          </w:tcPr>
          <w:p w14:paraId="1B4A3D4E" w14:textId="77777777" w:rsidR="00CD6687" w:rsidRDefault="00CD6687" w:rsidP="007929D8">
            <w:pPr>
              <w:jc w:val="center"/>
            </w:pPr>
            <w:r>
              <w:t>500,00</w:t>
            </w:r>
          </w:p>
        </w:tc>
      </w:tr>
      <w:tr w:rsidR="00CD6687" w14:paraId="1E56D9AD" w14:textId="77777777" w:rsidTr="007929D8">
        <w:trPr>
          <w:jc w:val="center"/>
        </w:trPr>
        <w:tc>
          <w:tcPr>
            <w:tcW w:w="1668" w:type="dxa"/>
          </w:tcPr>
          <w:p w14:paraId="52B64618" w14:textId="77777777" w:rsidR="00CD6687" w:rsidRDefault="00CD6687" w:rsidP="007929D8">
            <w:pPr>
              <w:jc w:val="center"/>
            </w:pPr>
            <w:r>
              <w:t>3º Lugar</w:t>
            </w:r>
          </w:p>
        </w:tc>
        <w:tc>
          <w:tcPr>
            <w:tcW w:w="1559" w:type="dxa"/>
          </w:tcPr>
          <w:p w14:paraId="35ABE401" w14:textId="77777777" w:rsidR="00CD6687" w:rsidRDefault="00CD6687" w:rsidP="007929D8">
            <w:pPr>
              <w:jc w:val="center"/>
            </w:pPr>
            <w:r>
              <w:t>300,00</w:t>
            </w:r>
          </w:p>
        </w:tc>
      </w:tr>
    </w:tbl>
    <w:p w14:paraId="04E97720" w14:textId="77777777" w:rsidR="005F39A1" w:rsidRDefault="005F39A1" w:rsidP="005F39A1">
      <w:pPr>
        <w:jc w:val="both"/>
      </w:pPr>
    </w:p>
    <w:p w14:paraId="0B8BBFB9" w14:textId="77777777" w:rsidR="005F39A1" w:rsidRPr="00EB38AC" w:rsidRDefault="005F39A1" w:rsidP="005F39A1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>Da Divulgação de Nome e Imagem</w:t>
      </w:r>
    </w:p>
    <w:p w14:paraId="0B46DF6C" w14:textId="77777777" w:rsidR="005F39A1" w:rsidRDefault="00EB38AC" w:rsidP="00A84CFE">
      <w:pPr>
        <w:ind w:firstLine="360"/>
        <w:jc w:val="both"/>
      </w:pPr>
      <w:r>
        <w:t xml:space="preserve">Ao participar do </w:t>
      </w:r>
      <w:proofErr w:type="spellStart"/>
      <w:proofErr w:type="gramStart"/>
      <w:r>
        <w:t>BMEBioBrazil</w:t>
      </w:r>
      <w:proofErr w:type="spellEnd"/>
      <w:proofErr w:type="gramEnd"/>
      <w:r>
        <w:t xml:space="preserve"> 2019, o</w:t>
      </w:r>
      <w:r w:rsidRPr="00EB38AC">
        <w:t xml:space="preserve">(s) </w:t>
      </w:r>
      <w:r>
        <w:t xml:space="preserve">finalistas e </w:t>
      </w:r>
      <w:r w:rsidRPr="00EB38AC">
        <w:t xml:space="preserve">vencedor(es) </w:t>
      </w:r>
      <w:r>
        <w:t>concordam e</w:t>
      </w:r>
      <w:r w:rsidR="00A84CFE">
        <w:t>m</w:t>
      </w:r>
      <w:r>
        <w:t xml:space="preserve"> </w:t>
      </w:r>
      <w:r w:rsidRPr="00EB38AC">
        <w:t>ceder</w:t>
      </w:r>
      <w:r>
        <w:t xml:space="preserve"> </w:t>
      </w:r>
      <w:r w:rsidRPr="00EB38AC">
        <w:t>seu nome, imag</w:t>
      </w:r>
      <w:r>
        <w:t xml:space="preserve">em, som e voz, </w:t>
      </w:r>
      <w:r w:rsidRPr="00EB38AC">
        <w:t xml:space="preserve">com vistas </w:t>
      </w:r>
      <w:r w:rsidR="00A84CFE">
        <w:t>à</w:t>
      </w:r>
      <w:r w:rsidRPr="00EB38AC">
        <w:t xml:space="preserve"> divulgação do resultado</w:t>
      </w:r>
      <w:r>
        <w:t>, no Brasil e no exterior,</w:t>
      </w:r>
      <w:r w:rsidRPr="00EB38AC">
        <w:t xml:space="preserve"> sem nenhum ônus à organização promotora.</w:t>
      </w:r>
    </w:p>
    <w:p w14:paraId="38F5E317" w14:textId="77777777" w:rsidR="00EB38AC" w:rsidRPr="00EB38AC" w:rsidRDefault="00EB38AC" w:rsidP="00EB38AC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>Dúvidas e controvérsias</w:t>
      </w:r>
    </w:p>
    <w:p w14:paraId="4C15AD51" w14:textId="77777777" w:rsidR="00EB38AC" w:rsidRDefault="00EB38AC" w:rsidP="00A84CFE">
      <w:pPr>
        <w:ind w:firstLine="360"/>
        <w:jc w:val="both"/>
      </w:pPr>
      <w:r>
        <w:t xml:space="preserve">Eventuais dúvidas quanto aos procedimentos do </w:t>
      </w:r>
      <w:proofErr w:type="spellStart"/>
      <w:r>
        <w:t>BMEBioBrazil</w:t>
      </w:r>
      <w:proofErr w:type="spellEnd"/>
      <w:r>
        <w:t xml:space="preserve"> 2019 bem como controvérsias </w:t>
      </w:r>
      <w:r w:rsidRPr="00EB38AC">
        <w:t>deverão ser dirimidas pelos organizadores</w:t>
      </w:r>
      <w:r>
        <w:t xml:space="preserve"> do evento</w:t>
      </w:r>
      <w:r w:rsidRPr="00EB38AC">
        <w:t>.</w:t>
      </w:r>
    </w:p>
    <w:p w14:paraId="76A6CC99" w14:textId="77777777" w:rsidR="00EB38AC" w:rsidRPr="00EB38AC" w:rsidRDefault="00EB38AC" w:rsidP="00EB38AC">
      <w:pPr>
        <w:pStyle w:val="PargrafodaLista"/>
        <w:numPr>
          <w:ilvl w:val="0"/>
          <w:numId w:val="1"/>
        </w:numPr>
        <w:jc w:val="both"/>
        <w:rPr>
          <w:b/>
        </w:rPr>
      </w:pPr>
      <w:r w:rsidRPr="00EB38AC">
        <w:rPr>
          <w:b/>
        </w:rPr>
        <w:t>Disposições Gerais</w:t>
      </w:r>
    </w:p>
    <w:p w14:paraId="7803F10E" w14:textId="7EC981EA" w:rsidR="00EB38AC" w:rsidRDefault="00EB38AC" w:rsidP="00D50C72">
      <w:pPr>
        <w:ind w:firstLine="360"/>
        <w:jc w:val="both"/>
      </w:pPr>
      <w:r w:rsidRPr="0004373A">
        <w:t>Os direitos autorais</w:t>
      </w:r>
      <w:r w:rsidRPr="00EB38AC">
        <w:t xml:space="preserve"> de todos os participantes serão preservados. As propostas submetidas que não forem finalistas não serão divulgadas.</w:t>
      </w:r>
    </w:p>
    <w:p w14:paraId="007B5B61" w14:textId="1389E55F" w:rsidR="00CD2FB0" w:rsidRPr="00CD2FB0" w:rsidRDefault="00EB38AC" w:rsidP="00791D78">
      <w:pPr>
        <w:ind w:firstLine="360"/>
        <w:jc w:val="both"/>
      </w:pPr>
      <w:r>
        <w:t xml:space="preserve">Ao participar do </w:t>
      </w:r>
      <w:proofErr w:type="spellStart"/>
      <w:r>
        <w:t>BMEBioBrazil</w:t>
      </w:r>
      <w:proofErr w:type="spellEnd"/>
      <w:r>
        <w:t xml:space="preserve"> 2019, </w:t>
      </w:r>
      <w:r w:rsidRPr="00EB38AC">
        <w:t>os (as) participantes concordam tacitamente com todas as disposições constantes deste Regulamento.</w:t>
      </w:r>
    </w:p>
    <w:sectPr w:rsidR="00CD2FB0" w:rsidRPr="00CD2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C95885" w15:done="0"/>
  <w15:commentEx w15:paraId="2AE8B006" w15:done="0"/>
  <w15:commentEx w15:paraId="575A7B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F077E"/>
    <w:multiLevelType w:val="hybridMultilevel"/>
    <w:tmpl w:val="309E9272"/>
    <w:lvl w:ilvl="0" w:tplc="0416001B">
      <w:start w:val="1"/>
      <w:numFmt w:val="lowerRoman"/>
      <w:lvlText w:val="%1."/>
      <w:lvlJc w:val="right"/>
      <w:pPr>
        <w:ind w:left="1128" w:hanging="360"/>
      </w:p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3010086E"/>
    <w:multiLevelType w:val="hybridMultilevel"/>
    <w:tmpl w:val="D68097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B0B43"/>
    <w:multiLevelType w:val="hybridMultilevel"/>
    <w:tmpl w:val="754C54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9F2F93"/>
    <w:multiLevelType w:val="hybridMultilevel"/>
    <w:tmpl w:val="CDF4B2B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rcy Nohama">
    <w15:presenceInfo w15:providerId="Windows Live" w15:userId="11e18aa1563845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M0NbUwMbA0sDRT0lEKTi0uzszPAykwNKgFANs1qUYtAAAA"/>
  </w:docVars>
  <w:rsids>
    <w:rsidRoot w:val="00CD2FB0"/>
    <w:rsid w:val="00040C7A"/>
    <w:rsid w:val="0004373A"/>
    <w:rsid w:val="000A4F14"/>
    <w:rsid w:val="000F0739"/>
    <w:rsid w:val="00130D6D"/>
    <w:rsid w:val="00162CC4"/>
    <w:rsid w:val="002A0E6F"/>
    <w:rsid w:val="002E081F"/>
    <w:rsid w:val="003C5A9F"/>
    <w:rsid w:val="003E3DEC"/>
    <w:rsid w:val="004D194C"/>
    <w:rsid w:val="004E7D39"/>
    <w:rsid w:val="00554D9D"/>
    <w:rsid w:val="005938DB"/>
    <w:rsid w:val="005F39A1"/>
    <w:rsid w:val="00791D78"/>
    <w:rsid w:val="007929D8"/>
    <w:rsid w:val="007A7BDD"/>
    <w:rsid w:val="00974460"/>
    <w:rsid w:val="009F2A88"/>
    <w:rsid w:val="009F4CAC"/>
    <w:rsid w:val="00A84CFE"/>
    <w:rsid w:val="00AC40F5"/>
    <w:rsid w:val="00AE223C"/>
    <w:rsid w:val="00AE637F"/>
    <w:rsid w:val="00B04CBD"/>
    <w:rsid w:val="00BB62B8"/>
    <w:rsid w:val="00CD1D61"/>
    <w:rsid w:val="00CD2FB0"/>
    <w:rsid w:val="00CD6687"/>
    <w:rsid w:val="00D50C72"/>
    <w:rsid w:val="00DF3D6C"/>
    <w:rsid w:val="00E05979"/>
    <w:rsid w:val="00E450B6"/>
    <w:rsid w:val="00EB38AC"/>
    <w:rsid w:val="00EE711D"/>
    <w:rsid w:val="00FC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2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D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F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07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68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E3D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3D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3D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3D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3DE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D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F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07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68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E3D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3D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3D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3D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3D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pgts@pucpr.br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891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18</cp:revision>
  <dcterms:created xsi:type="dcterms:W3CDTF">2019-04-15T12:49:00Z</dcterms:created>
  <dcterms:modified xsi:type="dcterms:W3CDTF">2019-04-24T02:48:00Z</dcterms:modified>
</cp:coreProperties>
</file>