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5BB" w:rsidRPr="00E9218C" w:rsidRDefault="00345A1D" w:rsidP="009F15DC">
      <w:pPr>
        <w:rPr>
          <w:b/>
          <w:sz w:val="36"/>
          <w:szCs w:val="36"/>
        </w:rPr>
      </w:pPr>
      <w:r w:rsidRPr="00E9218C">
        <w:rPr>
          <w:b/>
          <w:sz w:val="36"/>
          <w:szCs w:val="36"/>
        </w:rPr>
        <w:t>Pulseoxymetrie</w:t>
      </w:r>
    </w:p>
    <w:p w:rsidR="00345A1D" w:rsidRDefault="00345A1D" w:rsidP="009F15DC">
      <w:bookmarkStart w:id="0" w:name="_GoBack"/>
      <w:bookmarkEnd w:id="0"/>
    </w:p>
    <w:p w:rsidR="00345A1D" w:rsidRPr="00E9218C" w:rsidRDefault="00345A1D" w:rsidP="009F15DC">
      <w:pPr>
        <w:rPr>
          <w:b/>
          <w:sz w:val="28"/>
          <w:szCs w:val="28"/>
        </w:rPr>
      </w:pPr>
      <w:r w:rsidRPr="00E9218C">
        <w:rPr>
          <w:b/>
          <w:sz w:val="28"/>
          <w:szCs w:val="28"/>
        </w:rPr>
        <w:t>Ziele</w:t>
      </w:r>
    </w:p>
    <w:p w:rsidR="00345A1D" w:rsidRDefault="00345A1D" w:rsidP="00345A1D">
      <w:pPr>
        <w:pStyle w:val="Listenabsatz"/>
        <w:numPr>
          <w:ilvl w:val="0"/>
          <w:numId w:val="4"/>
        </w:numPr>
      </w:pPr>
      <w:r>
        <w:t>Device / Elektronik bauen zum Aufnehmen u. Aufbereiten (Signal Conditioning) von „Pulseoxymetrie“-Rohdaten (Lichtsensor „Infrarot“ u. „Rot“)</w:t>
      </w:r>
    </w:p>
    <w:p w:rsidR="00345A1D" w:rsidRDefault="00345A1D" w:rsidP="00345A1D">
      <w:pPr>
        <w:pStyle w:val="Listenabsatz"/>
        <w:numPr>
          <w:ilvl w:val="0"/>
          <w:numId w:val="4"/>
        </w:numPr>
      </w:pPr>
      <w:r>
        <w:t>Visualisierung u. evtl. Auswertung der Rohdaten mit Matlab</w:t>
      </w:r>
    </w:p>
    <w:p w:rsidR="00345A1D" w:rsidRDefault="00345A1D" w:rsidP="00345A1D">
      <w:pPr>
        <w:pStyle w:val="Listenabsatz"/>
        <w:numPr>
          <w:ilvl w:val="0"/>
          <w:numId w:val="4"/>
        </w:numPr>
      </w:pPr>
      <w:r>
        <w:t>Vergleich zu „Handelsüblichen“ Produkten (z.B. eval board, fertiges Produkt „low price“)</w:t>
      </w:r>
    </w:p>
    <w:p w:rsidR="00345A1D" w:rsidRDefault="00345A1D" w:rsidP="00345A1D"/>
    <w:p w:rsidR="00345A1D" w:rsidRDefault="00345A1D" w:rsidP="00345A1D"/>
    <w:p w:rsidR="00345A1D" w:rsidRPr="00E9218C" w:rsidRDefault="00345A1D" w:rsidP="00345A1D">
      <w:pPr>
        <w:rPr>
          <w:b/>
          <w:sz w:val="28"/>
          <w:szCs w:val="28"/>
        </w:rPr>
      </w:pPr>
      <w:r w:rsidRPr="00E9218C">
        <w:rPr>
          <w:b/>
          <w:sz w:val="28"/>
          <w:szCs w:val="28"/>
        </w:rPr>
        <w:t>Projektarbeit</w:t>
      </w:r>
    </w:p>
    <w:p w:rsidR="00345A1D" w:rsidRDefault="00345A1D" w:rsidP="00345A1D"/>
    <w:tbl>
      <w:tblPr>
        <w:tblStyle w:val="Gitternetztabelle2Akzent5"/>
        <w:tblW w:w="0" w:type="auto"/>
        <w:tblLook w:val="04A0" w:firstRow="1" w:lastRow="0" w:firstColumn="1" w:lastColumn="0" w:noHBand="0" w:noVBand="1"/>
      </w:tblPr>
      <w:tblGrid>
        <w:gridCol w:w="1555"/>
        <w:gridCol w:w="4486"/>
        <w:gridCol w:w="3021"/>
      </w:tblGrid>
      <w:tr w:rsidR="00345A1D" w:rsidRPr="00E9218C" w:rsidTr="00E92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5A1D" w:rsidRPr="00E9218C" w:rsidRDefault="00345A1D" w:rsidP="00345A1D">
            <w:pPr>
              <w:rPr>
                <w:sz w:val="28"/>
                <w:szCs w:val="28"/>
              </w:rPr>
            </w:pPr>
            <w:r w:rsidRPr="00E9218C">
              <w:rPr>
                <w:sz w:val="28"/>
                <w:szCs w:val="28"/>
              </w:rPr>
              <w:t>Datum</w:t>
            </w:r>
          </w:p>
        </w:tc>
        <w:tc>
          <w:tcPr>
            <w:tcW w:w="4486" w:type="dxa"/>
          </w:tcPr>
          <w:p w:rsidR="00345A1D" w:rsidRPr="00E9218C" w:rsidRDefault="00345A1D" w:rsidP="00345A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218C">
              <w:rPr>
                <w:sz w:val="28"/>
                <w:szCs w:val="28"/>
              </w:rPr>
              <w:t>Inhalt</w:t>
            </w:r>
          </w:p>
        </w:tc>
        <w:tc>
          <w:tcPr>
            <w:tcW w:w="3021" w:type="dxa"/>
          </w:tcPr>
          <w:p w:rsidR="00345A1D" w:rsidRPr="00E9218C" w:rsidRDefault="00345A1D" w:rsidP="00345A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9218C">
              <w:rPr>
                <w:sz w:val="28"/>
                <w:szCs w:val="28"/>
              </w:rPr>
              <w:t>Material / SW</w:t>
            </w:r>
          </w:p>
        </w:tc>
      </w:tr>
      <w:tr w:rsidR="00345A1D" w:rsidRPr="00E01E55" w:rsidTr="00E92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5A1D" w:rsidRDefault="00345A1D" w:rsidP="00345A1D">
            <w:r>
              <w:t>7.12. u. 8.12. (1.5 Tage)</w:t>
            </w:r>
          </w:p>
        </w:tc>
        <w:tc>
          <w:tcPr>
            <w:tcW w:w="4486" w:type="dxa"/>
          </w:tcPr>
          <w:p w:rsidR="00345A1D" w:rsidRDefault="00345A1D" w:rsidP="00345A1D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Ausarbeitung Fragenstellung (G + K)</w:t>
            </w:r>
          </w:p>
          <w:p w:rsidR="00345A1D" w:rsidRDefault="00345A1D" w:rsidP="00345A1D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Erster Aufbau / Messdaten (G + K)</w:t>
            </w:r>
          </w:p>
          <w:p w:rsidR="00345A1D" w:rsidRDefault="00345A1D" w:rsidP="00345A1D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Simulation (G)</w:t>
            </w:r>
          </w:p>
          <w:p w:rsidR="00345A1D" w:rsidRDefault="00345A1D" w:rsidP="00345A1D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Schema zeichnen (erste Version) (K)</w:t>
            </w:r>
          </w:p>
        </w:tc>
        <w:tc>
          <w:tcPr>
            <w:tcW w:w="3021" w:type="dxa"/>
          </w:tcPr>
          <w:p w:rsidR="00E01E55" w:rsidRPr="00E01E55" w:rsidRDefault="00E01E55" w:rsidP="00345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1E55">
              <w:rPr>
                <w:lang w:val="en-US"/>
              </w:rPr>
              <w:t>Pspice</w:t>
            </w:r>
          </w:p>
          <w:p w:rsidR="00E01E55" w:rsidRPr="00E01E55" w:rsidRDefault="00E01E55" w:rsidP="00345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1E55">
              <w:rPr>
                <w:lang w:val="en-US"/>
              </w:rPr>
              <w:t>Infrarot / Rot – LED</w:t>
            </w:r>
          </w:p>
          <w:p w:rsidR="00E01E55" w:rsidRPr="00E01E55" w:rsidRDefault="00E01E55" w:rsidP="00345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1E55">
              <w:rPr>
                <w:lang w:val="en-US"/>
              </w:rPr>
              <w:t>Sensor</w:t>
            </w:r>
          </w:p>
          <w:p w:rsidR="00E01E55" w:rsidRPr="00E01E55" w:rsidRDefault="00E01E55" w:rsidP="00345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01E55">
              <w:rPr>
                <w:lang w:val="en-US"/>
              </w:rPr>
              <w:t>Git-hub</w:t>
            </w:r>
          </w:p>
        </w:tc>
      </w:tr>
      <w:tr w:rsidR="00345A1D" w:rsidRPr="00E01E55" w:rsidTr="00E92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A3355" w:rsidRDefault="00E01E55" w:rsidP="00345A1D">
            <w:pPr>
              <w:rPr>
                <w:lang w:val="en-US"/>
              </w:rPr>
            </w:pPr>
            <w:r>
              <w:rPr>
                <w:lang w:val="en-US"/>
              </w:rPr>
              <w:t>14.12. u. 15.12.</w:t>
            </w:r>
          </w:p>
          <w:p w:rsidR="00345A1D" w:rsidRPr="00E01E55" w:rsidRDefault="002A3355" w:rsidP="00345A1D">
            <w:pPr>
              <w:rPr>
                <w:lang w:val="en-US"/>
              </w:rPr>
            </w:pPr>
            <w:r>
              <w:rPr>
                <w:lang w:val="en-US"/>
              </w:rPr>
              <w:t>(2 Tage)</w:t>
            </w:r>
            <w:r w:rsidR="00E01E55">
              <w:rPr>
                <w:lang w:val="en-US"/>
              </w:rPr>
              <w:t xml:space="preserve"> </w:t>
            </w:r>
          </w:p>
        </w:tc>
        <w:tc>
          <w:tcPr>
            <w:tcW w:w="4486" w:type="dxa"/>
          </w:tcPr>
          <w:p w:rsidR="00345A1D" w:rsidRPr="00E01E55" w:rsidRDefault="00E01E55" w:rsidP="00E01E55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1E55">
              <w:t>Aufbau mit Oxysensor – Clip (G + K)</w:t>
            </w:r>
          </w:p>
          <w:p w:rsidR="00E01E55" w:rsidRDefault="00E01E55" w:rsidP="00E01E55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Dimensionierung (G + K)</w:t>
            </w:r>
          </w:p>
          <w:p w:rsidR="00E01E55" w:rsidRDefault="00E01E55" w:rsidP="00E01E55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PCB Layout / POM (G)</w:t>
            </w:r>
          </w:p>
          <w:p w:rsidR="00E01E55" w:rsidRDefault="00E01E55" w:rsidP="00E01E55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Aufnehmen von Rohdaten (K)</w:t>
            </w:r>
          </w:p>
          <w:p w:rsidR="00E01E55" w:rsidRPr="00E01E55" w:rsidRDefault="00E01E55" w:rsidP="00E01E55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Inbetriebnahme Arduino / STM32</w:t>
            </w:r>
          </w:p>
        </w:tc>
        <w:tc>
          <w:tcPr>
            <w:tcW w:w="3021" w:type="dxa"/>
          </w:tcPr>
          <w:p w:rsidR="00345A1D" w:rsidRDefault="00E01E55" w:rsidP="00345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Pulxeoxymetrie (SPO2) – Sensor</w:t>
            </w:r>
          </w:p>
          <w:p w:rsidR="00E01E55" w:rsidRPr="00E01E55" w:rsidRDefault="00E01E55" w:rsidP="00345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01E55">
              <w:rPr>
                <w:lang w:val="en-US"/>
              </w:rPr>
              <w:t>Arduino / STM32 eval board (UART)</w:t>
            </w:r>
          </w:p>
          <w:p w:rsidR="00E01E55" w:rsidRPr="00E01E55" w:rsidRDefault="00E01E55" w:rsidP="00345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45A1D" w:rsidRPr="00E01E55" w:rsidTr="00E92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5A1D" w:rsidRDefault="002A3355" w:rsidP="00345A1D">
            <w:pPr>
              <w:rPr>
                <w:lang w:val="en-US"/>
              </w:rPr>
            </w:pPr>
            <w:r>
              <w:rPr>
                <w:lang w:val="en-US"/>
              </w:rPr>
              <w:t xml:space="preserve">11.1. u. 12.1. </w:t>
            </w:r>
          </w:p>
          <w:p w:rsidR="002A3355" w:rsidRPr="00E01E55" w:rsidRDefault="002A3355" w:rsidP="00345A1D">
            <w:pPr>
              <w:rPr>
                <w:lang w:val="en-US"/>
              </w:rPr>
            </w:pPr>
            <w:r>
              <w:rPr>
                <w:lang w:val="en-US"/>
              </w:rPr>
              <w:t>(2 Tage)</w:t>
            </w:r>
          </w:p>
        </w:tc>
        <w:tc>
          <w:tcPr>
            <w:tcW w:w="4486" w:type="dxa"/>
          </w:tcPr>
          <w:p w:rsidR="00345A1D" w:rsidRDefault="002A3355" w:rsidP="002A3355">
            <w:pPr>
              <w:pStyle w:val="Listenabsatz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Inbetriebnahme PCB (G + K)</w:t>
            </w:r>
          </w:p>
          <w:p w:rsidR="002A3355" w:rsidRDefault="002A3355" w:rsidP="002A3355">
            <w:pPr>
              <w:pStyle w:val="Listenabsatz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Visualisierung Rohdaten / Matlab (K)</w:t>
            </w:r>
          </w:p>
          <w:p w:rsidR="002A3355" w:rsidRPr="002A3355" w:rsidRDefault="002A3355" w:rsidP="002A3355">
            <w:pPr>
              <w:pStyle w:val="Listenabsatz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Arduino (UART – Schnittstelle) (G)</w:t>
            </w:r>
          </w:p>
        </w:tc>
        <w:tc>
          <w:tcPr>
            <w:tcW w:w="3021" w:type="dxa"/>
          </w:tcPr>
          <w:p w:rsidR="00345A1D" w:rsidRDefault="002A3355" w:rsidP="00345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Matlab</w:t>
            </w:r>
          </w:p>
          <w:p w:rsidR="002A3355" w:rsidRPr="00E01E55" w:rsidRDefault="002A3355" w:rsidP="00345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Bestückung Print</w:t>
            </w:r>
          </w:p>
        </w:tc>
      </w:tr>
      <w:tr w:rsidR="00345A1D" w:rsidRPr="002A3355" w:rsidTr="00E921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45A1D" w:rsidRDefault="002A3355" w:rsidP="00345A1D">
            <w:pPr>
              <w:rPr>
                <w:lang w:val="en-US"/>
              </w:rPr>
            </w:pPr>
            <w:r>
              <w:rPr>
                <w:lang w:val="en-US"/>
              </w:rPr>
              <w:t xml:space="preserve">18.1. </w:t>
            </w:r>
          </w:p>
          <w:p w:rsidR="002A3355" w:rsidRPr="00E01E55" w:rsidRDefault="002A3355" w:rsidP="00345A1D">
            <w:pPr>
              <w:rPr>
                <w:lang w:val="en-US"/>
              </w:rPr>
            </w:pPr>
            <w:r>
              <w:rPr>
                <w:lang w:val="en-US"/>
              </w:rPr>
              <w:t>(1 Tag)</w:t>
            </w:r>
          </w:p>
        </w:tc>
        <w:tc>
          <w:tcPr>
            <w:tcW w:w="4486" w:type="dxa"/>
          </w:tcPr>
          <w:p w:rsidR="002A3355" w:rsidRDefault="002A3355" w:rsidP="00345A1D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A3355">
              <w:rPr>
                <w:lang w:val="en-US"/>
              </w:rPr>
              <w:t>Auswertung Signale</w:t>
            </w:r>
            <w:r>
              <w:rPr>
                <w:lang w:val="en-US"/>
              </w:rPr>
              <w:t xml:space="preserve"> / Algorithmus (K)</w:t>
            </w:r>
          </w:p>
          <w:p w:rsidR="002A3355" w:rsidRPr="002A3355" w:rsidRDefault="002A3355" w:rsidP="00345A1D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3355">
              <w:t>Vergleich zu “handelsüblichen Produkten” (G</w:t>
            </w:r>
            <w:r>
              <w:t xml:space="preserve"> </w:t>
            </w:r>
            <w:r w:rsidRPr="002A3355">
              <w:t>+</w:t>
            </w:r>
            <w:r>
              <w:t xml:space="preserve"> </w:t>
            </w:r>
            <w:r w:rsidRPr="002A3355">
              <w:t>K)</w:t>
            </w:r>
          </w:p>
          <w:p w:rsidR="002A3355" w:rsidRPr="002A3355" w:rsidRDefault="002A3355" w:rsidP="00345A1D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Bericht / Präsentation (G + K)</w:t>
            </w:r>
          </w:p>
        </w:tc>
        <w:tc>
          <w:tcPr>
            <w:tcW w:w="3021" w:type="dxa"/>
          </w:tcPr>
          <w:p w:rsidR="00345A1D" w:rsidRPr="002A3355" w:rsidRDefault="00345A1D" w:rsidP="00345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3355" w:rsidRPr="002A3355" w:rsidTr="00E92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A3355" w:rsidRDefault="002A3355" w:rsidP="00345A1D">
            <w:pPr>
              <w:rPr>
                <w:lang w:val="en-US"/>
              </w:rPr>
            </w:pPr>
            <w:r>
              <w:rPr>
                <w:lang w:val="en-US"/>
              </w:rPr>
              <w:t xml:space="preserve">25.1. </w:t>
            </w:r>
          </w:p>
          <w:p w:rsidR="002A3355" w:rsidRDefault="002A3355" w:rsidP="00345A1D">
            <w:pPr>
              <w:rPr>
                <w:lang w:val="en-US"/>
              </w:rPr>
            </w:pPr>
            <w:r>
              <w:rPr>
                <w:lang w:val="en-US"/>
              </w:rPr>
              <w:t>(1 Tag)</w:t>
            </w:r>
          </w:p>
        </w:tc>
        <w:tc>
          <w:tcPr>
            <w:tcW w:w="4486" w:type="dxa"/>
          </w:tcPr>
          <w:p w:rsidR="002A3355" w:rsidRPr="00E9218C" w:rsidRDefault="002A3355" w:rsidP="00345A1D">
            <w:pPr>
              <w:pStyle w:val="Listenabsatz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218C">
              <w:t>Präsentation u. Abschluss (G + K)</w:t>
            </w:r>
          </w:p>
        </w:tc>
        <w:tc>
          <w:tcPr>
            <w:tcW w:w="3021" w:type="dxa"/>
          </w:tcPr>
          <w:p w:rsidR="002A3355" w:rsidRPr="002A3355" w:rsidRDefault="002A3355" w:rsidP="00345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45A1D" w:rsidRPr="002A3355" w:rsidRDefault="00345A1D" w:rsidP="00345A1D"/>
    <w:p w:rsidR="00345A1D" w:rsidRPr="002A3355" w:rsidRDefault="00345A1D" w:rsidP="00345A1D"/>
    <w:p w:rsidR="00345A1D" w:rsidRPr="002A3355" w:rsidRDefault="00345A1D" w:rsidP="00345A1D"/>
    <w:sectPr w:rsidR="00345A1D" w:rsidRPr="002A33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E1E" w:rsidRDefault="00105E1E" w:rsidP="00E425BB">
      <w:pPr>
        <w:spacing w:line="240" w:lineRule="auto"/>
      </w:pPr>
      <w:r>
        <w:separator/>
      </w:r>
    </w:p>
  </w:endnote>
  <w:endnote w:type="continuationSeparator" w:id="0">
    <w:p w:rsidR="00105E1E" w:rsidRDefault="00105E1E" w:rsidP="00E425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E1E" w:rsidRDefault="00105E1E" w:rsidP="00E425BB">
      <w:pPr>
        <w:spacing w:line="240" w:lineRule="auto"/>
      </w:pPr>
      <w:r>
        <w:separator/>
      </w:r>
    </w:p>
  </w:footnote>
  <w:footnote w:type="continuationSeparator" w:id="0">
    <w:p w:rsidR="00105E1E" w:rsidRDefault="00105E1E" w:rsidP="00E425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D71F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617750"/>
    <w:multiLevelType w:val="hybridMultilevel"/>
    <w:tmpl w:val="0D9A3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368E9"/>
    <w:multiLevelType w:val="hybridMultilevel"/>
    <w:tmpl w:val="045C91E4"/>
    <w:lvl w:ilvl="0" w:tplc="823A8C02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77058"/>
    <w:multiLevelType w:val="hybridMultilevel"/>
    <w:tmpl w:val="3A428240"/>
    <w:lvl w:ilvl="0" w:tplc="7BE44716">
      <w:start w:val="1"/>
      <w:numFmt w:val="decimal"/>
      <w:pStyle w:val="Numeration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1765C"/>
    <w:multiLevelType w:val="hybridMultilevel"/>
    <w:tmpl w:val="0AF6CF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D6FFF"/>
    <w:multiLevelType w:val="hybridMultilevel"/>
    <w:tmpl w:val="A79201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74BD2"/>
    <w:multiLevelType w:val="hybridMultilevel"/>
    <w:tmpl w:val="D892E0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84733"/>
    <w:multiLevelType w:val="hybridMultilevel"/>
    <w:tmpl w:val="655ACC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A1D"/>
    <w:rsid w:val="00043B84"/>
    <w:rsid w:val="00105E1E"/>
    <w:rsid w:val="002079EF"/>
    <w:rsid w:val="002A3355"/>
    <w:rsid w:val="00345A1D"/>
    <w:rsid w:val="00361216"/>
    <w:rsid w:val="0063164F"/>
    <w:rsid w:val="00657006"/>
    <w:rsid w:val="00777D43"/>
    <w:rsid w:val="009D30B5"/>
    <w:rsid w:val="009F15DC"/>
    <w:rsid w:val="00B40C3F"/>
    <w:rsid w:val="00D15DC0"/>
    <w:rsid w:val="00E01E55"/>
    <w:rsid w:val="00E12A8A"/>
    <w:rsid w:val="00E425BB"/>
    <w:rsid w:val="00E9218C"/>
    <w:rsid w:val="00F70604"/>
    <w:rsid w:val="00FB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C5B9D4-6E58-4D9C-BD07-D7FCDF0B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Text"/>
    <w:qFormat/>
    <w:rsid w:val="002079EF"/>
    <w:pPr>
      <w:spacing w:after="0"/>
    </w:pPr>
    <w:rPr>
      <w:rFonts w:ascii="Arial Narrow" w:hAnsi="Arial Narrow"/>
    </w:rPr>
  </w:style>
  <w:style w:type="paragraph" w:styleId="berschrift1">
    <w:name w:val="heading 1"/>
    <w:aliases w:val="Titel 1"/>
    <w:basedOn w:val="Standard"/>
    <w:next w:val="Standard"/>
    <w:link w:val="berschrift1Zchn"/>
    <w:uiPriority w:val="9"/>
    <w:qFormat/>
    <w:rsid w:val="00B40C3F"/>
    <w:pPr>
      <w:keepNext/>
      <w:keepLines/>
      <w:numPr>
        <w:numId w:val="2"/>
      </w:numPr>
      <w:spacing w:before="480"/>
      <w:ind w:left="431" w:hanging="431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aliases w:val="Titel 2"/>
    <w:basedOn w:val="Standard"/>
    <w:next w:val="Standard"/>
    <w:link w:val="berschrift2Zchn"/>
    <w:uiPriority w:val="9"/>
    <w:qFormat/>
    <w:rsid w:val="00B40C3F"/>
    <w:pPr>
      <w:keepNext/>
      <w:keepLines/>
      <w:numPr>
        <w:ilvl w:val="1"/>
        <w:numId w:val="2"/>
      </w:numPr>
      <w:spacing w:before="200"/>
      <w:ind w:left="578" w:hanging="578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aliases w:val="Titel 3"/>
    <w:basedOn w:val="Standard"/>
    <w:next w:val="Standard"/>
    <w:link w:val="berschrift3Zchn"/>
    <w:uiPriority w:val="9"/>
    <w:qFormat/>
    <w:rsid w:val="00B40C3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aliases w:val="Titel 4"/>
    <w:basedOn w:val="Standard"/>
    <w:next w:val="Standard"/>
    <w:link w:val="berschrift4Zchn"/>
    <w:uiPriority w:val="9"/>
    <w:qFormat/>
    <w:rsid w:val="00B40C3F"/>
    <w:pPr>
      <w:keepNext/>
      <w:keepLines/>
      <w:numPr>
        <w:ilvl w:val="3"/>
        <w:numId w:val="2"/>
      </w:numPr>
      <w:spacing w:before="200"/>
      <w:ind w:left="862" w:hanging="862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B40C3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95A429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B40C3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636D1B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B40C3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36D1B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B40C3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B40C3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s">
    <w:name w:val="Bullets"/>
    <w:basedOn w:val="Standard"/>
    <w:uiPriority w:val="1"/>
    <w:qFormat/>
    <w:rsid w:val="00FB2BED"/>
    <w:pPr>
      <w:numPr>
        <w:numId w:val="1"/>
      </w:numPr>
      <w:ind w:left="340" w:hanging="340"/>
    </w:pPr>
  </w:style>
  <w:style w:type="paragraph" w:customStyle="1" w:styleId="Numeration">
    <w:name w:val="Numeration"/>
    <w:basedOn w:val="Standard"/>
    <w:uiPriority w:val="2"/>
    <w:qFormat/>
    <w:rsid w:val="002079EF"/>
    <w:pPr>
      <w:numPr>
        <w:numId w:val="3"/>
      </w:numPr>
      <w:ind w:left="357" w:hanging="357"/>
    </w:pPr>
  </w:style>
  <w:style w:type="character" w:customStyle="1" w:styleId="berschrift1Zchn">
    <w:name w:val="Überschrift 1 Zchn"/>
    <w:aliases w:val="Titel 1 Zchn"/>
    <w:basedOn w:val="Absatz-Standardschriftart"/>
    <w:link w:val="berschrift1"/>
    <w:uiPriority w:val="9"/>
    <w:rsid w:val="00B40C3F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aliases w:val="Titel 2 Zchn"/>
    <w:basedOn w:val="Absatz-Standardschriftart"/>
    <w:link w:val="berschrift2"/>
    <w:uiPriority w:val="9"/>
    <w:rsid w:val="00B40C3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aliases w:val="Titel 3 Zchn"/>
    <w:basedOn w:val="Absatz-Standardschriftart"/>
    <w:link w:val="berschrift3"/>
    <w:uiPriority w:val="9"/>
    <w:rsid w:val="00B40C3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berschrift4Zchn">
    <w:name w:val="Überschrift 4 Zchn"/>
    <w:aliases w:val="Titel 4 Zchn"/>
    <w:basedOn w:val="Absatz-Standardschriftart"/>
    <w:link w:val="berschrift4"/>
    <w:uiPriority w:val="9"/>
    <w:rsid w:val="00B40C3F"/>
    <w:rPr>
      <w:rFonts w:asciiTheme="majorHAnsi" w:eastAsiaTheme="majorEastAsia" w:hAnsiTheme="majorHAnsi" w:cstheme="majorBidi"/>
      <w:b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40C3F"/>
    <w:rPr>
      <w:rFonts w:asciiTheme="majorHAnsi" w:eastAsiaTheme="majorEastAsia" w:hAnsiTheme="majorHAnsi" w:cstheme="majorBidi"/>
      <w:color w:val="95A429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40C3F"/>
    <w:rPr>
      <w:rFonts w:asciiTheme="majorHAnsi" w:eastAsiaTheme="majorEastAsia" w:hAnsiTheme="majorHAnsi" w:cstheme="majorBidi"/>
      <w:color w:val="636D1B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40C3F"/>
    <w:rPr>
      <w:rFonts w:asciiTheme="majorHAnsi" w:eastAsiaTheme="majorEastAsia" w:hAnsiTheme="majorHAnsi" w:cstheme="majorBidi"/>
      <w:i/>
      <w:iCs/>
      <w:color w:val="636D1B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40C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40C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aliases w:val="Headline 1"/>
    <w:basedOn w:val="Standard"/>
    <w:next w:val="Standard"/>
    <w:link w:val="TitelZchn"/>
    <w:uiPriority w:val="10"/>
    <w:qFormat/>
    <w:rsid w:val="00B40C3F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itelZchn">
    <w:name w:val="Titel Zchn"/>
    <w:aliases w:val="Headline 1 Zchn"/>
    <w:basedOn w:val="Absatz-Standardschriftart"/>
    <w:link w:val="Titel"/>
    <w:uiPriority w:val="10"/>
    <w:rsid w:val="00B40C3F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Untertitel">
    <w:name w:val="Subtitle"/>
    <w:aliases w:val="Headline 2"/>
    <w:basedOn w:val="Standard"/>
    <w:next w:val="Standard"/>
    <w:link w:val="UntertitelZchn"/>
    <w:uiPriority w:val="11"/>
    <w:qFormat/>
    <w:rsid w:val="00B40C3F"/>
    <w:pPr>
      <w:numPr>
        <w:ilvl w:val="1"/>
      </w:numPr>
      <w:contextualSpacing/>
    </w:pPr>
    <w:rPr>
      <w:rFonts w:asciiTheme="minorHAnsi" w:eastAsiaTheme="minorEastAsia" w:hAnsiTheme="minorHAnsi"/>
      <w:b/>
      <w:spacing w:val="15"/>
    </w:rPr>
  </w:style>
  <w:style w:type="character" w:customStyle="1" w:styleId="UntertitelZchn">
    <w:name w:val="Untertitel Zchn"/>
    <w:aliases w:val="Headline 2 Zchn"/>
    <w:basedOn w:val="Absatz-Standardschriftart"/>
    <w:link w:val="Untertitel"/>
    <w:uiPriority w:val="11"/>
    <w:rsid w:val="00B40C3F"/>
    <w:rPr>
      <w:rFonts w:eastAsiaTheme="minorEastAsia"/>
      <w:b/>
      <w:spacing w:val="15"/>
    </w:rPr>
  </w:style>
  <w:style w:type="table" w:styleId="Tabellenraster">
    <w:name w:val="Table Grid"/>
    <w:basedOn w:val="NormaleTabelle"/>
    <w:uiPriority w:val="39"/>
    <w:rsid w:val="00207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somedohneRahmen">
    <w:name w:val="Ypsomed ohne Rahmen"/>
    <w:basedOn w:val="NormaleTabelle"/>
    <w:uiPriority w:val="99"/>
    <w:rsid w:val="002079EF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styleId="Inhaltsverzeichnisberschrift">
    <w:name w:val="TOC Heading"/>
    <w:basedOn w:val="berschrift1"/>
    <w:next w:val="Standard"/>
    <w:uiPriority w:val="39"/>
    <w:unhideWhenUsed/>
    <w:rsid w:val="00043B84"/>
    <w:pPr>
      <w:numPr>
        <w:numId w:val="0"/>
      </w:numPr>
      <w:spacing w:before="240" w:line="259" w:lineRule="auto"/>
      <w:outlineLvl w:val="9"/>
    </w:pPr>
    <w:rPr>
      <w:b w:val="0"/>
      <w:color w:val="95A429" w:themeColor="accent1" w:themeShade="BF"/>
      <w:sz w:val="32"/>
      <w:lang w:eastAsia="de-CH"/>
    </w:rPr>
  </w:style>
  <w:style w:type="paragraph" w:styleId="Verzeichnis1">
    <w:name w:val="toc 1"/>
    <w:basedOn w:val="Standard"/>
    <w:next w:val="Standard"/>
    <w:uiPriority w:val="39"/>
    <w:unhideWhenUsed/>
    <w:rsid w:val="00E425BB"/>
    <w:pPr>
      <w:tabs>
        <w:tab w:val="right" w:leader="dot" w:pos="9072"/>
      </w:tabs>
      <w:spacing w:after="100"/>
      <w:ind w:left="567" w:right="567" w:hanging="567"/>
    </w:pPr>
    <w:rPr>
      <w:b/>
    </w:rPr>
  </w:style>
  <w:style w:type="paragraph" w:styleId="Verzeichnis2">
    <w:name w:val="toc 2"/>
    <w:basedOn w:val="Standard"/>
    <w:next w:val="Standard"/>
    <w:uiPriority w:val="39"/>
    <w:unhideWhenUsed/>
    <w:rsid w:val="00E425BB"/>
    <w:pPr>
      <w:tabs>
        <w:tab w:val="right" w:leader="dot" w:pos="9072"/>
      </w:tabs>
      <w:spacing w:after="100"/>
      <w:ind w:left="1247" w:right="567" w:hanging="680"/>
    </w:pPr>
  </w:style>
  <w:style w:type="paragraph" w:styleId="Verzeichnis3">
    <w:name w:val="toc 3"/>
    <w:basedOn w:val="Standard"/>
    <w:next w:val="Standard"/>
    <w:uiPriority w:val="39"/>
    <w:unhideWhenUsed/>
    <w:rsid w:val="00E425BB"/>
    <w:pPr>
      <w:tabs>
        <w:tab w:val="right" w:leader="dot" w:pos="9072"/>
      </w:tabs>
      <w:spacing w:after="100"/>
      <w:ind w:left="2098" w:right="567" w:hanging="851"/>
    </w:pPr>
  </w:style>
  <w:style w:type="character" w:styleId="Hyperlink">
    <w:name w:val="Hyperlink"/>
    <w:basedOn w:val="Absatz-Standardschriftart"/>
    <w:uiPriority w:val="99"/>
    <w:unhideWhenUsed/>
    <w:rsid w:val="00043B84"/>
    <w:rPr>
      <w:color w:val="585858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rsid w:val="00E425BB"/>
    <w:pPr>
      <w:spacing w:before="100" w:after="300" w:line="240" w:lineRule="auto"/>
    </w:pPr>
    <w:rPr>
      <w:iCs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425BB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425BB"/>
    <w:rPr>
      <w:rFonts w:ascii="Arial Narrow" w:hAnsi="Arial Narrow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425BB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E425BB"/>
    <w:pPr>
      <w:tabs>
        <w:tab w:val="center" w:pos="4536"/>
        <w:tab w:val="right" w:pos="9072"/>
      </w:tabs>
      <w:spacing w:line="240" w:lineRule="auto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E425BB"/>
    <w:rPr>
      <w:rFonts w:ascii="Arial Narrow" w:hAnsi="Arial Narrow"/>
      <w:sz w:val="18"/>
    </w:rPr>
  </w:style>
  <w:style w:type="paragraph" w:styleId="Fuzeile">
    <w:name w:val="footer"/>
    <w:basedOn w:val="Standard"/>
    <w:link w:val="FuzeileZchn"/>
    <w:uiPriority w:val="99"/>
    <w:unhideWhenUsed/>
    <w:rsid w:val="00E425BB"/>
    <w:pPr>
      <w:tabs>
        <w:tab w:val="center" w:pos="4536"/>
        <w:tab w:val="right" w:pos="9072"/>
      </w:tabs>
      <w:spacing w:line="240" w:lineRule="auto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E425BB"/>
    <w:rPr>
      <w:rFonts w:ascii="Arial Narrow" w:hAnsi="Arial Narrow"/>
      <w:sz w:val="18"/>
    </w:rPr>
  </w:style>
  <w:style w:type="paragraph" w:styleId="Listenabsatz">
    <w:name w:val="List Paragraph"/>
    <w:basedOn w:val="Standard"/>
    <w:uiPriority w:val="34"/>
    <w:semiHidden/>
    <w:qFormat/>
    <w:rsid w:val="00345A1D"/>
    <w:pPr>
      <w:ind w:left="720"/>
      <w:contextualSpacing/>
    </w:pPr>
  </w:style>
  <w:style w:type="table" w:styleId="Gitternetztabelle2Akzent5">
    <w:name w:val="Grid Table 2 Accent 5"/>
    <w:basedOn w:val="NormaleTabelle"/>
    <w:uiPriority w:val="47"/>
    <w:rsid w:val="00E9218C"/>
    <w:pPr>
      <w:spacing w:after="0" w:line="240" w:lineRule="auto"/>
    </w:pPr>
    <w:tblPr>
      <w:tblStyleRowBandSize w:val="1"/>
      <w:tblStyleColBandSize w:val="1"/>
      <w:tblBorders>
        <w:top w:val="single" w:sz="2" w:space="0" w:color="9A9A9A" w:themeColor="accent5" w:themeTint="99"/>
        <w:bottom w:val="single" w:sz="2" w:space="0" w:color="9A9A9A" w:themeColor="accent5" w:themeTint="99"/>
        <w:insideH w:val="single" w:sz="2" w:space="0" w:color="9A9A9A" w:themeColor="accent5" w:themeTint="99"/>
        <w:insideV w:val="single" w:sz="2" w:space="0" w:color="9A9A9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9A9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9A9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accent5" w:themeFillTint="33"/>
      </w:tcPr>
    </w:tblStylePr>
    <w:tblStylePr w:type="band1Horz">
      <w:tblPr/>
      <w:tcPr>
        <w:shd w:val="clear" w:color="auto" w:fill="DDDDD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Ypsomed">
  <a:themeElements>
    <a:clrScheme name="mylif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FD042"/>
      </a:accent1>
      <a:accent2>
        <a:srgbClr val="007042"/>
      </a:accent2>
      <a:accent3>
        <a:srgbClr val="A4001D"/>
      </a:accent3>
      <a:accent4>
        <a:srgbClr val="FE5000"/>
      </a:accent4>
      <a:accent5>
        <a:srgbClr val="585858"/>
      </a:accent5>
      <a:accent6>
        <a:srgbClr val="A7A8AA"/>
      </a:accent6>
      <a:hlink>
        <a:srgbClr val="585858"/>
      </a:hlink>
      <a:folHlink>
        <a:srgbClr val="DE004F"/>
      </a:folHlink>
    </a:clrScheme>
    <a:fontScheme name="Ypsomed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27D04-EEDA-4C9D-9C2E-48D797F0E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964</Characters>
  <Application>Microsoft Office Word</Application>
  <DocSecurity>0</DocSecurity>
  <Lines>8</Lines>
  <Paragraphs>2</Paragraphs>
  <ScaleCrop>false</ScaleCrop>
  <Company>Ypsomed AG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Kappeler, Krista - Ypsomed AG</dc:creator>
  <cp:keywords/>
  <dc:description/>
  <cp:lastModifiedBy>Kappeler, Krista - Ypsomed AG</cp:lastModifiedBy>
  <cp:revision>4</cp:revision>
  <dcterms:created xsi:type="dcterms:W3CDTF">2018-12-13T21:34:00Z</dcterms:created>
  <dcterms:modified xsi:type="dcterms:W3CDTF">2018-12-13T21:45:00Z</dcterms:modified>
</cp:coreProperties>
</file>