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35" w:type="dxa"/>
        <w:tblLook w:val="01E0" w:firstRow="1" w:lastRow="1" w:firstColumn="1" w:lastColumn="1" w:noHBand="0" w:noVBand="0"/>
      </w:tblPr>
      <w:tblGrid>
        <w:gridCol w:w="11664"/>
      </w:tblGrid>
      <w:tr w:rsidR="00A25979" w14:paraId="595F25F8" w14:textId="77777777">
        <w:trPr>
          <w:trHeight w:hRule="exact" w:val="6030"/>
        </w:trPr>
        <w:tc>
          <w:tcPr>
            <w:tcW w:w="11635" w:type="dxa"/>
            <w:tcMar>
              <w:left w:w="0" w:type="dxa"/>
              <w:right w:w="0" w:type="dxa"/>
            </w:tcMar>
          </w:tcPr>
          <w:p w14:paraId="3FBD39CC" w14:textId="77777777" w:rsidR="00A25979" w:rsidRDefault="00A25979">
            <w:pPr>
              <w:pStyle w:val="NoSpace"/>
            </w:pPr>
            <w:bookmarkStart w:id="0" w:name="_Toc447704530"/>
            <w:r>
              <w:drawing>
                <wp:inline distT="0" distB="0" distL="0" distR="0" wp14:anchorId="0685DDF3" wp14:editId="5B159288">
                  <wp:extent cx="7406005" cy="3854112"/>
                  <wp:effectExtent l="0" t="0" r="4445" b="0"/>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0597"/>
                          <a:stretch/>
                        </pic:blipFill>
                        <pic:spPr bwMode="auto">
                          <a:xfrm>
                            <a:off x="0" y="0"/>
                            <a:ext cx="7426312" cy="38646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25979" w14:paraId="3C1156A4" w14:textId="77777777">
        <w:trPr>
          <w:trHeight w:hRule="exact" w:val="9198"/>
        </w:trPr>
        <w:tc>
          <w:tcPr>
            <w:tcW w:w="11635" w:type="dxa"/>
            <w:shd w:val="clear" w:color="auto" w:fill="003E67"/>
          </w:tcPr>
          <w:p w14:paraId="32407349" w14:textId="673B6430" w:rsidR="00A25979" w:rsidRPr="0095563B" w:rsidRDefault="0095563B">
            <w:pPr>
              <w:pStyle w:val="Title"/>
              <w:rPr>
                <w:noProof/>
                <w:color w:val="833C0B" w:themeColor="accent2" w:themeShade="80"/>
                <w:sz w:val="72"/>
                <w:szCs w:val="10"/>
              </w:rPr>
            </w:pPr>
            <w:r w:rsidRPr="0095563B">
              <w:rPr>
                <w:noProof/>
                <w:color w:val="833C0B" w:themeColor="accent2" w:themeShade="80"/>
                <w:sz w:val="72"/>
                <w:szCs w:val="10"/>
              </w:rPr>
              <w:fldChar w:fldCharType="begin">
                <w:ffData>
                  <w:name w:val=""/>
                  <w:enabled/>
                  <w:calcOnExit w:val="0"/>
                  <w:textInput>
                    <w:default w:val="Illinois State Water Survey (ISWS)"/>
                  </w:textInput>
                </w:ffData>
              </w:fldChar>
            </w:r>
            <w:r w:rsidRPr="0095563B">
              <w:rPr>
                <w:noProof/>
                <w:color w:val="833C0B" w:themeColor="accent2" w:themeShade="80"/>
                <w:sz w:val="72"/>
                <w:szCs w:val="10"/>
              </w:rPr>
              <w:instrText xml:space="preserve"> FORMTEXT </w:instrText>
            </w:r>
            <w:r w:rsidRPr="0095563B">
              <w:rPr>
                <w:noProof/>
                <w:color w:val="833C0B" w:themeColor="accent2" w:themeShade="80"/>
                <w:sz w:val="72"/>
                <w:szCs w:val="10"/>
              </w:rPr>
            </w:r>
            <w:r w:rsidRPr="0095563B">
              <w:rPr>
                <w:noProof/>
                <w:color w:val="833C0B" w:themeColor="accent2" w:themeShade="80"/>
                <w:sz w:val="72"/>
                <w:szCs w:val="10"/>
              </w:rPr>
              <w:fldChar w:fldCharType="separate"/>
            </w:r>
            <w:r w:rsidRPr="0095563B">
              <w:rPr>
                <w:noProof/>
                <w:color w:val="833C0B" w:themeColor="accent2" w:themeShade="80"/>
                <w:sz w:val="72"/>
                <w:szCs w:val="10"/>
              </w:rPr>
              <w:t>Illinois State Water Survey (ISWS)</w:t>
            </w:r>
            <w:r w:rsidRPr="0095563B">
              <w:rPr>
                <w:noProof/>
                <w:color w:val="833C0B" w:themeColor="accent2" w:themeShade="80"/>
                <w:sz w:val="72"/>
                <w:szCs w:val="10"/>
              </w:rPr>
              <w:fldChar w:fldCharType="end"/>
            </w:r>
          </w:p>
          <w:p w14:paraId="6D938957" w14:textId="77777777" w:rsidR="00A25979" w:rsidRPr="0095490C" w:rsidRDefault="00A25979">
            <w:pPr>
              <w:pStyle w:val="Subtitle"/>
            </w:pPr>
            <w:r w:rsidRPr="0095490C">
              <w:t>COOPERATING TECHNICAL PARTNERS</w:t>
            </w:r>
          </w:p>
          <w:p w14:paraId="5008B5EE" w14:textId="77777777" w:rsidR="00A25979" w:rsidRPr="0095490C" w:rsidRDefault="00A25979">
            <w:pPr>
              <w:pStyle w:val="Subtitle"/>
            </w:pPr>
            <w:r w:rsidRPr="0095490C">
              <w:t xml:space="preserve">PROGRAM MANAGEMENT STATEMENT OF WORK </w:t>
            </w:r>
          </w:p>
          <w:p w14:paraId="793857E1" w14:textId="6010685A" w:rsidR="00A25979" w:rsidRPr="0095490C" w:rsidRDefault="00A25979">
            <w:pPr>
              <w:pStyle w:val="Subtitle"/>
            </w:pPr>
            <w:r w:rsidRPr="0095490C">
              <w:t xml:space="preserve">PM SOW No. </w:t>
            </w:r>
            <w:r w:rsidR="0095563B" w:rsidRPr="0095563B">
              <w:rPr>
                <w:noProof/>
                <w:color w:val="833C0B" w:themeColor="accent2" w:themeShade="80"/>
              </w:rPr>
              <w:fldChar w:fldCharType="begin">
                <w:ffData>
                  <w:name w:val=""/>
                  <w:enabled/>
                  <w:calcOnExit w:val="0"/>
                  <w:textInput>
                    <w:default w:val="ISWS 25-01"/>
                  </w:textInput>
                </w:ffData>
              </w:fldChar>
            </w:r>
            <w:r w:rsidR="0095563B" w:rsidRPr="0095563B">
              <w:rPr>
                <w:noProof/>
                <w:color w:val="833C0B" w:themeColor="accent2" w:themeShade="80"/>
              </w:rPr>
              <w:instrText xml:space="preserve"> FORMTEXT </w:instrText>
            </w:r>
            <w:r w:rsidR="0095563B" w:rsidRPr="0095563B">
              <w:rPr>
                <w:noProof/>
                <w:color w:val="833C0B" w:themeColor="accent2" w:themeShade="80"/>
              </w:rPr>
            </w:r>
            <w:r w:rsidR="0095563B" w:rsidRPr="0095563B">
              <w:rPr>
                <w:noProof/>
                <w:color w:val="833C0B" w:themeColor="accent2" w:themeShade="80"/>
              </w:rPr>
              <w:fldChar w:fldCharType="separate"/>
            </w:r>
            <w:r w:rsidR="0095563B" w:rsidRPr="0095563B">
              <w:rPr>
                <w:noProof/>
                <w:color w:val="833C0B" w:themeColor="accent2" w:themeShade="80"/>
              </w:rPr>
              <w:t>ISWS 25-01</w:t>
            </w:r>
            <w:r w:rsidR="0095563B" w:rsidRPr="0095563B">
              <w:rPr>
                <w:noProof/>
                <w:color w:val="833C0B" w:themeColor="accent2" w:themeShade="80"/>
              </w:rPr>
              <w:fldChar w:fldCharType="end"/>
            </w:r>
          </w:p>
          <w:p w14:paraId="01904C93" w14:textId="77777777" w:rsidR="00A25979" w:rsidRDefault="00A25979">
            <w:pPr>
              <w:pStyle w:val="FEMANormal"/>
              <w:rPr>
                <w:rFonts w:ascii="Joanna MT Std" w:hAnsi="Joanna MT Std"/>
                <w:b/>
                <w:sz w:val="48"/>
                <w:szCs w:val="48"/>
              </w:rPr>
            </w:pPr>
          </w:p>
          <w:p w14:paraId="17D6645E" w14:textId="77777777" w:rsidR="00A25979" w:rsidRDefault="00A25979">
            <w:pPr>
              <w:pStyle w:val="FEMANormal"/>
              <w:rPr>
                <w:rFonts w:ascii="Joanna MT Std" w:hAnsi="Joanna MT Std"/>
                <w:b/>
                <w:sz w:val="48"/>
                <w:szCs w:val="48"/>
              </w:rPr>
            </w:pPr>
          </w:p>
          <w:p w14:paraId="16D53023" w14:textId="1548927E" w:rsidR="00A25979" w:rsidRDefault="00FE6BB4">
            <w:pPr>
              <w:pStyle w:val="Subtitle"/>
            </w:pPr>
            <w:r w:rsidRPr="007C1DBA">
              <w:rPr>
                <w:b/>
                <w:noProof/>
                <w:szCs w:val="48"/>
              </w:rPr>
              <w:drawing>
                <wp:anchor distT="0" distB="0" distL="114300" distR="114300" simplePos="0" relativeHeight="251658240" behindDoc="0" locked="0" layoutInCell="1" allowOverlap="1" wp14:anchorId="19E98A70" wp14:editId="2500D480">
                  <wp:simplePos x="0" y="0"/>
                  <wp:positionH relativeFrom="column">
                    <wp:posOffset>57785</wp:posOffset>
                  </wp:positionH>
                  <wp:positionV relativeFrom="paragraph">
                    <wp:posOffset>402314</wp:posOffset>
                  </wp:positionV>
                  <wp:extent cx="2269420" cy="803543"/>
                  <wp:effectExtent l="0" t="0" r="0" b="0"/>
                  <wp:wrapSquare wrapText="bothSides"/>
                  <wp:docPr id="58" name="Picture 58" descr="U.S. Department of Homeland Security Seal: Federal Emergency Management Agenc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HS_fema_4R_at_grey_lef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69420" cy="803543"/>
                          </a:xfrm>
                          <a:prstGeom prst="rect">
                            <a:avLst/>
                          </a:prstGeom>
                        </pic:spPr>
                      </pic:pic>
                    </a:graphicData>
                  </a:graphic>
                </wp:anchor>
              </w:drawing>
            </w:r>
            <w:r w:rsidR="00A25979">
              <w:t xml:space="preserve">Fiscal Year </w:t>
            </w:r>
            <w:r w:rsidR="00A26273">
              <w:t>2025</w:t>
            </w:r>
          </w:p>
          <w:p w14:paraId="0BA4605C" w14:textId="64471048" w:rsidR="00A25979" w:rsidRPr="00D443BD" w:rsidRDefault="00A25979">
            <w:pPr>
              <w:pStyle w:val="Subtitle"/>
            </w:pPr>
          </w:p>
        </w:tc>
      </w:tr>
    </w:tbl>
    <w:p w14:paraId="0035B008" w14:textId="77777777" w:rsidR="00A25979" w:rsidRDefault="00A25979" w:rsidP="00A25979">
      <w:pPr>
        <w:sectPr w:rsidR="00A25979" w:rsidSect="003F1453">
          <w:pgSz w:w="12240" w:h="15840"/>
          <w:pgMar w:top="288" w:right="288" w:bottom="288" w:left="288" w:header="0" w:footer="0" w:gutter="0"/>
          <w:cols w:space="720"/>
          <w:docGrid w:linePitch="360"/>
        </w:sectPr>
      </w:pPr>
    </w:p>
    <w:p w14:paraId="26AEC1A1" w14:textId="77777777" w:rsidR="00A25979" w:rsidRDefault="00A25979" w:rsidP="00A25979">
      <w:pPr>
        <w:pStyle w:val="FEMABlankPageNote"/>
        <w:sectPr w:rsidR="00A25979" w:rsidSect="003F1453">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pPr>
      <w:r w:rsidRPr="00CF4B71">
        <w:lastRenderedPageBreak/>
        <w:t>This page intentionally left blank</w:t>
      </w:r>
    </w:p>
    <w:sdt>
      <w:sdtPr>
        <w:rPr>
          <w:rFonts w:cstheme="minorBidi"/>
          <w:color w:val="auto"/>
          <w:sz w:val="22"/>
          <w:szCs w:val="24"/>
        </w:rPr>
        <w:id w:val="-912392481"/>
        <w:docPartObj>
          <w:docPartGallery w:val="Table of Contents"/>
          <w:docPartUnique/>
        </w:docPartObj>
      </w:sdtPr>
      <w:sdtEndPr>
        <w:rPr>
          <w:b/>
          <w:bCs/>
          <w:noProof/>
        </w:rPr>
      </w:sdtEndPr>
      <w:sdtContent>
        <w:p w14:paraId="1947031A" w14:textId="77777777" w:rsidR="00A25979" w:rsidRDefault="00A25979" w:rsidP="00A25979">
          <w:pPr>
            <w:pStyle w:val="FEMATableofContentsHeading"/>
          </w:pPr>
          <w:r>
            <w:t>Table of Contents</w:t>
          </w:r>
        </w:p>
        <w:p w14:paraId="44E22E8B" w14:textId="19ED3753" w:rsidR="003F21CD" w:rsidRDefault="00A25979">
          <w:pPr>
            <w:pStyle w:val="TOC2"/>
            <w:rPr>
              <w:rFonts w:asciiTheme="minorHAnsi" w:hAnsiTheme="minorHAnsi"/>
              <w:b w:val="0"/>
              <w:kern w:val="2"/>
              <w:sz w:val="24"/>
              <w:szCs w:val="24"/>
              <w14:ligatures w14:val="standardContextual"/>
            </w:rPr>
          </w:pPr>
          <w:r>
            <w:fldChar w:fldCharType="begin"/>
          </w:r>
          <w:r>
            <w:instrText xml:space="preserve"> TOC \o "1-3" \h \z \u </w:instrText>
          </w:r>
          <w:r>
            <w:fldChar w:fldCharType="separate"/>
          </w:r>
          <w:hyperlink w:anchor="_Toc191032041" w:history="1">
            <w:r w:rsidR="003F21CD" w:rsidRPr="00D54234">
              <w:rPr>
                <w:rStyle w:val="Hyperlink"/>
              </w:rPr>
              <w:t>Document Organization and Instructions</w:t>
            </w:r>
            <w:r w:rsidR="003F21CD">
              <w:rPr>
                <w:webHidden/>
              </w:rPr>
              <w:tab/>
            </w:r>
            <w:r w:rsidR="003F21CD">
              <w:rPr>
                <w:webHidden/>
              </w:rPr>
              <w:fldChar w:fldCharType="begin"/>
            </w:r>
            <w:r w:rsidR="003F21CD">
              <w:rPr>
                <w:webHidden/>
              </w:rPr>
              <w:instrText xml:space="preserve"> PAGEREF _Toc191032041 \h </w:instrText>
            </w:r>
            <w:r w:rsidR="003F21CD">
              <w:rPr>
                <w:webHidden/>
              </w:rPr>
            </w:r>
            <w:r w:rsidR="003F21CD">
              <w:rPr>
                <w:webHidden/>
              </w:rPr>
              <w:fldChar w:fldCharType="separate"/>
            </w:r>
            <w:r w:rsidR="003F21CD">
              <w:rPr>
                <w:webHidden/>
              </w:rPr>
              <w:t>1</w:t>
            </w:r>
            <w:r w:rsidR="003F21CD">
              <w:rPr>
                <w:webHidden/>
              </w:rPr>
              <w:fldChar w:fldCharType="end"/>
            </w:r>
          </w:hyperlink>
        </w:p>
        <w:p w14:paraId="342065C3" w14:textId="57CA2140" w:rsidR="003F21CD" w:rsidRDefault="003F21CD">
          <w:pPr>
            <w:pStyle w:val="TOC2"/>
            <w:rPr>
              <w:rFonts w:asciiTheme="minorHAnsi" w:hAnsiTheme="minorHAnsi"/>
              <w:b w:val="0"/>
              <w:kern w:val="2"/>
              <w:sz w:val="24"/>
              <w:szCs w:val="24"/>
              <w14:ligatures w14:val="standardContextual"/>
            </w:rPr>
          </w:pPr>
          <w:hyperlink w:anchor="_Toc191032042" w:history="1">
            <w:r w:rsidRPr="00D54234">
              <w:rPr>
                <w:rStyle w:val="Hyperlink"/>
              </w:rPr>
              <w:t>1.</w:t>
            </w:r>
            <w:r>
              <w:rPr>
                <w:rFonts w:asciiTheme="minorHAnsi" w:hAnsiTheme="minorHAnsi"/>
                <w:b w:val="0"/>
                <w:kern w:val="2"/>
                <w:sz w:val="24"/>
                <w:szCs w:val="24"/>
                <w14:ligatures w14:val="standardContextual"/>
              </w:rPr>
              <w:tab/>
            </w:r>
            <w:r w:rsidRPr="00D54234">
              <w:rPr>
                <w:rStyle w:val="Hyperlink"/>
              </w:rPr>
              <w:t>Part 1 – Custom Statement of Work Information</w:t>
            </w:r>
            <w:r>
              <w:rPr>
                <w:webHidden/>
              </w:rPr>
              <w:tab/>
            </w:r>
            <w:r>
              <w:rPr>
                <w:webHidden/>
              </w:rPr>
              <w:fldChar w:fldCharType="begin"/>
            </w:r>
            <w:r>
              <w:rPr>
                <w:webHidden/>
              </w:rPr>
              <w:instrText xml:space="preserve"> PAGEREF _Toc191032042 \h </w:instrText>
            </w:r>
            <w:r>
              <w:rPr>
                <w:webHidden/>
              </w:rPr>
            </w:r>
            <w:r>
              <w:rPr>
                <w:webHidden/>
              </w:rPr>
              <w:fldChar w:fldCharType="separate"/>
            </w:r>
            <w:r>
              <w:rPr>
                <w:webHidden/>
              </w:rPr>
              <w:t>2</w:t>
            </w:r>
            <w:r>
              <w:rPr>
                <w:webHidden/>
              </w:rPr>
              <w:fldChar w:fldCharType="end"/>
            </w:r>
          </w:hyperlink>
        </w:p>
        <w:p w14:paraId="59ECA675" w14:textId="50AFD9A8" w:rsidR="003F21CD" w:rsidRDefault="003F21CD">
          <w:pPr>
            <w:pStyle w:val="TOC3"/>
            <w:rPr>
              <w:rFonts w:asciiTheme="minorHAnsi" w:hAnsiTheme="minorHAnsi"/>
              <w:kern w:val="2"/>
              <w:sz w:val="24"/>
              <w:szCs w:val="24"/>
              <w14:ligatures w14:val="standardContextual"/>
            </w:rPr>
          </w:pPr>
          <w:hyperlink w:anchor="_Toc191032043" w:history="1">
            <w:r w:rsidRPr="00D54234">
              <w:rPr>
                <w:rStyle w:val="Hyperlink"/>
              </w:rPr>
              <w:t>1.1.</w:t>
            </w:r>
            <w:r>
              <w:rPr>
                <w:rFonts w:asciiTheme="minorHAnsi" w:hAnsiTheme="minorHAnsi"/>
                <w:kern w:val="2"/>
                <w:sz w:val="24"/>
                <w:szCs w:val="24"/>
                <w14:ligatures w14:val="standardContextual"/>
              </w:rPr>
              <w:tab/>
            </w:r>
            <w:r w:rsidRPr="00D54234">
              <w:rPr>
                <w:rStyle w:val="Hyperlink"/>
              </w:rPr>
              <w:t>Project and Point of Contact Information</w:t>
            </w:r>
            <w:r>
              <w:rPr>
                <w:webHidden/>
              </w:rPr>
              <w:tab/>
            </w:r>
            <w:r>
              <w:rPr>
                <w:webHidden/>
              </w:rPr>
              <w:fldChar w:fldCharType="begin"/>
            </w:r>
            <w:r>
              <w:rPr>
                <w:webHidden/>
              </w:rPr>
              <w:instrText xml:space="preserve"> PAGEREF _Toc191032043 \h </w:instrText>
            </w:r>
            <w:r>
              <w:rPr>
                <w:webHidden/>
              </w:rPr>
            </w:r>
            <w:r>
              <w:rPr>
                <w:webHidden/>
              </w:rPr>
              <w:fldChar w:fldCharType="separate"/>
            </w:r>
            <w:r>
              <w:rPr>
                <w:webHidden/>
              </w:rPr>
              <w:t>2</w:t>
            </w:r>
            <w:r>
              <w:rPr>
                <w:webHidden/>
              </w:rPr>
              <w:fldChar w:fldCharType="end"/>
            </w:r>
          </w:hyperlink>
        </w:p>
        <w:p w14:paraId="66BAAE51" w14:textId="482263C9" w:rsidR="003F21CD" w:rsidRDefault="003F21CD">
          <w:pPr>
            <w:pStyle w:val="TOC3"/>
            <w:rPr>
              <w:rFonts w:asciiTheme="minorHAnsi" w:hAnsiTheme="minorHAnsi"/>
              <w:kern w:val="2"/>
              <w:sz w:val="24"/>
              <w:szCs w:val="24"/>
              <w14:ligatures w14:val="standardContextual"/>
            </w:rPr>
          </w:pPr>
          <w:hyperlink w:anchor="_Toc191032044" w:history="1">
            <w:r w:rsidRPr="00D54234">
              <w:rPr>
                <w:rStyle w:val="Hyperlink"/>
              </w:rPr>
              <w:t>1.2.</w:t>
            </w:r>
            <w:r>
              <w:rPr>
                <w:rFonts w:asciiTheme="minorHAnsi" w:hAnsiTheme="minorHAnsi"/>
                <w:kern w:val="2"/>
                <w:sz w:val="24"/>
                <w:szCs w:val="24"/>
                <w14:ligatures w14:val="standardContextual"/>
              </w:rPr>
              <w:tab/>
            </w:r>
            <w:r w:rsidRPr="00D54234">
              <w:rPr>
                <w:rStyle w:val="Hyperlink"/>
              </w:rPr>
              <w:t>Tasks and Deliverables to be Completed Under this SOW</w:t>
            </w:r>
            <w:r>
              <w:rPr>
                <w:webHidden/>
              </w:rPr>
              <w:tab/>
            </w:r>
            <w:r>
              <w:rPr>
                <w:webHidden/>
              </w:rPr>
              <w:fldChar w:fldCharType="begin"/>
            </w:r>
            <w:r>
              <w:rPr>
                <w:webHidden/>
              </w:rPr>
              <w:instrText xml:space="preserve"> PAGEREF _Toc191032044 \h </w:instrText>
            </w:r>
            <w:r>
              <w:rPr>
                <w:webHidden/>
              </w:rPr>
            </w:r>
            <w:r>
              <w:rPr>
                <w:webHidden/>
              </w:rPr>
              <w:fldChar w:fldCharType="separate"/>
            </w:r>
            <w:r>
              <w:rPr>
                <w:webHidden/>
              </w:rPr>
              <w:t>3</w:t>
            </w:r>
            <w:r>
              <w:rPr>
                <w:webHidden/>
              </w:rPr>
              <w:fldChar w:fldCharType="end"/>
            </w:r>
          </w:hyperlink>
        </w:p>
        <w:p w14:paraId="22BE5522" w14:textId="64F97C56" w:rsidR="003F21CD" w:rsidRDefault="003F21CD">
          <w:pPr>
            <w:pStyle w:val="TOC3"/>
            <w:rPr>
              <w:rFonts w:asciiTheme="minorHAnsi" w:hAnsiTheme="minorHAnsi"/>
              <w:kern w:val="2"/>
              <w:sz w:val="24"/>
              <w:szCs w:val="24"/>
              <w14:ligatures w14:val="standardContextual"/>
            </w:rPr>
          </w:pPr>
          <w:hyperlink w:anchor="_Toc191032045" w:history="1">
            <w:r w:rsidRPr="00D54234">
              <w:rPr>
                <w:rStyle w:val="Hyperlink"/>
              </w:rPr>
              <w:t>1.3.</w:t>
            </w:r>
            <w:r>
              <w:rPr>
                <w:rFonts w:asciiTheme="minorHAnsi" w:hAnsiTheme="minorHAnsi"/>
                <w:kern w:val="2"/>
                <w:sz w:val="24"/>
                <w:szCs w:val="24"/>
                <w14:ligatures w14:val="standardContextual"/>
              </w:rPr>
              <w:tab/>
            </w:r>
            <w:r w:rsidRPr="00D54234">
              <w:rPr>
                <w:rStyle w:val="Hyperlink"/>
              </w:rPr>
              <w:t>Schedule and Performance</w:t>
            </w:r>
            <w:r>
              <w:rPr>
                <w:webHidden/>
              </w:rPr>
              <w:tab/>
            </w:r>
            <w:r>
              <w:rPr>
                <w:webHidden/>
              </w:rPr>
              <w:fldChar w:fldCharType="begin"/>
            </w:r>
            <w:r>
              <w:rPr>
                <w:webHidden/>
              </w:rPr>
              <w:instrText xml:space="preserve"> PAGEREF _Toc191032045 \h </w:instrText>
            </w:r>
            <w:r>
              <w:rPr>
                <w:webHidden/>
              </w:rPr>
            </w:r>
            <w:r>
              <w:rPr>
                <w:webHidden/>
              </w:rPr>
              <w:fldChar w:fldCharType="separate"/>
            </w:r>
            <w:r>
              <w:rPr>
                <w:webHidden/>
              </w:rPr>
              <w:t>19</w:t>
            </w:r>
            <w:r>
              <w:rPr>
                <w:webHidden/>
              </w:rPr>
              <w:fldChar w:fldCharType="end"/>
            </w:r>
          </w:hyperlink>
        </w:p>
        <w:p w14:paraId="7AD4CEEB" w14:textId="53AC5101" w:rsidR="003F21CD" w:rsidRDefault="003F21CD">
          <w:pPr>
            <w:pStyle w:val="TOC3"/>
            <w:rPr>
              <w:rFonts w:asciiTheme="minorHAnsi" w:hAnsiTheme="minorHAnsi"/>
              <w:kern w:val="2"/>
              <w:sz w:val="24"/>
              <w:szCs w:val="24"/>
              <w14:ligatures w14:val="standardContextual"/>
            </w:rPr>
          </w:pPr>
          <w:hyperlink w:anchor="_Toc191032046" w:history="1">
            <w:r w:rsidRPr="00D54234">
              <w:rPr>
                <w:rStyle w:val="Hyperlink"/>
              </w:rPr>
              <w:t>1.4.</w:t>
            </w:r>
            <w:r>
              <w:rPr>
                <w:rFonts w:asciiTheme="minorHAnsi" w:hAnsiTheme="minorHAnsi"/>
                <w:kern w:val="2"/>
                <w:sz w:val="24"/>
                <w:szCs w:val="24"/>
                <w14:ligatures w14:val="standardContextual"/>
              </w:rPr>
              <w:tab/>
            </w:r>
            <w:r w:rsidRPr="00D54234">
              <w:rPr>
                <w:rStyle w:val="Hyperlink"/>
              </w:rPr>
              <w:t>Guidelines and Standards</w:t>
            </w:r>
            <w:r>
              <w:rPr>
                <w:webHidden/>
              </w:rPr>
              <w:tab/>
            </w:r>
            <w:r>
              <w:rPr>
                <w:webHidden/>
              </w:rPr>
              <w:fldChar w:fldCharType="begin"/>
            </w:r>
            <w:r>
              <w:rPr>
                <w:webHidden/>
              </w:rPr>
              <w:instrText xml:space="preserve"> PAGEREF _Toc191032046 \h </w:instrText>
            </w:r>
            <w:r>
              <w:rPr>
                <w:webHidden/>
              </w:rPr>
            </w:r>
            <w:r>
              <w:rPr>
                <w:webHidden/>
              </w:rPr>
              <w:fldChar w:fldCharType="separate"/>
            </w:r>
            <w:r>
              <w:rPr>
                <w:webHidden/>
              </w:rPr>
              <w:t>21</w:t>
            </w:r>
            <w:r>
              <w:rPr>
                <w:webHidden/>
              </w:rPr>
              <w:fldChar w:fldCharType="end"/>
            </w:r>
          </w:hyperlink>
        </w:p>
        <w:p w14:paraId="5112F7D8" w14:textId="1ACD59C8" w:rsidR="003F21CD" w:rsidRDefault="003F21CD">
          <w:pPr>
            <w:pStyle w:val="TOC3"/>
            <w:rPr>
              <w:rFonts w:asciiTheme="minorHAnsi" w:hAnsiTheme="minorHAnsi"/>
              <w:kern w:val="2"/>
              <w:sz w:val="24"/>
              <w:szCs w:val="24"/>
              <w14:ligatures w14:val="standardContextual"/>
            </w:rPr>
          </w:pPr>
          <w:hyperlink w:anchor="_Toc191032047" w:history="1">
            <w:r w:rsidRPr="00D54234">
              <w:rPr>
                <w:rStyle w:val="Hyperlink"/>
              </w:rPr>
              <w:t>1.5.</w:t>
            </w:r>
            <w:r>
              <w:rPr>
                <w:rFonts w:asciiTheme="minorHAnsi" w:hAnsiTheme="minorHAnsi"/>
                <w:kern w:val="2"/>
                <w:sz w:val="24"/>
                <w:szCs w:val="24"/>
                <w14:ligatures w14:val="standardContextual"/>
              </w:rPr>
              <w:tab/>
            </w:r>
            <w:r w:rsidRPr="00D54234">
              <w:rPr>
                <w:rStyle w:val="Hyperlink"/>
              </w:rPr>
              <w:t>Use of Contractors</w:t>
            </w:r>
            <w:r>
              <w:rPr>
                <w:webHidden/>
              </w:rPr>
              <w:tab/>
            </w:r>
            <w:r>
              <w:rPr>
                <w:webHidden/>
              </w:rPr>
              <w:fldChar w:fldCharType="begin"/>
            </w:r>
            <w:r>
              <w:rPr>
                <w:webHidden/>
              </w:rPr>
              <w:instrText xml:space="preserve"> PAGEREF _Toc191032047 \h </w:instrText>
            </w:r>
            <w:r>
              <w:rPr>
                <w:webHidden/>
              </w:rPr>
            </w:r>
            <w:r>
              <w:rPr>
                <w:webHidden/>
              </w:rPr>
              <w:fldChar w:fldCharType="separate"/>
            </w:r>
            <w:r>
              <w:rPr>
                <w:webHidden/>
              </w:rPr>
              <w:t>21</w:t>
            </w:r>
            <w:r>
              <w:rPr>
                <w:webHidden/>
              </w:rPr>
              <w:fldChar w:fldCharType="end"/>
            </w:r>
          </w:hyperlink>
        </w:p>
        <w:p w14:paraId="5FBAF7A7" w14:textId="155F8CEA" w:rsidR="003F21CD" w:rsidRDefault="003F21CD">
          <w:pPr>
            <w:pStyle w:val="TOC3"/>
            <w:rPr>
              <w:rFonts w:asciiTheme="minorHAnsi" w:hAnsiTheme="minorHAnsi"/>
              <w:kern w:val="2"/>
              <w:sz w:val="24"/>
              <w:szCs w:val="24"/>
              <w14:ligatures w14:val="standardContextual"/>
            </w:rPr>
          </w:pPr>
          <w:hyperlink w:anchor="_Toc191032048" w:history="1">
            <w:r w:rsidRPr="00D54234">
              <w:rPr>
                <w:rStyle w:val="Hyperlink"/>
              </w:rPr>
              <w:t>1.6.</w:t>
            </w:r>
            <w:r>
              <w:rPr>
                <w:rFonts w:asciiTheme="minorHAnsi" w:hAnsiTheme="minorHAnsi"/>
                <w:kern w:val="2"/>
                <w:sz w:val="24"/>
                <w:szCs w:val="24"/>
                <w14:ligatures w14:val="standardContextual"/>
              </w:rPr>
              <w:tab/>
            </w:r>
            <w:r w:rsidRPr="00D54234">
              <w:rPr>
                <w:rStyle w:val="Hyperlink"/>
              </w:rPr>
              <w:t>Reporting and Performance</w:t>
            </w:r>
            <w:r>
              <w:rPr>
                <w:webHidden/>
              </w:rPr>
              <w:tab/>
            </w:r>
            <w:r>
              <w:rPr>
                <w:webHidden/>
              </w:rPr>
              <w:fldChar w:fldCharType="begin"/>
            </w:r>
            <w:r>
              <w:rPr>
                <w:webHidden/>
              </w:rPr>
              <w:instrText xml:space="preserve"> PAGEREF _Toc191032048 \h </w:instrText>
            </w:r>
            <w:r>
              <w:rPr>
                <w:webHidden/>
              </w:rPr>
            </w:r>
            <w:r>
              <w:rPr>
                <w:webHidden/>
              </w:rPr>
              <w:fldChar w:fldCharType="separate"/>
            </w:r>
            <w:r>
              <w:rPr>
                <w:webHidden/>
              </w:rPr>
              <w:t>22</w:t>
            </w:r>
            <w:r>
              <w:rPr>
                <w:webHidden/>
              </w:rPr>
              <w:fldChar w:fldCharType="end"/>
            </w:r>
          </w:hyperlink>
        </w:p>
        <w:p w14:paraId="22BBA7DF" w14:textId="4794D0E8" w:rsidR="003F21CD" w:rsidRDefault="003F21CD">
          <w:pPr>
            <w:pStyle w:val="TOC3"/>
            <w:rPr>
              <w:rFonts w:asciiTheme="minorHAnsi" w:hAnsiTheme="minorHAnsi"/>
              <w:kern w:val="2"/>
              <w:sz w:val="24"/>
              <w:szCs w:val="24"/>
              <w14:ligatures w14:val="standardContextual"/>
            </w:rPr>
          </w:pPr>
          <w:hyperlink w:anchor="_Toc191032049" w:history="1">
            <w:r w:rsidRPr="00D54234">
              <w:rPr>
                <w:rStyle w:val="Hyperlink"/>
              </w:rPr>
              <w:t>1.7.</w:t>
            </w:r>
            <w:r>
              <w:rPr>
                <w:rFonts w:asciiTheme="minorHAnsi" w:hAnsiTheme="minorHAnsi"/>
                <w:kern w:val="2"/>
                <w:sz w:val="24"/>
                <w:szCs w:val="24"/>
                <w14:ligatures w14:val="standardContextual"/>
              </w:rPr>
              <w:tab/>
            </w:r>
            <w:r w:rsidRPr="00D54234">
              <w:rPr>
                <w:rStyle w:val="Hyperlink"/>
              </w:rPr>
              <w:t>Privacy and Protection of Personally Identifiable Information</w:t>
            </w:r>
            <w:r>
              <w:rPr>
                <w:webHidden/>
              </w:rPr>
              <w:tab/>
            </w:r>
            <w:r>
              <w:rPr>
                <w:webHidden/>
              </w:rPr>
              <w:fldChar w:fldCharType="begin"/>
            </w:r>
            <w:r>
              <w:rPr>
                <w:webHidden/>
              </w:rPr>
              <w:instrText xml:space="preserve"> PAGEREF _Toc191032049 \h </w:instrText>
            </w:r>
            <w:r>
              <w:rPr>
                <w:webHidden/>
              </w:rPr>
            </w:r>
            <w:r>
              <w:rPr>
                <w:webHidden/>
              </w:rPr>
              <w:fldChar w:fldCharType="separate"/>
            </w:r>
            <w:r>
              <w:rPr>
                <w:webHidden/>
              </w:rPr>
              <w:t>23</w:t>
            </w:r>
            <w:r>
              <w:rPr>
                <w:webHidden/>
              </w:rPr>
              <w:fldChar w:fldCharType="end"/>
            </w:r>
          </w:hyperlink>
        </w:p>
        <w:p w14:paraId="1423E690" w14:textId="0C001A89" w:rsidR="003F21CD" w:rsidRDefault="003F21CD">
          <w:pPr>
            <w:pStyle w:val="TOC2"/>
            <w:rPr>
              <w:rFonts w:asciiTheme="minorHAnsi" w:hAnsiTheme="minorHAnsi"/>
              <w:b w:val="0"/>
              <w:kern w:val="2"/>
              <w:sz w:val="24"/>
              <w:szCs w:val="24"/>
              <w14:ligatures w14:val="standardContextual"/>
            </w:rPr>
          </w:pPr>
          <w:hyperlink w:anchor="_Toc191032050" w:history="1">
            <w:r w:rsidRPr="00D54234">
              <w:rPr>
                <w:rStyle w:val="Hyperlink"/>
              </w:rPr>
              <w:t>2.</w:t>
            </w:r>
            <w:r>
              <w:rPr>
                <w:rFonts w:asciiTheme="minorHAnsi" w:hAnsiTheme="minorHAnsi"/>
                <w:b w:val="0"/>
                <w:kern w:val="2"/>
                <w:sz w:val="24"/>
                <w:szCs w:val="24"/>
                <w14:ligatures w14:val="standardContextual"/>
              </w:rPr>
              <w:tab/>
            </w:r>
            <w:r w:rsidRPr="00D54234">
              <w:rPr>
                <w:rStyle w:val="Hyperlink"/>
              </w:rPr>
              <w:t>Part 2 – Available PM Scope Activities</w:t>
            </w:r>
            <w:r>
              <w:rPr>
                <w:webHidden/>
              </w:rPr>
              <w:tab/>
            </w:r>
            <w:r>
              <w:rPr>
                <w:webHidden/>
              </w:rPr>
              <w:fldChar w:fldCharType="begin"/>
            </w:r>
            <w:r>
              <w:rPr>
                <w:webHidden/>
              </w:rPr>
              <w:instrText xml:space="preserve"> PAGEREF _Toc191032050 \h </w:instrText>
            </w:r>
            <w:r>
              <w:rPr>
                <w:webHidden/>
              </w:rPr>
            </w:r>
            <w:r>
              <w:rPr>
                <w:webHidden/>
              </w:rPr>
              <w:fldChar w:fldCharType="separate"/>
            </w:r>
            <w:r>
              <w:rPr>
                <w:webHidden/>
              </w:rPr>
              <w:t>24</w:t>
            </w:r>
            <w:r>
              <w:rPr>
                <w:webHidden/>
              </w:rPr>
              <w:fldChar w:fldCharType="end"/>
            </w:r>
          </w:hyperlink>
        </w:p>
        <w:p w14:paraId="4050DFE7" w14:textId="371176F0" w:rsidR="003F21CD" w:rsidRDefault="003F21CD">
          <w:pPr>
            <w:pStyle w:val="TOC3"/>
            <w:rPr>
              <w:rFonts w:asciiTheme="minorHAnsi" w:hAnsiTheme="minorHAnsi"/>
              <w:kern w:val="2"/>
              <w:sz w:val="24"/>
              <w:szCs w:val="24"/>
              <w14:ligatures w14:val="standardContextual"/>
            </w:rPr>
          </w:pPr>
          <w:hyperlink w:anchor="_Toc191032051" w:history="1">
            <w:r w:rsidRPr="00D54234">
              <w:rPr>
                <w:rStyle w:val="Hyperlink"/>
              </w:rPr>
              <w:t>2.1.</w:t>
            </w:r>
            <w:r>
              <w:rPr>
                <w:rFonts w:asciiTheme="minorHAnsi" w:hAnsiTheme="minorHAnsi"/>
                <w:kern w:val="2"/>
                <w:sz w:val="24"/>
                <w:szCs w:val="24"/>
                <w14:ligatures w14:val="standardContextual"/>
              </w:rPr>
              <w:tab/>
            </w:r>
            <w:r w:rsidRPr="00D54234">
              <w:rPr>
                <w:rStyle w:val="Hyperlink"/>
              </w:rPr>
              <w:t>State and Local Business Plans and/or Updates (Required)</w:t>
            </w:r>
            <w:r>
              <w:rPr>
                <w:webHidden/>
              </w:rPr>
              <w:tab/>
            </w:r>
            <w:r>
              <w:rPr>
                <w:webHidden/>
              </w:rPr>
              <w:fldChar w:fldCharType="begin"/>
            </w:r>
            <w:r>
              <w:rPr>
                <w:webHidden/>
              </w:rPr>
              <w:instrText xml:space="preserve"> PAGEREF _Toc191032051 \h </w:instrText>
            </w:r>
            <w:r>
              <w:rPr>
                <w:webHidden/>
              </w:rPr>
            </w:r>
            <w:r>
              <w:rPr>
                <w:webHidden/>
              </w:rPr>
              <w:fldChar w:fldCharType="separate"/>
            </w:r>
            <w:r>
              <w:rPr>
                <w:webHidden/>
              </w:rPr>
              <w:t>25</w:t>
            </w:r>
            <w:r>
              <w:rPr>
                <w:webHidden/>
              </w:rPr>
              <w:fldChar w:fldCharType="end"/>
            </w:r>
          </w:hyperlink>
        </w:p>
        <w:p w14:paraId="79AA8698" w14:textId="51F5D1BB" w:rsidR="003F21CD" w:rsidRDefault="003F21CD">
          <w:pPr>
            <w:pStyle w:val="TOC3"/>
            <w:rPr>
              <w:rFonts w:asciiTheme="minorHAnsi" w:hAnsiTheme="minorHAnsi"/>
              <w:kern w:val="2"/>
              <w:sz w:val="24"/>
              <w:szCs w:val="24"/>
              <w14:ligatures w14:val="standardContextual"/>
            </w:rPr>
          </w:pPr>
          <w:hyperlink w:anchor="_Toc191032052" w:history="1">
            <w:r w:rsidRPr="00D54234">
              <w:rPr>
                <w:rStyle w:val="Hyperlink"/>
              </w:rPr>
              <w:t>2.2.</w:t>
            </w:r>
            <w:r>
              <w:rPr>
                <w:rFonts w:asciiTheme="minorHAnsi" w:hAnsiTheme="minorHAnsi"/>
                <w:kern w:val="2"/>
                <w:sz w:val="24"/>
                <w:szCs w:val="24"/>
                <w14:ligatures w14:val="standardContextual"/>
              </w:rPr>
              <w:tab/>
            </w:r>
            <w:r w:rsidRPr="00D54234">
              <w:rPr>
                <w:rStyle w:val="Hyperlink"/>
              </w:rPr>
              <w:t>Global Program Management</w:t>
            </w:r>
            <w:r>
              <w:rPr>
                <w:webHidden/>
              </w:rPr>
              <w:tab/>
            </w:r>
            <w:r>
              <w:rPr>
                <w:webHidden/>
              </w:rPr>
              <w:fldChar w:fldCharType="begin"/>
            </w:r>
            <w:r>
              <w:rPr>
                <w:webHidden/>
              </w:rPr>
              <w:instrText xml:space="preserve"> PAGEREF _Toc191032052 \h </w:instrText>
            </w:r>
            <w:r>
              <w:rPr>
                <w:webHidden/>
              </w:rPr>
            </w:r>
            <w:r>
              <w:rPr>
                <w:webHidden/>
              </w:rPr>
              <w:fldChar w:fldCharType="separate"/>
            </w:r>
            <w:r>
              <w:rPr>
                <w:webHidden/>
              </w:rPr>
              <w:t>25</w:t>
            </w:r>
            <w:r>
              <w:rPr>
                <w:webHidden/>
              </w:rPr>
              <w:fldChar w:fldCharType="end"/>
            </w:r>
          </w:hyperlink>
        </w:p>
        <w:p w14:paraId="1DFA61B8" w14:textId="72F3C817" w:rsidR="003F21CD" w:rsidRDefault="003F21CD">
          <w:pPr>
            <w:pStyle w:val="TOC3"/>
            <w:rPr>
              <w:rFonts w:asciiTheme="minorHAnsi" w:hAnsiTheme="minorHAnsi"/>
              <w:kern w:val="2"/>
              <w:sz w:val="24"/>
              <w:szCs w:val="24"/>
              <w14:ligatures w14:val="standardContextual"/>
            </w:rPr>
          </w:pPr>
          <w:hyperlink w:anchor="_Toc191032053" w:history="1">
            <w:r w:rsidRPr="00D54234">
              <w:rPr>
                <w:rStyle w:val="Hyperlink"/>
              </w:rPr>
              <w:t>2.3.</w:t>
            </w:r>
            <w:r>
              <w:rPr>
                <w:rFonts w:asciiTheme="minorHAnsi" w:hAnsiTheme="minorHAnsi"/>
                <w:kern w:val="2"/>
                <w:sz w:val="24"/>
                <w:szCs w:val="24"/>
                <w14:ligatures w14:val="standardContextual"/>
              </w:rPr>
              <w:tab/>
            </w:r>
            <w:r w:rsidRPr="00D54234">
              <w:rPr>
                <w:rStyle w:val="Hyperlink"/>
              </w:rPr>
              <w:t>Global Outreach for Mapping</w:t>
            </w:r>
            <w:r>
              <w:rPr>
                <w:webHidden/>
              </w:rPr>
              <w:tab/>
            </w:r>
            <w:r>
              <w:rPr>
                <w:webHidden/>
              </w:rPr>
              <w:fldChar w:fldCharType="begin"/>
            </w:r>
            <w:r>
              <w:rPr>
                <w:webHidden/>
              </w:rPr>
              <w:instrText xml:space="preserve"> PAGEREF _Toc191032053 \h </w:instrText>
            </w:r>
            <w:r>
              <w:rPr>
                <w:webHidden/>
              </w:rPr>
            </w:r>
            <w:r>
              <w:rPr>
                <w:webHidden/>
              </w:rPr>
              <w:fldChar w:fldCharType="separate"/>
            </w:r>
            <w:r>
              <w:rPr>
                <w:webHidden/>
              </w:rPr>
              <w:t>25</w:t>
            </w:r>
            <w:r>
              <w:rPr>
                <w:webHidden/>
              </w:rPr>
              <w:fldChar w:fldCharType="end"/>
            </w:r>
          </w:hyperlink>
        </w:p>
        <w:p w14:paraId="298383EC" w14:textId="14CCA9DC" w:rsidR="003F21CD" w:rsidRDefault="003F21CD">
          <w:pPr>
            <w:pStyle w:val="TOC3"/>
            <w:rPr>
              <w:rFonts w:asciiTheme="minorHAnsi" w:hAnsiTheme="minorHAnsi"/>
              <w:kern w:val="2"/>
              <w:sz w:val="24"/>
              <w:szCs w:val="24"/>
              <w14:ligatures w14:val="standardContextual"/>
            </w:rPr>
          </w:pPr>
          <w:hyperlink w:anchor="_Toc191032054" w:history="1">
            <w:r w:rsidRPr="00D54234">
              <w:rPr>
                <w:rStyle w:val="Hyperlink"/>
              </w:rPr>
              <w:t>2.4.</w:t>
            </w:r>
            <w:r>
              <w:rPr>
                <w:rFonts w:asciiTheme="minorHAnsi" w:hAnsiTheme="minorHAnsi"/>
                <w:kern w:val="2"/>
                <w:sz w:val="24"/>
                <w:szCs w:val="24"/>
                <w14:ligatures w14:val="standardContextual"/>
              </w:rPr>
              <w:tab/>
            </w:r>
            <w:r w:rsidRPr="00D54234">
              <w:rPr>
                <w:rStyle w:val="Hyperlink"/>
              </w:rPr>
              <w:t>Training to State, Local, Tribal, and Territorial Officials</w:t>
            </w:r>
            <w:r>
              <w:rPr>
                <w:webHidden/>
              </w:rPr>
              <w:tab/>
            </w:r>
            <w:r>
              <w:rPr>
                <w:webHidden/>
              </w:rPr>
              <w:fldChar w:fldCharType="begin"/>
            </w:r>
            <w:r>
              <w:rPr>
                <w:webHidden/>
              </w:rPr>
              <w:instrText xml:space="preserve"> PAGEREF _Toc191032054 \h </w:instrText>
            </w:r>
            <w:r>
              <w:rPr>
                <w:webHidden/>
              </w:rPr>
            </w:r>
            <w:r>
              <w:rPr>
                <w:webHidden/>
              </w:rPr>
              <w:fldChar w:fldCharType="separate"/>
            </w:r>
            <w:r>
              <w:rPr>
                <w:webHidden/>
              </w:rPr>
              <w:t>26</w:t>
            </w:r>
            <w:r>
              <w:rPr>
                <w:webHidden/>
              </w:rPr>
              <w:fldChar w:fldCharType="end"/>
            </w:r>
          </w:hyperlink>
        </w:p>
        <w:p w14:paraId="3568B16D" w14:textId="509B0C6D" w:rsidR="003F21CD" w:rsidRDefault="003F21CD">
          <w:pPr>
            <w:pStyle w:val="TOC3"/>
            <w:rPr>
              <w:rFonts w:asciiTheme="minorHAnsi" w:hAnsiTheme="minorHAnsi"/>
              <w:kern w:val="2"/>
              <w:sz w:val="24"/>
              <w:szCs w:val="24"/>
              <w14:ligatures w14:val="standardContextual"/>
            </w:rPr>
          </w:pPr>
          <w:hyperlink w:anchor="_Toc191032055" w:history="1">
            <w:r w:rsidRPr="00D54234">
              <w:rPr>
                <w:rStyle w:val="Hyperlink"/>
              </w:rPr>
              <w:t>2.5.</w:t>
            </w:r>
            <w:r>
              <w:rPr>
                <w:rFonts w:asciiTheme="minorHAnsi" w:hAnsiTheme="minorHAnsi"/>
                <w:kern w:val="2"/>
                <w:sz w:val="24"/>
                <w:szCs w:val="24"/>
                <w14:ligatures w14:val="standardContextual"/>
              </w:rPr>
              <w:tab/>
            </w:r>
            <w:r w:rsidRPr="00D54234">
              <w:rPr>
                <w:rStyle w:val="Hyperlink"/>
              </w:rPr>
              <w:t>Mitigation Planning Technical Assistance</w:t>
            </w:r>
            <w:r>
              <w:rPr>
                <w:webHidden/>
              </w:rPr>
              <w:tab/>
            </w:r>
            <w:r>
              <w:rPr>
                <w:webHidden/>
              </w:rPr>
              <w:fldChar w:fldCharType="begin"/>
            </w:r>
            <w:r>
              <w:rPr>
                <w:webHidden/>
              </w:rPr>
              <w:instrText xml:space="preserve"> PAGEREF _Toc191032055 \h </w:instrText>
            </w:r>
            <w:r>
              <w:rPr>
                <w:webHidden/>
              </w:rPr>
            </w:r>
            <w:r>
              <w:rPr>
                <w:webHidden/>
              </w:rPr>
              <w:fldChar w:fldCharType="separate"/>
            </w:r>
            <w:r>
              <w:rPr>
                <w:webHidden/>
              </w:rPr>
              <w:t>28</w:t>
            </w:r>
            <w:r>
              <w:rPr>
                <w:webHidden/>
              </w:rPr>
              <w:fldChar w:fldCharType="end"/>
            </w:r>
          </w:hyperlink>
        </w:p>
        <w:p w14:paraId="0C6B8163" w14:textId="7029FA1C" w:rsidR="003F21CD" w:rsidRDefault="003F21CD">
          <w:pPr>
            <w:pStyle w:val="TOC3"/>
            <w:rPr>
              <w:rFonts w:asciiTheme="minorHAnsi" w:hAnsiTheme="minorHAnsi"/>
              <w:kern w:val="2"/>
              <w:sz w:val="24"/>
              <w:szCs w:val="24"/>
              <w14:ligatures w14:val="standardContextual"/>
            </w:rPr>
          </w:pPr>
          <w:hyperlink w:anchor="_Toc191032056" w:history="1">
            <w:r w:rsidRPr="00D54234">
              <w:rPr>
                <w:rStyle w:val="Hyperlink"/>
              </w:rPr>
              <w:t>2.6.</w:t>
            </w:r>
            <w:r>
              <w:rPr>
                <w:rFonts w:asciiTheme="minorHAnsi" w:hAnsiTheme="minorHAnsi"/>
                <w:kern w:val="2"/>
                <w:sz w:val="24"/>
                <w:szCs w:val="24"/>
                <w14:ligatures w14:val="standardContextual"/>
              </w:rPr>
              <w:tab/>
            </w:r>
            <w:r w:rsidRPr="00D54234">
              <w:rPr>
                <w:rStyle w:val="Hyperlink"/>
              </w:rPr>
              <w:t>Staffing</w:t>
            </w:r>
            <w:r>
              <w:rPr>
                <w:webHidden/>
              </w:rPr>
              <w:tab/>
            </w:r>
            <w:r>
              <w:rPr>
                <w:webHidden/>
              </w:rPr>
              <w:fldChar w:fldCharType="begin"/>
            </w:r>
            <w:r>
              <w:rPr>
                <w:webHidden/>
              </w:rPr>
              <w:instrText xml:space="preserve"> PAGEREF _Toc191032056 \h </w:instrText>
            </w:r>
            <w:r>
              <w:rPr>
                <w:webHidden/>
              </w:rPr>
            </w:r>
            <w:r>
              <w:rPr>
                <w:webHidden/>
              </w:rPr>
              <w:fldChar w:fldCharType="separate"/>
            </w:r>
            <w:r>
              <w:rPr>
                <w:webHidden/>
              </w:rPr>
              <w:t>28</w:t>
            </w:r>
            <w:r>
              <w:rPr>
                <w:webHidden/>
              </w:rPr>
              <w:fldChar w:fldCharType="end"/>
            </w:r>
          </w:hyperlink>
        </w:p>
        <w:p w14:paraId="134F5DD4" w14:textId="6DB6CEA2" w:rsidR="003F21CD" w:rsidRDefault="003F21CD">
          <w:pPr>
            <w:pStyle w:val="TOC3"/>
            <w:rPr>
              <w:rFonts w:asciiTheme="minorHAnsi" w:hAnsiTheme="minorHAnsi"/>
              <w:kern w:val="2"/>
              <w:sz w:val="24"/>
              <w:szCs w:val="24"/>
              <w14:ligatures w14:val="standardContextual"/>
            </w:rPr>
          </w:pPr>
          <w:hyperlink w:anchor="_Toc191032057" w:history="1">
            <w:r w:rsidRPr="00D54234">
              <w:rPr>
                <w:rStyle w:val="Hyperlink"/>
              </w:rPr>
              <w:t>2.7.</w:t>
            </w:r>
            <w:r>
              <w:rPr>
                <w:rFonts w:asciiTheme="minorHAnsi" w:hAnsiTheme="minorHAnsi"/>
                <w:kern w:val="2"/>
                <w:sz w:val="24"/>
                <w:szCs w:val="24"/>
                <w14:ligatures w14:val="standardContextual"/>
              </w:rPr>
              <w:tab/>
            </w:r>
            <w:r w:rsidRPr="00D54234">
              <w:rPr>
                <w:rStyle w:val="Hyperlink"/>
              </w:rPr>
              <w:t>Technical Pilot Projects</w:t>
            </w:r>
            <w:r>
              <w:rPr>
                <w:webHidden/>
              </w:rPr>
              <w:tab/>
            </w:r>
            <w:r>
              <w:rPr>
                <w:webHidden/>
              </w:rPr>
              <w:fldChar w:fldCharType="begin"/>
            </w:r>
            <w:r>
              <w:rPr>
                <w:webHidden/>
              </w:rPr>
              <w:instrText xml:space="preserve"> PAGEREF _Toc191032057 \h </w:instrText>
            </w:r>
            <w:r>
              <w:rPr>
                <w:webHidden/>
              </w:rPr>
            </w:r>
            <w:r>
              <w:rPr>
                <w:webHidden/>
              </w:rPr>
              <w:fldChar w:fldCharType="separate"/>
            </w:r>
            <w:r>
              <w:rPr>
                <w:webHidden/>
              </w:rPr>
              <w:t>28</w:t>
            </w:r>
            <w:r>
              <w:rPr>
                <w:webHidden/>
              </w:rPr>
              <w:fldChar w:fldCharType="end"/>
            </w:r>
          </w:hyperlink>
        </w:p>
        <w:p w14:paraId="66CF3D98" w14:textId="4A6A484B" w:rsidR="003F21CD" w:rsidRDefault="003F21CD">
          <w:pPr>
            <w:pStyle w:val="TOC3"/>
            <w:rPr>
              <w:rFonts w:asciiTheme="minorHAnsi" w:hAnsiTheme="minorHAnsi"/>
              <w:kern w:val="2"/>
              <w:sz w:val="24"/>
              <w:szCs w:val="24"/>
              <w14:ligatures w14:val="standardContextual"/>
            </w:rPr>
          </w:pPr>
          <w:hyperlink w:anchor="_Toc191032058" w:history="1">
            <w:r w:rsidRPr="00D54234">
              <w:rPr>
                <w:rStyle w:val="Hyperlink"/>
              </w:rPr>
              <w:t>2.8.</w:t>
            </w:r>
            <w:r>
              <w:rPr>
                <w:rFonts w:asciiTheme="minorHAnsi" w:hAnsiTheme="minorHAnsi"/>
                <w:kern w:val="2"/>
                <w:sz w:val="24"/>
                <w:szCs w:val="24"/>
                <w14:ligatures w14:val="standardContextual"/>
              </w:rPr>
              <w:tab/>
            </w:r>
            <w:r w:rsidRPr="00D54234">
              <w:rPr>
                <w:rStyle w:val="Hyperlink"/>
              </w:rPr>
              <w:t>Mentoring and Best Practices</w:t>
            </w:r>
            <w:r>
              <w:rPr>
                <w:webHidden/>
              </w:rPr>
              <w:tab/>
            </w:r>
            <w:r>
              <w:rPr>
                <w:webHidden/>
              </w:rPr>
              <w:fldChar w:fldCharType="begin"/>
            </w:r>
            <w:r>
              <w:rPr>
                <w:webHidden/>
              </w:rPr>
              <w:instrText xml:space="preserve"> PAGEREF _Toc191032058 \h </w:instrText>
            </w:r>
            <w:r>
              <w:rPr>
                <w:webHidden/>
              </w:rPr>
            </w:r>
            <w:r>
              <w:rPr>
                <w:webHidden/>
              </w:rPr>
              <w:fldChar w:fldCharType="separate"/>
            </w:r>
            <w:r>
              <w:rPr>
                <w:webHidden/>
              </w:rPr>
              <w:t>28</w:t>
            </w:r>
            <w:r>
              <w:rPr>
                <w:webHidden/>
              </w:rPr>
              <w:fldChar w:fldCharType="end"/>
            </w:r>
          </w:hyperlink>
        </w:p>
        <w:p w14:paraId="377AD72C" w14:textId="71E391EF" w:rsidR="003F21CD" w:rsidRDefault="003F21CD">
          <w:pPr>
            <w:pStyle w:val="TOC3"/>
            <w:rPr>
              <w:rFonts w:asciiTheme="minorHAnsi" w:hAnsiTheme="minorHAnsi"/>
              <w:kern w:val="2"/>
              <w:sz w:val="24"/>
              <w:szCs w:val="24"/>
              <w14:ligatures w14:val="standardContextual"/>
            </w:rPr>
          </w:pPr>
          <w:hyperlink w:anchor="_Toc191032059" w:history="1">
            <w:r w:rsidRPr="00D54234">
              <w:rPr>
                <w:rStyle w:val="Hyperlink"/>
              </w:rPr>
              <w:t>2.9.</w:t>
            </w:r>
            <w:r>
              <w:rPr>
                <w:rFonts w:asciiTheme="minorHAnsi" w:hAnsiTheme="minorHAnsi"/>
                <w:kern w:val="2"/>
                <w:sz w:val="24"/>
                <w:szCs w:val="24"/>
                <w14:ligatures w14:val="standardContextual"/>
              </w:rPr>
              <w:tab/>
            </w:r>
            <w:r w:rsidRPr="00D54234">
              <w:rPr>
                <w:rStyle w:val="Hyperlink"/>
              </w:rPr>
              <w:t>Minimal Map Printing</w:t>
            </w:r>
            <w:r>
              <w:rPr>
                <w:webHidden/>
              </w:rPr>
              <w:tab/>
            </w:r>
            <w:r>
              <w:rPr>
                <w:webHidden/>
              </w:rPr>
              <w:fldChar w:fldCharType="begin"/>
            </w:r>
            <w:r>
              <w:rPr>
                <w:webHidden/>
              </w:rPr>
              <w:instrText xml:space="preserve"> PAGEREF _Toc191032059 \h </w:instrText>
            </w:r>
            <w:r>
              <w:rPr>
                <w:webHidden/>
              </w:rPr>
            </w:r>
            <w:r>
              <w:rPr>
                <w:webHidden/>
              </w:rPr>
              <w:fldChar w:fldCharType="separate"/>
            </w:r>
            <w:r>
              <w:rPr>
                <w:webHidden/>
              </w:rPr>
              <w:t>29</w:t>
            </w:r>
            <w:r>
              <w:rPr>
                <w:webHidden/>
              </w:rPr>
              <w:fldChar w:fldCharType="end"/>
            </w:r>
          </w:hyperlink>
        </w:p>
        <w:p w14:paraId="7E9D7C7C" w14:textId="4EF6F7F6" w:rsidR="003F21CD" w:rsidRDefault="003F21CD">
          <w:pPr>
            <w:pStyle w:val="TOC3"/>
            <w:rPr>
              <w:rFonts w:asciiTheme="minorHAnsi" w:hAnsiTheme="minorHAnsi"/>
              <w:kern w:val="2"/>
              <w:sz w:val="24"/>
              <w:szCs w:val="24"/>
              <w14:ligatures w14:val="standardContextual"/>
            </w:rPr>
          </w:pPr>
          <w:hyperlink w:anchor="_Toc191032060" w:history="1">
            <w:r w:rsidRPr="00D54234">
              <w:rPr>
                <w:rStyle w:val="Hyperlink"/>
              </w:rPr>
              <w:t>2.10.</w:t>
            </w:r>
            <w:r>
              <w:rPr>
                <w:rFonts w:asciiTheme="minorHAnsi" w:hAnsiTheme="minorHAnsi"/>
                <w:kern w:val="2"/>
                <w:sz w:val="24"/>
                <w:szCs w:val="24"/>
                <w14:ligatures w14:val="standardContextual"/>
              </w:rPr>
              <w:tab/>
            </w:r>
            <w:r w:rsidRPr="00D54234">
              <w:rPr>
                <w:rStyle w:val="Hyperlink"/>
              </w:rPr>
              <w:t>Coordinated Needs Management Strategy</w:t>
            </w:r>
            <w:r>
              <w:rPr>
                <w:webHidden/>
              </w:rPr>
              <w:tab/>
            </w:r>
            <w:r>
              <w:rPr>
                <w:webHidden/>
              </w:rPr>
              <w:fldChar w:fldCharType="begin"/>
            </w:r>
            <w:r>
              <w:rPr>
                <w:webHidden/>
              </w:rPr>
              <w:instrText xml:space="preserve"> PAGEREF _Toc191032060 \h </w:instrText>
            </w:r>
            <w:r>
              <w:rPr>
                <w:webHidden/>
              </w:rPr>
            </w:r>
            <w:r>
              <w:rPr>
                <w:webHidden/>
              </w:rPr>
              <w:fldChar w:fldCharType="separate"/>
            </w:r>
            <w:r>
              <w:rPr>
                <w:webHidden/>
              </w:rPr>
              <w:t>29</w:t>
            </w:r>
            <w:r>
              <w:rPr>
                <w:webHidden/>
              </w:rPr>
              <w:fldChar w:fldCharType="end"/>
            </w:r>
          </w:hyperlink>
        </w:p>
        <w:p w14:paraId="7ABDA884" w14:textId="089ED4C8" w:rsidR="003F21CD" w:rsidRDefault="003F21CD">
          <w:pPr>
            <w:pStyle w:val="TOC3"/>
            <w:rPr>
              <w:rFonts w:asciiTheme="minorHAnsi" w:hAnsiTheme="minorHAnsi"/>
              <w:kern w:val="2"/>
              <w:sz w:val="24"/>
              <w:szCs w:val="24"/>
              <w14:ligatures w14:val="standardContextual"/>
            </w:rPr>
          </w:pPr>
          <w:hyperlink w:anchor="_Toc191032061" w:history="1">
            <w:r w:rsidRPr="00D54234">
              <w:rPr>
                <w:rStyle w:val="Hyperlink"/>
              </w:rPr>
              <w:t>2.11.</w:t>
            </w:r>
            <w:r>
              <w:rPr>
                <w:rFonts w:asciiTheme="minorHAnsi" w:hAnsiTheme="minorHAnsi"/>
                <w:kern w:val="2"/>
                <w:sz w:val="24"/>
                <w:szCs w:val="24"/>
                <w14:ligatures w14:val="standardContextual"/>
              </w:rPr>
              <w:tab/>
            </w:r>
            <w:r w:rsidRPr="00D54234">
              <w:rPr>
                <w:rStyle w:val="Hyperlink"/>
              </w:rPr>
              <w:t>Programmatic QA/QC Plan</w:t>
            </w:r>
            <w:r>
              <w:rPr>
                <w:webHidden/>
              </w:rPr>
              <w:tab/>
            </w:r>
            <w:r>
              <w:rPr>
                <w:webHidden/>
              </w:rPr>
              <w:fldChar w:fldCharType="begin"/>
            </w:r>
            <w:r>
              <w:rPr>
                <w:webHidden/>
              </w:rPr>
              <w:instrText xml:space="preserve"> PAGEREF _Toc191032061 \h </w:instrText>
            </w:r>
            <w:r>
              <w:rPr>
                <w:webHidden/>
              </w:rPr>
            </w:r>
            <w:r>
              <w:rPr>
                <w:webHidden/>
              </w:rPr>
              <w:fldChar w:fldCharType="separate"/>
            </w:r>
            <w:r>
              <w:rPr>
                <w:webHidden/>
              </w:rPr>
              <w:t>30</w:t>
            </w:r>
            <w:r>
              <w:rPr>
                <w:webHidden/>
              </w:rPr>
              <w:fldChar w:fldCharType="end"/>
            </w:r>
          </w:hyperlink>
        </w:p>
        <w:p w14:paraId="58F6B960" w14:textId="124F16D2" w:rsidR="003F21CD" w:rsidRDefault="003F21CD">
          <w:pPr>
            <w:pStyle w:val="TOC3"/>
            <w:rPr>
              <w:rFonts w:asciiTheme="minorHAnsi" w:hAnsiTheme="minorHAnsi"/>
              <w:kern w:val="2"/>
              <w:sz w:val="24"/>
              <w:szCs w:val="24"/>
              <w14:ligatures w14:val="standardContextual"/>
            </w:rPr>
          </w:pPr>
          <w:hyperlink w:anchor="_Toc191032062" w:history="1">
            <w:r w:rsidRPr="00D54234">
              <w:rPr>
                <w:rStyle w:val="Hyperlink"/>
              </w:rPr>
              <w:t>2.12.</w:t>
            </w:r>
            <w:r>
              <w:rPr>
                <w:rFonts w:asciiTheme="minorHAnsi" w:hAnsiTheme="minorHAnsi"/>
                <w:kern w:val="2"/>
                <w:sz w:val="24"/>
                <w:szCs w:val="24"/>
                <w14:ligatures w14:val="standardContextual"/>
              </w:rPr>
              <w:tab/>
            </w:r>
            <w:r w:rsidRPr="00D54234">
              <w:rPr>
                <w:rStyle w:val="Hyperlink"/>
              </w:rPr>
              <w:t>CTP Symposium</w:t>
            </w:r>
            <w:r>
              <w:rPr>
                <w:webHidden/>
              </w:rPr>
              <w:tab/>
            </w:r>
            <w:r>
              <w:rPr>
                <w:webHidden/>
              </w:rPr>
              <w:fldChar w:fldCharType="begin"/>
            </w:r>
            <w:r>
              <w:rPr>
                <w:webHidden/>
              </w:rPr>
              <w:instrText xml:space="preserve"> PAGEREF _Toc191032062 \h </w:instrText>
            </w:r>
            <w:r>
              <w:rPr>
                <w:webHidden/>
              </w:rPr>
            </w:r>
            <w:r>
              <w:rPr>
                <w:webHidden/>
              </w:rPr>
              <w:fldChar w:fldCharType="separate"/>
            </w:r>
            <w:r>
              <w:rPr>
                <w:webHidden/>
              </w:rPr>
              <w:t>31</w:t>
            </w:r>
            <w:r>
              <w:rPr>
                <w:webHidden/>
              </w:rPr>
              <w:fldChar w:fldCharType="end"/>
            </w:r>
          </w:hyperlink>
        </w:p>
        <w:p w14:paraId="0C328799" w14:textId="736AE96B" w:rsidR="003F21CD" w:rsidRDefault="003F21CD">
          <w:pPr>
            <w:pStyle w:val="TOC2"/>
            <w:rPr>
              <w:rFonts w:asciiTheme="minorHAnsi" w:hAnsiTheme="minorHAnsi"/>
              <w:b w:val="0"/>
              <w:kern w:val="2"/>
              <w:sz w:val="24"/>
              <w:szCs w:val="24"/>
              <w14:ligatures w14:val="standardContextual"/>
            </w:rPr>
          </w:pPr>
          <w:hyperlink w:anchor="_Toc191032063" w:history="1">
            <w:r w:rsidRPr="00D54234">
              <w:rPr>
                <w:rStyle w:val="Hyperlink"/>
              </w:rPr>
              <w:t>Authorized Representative Signatures</w:t>
            </w:r>
            <w:r>
              <w:rPr>
                <w:webHidden/>
              </w:rPr>
              <w:tab/>
            </w:r>
            <w:r>
              <w:rPr>
                <w:webHidden/>
              </w:rPr>
              <w:fldChar w:fldCharType="begin"/>
            </w:r>
            <w:r>
              <w:rPr>
                <w:webHidden/>
              </w:rPr>
              <w:instrText xml:space="preserve"> PAGEREF _Toc191032063 \h </w:instrText>
            </w:r>
            <w:r>
              <w:rPr>
                <w:webHidden/>
              </w:rPr>
            </w:r>
            <w:r>
              <w:rPr>
                <w:webHidden/>
              </w:rPr>
              <w:fldChar w:fldCharType="separate"/>
            </w:r>
            <w:r>
              <w:rPr>
                <w:webHidden/>
              </w:rPr>
              <w:t>32</w:t>
            </w:r>
            <w:r>
              <w:rPr>
                <w:webHidden/>
              </w:rPr>
              <w:fldChar w:fldCharType="end"/>
            </w:r>
          </w:hyperlink>
        </w:p>
        <w:p w14:paraId="0988A565" w14:textId="0272C9F2" w:rsidR="003F21CD" w:rsidRDefault="003F21CD">
          <w:pPr>
            <w:pStyle w:val="TOC2"/>
            <w:rPr>
              <w:rFonts w:asciiTheme="minorHAnsi" w:hAnsiTheme="minorHAnsi"/>
              <w:b w:val="0"/>
              <w:kern w:val="2"/>
              <w:sz w:val="24"/>
              <w:szCs w:val="24"/>
              <w14:ligatures w14:val="standardContextual"/>
            </w:rPr>
          </w:pPr>
          <w:hyperlink w:anchor="_Toc191032064" w:history="1">
            <w:r w:rsidRPr="00D54234">
              <w:rPr>
                <w:rStyle w:val="Hyperlink"/>
              </w:rPr>
              <w:t>List of Tables</w:t>
            </w:r>
            <w:r>
              <w:rPr>
                <w:webHidden/>
              </w:rPr>
              <w:tab/>
            </w:r>
            <w:r>
              <w:rPr>
                <w:webHidden/>
              </w:rPr>
              <w:fldChar w:fldCharType="begin"/>
            </w:r>
            <w:r>
              <w:rPr>
                <w:webHidden/>
              </w:rPr>
              <w:instrText xml:space="preserve"> PAGEREF _Toc191032064 \h </w:instrText>
            </w:r>
            <w:r>
              <w:rPr>
                <w:webHidden/>
              </w:rPr>
            </w:r>
            <w:r>
              <w:rPr>
                <w:webHidden/>
              </w:rPr>
              <w:fldChar w:fldCharType="separate"/>
            </w:r>
            <w:r>
              <w:rPr>
                <w:webHidden/>
              </w:rPr>
              <w:t>33</w:t>
            </w:r>
            <w:r>
              <w:rPr>
                <w:webHidden/>
              </w:rPr>
              <w:fldChar w:fldCharType="end"/>
            </w:r>
          </w:hyperlink>
        </w:p>
        <w:p w14:paraId="5A3DB8A1" w14:textId="3E3E1478" w:rsidR="003F21CD" w:rsidRDefault="003F21CD">
          <w:pPr>
            <w:pStyle w:val="TOC2"/>
            <w:rPr>
              <w:rFonts w:asciiTheme="minorHAnsi" w:hAnsiTheme="minorHAnsi"/>
              <w:b w:val="0"/>
              <w:kern w:val="2"/>
              <w:sz w:val="24"/>
              <w:szCs w:val="24"/>
              <w14:ligatures w14:val="standardContextual"/>
            </w:rPr>
          </w:pPr>
          <w:hyperlink w:anchor="_Toc191032065" w:history="1">
            <w:r w:rsidRPr="00D54234">
              <w:rPr>
                <w:rStyle w:val="Hyperlink"/>
              </w:rPr>
              <w:t>Acronyms</w:t>
            </w:r>
            <w:r>
              <w:rPr>
                <w:webHidden/>
              </w:rPr>
              <w:tab/>
            </w:r>
            <w:r>
              <w:rPr>
                <w:webHidden/>
              </w:rPr>
              <w:fldChar w:fldCharType="begin"/>
            </w:r>
            <w:r>
              <w:rPr>
                <w:webHidden/>
              </w:rPr>
              <w:instrText xml:space="preserve"> PAGEREF _Toc191032065 \h </w:instrText>
            </w:r>
            <w:r>
              <w:rPr>
                <w:webHidden/>
              </w:rPr>
            </w:r>
            <w:r>
              <w:rPr>
                <w:webHidden/>
              </w:rPr>
              <w:fldChar w:fldCharType="separate"/>
            </w:r>
            <w:r>
              <w:rPr>
                <w:webHidden/>
              </w:rPr>
              <w:t>33</w:t>
            </w:r>
            <w:r>
              <w:rPr>
                <w:webHidden/>
              </w:rPr>
              <w:fldChar w:fldCharType="end"/>
            </w:r>
          </w:hyperlink>
        </w:p>
        <w:p w14:paraId="14784FCA" w14:textId="0CE0E763" w:rsidR="00A25979" w:rsidRDefault="00A25979" w:rsidP="00A25979">
          <w:r>
            <w:rPr>
              <w:b/>
              <w:bCs/>
              <w:noProof/>
            </w:rPr>
            <w:fldChar w:fldCharType="end"/>
          </w:r>
        </w:p>
      </w:sdtContent>
    </w:sdt>
    <w:p w14:paraId="6699A56A" w14:textId="77777777" w:rsidR="00A25979" w:rsidRDefault="00A25979" w:rsidP="00A25979">
      <w:pPr>
        <w:pStyle w:val="FEMATableofContentsHeading"/>
        <w:rPr>
          <w:noProof/>
        </w:rPr>
        <w:sectPr w:rsidR="00A25979" w:rsidSect="003F1453">
          <w:headerReference w:type="even" r:id="rId20"/>
          <w:headerReference w:type="default" r:id="rId21"/>
          <w:footerReference w:type="even" r:id="rId22"/>
          <w:footerReference w:type="default" r:id="rId23"/>
          <w:headerReference w:type="first" r:id="rId24"/>
          <w:pgSz w:w="12240" w:h="15840"/>
          <w:pgMar w:top="1440" w:right="1440" w:bottom="1440" w:left="1440" w:header="720" w:footer="720" w:gutter="0"/>
          <w:pgNumType w:fmt="lowerRoman" w:start="1"/>
          <w:cols w:space="720"/>
          <w:docGrid w:linePitch="360"/>
        </w:sectPr>
      </w:pPr>
    </w:p>
    <w:p w14:paraId="2F6BB3B8" w14:textId="77777777" w:rsidR="00A25979" w:rsidRDefault="00A25979" w:rsidP="00A25979">
      <w:pPr>
        <w:pStyle w:val="FEMAHeading1"/>
        <w:numPr>
          <w:ilvl w:val="0"/>
          <w:numId w:val="0"/>
        </w:numPr>
      </w:pPr>
      <w:bookmarkStart w:id="1" w:name="_Toc45880562"/>
      <w:bookmarkStart w:id="2" w:name="_Toc191032041"/>
      <w:bookmarkEnd w:id="0"/>
      <w:r>
        <w:lastRenderedPageBreak/>
        <w:t>Document Organization and Instructions</w:t>
      </w:r>
      <w:bookmarkEnd w:id="1"/>
      <w:bookmarkEnd w:id="2"/>
    </w:p>
    <w:p w14:paraId="51DA5603" w14:textId="77777777" w:rsidR="00A25979" w:rsidRDefault="00A25979" w:rsidP="00A25979">
      <w:pPr>
        <w:pStyle w:val="FEMACallout-CASESTUDYText"/>
        <w:jc w:val="center"/>
      </w:pPr>
      <w:r>
        <w:t>Cooperating Technical Partners (CTPs) should use this template to apply for an award to complete Program Management (PM) activities.</w:t>
      </w:r>
    </w:p>
    <w:p w14:paraId="40228576" w14:textId="77777777" w:rsidR="00A25979" w:rsidRDefault="00A25979" w:rsidP="00A25979">
      <w:pPr>
        <w:pStyle w:val="FEMANormal"/>
      </w:pPr>
      <w:r>
        <w:t xml:space="preserve">This document is organized into two parts. The goal is to simplify and streamline Statement of Work (SOW) completion and improve its use for both CTPs and the Federal Emergency Management Agency (FEMA). </w:t>
      </w:r>
    </w:p>
    <w:p w14:paraId="0766C794" w14:textId="77777777" w:rsidR="00A25979" w:rsidRDefault="00A25979" w:rsidP="00A25979">
      <w:pPr>
        <w:pStyle w:val="FEMANormal"/>
      </w:pPr>
      <w:r>
        <w:t>Part 1 lists SOW elements that the CTP can customize (formatted in tables). These areas also contain required elements which cannot be modified:</w:t>
      </w:r>
    </w:p>
    <w:p w14:paraId="0D0325BA" w14:textId="77777777" w:rsidR="00A25979" w:rsidRDefault="00A25979" w:rsidP="00A25979">
      <w:pPr>
        <w:pStyle w:val="FEMABullet-1"/>
      </w:pPr>
      <w:r>
        <w:t>Parts 1.1 – 1.3. In these sections, the CTP will describe the project and identify the scope elements to be completed under this SOW. The CTP can clarify or modify the standard descriptions and deliverables on fundable activities (as shown in Part 2). The CTP will also indicate the schedule for delivery, leverage, budget, performance measures and other related parts of the SOW.</w:t>
      </w:r>
    </w:p>
    <w:p w14:paraId="4CCB0372" w14:textId="77777777" w:rsidR="00A25979" w:rsidRDefault="00A25979" w:rsidP="00A25979">
      <w:pPr>
        <w:pStyle w:val="FEMABullet-1"/>
      </w:pPr>
      <w:r>
        <w:t>Parts 1.4 – 1.7. These sections include standard language, to which the CTP is agreeing, that addresses standards, hiring contractors, reporting and performance, and protection of Personally Identifiable Information (PII). The CTP may not edit this language.</w:t>
      </w:r>
    </w:p>
    <w:p w14:paraId="23501311" w14:textId="77777777" w:rsidR="00A25979" w:rsidRDefault="00A25979" w:rsidP="00A25979">
      <w:pPr>
        <w:pStyle w:val="FEMANormal"/>
        <w:sectPr w:rsidR="00A25979" w:rsidSect="003F1453">
          <w:pgSz w:w="12240" w:h="15840"/>
          <w:pgMar w:top="1440" w:right="1440" w:bottom="1440" w:left="1440" w:header="720" w:footer="720" w:gutter="0"/>
          <w:pgNumType w:start="1"/>
          <w:cols w:space="720"/>
          <w:docGrid w:linePitch="360"/>
        </w:sectPr>
      </w:pPr>
      <w:r>
        <w:t>Part 2 provides standard language on scope activities that can be funded. If the CTP is applying for an individual fundable activity, they agree to the scope as written in Part 2 under that subsection unless otherwise noted in Part 1. CTPs can customize this language (by note/deliverable additions, subtractions, and other mechanisms) after each scope element in the “Custom Scope Elements” field. If the text is accepted as is, there is no need to copy text from Part 2 into Part 1. It is incorporated by reference.</w:t>
      </w:r>
    </w:p>
    <w:p w14:paraId="51F8472B" w14:textId="77777777" w:rsidR="00A25979" w:rsidRDefault="00A25979" w:rsidP="00A25979">
      <w:pPr>
        <w:pStyle w:val="FEMAHeading1"/>
      </w:pPr>
      <w:bookmarkStart w:id="3" w:name="_Toc191032042"/>
      <w:r>
        <w:lastRenderedPageBreak/>
        <w:t>Part 1 – Custom Statement of Work Information</w:t>
      </w:r>
      <w:bookmarkEnd w:id="3"/>
    </w:p>
    <w:p w14:paraId="3CCF2E37" w14:textId="749D3F15" w:rsidR="00A25979" w:rsidRPr="007C1DBA" w:rsidRDefault="00A25979" w:rsidP="00A25979">
      <w:pPr>
        <w:pStyle w:val="FEMANormal"/>
      </w:pPr>
      <w:r>
        <w:t xml:space="preserve">In accordance with the CTP Partnership Agreement referenced in </w:t>
      </w:r>
      <w:r>
        <w:fldChar w:fldCharType="begin"/>
      </w:r>
      <w:r>
        <w:instrText xml:space="preserve"> REF _Ref98232957 \h </w:instrText>
      </w:r>
      <w:r>
        <w:fldChar w:fldCharType="separate"/>
      </w:r>
      <w:r>
        <w:t xml:space="preserve">Table </w:t>
      </w:r>
      <w:r>
        <w:rPr>
          <w:noProof/>
        </w:rPr>
        <w:t>1</w:t>
      </w:r>
      <w:r>
        <w:fldChar w:fldCharType="end"/>
      </w:r>
      <w:r>
        <w:t xml:space="preserve"> between </w:t>
      </w:r>
      <w:r w:rsidR="00514B69" w:rsidRPr="00514B69">
        <w:rPr>
          <w:noProof/>
          <w:color w:val="833C0B" w:themeColor="accent2" w:themeShade="80"/>
        </w:rPr>
        <w:fldChar w:fldCharType="begin">
          <w:ffData>
            <w:name w:val=""/>
            <w:enabled/>
            <w:calcOnExit w:val="0"/>
            <w:textInput>
              <w:default w:val="Illinois State Water Survey"/>
            </w:textInput>
          </w:ffData>
        </w:fldChar>
      </w:r>
      <w:r w:rsidR="00514B69" w:rsidRPr="00514B69">
        <w:rPr>
          <w:noProof/>
          <w:color w:val="833C0B" w:themeColor="accent2" w:themeShade="80"/>
        </w:rPr>
        <w:instrText xml:space="preserve"> FORMTEXT </w:instrText>
      </w:r>
      <w:r w:rsidR="00514B69" w:rsidRPr="00514B69">
        <w:rPr>
          <w:noProof/>
          <w:color w:val="833C0B" w:themeColor="accent2" w:themeShade="80"/>
        </w:rPr>
      </w:r>
      <w:r w:rsidR="00514B69" w:rsidRPr="00514B69">
        <w:rPr>
          <w:noProof/>
          <w:color w:val="833C0B" w:themeColor="accent2" w:themeShade="80"/>
        </w:rPr>
        <w:fldChar w:fldCharType="separate"/>
      </w:r>
      <w:r w:rsidR="00514B69" w:rsidRPr="00514B69">
        <w:rPr>
          <w:noProof/>
          <w:color w:val="833C0B" w:themeColor="accent2" w:themeShade="80"/>
        </w:rPr>
        <w:t>Illinois State Water Survey</w:t>
      </w:r>
      <w:r w:rsidR="00514B69" w:rsidRPr="00514B69">
        <w:rPr>
          <w:noProof/>
          <w:color w:val="833C0B" w:themeColor="accent2" w:themeShade="80"/>
        </w:rPr>
        <w:fldChar w:fldCharType="end"/>
      </w:r>
      <w:r>
        <w:t xml:space="preserve"> (herein referred to as “CTP”) and FEMA, the Program Management (PM) Statement of Work (SOW) No. </w:t>
      </w:r>
      <w:r w:rsidR="00514B69" w:rsidRPr="00514B69">
        <w:rPr>
          <w:noProof/>
          <w:color w:val="833C0B" w:themeColor="accent2" w:themeShade="80"/>
        </w:rPr>
        <w:fldChar w:fldCharType="begin">
          <w:ffData>
            <w:name w:val=""/>
            <w:enabled/>
            <w:calcOnExit w:val="0"/>
            <w:textInput>
              <w:default w:val="ISWS 25-01"/>
            </w:textInput>
          </w:ffData>
        </w:fldChar>
      </w:r>
      <w:r w:rsidR="00514B69" w:rsidRPr="00514B69">
        <w:rPr>
          <w:noProof/>
          <w:color w:val="833C0B" w:themeColor="accent2" w:themeShade="80"/>
        </w:rPr>
        <w:instrText xml:space="preserve"> FORMTEXT </w:instrText>
      </w:r>
      <w:r w:rsidR="00514B69" w:rsidRPr="00514B69">
        <w:rPr>
          <w:noProof/>
          <w:color w:val="833C0B" w:themeColor="accent2" w:themeShade="80"/>
        </w:rPr>
      </w:r>
      <w:r w:rsidR="00514B69" w:rsidRPr="00514B69">
        <w:rPr>
          <w:noProof/>
          <w:color w:val="833C0B" w:themeColor="accent2" w:themeShade="80"/>
        </w:rPr>
        <w:fldChar w:fldCharType="separate"/>
      </w:r>
      <w:r w:rsidR="00514B69" w:rsidRPr="00514B69">
        <w:rPr>
          <w:noProof/>
          <w:color w:val="833C0B" w:themeColor="accent2" w:themeShade="80"/>
        </w:rPr>
        <w:t>ISWS 25-01</w:t>
      </w:r>
      <w:r w:rsidR="00514B69" w:rsidRPr="00514B69">
        <w:rPr>
          <w:noProof/>
          <w:color w:val="833C0B" w:themeColor="accent2" w:themeShade="80"/>
        </w:rPr>
        <w:fldChar w:fldCharType="end"/>
      </w:r>
      <w:r>
        <w:t xml:space="preserve"> is as follows:</w:t>
      </w:r>
    </w:p>
    <w:p w14:paraId="732CB58A" w14:textId="77777777" w:rsidR="00A25979" w:rsidRDefault="00A25979" w:rsidP="00A25979">
      <w:pPr>
        <w:pStyle w:val="FEMAHeading2"/>
        <w:ind w:left="907" w:hanging="907"/>
      </w:pPr>
      <w:bookmarkStart w:id="4" w:name="_Toc191032043"/>
      <w:r>
        <w:t xml:space="preserve">Project and Point of Contact </w:t>
      </w:r>
      <w:r w:rsidRPr="00B71A2E">
        <w:t>Information</w:t>
      </w:r>
      <w:bookmarkEnd w:id="4"/>
    </w:p>
    <w:p w14:paraId="153D6CDE" w14:textId="77777777" w:rsidR="00A25979" w:rsidRDefault="00A25979" w:rsidP="00A25979">
      <w:pPr>
        <w:pStyle w:val="FEMANormal"/>
      </w:pPr>
      <w:r w:rsidRPr="0031000C">
        <w:rPr>
          <w:u w:val="single"/>
        </w:rPr>
        <w:t>Instructions:</w:t>
      </w:r>
      <w:r w:rsidRPr="00B82FD1">
        <w:t xml:space="preserve"> Complete </w:t>
      </w:r>
      <w:r>
        <w:fldChar w:fldCharType="begin"/>
      </w:r>
      <w:r>
        <w:instrText xml:space="preserve"> REF _Ref98232957 \h </w:instrText>
      </w:r>
      <w:r>
        <w:fldChar w:fldCharType="separate"/>
      </w:r>
      <w:r>
        <w:t xml:space="preserve">Table </w:t>
      </w:r>
      <w:r>
        <w:rPr>
          <w:noProof/>
        </w:rPr>
        <w:t>1</w:t>
      </w:r>
      <w:r>
        <w:fldChar w:fldCharType="end"/>
      </w:r>
      <w:r w:rsidRPr="00B82FD1">
        <w:t xml:space="preserve"> with the basic project information and point</w:t>
      </w:r>
      <w:r>
        <w:t>s</w:t>
      </w:r>
      <w:r w:rsidRPr="00B82FD1">
        <w:t xml:space="preserve"> of contact</w:t>
      </w:r>
      <w:r>
        <w:t xml:space="preserve"> </w:t>
      </w:r>
      <w:r w:rsidRPr="00B82FD1">
        <w:t>for both the CTP and FEMA staff.</w:t>
      </w:r>
    </w:p>
    <w:p w14:paraId="70862C54" w14:textId="77777777" w:rsidR="00A25979" w:rsidRPr="00221517" w:rsidRDefault="00A25979" w:rsidP="00A25979">
      <w:pPr>
        <w:pStyle w:val="FEMATableCaption"/>
      </w:pPr>
      <w:bookmarkStart w:id="5" w:name="_Ref98232957"/>
      <w:bookmarkStart w:id="6" w:name="_Toc191032066"/>
      <w:r>
        <w:t xml:space="preserve">Table </w:t>
      </w:r>
      <w:fldSimple w:instr=" SEQ Table \* ARABIC ">
        <w:r>
          <w:rPr>
            <w:noProof/>
          </w:rPr>
          <w:t>1</w:t>
        </w:r>
      </w:fldSimple>
      <w:bookmarkEnd w:id="5"/>
      <w:r>
        <w:t>. Project and Point of Contact Information</w:t>
      </w:r>
      <w:bookmarkEnd w:id="6"/>
    </w:p>
    <w:tbl>
      <w:tblPr>
        <w:tblStyle w:val="FEMATable1-DHSLightBlue20"/>
        <w:tblW w:w="0" w:type="auto"/>
        <w:tblLook w:val="04A0" w:firstRow="1" w:lastRow="0" w:firstColumn="1" w:lastColumn="0" w:noHBand="0" w:noVBand="1"/>
      </w:tblPr>
      <w:tblGrid>
        <w:gridCol w:w="4675"/>
        <w:gridCol w:w="4675"/>
      </w:tblGrid>
      <w:tr w:rsidR="00A25979" w14:paraId="00EA6AE2" w14:textId="77777777">
        <w:trPr>
          <w:cnfStyle w:val="100000000000" w:firstRow="1" w:lastRow="0" w:firstColumn="0" w:lastColumn="0" w:oddVBand="0" w:evenVBand="0" w:oddHBand="0" w:evenHBand="0" w:firstRowFirstColumn="0" w:firstRowLastColumn="0" w:lastRowFirstColumn="0" w:lastRowLastColumn="0"/>
        </w:trPr>
        <w:tc>
          <w:tcPr>
            <w:tcW w:w="4675" w:type="dxa"/>
          </w:tcPr>
          <w:p w14:paraId="665F8EBF" w14:textId="77777777" w:rsidR="00A25979" w:rsidRDefault="00A25979">
            <w:pPr>
              <w:pStyle w:val="FEMATableHeading"/>
              <w:spacing w:before="96" w:after="96"/>
            </w:pPr>
            <w:r>
              <w:t>Information Type</w:t>
            </w:r>
          </w:p>
        </w:tc>
        <w:tc>
          <w:tcPr>
            <w:tcW w:w="4675" w:type="dxa"/>
          </w:tcPr>
          <w:p w14:paraId="7AF41584" w14:textId="77777777" w:rsidR="00A25979" w:rsidRDefault="00A25979">
            <w:pPr>
              <w:pStyle w:val="FEMATableHeading"/>
              <w:spacing w:before="96" w:after="96"/>
            </w:pPr>
            <w:r>
              <w:t>Insert Information</w:t>
            </w:r>
          </w:p>
        </w:tc>
      </w:tr>
      <w:tr w:rsidR="00A25979" w14:paraId="31489D4B" w14:textId="77777777">
        <w:tc>
          <w:tcPr>
            <w:tcW w:w="4675" w:type="dxa"/>
          </w:tcPr>
          <w:p w14:paraId="3C131261" w14:textId="77777777" w:rsidR="00A25979" w:rsidRDefault="00A25979">
            <w:pPr>
              <w:pStyle w:val="FEMATableText"/>
              <w:spacing w:before="96" w:after="96"/>
            </w:pPr>
            <w:r>
              <w:t>Project Name/Title (if applicable)</w:t>
            </w:r>
          </w:p>
        </w:tc>
        <w:tc>
          <w:tcPr>
            <w:tcW w:w="4675" w:type="dxa"/>
          </w:tcPr>
          <w:p w14:paraId="42B4E882" w14:textId="32556932" w:rsidR="00A25979" w:rsidRDefault="00867B0F">
            <w:pPr>
              <w:pStyle w:val="FEMATableText"/>
              <w:spacing w:before="96" w:after="96"/>
            </w:pPr>
            <w:r w:rsidRPr="00867B0F">
              <w:rPr>
                <w:rFonts w:cstheme="minorBidi"/>
                <w:noProof/>
                <w:color w:val="833C0B" w:themeColor="accent2" w:themeShade="80"/>
              </w:rPr>
              <w:fldChar w:fldCharType="begin">
                <w:ffData>
                  <w:name w:val="Text1"/>
                  <w:enabled/>
                  <w:calcOnExit w:val="0"/>
                  <w:textInput>
                    <w:default w:val="Program Management"/>
                  </w:textInput>
                </w:ffData>
              </w:fldChar>
            </w:r>
            <w:bookmarkStart w:id="7" w:name="Text1"/>
            <w:r w:rsidRPr="00867B0F">
              <w:rPr>
                <w:rFonts w:cstheme="minorBidi"/>
                <w:noProof/>
                <w:color w:val="833C0B" w:themeColor="accent2" w:themeShade="80"/>
              </w:rPr>
              <w:instrText xml:space="preserve"> FORMTEXT </w:instrText>
            </w:r>
            <w:r w:rsidRPr="00867B0F">
              <w:rPr>
                <w:rFonts w:cstheme="minorBidi"/>
                <w:noProof/>
                <w:color w:val="833C0B" w:themeColor="accent2" w:themeShade="80"/>
              </w:rPr>
            </w:r>
            <w:r w:rsidRPr="00867B0F">
              <w:rPr>
                <w:rFonts w:cstheme="minorBidi"/>
                <w:noProof/>
                <w:color w:val="833C0B" w:themeColor="accent2" w:themeShade="80"/>
              </w:rPr>
              <w:fldChar w:fldCharType="separate"/>
            </w:r>
            <w:r w:rsidRPr="00867B0F">
              <w:rPr>
                <w:rFonts w:cstheme="minorBidi"/>
                <w:noProof/>
                <w:color w:val="833C0B" w:themeColor="accent2" w:themeShade="80"/>
              </w:rPr>
              <w:t>Program Management</w:t>
            </w:r>
            <w:r w:rsidRPr="00867B0F">
              <w:rPr>
                <w:rFonts w:cstheme="minorBidi"/>
                <w:noProof/>
                <w:color w:val="833C0B" w:themeColor="accent2" w:themeShade="80"/>
              </w:rPr>
              <w:fldChar w:fldCharType="end"/>
            </w:r>
            <w:bookmarkEnd w:id="7"/>
          </w:p>
        </w:tc>
      </w:tr>
      <w:tr w:rsidR="00A25979" w14:paraId="5235858A" w14:textId="77777777">
        <w:tc>
          <w:tcPr>
            <w:tcW w:w="4675" w:type="dxa"/>
          </w:tcPr>
          <w:p w14:paraId="49C70676" w14:textId="77777777" w:rsidR="00A25979" w:rsidRDefault="00A25979">
            <w:pPr>
              <w:pStyle w:val="FEMATableText"/>
              <w:spacing w:before="96" w:after="96"/>
            </w:pPr>
            <w:r>
              <w:t>CTP Organization Name:</w:t>
            </w:r>
          </w:p>
        </w:tc>
        <w:tc>
          <w:tcPr>
            <w:tcW w:w="4675" w:type="dxa"/>
          </w:tcPr>
          <w:p w14:paraId="734FA9E4" w14:textId="46F1DF5A" w:rsidR="00A25979" w:rsidRDefault="00867B0F">
            <w:pPr>
              <w:pStyle w:val="FEMATableText"/>
              <w:spacing w:before="96" w:after="96"/>
            </w:pPr>
            <w:r w:rsidRPr="00867B0F">
              <w:rPr>
                <w:rFonts w:cstheme="minorBidi"/>
                <w:noProof/>
                <w:color w:val="833C0B" w:themeColor="accent2" w:themeShade="80"/>
              </w:rPr>
              <w:fldChar w:fldCharType="begin">
                <w:ffData>
                  <w:name w:val=""/>
                  <w:enabled/>
                  <w:calcOnExit w:val="0"/>
                  <w:textInput>
                    <w:default w:val="Illinois State Water Survey"/>
                  </w:textInput>
                </w:ffData>
              </w:fldChar>
            </w:r>
            <w:r w:rsidRPr="00867B0F">
              <w:rPr>
                <w:rFonts w:cstheme="minorBidi"/>
                <w:noProof/>
                <w:color w:val="833C0B" w:themeColor="accent2" w:themeShade="80"/>
              </w:rPr>
              <w:instrText xml:space="preserve"> FORMTEXT </w:instrText>
            </w:r>
            <w:r w:rsidRPr="00867B0F">
              <w:rPr>
                <w:rFonts w:cstheme="minorBidi"/>
                <w:noProof/>
                <w:color w:val="833C0B" w:themeColor="accent2" w:themeShade="80"/>
              </w:rPr>
            </w:r>
            <w:r w:rsidRPr="00867B0F">
              <w:rPr>
                <w:rFonts w:cstheme="minorBidi"/>
                <w:noProof/>
                <w:color w:val="833C0B" w:themeColor="accent2" w:themeShade="80"/>
              </w:rPr>
              <w:fldChar w:fldCharType="separate"/>
            </w:r>
            <w:r w:rsidRPr="00867B0F">
              <w:rPr>
                <w:rFonts w:cstheme="minorBidi"/>
                <w:noProof/>
                <w:color w:val="833C0B" w:themeColor="accent2" w:themeShade="80"/>
              </w:rPr>
              <w:t>Illinois State Water Survey</w:t>
            </w:r>
            <w:r w:rsidRPr="00867B0F">
              <w:rPr>
                <w:rFonts w:cstheme="minorBidi"/>
                <w:noProof/>
                <w:color w:val="833C0B" w:themeColor="accent2" w:themeShade="80"/>
              </w:rPr>
              <w:fldChar w:fldCharType="end"/>
            </w:r>
            <w:r w:rsidR="00A25979">
              <w:fldChar w:fldCharType="begin"/>
            </w:r>
            <w:r w:rsidR="00A25979">
              <w:instrText xml:space="preserve"> FILLIN  "{Insert CTP name}"  \* MERGEFORMAT </w:instrText>
            </w:r>
            <w:r w:rsidR="00A25979">
              <w:fldChar w:fldCharType="end"/>
            </w:r>
          </w:p>
        </w:tc>
      </w:tr>
      <w:tr w:rsidR="00A25979" w14:paraId="7358A5C5" w14:textId="77777777">
        <w:tc>
          <w:tcPr>
            <w:tcW w:w="4675" w:type="dxa"/>
          </w:tcPr>
          <w:p w14:paraId="6A50E6C2" w14:textId="77777777" w:rsidR="00A25979" w:rsidRDefault="00A25979">
            <w:pPr>
              <w:pStyle w:val="FEMATableText"/>
              <w:spacing w:before="96" w:after="96"/>
            </w:pPr>
            <w:r>
              <w:t>CTP Contractor Working on the activities in this SOW:</w:t>
            </w:r>
          </w:p>
          <w:p w14:paraId="3CB18255" w14:textId="77777777" w:rsidR="00A25979" w:rsidRPr="00C32BA8" w:rsidRDefault="00A25979">
            <w:pPr>
              <w:pStyle w:val="FEMATableText"/>
              <w:spacing w:before="96" w:after="96"/>
              <w:rPr>
                <w:i/>
                <w:iCs/>
              </w:rPr>
            </w:pPr>
            <w:r w:rsidRPr="00C32BA8">
              <w:rPr>
                <w:i/>
                <w:iCs/>
              </w:rPr>
              <w:t xml:space="preserve">Optional, only if contractors have already been identified; contractor support may be </w:t>
            </w:r>
            <w:r>
              <w:rPr>
                <w:i/>
                <w:iCs/>
              </w:rPr>
              <w:t>engaged</w:t>
            </w:r>
            <w:r w:rsidRPr="00C32BA8">
              <w:rPr>
                <w:i/>
                <w:iCs/>
              </w:rPr>
              <w:t xml:space="preserve"> for all activities except Staffing and Mentoring, which must be completed by the CTP</w:t>
            </w:r>
          </w:p>
        </w:tc>
        <w:tc>
          <w:tcPr>
            <w:tcW w:w="4675" w:type="dxa"/>
          </w:tcPr>
          <w:p w14:paraId="00E1D944" w14:textId="04E54D5D" w:rsidR="00A25979" w:rsidRDefault="00867B0F">
            <w:pPr>
              <w:pStyle w:val="FEMATableText"/>
              <w:spacing w:before="96" w:after="96"/>
            </w:pPr>
            <w:r w:rsidRPr="00867B0F">
              <w:rPr>
                <w:rFonts w:cstheme="minorBidi"/>
                <w:noProof/>
                <w:color w:val="833C0B" w:themeColor="accent2" w:themeShade="80"/>
              </w:rPr>
              <w:fldChar w:fldCharType="begin">
                <w:ffData>
                  <w:name w:val=""/>
                  <w:enabled/>
                  <w:calcOnExit w:val="0"/>
                  <w:textInput>
                    <w:default w:val="NA"/>
                  </w:textInput>
                </w:ffData>
              </w:fldChar>
            </w:r>
            <w:r w:rsidRPr="00867B0F">
              <w:rPr>
                <w:rFonts w:cstheme="minorBidi"/>
                <w:noProof/>
                <w:color w:val="833C0B" w:themeColor="accent2" w:themeShade="80"/>
              </w:rPr>
              <w:instrText xml:space="preserve"> FORMTEXT </w:instrText>
            </w:r>
            <w:r w:rsidRPr="00867B0F">
              <w:rPr>
                <w:rFonts w:cstheme="minorBidi"/>
                <w:noProof/>
                <w:color w:val="833C0B" w:themeColor="accent2" w:themeShade="80"/>
              </w:rPr>
            </w:r>
            <w:r w:rsidRPr="00867B0F">
              <w:rPr>
                <w:rFonts w:cstheme="minorBidi"/>
                <w:noProof/>
                <w:color w:val="833C0B" w:themeColor="accent2" w:themeShade="80"/>
              </w:rPr>
              <w:fldChar w:fldCharType="separate"/>
            </w:r>
            <w:r w:rsidRPr="00867B0F">
              <w:rPr>
                <w:rFonts w:cstheme="minorBidi"/>
                <w:noProof/>
                <w:color w:val="833C0B" w:themeColor="accent2" w:themeShade="80"/>
              </w:rPr>
              <w:t>NA</w:t>
            </w:r>
            <w:r w:rsidRPr="00867B0F">
              <w:rPr>
                <w:rFonts w:cstheme="minorBidi"/>
                <w:noProof/>
                <w:color w:val="833C0B" w:themeColor="accent2" w:themeShade="80"/>
              </w:rPr>
              <w:fldChar w:fldCharType="end"/>
            </w:r>
          </w:p>
        </w:tc>
      </w:tr>
      <w:tr w:rsidR="00A25979" w14:paraId="1AED37BD" w14:textId="77777777">
        <w:tc>
          <w:tcPr>
            <w:tcW w:w="4675" w:type="dxa"/>
          </w:tcPr>
          <w:p w14:paraId="2ADC6CE2" w14:textId="77777777" w:rsidR="00A25979" w:rsidRDefault="00A25979">
            <w:pPr>
              <w:pStyle w:val="FEMATableText"/>
              <w:spacing w:before="96" w:after="96"/>
            </w:pPr>
            <w:r>
              <w:t>Sub-Recipient Working on the activities in this SOW:</w:t>
            </w:r>
          </w:p>
          <w:p w14:paraId="6549D1EC" w14:textId="77777777" w:rsidR="00A25979" w:rsidRDefault="00A25979">
            <w:pPr>
              <w:pStyle w:val="FEMATableText"/>
              <w:spacing w:before="96" w:after="96"/>
            </w:pPr>
            <w:r w:rsidRPr="00C32BA8">
              <w:rPr>
                <w:i/>
                <w:iCs/>
              </w:rPr>
              <w:t xml:space="preserve">Optional, only if </w:t>
            </w:r>
            <w:r>
              <w:rPr>
                <w:i/>
                <w:iCs/>
              </w:rPr>
              <w:t>sub-recipient</w:t>
            </w:r>
            <w:r w:rsidRPr="00C32BA8">
              <w:rPr>
                <w:i/>
                <w:iCs/>
              </w:rPr>
              <w:t xml:space="preserve">s have already been identified; contractor support may be </w:t>
            </w:r>
            <w:r>
              <w:rPr>
                <w:i/>
                <w:iCs/>
              </w:rPr>
              <w:t>engaged</w:t>
            </w:r>
            <w:r w:rsidRPr="00C32BA8">
              <w:rPr>
                <w:i/>
                <w:iCs/>
              </w:rPr>
              <w:t xml:space="preserve"> for all activities except Staffing and Mentoring, which must be completed by the CTP</w:t>
            </w:r>
            <w:r>
              <w:rPr>
                <w:i/>
                <w:iCs/>
              </w:rPr>
              <w:t>S</w:t>
            </w:r>
          </w:p>
        </w:tc>
        <w:tc>
          <w:tcPr>
            <w:tcW w:w="4675" w:type="dxa"/>
          </w:tcPr>
          <w:p w14:paraId="5C0730EF" w14:textId="14BFAD49" w:rsidR="00A25979" w:rsidRDefault="00867B0F">
            <w:pPr>
              <w:pStyle w:val="FEMATableText"/>
              <w:spacing w:before="96" w:after="96"/>
            </w:pPr>
            <w:r w:rsidRPr="00867B0F">
              <w:rPr>
                <w:rFonts w:cstheme="minorBidi"/>
                <w:noProof/>
                <w:color w:val="833C0B" w:themeColor="accent2" w:themeShade="80"/>
              </w:rPr>
              <w:fldChar w:fldCharType="begin">
                <w:ffData>
                  <w:name w:val=""/>
                  <w:enabled/>
                  <w:calcOnExit w:val="0"/>
                  <w:textInput>
                    <w:default w:val="NA"/>
                  </w:textInput>
                </w:ffData>
              </w:fldChar>
            </w:r>
            <w:r w:rsidRPr="00867B0F">
              <w:rPr>
                <w:rFonts w:cstheme="minorBidi"/>
                <w:noProof/>
                <w:color w:val="833C0B" w:themeColor="accent2" w:themeShade="80"/>
              </w:rPr>
              <w:instrText xml:space="preserve"> FORMTEXT </w:instrText>
            </w:r>
            <w:r w:rsidRPr="00867B0F">
              <w:rPr>
                <w:rFonts w:cstheme="minorBidi"/>
                <w:noProof/>
                <w:color w:val="833C0B" w:themeColor="accent2" w:themeShade="80"/>
              </w:rPr>
            </w:r>
            <w:r w:rsidRPr="00867B0F">
              <w:rPr>
                <w:rFonts w:cstheme="minorBidi"/>
                <w:noProof/>
                <w:color w:val="833C0B" w:themeColor="accent2" w:themeShade="80"/>
              </w:rPr>
              <w:fldChar w:fldCharType="separate"/>
            </w:r>
            <w:r w:rsidRPr="00867B0F">
              <w:rPr>
                <w:rFonts w:cstheme="minorBidi"/>
                <w:noProof/>
                <w:color w:val="833C0B" w:themeColor="accent2" w:themeShade="80"/>
              </w:rPr>
              <w:t>NA</w:t>
            </w:r>
            <w:r w:rsidRPr="00867B0F">
              <w:rPr>
                <w:rFonts w:cstheme="minorBidi"/>
                <w:noProof/>
                <w:color w:val="833C0B" w:themeColor="accent2" w:themeShade="80"/>
              </w:rPr>
              <w:fldChar w:fldCharType="end"/>
            </w:r>
          </w:p>
        </w:tc>
      </w:tr>
      <w:tr w:rsidR="00A25979" w14:paraId="0B6B1F99" w14:textId="77777777">
        <w:trPr>
          <w:trHeight w:val="53"/>
        </w:trPr>
        <w:tc>
          <w:tcPr>
            <w:tcW w:w="0" w:type="dxa"/>
          </w:tcPr>
          <w:p w14:paraId="19800B41" w14:textId="77777777" w:rsidR="00A25979" w:rsidRDefault="00A25979">
            <w:pPr>
              <w:pStyle w:val="FEMATableText"/>
              <w:spacing w:before="96" w:after="96"/>
            </w:pPr>
            <w:r>
              <w:t>CTP Partnership Agreement Date:</w:t>
            </w:r>
          </w:p>
        </w:tc>
        <w:tc>
          <w:tcPr>
            <w:tcW w:w="0" w:type="dxa"/>
          </w:tcPr>
          <w:p w14:paraId="603C7BED" w14:textId="4C82E6C7" w:rsidR="00A25979" w:rsidRDefault="00150539">
            <w:pPr>
              <w:pStyle w:val="FEMATableText"/>
              <w:spacing w:before="96" w:after="96"/>
            </w:pPr>
            <w:r>
              <w:rPr>
                <w:rFonts w:cstheme="minorBidi"/>
                <w:noProof/>
                <w:color w:val="833C0B" w:themeColor="accent2" w:themeShade="80"/>
              </w:rPr>
              <w:fldChar w:fldCharType="begin">
                <w:ffData>
                  <w:name w:val=""/>
                  <w:enabled/>
                  <w:calcOnExit w:val="0"/>
                  <w:textInput>
                    <w:default w:val="September 9, 2013"/>
                  </w:textInput>
                </w:ffData>
              </w:fldChar>
            </w:r>
            <w:r>
              <w:rPr>
                <w:rFonts w:cstheme="minorBidi"/>
                <w:noProof/>
                <w:color w:val="833C0B" w:themeColor="accent2" w:themeShade="80"/>
              </w:rPr>
              <w:instrText xml:space="preserve"> FORMTEXT </w:instrText>
            </w:r>
            <w:r>
              <w:rPr>
                <w:rFonts w:cstheme="minorBidi"/>
                <w:noProof/>
                <w:color w:val="833C0B" w:themeColor="accent2" w:themeShade="80"/>
              </w:rPr>
            </w:r>
            <w:r>
              <w:rPr>
                <w:rFonts w:cstheme="minorBidi"/>
                <w:noProof/>
                <w:color w:val="833C0B" w:themeColor="accent2" w:themeShade="80"/>
              </w:rPr>
              <w:fldChar w:fldCharType="separate"/>
            </w:r>
            <w:r>
              <w:rPr>
                <w:rFonts w:cstheme="minorBidi"/>
                <w:noProof/>
                <w:color w:val="833C0B" w:themeColor="accent2" w:themeShade="80"/>
              </w:rPr>
              <w:t>September 9, 2013</w:t>
            </w:r>
            <w:r>
              <w:rPr>
                <w:rFonts w:cstheme="minorBidi"/>
                <w:noProof/>
                <w:color w:val="833C0B" w:themeColor="accent2" w:themeShade="80"/>
              </w:rPr>
              <w:fldChar w:fldCharType="end"/>
            </w:r>
          </w:p>
        </w:tc>
      </w:tr>
      <w:tr w:rsidR="00A25979" w14:paraId="5069FEC7" w14:textId="77777777">
        <w:tc>
          <w:tcPr>
            <w:tcW w:w="4675" w:type="dxa"/>
          </w:tcPr>
          <w:p w14:paraId="27A7E4A9" w14:textId="77777777" w:rsidR="00A25979" w:rsidRDefault="00A25979">
            <w:pPr>
              <w:pStyle w:val="FEMATableText"/>
              <w:spacing w:before="96" w:after="96"/>
            </w:pPr>
            <w:r>
              <w:t>Period of Performance:</w:t>
            </w:r>
          </w:p>
        </w:tc>
        <w:tc>
          <w:tcPr>
            <w:tcW w:w="4675" w:type="dxa"/>
          </w:tcPr>
          <w:p w14:paraId="6EFBE415" w14:textId="133C57C2" w:rsidR="00A25979" w:rsidRDefault="00867B0F">
            <w:pPr>
              <w:pStyle w:val="FEMATableText"/>
              <w:spacing w:before="96" w:after="96"/>
            </w:pPr>
            <w:r w:rsidRPr="00867B0F">
              <w:rPr>
                <w:rFonts w:cstheme="minorBidi"/>
                <w:noProof/>
                <w:color w:val="833C0B" w:themeColor="accent2" w:themeShade="80"/>
              </w:rPr>
              <w:fldChar w:fldCharType="begin">
                <w:ffData>
                  <w:name w:val=""/>
                  <w:enabled/>
                  <w:calcOnExit w:val="0"/>
                  <w:textInput>
                    <w:default w:val="10/01/2025"/>
                  </w:textInput>
                </w:ffData>
              </w:fldChar>
            </w:r>
            <w:r w:rsidRPr="00867B0F">
              <w:rPr>
                <w:rFonts w:cstheme="minorBidi"/>
                <w:noProof/>
                <w:color w:val="833C0B" w:themeColor="accent2" w:themeShade="80"/>
              </w:rPr>
              <w:instrText xml:space="preserve"> FORMTEXT </w:instrText>
            </w:r>
            <w:r w:rsidRPr="00867B0F">
              <w:rPr>
                <w:rFonts w:cstheme="minorBidi"/>
                <w:noProof/>
                <w:color w:val="833C0B" w:themeColor="accent2" w:themeShade="80"/>
              </w:rPr>
            </w:r>
            <w:r w:rsidRPr="00867B0F">
              <w:rPr>
                <w:rFonts w:cstheme="minorBidi"/>
                <w:noProof/>
                <w:color w:val="833C0B" w:themeColor="accent2" w:themeShade="80"/>
              </w:rPr>
              <w:fldChar w:fldCharType="separate"/>
            </w:r>
            <w:r w:rsidRPr="00867B0F">
              <w:rPr>
                <w:rFonts w:cstheme="minorBidi"/>
                <w:noProof/>
                <w:color w:val="833C0B" w:themeColor="accent2" w:themeShade="80"/>
              </w:rPr>
              <w:t>10/01/2025</w:t>
            </w:r>
            <w:r w:rsidRPr="00867B0F">
              <w:rPr>
                <w:rFonts w:cstheme="minorBidi"/>
                <w:noProof/>
                <w:color w:val="833C0B" w:themeColor="accent2" w:themeShade="80"/>
              </w:rPr>
              <w:fldChar w:fldCharType="end"/>
            </w:r>
            <w:r w:rsidR="00A25979">
              <w:t xml:space="preserve"> to </w:t>
            </w:r>
            <w:r w:rsidRPr="00867B0F">
              <w:rPr>
                <w:rFonts w:cstheme="minorBidi"/>
                <w:noProof/>
                <w:color w:val="833C0B" w:themeColor="accent2" w:themeShade="80"/>
              </w:rPr>
              <w:fldChar w:fldCharType="begin">
                <w:ffData>
                  <w:name w:val=""/>
                  <w:enabled/>
                  <w:calcOnExit w:val="0"/>
                  <w:textInput>
                    <w:default w:val="9/30/2027"/>
                  </w:textInput>
                </w:ffData>
              </w:fldChar>
            </w:r>
            <w:r w:rsidRPr="00867B0F">
              <w:rPr>
                <w:rFonts w:cstheme="minorBidi"/>
                <w:noProof/>
                <w:color w:val="833C0B" w:themeColor="accent2" w:themeShade="80"/>
              </w:rPr>
              <w:instrText xml:space="preserve"> FORMTEXT </w:instrText>
            </w:r>
            <w:r w:rsidRPr="00867B0F">
              <w:rPr>
                <w:rFonts w:cstheme="minorBidi"/>
                <w:noProof/>
                <w:color w:val="833C0B" w:themeColor="accent2" w:themeShade="80"/>
              </w:rPr>
            </w:r>
            <w:r w:rsidRPr="00867B0F">
              <w:rPr>
                <w:rFonts w:cstheme="minorBidi"/>
                <w:noProof/>
                <w:color w:val="833C0B" w:themeColor="accent2" w:themeShade="80"/>
              </w:rPr>
              <w:fldChar w:fldCharType="separate"/>
            </w:r>
            <w:r w:rsidRPr="00867B0F">
              <w:rPr>
                <w:rFonts w:cstheme="minorBidi"/>
                <w:noProof/>
                <w:color w:val="833C0B" w:themeColor="accent2" w:themeShade="80"/>
              </w:rPr>
              <w:t>9/30/2027</w:t>
            </w:r>
            <w:r w:rsidRPr="00867B0F">
              <w:rPr>
                <w:rFonts w:cstheme="minorBidi"/>
                <w:noProof/>
                <w:color w:val="833C0B" w:themeColor="accent2" w:themeShade="80"/>
              </w:rPr>
              <w:fldChar w:fldCharType="end"/>
            </w:r>
          </w:p>
        </w:tc>
      </w:tr>
      <w:tr w:rsidR="00A25979" w14:paraId="61EF9C08" w14:textId="77777777">
        <w:tc>
          <w:tcPr>
            <w:tcW w:w="4675" w:type="dxa"/>
          </w:tcPr>
          <w:p w14:paraId="0D5FE998" w14:textId="77777777" w:rsidR="00A25979" w:rsidRPr="002E118A" w:rsidRDefault="00A25979">
            <w:pPr>
              <w:pStyle w:val="FEMATableText"/>
              <w:spacing w:before="96" w:after="96"/>
            </w:pPr>
            <w:r>
              <w:t>CTP Project Manager:</w:t>
            </w:r>
          </w:p>
        </w:tc>
        <w:tc>
          <w:tcPr>
            <w:tcW w:w="4675" w:type="dxa"/>
          </w:tcPr>
          <w:p w14:paraId="339122C5" w14:textId="3EBBD023" w:rsidR="00A25979" w:rsidRDefault="00867B0F">
            <w:pPr>
              <w:pStyle w:val="FEMATableText"/>
              <w:spacing w:before="96" w:after="96"/>
            </w:pPr>
            <w:r w:rsidRPr="00867B0F">
              <w:rPr>
                <w:rFonts w:cstheme="minorBidi"/>
                <w:noProof/>
                <w:color w:val="833C0B" w:themeColor="accent2" w:themeShade="80"/>
              </w:rPr>
              <w:fldChar w:fldCharType="begin">
                <w:ffData>
                  <w:name w:val=""/>
                  <w:enabled/>
                  <w:calcOnExit w:val="0"/>
                  <w:textInput>
                    <w:default w:val="Glenn Heistand"/>
                  </w:textInput>
                </w:ffData>
              </w:fldChar>
            </w:r>
            <w:r w:rsidRPr="00867B0F">
              <w:rPr>
                <w:rFonts w:cstheme="minorBidi"/>
                <w:noProof/>
                <w:color w:val="833C0B" w:themeColor="accent2" w:themeShade="80"/>
              </w:rPr>
              <w:instrText xml:space="preserve"> FORMTEXT </w:instrText>
            </w:r>
            <w:r w:rsidRPr="00867B0F">
              <w:rPr>
                <w:rFonts w:cstheme="minorBidi"/>
                <w:noProof/>
                <w:color w:val="833C0B" w:themeColor="accent2" w:themeShade="80"/>
              </w:rPr>
            </w:r>
            <w:r w:rsidRPr="00867B0F">
              <w:rPr>
                <w:rFonts w:cstheme="minorBidi"/>
                <w:noProof/>
                <w:color w:val="833C0B" w:themeColor="accent2" w:themeShade="80"/>
              </w:rPr>
              <w:fldChar w:fldCharType="separate"/>
            </w:r>
            <w:r w:rsidRPr="00867B0F">
              <w:rPr>
                <w:rFonts w:cstheme="minorBidi"/>
                <w:noProof/>
                <w:color w:val="833C0B" w:themeColor="accent2" w:themeShade="80"/>
              </w:rPr>
              <w:t>Glenn Heistand</w:t>
            </w:r>
            <w:r w:rsidRPr="00867B0F">
              <w:rPr>
                <w:rFonts w:cstheme="minorBidi"/>
                <w:noProof/>
                <w:color w:val="833C0B" w:themeColor="accent2" w:themeShade="80"/>
              </w:rPr>
              <w:fldChar w:fldCharType="end"/>
            </w:r>
          </w:p>
        </w:tc>
      </w:tr>
      <w:tr w:rsidR="00A25979" w14:paraId="248C86F7" w14:textId="77777777">
        <w:tc>
          <w:tcPr>
            <w:tcW w:w="4675" w:type="dxa"/>
          </w:tcPr>
          <w:p w14:paraId="4041CF26" w14:textId="77777777" w:rsidR="00A25979" w:rsidRDefault="00A25979">
            <w:pPr>
              <w:pStyle w:val="FEMATableText"/>
              <w:spacing w:before="96" w:after="96"/>
            </w:pPr>
            <w:r>
              <w:t>FEMA Regional Project Officer:</w:t>
            </w:r>
          </w:p>
          <w:p w14:paraId="37B4C264" w14:textId="77777777" w:rsidR="00A25979" w:rsidRPr="009B722C" w:rsidRDefault="00A25979">
            <w:pPr>
              <w:pStyle w:val="FEMATableText"/>
              <w:spacing w:before="96" w:after="96"/>
              <w:rPr>
                <w:i/>
                <w:iCs/>
              </w:rPr>
            </w:pPr>
            <w:r w:rsidRPr="00C32BA8">
              <w:rPr>
                <w:i/>
                <w:iCs/>
              </w:rPr>
              <w:t>When necessary,</w:t>
            </w:r>
            <w:r>
              <w:rPr>
                <w:i/>
                <w:iCs/>
              </w:rPr>
              <w:t xml:space="preserve"> ask for</w:t>
            </w:r>
            <w:r w:rsidRPr="00C32BA8">
              <w:rPr>
                <w:i/>
                <w:iCs/>
              </w:rPr>
              <w:t xml:space="preserve"> FEMA assistance through the FEMA Regional </w:t>
            </w:r>
            <w:r>
              <w:rPr>
                <w:i/>
                <w:iCs/>
              </w:rPr>
              <w:t>Project Officer</w:t>
            </w:r>
          </w:p>
        </w:tc>
        <w:tc>
          <w:tcPr>
            <w:tcW w:w="4675" w:type="dxa"/>
          </w:tcPr>
          <w:p w14:paraId="2C924B26" w14:textId="3774120B" w:rsidR="00A25979" w:rsidRPr="00867B0F" w:rsidRDefault="00867B0F">
            <w:pPr>
              <w:pStyle w:val="FEMATableText"/>
              <w:spacing w:before="96" w:after="96"/>
              <w:rPr>
                <w:rFonts w:cstheme="minorBidi"/>
                <w:noProof/>
                <w:color w:val="833C0B" w:themeColor="accent2" w:themeShade="80"/>
              </w:rPr>
            </w:pPr>
            <w:r w:rsidRPr="00867B0F">
              <w:rPr>
                <w:rFonts w:cstheme="minorBidi"/>
                <w:noProof/>
                <w:color w:val="833C0B" w:themeColor="accent2" w:themeShade="80"/>
              </w:rPr>
              <w:fldChar w:fldCharType="begin">
                <w:ffData>
                  <w:name w:val=""/>
                  <w:enabled/>
                  <w:calcOnExit w:val="0"/>
                  <w:textInput>
                    <w:default w:val="John Wethington"/>
                  </w:textInput>
                </w:ffData>
              </w:fldChar>
            </w:r>
            <w:r w:rsidRPr="00867B0F">
              <w:rPr>
                <w:rFonts w:cstheme="minorBidi"/>
                <w:noProof/>
                <w:color w:val="833C0B" w:themeColor="accent2" w:themeShade="80"/>
              </w:rPr>
              <w:instrText xml:space="preserve"> FORMTEXT </w:instrText>
            </w:r>
            <w:r w:rsidRPr="00867B0F">
              <w:rPr>
                <w:rFonts w:cstheme="minorBidi"/>
                <w:noProof/>
                <w:color w:val="833C0B" w:themeColor="accent2" w:themeShade="80"/>
              </w:rPr>
            </w:r>
            <w:r w:rsidRPr="00867B0F">
              <w:rPr>
                <w:rFonts w:cstheme="minorBidi"/>
                <w:noProof/>
                <w:color w:val="833C0B" w:themeColor="accent2" w:themeShade="80"/>
              </w:rPr>
              <w:fldChar w:fldCharType="separate"/>
            </w:r>
            <w:r w:rsidRPr="00867B0F">
              <w:rPr>
                <w:rFonts w:cstheme="minorBidi"/>
                <w:noProof/>
                <w:color w:val="833C0B" w:themeColor="accent2" w:themeShade="80"/>
              </w:rPr>
              <w:t>John Wethington</w:t>
            </w:r>
            <w:r w:rsidRPr="00867B0F">
              <w:rPr>
                <w:rFonts w:cstheme="minorBidi"/>
                <w:noProof/>
                <w:color w:val="833C0B" w:themeColor="accent2" w:themeShade="80"/>
              </w:rPr>
              <w:fldChar w:fldCharType="end"/>
            </w:r>
          </w:p>
          <w:p w14:paraId="0359BBF6" w14:textId="1187F873" w:rsidR="00A25979" w:rsidRDefault="00867B0F">
            <w:pPr>
              <w:pStyle w:val="FEMATableText"/>
              <w:spacing w:before="96" w:after="96"/>
            </w:pPr>
            <w:r w:rsidRPr="00867B0F">
              <w:rPr>
                <w:rFonts w:cstheme="minorBidi"/>
                <w:noProof/>
                <w:color w:val="833C0B" w:themeColor="accent2" w:themeShade="80"/>
              </w:rPr>
              <w:fldChar w:fldCharType="begin">
                <w:ffData>
                  <w:name w:val=""/>
                  <w:enabled/>
                  <w:calcOnExit w:val="0"/>
                  <w:textInput>
                    <w:default w:val="FEMA Region 5"/>
                  </w:textInput>
                </w:ffData>
              </w:fldChar>
            </w:r>
            <w:r w:rsidRPr="00867B0F">
              <w:rPr>
                <w:rFonts w:cstheme="minorBidi"/>
                <w:noProof/>
                <w:color w:val="833C0B" w:themeColor="accent2" w:themeShade="80"/>
              </w:rPr>
              <w:instrText xml:space="preserve"> FORMTEXT </w:instrText>
            </w:r>
            <w:r w:rsidRPr="00867B0F">
              <w:rPr>
                <w:rFonts w:cstheme="minorBidi"/>
                <w:noProof/>
                <w:color w:val="833C0B" w:themeColor="accent2" w:themeShade="80"/>
              </w:rPr>
            </w:r>
            <w:r w:rsidRPr="00867B0F">
              <w:rPr>
                <w:rFonts w:cstheme="minorBidi"/>
                <w:noProof/>
                <w:color w:val="833C0B" w:themeColor="accent2" w:themeShade="80"/>
              </w:rPr>
              <w:fldChar w:fldCharType="separate"/>
            </w:r>
            <w:r w:rsidRPr="00867B0F">
              <w:rPr>
                <w:rFonts w:cstheme="minorBidi"/>
                <w:noProof/>
                <w:color w:val="833C0B" w:themeColor="accent2" w:themeShade="80"/>
              </w:rPr>
              <w:t>FEMA Region 5</w:t>
            </w:r>
            <w:r w:rsidRPr="00867B0F">
              <w:rPr>
                <w:rFonts w:cstheme="minorBidi"/>
                <w:noProof/>
                <w:color w:val="833C0B" w:themeColor="accent2" w:themeShade="80"/>
              </w:rPr>
              <w:fldChar w:fldCharType="end"/>
            </w:r>
          </w:p>
        </w:tc>
      </w:tr>
      <w:tr w:rsidR="00A25979" w14:paraId="7C13C415" w14:textId="77777777">
        <w:tc>
          <w:tcPr>
            <w:tcW w:w="4675" w:type="dxa"/>
          </w:tcPr>
          <w:p w14:paraId="3E2266DB" w14:textId="77777777" w:rsidR="00A25979" w:rsidRDefault="00A25979">
            <w:pPr>
              <w:pStyle w:val="FEMATableText"/>
              <w:spacing w:before="96" w:after="96"/>
            </w:pPr>
            <w:r>
              <w:t>FEMA Funding to Complete this PM SOW:</w:t>
            </w:r>
          </w:p>
          <w:p w14:paraId="48D0B115" w14:textId="77777777" w:rsidR="00A25979" w:rsidRDefault="00A25979">
            <w:pPr>
              <w:pStyle w:val="FEMATableText"/>
              <w:spacing w:before="96" w:after="96"/>
            </w:pPr>
          </w:p>
          <w:p w14:paraId="09263E16" w14:textId="77777777" w:rsidR="00A25979" w:rsidRPr="002E118A" w:rsidRDefault="00A25979">
            <w:pPr>
              <w:pStyle w:val="FEMATableText"/>
              <w:spacing w:before="96" w:after="96"/>
            </w:pPr>
          </w:p>
        </w:tc>
        <w:tc>
          <w:tcPr>
            <w:tcW w:w="4675" w:type="dxa"/>
          </w:tcPr>
          <w:p w14:paraId="1B288219" w14:textId="4A6C7D09" w:rsidR="00A25979" w:rsidRDefault="005E42A2">
            <w:pPr>
              <w:pStyle w:val="FEMATableText"/>
              <w:spacing w:before="96" w:after="96"/>
            </w:pPr>
            <w:r w:rsidRPr="005E42A2">
              <w:rPr>
                <w:rFonts w:cstheme="minorBidi"/>
                <w:noProof/>
                <w:color w:val="833C0B" w:themeColor="accent2" w:themeShade="80"/>
              </w:rPr>
              <w:fldChar w:fldCharType="begin">
                <w:ffData>
                  <w:name w:val=""/>
                  <w:enabled/>
                  <w:calcOnExit w:val="0"/>
                  <w:textInput>
                    <w:default w:val="$100,000"/>
                  </w:textInput>
                </w:ffData>
              </w:fldChar>
            </w:r>
            <w:r w:rsidRPr="005E42A2">
              <w:rPr>
                <w:rFonts w:cstheme="minorBidi"/>
                <w:noProof/>
                <w:color w:val="833C0B" w:themeColor="accent2" w:themeShade="80"/>
              </w:rPr>
              <w:instrText xml:space="preserve"> FORMTEXT </w:instrText>
            </w:r>
            <w:r w:rsidRPr="005E42A2">
              <w:rPr>
                <w:rFonts w:cstheme="minorBidi"/>
                <w:noProof/>
                <w:color w:val="833C0B" w:themeColor="accent2" w:themeShade="80"/>
              </w:rPr>
            </w:r>
            <w:r w:rsidRPr="005E42A2">
              <w:rPr>
                <w:rFonts w:cstheme="minorBidi"/>
                <w:noProof/>
                <w:color w:val="833C0B" w:themeColor="accent2" w:themeShade="80"/>
              </w:rPr>
              <w:fldChar w:fldCharType="separate"/>
            </w:r>
            <w:r w:rsidRPr="005E42A2">
              <w:rPr>
                <w:rFonts w:cstheme="minorBidi"/>
                <w:noProof/>
                <w:color w:val="833C0B" w:themeColor="accent2" w:themeShade="80"/>
              </w:rPr>
              <w:t>$100,000</w:t>
            </w:r>
            <w:r w:rsidRPr="005E42A2">
              <w:rPr>
                <w:rFonts w:cstheme="minorBidi"/>
                <w:noProof/>
                <w:color w:val="833C0B" w:themeColor="accent2" w:themeShade="80"/>
              </w:rPr>
              <w:fldChar w:fldCharType="end"/>
            </w:r>
          </w:p>
        </w:tc>
      </w:tr>
      <w:tr w:rsidR="00A25979" w14:paraId="13EBCA04" w14:textId="77777777">
        <w:tc>
          <w:tcPr>
            <w:tcW w:w="4675" w:type="dxa"/>
          </w:tcPr>
          <w:p w14:paraId="1D565304" w14:textId="77777777" w:rsidR="00A25979" w:rsidRDefault="00A25979">
            <w:pPr>
              <w:pStyle w:val="FEMATableText"/>
              <w:spacing w:before="96" w:after="96"/>
            </w:pPr>
            <w:r>
              <w:lastRenderedPageBreak/>
              <w:t>CTP Estimated Leverage:</w:t>
            </w:r>
          </w:p>
          <w:p w14:paraId="13BB7DD3" w14:textId="77777777" w:rsidR="00A25979" w:rsidRDefault="00A25979">
            <w:pPr>
              <w:pStyle w:val="FEMATableText"/>
              <w:spacing w:before="96" w:after="96"/>
              <w:rPr>
                <w:rStyle w:val="Hyperlink"/>
                <w:i/>
                <w:iCs/>
              </w:rPr>
            </w:pPr>
            <w:r w:rsidRPr="00C32BA8">
              <w:rPr>
                <w:b/>
                <w:bCs/>
                <w:i/>
                <w:iCs/>
              </w:rPr>
              <w:t xml:space="preserve">Final </w:t>
            </w:r>
            <w:r>
              <w:rPr>
                <w:b/>
                <w:bCs/>
                <w:i/>
                <w:iCs/>
              </w:rPr>
              <w:t>l</w:t>
            </w:r>
            <w:r w:rsidRPr="00C32BA8">
              <w:rPr>
                <w:b/>
                <w:bCs/>
                <w:i/>
                <w:iCs/>
              </w:rPr>
              <w:t>everage dollars or units will be entered as applicable in the Manage Data Development Task Workf</w:t>
            </w:r>
            <w:r>
              <w:rPr>
                <w:b/>
                <w:bCs/>
                <w:i/>
                <w:iCs/>
              </w:rPr>
              <w:t>l</w:t>
            </w:r>
            <w:r w:rsidRPr="00C32BA8">
              <w:rPr>
                <w:b/>
                <w:bCs/>
                <w:i/>
                <w:iCs/>
              </w:rPr>
              <w:t>ow in the Mapping Information Platform (MIP)</w:t>
            </w:r>
            <w:r w:rsidRPr="00C32BA8">
              <w:rPr>
                <w:i/>
                <w:iCs/>
              </w:rPr>
              <w:t xml:space="preserve">. </w:t>
            </w:r>
            <w:r>
              <w:rPr>
                <w:i/>
                <w:iCs/>
              </w:rPr>
              <w:t>The l</w:t>
            </w:r>
            <w:r w:rsidRPr="00C32BA8">
              <w:rPr>
                <w:i/>
                <w:iCs/>
              </w:rPr>
              <w:t xml:space="preserve">everage </w:t>
            </w:r>
            <w:r>
              <w:rPr>
                <w:i/>
                <w:iCs/>
              </w:rPr>
              <w:t>noted</w:t>
            </w:r>
            <w:r w:rsidRPr="00C32BA8">
              <w:rPr>
                <w:i/>
                <w:iCs/>
              </w:rPr>
              <w:t xml:space="preserve"> here </w:t>
            </w:r>
            <w:r>
              <w:rPr>
                <w:i/>
                <w:iCs/>
              </w:rPr>
              <w:t>is</w:t>
            </w:r>
            <w:r w:rsidRPr="00C32BA8">
              <w:rPr>
                <w:i/>
                <w:iCs/>
              </w:rPr>
              <w:t xml:space="preserve"> an estimate of </w:t>
            </w:r>
            <w:r>
              <w:rPr>
                <w:i/>
                <w:iCs/>
              </w:rPr>
              <w:t>l</w:t>
            </w:r>
            <w:r w:rsidRPr="00C32BA8">
              <w:rPr>
                <w:i/>
                <w:iCs/>
              </w:rPr>
              <w:t xml:space="preserve">everage available at the time </w:t>
            </w:r>
            <w:r>
              <w:rPr>
                <w:i/>
                <w:iCs/>
              </w:rPr>
              <w:t xml:space="preserve">when </w:t>
            </w:r>
            <w:r w:rsidRPr="00C32BA8">
              <w:rPr>
                <w:i/>
                <w:iCs/>
              </w:rPr>
              <w:t>the scope is prepared</w:t>
            </w:r>
            <w:r>
              <w:rPr>
                <w:i/>
                <w:iCs/>
              </w:rPr>
              <w:t>. It</w:t>
            </w:r>
            <w:r w:rsidRPr="00C32BA8">
              <w:rPr>
                <w:i/>
                <w:iCs/>
              </w:rPr>
              <w:t xml:space="preserve"> may be refined </w:t>
            </w:r>
            <w:r>
              <w:rPr>
                <w:i/>
                <w:iCs/>
              </w:rPr>
              <w:t>at any time in</w:t>
            </w:r>
            <w:r w:rsidRPr="00C32BA8">
              <w:rPr>
                <w:i/>
                <w:iCs/>
              </w:rPr>
              <w:t xml:space="preserve"> the project.</w:t>
            </w:r>
            <w:r>
              <w:rPr>
                <w:i/>
                <w:iCs/>
              </w:rPr>
              <w:t xml:space="preserve"> </w:t>
            </w:r>
            <w:r w:rsidRPr="00C32BA8">
              <w:rPr>
                <w:i/>
                <w:iCs/>
              </w:rPr>
              <w:t xml:space="preserve">See </w:t>
            </w:r>
            <w:hyperlink r:id="rId25" w:history="1">
              <w:r>
                <w:rPr>
                  <w:rStyle w:val="Hyperlink"/>
                  <w:i/>
                  <w:iCs/>
                </w:rPr>
                <w:t>Estimating the Value of Partner Contributions to Flood Mapping Projects “Blue Book” (Blue Book)</w:t>
              </w:r>
            </w:hyperlink>
          </w:p>
          <w:p w14:paraId="1AD6B210" w14:textId="77777777" w:rsidR="00A25979" w:rsidRPr="00C32BA8" w:rsidRDefault="00A25979">
            <w:pPr>
              <w:pStyle w:val="FEMATableText"/>
              <w:spacing w:before="96" w:after="96"/>
              <w:rPr>
                <w:i/>
                <w:iCs/>
              </w:rPr>
            </w:pPr>
          </w:p>
        </w:tc>
        <w:tc>
          <w:tcPr>
            <w:tcW w:w="4675" w:type="dxa"/>
          </w:tcPr>
          <w:p w14:paraId="3979E24F" w14:textId="23CF51E1" w:rsidR="00A25979" w:rsidRDefault="00633CBE">
            <w:pPr>
              <w:pStyle w:val="FEMATableText"/>
              <w:spacing w:before="96" w:after="96"/>
            </w:pPr>
            <w:r w:rsidRPr="00332B3A">
              <w:rPr>
                <w:rFonts w:cstheme="minorBidi"/>
                <w:noProof/>
                <w:color w:val="833C0B" w:themeColor="accent2" w:themeShade="80"/>
              </w:rPr>
              <w:fldChar w:fldCharType="begin">
                <w:ffData>
                  <w:name w:val=""/>
                  <w:enabled/>
                  <w:calcOnExit w:val="0"/>
                  <w:textInput>
                    <w:default w:val="NA"/>
                  </w:textInput>
                </w:ffData>
              </w:fldChar>
            </w:r>
            <w:r w:rsidRPr="00332B3A">
              <w:rPr>
                <w:rFonts w:cstheme="minorBidi"/>
                <w:noProof/>
                <w:color w:val="833C0B" w:themeColor="accent2" w:themeShade="80"/>
              </w:rPr>
              <w:instrText xml:space="preserve"> FORMTEXT </w:instrText>
            </w:r>
            <w:r w:rsidRPr="00332B3A">
              <w:rPr>
                <w:rFonts w:cstheme="minorBidi"/>
                <w:noProof/>
                <w:color w:val="833C0B" w:themeColor="accent2" w:themeShade="80"/>
              </w:rPr>
            </w:r>
            <w:r w:rsidRPr="00332B3A">
              <w:rPr>
                <w:rFonts w:cstheme="minorBidi"/>
                <w:noProof/>
                <w:color w:val="833C0B" w:themeColor="accent2" w:themeShade="80"/>
              </w:rPr>
              <w:fldChar w:fldCharType="separate"/>
            </w:r>
            <w:r w:rsidRPr="00332B3A">
              <w:rPr>
                <w:rFonts w:cstheme="minorBidi"/>
                <w:noProof/>
                <w:color w:val="833C0B" w:themeColor="accent2" w:themeShade="80"/>
              </w:rPr>
              <w:t>NA</w:t>
            </w:r>
            <w:r w:rsidRPr="00332B3A">
              <w:rPr>
                <w:rFonts w:cstheme="minorBidi"/>
                <w:noProof/>
                <w:color w:val="833C0B" w:themeColor="accent2" w:themeShade="80"/>
              </w:rPr>
              <w:fldChar w:fldCharType="end"/>
            </w:r>
          </w:p>
        </w:tc>
      </w:tr>
      <w:tr w:rsidR="00A25979" w14:paraId="115AA645" w14:textId="77777777">
        <w:tc>
          <w:tcPr>
            <w:tcW w:w="4675" w:type="dxa"/>
          </w:tcPr>
          <w:p w14:paraId="57B1C2B5" w14:textId="77777777" w:rsidR="00A25979" w:rsidRDefault="00A25979">
            <w:pPr>
              <w:pStyle w:val="FEMATableText"/>
              <w:spacing w:before="96" w:after="96"/>
            </w:pPr>
            <w:r>
              <w:t>Project Team Coordination Activities:</w:t>
            </w:r>
          </w:p>
          <w:p w14:paraId="59878FFD" w14:textId="77777777" w:rsidR="00A25979" w:rsidRPr="009F1C5F" w:rsidRDefault="00A25979">
            <w:pPr>
              <w:pStyle w:val="FEMATableText"/>
              <w:spacing w:before="96" w:after="96"/>
              <w:rPr>
                <w:i/>
                <w:iCs/>
              </w:rPr>
            </w:pPr>
            <w:r>
              <w:rPr>
                <w:i/>
                <w:iCs/>
              </w:rPr>
              <w:t>During</w:t>
            </w:r>
            <w:r w:rsidRPr="009F1C5F">
              <w:rPr>
                <w:i/>
                <w:iCs/>
              </w:rPr>
              <w:t xml:space="preserve"> the project, </w:t>
            </w:r>
            <w:r>
              <w:rPr>
                <w:i/>
                <w:iCs/>
              </w:rPr>
              <w:t xml:space="preserve">all members of the </w:t>
            </w:r>
            <w:r w:rsidRPr="009F1C5F">
              <w:rPr>
                <w:i/>
                <w:iCs/>
              </w:rPr>
              <w:t>Project Team will coordinate</w:t>
            </w:r>
            <w:r>
              <w:rPr>
                <w:i/>
                <w:iCs/>
              </w:rPr>
              <w:t>,</w:t>
            </w:r>
            <w:r w:rsidRPr="009F1C5F">
              <w:rPr>
                <w:i/>
                <w:iCs/>
              </w:rPr>
              <w:t xml:space="preserve"> as needed</w:t>
            </w:r>
            <w:r>
              <w:rPr>
                <w:i/>
                <w:iCs/>
              </w:rPr>
              <w:t>,</w:t>
            </w:r>
            <w:r w:rsidRPr="009F1C5F">
              <w:rPr>
                <w:i/>
                <w:iCs/>
              </w:rPr>
              <w:t xml:space="preserve"> to </w:t>
            </w:r>
            <w:r>
              <w:rPr>
                <w:i/>
                <w:iCs/>
              </w:rPr>
              <w:t>see</w:t>
            </w:r>
            <w:r w:rsidRPr="009F1C5F">
              <w:rPr>
                <w:i/>
                <w:iCs/>
              </w:rPr>
              <w:t xml:space="preserve"> that activities, products and deliverables meet FEMA requirements and contain accurate, up-to-date information.</w:t>
            </w:r>
          </w:p>
        </w:tc>
        <w:tc>
          <w:tcPr>
            <w:tcW w:w="4675" w:type="dxa"/>
          </w:tcPr>
          <w:p w14:paraId="40ABCEE0" w14:textId="39654C6B" w:rsidR="00A25979" w:rsidRDefault="00A25979">
            <w:pPr>
              <w:pStyle w:val="FEMATableText"/>
              <w:spacing w:before="96" w:after="96"/>
            </w:pPr>
            <w:r>
              <w:t xml:space="preserve">Meetings, teleconferences, and video conferences with FEMA and other Project Team members </w:t>
            </w:r>
            <w:r w:rsidR="00633CBE" w:rsidRPr="00332B3A">
              <w:rPr>
                <w:rFonts w:cstheme="minorBidi"/>
                <w:noProof/>
                <w:color w:val="833C0B" w:themeColor="accent2" w:themeShade="80"/>
              </w:rPr>
              <w:fldChar w:fldCharType="begin">
                <w:ffData>
                  <w:name w:val=""/>
                  <w:enabled/>
                  <w:calcOnExit w:val="0"/>
                  <w:textInput>
                    <w:default w:val="Monthly"/>
                  </w:textInput>
                </w:ffData>
              </w:fldChar>
            </w:r>
            <w:r w:rsidR="00633CBE" w:rsidRPr="00332B3A">
              <w:rPr>
                <w:rFonts w:cstheme="minorBidi"/>
                <w:noProof/>
                <w:color w:val="833C0B" w:themeColor="accent2" w:themeShade="80"/>
              </w:rPr>
              <w:instrText xml:space="preserve"> FORMTEXT </w:instrText>
            </w:r>
            <w:r w:rsidR="00633CBE" w:rsidRPr="00332B3A">
              <w:rPr>
                <w:rFonts w:cstheme="minorBidi"/>
                <w:noProof/>
                <w:color w:val="833C0B" w:themeColor="accent2" w:themeShade="80"/>
              </w:rPr>
            </w:r>
            <w:r w:rsidR="00633CBE" w:rsidRPr="00332B3A">
              <w:rPr>
                <w:rFonts w:cstheme="minorBidi"/>
                <w:noProof/>
                <w:color w:val="833C0B" w:themeColor="accent2" w:themeShade="80"/>
              </w:rPr>
              <w:fldChar w:fldCharType="separate"/>
            </w:r>
            <w:r w:rsidR="00633CBE" w:rsidRPr="00332B3A">
              <w:rPr>
                <w:rFonts w:cstheme="minorBidi"/>
                <w:noProof/>
                <w:color w:val="833C0B" w:themeColor="accent2" w:themeShade="80"/>
              </w:rPr>
              <w:t>Monthly</w:t>
            </w:r>
            <w:r w:rsidR="00633CBE" w:rsidRPr="00332B3A">
              <w:rPr>
                <w:rFonts w:cstheme="minorBidi"/>
                <w:noProof/>
                <w:color w:val="833C0B" w:themeColor="accent2" w:themeShade="80"/>
              </w:rPr>
              <w:fldChar w:fldCharType="end"/>
            </w:r>
          </w:p>
          <w:p w14:paraId="1A2C4BC8" w14:textId="649C00A4" w:rsidR="00A25979" w:rsidRDefault="00A25979">
            <w:pPr>
              <w:pStyle w:val="FEMATableText"/>
              <w:spacing w:before="96" w:after="96"/>
            </w:pPr>
            <w:r>
              <w:t xml:space="preserve">Telephone or video conversations with FEMA and other Project Team members, scheduled </w:t>
            </w:r>
            <w:r w:rsidR="00633CBE" w:rsidRPr="00332B3A">
              <w:rPr>
                <w:rFonts w:cstheme="minorBidi"/>
                <w:noProof/>
                <w:color w:val="833C0B" w:themeColor="accent2" w:themeShade="80"/>
              </w:rPr>
              <w:fldChar w:fldCharType="begin">
                <w:ffData>
                  <w:name w:val=""/>
                  <w:enabled/>
                  <w:calcOnExit w:val="0"/>
                  <w:textInput>
                    <w:default w:val="Monthly"/>
                  </w:textInput>
                </w:ffData>
              </w:fldChar>
            </w:r>
            <w:r w:rsidR="00633CBE" w:rsidRPr="00332B3A">
              <w:rPr>
                <w:rFonts w:cstheme="minorBidi"/>
                <w:noProof/>
                <w:color w:val="833C0B" w:themeColor="accent2" w:themeShade="80"/>
              </w:rPr>
              <w:instrText xml:space="preserve"> FORMTEXT </w:instrText>
            </w:r>
            <w:r w:rsidR="00633CBE" w:rsidRPr="00332B3A">
              <w:rPr>
                <w:rFonts w:cstheme="minorBidi"/>
                <w:noProof/>
                <w:color w:val="833C0B" w:themeColor="accent2" w:themeShade="80"/>
              </w:rPr>
            </w:r>
            <w:r w:rsidR="00633CBE" w:rsidRPr="00332B3A">
              <w:rPr>
                <w:rFonts w:cstheme="minorBidi"/>
                <w:noProof/>
                <w:color w:val="833C0B" w:themeColor="accent2" w:themeShade="80"/>
              </w:rPr>
              <w:fldChar w:fldCharType="separate"/>
            </w:r>
            <w:r w:rsidR="00633CBE" w:rsidRPr="00332B3A">
              <w:rPr>
                <w:rFonts w:cstheme="minorBidi"/>
                <w:noProof/>
                <w:color w:val="833C0B" w:themeColor="accent2" w:themeShade="80"/>
              </w:rPr>
              <w:t>Monthly</w:t>
            </w:r>
            <w:r w:rsidR="00633CBE" w:rsidRPr="00332B3A">
              <w:rPr>
                <w:rFonts w:cstheme="minorBidi"/>
                <w:noProof/>
                <w:color w:val="833C0B" w:themeColor="accent2" w:themeShade="80"/>
              </w:rPr>
              <w:fldChar w:fldCharType="end"/>
            </w:r>
            <w:r>
              <w:t xml:space="preserve"> and as needed </w:t>
            </w:r>
          </w:p>
          <w:p w14:paraId="3063FA6B" w14:textId="77777777" w:rsidR="00A25979" w:rsidRDefault="00A25979">
            <w:pPr>
              <w:pStyle w:val="FEMATableText"/>
              <w:spacing w:before="96" w:after="96"/>
            </w:pPr>
            <w:r>
              <w:t>Email as needed</w:t>
            </w:r>
          </w:p>
          <w:p w14:paraId="068AAEA5" w14:textId="27929942" w:rsidR="00A25979" w:rsidRDefault="00633CBE">
            <w:pPr>
              <w:pStyle w:val="FEMATableText"/>
              <w:spacing w:before="96" w:after="96"/>
            </w:pPr>
            <w:r w:rsidRPr="00332B3A">
              <w:rPr>
                <w:rFonts w:cstheme="minorBidi"/>
                <w:noProof/>
                <w:color w:val="833C0B" w:themeColor="accent2" w:themeShade="80"/>
              </w:rPr>
              <w:fldChar w:fldCharType="begin">
                <w:ffData>
                  <w:name w:val=""/>
                  <w:enabled/>
                  <w:calcOnExit w:val="0"/>
                  <w:textInput>
                    <w:default w:val="As Necessary"/>
                  </w:textInput>
                </w:ffData>
              </w:fldChar>
            </w:r>
            <w:r w:rsidRPr="00332B3A">
              <w:rPr>
                <w:rFonts w:cstheme="minorBidi"/>
                <w:noProof/>
                <w:color w:val="833C0B" w:themeColor="accent2" w:themeShade="80"/>
              </w:rPr>
              <w:instrText xml:space="preserve"> FORMTEXT </w:instrText>
            </w:r>
            <w:r w:rsidRPr="00332B3A">
              <w:rPr>
                <w:rFonts w:cstheme="minorBidi"/>
                <w:noProof/>
                <w:color w:val="833C0B" w:themeColor="accent2" w:themeShade="80"/>
              </w:rPr>
            </w:r>
            <w:r w:rsidRPr="00332B3A">
              <w:rPr>
                <w:rFonts w:cstheme="minorBidi"/>
                <w:noProof/>
                <w:color w:val="833C0B" w:themeColor="accent2" w:themeShade="80"/>
              </w:rPr>
              <w:fldChar w:fldCharType="separate"/>
            </w:r>
            <w:r w:rsidRPr="00332B3A">
              <w:rPr>
                <w:rFonts w:cstheme="minorBidi"/>
                <w:noProof/>
                <w:color w:val="833C0B" w:themeColor="accent2" w:themeShade="80"/>
              </w:rPr>
              <w:t>As Necessary</w:t>
            </w:r>
            <w:r w:rsidRPr="00332B3A">
              <w:rPr>
                <w:rFonts w:cstheme="minorBidi"/>
                <w:noProof/>
                <w:color w:val="833C0B" w:themeColor="accent2" w:themeShade="80"/>
              </w:rPr>
              <w:fldChar w:fldCharType="end"/>
            </w:r>
          </w:p>
        </w:tc>
      </w:tr>
    </w:tbl>
    <w:p w14:paraId="5DA94CA1" w14:textId="77777777" w:rsidR="00A25979" w:rsidRPr="00B82FD1" w:rsidRDefault="00A25979" w:rsidP="00A25979">
      <w:pPr>
        <w:pStyle w:val="FEMANormal"/>
      </w:pPr>
    </w:p>
    <w:p w14:paraId="42ED92BB" w14:textId="77777777" w:rsidR="00A25979" w:rsidRDefault="00A25979" w:rsidP="00A25979">
      <w:pPr>
        <w:pStyle w:val="FEMAHeading2"/>
        <w:ind w:left="907" w:hanging="907"/>
      </w:pPr>
      <w:bookmarkStart w:id="8" w:name="_Toc191032044"/>
      <w:r>
        <w:lastRenderedPageBreak/>
        <w:t>Tasks and Deliverables to be Completed Under this SOW</w:t>
      </w:r>
      <w:bookmarkEnd w:id="8"/>
    </w:p>
    <w:p w14:paraId="2F22EC65" w14:textId="77777777" w:rsidR="00A25979" w:rsidRDefault="00A25979" w:rsidP="00A25979">
      <w:pPr>
        <w:pStyle w:val="FEMAHeading3"/>
        <w:ind w:left="907" w:hanging="907"/>
      </w:pPr>
      <w:r>
        <w:t xml:space="preserve">Narrative and Audience </w:t>
      </w:r>
    </w:p>
    <w:p w14:paraId="69D3BE13" w14:textId="77777777" w:rsidR="00A25979" w:rsidRDefault="00A25979" w:rsidP="00A25979">
      <w:pPr>
        <w:pStyle w:val="FEMATableCaption"/>
        <w:rPr>
          <w:rFonts w:ascii="Franklin Gothic Book" w:hAnsi="Franklin Gothic Book"/>
          <w:szCs w:val="24"/>
        </w:rPr>
      </w:pPr>
      <w:r w:rsidRPr="002832F2">
        <w:rPr>
          <w:rFonts w:ascii="Franklin Gothic Book" w:hAnsi="Franklin Gothic Book"/>
          <w:szCs w:val="24"/>
          <w:u w:val="single"/>
        </w:rPr>
        <w:t>Instructions:</w:t>
      </w:r>
      <w:r w:rsidRPr="002832F2">
        <w:rPr>
          <w:rFonts w:ascii="Franklin Gothic Book" w:hAnsi="Franklin Gothic Book"/>
          <w:szCs w:val="24"/>
        </w:rPr>
        <w:t xml:space="preserve"> Complete</w:t>
      </w:r>
      <w:r>
        <w:rPr>
          <w:rFonts w:ascii="Franklin Gothic Book" w:hAnsi="Franklin Gothic Book"/>
          <w:szCs w:val="24"/>
        </w:rPr>
        <w:t xml:space="preserve"> </w:t>
      </w:r>
      <w:r w:rsidRPr="003E49BF">
        <w:rPr>
          <w:rFonts w:ascii="Franklin Gothic Book" w:hAnsi="Franklin Gothic Book"/>
          <w:szCs w:val="24"/>
        </w:rPr>
        <w:fldChar w:fldCharType="begin"/>
      </w:r>
      <w:r w:rsidRPr="003E49BF">
        <w:rPr>
          <w:rFonts w:ascii="Franklin Gothic Book" w:hAnsi="Franklin Gothic Book"/>
          <w:szCs w:val="24"/>
        </w:rPr>
        <w:instrText xml:space="preserve"> REF _Ref98234100 \h  \* MERGEFORMAT </w:instrText>
      </w:r>
      <w:r w:rsidRPr="003E49BF">
        <w:rPr>
          <w:rFonts w:ascii="Franklin Gothic Book" w:hAnsi="Franklin Gothic Book"/>
          <w:szCs w:val="24"/>
        </w:rPr>
      </w:r>
      <w:r w:rsidRPr="003E49BF">
        <w:rPr>
          <w:rFonts w:ascii="Franklin Gothic Book" w:hAnsi="Franklin Gothic Book"/>
          <w:szCs w:val="24"/>
        </w:rPr>
        <w:fldChar w:fldCharType="separate"/>
      </w:r>
      <w:r w:rsidRPr="003E49BF">
        <w:rPr>
          <w:rFonts w:ascii="Franklin Gothic Book" w:hAnsi="Franklin Gothic Book"/>
        </w:rPr>
        <w:t xml:space="preserve">Table </w:t>
      </w:r>
      <w:r w:rsidRPr="003E49BF">
        <w:rPr>
          <w:rFonts w:ascii="Franklin Gothic Book" w:hAnsi="Franklin Gothic Book"/>
          <w:noProof/>
        </w:rPr>
        <w:t>2</w:t>
      </w:r>
      <w:r w:rsidRPr="003E49BF">
        <w:rPr>
          <w:rFonts w:ascii="Franklin Gothic Book" w:hAnsi="Franklin Gothic Book"/>
          <w:szCs w:val="24"/>
        </w:rPr>
        <w:fldChar w:fldCharType="end"/>
      </w:r>
      <w:r>
        <w:rPr>
          <w:rFonts w:ascii="Franklin Gothic Book" w:hAnsi="Franklin Gothic Book"/>
          <w:szCs w:val="24"/>
        </w:rPr>
        <w:t xml:space="preserve"> by providing</w:t>
      </w:r>
      <w:r w:rsidRPr="002832F2">
        <w:rPr>
          <w:rFonts w:ascii="Franklin Gothic Book" w:hAnsi="Franklin Gothic Book"/>
          <w:szCs w:val="24"/>
        </w:rPr>
        <w:t xml:space="preserve"> </w:t>
      </w:r>
      <w:r>
        <w:rPr>
          <w:rFonts w:ascii="Franklin Gothic Book" w:hAnsi="Franklin Gothic Book"/>
          <w:szCs w:val="24"/>
        </w:rPr>
        <w:t>a high-level narrative of the work to be done under this PM SOW, and the intended audience of the project.</w:t>
      </w:r>
    </w:p>
    <w:p w14:paraId="7B2FC181" w14:textId="77777777" w:rsidR="00A25979" w:rsidRPr="001A3A57" w:rsidRDefault="00A25979" w:rsidP="00A25979">
      <w:pPr>
        <w:pStyle w:val="FEMATableCaption"/>
        <w:rPr>
          <w:rFonts w:ascii="Franklin Gothic Book" w:hAnsi="Franklin Gothic Book"/>
          <w:szCs w:val="24"/>
        </w:rPr>
      </w:pPr>
      <w:bookmarkStart w:id="9" w:name="_Ref98234100"/>
      <w:bookmarkStart w:id="10" w:name="_Toc191032067"/>
      <w:r>
        <w:t xml:space="preserve">Table </w:t>
      </w:r>
      <w:fldSimple w:instr=" SEQ Table \* ARABIC ">
        <w:r>
          <w:rPr>
            <w:noProof/>
          </w:rPr>
          <w:t>2</w:t>
        </w:r>
      </w:fldSimple>
      <w:bookmarkEnd w:id="9"/>
      <w:r>
        <w:t>. Narrative and Audience</w:t>
      </w:r>
      <w:bookmarkEnd w:id="10"/>
    </w:p>
    <w:tbl>
      <w:tblPr>
        <w:tblStyle w:val="FEMATable1-DHSLightBlue20"/>
        <w:tblW w:w="0" w:type="auto"/>
        <w:tblLook w:val="04A0" w:firstRow="1" w:lastRow="0" w:firstColumn="1" w:lastColumn="0" w:noHBand="0" w:noVBand="1"/>
      </w:tblPr>
      <w:tblGrid>
        <w:gridCol w:w="2065"/>
        <w:gridCol w:w="7285"/>
      </w:tblGrid>
      <w:tr w:rsidR="00A25979" w14:paraId="34EDCEFB" w14:textId="77777777">
        <w:trPr>
          <w:cnfStyle w:val="100000000000" w:firstRow="1" w:lastRow="0" w:firstColumn="0" w:lastColumn="0" w:oddVBand="0" w:evenVBand="0" w:oddHBand="0" w:evenHBand="0" w:firstRowFirstColumn="0" w:firstRowLastColumn="0" w:lastRowFirstColumn="0" w:lastRowLastColumn="0"/>
        </w:trPr>
        <w:tc>
          <w:tcPr>
            <w:tcW w:w="2065" w:type="dxa"/>
          </w:tcPr>
          <w:p w14:paraId="721F7390" w14:textId="77777777" w:rsidR="00A25979" w:rsidRDefault="00A25979">
            <w:pPr>
              <w:pStyle w:val="FEMATableHeading"/>
              <w:spacing w:before="96" w:after="96"/>
            </w:pPr>
            <w:r w:rsidRPr="00EE1CC5">
              <w:t>Information Type</w:t>
            </w:r>
          </w:p>
        </w:tc>
        <w:tc>
          <w:tcPr>
            <w:tcW w:w="7285" w:type="dxa"/>
          </w:tcPr>
          <w:p w14:paraId="3BA14556" w14:textId="77777777" w:rsidR="00A25979" w:rsidRDefault="00A25979">
            <w:pPr>
              <w:pStyle w:val="FEMATableHeading"/>
              <w:spacing w:before="96" w:after="96"/>
            </w:pPr>
            <w:r w:rsidRPr="00F37801">
              <w:t>Insert Information</w:t>
            </w:r>
          </w:p>
        </w:tc>
      </w:tr>
      <w:tr w:rsidR="00A25979" w14:paraId="26B56C72" w14:textId="77777777">
        <w:tc>
          <w:tcPr>
            <w:tcW w:w="2065" w:type="dxa"/>
          </w:tcPr>
          <w:p w14:paraId="222A4BC0" w14:textId="77777777" w:rsidR="00A25979" w:rsidRDefault="00A25979">
            <w:pPr>
              <w:pStyle w:val="FEMATableText"/>
              <w:spacing w:before="96" w:after="96"/>
            </w:pPr>
            <w:r w:rsidRPr="005E3104">
              <w:t>SOW Narrative:</w:t>
            </w:r>
          </w:p>
        </w:tc>
        <w:tc>
          <w:tcPr>
            <w:tcW w:w="7285" w:type="dxa"/>
          </w:tcPr>
          <w:p w14:paraId="00B91D26" w14:textId="77777777" w:rsidR="00D7763B" w:rsidRPr="004F626F" w:rsidRDefault="00D7763B" w:rsidP="00D7763B">
            <w:pPr>
              <w:pStyle w:val="FEMATableText"/>
              <w:spacing w:before="96" w:after="96"/>
              <w:rPr>
                <w:color w:val="833C0B" w:themeColor="accent2" w:themeShade="80"/>
              </w:rPr>
            </w:pPr>
            <w:r w:rsidRPr="004F626F">
              <w:rPr>
                <w:color w:val="833C0B" w:themeColor="accent2" w:themeShade="80"/>
              </w:rPr>
              <w:t>The State Business Plan is developed as a joint collaborative document between IDNR-OWR and ISWS, including Global Program Management Activities for Flood Risk Project Mapping Activities.</w:t>
            </w:r>
          </w:p>
          <w:p w14:paraId="589FD913" w14:textId="00F2668C" w:rsidR="00D7763B" w:rsidRPr="004F626F" w:rsidRDefault="00D7763B" w:rsidP="00D7763B">
            <w:pPr>
              <w:pStyle w:val="FEMATableText"/>
              <w:spacing w:before="96" w:after="96"/>
              <w:rPr>
                <w:color w:val="833C0B" w:themeColor="accent2" w:themeShade="80"/>
              </w:rPr>
            </w:pPr>
            <w:r w:rsidRPr="004F626F">
              <w:rPr>
                <w:color w:val="833C0B" w:themeColor="accent2" w:themeShade="80"/>
              </w:rPr>
              <w:t>Global Outreach for Mapping tasks is covered in the COMS SOW requested as part of the FFY2</w:t>
            </w:r>
            <w:r>
              <w:rPr>
                <w:color w:val="833C0B" w:themeColor="accent2" w:themeShade="80"/>
              </w:rPr>
              <w:t>5</w:t>
            </w:r>
            <w:r w:rsidRPr="004F626F">
              <w:rPr>
                <w:color w:val="833C0B" w:themeColor="accent2" w:themeShade="80"/>
              </w:rPr>
              <w:t xml:space="preserve"> grant. If COMS SOW is not initiated, then Global Outreach for Mapping tasks will need to be added to this PM SOM. Also, if FFY2</w:t>
            </w:r>
            <w:r>
              <w:rPr>
                <w:color w:val="833C0B" w:themeColor="accent2" w:themeShade="80"/>
              </w:rPr>
              <w:t>5</w:t>
            </w:r>
            <w:r w:rsidRPr="004F626F">
              <w:rPr>
                <w:color w:val="833C0B" w:themeColor="accent2" w:themeShade="80"/>
              </w:rPr>
              <w:t xml:space="preserve"> COMS SOW is not funded, PM SOW Mentoring and Best Practices task will need to have cost added.</w:t>
            </w:r>
          </w:p>
          <w:p w14:paraId="0757966F" w14:textId="77777777" w:rsidR="00D7763B" w:rsidRPr="004F626F" w:rsidRDefault="00D7763B" w:rsidP="00D7763B">
            <w:pPr>
              <w:pStyle w:val="FEMATableText"/>
              <w:spacing w:before="96" w:after="96"/>
              <w:rPr>
                <w:color w:val="833C0B" w:themeColor="accent2" w:themeShade="80"/>
              </w:rPr>
            </w:pPr>
            <w:r w:rsidRPr="004F626F">
              <w:rPr>
                <w:color w:val="833C0B" w:themeColor="accent2" w:themeShade="80"/>
              </w:rPr>
              <w:t>Coordinated Needs Management Strategy (CNMS) updates for Illinois are performed by ISWS.</w:t>
            </w:r>
          </w:p>
          <w:p w14:paraId="4632C7D0" w14:textId="77777777" w:rsidR="00D7763B" w:rsidRPr="004F626F" w:rsidRDefault="00D7763B" w:rsidP="00D7763B">
            <w:pPr>
              <w:pStyle w:val="FEMATableText"/>
              <w:spacing w:before="96" w:after="96"/>
              <w:rPr>
                <w:color w:val="833C0B" w:themeColor="accent2" w:themeShade="80"/>
              </w:rPr>
            </w:pPr>
            <w:r w:rsidRPr="004F626F">
              <w:rPr>
                <w:color w:val="833C0B" w:themeColor="accent2" w:themeShade="80"/>
              </w:rPr>
              <w:t>Programmatic QA/QC Plans are in place and updated as needed in response to changes in FEMA guidelines and specifications, internal workflow changes, and industry best practices.</w:t>
            </w:r>
          </w:p>
          <w:p w14:paraId="252845D7" w14:textId="77777777" w:rsidR="00D7763B" w:rsidRPr="004F626F" w:rsidRDefault="00D7763B" w:rsidP="00D7763B">
            <w:pPr>
              <w:pStyle w:val="FEMATableText"/>
              <w:spacing w:before="96" w:after="96"/>
              <w:rPr>
                <w:color w:val="833C0B" w:themeColor="accent2" w:themeShade="80"/>
              </w:rPr>
            </w:pPr>
            <w:r w:rsidRPr="004F626F">
              <w:rPr>
                <w:color w:val="833C0B" w:themeColor="accent2" w:themeShade="80"/>
              </w:rPr>
              <w:t xml:space="preserve">Project risks identified in the Mapping Activity Statements and CTP Performance Metrics under this grant will be reviewed quarterly and updates provided with the Quarterly Reports submitted through </w:t>
            </w:r>
            <w:r>
              <w:rPr>
                <w:color w:val="833C0B" w:themeColor="accent2" w:themeShade="80"/>
              </w:rPr>
              <w:t>FEMA GO</w:t>
            </w:r>
            <w:r w:rsidRPr="004F626F">
              <w:rPr>
                <w:color w:val="833C0B" w:themeColor="accent2" w:themeShade="80"/>
              </w:rPr>
              <w:t>.</w:t>
            </w:r>
          </w:p>
          <w:p w14:paraId="4BA8D30D" w14:textId="150C0354" w:rsidR="00A25979" w:rsidRDefault="00D7763B" w:rsidP="00D7763B">
            <w:pPr>
              <w:pStyle w:val="FEMATableText"/>
              <w:spacing w:before="96" w:after="96"/>
            </w:pPr>
            <w:r w:rsidRPr="004F626F">
              <w:rPr>
                <w:color w:val="833C0B" w:themeColor="accent2" w:themeShade="80"/>
              </w:rPr>
              <w:t>The ISWS Coordinated Hazard and Mapping Program (CHAMP) staff carry out the tasks for FEMA projects. These staff are expected to earn and maintain Certification as Floodplain Managers (CFM). Maintaining the CFM status of CHAMP staff is part of the management performance and quality assurance protocols for the program. Other specialized certifications to maintain high quality performance standards include Professional Engineer, Geographic Information Systems Professional, and American Institute of Certified Planners. Continuing education credits must be earned annually to maintain certification. Attendance at Illinois Association for Floodplain and Stormwater Management (IAFSM), Illinois Geographic Information Systems Association (ILGISA), Association of State Floodplain Managers (ASFPM), American Planning Association (APA)</w:t>
            </w:r>
            <w:r>
              <w:rPr>
                <w:color w:val="833C0B" w:themeColor="accent2" w:themeShade="80"/>
              </w:rPr>
              <w:t>, National States Geographic Information Council (NSGIC),</w:t>
            </w:r>
            <w:r w:rsidRPr="004F626F">
              <w:rPr>
                <w:color w:val="833C0B" w:themeColor="accent2" w:themeShade="80"/>
              </w:rPr>
              <w:t xml:space="preserve"> and other professional conferences, and FEMA training courses, conferences</w:t>
            </w:r>
            <w:r>
              <w:rPr>
                <w:color w:val="833C0B" w:themeColor="accent2" w:themeShade="80"/>
              </w:rPr>
              <w:t>, workshops</w:t>
            </w:r>
            <w:r w:rsidRPr="004F626F">
              <w:rPr>
                <w:color w:val="833C0B" w:themeColor="accent2" w:themeShade="80"/>
              </w:rPr>
              <w:t>, and webinars provide the opportunity to earn required continuing education credits.</w:t>
            </w:r>
          </w:p>
        </w:tc>
      </w:tr>
      <w:tr w:rsidR="00A25979" w14:paraId="205F3A27" w14:textId="77777777">
        <w:tc>
          <w:tcPr>
            <w:tcW w:w="2065" w:type="dxa"/>
          </w:tcPr>
          <w:p w14:paraId="190E1946" w14:textId="77777777" w:rsidR="00A25979" w:rsidRDefault="00A25979">
            <w:pPr>
              <w:pStyle w:val="FEMATableText"/>
              <w:spacing w:before="96" w:after="96"/>
            </w:pPr>
            <w:r w:rsidRPr="00F4215C">
              <w:t>Intended Audience:</w:t>
            </w:r>
          </w:p>
        </w:tc>
        <w:tc>
          <w:tcPr>
            <w:tcW w:w="7285" w:type="dxa"/>
          </w:tcPr>
          <w:p w14:paraId="4CEC4D53" w14:textId="55793F6C" w:rsidR="00A25979" w:rsidRDefault="00D7763B">
            <w:pPr>
              <w:pStyle w:val="FEMATableText"/>
              <w:spacing w:before="96" w:after="96"/>
            </w:pPr>
            <w:r w:rsidRPr="00D7763B">
              <w:rPr>
                <w:rFonts w:cstheme="minorBidi"/>
                <w:noProof/>
                <w:color w:val="833C0B" w:themeColor="accent2" w:themeShade="80"/>
              </w:rPr>
              <w:fldChar w:fldCharType="begin">
                <w:ffData>
                  <w:name w:val=""/>
                  <w:enabled/>
                  <w:calcOnExit w:val="0"/>
                  <w:textInput>
                    <w:default w:val="State of Illinois, including county and local jurisdictions contained therein."/>
                  </w:textInput>
                </w:ffData>
              </w:fldChar>
            </w:r>
            <w:r w:rsidRPr="00D7763B">
              <w:rPr>
                <w:rFonts w:cstheme="minorBidi"/>
                <w:noProof/>
                <w:color w:val="833C0B" w:themeColor="accent2" w:themeShade="80"/>
              </w:rPr>
              <w:instrText xml:space="preserve"> FORMTEXT </w:instrText>
            </w:r>
            <w:r w:rsidRPr="00D7763B">
              <w:rPr>
                <w:rFonts w:cstheme="minorBidi"/>
                <w:noProof/>
                <w:color w:val="833C0B" w:themeColor="accent2" w:themeShade="80"/>
              </w:rPr>
            </w:r>
            <w:r w:rsidRPr="00D7763B">
              <w:rPr>
                <w:rFonts w:cstheme="minorBidi"/>
                <w:noProof/>
                <w:color w:val="833C0B" w:themeColor="accent2" w:themeShade="80"/>
              </w:rPr>
              <w:fldChar w:fldCharType="separate"/>
            </w:r>
            <w:r w:rsidRPr="00D7763B">
              <w:rPr>
                <w:rFonts w:cstheme="minorBidi"/>
                <w:noProof/>
                <w:color w:val="833C0B" w:themeColor="accent2" w:themeShade="80"/>
              </w:rPr>
              <w:t>State of Illinois, including county and local jurisdictions contained therein.</w:t>
            </w:r>
            <w:r w:rsidRPr="00D7763B">
              <w:rPr>
                <w:rFonts w:cstheme="minorBidi"/>
                <w:noProof/>
                <w:color w:val="833C0B" w:themeColor="accent2" w:themeShade="80"/>
              </w:rPr>
              <w:fldChar w:fldCharType="end"/>
            </w:r>
            <w:r w:rsidR="00A25979">
              <w:t>,</w:t>
            </w:r>
            <w:r w:rsidR="00A25979" w:rsidRPr="008D0374">
              <w:t xml:space="preserve"> herein referred to as “community(ies)”</w:t>
            </w:r>
          </w:p>
        </w:tc>
      </w:tr>
    </w:tbl>
    <w:p w14:paraId="0046AB36" w14:textId="77777777" w:rsidR="00A25979" w:rsidRDefault="00A25979" w:rsidP="00A25979">
      <w:pPr>
        <w:pStyle w:val="FEMAHeading3"/>
        <w:ind w:left="907" w:hanging="907"/>
      </w:pPr>
      <w:bookmarkStart w:id="11" w:name="Part_1_2_2"/>
      <w:bookmarkEnd w:id="11"/>
      <w:r>
        <w:t xml:space="preserve">Project Tasks and Deliverables </w:t>
      </w:r>
    </w:p>
    <w:p w14:paraId="3222DD35" w14:textId="77777777" w:rsidR="00A25979" w:rsidRDefault="00A25979" w:rsidP="00A25979">
      <w:pPr>
        <w:pStyle w:val="FEMANormal"/>
      </w:pPr>
      <w:r>
        <w:t>The following 12 tasks can be accomplished under this PM SOW:</w:t>
      </w:r>
    </w:p>
    <w:p w14:paraId="7E8D02A2" w14:textId="77777777" w:rsidR="00A25979" w:rsidRDefault="00A25979" w:rsidP="00FC59FB">
      <w:pPr>
        <w:pStyle w:val="FEMABullet-1"/>
      </w:pPr>
      <w:r>
        <w:lastRenderedPageBreak/>
        <w:t xml:space="preserve">State and Local Business Plans and/or Updates </w:t>
      </w:r>
      <w:r w:rsidRPr="00D079DF">
        <w:rPr>
          <w:b/>
          <w:bCs/>
        </w:rPr>
        <w:t>(required)</w:t>
      </w:r>
      <w:r>
        <w:rPr>
          <w:b/>
          <w:bCs/>
        </w:rPr>
        <w:t>.</w:t>
      </w:r>
    </w:p>
    <w:p w14:paraId="02AAFAEA" w14:textId="77777777" w:rsidR="00A25979" w:rsidRDefault="00A25979" w:rsidP="00FC59FB">
      <w:pPr>
        <w:pStyle w:val="FEMABullet-1"/>
      </w:pPr>
      <w:r>
        <w:t>Global Program Management Activities (completed under the PM SOW when the CTP is also funded for tasks in the Flood Risk Project Mapping Activity Statement [MAS]).</w:t>
      </w:r>
    </w:p>
    <w:p w14:paraId="7468926F" w14:textId="77777777" w:rsidR="00A25979" w:rsidRDefault="00A25979" w:rsidP="00FC59FB">
      <w:pPr>
        <w:pStyle w:val="FEMABullet-1"/>
      </w:pPr>
      <w:r>
        <w:t>Global Outreach for Mapping.</w:t>
      </w:r>
    </w:p>
    <w:p w14:paraId="6AC6ABB4" w14:textId="77777777" w:rsidR="00A25979" w:rsidRDefault="00A25979" w:rsidP="00FC59FB">
      <w:pPr>
        <w:pStyle w:val="FEMABullet-1"/>
      </w:pPr>
      <w:r>
        <w:t xml:space="preserve">Training to </w:t>
      </w:r>
      <w:r w:rsidRPr="003D0EA5">
        <w:t xml:space="preserve">State, Local, Tribal, and Territorial </w:t>
      </w:r>
      <w:r>
        <w:t>Officials.</w:t>
      </w:r>
    </w:p>
    <w:p w14:paraId="62B60137" w14:textId="77777777" w:rsidR="00A25979" w:rsidRDefault="00A25979" w:rsidP="00FC59FB">
      <w:pPr>
        <w:pStyle w:val="FEMABullet-1"/>
      </w:pPr>
      <w:r>
        <w:t>Mitigation Planning Technical Assistance.</w:t>
      </w:r>
    </w:p>
    <w:p w14:paraId="7B597950" w14:textId="77777777" w:rsidR="00A25979" w:rsidRDefault="00A25979" w:rsidP="00FC59FB">
      <w:pPr>
        <w:pStyle w:val="FEMABullet-1"/>
      </w:pPr>
      <w:r>
        <w:t>Staffing.</w:t>
      </w:r>
    </w:p>
    <w:p w14:paraId="328FE634" w14:textId="77777777" w:rsidR="00A25979" w:rsidRDefault="00A25979" w:rsidP="00FC59FB">
      <w:pPr>
        <w:pStyle w:val="FEMABullet-1"/>
      </w:pPr>
      <w:r>
        <w:t>Technical Pilot Projects.</w:t>
      </w:r>
    </w:p>
    <w:p w14:paraId="557F2158" w14:textId="77777777" w:rsidR="00A25979" w:rsidRDefault="00A25979" w:rsidP="00FC59FB">
      <w:pPr>
        <w:pStyle w:val="FEMABullet-1"/>
      </w:pPr>
      <w:r>
        <w:t>Mentoring and Best Practices.</w:t>
      </w:r>
    </w:p>
    <w:p w14:paraId="092F1F9D" w14:textId="77777777" w:rsidR="00A25979" w:rsidRDefault="00A25979" w:rsidP="00FC59FB">
      <w:pPr>
        <w:pStyle w:val="FEMABullet-1"/>
      </w:pPr>
      <w:r>
        <w:t>Minimal Map Printing.</w:t>
      </w:r>
    </w:p>
    <w:p w14:paraId="6FDC7A10" w14:textId="77777777" w:rsidR="00A25979" w:rsidRDefault="00A25979" w:rsidP="00FC59FB">
      <w:pPr>
        <w:pStyle w:val="FEMABullet-1"/>
      </w:pPr>
      <w:r>
        <w:t>Coordinated Needs Management Strategy (CNMS).</w:t>
      </w:r>
    </w:p>
    <w:p w14:paraId="7843A235" w14:textId="77777777" w:rsidR="00A25979" w:rsidRDefault="00A25979" w:rsidP="00FC59FB">
      <w:pPr>
        <w:pStyle w:val="FEMABullet-1"/>
      </w:pPr>
      <w:r>
        <w:t>Programmatic Quality Assurance/Quality Control (QA/QC) Plans.</w:t>
      </w:r>
    </w:p>
    <w:p w14:paraId="55B2C8C2" w14:textId="77777777" w:rsidR="00A25979" w:rsidRDefault="00A25979" w:rsidP="00FC59FB">
      <w:pPr>
        <w:pStyle w:val="FEMABullet-1"/>
      </w:pPr>
      <w:r>
        <w:t>CTP Symposium.</w:t>
      </w:r>
    </w:p>
    <w:p w14:paraId="46CC9DE8" w14:textId="77777777" w:rsidR="00A25979" w:rsidRPr="0063653C" w:rsidRDefault="00A25979" w:rsidP="00A25979">
      <w:pPr>
        <w:pStyle w:val="FEMACallout-CASESTUDYText"/>
      </w:pPr>
      <w:r w:rsidRPr="0063653C">
        <w:t xml:space="preserve">Note: The Staffing Task refers to the instance in which Staffing is the only </w:t>
      </w:r>
      <w:r>
        <w:t>PM</w:t>
      </w:r>
      <w:r w:rsidRPr="0063653C">
        <w:t xml:space="preserve"> task to be performed under this SOW (other than </w:t>
      </w:r>
      <w:r>
        <w:t>Business</w:t>
      </w:r>
      <w:r w:rsidRPr="0063653C">
        <w:t xml:space="preserve"> Plan, which is required). If the CTP is not performing Staffing, or is performing multiple activities that include Staffing, then the Staffing section of this SOW </w:t>
      </w:r>
      <w:r>
        <w:t>may</w:t>
      </w:r>
      <w:r w:rsidRPr="0063653C">
        <w:t xml:space="preserve"> not need to be filled out.</w:t>
      </w:r>
    </w:p>
    <w:p w14:paraId="32D2A88C" w14:textId="77777777" w:rsidR="00A25979" w:rsidRDefault="00A25979" w:rsidP="00A25979">
      <w:pPr>
        <w:pStyle w:val="FEMANormal"/>
      </w:pPr>
      <w:r>
        <w:t>T</w:t>
      </w:r>
      <w:r w:rsidRPr="00894387">
        <w:t xml:space="preserve">he sections </w:t>
      </w:r>
      <w:r>
        <w:t xml:space="preserve">below list these tasks and their associated </w:t>
      </w:r>
      <w:r w:rsidRPr="0020359F">
        <w:t>deliverables</w:t>
      </w:r>
      <w:r>
        <w:t xml:space="preserve">. </w:t>
      </w:r>
    </w:p>
    <w:p w14:paraId="5698BF7A" w14:textId="77777777" w:rsidR="00A25979" w:rsidRDefault="00A25979" w:rsidP="00A25979">
      <w:pPr>
        <w:pStyle w:val="FEMANormal"/>
      </w:pPr>
      <w:r w:rsidRPr="0030240D">
        <w:rPr>
          <w:u w:val="single"/>
        </w:rPr>
        <w:t>Instructions:</w:t>
      </w:r>
      <w:r>
        <w:t xml:space="preserve"> </w:t>
      </w:r>
      <w:r w:rsidRPr="0020359F">
        <w:t xml:space="preserve">Please fill out the </w:t>
      </w:r>
      <w:r>
        <w:t xml:space="preserve">appropriate sections for the work you plan to complete. Required information includes 1) budget information, 2) what deliverables will be provided, and 3) </w:t>
      </w:r>
      <w:r w:rsidRPr="0020359F">
        <w:t>description</w:t>
      </w:r>
      <w:r>
        <w:t>s</w:t>
      </w:r>
      <w:r w:rsidRPr="0020359F">
        <w:t xml:space="preserve"> of the detailed scope elements for each relevant task. </w:t>
      </w:r>
    </w:p>
    <w:p w14:paraId="3CF68323" w14:textId="77777777" w:rsidR="00A25979" w:rsidRDefault="00A25979" w:rsidP="00A25979">
      <w:pPr>
        <w:pStyle w:val="FEMANormal"/>
      </w:pPr>
      <w:r>
        <w:t>Funding information is required per task. In the leverage table for each task, please indicate the following:</w:t>
      </w:r>
    </w:p>
    <w:p w14:paraId="5811AB0F" w14:textId="77777777" w:rsidR="00A25979" w:rsidRDefault="00A25979" w:rsidP="00A25979">
      <w:pPr>
        <w:pStyle w:val="FEMABullet-1"/>
      </w:pPr>
      <w:r w:rsidRPr="00C94B42">
        <w:rPr>
          <w:b/>
          <w:bCs/>
        </w:rPr>
        <w:t>A - FEMA Contribution.</w:t>
      </w:r>
      <w:r>
        <w:t xml:space="preserve"> This is the funding FEMA is providing to the CTP to</w:t>
      </w:r>
      <w:r w:rsidRPr="0020359F">
        <w:t xml:space="preserve"> complet</w:t>
      </w:r>
      <w:r>
        <w:t>e</w:t>
      </w:r>
      <w:r w:rsidRPr="0020359F">
        <w:t xml:space="preserve"> this PM SOW</w:t>
      </w:r>
      <w:r>
        <w:t>.</w:t>
      </w:r>
    </w:p>
    <w:p w14:paraId="38DC3405" w14:textId="77777777" w:rsidR="00A25979" w:rsidRPr="003D4E1C" w:rsidRDefault="00A25979" w:rsidP="00A25979">
      <w:pPr>
        <w:pStyle w:val="FEMABullet-1"/>
        <w:rPr>
          <w:b/>
          <w:bCs/>
        </w:rPr>
      </w:pPr>
      <w:r w:rsidRPr="003D4E1C">
        <w:rPr>
          <w:b/>
          <w:bCs/>
        </w:rPr>
        <w:t>B - Partner Contribution.</w:t>
      </w:r>
      <w:r>
        <w:rPr>
          <w:b/>
          <w:bCs/>
        </w:rPr>
        <w:t xml:space="preserve"> </w:t>
      </w:r>
      <w:r>
        <w:t>These are other required resources that the CTP will provide to complete the assigned activities for this</w:t>
      </w:r>
      <w:r w:rsidRPr="0020359F">
        <w:t xml:space="preserve"> </w:t>
      </w:r>
      <w:r>
        <w:t>PM</w:t>
      </w:r>
      <w:r w:rsidRPr="0020359F">
        <w:t xml:space="preserve"> SOW (also known as </w:t>
      </w:r>
      <w:r w:rsidRPr="00120DDA">
        <w:rPr>
          <w:b/>
          <w:bCs/>
        </w:rPr>
        <w:t>Leverage</w:t>
      </w:r>
      <w:r>
        <w:t xml:space="preserve">). Use Blue Book values or actual costs where Blue Book values do not exist. The current Blue Book is dated 2023. You can download it from FEMA’s Information Resource Library at: </w:t>
      </w:r>
      <w:hyperlink r:id="rId26" w:history="1">
        <w:r>
          <w:rPr>
            <w:rStyle w:val="Hyperlink"/>
          </w:rPr>
          <w:t>Estimating the Value of Partner Contributions to Flood Mapping Projects "Blue Book"</w:t>
        </w:r>
      </w:hyperlink>
      <w:r>
        <w:t>.</w:t>
      </w:r>
    </w:p>
    <w:p w14:paraId="72C467EC" w14:textId="77777777" w:rsidR="00A25979" w:rsidRPr="00AA2C21" w:rsidRDefault="00A25979" w:rsidP="00A25979">
      <w:pPr>
        <w:pStyle w:val="FEMABullet-1"/>
        <w:rPr>
          <w:b/>
          <w:bCs/>
        </w:rPr>
        <w:sectPr w:rsidR="00A25979" w:rsidRPr="00AA2C21" w:rsidSect="003F1453">
          <w:footerReference w:type="default" r:id="rId27"/>
          <w:pgSz w:w="12240" w:h="15840"/>
          <w:pgMar w:top="1440" w:right="1440" w:bottom="1440" w:left="1440" w:header="720" w:footer="720" w:gutter="0"/>
          <w:cols w:space="720"/>
          <w:docGrid w:linePitch="360"/>
        </w:sectPr>
      </w:pPr>
      <w:r w:rsidRPr="003D4E1C">
        <w:rPr>
          <w:b/>
          <w:bCs/>
        </w:rPr>
        <w:lastRenderedPageBreak/>
        <w:t>A+B – Total Project Cost</w:t>
      </w:r>
      <w:r>
        <w:rPr>
          <w:b/>
          <w:bCs/>
        </w:rPr>
        <w:t xml:space="preserve"> </w:t>
      </w:r>
      <w:r w:rsidRPr="003D4E1C">
        <w:t xml:space="preserve">The sum of </w:t>
      </w:r>
      <w:r>
        <w:t>A and B</w:t>
      </w:r>
      <w:r w:rsidRPr="003D4E1C">
        <w:t>.</w:t>
      </w:r>
      <w:r>
        <w:rPr>
          <w:b/>
          <w:bCs/>
        </w:rPr>
        <w:t xml:space="preserve"> </w:t>
      </w:r>
    </w:p>
    <w:p w14:paraId="73D3CD34" w14:textId="77777777" w:rsidR="00A25979" w:rsidRDefault="00A25979" w:rsidP="00A25979">
      <w:pPr>
        <w:pStyle w:val="FEMAHeading4"/>
      </w:pPr>
      <w:r>
        <w:lastRenderedPageBreak/>
        <w:t>Task 1 - State and Local Business Plans and/or Updates (Required)</w:t>
      </w:r>
    </w:p>
    <w:p w14:paraId="1F74497D" w14:textId="77777777" w:rsidR="00A25979" w:rsidRDefault="00A25979" w:rsidP="00A25979">
      <w:pPr>
        <w:pStyle w:val="FEMANormal"/>
      </w:pPr>
      <w:r>
        <w:t xml:space="preserve">This task is </w:t>
      </w:r>
      <w:r w:rsidRPr="00E6775C">
        <w:rPr>
          <w:b/>
          <w:bCs/>
          <w:u w:val="single"/>
        </w:rPr>
        <w:t>required</w:t>
      </w:r>
      <w:r>
        <w:t xml:space="preserve"> as a condition of PM funding – see </w:t>
      </w:r>
      <w:hyperlink w:anchor="Part_2_1" w:history="1">
        <w:r w:rsidRPr="00E82C4E">
          <w:rPr>
            <w:rStyle w:val="Hyperlink"/>
          </w:rPr>
          <w:t>Part 2.1</w:t>
        </w:r>
      </w:hyperlink>
      <w:r>
        <w:t xml:space="preserve">. </w:t>
      </w:r>
    </w:p>
    <w:p w14:paraId="4B341527" w14:textId="77777777" w:rsidR="00A25979" w:rsidRPr="006C28A7" w:rsidRDefault="00A25979" w:rsidP="00A25979">
      <w:pPr>
        <w:pStyle w:val="FEMANormal"/>
      </w:pPr>
      <w:r w:rsidRPr="00E6775C">
        <w:rPr>
          <w:u w:val="single"/>
        </w:rPr>
        <w:t>Instructions</w:t>
      </w:r>
      <w:r w:rsidRPr="009A4194">
        <w:t>:</w:t>
      </w:r>
      <w:r>
        <w:t xml:space="preserve"> Add the required information to </w:t>
      </w:r>
      <w:r>
        <w:fldChar w:fldCharType="begin"/>
      </w:r>
      <w:r>
        <w:instrText xml:space="preserve"> REF _Ref98233056 \h </w:instrText>
      </w:r>
      <w:r>
        <w:fldChar w:fldCharType="separate"/>
      </w:r>
      <w:r>
        <w:t xml:space="preserve">Table </w:t>
      </w:r>
      <w:r>
        <w:rPr>
          <w:noProof/>
        </w:rPr>
        <w:t>3</w:t>
      </w:r>
      <w:r>
        <w:fldChar w:fldCharType="end"/>
      </w:r>
      <w:r>
        <w:t>.</w:t>
      </w:r>
    </w:p>
    <w:p w14:paraId="281C63B8" w14:textId="77777777" w:rsidR="00A25979" w:rsidRPr="00CD322E" w:rsidRDefault="00A25979" w:rsidP="00A25979">
      <w:pPr>
        <w:pStyle w:val="FEMATableCaption"/>
      </w:pPr>
      <w:bookmarkStart w:id="12" w:name="_Ref98233056"/>
      <w:bookmarkStart w:id="13" w:name="_Toc191032068"/>
      <w:r>
        <w:t xml:space="preserve">Table </w:t>
      </w:r>
      <w:fldSimple w:instr=" SEQ Table \* ARABIC ">
        <w:r>
          <w:rPr>
            <w:noProof/>
          </w:rPr>
          <w:t>3</w:t>
        </w:r>
      </w:fldSimple>
      <w:bookmarkEnd w:id="12"/>
      <w:r>
        <w:t xml:space="preserve">. </w:t>
      </w:r>
      <w:r w:rsidRPr="00931DB0">
        <w:t>Task 1 – State and Local Business Plans and/or Updates</w:t>
      </w:r>
      <w:bookmarkEnd w:id="13"/>
    </w:p>
    <w:tbl>
      <w:tblPr>
        <w:tblStyle w:val="FEMATable1-DHSLightBlue20"/>
        <w:tblW w:w="0" w:type="auto"/>
        <w:tblLook w:val="04A0" w:firstRow="1" w:lastRow="0" w:firstColumn="1" w:lastColumn="0" w:noHBand="0" w:noVBand="1"/>
      </w:tblPr>
      <w:tblGrid>
        <w:gridCol w:w="2333"/>
        <w:gridCol w:w="2158"/>
        <w:gridCol w:w="1530"/>
        <w:gridCol w:w="314"/>
        <w:gridCol w:w="1395"/>
        <w:gridCol w:w="1614"/>
      </w:tblGrid>
      <w:tr w:rsidR="00A25979" w14:paraId="092625E3" w14:textId="77777777">
        <w:trPr>
          <w:cnfStyle w:val="100000000000" w:firstRow="1" w:lastRow="0" w:firstColumn="0" w:lastColumn="0" w:oddVBand="0" w:evenVBand="0" w:oddHBand="0" w:evenHBand="0" w:firstRowFirstColumn="0" w:firstRowLastColumn="0" w:lastRowFirstColumn="0" w:lastRowLastColumn="0"/>
        </w:trPr>
        <w:tc>
          <w:tcPr>
            <w:tcW w:w="2333" w:type="dxa"/>
          </w:tcPr>
          <w:p w14:paraId="642A488F" w14:textId="77777777" w:rsidR="00A25979" w:rsidRPr="00696E3D" w:rsidRDefault="00A25979">
            <w:pPr>
              <w:pStyle w:val="FEMATableHeading"/>
              <w:spacing w:before="96" w:after="96"/>
            </w:pPr>
            <w:bookmarkStart w:id="14" w:name="_Hlk96670036"/>
            <w:r w:rsidRPr="00696E3D">
              <w:t>PM Task</w:t>
            </w:r>
          </w:p>
        </w:tc>
        <w:tc>
          <w:tcPr>
            <w:tcW w:w="2158" w:type="dxa"/>
          </w:tcPr>
          <w:p w14:paraId="452E7110" w14:textId="77777777" w:rsidR="00A25979" w:rsidRPr="00696E3D" w:rsidRDefault="00A25979">
            <w:pPr>
              <w:pStyle w:val="FEMATableHeading"/>
              <w:spacing w:before="96" w:after="96"/>
            </w:pPr>
            <w:r w:rsidRPr="00696E3D">
              <w:t>Mark “X” if task will be done under this SOW</w:t>
            </w:r>
          </w:p>
        </w:tc>
        <w:tc>
          <w:tcPr>
            <w:tcW w:w="1530" w:type="dxa"/>
          </w:tcPr>
          <w:p w14:paraId="21B447DC" w14:textId="77777777" w:rsidR="00A25979" w:rsidRPr="00696E3D" w:rsidRDefault="00A25979">
            <w:pPr>
              <w:pStyle w:val="FEMATableHeading"/>
              <w:spacing w:before="96" w:after="96"/>
            </w:pPr>
            <w:r w:rsidRPr="00696E3D">
              <w:t>(A) FEMA Contribution</w:t>
            </w:r>
          </w:p>
        </w:tc>
        <w:tc>
          <w:tcPr>
            <w:tcW w:w="1709" w:type="dxa"/>
            <w:gridSpan w:val="2"/>
          </w:tcPr>
          <w:p w14:paraId="1C357C9F" w14:textId="77777777" w:rsidR="00A25979" w:rsidRPr="00696E3D" w:rsidRDefault="00A25979">
            <w:pPr>
              <w:pStyle w:val="FEMATableHeading"/>
              <w:spacing w:before="96" w:after="96"/>
            </w:pPr>
            <w:r w:rsidRPr="00696E3D">
              <w:t>(B) Partner Contribution</w:t>
            </w:r>
          </w:p>
        </w:tc>
        <w:tc>
          <w:tcPr>
            <w:tcW w:w="1614" w:type="dxa"/>
          </w:tcPr>
          <w:p w14:paraId="4AFA8DFE" w14:textId="77777777" w:rsidR="00A25979" w:rsidRPr="00696E3D" w:rsidRDefault="00A25979">
            <w:pPr>
              <w:pStyle w:val="FEMATableHeading"/>
              <w:spacing w:before="96" w:after="96"/>
            </w:pPr>
            <w:r w:rsidRPr="00696E3D">
              <w:t>(A+B) Total Project Cost</w:t>
            </w:r>
          </w:p>
        </w:tc>
      </w:tr>
      <w:bookmarkEnd w:id="14"/>
      <w:tr w:rsidR="00A25979" w14:paraId="3124CBCB" w14:textId="77777777">
        <w:tc>
          <w:tcPr>
            <w:tcW w:w="2333" w:type="dxa"/>
          </w:tcPr>
          <w:p w14:paraId="17883C6D" w14:textId="77777777" w:rsidR="00A25979" w:rsidRDefault="00A25979">
            <w:pPr>
              <w:pStyle w:val="FEMATableText"/>
              <w:spacing w:before="96" w:after="96"/>
            </w:pPr>
            <w:r>
              <w:t xml:space="preserve">State and Local Business Plans and/or Updates </w:t>
            </w:r>
            <w:r w:rsidRPr="006B7AB3">
              <w:rPr>
                <w:i/>
                <w:iCs/>
              </w:rPr>
              <w:t xml:space="preserve">(required as a condition of PM funding) (see </w:t>
            </w:r>
            <w:hyperlink w:anchor="Part_2_1" w:history="1">
              <w:r w:rsidRPr="00C36EFF">
                <w:rPr>
                  <w:rStyle w:val="Hyperlink"/>
                  <w:i/>
                  <w:iCs/>
                </w:rPr>
                <w:t>Part 2.1</w:t>
              </w:r>
            </w:hyperlink>
            <w:r w:rsidRPr="006B7AB3">
              <w:rPr>
                <w:i/>
                <w:iCs/>
              </w:rPr>
              <w:t>)</w:t>
            </w:r>
          </w:p>
        </w:tc>
        <w:sdt>
          <w:sdtPr>
            <w:rPr>
              <w:color w:val="833C0B" w:themeColor="accent2" w:themeShade="80"/>
            </w:rPr>
            <w:id w:val="1539156981"/>
            <w14:checkbox>
              <w14:checked w14:val="1"/>
              <w14:checkedState w14:val="2612" w14:font="MS Gothic"/>
              <w14:uncheckedState w14:val="2610" w14:font="MS Gothic"/>
            </w14:checkbox>
          </w:sdtPr>
          <w:sdtEndPr/>
          <w:sdtContent>
            <w:tc>
              <w:tcPr>
                <w:tcW w:w="2158" w:type="dxa"/>
                <w:vAlign w:val="center"/>
              </w:tcPr>
              <w:p w14:paraId="6082D599" w14:textId="492268F2" w:rsidR="00A25979" w:rsidRPr="005E42A2" w:rsidRDefault="005E42A2" w:rsidP="005E42A2">
                <w:pPr>
                  <w:pStyle w:val="FEMATableText"/>
                  <w:spacing w:before="96" w:after="96"/>
                  <w:jc w:val="center"/>
                  <w:rPr>
                    <w:color w:val="833C0B" w:themeColor="accent2" w:themeShade="80"/>
                  </w:rPr>
                </w:pPr>
                <w:r>
                  <w:rPr>
                    <w:rFonts w:ascii="MS Gothic" w:eastAsia="MS Gothic" w:hAnsi="MS Gothic" w:hint="eastAsia"/>
                    <w:color w:val="833C0B" w:themeColor="accent2" w:themeShade="80"/>
                  </w:rPr>
                  <w:t>☒</w:t>
                </w:r>
              </w:p>
            </w:tc>
          </w:sdtContent>
        </w:sdt>
        <w:tc>
          <w:tcPr>
            <w:tcW w:w="1530" w:type="dxa"/>
          </w:tcPr>
          <w:p w14:paraId="16492AAC" w14:textId="4BA9F737" w:rsidR="00A25979" w:rsidRDefault="005E42A2">
            <w:pPr>
              <w:pStyle w:val="FEMATableText"/>
              <w:spacing w:before="96" w:after="96"/>
            </w:pPr>
            <w:r w:rsidRPr="005E42A2">
              <w:rPr>
                <w:color w:val="833C0B" w:themeColor="accent2" w:themeShade="80"/>
              </w:rPr>
              <w:t>$30,000</w:t>
            </w:r>
          </w:p>
        </w:tc>
        <w:tc>
          <w:tcPr>
            <w:tcW w:w="1709" w:type="dxa"/>
            <w:gridSpan w:val="2"/>
          </w:tcPr>
          <w:p w14:paraId="0FF6C508" w14:textId="404CD11E" w:rsidR="00A25979" w:rsidRDefault="005E42A2">
            <w:pPr>
              <w:pStyle w:val="FEMATableText"/>
              <w:spacing w:before="96" w:after="96"/>
            </w:pPr>
            <w:r w:rsidRPr="005E42A2">
              <w:rPr>
                <w:color w:val="833C0B" w:themeColor="accent2" w:themeShade="80"/>
              </w:rPr>
              <w:t>$0</w:t>
            </w:r>
          </w:p>
        </w:tc>
        <w:tc>
          <w:tcPr>
            <w:tcW w:w="1614" w:type="dxa"/>
          </w:tcPr>
          <w:p w14:paraId="08F16E65" w14:textId="4DC7CF0C" w:rsidR="00A25979" w:rsidRDefault="005E42A2">
            <w:pPr>
              <w:pStyle w:val="FEMATableText"/>
              <w:spacing w:before="96" w:after="96"/>
            </w:pPr>
            <w:r w:rsidRPr="005E42A2">
              <w:rPr>
                <w:color w:val="833C0B" w:themeColor="accent2" w:themeShade="80"/>
              </w:rPr>
              <w:t>$30,000</w:t>
            </w:r>
          </w:p>
        </w:tc>
      </w:tr>
      <w:tr w:rsidR="00A25979" w:rsidRPr="005D3889" w14:paraId="465A3F6D" w14:textId="77777777">
        <w:tc>
          <w:tcPr>
            <w:tcW w:w="6335" w:type="dxa"/>
            <w:gridSpan w:val="4"/>
            <w:shd w:val="clear" w:color="auto" w:fill="B8D9E8"/>
          </w:tcPr>
          <w:p w14:paraId="6BAAFFF0" w14:textId="77777777" w:rsidR="00A25979" w:rsidRPr="00D862ED" w:rsidRDefault="00A25979">
            <w:pPr>
              <w:pStyle w:val="FEMATableHeading"/>
              <w:spacing w:before="96" w:after="96"/>
            </w:pPr>
            <w:r w:rsidRPr="00D862ED">
              <w:t>Deliverable</w:t>
            </w:r>
          </w:p>
        </w:tc>
        <w:tc>
          <w:tcPr>
            <w:tcW w:w="3009" w:type="dxa"/>
            <w:gridSpan w:val="2"/>
            <w:shd w:val="clear" w:color="auto" w:fill="B8D9E8"/>
          </w:tcPr>
          <w:p w14:paraId="1A29882F" w14:textId="77777777" w:rsidR="00A25979" w:rsidRPr="00D862ED" w:rsidRDefault="00A25979">
            <w:pPr>
              <w:pStyle w:val="FEMATableHeading"/>
              <w:spacing w:before="96" w:after="96"/>
            </w:pPr>
            <w:r w:rsidRPr="00D862ED">
              <w:t>Mark “X” if deliverable will be done under this task</w:t>
            </w:r>
          </w:p>
        </w:tc>
      </w:tr>
      <w:tr w:rsidR="00A25979" w:rsidRPr="005D3889" w14:paraId="4D3D27AC" w14:textId="77777777">
        <w:tc>
          <w:tcPr>
            <w:tcW w:w="6335" w:type="dxa"/>
            <w:gridSpan w:val="4"/>
          </w:tcPr>
          <w:p w14:paraId="0F4015F6" w14:textId="77777777" w:rsidR="00A25979" w:rsidRPr="00CB6A82" w:rsidRDefault="00A25979">
            <w:pPr>
              <w:pStyle w:val="FEMATableText"/>
              <w:spacing w:before="96" w:after="96"/>
            </w:pPr>
            <w:r w:rsidRPr="00CB6A82">
              <w:t>Business Plan (required)</w:t>
            </w:r>
          </w:p>
        </w:tc>
        <w:sdt>
          <w:sdtPr>
            <w:rPr>
              <w:color w:val="833C0B" w:themeColor="accent2" w:themeShade="80"/>
            </w:rPr>
            <w:id w:val="1095668508"/>
            <w14:checkbox>
              <w14:checked w14:val="1"/>
              <w14:checkedState w14:val="2612" w14:font="MS Gothic"/>
              <w14:uncheckedState w14:val="2610" w14:font="MS Gothic"/>
            </w14:checkbox>
          </w:sdtPr>
          <w:sdtEndPr/>
          <w:sdtContent>
            <w:tc>
              <w:tcPr>
                <w:tcW w:w="3009" w:type="dxa"/>
                <w:gridSpan w:val="2"/>
                <w:vAlign w:val="center"/>
              </w:tcPr>
              <w:p w14:paraId="28973E48" w14:textId="7ECE74DC" w:rsidR="00A25979" w:rsidRPr="005E42A2" w:rsidRDefault="005E42A2">
                <w:pPr>
                  <w:pStyle w:val="FEMATableText"/>
                  <w:spacing w:before="96" w:after="96"/>
                  <w:jc w:val="center"/>
                  <w:rPr>
                    <w:color w:val="833C0B" w:themeColor="accent2" w:themeShade="80"/>
                  </w:rPr>
                </w:pPr>
                <w:r w:rsidRPr="005E42A2">
                  <w:rPr>
                    <w:rFonts w:ascii="Segoe UI Symbol" w:hAnsi="Segoe UI Symbol" w:cs="Segoe UI Symbol"/>
                    <w:color w:val="833C0B" w:themeColor="accent2" w:themeShade="80"/>
                  </w:rPr>
                  <w:t>☒</w:t>
                </w:r>
              </w:p>
            </w:tc>
          </w:sdtContent>
        </w:sdt>
      </w:tr>
      <w:tr w:rsidR="00A25979" w:rsidRPr="005D3889" w14:paraId="4C1D8F4B" w14:textId="77777777">
        <w:tc>
          <w:tcPr>
            <w:tcW w:w="6335" w:type="dxa"/>
            <w:gridSpan w:val="4"/>
          </w:tcPr>
          <w:p w14:paraId="3E27D151" w14:textId="77777777" w:rsidR="00A25979" w:rsidRPr="00CB6A82" w:rsidRDefault="00A25979">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sidRPr="00CB6A82">
              <w:t>{Insert additional details}</w:t>
            </w:r>
            <w:r w:rsidRPr="00CB6A82">
              <w:fldChar w:fldCharType="end"/>
            </w:r>
          </w:p>
        </w:tc>
        <w:sdt>
          <w:sdtPr>
            <w:id w:val="-1581214119"/>
            <w14:checkbox>
              <w14:checked w14:val="0"/>
              <w14:checkedState w14:val="2612" w14:font="MS Gothic"/>
              <w14:uncheckedState w14:val="2610" w14:font="MS Gothic"/>
            </w14:checkbox>
          </w:sdtPr>
          <w:sdtEndPr/>
          <w:sdtContent>
            <w:tc>
              <w:tcPr>
                <w:tcW w:w="3009" w:type="dxa"/>
                <w:gridSpan w:val="2"/>
                <w:vAlign w:val="center"/>
              </w:tcPr>
              <w:p w14:paraId="1895F67B" w14:textId="77777777" w:rsidR="00A25979" w:rsidRPr="00C53646" w:rsidRDefault="00A25979">
                <w:pPr>
                  <w:pStyle w:val="FEMATableText"/>
                  <w:spacing w:before="96" w:after="96"/>
                  <w:jc w:val="center"/>
                </w:pPr>
                <w:r w:rsidRPr="00C53646">
                  <w:rPr>
                    <w:rFonts w:ascii="Segoe UI Symbol" w:hAnsi="Segoe UI Symbol" w:cs="Segoe UI Symbol"/>
                  </w:rPr>
                  <w:t>☐</w:t>
                </w:r>
              </w:p>
            </w:tc>
          </w:sdtContent>
        </w:sdt>
      </w:tr>
      <w:tr w:rsidR="00A25979" w:rsidRPr="005D3889" w14:paraId="4FC2FFFB" w14:textId="77777777">
        <w:trPr>
          <w:trHeight w:val="642"/>
        </w:trPr>
        <w:tc>
          <w:tcPr>
            <w:tcW w:w="9344" w:type="dxa"/>
            <w:gridSpan w:val="6"/>
            <w:shd w:val="clear" w:color="auto" w:fill="B8D9E8"/>
          </w:tcPr>
          <w:p w14:paraId="250F1C72" w14:textId="77777777" w:rsidR="00A25979" w:rsidRPr="00D862ED" w:rsidRDefault="00A25979">
            <w:pPr>
              <w:pStyle w:val="FEMATableHeading"/>
              <w:spacing w:before="96" w:after="96"/>
            </w:pPr>
            <w:r w:rsidRPr="00D862ED">
              <w:t>Custom Scope Elements</w:t>
            </w:r>
          </w:p>
        </w:tc>
      </w:tr>
      <w:tr w:rsidR="00A25979" w:rsidRPr="005D3889" w14:paraId="72827B72" w14:textId="77777777">
        <w:trPr>
          <w:trHeight w:val="1245"/>
        </w:trPr>
        <w:tc>
          <w:tcPr>
            <w:tcW w:w="9344" w:type="dxa"/>
            <w:gridSpan w:val="6"/>
          </w:tcPr>
          <w:p w14:paraId="06E30D5D" w14:textId="77777777" w:rsidR="00A25979" w:rsidRPr="00CB6A82" w:rsidRDefault="00A25979">
            <w:pPr>
              <w:pStyle w:val="FEMATableText"/>
              <w:spacing w:before="96" w:after="96"/>
            </w:pPr>
            <w:r w:rsidRPr="00CB6A82">
              <w:t>Note</w:t>
            </w:r>
            <w:r>
              <w:t xml:space="preserve"> that if you do not modify this cell</w:t>
            </w:r>
            <w:r w:rsidRPr="00CB6A82">
              <w:t xml:space="preserve">, you </w:t>
            </w:r>
            <w:r>
              <w:t>agree</w:t>
            </w:r>
            <w:r w:rsidRPr="00CB6A82">
              <w:t xml:space="preserve"> to the scope as written in </w:t>
            </w:r>
            <w:hyperlink w:anchor="Part_2_1" w:history="1">
              <w:r w:rsidRPr="00195998">
                <w:rPr>
                  <w:rStyle w:val="Hyperlink"/>
                </w:rPr>
                <w:t>Part 2.1</w:t>
              </w:r>
            </w:hyperlink>
            <w:r w:rsidRPr="00CB6A82">
              <w:t>. If you accept the text as</w:t>
            </w:r>
            <w:r>
              <w:t xml:space="preserve"> </w:t>
            </w:r>
            <w:r w:rsidRPr="00CB6A82">
              <w:t xml:space="preserve">is, </w:t>
            </w:r>
            <w:r>
              <w:t>you do not</w:t>
            </w:r>
            <w:r w:rsidRPr="00CB6A82">
              <w:t xml:space="preserve"> need to copy the wording here. </w:t>
            </w:r>
            <w:r>
              <w:t>Detail here only what you plan to change.</w:t>
            </w:r>
          </w:p>
          <w:p w14:paraId="4F845FB5" w14:textId="77777777" w:rsidR="00A25979" w:rsidRDefault="00A25979">
            <w:pPr>
              <w:pStyle w:val="FEMATableText"/>
              <w:spacing w:before="96" w:after="96"/>
            </w:pPr>
            <w:r>
              <w:t>Indicate here if the</w:t>
            </w:r>
            <w:r w:rsidRPr="00B03B7B">
              <w:t xml:space="preserve"> </w:t>
            </w:r>
            <w:r>
              <w:t>Community Outreach and Mitigation Strategies</w:t>
            </w:r>
            <w:r w:rsidRPr="00B03B7B">
              <w:t xml:space="preserve"> </w:t>
            </w:r>
            <w:r>
              <w:t>(</w:t>
            </w:r>
            <w:r w:rsidRPr="00B03B7B">
              <w:t>COMS</w:t>
            </w:r>
            <w:r>
              <w:t>)</w:t>
            </w:r>
            <w:r w:rsidRPr="00B03B7B">
              <w:t xml:space="preserve"> Engagement Plan and PM Business Plan will be combined as a single deliverable</w:t>
            </w:r>
            <w:r>
              <w:t>.</w:t>
            </w:r>
          </w:p>
          <w:p w14:paraId="24588211" w14:textId="12C48D19" w:rsidR="00A25979" w:rsidRPr="0098081F" w:rsidRDefault="005E42A2">
            <w:pPr>
              <w:pStyle w:val="FEMATableText"/>
              <w:spacing w:before="96" w:after="96"/>
            </w:pPr>
            <w:r w:rsidRPr="005E42A2">
              <w:rPr>
                <w:color w:val="833C0B" w:themeColor="accent2" w:themeShade="80"/>
              </w:rPr>
              <w:fldChar w:fldCharType="begin">
                <w:ffData>
                  <w:name w:val=""/>
                  <w:enabled/>
                  <w:calcOnExit w:val="0"/>
                  <w:textInput>
                    <w:default w:val="ISWS will collaborate with the Illinois Department of Natural Resources/ Office of Water Resources (IDNR/OWR) a CTP, to prepare a joint business plan for the State of Illinois."/>
                  </w:textInput>
                </w:ffData>
              </w:fldChar>
            </w:r>
            <w:r w:rsidRPr="005E42A2">
              <w:rPr>
                <w:color w:val="833C0B" w:themeColor="accent2" w:themeShade="80"/>
              </w:rPr>
              <w:instrText xml:space="preserve"> FORMTEXT </w:instrText>
            </w:r>
            <w:r w:rsidRPr="005E42A2">
              <w:rPr>
                <w:color w:val="833C0B" w:themeColor="accent2" w:themeShade="80"/>
              </w:rPr>
            </w:r>
            <w:r w:rsidRPr="005E42A2">
              <w:rPr>
                <w:color w:val="833C0B" w:themeColor="accent2" w:themeShade="80"/>
              </w:rPr>
              <w:fldChar w:fldCharType="separate"/>
            </w:r>
            <w:r w:rsidRPr="005E42A2">
              <w:rPr>
                <w:color w:val="833C0B" w:themeColor="accent2" w:themeShade="80"/>
              </w:rPr>
              <w:t>ISWS will collaborate with the Illinois Department of Natural Resources/ Office of Water Resources (IDNR/OWR) a CTP, to prepare a joint business plan for the State of Illinois.</w:t>
            </w:r>
            <w:r w:rsidRPr="005E42A2">
              <w:rPr>
                <w:color w:val="833C0B" w:themeColor="accent2" w:themeShade="80"/>
              </w:rPr>
              <w:fldChar w:fldCharType="end"/>
            </w:r>
          </w:p>
        </w:tc>
      </w:tr>
    </w:tbl>
    <w:p w14:paraId="12C6CA3D" w14:textId="77777777" w:rsidR="00A25979" w:rsidRDefault="00A25979" w:rsidP="00A25979">
      <w:pPr>
        <w:pStyle w:val="FEMANormal"/>
        <w:rPr>
          <w:b/>
          <w:bCs/>
        </w:rPr>
      </w:pPr>
    </w:p>
    <w:p w14:paraId="6F494985" w14:textId="77777777" w:rsidR="00A25979" w:rsidRPr="00FB4106" w:rsidRDefault="00A25979" w:rsidP="00A25979">
      <w:pPr>
        <w:pStyle w:val="FEMANormal"/>
      </w:pPr>
    </w:p>
    <w:p w14:paraId="69965878" w14:textId="77777777" w:rsidR="00A25979" w:rsidRPr="00FB4106" w:rsidRDefault="00A25979" w:rsidP="00A25979">
      <w:pPr>
        <w:pStyle w:val="FEMANormal"/>
      </w:pPr>
    </w:p>
    <w:p w14:paraId="47CCD5D3" w14:textId="77777777" w:rsidR="00A25979" w:rsidRDefault="00A25979" w:rsidP="00A25979">
      <w:pPr>
        <w:pStyle w:val="FEMAHeading4"/>
        <w:sectPr w:rsidR="00A25979" w:rsidSect="003F1453">
          <w:pgSz w:w="12240" w:h="15840"/>
          <w:pgMar w:top="1440" w:right="1440" w:bottom="1440" w:left="1440" w:header="720" w:footer="720" w:gutter="0"/>
          <w:cols w:space="720"/>
          <w:docGrid w:linePitch="360"/>
        </w:sectPr>
      </w:pPr>
    </w:p>
    <w:p w14:paraId="1833DE84" w14:textId="77777777" w:rsidR="00A25979" w:rsidRDefault="00A25979" w:rsidP="00A25979">
      <w:pPr>
        <w:pStyle w:val="FEMAHeading4"/>
      </w:pPr>
      <w:r>
        <w:lastRenderedPageBreak/>
        <w:t>Task 2 – Global Program Management Activities (to be completed under the PM SOW when the CTP is also funded for tasks in the Flood Risk Project MAS)</w:t>
      </w:r>
    </w:p>
    <w:p w14:paraId="18EC1FC8" w14:textId="77777777" w:rsidR="00A25979" w:rsidRDefault="00A25979" w:rsidP="00A25979">
      <w:pPr>
        <w:pStyle w:val="FEMANormal"/>
      </w:pPr>
      <w:r>
        <w:t>This task will</w:t>
      </w:r>
      <w:r w:rsidRPr="007E549D">
        <w:t xml:space="preserve"> be completed under the PM SOW when </w:t>
      </w:r>
      <w:r>
        <w:t>the CTP</w:t>
      </w:r>
      <w:r w:rsidRPr="007E549D">
        <w:t xml:space="preserve"> is also funded for tasks in the Flood Risk Project MAS</w:t>
      </w:r>
      <w:r>
        <w:t xml:space="preserve"> – see </w:t>
      </w:r>
      <w:hyperlink w:anchor="Part_2_2" w:history="1">
        <w:r w:rsidRPr="00810891">
          <w:rPr>
            <w:rStyle w:val="Hyperlink"/>
          </w:rPr>
          <w:t>Part 2.2</w:t>
        </w:r>
      </w:hyperlink>
      <w:r>
        <w:t>.</w:t>
      </w:r>
    </w:p>
    <w:p w14:paraId="358C0D7B" w14:textId="77777777" w:rsidR="00A25979" w:rsidRDefault="00A25979" w:rsidP="00A25979">
      <w:pPr>
        <w:pStyle w:val="FEMANormal"/>
      </w:pPr>
      <w:r w:rsidRPr="00E82C4E">
        <w:rPr>
          <w:u w:val="single"/>
        </w:rPr>
        <w:t>Instructions</w:t>
      </w:r>
      <w:r>
        <w:t xml:space="preserve">: Add the required information to </w:t>
      </w:r>
      <w:r>
        <w:fldChar w:fldCharType="begin"/>
      </w:r>
      <w:r>
        <w:instrText xml:space="preserve"> REF _Ref98233099 \h </w:instrText>
      </w:r>
      <w:r>
        <w:fldChar w:fldCharType="separate"/>
      </w:r>
      <w:r>
        <w:t xml:space="preserve">Table </w:t>
      </w:r>
      <w:r>
        <w:rPr>
          <w:noProof/>
        </w:rPr>
        <w:t>4</w:t>
      </w:r>
      <w:r>
        <w:fldChar w:fldCharType="end"/>
      </w:r>
      <w:r>
        <w:t>.</w:t>
      </w:r>
    </w:p>
    <w:p w14:paraId="58EDE8A5" w14:textId="77777777" w:rsidR="00A25979" w:rsidRPr="00CD322E" w:rsidRDefault="00A25979" w:rsidP="00A25979">
      <w:pPr>
        <w:pStyle w:val="FEMATableCaption"/>
      </w:pPr>
      <w:bookmarkStart w:id="15" w:name="_Ref98233099"/>
      <w:bookmarkStart w:id="16" w:name="_Toc191032069"/>
      <w:r>
        <w:t xml:space="preserve">Table </w:t>
      </w:r>
      <w:fldSimple w:instr=" SEQ Table \* ARABIC ">
        <w:r>
          <w:rPr>
            <w:noProof/>
          </w:rPr>
          <w:t>4</w:t>
        </w:r>
      </w:fldSimple>
      <w:bookmarkEnd w:id="15"/>
      <w:r>
        <w:t xml:space="preserve">. </w:t>
      </w:r>
      <w:r w:rsidRPr="00D314DE">
        <w:t>Task 2 – Global Program Management Activities</w:t>
      </w:r>
      <w:bookmarkEnd w:id="16"/>
    </w:p>
    <w:tbl>
      <w:tblPr>
        <w:tblStyle w:val="FEMATable1-DHSLightBlue20"/>
        <w:tblW w:w="0" w:type="auto"/>
        <w:tblLook w:val="04A0" w:firstRow="1" w:lastRow="0" w:firstColumn="1" w:lastColumn="0" w:noHBand="0" w:noVBand="1"/>
      </w:tblPr>
      <w:tblGrid>
        <w:gridCol w:w="2333"/>
        <w:gridCol w:w="2158"/>
        <w:gridCol w:w="1530"/>
        <w:gridCol w:w="314"/>
        <w:gridCol w:w="1395"/>
        <w:gridCol w:w="1614"/>
      </w:tblGrid>
      <w:tr w:rsidR="00A25979" w14:paraId="3002DB0E" w14:textId="77777777">
        <w:trPr>
          <w:cnfStyle w:val="100000000000" w:firstRow="1" w:lastRow="0" w:firstColumn="0" w:lastColumn="0" w:oddVBand="0" w:evenVBand="0" w:oddHBand="0" w:evenHBand="0" w:firstRowFirstColumn="0" w:firstRowLastColumn="0" w:lastRowFirstColumn="0" w:lastRowLastColumn="0"/>
        </w:trPr>
        <w:tc>
          <w:tcPr>
            <w:tcW w:w="2333" w:type="dxa"/>
          </w:tcPr>
          <w:p w14:paraId="3A02EE4A" w14:textId="77777777" w:rsidR="00A25979" w:rsidRPr="00696E3D" w:rsidRDefault="00A25979">
            <w:pPr>
              <w:pStyle w:val="FEMATableHeading"/>
              <w:spacing w:before="96" w:after="96"/>
            </w:pPr>
            <w:r w:rsidRPr="00696E3D">
              <w:t>PM Task</w:t>
            </w:r>
          </w:p>
        </w:tc>
        <w:tc>
          <w:tcPr>
            <w:tcW w:w="2158" w:type="dxa"/>
          </w:tcPr>
          <w:p w14:paraId="1D7C5963" w14:textId="77777777" w:rsidR="00A25979" w:rsidRPr="00696E3D" w:rsidRDefault="00A25979">
            <w:pPr>
              <w:pStyle w:val="FEMATableHeading"/>
              <w:spacing w:before="96" w:after="96"/>
            </w:pPr>
            <w:r w:rsidRPr="00696E3D">
              <w:t>Mark “X” if task will be done under this SOW</w:t>
            </w:r>
          </w:p>
        </w:tc>
        <w:tc>
          <w:tcPr>
            <w:tcW w:w="1530" w:type="dxa"/>
          </w:tcPr>
          <w:p w14:paraId="467DEFE6" w14:textId="77777777" w:rsidR="00A25979" w:rsidRPr="00696E3D" w:rsidRDefault="00A25979">
            <w:pPr>
              <w:pStyle w:val="FEMATableHeading"/>
              <w:spacing w:before="96" w:after="96"/>
            </w:pPr>
            <w:r w:rsidRPr="00696E3D">
              <w:t>(A) FEMA Contribution</w:t>
            </w:r>
          </w:p>
        </w:tc>
        <w:tc>
          <w:tcPr>
            <w:tcW w:w="1709" w:type="dxa"/>
            <w:gridSpan w:val="2"/>
          </w:tcPr>
          <w:p w14:paraId="68692896" w14:textId="77777777" w:rsidR="00A25979" w:rsidRPr="00696E3D" w:rsidRDefault="00A25979">
            <w:pPr>
              <w:pStyle w:val="FEMATableHeading"/>
              <w:spacing w:before="96" w:after="96"/>
            </w:pPr>
            <w:r w:rsidRPr="00696E3D">
              <w:t>(B) Partner Contribution</w:t>
            </w:r>
          </w:p>
        </w:tc>
        <w:tc>
          <w:tcPr>
            <w:tcW w:w="1614" w:type="dxa"/>
          </w:tcPr>
          <w:p w14:paraId="2547011F" w14:textId="77777777" w:rsidR="00A25979" w:rsidRPr="00696E3D" w:rsidRDefault="00A25979">
            <w:pPr>
              <w:pStyle w:val="FEMATableHeading"/>
              <w:spacing w:before="96" w:after="96"/>
            </w:pPr>
            <w:r w:rsidRPr="00696E3D">
              <w:t>(A+B) Total Project Cost</w:t>
            </w:r>
          </w:p>
        </w:tc>
      </w:tr>
      <w:tr w:rsidR="00A25979" w14:paraId="08A13492" w14:textId="77777777">
        <w:tc>
          <w:tcPr>
            <w:tcW w:w="2333" w:type="dxa"/>
          </w:tcPr>
          <w:p w14:paraId="789A64ED" w14:textId="77777777" w:rsidR="00A25979" w:rsidRDefault="00A25979">
            <w:pPr>
              <w:pStyle w:val="FEMATableText"/>
              <w:spacing w:before="96" w:after="96"/>
            </w:pPr>
            <w:r w:rsidRPr="00727E7A">
              <w:t xml:space="preserve">Global Program Management Activities </w:t>
            </w:r>
            <w:r w:rsidRPr="00810891">
              <w:rPr>
                <w:i/>
                <w:iCs/>
              </w:rPr>
              <w:t xml:space="preserve">(to be completed under the PM SOW when </w:t>
            </w:r>
            <w:r>
              <w:rPr>
                <w:i/>
                <w:iCs/>
              </w:rPr>
              <w:t>the CTP</w:t>
            </w:r>
            <w:r w:rsidRPr="00810891">
              <w:rPr>
                <w:i/>
                <w:iCs/>
              </w:rPr>
              <w:t xml:space="preserve"> is also funded for tasks in the Flood Risk Project MAS)</w:t>
            </w:r>
            <w:r w:rsidRPr="00727E7A">
              <w:rPr>
                <w:i/>
                <w:iCs/>
              </w:rPr>
              <w:t xml:space="preserve"> </w:t>
            </w:r>
            <w:r w:rsidRPr="006B7AB3">
              <w:rPr>
                <w:i/>
                <w:iCs/>
              </w:rPr>
              <w:t xml:space="preserve">(see </w:t>
            </w:r>
            <w:hyperlink w:anchor="Part_2_2" w:history="1">
              <w:r w:rsidRPr="00810891">
                <w:rPr>
                  <w:rStyle w:val="Hyperlink"/>
                  <w:i/>
                  <w:iCs/>
                </w:rPr>
                <w:t>Part 2.2</w:t>
              </w:r>
            </w:hyperlink>
            <w:r w:rsidRPr="006B7AB3">
              <w:rPr>
                <w:i/>
                <w:iCs/>
              </w:rPr>
              <w:t>)</w:t>
            </w:r>
          </w:p>
        </w:tc>
        <w:tc>
          <w:tcPr>
            <w:tcW w:w="2158" w:type="dxa"/>
            <w:vAlign w:val="center"/>
          </w:tcPr>
          <w:p w14:paraId="561EC4D1" w14:textId="524DF519" w:rsidR="00A25979" w:rsidRPr="009172DB" w:rsidRDefault="00707CC7" w:rsidP="009172DB">
            <w:pPr>
              <w:pStyle w:val="FEMATableText"/>
              <w:spacing w:before="96" w:after="96"/>
              <w:jc w:val="center"/>
              <w:rPr>
                <w:color w:val="833C0B" w:themeColor="accent2" w:themeShade="80"/>
              </w:rPr>
            </w:pPr>
            <w:sdt>
              <w:sdtPr>
                <w:rPr>
                  <w:color w:val="833C0B" w:themeColor="accent2" w:themeShade="80"/>
                </w:rPr>
                <w:id w:val="-827593126"/>
                <w14:checkbox>
                  <w14:checked w14:val="1"/>
                  <w14:checkedState w14:val="2612" w14:font="MS Gothic"/>
                  <w14:uncheckedState w14:val="2610" w14:font="MS Gothic"/>
                </w14:checkbox>
              </w:sdtPr>
              <w:sdtEndPr/>
              <w:sdtContent>
                <w:r w:rsidR="00B07E94" w:rsidRPr="009172DB">
                  <w:rPr>
                    <w:rFonts w:ascii="Segoe UI Symbol" w:hAnsi="Segoe UI Symbol" w:cs="Segoe UI Symbol"/>
                    <w:color w:val="833C0B" w:themeColor="accent2" w:themeShade="80"/>
                  </w:rPr>
                  <w:t>☒</w:t>
                </w:r>
              </w:sdtContent>
            </w:sdt>
          </w:p>
        </w:tc>
        <w:tc>
          <w:tcPr>
            <w:tcW w:w="1530" w:type="dxa"/>
          </w:tcPr>
          <w:p w14:paraId="75717557" w14:textId="5ADD5F5F" w:rsidR="00A25979" w:rsidRDefault="00B07E94">
            <w:pPr>
              <w:pStyle w:val="FEMATableText"/>
              <w:spacing w:before="96" w:after="96"/>
            </w:pPr>
            <w:r w:rsidRPr="009172DB">
              <w:rPr>
                <w:color w:val="833C0B" w:themeColor="accent2" w:themeShade="80"/>
              </w:rPr>
              <w:t>$</w:t>
            </w:r>
            <w:r w:rsidR="00707CC7">
              <w:rPr>
                <w:color w:val="833C0B" w:themeColor="accent2" w:themeShade="80"/>
              </w:rPr>
              <w:t>30</w:t>
            </w:r>
            <w:r w:rsidRPr="009172DB">
              <w:rPr>
                <w:color w:val="833C0B" w:themeColor="accent2" w:themeShade="80"/>
              </w:rPr>
              <w:t>,000</w:t>
            </w:r>
          </w:p>
        </w:tc>
        <w:tc>
          <w:tcPr>
            <w:tcW w:w="1709" w:type="dxa"/>
            <w:gridSpan w:val="2"/>
          </w:tcPr>
          <w:p w14:paraId="1CAF8EA2" w14:textId="66387D92" w:rsidR="00A25979" w:rsidRDefault="00B07E94">
            <w:pPr>
              <w:pStyle w:val="FEMATableText"/>
              <w:spacing w:before="96" w:after="96"/>
            </w:pPr>
            <w:r w:rsidRPr="009172DB">
              <w:rPr>
                <w:color w:val="833C0B" w:themeColor="accent2" w:themeShade="80"/>
              </w:rPr>
              <w:t>$0</w:t>
            </w:r>
          </w:p>
        </w:tc>
        <w:tc>
          <w:tcPr>
            <w:tcW w:w="1614" w:type="dxa"/>
          </w:tcPr>
          <w:p w14:paraId="15FF926E" w14:textId="0FEEE6B6" w:rsidR="00A25979" w:rsidRDefault="00B07E94">
            <w:pPr>
              <w:pStyle w:val="FEMATableText"/>
              <w:spacing w:before="96" w:after="96"/>
            </w:pPr>
            <w:r w:rsidRPr="009172DB">
              <w:rPr>
                <w:color w:val="833C0B" w:themeColor="accent2" w:themeShade="80"/>
              </w:rPr>
              <w:t>$</w:t>
            </w:r>
            <w:r w:rsidR="00707CC7">
              <w:rPr>
                <w:color w:val="833C0B" w:themeColor="accent2" w:themeShade="80"/>
              </w:rPr>
              <w:t>30</w:t>
            </w:r>
            <w:r w:rsidRPr="009172DB">
              <w:rPr>
                <w:color w:val="833C0B" w:themeColor="accent2" w:themeShade="80"/>
              </w:rPr>
              <w:t>,000</w:t>
            </w:r>
          </w:p>
        </w:tc>
      </w:tr>
      <w:tr w:rsidR="00A25979" w:rsidRPr="005D3889" w14:paraId="37227D9C" w14:textId="77777777">
        <w:tc>
          <w:tcPr>
            <w:tcW w:w="6335" w:type="dxa"/>
            <w:gridSpan w:val="4"/>
            <w:shd w:val="clear" w:color="auto" w:fill="B8D9E8"/>
          </w:tcPr>
          <w:p w14:paraId="2B6A77C4" w14:textId="77777777" w:rsidR="00A25979" w:rsidRPr="00D862ED" w:rsidRDefault="00A25979">
            <w:pPr>
              <w:pStyle w:val="FEMATableHeading"/>
              <w:spacing w:before="96" w:after="96"/>
            </w:pPr>
            <w:r w:rsidRPr="00D862ED">
              <w:t>Deliverable</w:t>
            </w:r>
          </w:p>
        </w:tc>
        <w:tc>
          <w:tcPr>
            <w:tcW w:w="3009" w:type="dxa"/>
            <w:gridSpan w:val="2"/>
            <w:shd w:val="clear" w:color="auto" w:fill="B8D9E8"/>
          </w:tcPr>
          <w:p w14:paraId="2E8172EB" w14:textId="77777777" w:rsidR="00A25979" w:rsidRPr="00D862ED" w:rsidRDefault="00A25979">
            <w:pPr>
              <w:pStyle w:val="FEMATableHeading"/>
              <w:spacing w:before="96" w:after="96"/>
            </w:pPr>
            <w:r w:rsidRPr="00D862ED">
              <w:t>Mark “X” if deliverable will be done under this task</w:t>
            </w:r>
          </w:p>
        </w:tc>
      </w:tr>
      <w:tr w:rsidR="00A25979" w:rsidRPr="005D3889" w14:paraId="5927DA24" w14:textId="77777777">
        <w:tc>
          <w:tcPr>
            <w:tcW w:w="6335" w:type="dxa"/>
            <w:gridSpan w:val="4"/>
          </w:tcPr>
          <w:p w14:paraId="41399427" w14:textId="77777777" w:rsidR="00A25979" w:rsidRPr="00CB6A82" w:rsidRDefault="00A25979">
            <w:pPr>
              <w:pStyle w:val="FEMATableText"/>
              <w:spacing w:before="96" w:after="96"/>
            </w:pPr>
            <w:r>
              <w:t>Global Program Management Plan</w:t>
            </w:r>
          </w:p>
        </w:tc>
        <w:sdt>
          <w:sdtPr>
            <w:rPr>
              <w:color w:val="833C0B" w:themeColor="accent2" w:themeShade="80"/>
            </w:rPr>
            <w:id w:val="767662810"/>
            <w14:checkbox>
              <w14:checked w14:val="1"/>
              <w14:checkedState w14:val="2612" w14:font="MS Gothic"/>
              <w14:uncheckedState w14:val="2610" w14:font="MS Gothic"/>
            </w14:checkbox>
          </w:sdtPr>
          <w:sdtEndPr/>
          <w:sdtContent>
            <w:tc>
              <w:tcPr>
                <w:tcW w:w="3009" w:type="dxa"/>
                <w:gridSpan w:val="2"/>
                <w:vAlign w:val="center"/>
              </w:tcPr>
              <w:p w14:paraId="58F564C6" w14:textId="144AD112" w:rsidR="00A25979" w:rsidRPr="009172DB" w:rsidRDefault="009172DB">
                <w:pPr>
                  <w:pStyle w:val="FEMATableText"/>
                  <w:spacing w:before="96" w:after="96"/>
                  <w:jc w:val="center"/>
                  <w:rPr>
                    <w:color w:val="833C0B" w:themeColor="accent2" w:themeShade="80"/>
                  </w:rPr>
                </w:pPr>
                <w:r w:rsidRPr="009172DB">
                  <w:rPr>
                    <w:rFonts w:ascii="Segoe UI Symbol" w:hAnsi="Segoe UI Symbol" w:cs="Segoe UI Symbol"/>
                    <w:color w:val="833C0B" w:themeColor="accent2" w:themeShade="80"/>
                  </w:rPr>
                  <w:t>☒</w:t>
                </w:r>
              </w:p>
            </w:tc>
          </w:sdtContent>
        </w:sdt>
      </w:tr>
      <w:tr w:rsidR="00A25979" w:rsidRPr="005D3889" w14:paraId="7FF2F575" w14:textId="77777777">
        <w:tc>
          <w:tcPr>
            <w:tcW w:w="6335" w:type="dxa"/>
            <w:gridSpan w:val="4"/>
          </w:tcPr>
          <w:p w14:paraId="68E88B97" w14:textId="03B7D742" w:rsidR="00A25979" w:rsidRPr="00CB6A82" w:rsidRDefault="00A25979">
            <w:pPr>
              <w:pStyle w:val="FEMATableText"/>
              <w:spacing w:before="96" w:after="96"/>
            </w:pPr>
            <w:r w:rsidRPr="00CB6A82">
              <w:t xml:space="preserve">Other: </w:t>
            </w:r>
            <w:r w:rsidR="009172DB" w:rsidRPr="009172DB">
              <w:rPr>
                <w:color w:val="833C0B" w:themeColor="accent2" w:themeShade="80"/>
              </w:rPr>
              <w:fldChar w:fldCharType="begin">
                <w:ffData>
                  <w:name w:val=""/>
                  <w:enabled/>
                  <w:calcOnExit w:val="0"/>
                  <w:textInput>
                    <w:default w:val="Updated project risk assessments and CTP Performance Metrics included in quarterly reports."/>
                  </w:textInput>
                </w:ffData>
              </w:fldChar>
            </w:r>
            <w:r w:rsidR="009172DB" w:rsidRPr="009172DB">
              <w:rPr>
                <w:color w:val="833C0B" w:themeColor="accent2" w:themeShade="80"/>
              </w:rPr>
              <w:instrText xml:space="preserve"> FORMTEXT </w:instrText>
            </w:r>
            <w:r w:rsidR="009172DB" w:rsidRPr="009172DB">
              <w:rPr>
                <w:color w:val="833C0B" w:themeColor="accent2" w:themeShade="80"/>
              </w:rPr>
            </w:r>
            <w:r w:rsidR="009172DB" w:rsidRPr="009172DB">
              <w:rPr>
                <w:color w:val="833C0B" w:themeColor="accent2" w:themeShade="80"/>
              </w:rPr>
              <w:fldChar w:fldCharType="separate"/>
            </w:r>
            <w:r w:rsidR="009172DB" w:rsidRPr="009172DB">
              <w:rPr>
                <w:color w:val="833C0B" w:themeColor="accent2" w:themeShade="80"/>
              </w:rPr>
              <w:t>Updated project risk assessments and CTP Performance Metrics included in quarterly reports.</w:t>
            </w:r>
            <w:r w:rsidR="009172DB" w:rsidRPr="009172DB">
              <w:rPr>
                <w:color w:val="833C0B" w:themeColor="accent2" w:themeShade="80"/>
              </w:rPr>
              <w:fldChar w:fldCharType="end"/>
            </w:r>
          </w:p>
        </w:tc>
        <w:sdt>
          <w:sdtPr>
            <w:rPr>
              <w:color w:val="833C0B" w:themeColor="accent2" w:themeShade="80"/>
            </w:rPr>
            <w:id w:val="-952858592"/>
            <w14:checkbox>
              <w14:checked w14:val="1"/>
              <w14:checkedState w14:val="2612" w14:font="MS Gothic"/>
              <w14:uncheckedState w14:val="2610" w14:font="MS Gothic"/>
            </w14:checkbox>
          </w:sdtPr>
          <w:sdtEndPr/>
          <w:sdtContent>
            <w:tc>
              <w:tcPr>
                <w:tcW w:w="3009" w:type="dxa"/>
                <w:gridSpan w:val="2"/>
                <w:vAlign w:val="center"/>
              </w:tcPr>
              <w:p w14:paraId="3C400B01" w14:textId="5450010E" w:rsidR="00A25979" w:rsidRPr="009172DB" w:rsidRDefault="009172DB">
                <w:pPr>
                  <w:pStyle w:val="FEMATableText"/>
                  <w:spacing w:before="96" w:after="96"/>
                  <w:jc w:val="center"/>
                  <w:rPr>
                    <w:color w:val="833C0B" w:themeColor="accent2" w:themeShade="80"/>
                  </w:rPr>
                </w:pPr>
                <w:r w:rsidRPr="009172DB">
                  <w:rPr>
                    <w:rFonts w:ascii="Segoe UI Symbol" w:hAnsi="Segoe UI Symbol" w:cs="Segoe UI Symbol"/>
                    <w:color w:val="833C0B" w:themeColor="accent2" w:themeShade="80"/>
                  </w:rPr>
                  <w:t>☒</w:t>
                </w:r>
              </w:p>
            </w:tc>
          </w:sdtContent>
        </w:sdt>
      </w:tr>
      <w:tr w:rsidR="00A25979" w:rsidRPr="005D3889" w14:paraId="1E128AEB" w14:textId="77777777">
        <w:trPr>
          <w:trHeight w:val="642"/>
        </w:trPr>
        <w:tc>
          <w:tcPr>
            <w:tcW w:w="9344" w:type="dxa"/>
            <w:gridSpan w:val="6"/>
            <w:shd w:val="clear" w:color="auto" w:fill="B8D9E8"/>
          </w:tcPr>
          <w:p w14:paraId="26BF9060" w14:textId="77777777" w:rsidR="00A25979" w:rsidRPr="00832FFE" w:rsidRDefault="00A25979">
            <w:pPr>
              <w:pStyle w:val="FEMATableHeading"/>
              <w:spacing w:before="96" w:after="96"/>
            </w:pPr>
            <w:r w:rsidRPr="00832FFE">
              <w:t>Custom Scope Elements</w:t>
            </w:r>
          </w:p>
        </w:tc>
      </w:tr>
      <w:tr w:rsidR="00A25979" w:rsidRPr="005D3889" w14:paraId="1F62A03F" w14:textId="77777777">
        <w:trPr>
          <w:trHeight w:val="1245"/>
        </w:trPr>
        <w:tc>
          <w:tcPr>
            <w:tcW w:w="9344" w:type="dxa"/>
            <w:gridSpan w:val="6"/>
          </w:tcPr>
          <w:p w14:paraId="48681D42" w14:textId="77777777" w:rsidR="00A25979" w:rsidRDefault="00A25979">
            <w:pPr>
              <w:pStyle w:val="FEMATableText"/>
              <w:spacing w:before="96" w:after="96"/>
            </w:pPr>
            <w:r w:rsidRPr="00CB6A82">
              <w:t>Note</w:t>
            </w:r>
            <w:r>
              <w:t xml:space="preserve"> that if you do not modify this cell</w:t>
            </w:r>
            <w:r w:rsidRPr="00CB6A82">
              <w:t xml:space="preserve">, you </w:t>
            </w:r>
            <w:r>
              <w:t>agree</w:t>
            </w:r>
            <w:r w:rsidRPr="00CB6A82">
              <w:t xml:space="preserve"> to the scope as written in </w:t>
            </w:r>
            <w:hyperlink w:anchor="Part_2_2" w:history="1">
              <w:r w:rsidRPr="00810891">
                <w:rPr>
                  <w:rStyle w:val="Hyperlink"/>
                </w:rPr>
                <w:t>Part 2.2</w:t>
              </w:r>
            </w:hyperlink>
            <w:r w:rsidRPr="00810891">
              <w:t xml:space="preserve">. </w:t>
            </w:r>
            <w:r w:rsidRPr="00CB6A82">
              <w:t>If you accept the text as</w:t>
            </w:r>
            <w:r>
              <w:t xml:space="preserve"> </w:t>
            </w:r>
            <w:r w:rsidRPr="00CB6A82">
              <w:t xml:space="preserve">is, </w:t>
            </w:r>
            <w:r>
              <w:t>you do not</w:t>
            </w:r>
            <w:r w:rsidRPr="00CB6A82">
              <w:t xml:space="preserve"> need to copy the wording here. </w:t>
            </w:r>
            <w:r>
              <w:t>Enter any other deliverables planned to be developed in the “Other” field above. Detail what will be completed in this activity in this section.</w:t>
            </w:r>
          </w:p>
          <w:p w14:paraId="5D37362E" w14:textId="77777777" w:rsidR="00A25979" w:rsidRDefault="00A25979">
            <w:pPr>
              <w:pStyle w:val="FEMATableText"/>
              <w:spacing w:before="96" w:after="96"/>
            </w:pPr>
          </w:p>
          <w:p w14:paraId="2A266E4F" w14:textId="6336E910" w:rsidR="00A25979" w:rsidRPr="0098081F" w:rsidRDefault="009172DB">
            <w:pPr>
              <w:pStyle w:val="FEMATableText"/>
              <w:spacing w:before="96" w:after="96"/>
            </w:pPr>
            <w:r w:rsidRPr="009172DB">
              <w:rPr>
                <w:color w:val="833C0B" w:themeColor="accent2" w:themeShade="80"/>
              </w:rPr>
              <w:fldChar w:fldCharType="begin">
                <w:ffData>
                  <w:name w:val=""/>
                  <w:enabled/>
                  <w:calcOnExit w:val="0"/>
                  <w:textInput>
                    <w:default w:val="Global Program Management Plan will be integrated in the Business Plan"/>
                  </w:textInput>
                </w:ffData>
              </w:fldChar>
            </w:r>
            <w:r w:rsidRPr="009172DB">
              <w:rPr>
                <w:color w:val="833C0B" w:themeColor="accent2" w:themeShade="80"/>
              </w:rPr>
              <w:instrText xml:space="preserve"> FORMTEXT </w:instrText>
            </w:r>
            <w:r w:rsidRPr="009172DB">
              <w:rPr>
                <w:color w:val="833C0B" w:themeColor="accent2" w:themeShade="80"/>
              </w:rPr>
            </w:r>
            <w:r w:rsidRPr="009172DB">
              <w:rPr>
                <w:color w:val="833C0B" w:themeColor="accent2" w:themeShade="80"/>
              </w:rPr>
              <w:fldChar w:fldCharType="separate"/>
            </w:r>
            <w:r w:rsidRPr="009172DB">
              <w:rPr>
                <w:color w:val="833C0B" w:themeColor="accent2" w:themeShade="80"/>
              </w:rPr>
              <w:t>Global Program Management Plan will be integrated in the Business Plan</w:t>
            </w:r>
            <w:r w:rsidRPr="009172DB">
              <w:rPr>
                <w:color w:val="833C0B" w:themeColor="accent2" w:themeShade="80"/>
              </w:rPr>
              <w:fldChar w:fldCharType="end"/>
            </w:r>
          </w:p>
        </w:tc>
      </w:tr>
    </w:tbl>
    <w:p w14:paraId="25AA58AC" w14:textId="77777777" w:rsidR="00A25979" w:rsidRPr="00DD087A" w:rsidRDefault="00A25979" w:rsidP="00A25979">
      <w:pPr>
        <w:pStyle w:val="FEMANormal"/>
      </w:pPr>
    </w:p>
    <w:p w14:paraId="1318726A" w14:textId="77777777" w:rsidR="00A25979" w:rsidRDefault="00A25979" w:rsidP="00A25979">
      <w:pPr>
        <w:pStyle w:val="FEMAHeading4"/>
        <w:sectPr w:rsidR="00A25979" w:rsidSect="003F1453">
          <w:pgSz w:w="12240" w:h="15840"/>
          <w:pgMar w:top="1440" w:right="1440" w:bottom="1440" w:left="1440" w:header="720" w:footer="720" w:gutter="0"/>
          <w:cols w:space="720"/>
          <w:docGrid w:linePitch="360"/>
        </w:sectPr>
      </w:pPr>
    </w:p>
    <w:p w14:paraId="2BE9FB44" w14:textId="77777777" w:rsidR="00A25979" w:rsidRDefault="00A25979" w:rsidP="00A25979">
      <w:pPr>
        <w:pStyle w:val="FEMAHeading4"/>
      </w:pPr>
      <w:r>
        <w:lastRenderedPageBreak/>
        <w:t>Task 3 – Global Outreach for Mapping</w:t>
      </w:r>
    </w:p>
    <w:p w14:paraId="4A59205E" w14:textId="77777777" w:rsidR="00A25979" w:rsidRDefault="00A25979" w:rsidP="00A25979">
      <w:pPr>
        <w:pStyle w:val="FEMANormal"/>
      </w:pPr>
      <w:r>
        <w:t>Task 3 can be selected</w:t>
      </w:r>
      <w:r w:rsidRPr="00291FBC">
        <w:t xml:space="preserve"> under this task if </w:t>
      </w:r>
      <w:r>
        <w:t xml:space="preserve">there is </w:t>
      </w:r>
      <w:r w:rsidRPr="00291FBC">
        <w:t>no COMS SOW</w:t>
      </w:r>
      <w:r>
        <w:t>. I</w:t>
      </w:r>
      <w:r w:rsidRPr="00291FBC">
        <w:t>f</w:t>
      </w:r>
      <w:r>
        <w:t xml:space="preserve"> a </w:t>
      </w:r>
      <w:r w:rsidRPr="00291FBC">
        <w:t xml:space="preserve">COMS SOW </w:t>
      </w:r>
      <w:r>
        <w:t>is also</w:t>
      </w:r>
      <w:r w:rsidRPr="00291FBC">
        <w:t xml:space="preserve"> completed, the Outreach Plan is required under the Strategic Planning for Community Engagement Task</w:t>
      </w:r>
      <w:r>
        <w:t xml:space="preserve"> and should not be part of this PM SOW.</w:t>
      </w:r>
    </w:p>
    <w:p w14:paraId="583B869F" w14:textId="77777777" w:rsidR="00A25979" w:rsidRDefault="00A25979" w:rsidP="00A25979">
      <w:pPr>
        <w:pStyle w:val="FEMANormal"/>
      </w:pPr>
      <w:r w:rsidRPr="009A4194">
        <w:rPr>
          <w:u w:val="single"/>
        </w:rPr>
        <w:t>Instructions</w:t>
      </w:r>
      <w:r>
        <w:t xml:space="preserve">: Add the required information to </w:t>
      </w:r>
      <w:r>
        <w:fldChar w:fldCharType="begin"/>
      </w:r>
      <w:r>
        <w:instrText xml:space="preserve"> REF _Ref98233134 \h </w:instrText>
      </w:r>
      <w:r>
        <w:fldChar w:fldCharType="separate"/>
      </w:r>
      <w:r>
        <w:t xml:space="preserve">Table </w:t>
      </w:r>
      <w:r>
        <w:rPr>
          <w:noProof/>
        </w:rPr>
        <w:t>5</w:t>
      </w:r>
      <w:r>
        <w:fldChar w:fldCharType="end"/>
      </w:r>
      <w:r>
        <w:t>.</w:t>
      </w:r>
    </w:p>
    <w:p w14:paraId="7EA85EBF" w14:textId="77777777" w:rsidR="00A25979" w:rsidRPr="00FF5D94" w:rsidRDefault="00A25979" w:rsidP="00A25979">
      <w:pPr>
        <w:pStyle w:val="FEMATableCaption"/>
      </w:pPr>
      <w:bookmarkStart w:id="17" w:name="_Ref98233134"/>
      <w:bookmarkStart w:id="18" w:name="_Toc191032070"/>
      <w:r>
        <w:t xml:space="preserve">Table </w:t>
      </w:r>
      <w:fldSimple w:instr=" SEQ Table \* ARABIC ">
        <w:r>
          <w:rPr>
            <w:noProof/>
          </w:rPr>
          <w:t>5</w:t>
        </w:r>
      </w:fldSimple>
      <w:bookmarkEnd w:id="17"/>
      <w:r>
        <w:t xml:space="preserve">. </w:t>
      </w:r>
      <w:r w:rsidRPr="00EB0A79">
        <w:t>Task 3 – Global Outreach for Mapping</w:t>
      </w:r>
      <w:bookmarkEnd w:id="18"/>
    </w:p>
    <w:tbl>
      <w:tblPr>
        <w:tblStyle w:val="FEMATable1-DHSLightBlue20"/>
        <w:tblW w:w="0" w:type="auto"/>
        <w:tblLook w:val="04A0" w:firstRow="1" w:lastRow="0" w:firstColumn="1" w:lastColumn="0" w:noHBand="0" w:noVBand="1"/>
      </w:tblPr>
      <w:tblGrid>
        <w:gridCol w:w="2333"/>
        <w:gridCol w:w="2158"/>
        <w:gridCol w:w="1530"/>
        <w:gridCol w:w="314"/>
        <w:gridCol w:w="1395"/>
        <w:gridCol w:w="1614"/>
      </w:tblGrid>
      <w:tr w:rsidR="00A25979" w14:paraId="551AA0C5" w14:textId="77777777">
        <w:trPr>
          <w:cnfStyle w:val="100000000000" w:firstRow="1" w:lastRow="0" w:firstColumn="0" w:lastColumn="0" w:oddVBand="0" w:evenVBand="0" w:oddHBand="0" w:evenHBand="0" w:firstRowFirstColumn="0" w:firstRowLastColumn="0" w:lastRowFirstColumn="0" w:lastRowLastColumn="0"/>
        </w:trPr>
        <w:tc>
          <w:tcPr>
            <w:tcW w:w="2333" w:type="dxa"/>
          </w:tcPr>
          <w:p w14:paraId="1C47AF30" w14:textId="77777777" w:rsidR="00A25979" w:rsidRPr="00D862ED" w:rsidRDefault="00A25979">
            <w:pPr>
              <w:pStyle w:val="FEMATableHeading"/>
              <w:spacing w:before="96" w:after="96"/>
            </w:pPr>
            <w:r w:rsidRPr="00D862ED">
              <w:t>PM Task</w:t>
            </w:r>
          </w:p>
        </w:tc>
        <w:tc>
          <w:tcPr>
            <w:tcW w:w="2158" w:type="dxa"/>
          </w:tcPr>
          <w:p w14:paraId="05188A33" w14:textId="77777777" w:rsidR="00A25979" w:rsidRPr="00D862ED" w:rsidRDefault="00A25979">
            <w:pPr>
              <w:pStyle w:val="FEMATableHeading"/>
              <w:spacing w:before="96" w:after="96"/>
            </w:pPr>
            <w:r w:rsidRPr="00D862ED">
              <w:t xml:space="preserve">Mark </w:t>
            </w:r>
            <w:r>
              <w:t>“</w:t>
            </w:r>
            <w:r w:rsidRPr="00D862ED">
              <w:t>X” if task will be done under this SOW</w:t>
            </w:r>
          </w:p>
        </w:tc>
        <w:tc>
          <w:tcPr>
            <w:tcW w:w="1530" w:type="dxa"/>
          </w:tcPr>
          <w:p w14:paraId="197A7E20" w14:textId="77777777" w:rsidR="00A25979" w:rsidRPr="00D862ED" w:rsidRDefault="00A25979">
            <w:pPr>
              <w:pStyle w:val="FEMATableHeading"/>
              <w:spacing w:before="96" w:after="96"/>
            </w:pPr>
            <w:r w:rsidRPr="00D862ED">
              <w:t>(A) FEMA Contribution</w:t>
            </w:r>
          </w:p>
        </w:tc>
        <w:tc>
          <w:tcPr>
            <w:tcW w:w="1709" w:type="dxa"/>
            <w:gridSpan w:val="2"/>
          </w:tcPr>
          <w:p w14:paraId="0B4562ED" w14:textId="77777777" w:rsidR="00A25979" w:rsidRPr="00D862ED" w:rsidRDefault="00A25979">
            <w:pPr>
              <w:pStyle w:val="FEMATableHeading"/>
              <w:spacing w:before="96" w:after="96"/>
            </w:pPr>
            <w:r w:rsidRPr="00D862ED">
              <w:t>(B) Partner Contribution</w:t>
            </w:r>
          </w:p>
        </w:tc>
        <w:tc>
          <w:tcPr>
            <w:tcW w:w="1614" w:type="dxa"/>
          </w:tcPr>
          <w:p w14:paraId="7FF0D4A4" w14:textId="77777777" w:rsidR="00A25979" w:rsidRPr="00D862ED" w:rsidRDefault="00A25979">
            <w:pPr>
              <w:pStyle w:val="FEMATableHeading"/>
              <w:spacing w:before="96" w:after="96"/>
            </w:pPr>
            <w:r w:rsidRPr="00D862ED">
              <w:t>(A+B) Total Project Cost</w:t>
            </w:r>
          </w:p>
        </w:tc>
      </w:tr>
      <w:tr w:rsidR="00A25979" w14:paraId="525F509F" w14:textId="77777777">
        <w:tc>
          <w:tcPr>
            <w:tcW w:w="2333" w:type="dxa"/>
          </w:tcPr>
          <w:p w14:paraId="799695E1" w14:textId="77777777" w:rsidR="00A25979" w:rsidRDefault="00A25979">
            <w:pPr>
              <w:pStyle w:val="FEMATableText"/>
              <w:spacing w:before="96" w:after="96"/>
            </w:pPr>
            <w:r>
              <w:t>Global Outreach for Mapping</w:t>
            </w:r>
            <w:r w:rsidRPr="00727E7A">
              <w:rPr>
                <w:i/>
                <w:iCs/>
              </w:rPr>
              <w:t xml:space="preserve"> </w:t>
            </w:r>
            <w:r w:rsidRPr="006B7AB3">
              <w:rPr>
                <w:i/>
                <w:iCs/>
              </w:rPr>
              <w:t xml:space="preserve">(see </w:t>
            </w:r>
            <w:hyperlink w:anchor="Part_2_3" w:history="1">
              <w:r>
                <w:rPr>
                  <w:rStyle w:val="Hyperlink"/>
                  <w:i/>
                  <w:iCs/>
                </w:rPr>
                <w:t>Part 2.3</w:t>
              </w:r>
            </w:hyperlink>
            <w:r w:rsidRPr="006B7AB3">
              <w:rPr>
                <w:i/>
                <w:iCs/>
              </w:rPr>
              <w:t>)</w:t>
            </w:r>
          </w:p>
        </w:tc>
        <w:tc>
          <w:tcPr>
            <w:tcW w:w="2158" w:type="dxa"/>
            <w:vAlign w:val="center"/>
          </w:tcPr>
          <w:p w14:paraId="2100E3A8" w14:textId="77777777" w:rsidR="00A25979" w:rsidRDefault="00707CC7">
            <w:pPr>
              <w:pStyle w:val="FEMATableText"/>
              <w:spacing w:before="96" w:after="96"/>
              <w:jc w:val="center"/>
            </w:pPr>
            <w:sdt>
              <w:sdtPr>
                <w:id w:val="607856492"/>
                <w14:checkbox>
                  <w14:checked w14:val="0"/>
                  <w14:checkedState w14:val="2612" w14:font="MS Gothic"/>
                  <w14:uncheckedState w14:val="2610" w14:font="MS Gothic"/>
                </w14:checkbox>
              </w:sdtPr>
              <w:sdtEndPr/>
              <w:sdtContent>
                <w:r w:rsidR="00A25979" w:rsidRPr="00052DC7">
                  <w:rPr>
                    <w:rFonts w:ascii="Segoe UI Symbol" w:hAnsi="Segoe UI Symbol" w:cs="Segoe UI Symbol"/>
                  </w:rPr>
                  <w:t>☐</w:t>
                </w:r>
              </w:sdtContent>
            </w:sdt>
          </w:p>
        </w:tc>
        <w:tc>
          <w:tcPr>
            <w:tcW w:w="1530" w:type="dxa"/>
          </w:tcPr>
          <w:p w14:paraId="3A2A74E1" w14:textId="7E5B0DC8" w:rsidR="00A25979" w:rsidRDefault="00C61D99">
            <w:pPr>
              <w:pStyle w:val="FEMATableText"/>
              <w:spacing w:before="96" w:after="96"/>
            </w:pPr>
            <w:r w:rsidRPr="00C61D99">
              <w:rPr>
                <w:color w:val="833C0B" w:themeColor="accent2" w:themeShade="80"/>
              </w:rPr>
              <w:t>$0</w:t>
            </w:r>
          </w:p>
        </w:tc>
        <w:tc>
          <w:tcPr>
            <w:tcW w:w="1709" w:type="dxa"/>
            <w:gridSpan w:val="2"/>
          </w:tcPr>
          <w:p w14:paraId="09D2B535" w14:textId="7A430704" w:rsidR="00A25979" w:rsidRDefault="00C61D99">
            <w:pPr>
              <w:pStyle w:val="FEMATableText"/>
              <w:spacing w:before="96" w:after="96"/>
            </w:pPr>
            <w:r w:rsidRPr="00C61D99">
              <w:rPr>
                <w:color w:val="833C0B" w:themeColor="accent2" w:themeShade="80"/>
              </w:rPr>
              <w:t>$0</w:t>
            </w:r>
          </w:p>
        </w:tc>
        <w:tc>
          <w:tcPr>
            <w:tcW w:w="1614" w:type="dxa"/>
          </w:tcPr>
          <w:p w14:paraId="737E6115" w14:textId="2578CB4C" w:rsidR="00A25979" w:rsidRDefault="00C61D99">
            <w:pPr>
              <w:pStyle w:val="FEMATableText"/>
              <w:spacing w:before="96" w:after="96"/>
            </w:pPr>
            <w:r w:rsidRPr="00C61D99">
              <w:rPr>
                <w:color w:val="833C0B" w:themeColor="accent2" w:themeShade="80"/>
              </w:rPr>
              <w:t>$0</w:t>
            </w:r>
          </w:p>
        </w:tc>
      </w:tr>
      <w:tr w:rsidR="00A25979" w:rsidRPr="005D3889" w14:paraId="475F707D" w14:textId="77777777">
        <w:tc>
          <w:tcPr>
            <w:tcW w:w="6335" w:type="dxa"/>
            <w:gridSpan w:val="4"/>
            <w:shd w:val="clear" w:color="auto" w:fill="B8D9E8"/>
          </w:tcPr>
          <w:p w14:paraId="2DA4D67A" w14:textId="77777777" w:rsidR="00A25979" w:rsidRPr="00D862ED" w:rsidRDefault="00A25979">
            <w:pPr>
              <w:pStyle w:val="FEMATableHeading"/>
              <w:spacing w:before="96" w:after="96"/>
            </w:pPr>
            <w:r w:rsidRPr="00D862ED">
              <w:t>Deliverable</w:t>
            </w:r>
          </w:p>
        </w:tc>
        <w:tc>
          <w:tcPr>
            <w:tcW w:w="3009" w:type="dxa"/>
            <w:gridSpan w:val="2"/>
            <w:shd w:val="clear" w:color="auto" w:fill="B8D9E8"/>
          </w:tcPr>
          <w:p w14:paraId="27C4E3AF" w14:textId="77777777" w:rsidR="00A25979" w:rsidRPr="00D862ED" w:rsidRDefault="00A25979">
            <w:pPr>
              <w:pStyle w:val="FEMATableHeading"/>
              <w:spacing w:before="96" w:after="96"/>
            </w:pPr>
            <w:r w:rsidRPr="00D862ED">
              <w:t>Mark “X” if deliverable will be done under this task</w:t>
            </w:r>
          </w:p>
        </w:tc>
      </w:tr>
      <w:tr w:rsidR="00A25979" w:rsidRPr="005D3889" w14:paraId="77675983" w14:textId="77777777">
        <w:tc>
          <w:tcPr>
            <w:tcW w:w="6335" w:type="dxa"/>
            <w:gridSpan w:val="4"/>
          </w:tcPr>
          <w:p w14:paraId="336B42ED" w14:textId="77777777" w:rsidR="00A25979" w:rsidRPr="00CB6A82" w:rsidRDefault="00A25979">
            <w:pPr>
              <w:pStyle w:val="FEMATableText"/>
              <w:spacing w:before="96" w:after="96"/>
            </w:pPr>
            <w:r>
              <w:t>Outreach Plan</w:t>
            </w:r>
          </w:p>
        </w:tc>
        <w:sdt>
          <w:sdtPr>
            <w:id w:val="-1381397270"/>
            <w14:checkbox>
              <w14:checked w14:val="0"/>
              <w14:checkedState w14:val="2612" w14:font="MS Gothic"/>
              <w14:uncheckedState w14:val="2610" w14:font="MS Gothic"/>
            </w14:checkbox>
          </w:sdtPr>
          <w:sdtEndPr/>
          <w:sdtContent>
            <w:tc>
              <w:tcPr>
                <w:tcW w:w="3009" w:type="dxa"/>
                <w:gridSpan w:val="2"/>
                <w:vAlign w:val="center"/>
              </w:tcPr>
              <w:p w14:paraId="34F35DEF" w14:textId="77777777" w:rsidR="00A25979" w:rsidRPr="00052DC7" w:rsidRDefault="00A25979">
                <w:pPr>
                  <w:pStyle w:val="FEMATableText"/>
                  <w:spacing w:before="96" w:after="96"/>
                  <w:jc w:val="center"/>
                </w:pPr>
                <w:r w:rsidRPr="00052DC7">
                  <w:rPr>
                    <w:rFonts w:ascii="Segoe UI Symbol" w:hAnsi="Segoe UI Symbol" w:cs="Segoe UI Symbol"/>
                  </w:rPr>
                  <w:t>☐</w:t>
                </w:r>
              </w:p>
            </w:tc>
          </w:sdtContent>
        </w:sdt>
      </w:tr>
      <w:tr w:rsidR="00A25979" w:rsidRPr="005D3889" w14:paraId="4BA6D706" w14:textId="77777777">
        <w:tc>
          <w:tcPr>
            <w:tcW w:w="6335" w:type="dxa"/>
            <w:gridSpan w:val="4"/>
          </w:tcPr>
          <w:p w14:paraId="52E1DF90" w14:textId="77777777" w:rsidR="00A25979" w:rsidRDefault="00A25979">
            <w:pPr>
              <w:pStyle w:val="FEMATableText"/>
              <w:spacing w:before="96" w:after="96"/>
            </w:pPr>
            <w:r w:rsidRPr="003F32C2">
              <w:t>Report detailing outreach and coordination activities including backup or supplemental information used in writing the report</w:t>
            </w:r>
          </w:p>
        </w:tc>
        <w:sdt>
          <w:sdtPr>
            <w:id w:val="1822696747"/>
            <w14:checkbox>
              <w14:checked w14:val="0"/>
              <w14:checkedState w14:val="2612" w14:font="MS Gothic"/>
              <w14:uncheckedState w14:val="2610" w14:font="MS Gothic"/>
            </w14:checkbox>
          </w:sdtPr>
          <w:sdtEndPr/>
          <w:sdtContent>
            <w:tc>
              <w:tcPr>
                <w:tcW w:w="3009" w:type="dxa"/>
                <w:gridSpan w:val="2"/>
                <w:vAlign w:val="center"/>
              </w:tcPr>
              <w:p w14:paraId="3E4A8396" w14:textId="77777777" w:rsidR="00A25979" w:rsidRPr="00052DC7" w:rsidRDefault="00A25979">
                <w:pPr>
                  <w:pStyle w:val="FEMATableText"/>
                  <w:spacing w:before="96" w:after="96"/>
                  <w:jc w:val="center"/>
                </w:pPr>
                <w:r w:rsidRPr="00052DC7">
                  <w:rPr>
                    <w:rFonts w:ascii="Segoe UI Symbol" w:hAnsi="Segoe UI Symbol" w:cs="Segoe UI Symbol"/>
                  </w:rPr>
                  <w:t>☐</w:t>
                </w:r>
              </w:p>
            </w:tc>
          </w:sdtContent>
        </w:sdt>
      </w:tr>
      <w:tr w:rsidR="00A25979" w:rsidRPr="005D3889" w14:paraId="2D905550" w14:textId="77777777">
        <w:tc>
          <w:tcPr>
            <w:tcW w:w="6335" w:type="dxa"/>
            <w:gridSpan w:val="4"/>
          </w:tcPr>
          <w:p w14:paraId="5A93F099" w14:textId="77777777" w:rsidR="00A25979" w:rsidRDefault="00A25979">
            <w:pPr>
              <w:pStyle w:val="FEMATableText"/>
              <w:tabs>
                <w:tab w:val="left" w:pos="4104"/>
              </w:tabs>
              <w:spacing w:before="96" w:after="96"/>
            </w:pPr>
            <w:r w:rsidRPr="000B00E1">
              <w:t>Business Plan update describing (in detail) the outreach activities</w:t>
            </w:r>
          </w:p>
        </w:tc>
        <w:sdt>
          <w:sdtPr>
            <w:id w:val="-149986748"/>
            <w14:checkbox>
              <w14:checked w14:val="0"/>
              <w14:checkedState w14:val="2612" w14:font="MS Gothic"/>
              <w14:uncheckedState w14:val="2610" w14:font="MS Gothic"/>
            </w14:checkbox>
          </w:sdtPr>
          <w:sdtEndPr/>
          <w:sdtContent>
            <w:tc>
              <w:tcPr>
                <w:tcW w:w="3009" w:type="dxa"/>
                <w:gridSpan w:val="2"/>
                <w:vAlign w:val="center"/>
              </w:tcPr>
              <w:p w14:paraId="7881FB3D" w14:textId="77777777" w:rsidR="00A25979" w:rsidRPr="00052DC7" w:rsidRDefault="00A25979">
                <w:pPr>
                  <w:pStyle w:val="FEMATableText"/>
                  <w:spacing w:before="96" w:after="96"/>
                  <w:jc w:val="center"/>
                </w:pPr>
                <w:r w:rsidRPr="00052DC7">
                  <w:rPr>
                    <w:rFonts w:ascii="Segoe UI Symbol" w:hAnsi="Segoe UI Symbol" w:cs="Segoe UI Symbol"/>
                  </w:rPr>
                  <w:t>☐</w:t>
                </w:r>
              </w:p>
            </w:tc>
          </w:sdtContent>
        </w:sdt>
      </w:tr>
      <w:tr w:rsidR="00A25979" w:rsidRPr="005D3889" w14:paraId="50CD1394" w14:textId="77777777">
        <w:tc>
          <w:tcPr>
            <w:tcW w:w="6335" w:type="dxa"/>
            <w:gridSpan w:val="4"/>
          </w:tcPr>
          <w:p w14:paraId="1525A52C" w14:textId="77777777" w:rsidR="00A25979" w:rsidRDefault="00A25979">
            <w:pPr>
              <w:pStyle w:val="FEMATableText"/>
              <w:spacing w:before="96" w:after="96"/>
            </w:pPr>
            <w:r w:rsidRPr="00BF29BC">
              <w:t>Updates to CTP’s website</w:t>
            </w:r>
          </w:p>
        </w:tc>
        <w:sdt>
          <w:sdtPr>
            <w:id w:val="-736783741"/>
            <w14:checkbox>
              <w14:checked w14:val="0"/>
              <w14:checkedState w14:val="2612" w14:font="MS Gothic"/>
              <w14:uncheckedState w14:val="2610" w14:font="MS Gothic"/>
            </w14:checkbox>
          </w:sdtPr>
          <w:sdtEndPr/>
          <w:sdtContent>
            <w:tc>
              <w:tcPr>
                <w:tcW w:w="3009" w:type="dxa"/>
                <w:gridSpan w:val="2"/>
                <w:vAlign w:val="center"/>
              </w:tcPr>
              <w:p w14:paraId="603E4AEB" w14:textId="77777777" w:rsidR="00A25979" w:rsidRPr="00052DC7" w:rsidRDefault="00A25979">
                <w:pPr>
                  <w:pStyle w:val="FEMATableText"/>
                  <w:spacing w:before="96" w:after="96"/>
                  <w:jc w:val="center"/>
                </w:pPr>
                <w:r w:rsidRPr="00052DC7">
                  <w:rPr>
                    <w:rFonts w:ascii="Segoe UI Symbol" w:hAnsi="Segoe UI Symbol" w:cs="Segoe UI Symbol"/>
                  </w:rPr>
                  <w:t>☐</w:t>
                </w:r>
              </w:p>
            </w:tc>
          </w:sdtContent>
        </w:sdt>
      </w:tr>
      <w:tr w:rsidR="00A25979" w:rsidRPr="005D3889" w14:paraId="16798341" w14:textId="77777777">
        <w:tc>
          <w:tcPr>
            <w:tcW w:w="6335" w:type="dxa"/>
            <w:gridSpan w:val="4"/>
          </w:tcPr>
          <w:p w14:paraId="6674F86B" w14:textId="0A1FE969" w:rsidR="00A25979" w:rsidRPr="00CB6A82" w:rsidRDefault="00A25979">
            <w:pPr>
              <w:pStyle w:val="FEMATableText"/>
              <w:spacing w:before="96" w:after="96"/>
            </w:pPr>
            <w:r w:rsidRPr="00CB6A82">
              <w:t xml:space="preserve">Other: </w:t>
            </w:r>
            <w:r w:rsidR="00C61D99" w:rsidRPr="00C61D99">
              <w:rPr>
                <w:color w:val="833C0B" w:themeColor="accent2" w:themeShade="80"/>
              </w:rPr>
              <w:fldChar w:fldCharType="begin">
                <w:ffData>
                  <w:name w:val=""/>
                  <w:enabled/>
                  <w:calcOnExit w:val="0"/>
                  <w:textInput>
                    <w:default w:val="COMS SOW is being requested as part of the FFY24 grant. If COMS SOW is not initiated, then Global Outreach for Mapping tasks will need to be added to this PM SOM."/>
                  </w:textInput>
                </w:ffData>
              </w:fldChar>
            </w:r>
            <w:r w:rsidR="00C61D99" w:rsidRPr="00C61D99">
              <w:rPr>
                <w:color w:val="833C0B" w:themeColor="accent2" w:themeShade="80"/>
              </w:rPr>
              <w:instrText xml:space="preserve"> FORMTEXT </w:instrText>
            </w:r>
            <w:r w:rsidR="00C61D99" w:rsidRPr="00C61D99">
              <w:rPr>
                <w:color w:val="833C0B" w:themeColor="accent2" w:themeShade="80"/>
              </w:rPr>
            </w:r>
            <w:r w:rsidR="00C61D99" w:rsidRPr="00C61D99">
              <w:rPr>
                <w:color w:val="833C0B" w:themeColor="accent2" w:themeShade="80"/>
              </w:rPr>
              <w:fldChar w:fldCharType="separate"/>
            </w:r>
            <w:r w:rsidR="00C61D99" w:rsidRPr="00C61D99">
              <w:rPr>
                <w:color w:val="833C0B" w:themeColor="accent2" w:themeShade="80"/>
              </w:rPr>
              <w:t>COMS SOW is being requested as part of the FFY24 grant. If COMS SOW is not initiated, then Global Outreach for Mapping tasks will need to be added to this PM SOM.</w:t>
            </w:r>
            <w:r w:rsidR="00C61D99" w:rsidRPr="00C61D99">
              <w:rPr>
                <w:color w:val="833C0B" w:themeColor="accent2" w:themeShade="80"/>
              </w:rPr>
              <w:fldChar w:fldCharType="end"/>
            </w:r>
          </w:p>
        </w:tc>
        <w:sdt>
          <w:sdtPr>
            <w:rPr>
              <w:color w:val="833C0B" w:themeColor="accent2" w:themeShade="80"/>
            </w:rPr>
            <w:id w:val="-1801753656"/>
            <w14:checkbox>
              <w14:checked w14:val="1"/>
              <w14:checkedState w14:val="2612" w14:font="MS Gothic"/>
              <w14:uncheckedState w14:val="2610" w14:font="MS Gothic"/>
            </w14:checkbox>
          </w:sdtPr>
          <w:sdtEndPr/>
          <w:sdtContent>
            <w:tc>
              <w:tcPr>
                <w:tcW w:w="3009" w:type="dxa"/>
                <w:gridSpan w:val="2"/>
                <w:vAlign w:val="center"/>
              </w:tcPr>
              <w:p w14:paraId="306B110A" w14:textId="07F73310" w:rsidR="00A25979" w:rsidRPr="002A5AF1" w:rsidRDefault="00C61D99">
                <w:pPr>
                  <w:pStyle w:val="FEMATableText"/>
                  <w:spacing w:before="96" w:after="96"/>
                  <w:jc w:val="center"/>
                  <w:rPr>
                    <w:color w:val="833C0B" w:themeColor="accent2" w:themeShade="80"/>
                  </w:rPr>
                </w:pPr>
                <w:r w:rsidRPr="002A5AF1">
                  <w:rPr>
                    <w:rFonts w:ascii="Segoe UI Symbol" w:hAnsi="Segoe UI Symbol" w:cs="Segoe UI Symbol"/>
                    <w:color w:val="833C0B" w:themeColor="accent2" w:themeShade="80"/>
                  </w:rPr>
                  <w:t>☒</w:t>
                </w:r>
              </w:p>
            </w:tc>
          </w:sdtContent>
        </w:sdt>
      </w:tr>
      <w:tr w:rsidR="00A25979" w:rsidRPr="005D3889" w14:paraId="5EF9AD94" w14:textId="77777777">
        <w:trPr>
          <w:trHeight w:val="642"/>
        </w:trPr>
        <w:tc>
          <w:tcPr>
            <w:tcW w:w="9344" w:type="dxa"/>
            <w:gridSpan w:val="6"/>
            <w:shd w:val="clear" w:color="auto" w:fill="B8D9E8"/>
          </w:tcPr>
          <w:p w14:paraId="4EAD0730" w14:textId="77777777" w:rsidR="00A25979" w:rsidRPr="00832FFE" w:rsidRDefault="00A25979">
            <w:pPr>
              <w:pStyle w:val="FEMATableHeading"/>
              <w:spacing w:before="96" w:after="96"/>
            </w:pPr>
            <w:r w:rsidRPr="00832FFE">
              <w:lastRenderedPageBreak/>
              <w:t>Custom Scope Elements</w:t>
            </w:r>
          </w:p>
        </w:tc>
      </w:tr>
      <w:tr w:rsidR="00A25979" w:rsidRPr="005D3889" w14:paraId="3754336C" w14:textId="77777777">
        <w:trPr>
          <w:trHeight w:val="1245"/>
        </w:trPr>
        <w:tc>
          <w:tcPr>
            <w:tcW w:w="9344" w:type="dxa"/>
            <w:gridSpan w:val="6"/>
          </w:tcPr>
          <w:p w14:paraId="2B84EB3F" w14:textId="77777777" w:rsidR="00A25979" w:rsidRDefault="00A25979">
            <w:pPr>
              <w:pStyle w:val="FEMATableText"/>
              <w:spacing w:before="96" w:after="96"/>
            </w:pPr>
            <w:r w:rsidRPr="00CB6A82">
              <w:lastRenderedPageBreak/>
              <w:t>Note</w:t>
            </w:r>
            <w:r>
              <w:t xml:space="preserve"> that if you do not modify this cell</w:t>
            </w:r>
            <w:r w:rsidRPr="00CB6A82">
              <w:t xml:space="preserve">, you </w:t>
            </w:r>
            <w:r>
              <w:t>agree</w:t>
            </w:r>
            <w:r w:rsidRPr="00CB6A82">
              <w:t xml:space="preserve"> to the scope as written in </w:t>
            </w:r>
            <w:hyperlink w:anchor="Part_2_3" w:history="1">
              <w:r>
                <w:rPr>
                  <w:rStyle w:val="Hyperlink"/>
                </w:rPr>
                <w:t>Part 2.3</w:t>
              </w:r>
            </w:hyperlink>
            <w:r w:rsidRPr="00810891">
              <w:t xml:space="preserve">. </w:t>
            </w:r>
            <w:r w:rsidRPr="00CB6A82">
              <w:t>If you accept the text as</w:t>
            </w:r>
            <w:r>
              <w:t xml:space="preserve"> </w:t>
            </w:r>
            <w:r w:rsidRPr="00CB6A82">
              <w:t xml:space="preserve">is, </w:t>
            </w:r>
            <w:r>
              <w:t>you do not</w:t>
            </w:r>
            <w:r w:rsidRPr="00CB6A82">
              <w:t xml:space="preserve"> need to copy the wording here. </w:t>
            </w:r>
            <w:r>
              <w:t>Detail here only what you plan to change.</w:t>
            </w:r>
          </w:p>
          <w:p w14:paraId="2541999E" w14:textId="77777777" w:rsidR="00A25979" w:rsidRDefault="00A25979">
            <w:pPr>
              <w:pStyle w:val="FEMATableText"/>
              <w:spacing w:before="96" w:after="96"/>
            </w:pPr>
          </w:p>
          <w:p w14:paraId="2366AA52" w14:textId="77777777" w:rsidR="002A5AF1" w:rsidRDefault="002A5AF1" w:rsidP="002A5AF1">
            <w:pPr>
              <w:pStyle w:val="Default"/>
              <w:rPr>
                <w:color w:val="833B0A"/>
                <w:sz w:val="22"/>
                <w:szCs w:val="22"/>
              </w:rPr>
            </w:pPr>
            <w:r>
              <w:rPr>
                <w:color w:val="833B0A"/>
                <w:sz w:val="22"/>
                <w:szCs w:val="22"/>
              </w:rPr>
              <w:t xml:space="preserve">Task 3 – Global Outreach for Mapping will be covered under Communication and Outreach to Communities task in COMS SOW. </w:t>
            </w:r>
          </w:p>
          <w:p w14:paraId="310678BD" w14:textId="77777777" w:rsidR="00E463A7" w:rsidRPr="00810927" w:rsidRDefault="00E463A7" w:rsidP="00E463A7">
            <w:pPr>
              <w:pStyle w:val="FEMATableText"/>
              <w:spacing w:before="96" w:after="96"/>
              <w:rPr>
                <w:color w:val="833C0B" w:themeColor="accent2" w:themeShade="80"/>
              </w:rPr>
            </w:pPr>
            <w:r w:rsidRPr="00810927">
              <w:rPr>
                <w:color w:val="833C0B" w:themeColor="accent2" w:themeShade="80"/>
              </w:rPr>
              <w:t>The Illinois Association for Floodplain and Stormwater Management (IAFSM) conducts workshops and conferences as well as providing a bi-monthly newsletter. Community officials and engineers who represent communities look to IAFSM for leadership in floodplain management and flood risk mitigation. ISWS staff support IAFSM serving as officers and committee chairs. ISWS staff contribute articles to the newsletter and present at workshops and conferences providing training, education, and updates to communities and engineers on FEMA standards, products, and best practices. ISWS has a booth at the annual Illinois conference to demonstrate FEMA products developed in Illinois. ISWS staff in this leadership role are recognized as experts in flood hazard identification and risk management, developing and maintaining relationships with community leaders and professionals involved with floodplain and stormwater management. ISWS staff participate in the Rapid Assistance Flood Team (RAFT) deployment supported by IAFSM assisting local floodplain managers with post disaster damage assessments.</w:t>
            </w:r>
          </w:p>
          <w:p w14:paraId="6052B909" w14:textId="77777777" w:rsidR="00E463A7" w:rsidRPr="00810927" w:rsidRDefault="00E463A7" w:rsidP="00E463A7">
            <w:pPr>
              <w:pStyle w:val="FEMATableText"/>
              <w:spacing w:before="96" w:after="96"/>
              <w:rPr>
                <w:color w:val="833C0B" w:themeColor="accent2" w:themeShade="80"/>
              </w:rPr>
            </w:pPr>
            <w:r w:rsidRPr="00810927">
              <w:rPr>
                <w:color w:val="833C0B" w:themeColor="accent2" w:themeShade="80"/>
              </w:rPr>
              <w:t>ISWS staff are active in the Illinois Geographic Information Systems Association (ILGISA). ISWS staff serve as officers and assist with annual conferences. ISWS has a booth at conferences to demonstrate FEMA products as well as presenting FEMA projects. Communities send GIS staff to this conference, and this provides an opportunity to educate them about FEMA GIS products, in particular the DFIRM geodatabase and Flood Risk Database.</w:t>
            </w:r>
          </w:p>
          <w:p w14:paraId="609167F5" w14:textId="77777777" w:rsidR="00E463A7" w:rsidRPr="00810927" w:rsidRDefault="00E463A7" w:rsidP="00E463A7">
            <w:pPr>
              <w:pStyle w:val="FEMATableText"/>
              <w:spacing w:before="96" w:after="96"/>
              <w:rPr>
                <w:color w:val="833C0B" w:themeColor="accent2" w:themeShade="80"/>
              </w:rPr>
            </w:pPr>
            <w:r w:rsidRPr="00810927">
              <w:rPr>
                <w:color w:val="833C0B" w:themeColor="accent2" w:themeShade="80"/>
              </w:rPr>
              <w:t>The Association of State Floodplain Managers (ASFPM) is a national organization of professionals interested in floods, floodplain management and related topics. IAFSM is a state Chapter of ASFPM. ISWS staff support ASFPM activities in a variety of ways including serving as officers, on committees, presenting through hosted webinars and at the national conference.</w:t>
            </w:r>
          </w:p>
          <w:p w14:paraId="454E0C1A" w14:textId="77777777" w:rsidR="00E463A7" w:rsidRDefault="00E463A7" w:rsidP="00E463A7">
            <w:pPr>
              <w:pStyle w:val="FEMATableText"/>
              <w:spacing w:before="96" w:after="96"/>
              <w:rPr>
                <w:color w:val="833C0B" w:themeColor="accent2" w:themeShade="80"/>
              </w:rPr>
            </w:pPr>
            <w:r w:rsidRPr="00810927">
              <w:rPr>
                <w:color w:val="833C0B" w:themeColor="accent2" w:themeShade="80"/>
              </w:rPr>
              <w:t>The American Planning Association (APA) is a professional organization representing the field of planning in the United States. APA activities work to provide leadership by advocating excellence in community planning, promoting education and citizen empowerment, and providing the tools and support necessary to meet the challenges of growth and change.</w:t>
            </w:r>
            <w:r>
              <w:rPr>
                <w:color w:val="833C0B" w:themeColor="accent2" w:themeShade="80"/>
              </w:rPr>
              <w:t xml:space="preserve"> </w:t>
            </w:r>
            <w:r w:rsidRPr="00461ABF">
              <w:rPr>
                <w:color w:val="833C0B" w:themeColor="accent2" w:themeShade="80"/>
              </w:rPr>
              <w:t>In addition, involvement with the </w:t>
            </w:r>
            <w:r w:rsidRPr="007610AE">
              <w:rPr>
                <w:color w:val="833C0B" w:themeColor="accent2" w:themeShade="80"/>
              </w:rPr>
              <w:t>Association of Collegiate Schools of Planning (ACSP)</w:t>
            </w:r>
            <w:r w:rsidRPr="00461ABF">
              <w:rPr>
                <w:color w:val="833C0B" w:themeColor="accent2" w:themeShade="80"/>
              </w:rPr>
              <w:t> supports academic and research excellence in planning education, fostering collaboration among planning scholars, students, and institutions to advance the field through scholarship, teaching, and service.</w:t>
            </w:r>
          </w:p>
          <w:p w14:paraId="5E332313" w14:textId="77777777" w:rsidR="00E463A7" w:rsidRPr="00810927" w:rsidRDefault="00E463A7" w:rsidP="00E463A7">
            <w:pPr>
              <w:pStyle w:val="FEMATableText"/>
              <w:spacing w:before="96" w:after="96"/>
              <w:rPr>
                <w:color w:val="833C0B" w:themeColor="accent2" w:themeShade="80"/>
              </w:rPr>
            </w:pPr>
            <w:r>
              <w:rPr>
                <w:color w:val="833C0B" w:themeColor="accent2" w:themeShade="80"/>
              </w:rPr>
              <w:t xml:space="preserve">ISWS staff </w:t>
            </w:r>
            <w:r w:rsidRPr="00461ABF">
              <w:rPr>
                <w:color w:val="833C0B" w:themeColor="accent2" w:themeShade="80"/>
              </w:rPr>
              <w:t xml:space="preserve">engage with Esri </w:t>
            </w:r>
            <w:r>
              <w:rPr>
                <w:color w:val="833C0B" w:themeColor="accent2" w:themeShade="80"/>
              </w:rPr>
              <w:t xml:space="preserve">products to create FEMA RiskMAP products. ISWS staff are active with Esri </w:t>
            </w:r>
            <w:r w:rsidRPr="00461ABF">
              <w:rPr>
                <w:color w:val="833C0B" w:themeColor="accent2" w:themeShade="80"/>
              </w:rPr>
              <w:t>through training, and presentations at Esri-sponsored events such as the </w:t>
            </w:r>
            <w:r w:rsidRPr="007610AE">
              <w:rPr>
                <w:color w:val="833C0B" w:themeColor="accent2" w:themeShade="80"/>
              </w:rPr>
              <w:t>Esri User Conference</w:t>
            </w:r>
            <w:r w:rsidRPr="00461ABF">
              <w:rPr>
                <w:color w:val="833C0B" w:themeColor="accent2" w:themeShade="80"/>
              </w:rPr>
              <w:t>. These interactions help ensure that FEMA GIS products are compatible with Esri platforms and that users are equipped with the knowledge to apply these tools effectively in flood risk management.</w:t>
            </w:r>
          </w:p>
          <w:p w14:paraId="6AD583BD" w14:textId="77777777" w:rsidR="00E463A7" w:rsidRPr="00810927" w:rsidRDefault="00E463A7" w:rsidP="00E463A7">
            <w:pPr>
              <w:pStyle w:val="FEMATableText"/>
              <w:spacing w:before="96" w:after="96"/>
              <w:rPr>
                <w:color w:val="833C0B" w:themeColor="accent2" w:themeShade="80"/>
              </w:rPr>
            </w:pPr>
            <w:r w:rsidRPr="00810927">
              <w:rPr>
                <w:color w:val="833C0B" w:themeColor="accent2" w:themeShade="80"/>
              </w:rPr>
              <w:t xml:space="preserve">ISWS has a booth at the Annual Illinois Emergency Management Agency Training Summit and </w:t>
            </w:r>
            <w:r>
              <w:rPr>
                <w:color w:val="833C0B" w:themeColor="accent2" w:themeShade="80"/>
              </w:rPr>
              <w:t xml:space="preserve">participates in </w:t>
            </w:r>
            <w:r w:rsidRPr="00810927">
              <w:rPr>
                <w:color w:val="833C0B" w:themeColor="accent2" w:themeShade="80"/>
              </w:rPr>
              <w:t>regional trainings.</w:t>
            </w:r>
          </w:p>
          <w:p w14:paraId="1C2BE2D2" w14:textId="77777777" w:rsidR="00E463A7" w:rsidRPr="00810927" w:rsidRDefault="00E463A7" w:rsidP="00E463A7">
            <w:pPr>
              <w:pStyle w:val="FEMATableText"/>
              <w:spacing w:before="96" w:after="96"/>
              <w:rPr>
                <w:color w:val="833C0B" w:themeColor="accent2" w:themeShade="80"/>
              </w:rPr>
            </w:pPr>
            <w:r w:rsidRPr="00810927">
              <w:rPr>
                <w:color w:val="833C0B" w:themeColor="accent2" w:themeShade="80"/>
              </w:rPr>
              <w:t>The National States Geographic Information Council (NSGIC), a leading professional organization, fosters geospatial awareness and advocacy by leveraging the power of GIS and location-based information. By harnessing water and flood data, educational resources, and cutting-edge mapping tools, NSGIC supports informed decision-making. Our team at ISWS benefits from active participation and specialized training through NSGIC, enhancing our flood mapping products.</w:t>
            </w:r>
          </w:p>
          <w:p w14:paraId="60AF120C" w14:textId="1B1FD4EB" w:rsidR="00A25979" w:rsidRPr="00E463A7" w:rsidRDefault="00E463A7" w:rsidP="00E463A7">
            <w:pPr>
              <w:pStyle w:val="FEMATableText"/>
              <w:spacing w:before="96" w:after="96"/>
              <w:rPr>
                <w:color w:val="833C0B" w:themeColor="accent2" w:themeShade="80"/>
              </w:rPr>
            </w:pPr>
            <w:r w:rsidRPr="00810927">
              <w:rPr>
                <w:color w:val="833C0B" w:themeColor="accent2" w:themeShade="80"/>
              </w:rPr>
              <w:t xml:space="preserve">ISWS maintains a web site hosting </w:t>
            </w:r>
            <w:r>
              <w:rPr>
                <w:color w:val="833C0B" w:themeColor="accent2" w:themeShade="80"/>
              </w:rPr>
              <w:t xml:space="preserve">RiskMAP </w:t>
            </w:r>
            <w:r w:rsidRPr="00810927">
              <w:rPr>
                <w:color w:val="833C0B" w:themeColor="accent2" w:themeShade="80"/>
              </w:rPr>
              <w:t>and other outreach products including reports and geodatabases, studies that are in progress, and providing links to relevant FEMA web sites.</w:t>
            </w:r>
          </w:p>
        </w:tc>
      </w:tr>
    </w:tbl>
    <w:p w14:paraId="344580A4" w14:textId="77777777" w:rsidR="00A25979" w:rsidRPr="006252BD" w:rsidRDefault="00A25979" w:rsidP="00A25979">
      <w:pPr>
        <w:pStyle w:val="FEMANormal"/>
      </w:pPr>
    </w:p>
    <w:p w14:paraId="5C547D50" w14:textId="77777777" w:rsidR="00A25979" w:rsidRDefault="00A25979" w:rsidP="00A25979">
      <w:pPr>
        <w:pStyle w:val="FEMAHeading4"/>
      </w:pPr>
      <w:r>
        <w:t xml:space="preserve">Task 4 – Training to </w:t>
      </w:r>
      <w:r w:rsidRPr="00E258FA">
        <w:t xml:space="preserve">State, Local, Tribal, and Territorial </w:t>
      </w:r>
      <w:r>
        <w:t>Officials</w:t>
      </w:r>
    </w:p>
    <w:p w14:paraId="30585A34" w14:textId="77777777" w:rsidR="00A25979" w:rsidRDefault="00A25979" w:rsidP="00A25979">
      <w:pPr>
        <w:pStyle w:val="FEMANormal"/>
      </w:pPr>
      <w:r w:rsidRPr="00DA1995">
        <w:rPr>
          <w:u w:val="single"/>
        </w:rPr>
        <w:t>Instructions</w:t>
      </w:r>
      <w:r>
        <w:t xml:space="preserve">: Add the required information to </w:t>
      </w:r>
      <w:r>
        <w:fldChar w:fldCharType="begin"/>
      </w:r>
      <w:r>
        <w:instrText xml:space="preserve"> REF _Ref98233165 \h </w:instrText>
      </w:r>
      <w:r>
        <w:fldChar w:fldCharType="separate"/>
      </w:r>
      <w:r>
        <w:t xml:space="preserve">Table </w:t>
      </w:r>
      <w:r>
        <w:rPr>
          <w:noProof/>
        </w:rPr>
        <w:t>6</w:t>
      </w:r>
      <w:r>
        <w:fldChar w:fldCharType="end"/>
      </w:r>
      <w:r>
        <w:t>.</w:t>
      </w:r>
    </w:p>
    <w:p w14:paraId="48894532" w14:textId="77777777" w:rsidR="00A25979" w:rsidRPr="00FF5D94" w:rsidRDefault="00A25979" w:rsidP="00A25979">
      <w:pPr>
        <w:pStyle w:val="FEMATableCaption"/>
      </w:pPr>
      <w:bookmarkStart w:id="19" w:name="_Ref98233165"/>
      <w:bookmarkStart w:id="20" w:name="_Toc191032071"/>
      <w:r>
        <w:t xml:space="preserve">Table </w:t>
      </w:r>
      <w:fldSimple w:instr=" SEQ Table \* ARABIC ">
        <w:r>
          <w:rPr>
            <w:noProof/>
          </w:rPr>
          <w:t>6</w:t>
        </w:r>
      </w:fldSimple>
      <w:bookmarkEnd w:id="19"/>
      <w:r>
        <w:t xml:space="preserve">. </w:t>
      </w:r>
      <w:r w:rsidRPr="000C48B7">
        <w:t>Task 4 – Training to State</w:t>
      </w:r>
      <w:r>
        <w:t>, Local, Tribal,</w:t>
      </w:r>
      <w:r w:rsidRPr="000C48B7">
        <w:t xml:space="preserve"> and </w:t>
      </w:r>
      <w:r>
        <w:t>Territorial</w:t>
      </w:r>
      <w:r w:rsidRPr="000C48B7">
        <w:t xml:space="preserve"> Officials</w:t>
      </w:r>
      <w:bookmarkEnd w:id="20"/>
    </w:p>
    <w:tbl>
      <w:tblPr>
        <w:tblStyle w:val="FEMATable1-DHSLightBlue20"/>
        <w:tblW w:w="0" w:type="auto"/>
        <w:tblInd w:w="3" w:type="dxa"/>
        <w:tblLook w:val="04A0" w:firstRow="1" w:lastRow="0" w:firstColumn="1" w:lastColumn="0" w:noHBand="0" w:noVBand="1"/>
      </w:tblPr>
      <w:tblGrid>
        <w:gridCol w:w="2333"/>
        <w:gridCol w:w="2158"/>
        <w:gridCol w:w="1530"/>
        <w:gridCol w:w="314"/>
        <w:gridCol w:w="1395"/>
        <w:gridCol w:w="1614"/>
      </w:tblGrid>
      <w:tr w:rsidR="00A25979" w14:paraId="69E3CC5D" w14:textId="77777777">
        <w:trPr>
          <w:cnfStyle w:val="100000000000" w:firstRow="1" w:lastRow="0" w:firstColumn="0" w:lastColumn="0" w:oddVBand="0" w:evenVBand="0" w:oddHBand="0" w:evenHBand="0" w:firstRowFirstColumn="0" w:firstRowLastColumn="0" w:lastRowFirstColumn="0" w:lastRowLastColumn="0"/>
        </w:trPr>
        <w:tc>
          <w:tcPr>
            <w:tcW w:w="2333" w:type="dxa"/>
          </w:tcPr>
          <w:p w14:paraId="553073DE" w14:textId="77777777" w:rsidR="00A25979" w:rsidRPr="00E258FA" w:rsidRDefault="00A25979">
            <w:pPr>
              <w:pStyle w:val="FEMATableHeading"/>
              <w:spacing w:before="96" w:after="96"/>
            </w:pPr>
            <w:r w:rsidRPr="00E258FA">
              <w:t>PM Task</w:t>
            </w:r>
          </w:p>
        </w:tc>
        <w:tc>
          <w:tcPr>
            <w:tcW w:w="2158" w:type="dxa"/>
          </w:tcPr>
          <w:p w14:paraId="3ED9EA49" w14:textId="77777777" w:rsidR="00A25979" w:rsidRPr="00E258FA" w:rsidRDefault="00A25979">
            <w:pPr>
              <w:pStyle w:val="FEMATableHeading"/>
              <w:spacing w:before="96" w:after="96"/>
            </w:pPr>
            <w:r w:rsidRPr="00E258FA">
              <w:t>Mark “X” if task will be done under this SOW</w:t>
            </w:r>
          </w:p>
        </w:tc>
        <w:tc>
          <w:tcPr>
            <w:tcW w:w="1530" w:type="dxa"/>
          </w:tcPr>
          <w:p w14:paraId="48FDB5CE" w14:textId="77777777" w:rsidR="00A25979" w:rsidRPr="00E258FA" w:rsidRDefault="00A25979">
            <w:pPr>
              <w:pStyle w:val="FEMATableHeading"/>
              <w:spacing w:before="96" w:after="96"/>
            </w:pPr>
            <w:r w:rsidRPr="00E258FA">
              <w:t>(A) FEMA Contribution</w:t>
            </w:r>
          </w:p>
        </w:tc>
        <w:tc>
          <w:tcPr>
            <w:tcW w:w="1709" w:type="dxa"/>
            <w:gridSpan w:val="2"/>
          </w:tcPr>
          <w:p w14:paraId="48347E05" w14:textId="77777777" w:rsidR="00A25979" w:rsidRPr="00E258FA" w:rsidRDefault="00A25979">
            <w:pPr>
              <w:pStyle w:val="FEMATableHeading"/>
              <w:spacing w:before="96" w:after="96"/>
            </w:pPr>
            <w:r w:rsidRPr="00E258FA">
              <w:t>(B) Partner Contribution</w:t>
            </w:r>
          </w:p>
        </w:tc>
        <w:tc>
          <w:tcPr>
            <w:tcW w:w="1614" w:type="dxa"/>
          </w:tcPr>
          <w:p w14:paraId="20D36C05" w14:textId="77777777" w:rsidR="00A25979" w:rsidRPr="00E258FA" w:rsidRDefault="00A25979">
            <w:pPr>
              <w:pStyle w:val="FEMATableHeading"/>
              <w:spacing w:before="96" w:after="96"/>
            </w:pPr>
            <w:r w:rsidRPr="00E258FA">
              <w:t>(A+B) Total Project Cost</w:t>
            </w:r>
          </w:p>
        </w:tc>
      </w:tr>
      <w:tr w:rsidR="00A25979" w14:paraId="62E6527F" w14:textId="77777777">
        <w:tc>
          <w:tcPr>
            <w:tcW w:w="2333" w:type="dxa"/>
          </w:tcPr>
          <w:p w14:paraId="6323EFBD" w14:textId="77777777" w:rsidR="00A25979" w:rsidRDefault="00A25979">
            <w:pPr>
              <w:pStyle w:val="FEMATableText"/>
              <w:spacing w:before="96" w:after="96"/>
            </w:pPr>
            <w:r>
              <w:t xml:space="preserve">Training to </w:t>
            </w:r>
            <w:r w:rsidRPr="00E258FA">
              <w:t>State, Local, Tribal, and Territorial</w:t>
            </w:r>
            <w:r>
              <w:t xml:space="preserve"> Officials</w:t>
            </w:r>
            <w:r w:rsidRPr="00727E7A">
              <w:rPr>
                <w:i/>
                <w:iCs/>
              </w:rPr>
              <w:t xml:space="preserve"> </w:t>
            </w:r>
            <w:r w:rsidRPr="006B7AB3">
              <w:rPr>
                <w:i/>
                <w:iCs/>
              </w:rPr>
              <w:t xml:space="preserve">(see </w:t>
            </w:r>
            <w:hyperlink w:anchor="Part_2_4" w:history="1">
              <w:r>
                <w:rPr>
                  <w:rStyle w:val="Hyperlink"/>
                  <w:i/>
                  <w:iCs/>
                </w:rPr>
                <w:t>Part 2.4</w:t>
              </w:r>
            </w:hyperlink>
            <w:r w:rsidRPr="006B7AB3">
              <w:rPr>
                <w:i/>
                <w:iCs/>
              </w:rPr>
              <w:t>)</w:t>
            </w:r>
          </w:p>
        </w:tc>
        <w:tc>
          <w:tcPr>
            <w:tcW w:w="2158" w:type="dxa"/>
            <w:vAlign w:val="center"/>
          </w:tcPr>
          <w:p w14:paraId="74B10B56" w14:textId="77777777" w:rsidR="00A25979" w:rsidRDefault="00707CC7">
            <w:pPr>
              <w:pStyle w:val="FEMATableText"/>
              <w:spacing w:before="96" w:after="96"/>
              <w:jc w:val="center"/>
            </w:pPr>
            <w:sdt>
              <w:sdtPr>
                <w:id w:val="-1936504741"/>
                <w14:checkbox>
                  <w14:checked w14:val="0"/>
                  <w14:checkedState w14:val="2612" w14:font="MS Gothic"/>
                  <w14:uncheckedState w14:val="2610" w14:font="MS Gothic"/>
                </w14:checkbox>
              </w:sdtPr>
              <w:sdtEndPr/>
              <w:sdtContent>
                <w:r w:rsidR="00A25979" w:rsidRPr="00052DC7">
                  <w:rPr>
                    <w:rFonts w:ascii="Segoe UI Symbol" w:hAnsi="Segoe UI Symbol" w:cs="Segoe UI Symbol"/>
                  </w:rPr>
                  <w:t>☐</w:t>
                </w:r>
              </w:sdtContent>
            </w:sdt>
          </w:p>
        </w:tc>
        <w:tc>
          <w:tcPr>
            <w:tcW w:w="1530" w:type="dxa"/>
          </w:tcPr>
          <w:p w14:paraId="470CCEBD" w14:textId="77777777" w:rsidR="00A25979" w:rsidRDefault="00A25979">
            <w:pPr>
              <w:pStyle w:val="FEMATableText"/>
              <w:spacing w:before="96" w:after="96"/>
            </w:pPr>
          </w:p>
        </w:tc>
        <w:tc>
          <w:tcPr>
            <w:tcW w:w="1709" w:type="dxa"/>
            <w:gridSpan w:val="2"/>
          </w:tcPr>
          <w:p w14:paraId="51640319" w14:textId="77777777" w:rsidR="00A25979" w:rsidRDefault="00A25979">
            <w:pPr>
              <w:pStyle w:val="FEMATableText"/>
              <w:spacing w:before="96" w:after="96"/>
            </w:pPr>
          </w:p>
        </w:tc>
        <w:tc>
          <w:tcPr>
            <w:tcW w:w="1614" w:type="dxa"/>
          </w:tcPr>
          <w:p w14:paraId="04D7B924" w14:textId="77777777" w:rsidR="00A25979" w:rsidRDefault="00A25979">
            <w:pPr>
              <w:pStyle w:val="FEMATableText"/>
              <w:spacing w:before="96" w:after="96"/>
            </w:pPr>
          </w:p>
        </w:tc>
      </w:tr>
      <w:tr w:rsidR="00A25979" w:rsidRPr="005D3889" w14:paraId="1EFA5CC2" w14:textId="77777777">
        <w:tc>
          <w:tcPr>
            <w:tcW w:w="6335" w:type="dxa"/>
            <w:gridSpan w:val="4"/>
            <w:shd w:val="clear" w:color="auto" w:fill="B8D9E8"/>
          </w:tcPr>
          <w:p w14:paraId="38F7C9B9" w14:textId="77777777" w:rsidR="00A25979" w:rsidRPr="00D862ED" w:rsidRDefault="00A25979">
            <w:pPr>
              <w:pStyle w:val="FEMATableHeading"/>
              <w:spacing w:before="96" w:after="96"/>
            </w:pPr>
            <w:r w:rsidRPr="00D862ED">
              <w:t>Deliverable</w:t>
            </w:r>
          </w:p>
        </w:tc>
        <w:tc>
          <w:tcPr>
            <w:tcW w:w="3009" w:type="dxa"/>
            <w:gridSpan w:val="2"/>
            <w:shd w:val="clear" w:color="auto" w:fill="B8D9E8"/>
          </w:tcPr>
          <w:p w14:paraId="15029427" w14:textId="77777777" w:rsidR="00A25979" w:rsidRPr="00D862ED" w:rsidRDefault="00A25979">
            <w:pPr>
              <w:pStyle w:val="FEMATableHeading"/>
              <w:spacing w:before="96" w:after="96"/>
            </w:pPr>
            <w:r w:rsidRPr="00D862ED">
              <w:t>Mark “X” if deliverable will be done under this task</w:t>
            </w:r>
          </w:p>
        </w:tc>
      </w:tr>
      <w:tr w:rsidR="00A25979" w:rsidRPr="005D3889" w14:paraId="2173854F" w14:textId="77777777">
        <w:tc>
          <w:tcPr>
            <w:tcW w:w="6335" w:type="dxa"/>
            <w:gridSpan w:val="4"/>
          </w:tcPr>
          <w:p w14:paraId="05C547FC" w14:textId="77777777" w:rsidR="00A25979" w:rsidRPr="00CB6A82" w:rsidRDefault="00A25979">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sidRPr="00CB6A82">
              <w:t>{Insert additional details}</w:t>
            </w:r>
            <w:r w:rsidRPr="00CB6A82">
              <w:fldChar w:fldCharType="end"/>
            </w:r>
          </w:p>
        </w:tc>
        <w:sdt>
          <w:sdtPr>
            <w:id w:val="-173265207"/>
            <w14:checkbox>
              <w14:checked w14:val="0"/>
              <w14:checkedState w14:val="2612" w14:font="MS Gothic"/>
              <w14:uncheckedState w14:val="2610" w14:font="MS Gothic"/>
            </w14:checkbox>
          </w:sdtPr>
          <w:sdtEndPr/>
          <w:sdtContent>
            <w:tc>
              <w:tcPr>
                <w:tcW w:w="3009" w:type="dxa"/>
                <w:gridSpan w:val="2"/>
                <w:vAlign w:val="center"/>
              </w:tcPr>
              <w:p w14:paraId="7C67494A" w14:textId="77777777" w:rsidR="00A25979" w:rsidRPr="00525E90" w:rsidRDefault="00A25979">
                <w:pPr>
                  <w:pStyle w:val="FEMATableText"/>
                  <w:spacing w:before="96" w:after="96"/>
                  <w:jc w:val="center"/>
                </w:pPr>
                <w:r w:rsidRPr="00052DC7">
                  <w:rPr>
                    <w:rFonts w:ascii="Segoe UI Symbol" w:hAnsi="Segoe UI Symbol" w:cs="Segoe UI Symbol"/>
                  </w:rPr>
                  <w:t>☐</w:t>
                </w:r>
              </w:p>
            </w:tc>
          </w:sdtContent>
        </w:sdt>
      </w:tr>
      <w:tr w:rsidR="00A25979" w:rsidRPr="005D3889" w14:paraId="62A57941" w14:textId="77777777">
        <w:trPr>
          <w:trHeight w:val="642"/>
        </w:trPr>
        <w:tc>
          <w:tcPr>
            <w:tcW w:w="9344" w:type="dxa"/>
            <w:gridSpan w:val="6"/>
            <w:shd w:val="clear" w:color="auto" w:fill="B8D9E8"/>
          </w:tcPr>
          <w:p w14:paraId="67CDF10D" w14:textId="77777777" w:rsidR="00A25979" w:rsidRPr="00D862ED" w:rsidRDefault="00A25979">
            <w:pPr>
              <w:pStyle w:val="FEMATableHeading"/>
              <w:spacing w:before="96" w:after="96"/>
            </w:pPr>
            <w:r w:rsidRPr="00D862ED">
              <w:t>Custom Scope Elements</w:t>
            </w:r>
          </w:p>
        </w:tc>
      </w:tr>
      <w:tr w:rsidR="00A25979" w:rsidRPr="005D3889" w14:paraId="1E1F45D0" w14:textId="77777777">
        <w:trPr>
          <w:trHeight w:val="1245"/>
        </w:trPr>
        <w:tc>
          <w:tcPr>
            <w:tcW w:w="9344" w:type="dxa"/>
            <w:gridSpan w:val="6"/>
          </w:tcPr>
          <w:p w14:paraId="0129A449" w14:textId="77777777" w:rsidR="00A25979" w:rsidRDefault="00A25979">
            <w:pPr>
              <w:pStyle w:val="FEMATableText"/>
              <w:spacing w:before="96" w:after="96"/>
            </w:pPr>
            <w:r w:rsidRPr="00CB6A82">
              <w:t>Note</w:t>
            </w:r>
            <w:r>
              <w:t xml:space="preserve"> that if you do not modify this cell</w:t>
            </w:r>
            <w:r w:rsidRPr="00CB6A82">
              <w:t xml:space="preserve">, you </w:t>
            </w:r>
            <w:r>
              <w:t>agree</w:t>
            </w:r>
            <w:r w:rsidRPr="00CB6A82">
              <w:t xml:space="preserve"> to the scope as written in </w:t>
            </w:r>
            <w:hyperlink w:anchor="Part_2_4" w:history="1">
              <w:r>
                <w:rPr>
                  <w:rStyle w:val="Hyperlink"/>
                </w:rPr>
                <w:t>Part 2.4</w:t>
              </w:r>
            </w:hyperlink>
            <w:r w:rsidRPr="00810891">
              <w:t xml:space="preserve">. </w:t>
            </w:r>
            <w:r w:rsidRPr="00CB6A82">
              <w:t>If you accept the text as</w:t>
            </w:r>
            <w:r>
              <w:t xml:space="preserve"> </w:t>
            </w:r>
            <w:r w:rsidRPr="00CB6A82">
              <w:t xml:space="preserve">is, </w:t>
            </w:r>
            <w:r>
              <w:t>you do not</w:t>
            </w:r>
            <w:r w:rsidRPr="00CB6A82">
              <w:t xml:space="preserve"> need to copy the wording here. </w:t>
            </w:r>
            <w:r>
              <w:t>Enter any other deliverables planned to be developed in the “Other” field above. Detail the training and/or audiences associated with this activity in this section.</w:t>
            </w:r>
          </w:p>
          <w:p w14:paraId="359026B0" w14:textId="77777777" w:rsidR="00A25979" w:rsidRDefault="00A25979">
            <w:pPr>
              <w:pStyle w:val="FEMATableText"/>
              <w:spacing w:before="96" w:after="96"/>
            </w:pPr>
          </w:p>
          <w:p w14:paraId="7629012E" w14:textId="77777777" w:rsidR="00A25979" w:rsidRPr="0098081F" w:rsidRDefault="00A25979">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0C5F908" w14:textId="77777777" w:rsidR="00A25979" w:rsidRDefault="00A25979" w:rsidP="00A25979">
      <w:pPr>
        <w:pStyle w:val="FEMANormal"/>
      </w:pPr>
    </w:p>
    <w:p w14:paraId="35EF71C9" w14:textId="77777777" w:rsidR="00A25979" w:rsidRPr="00D376E8" w:rsidRDefault="00A25979" w:rsidP="00A25979">
      <w:pPr>
        <w:pStyle w:val="FEMANormal"/>
      </w:pPr>
    </w:p>
    <w:p w14:paraId="3DED099B" w14:textId="77777777" w:rsidR="00A25979" w:rsidRDefault="00A25979" w:rsidP="00A25979">
      <w:pPr>
        <w:pStyle w:val="FEMAHeading4"/>
        <w:sectPr w:rsidR="00A25979" w:rsidSect="003F1453">
          <w:pgSz w:w="12240" w:h="15840"/>
          <w:pgMar w:top="1440" w:right="1440" w:bottom="1440" w:left="1440" w:header="720" w:footer="720" w:gutter="0"/>
          <w:cols w:space="720"/>
          <w:docGrid w:linePitch="360"/>
        </w:sectPr>
      </w:pPr>
    </w:p>
    <w:p w14:paraId="49965421" w14:textId="77777777" w:rsidR="00A25979" w:rsidRDefault="00A25979" w:rsidP="00A25979">
      <w:pPr>
        <w:pStyle w:val="FEMAHeading4"/>
      </w:pPr>
      <w:r>
        <w:lastRenderedPageBreak/>
        <w:t xml:space="preserve">Task 5 – Mitigation Planning Technical Assistance </w:t>
      </w:r>
    </w:p>
    <w:p w14:paraId="27264125" w14:textId="77777777" w:rsidR="00A25979" w:rsidRDefault="00A25979" w:rsidP="00A25979">
      <w:pPr>
        <w:pStyle w:val="FEMANormal"/>
      </w:pPr>
      <w:r w:rsidRPr="00D862ED">
        <w:t xml:space="preserve">Instructions: </w:t>
      </w:r>
      <w:r>
        <w:t>Add</w:t>
      </w:r>
      <w:r w:rsidRPr="00D862ED">
        <w:t xml:space="preserve"> the required information </w:t>
      </w:r>
      <w:r>
        <w:t>to</w:t>
      </w:r>
      <w:r w:rsidRPr="00D862ED">
        <w:t xml:space="preserve"> </w:t>
      </w:r>
      <w:r>
        <w:fldChar w:fldCharType="begin"/>
      </w:r>
      <w:r>
        <w:instrText xml:space="preserve"> REF _Ref98233196 \h </w:instrText>
      </w:r>
      <w:r>
        <w:fldChar w:fldCharType="separate"/>
      </w:r>
      <w:r>
        <w:t xml:space="preserve">Table </w:t>
      </w:r>
      <w:r>
        <w:rPr>
          <w:noProof/>
        </w:rPr>
        <w:t>7</w:t>
      </w:r>
      <w:r>
        <w:fldChar w:fldCharType="end"/>
      </w:r>
      <w:r w:rsidRPr="00D862ED">
        <w:t>.</w:t>
      </w:r>
    </w:p>
    <w:p w14:paraId="019DE30A" w14:textId="77777777" w:rsidR="00A25979" w:rsidRPr="00FF5D94" w:rsidRDefault="00A25979" w:rsidP="00A25979">
      <w:pPr>
        <w:pStyle w:val="FEMATableCaption"/>
      </w:pPr>
      <w:bookmarkStart w:id="21" w:name="_Ref98233196"/>
      <w:bookmarkStart w:id="22" w:name="_Toc191032072"/>
      <w:r>
        <w:t xml:space="preserve">Table </w:t>
      </w:r>
      <w:fldSimple w:instr=" SEQ Table \* ARABIC ">
        <w:r>
          <w:rPr>
            <w:noProof/>
          </w:rPr>
          <w:t>7</w:t>
        </w:r>
      </w:fldSimple>
      <w:bookmarkEnd w:id="21"/>
      <w:r>
        <w:t xml:space="preserve">. </w:t>
      </w:r>
      <w:r w:rsidRPr="00D7662D">
        <w:t>Task 5 – Mitigation Planning Technical Assistance</w:t>
      </w:r>
      <w:bookmarkEnd w:id="22"/>
    </w:p>
    <w:tbl>
      <w:tblPr>
        <w:tblStyle w:val="FEMATable1-DHSLightBlue20"/>
        <w:tblW w:w="0" w:type="auto"/>
        <w:tblInd w:w="3" w:type="dxa"/>
        <w:tblLook w:val="04A0" w:firstRow="1" w:lastRow="0" w:firstColumn="1" w:lastColumn="0" w:noHBand="0" w:noVBand="1"/>
      </w:tblPr>
      <w:tblGrid>
        <w:gridCol w:w="2333"/>
        <w:gridCol w:w="2158"/>
        <w:gridCol w:w="1530"/>
        <w:gridCol w:w="314"/>
        <w:gridCol w:w="1395"/>
        <w:gridCol w:w="1614"/>
      </w:tblGrid>
      <w:tr w:rsidR="00A25979" w14:paraId="3A1C0CF0" w14:textId="77777777">
        <w:trPr>
          <w:cnfStyle w:val="100000000000" w:firstRow="1" w:lastRow="0" w:firstColumn="0" w:lastColumn="0" w:oddVBand="0" w:evenVBand="0" w:oddHBand="0" w:evenHBand="0" w:firstRowFirstColumn="0" w:firstRowLastColumn="0" w:lastRowFirstColumn="0" w:lastRowLastColumn="0"/>
        </w:trPr>
        <w:tc>
          <w:tcPr>
            <w:tcW w:w="2333" w:type="dxa"/>
          </w:tcPr>
          <w:p w14:paraId="211BABC2" w14:textId="77777777" w:rsidR="00A25979" w:rsidRPr="00775DC9" w:rsidRDefault="00A25979">
            <w:pPr>
              <w:pStyle w:val="FEMATableHeading"/>
              <w:spacing w:before="96" w:after="96"/>
            </w:pPr>
            <w:r w:rsidRPr="00775DC9">
              <w:t>PM Task</w:t>
            </w:r>
          </w:p>
        </w:tc>
        <w:tc>
          <w:tcPr>
            <w:tcW w:w="2158" w:type="dxa"/>
          </w:tcPr>
          <w:p w14:paraId="3D990300" w14:textId="77777777" w:rsidR="00A25979" w:rsidRPr="00775DC9" w:rsidRDefault="00A25979">
            <w:pPr>
              <w:pStyle w:val="FEMATableHeading"/>
              <w:spacing w:before="96" w:after="96"/>
            </w:pPr>
            <w:r w:rsidRPr="00775DC9">
              <w:t>Mark “X” if task will be done under this SOW</w:t>
            </w:r>
          </w:p>
        </w:tc>
        <w:tc>
          <w:tcPr>
            <w:tcW w:w="1530" w:type="dxa"/>
          </w:tcPr>
          <w:p w14:paraId="3214EDF5" w14:textId="77777777" w:rsidR="00A25979" w:rsidRPr="00775DC9" w:rsidRDefault="00A25979">
            <w:pPr>
              <w:pStyle w:val="FEMATableHeading"/>
              <w:spacing w:before="96" w:after="96"/>
            </w:pPr>
            <w:r w:rsidRPr="00775DC9">
              <w:t>(A) FEMA Contribution</w:t>
            </w:r>
          </w:p>
        </w:tc>
        <w:tc>
          <w:tcPr>
            <w:tcW w:w="1709" w:type="dxa"/>
            <w:gridSpan w:val="2"/>
          </w:tcPr>
          <w:p w14:paraId="67F98ECB" w14:textId="77777777" w:rsidR="00A25979" w:rsidRPr="00775DC9" w:rsidRDefault="00A25979">
            <w:pPr>
              <w:pStyle w:val="FEMATableHeading"/>
              <w:spacing w:before="96" w:after="96"/>
            </w:pPr>
            <w:r w:rsidRPr="00775DC9">
              <w:t>(B) Partner Contribution</w:t>
            </w:r>
          </w:p>
        </w:tc>
        <w:tc>
          <w:tcPr>
            <w:tcW w:w="1614" w:type="dxa"/>
          </w:tcPr>
          <w:p w14:paraId="6BE7E3D3" w14:textId="77777777" w:rsidR="00A25979" w:rsidRPr="00775DC9" w:rsidRDefault="00A25979">
            <w:pPr>
              <w:pStyle w:val="FEMATableHeading"/>
              <w:spacing w:before="96" w:after="96"/>
            </w:pPr>
            <w:r w:rsidRPr="00775DC9">
              <w:t>(A+B) Total Project Cost</w:t>
            </w:r>
          </w:p>
        </w:tc>
      </w:tr>
      <w:tr w:rsidR="00A25979" w14:paraId="5274C853" w14:textId="77777777">
        <w:tc>
          <w:tcPr>
            <w:tcW w:w="2333" w:type="dxa"/>
          </w:tcPr>
          <w:p w14:paraId="6129339E" w14:textId="77777777" w:rsidR="00A25979" w:rsidRDefault="00A25979">
            <w:pPr>
              <w:pStyle w:val="FEMATableText"/>
              <w:spacing w:before="96" w:after="96"/>
            </w:pPr>
            <w:r>
              <w:t>Mitigation Planning and Technical Assistance (TA)</w:t>
            </w:r>
            <w:r w:rsidRPr="00727E7A">
              <w:rPr>
                <w:i/>
                <w:iCs/>
              </w:rPr>
              <w:t xml:space="preserve"> </w:t>
            </w:r>
            <w:r w:rsidRPr="006B7AB3">
              <w:rPr>
                <w:i/>
                <w:iCs/>
              </w:rPr>
              <w:t xml:space="preserve">(see </w:t>
            </w:r>
            <w:hyperlink w:anchor="Part_2_5" w:history="1">
              <w:r>
                <w:rPr>
                  <w:rStyle w:val="Hyperlink"/>
                  <w:i/>
                  <w:iCs/>
                </w:rPr>
                <w:t>Part 2.5</w:t>
              </w:r>
            </w:hyperlink>
            <w:r w:rsidRPr="006B7AB3">
              <w:rPr>
                <w:i/>
                <w:iCs/>
              </w:rPr>
              <w:t>)</w:t>
            </w:r>
          </w:p>
        </w:tc>
        <w:tc>
          <w:tcPr>
            <w:tcW w:w="2158" w:type="dxa"/>
            <w:vAlign w:val="center"/>
          </w:tcPr>
          <w:p w14:paraId="04AE2BD7" w14:textId="77777777" w:rsidR="00A25979" w:rsidRDefault="00707CC7">
            <w:pPr>
              <w:pStyle w:val="FEMATableText"/>
              <w:spacing w:before="96" w:after="96"/>
              <w:jc w:val="center"/>
            </w:pPr>
            <w:sdt>
              <w:sdtPr>
                <w:id w:val="-1720735335"/>
                <w14:checkbox>
                  <w14:checked w14:val="0"/>
                  <w14:checkedState w14:val="2612" w14:font="MS Gothic"/>
                  <w14:uncheckedState w14:val="2610" w14:font="MS Gothic"/>
                </w14:checkbox>
              </w:sdtPr>
              <w:sdtEndPr/>
              <w:sdtContent>
                <w:r w:rsidR="00A25979" w:rsidRPr="00210557">
                  <w:rPr>
                    <w:rFonts w:ascii="Segoe UI Symbol" w:hAnsi="Segoe UI Symbol" w:cs="Segoe UI Symbol"/>
                  </w:rPr>
                  <w:t>☐</w:t>
                </w:r>
              </w:sdtContent>
            </w:sdt>
          </w:p>
        </w:tc>
        <w:tc>
          <w:tcPr>
            <w:tcW w:w="1530" w:type="dxa"/>
          </w:tcPr>
          <w:p w14:paraId="28D478C0" w14:textId="77777777" w:rsidR="00A25979" w:rsidRDefault="00A25979">
            <w:pPr>
              <w:pStyle w:val="FEMATableText"/>
              <w:spacing w:before="96" w:after="96"/>
            </w:pPr>
          </w:p>
        </w:tc>
        <w:tc>
          <w:tcPr>
            <w:tcW w:w="1709" w:type="dxa"/>
            <w:gridSpan w:val="2"/>
          </w:tcPr>
          <w:p w14:paraId="7A292694" w14:textId="77777777" w:rsidR="00A25979" w:rsidRDefault="00A25979">
            <w:pPr>
              <w:pStyle w:val="FEMATableText"/>
              <w:spacing w:before="96" w:after="96"/>
            </w:pPr>
          </w:p>
        </w:tc>
        <w:tc>
          <w:tcPr>
            <w:tcW w:w="1614" w:type="dxa"/>
          </w:tcPr>
          <w:p w14:paraId="17B9EAE3" w14:textId="77777777" w:rsidR="00A25979" w:rsidRDefault="00A25979">
            <w:pPr>
              <w:pStyle w:val="FEMATableText"/>
              <w:spacing w:before="96" w:after="96"/>
            </w:pPr>
          </w:p>
        </w:tc>
      </w:tr>
      <w:tr w:rsidR="00A25979" w:rsidRPr="005D3889" w14:paraId="2A984C3D" w14:textId="77777777">
        <w:tc>
          <w:tcPr>
            <w:tcW w:w="6335" w:type="dxa"/>
            <w:gridSpan w:val="4"/>
            <w:shd w:val="clear" w:color="auto" w:fill="B8D9E8"/>
          </w:tcPr>
          <w:p w14:paraId="65360B64" w14:textId="77777777" w:rsidR="00A25979" w:rsidRPr="00D862ED" w:rsidRDefault="00A25979">
            <w:pPr>
              <w:pStyle w:val="FEMATableHeading"/>
              <w:spacing w:before="96" w:after="96"/>
            </w:pPr>
            <w:r w:rsidRPr="00D862ED">
              <w:t>Deliverable</w:t>
            </w:r>
          </w:p>
        </w:tc>
        <w:tc>
          <w:tcPr>
            <w:tcW w:w="3009" w:type="dxa"/>
            <w:gridSpan w:val="2"/>
            <w:shd w:val="clear" w:color="auto" w:fill="B8D9E8"/>
          </w:tcPr>
          <w:p w14:paraId="655FE31A" w14:textId="77777777" w:rsidR="00A25979" w:rsidRPr="00D862ED" w:rsidRDefault="00A25979">
            <w:pPr>
              <w:pStyle w:val="FEMATableHeading"/>
              <w:spacing w:before="96" w:after="96"/>
            </w:pPr>
            <w:r w:rsidRPr="00D862ED">
              <w:t>Mark “X” if deliverable will be done under this task</w:t>
            </w:r>
          </w:p>
        </w:tc>
      </w:tr>
      <w:tr w:rsidR="00A25979" w:rsidRPr="005D3889" w14:paraId="06121E71" w14:textId="77777777">
        <w:tc>
          <w:tcPr>
            <w:tcW w:w="6335" w:type="dxa"/>
            <w:gridSpan w:val="4"/>
          </w:tcPr>
          <w:p w14:paraId="2FB19A4D" w14:textId="77777777" w:rsidR="00A25979" w:rsidRPr="00CB6A82" w:rsidRDefault="00A25979">
            <w:pPr>
              <w:pStyle w:val="FEMATableText"/>
              <w:spacing w:before="96" w:after="96"/>
            </w:pPr>
            <w:r w:rsidRPr="002740C0">
              <w:t xml:space="preserve">A report detailing the TA provided including date(s) of TA and type of assistance and </w:t>
            </w:r>
            <w:r w:rsidRPr="00B775BA">
              <w:t>State, Local, Tribal, and Territorial</w:t>
            </w:r>
            <w:r w:rsidRPr="002740C0">
              <w:t xml:space="preserve"> community stakeholders supported</w:t>
            </w:r>
          </w:p>
        </w:tc>
        <w:sdt>
          <w:sdtPr>
            <w:id w:val="-1385549730"/>
            <w14:checkbox>
              <w14:checked w14:val="0"/>
              <w14:checkedState w14:val="2612" w14:font="MS Gothic"/>
              <w14:uncheckedState w14:val="2610" w14:font="MS Gothic"/>
            </w14:checkbox>
          </w:sdtPr>
          <w:sdtEndPr/>
          <w:sdtContent>
            <w:tc>
              <w:tcPr>
                <w:tcW w:w="3009" w:type="dxa"/>
                <w:gridSpan w:val="2"/>
                <w:vAlign w:val="center"/>
              </w:tcPr>
              <w:p w14:paraId="4B794327" w14:textId="77777777" w:rsidR="00A25979" w:rsidRPr="00210557" w:rsidRDefault="00A25979">
                <w:pPr>
                  <w:pStyle w:val="FEMATableText"/>
                  <w:spacing w:before="96" w:after="96"/>
                  <w:jc w:val="center"/>
                </w:pPr>
                <w:r w:rsidRPr="00210557">
                  <w:rPr>
                    <w:rFonts w:ascii="Segoe UI Symbol" w:hAnsi="Segoe UI Symbol" w:cs="Segoe UI Symbol"/>
                  </w:rPr>
                  <w:t>☐</w:t>
                </w:r>
              </w:p>
            </w:tc>
          </w:sdtContent>
        </w:sdt>
      </w:tr>
      <w:tr w:rsidR="00A25979" w:rsidRPr="005D3889" w14:paraId="3F7892A2" w14:textId="77777777">
        <w:tc>
          <w:tcPr>
            <w:tcW w:w="6335" w:type="dxa"/>
            <w:gridSpan w:val="4"/>
          </w:tcPr>
          <w:p w14:paraId="00267E6A" w14:textId="77777777" w:rsidR="00A25979" w:rsidRDefault="00A25979">
            <w:pPr>
              <w:pStyle w:val="FEMATableText"/>
              <w:spacing w:before="96" w:after="96"/>
            </w:pPr>
            <w:r w:rsidRPr="00EC3D72">
              <w:t xml:space="preserve">Copies of all technical data provided to </w:t>
            </w:r>
            <w:r w:rsidRPr="00B775BA">
              <w:t xml:space="preserve">State, Local, Tribal, and Territorial </w:t>
            </w:r>
            <w:r w:rsidRPr="00EC3D72">
              <w:t>communities</w:t>
            </w:r>
          </w:p>
        </w:tc>
        <w:sdt>
          <w:sdtPr>
            <w:id w:val="245154316"/>
            <w14:checkbox>
              <w14:checked w14:val="0"/>
              <w14:checkedState w14:val="2612" w14:font="MS Gothic"/>
              <w14:uncheckedState w14:val="2610" w14:font="MS Gothic"/>
            </w14:checkbox>
          </w:sdtPr>
          <w:sdtEndPr/>
          <w:sdtContent>
            <w:tc>
              <w:tcPr>
                <w:tcW w:w="3009" w:type="dxa"/>
                <w:gridSpan w:val="2"/>
                <w:vAlign w:val="center"/>
              </w:tcPr>
              <w:p w14:paraId="5FCC662C" w14:textId="77777777" w:rsidR="00A25979" w:rsidRPr="00210557" w:rsidRDefault="00A25979">
                <w:pPr>
                  <w:pStyle w:val="FEMATableText"/>
                  <w:spacing w:before="96" w:after="96"/>
                  <w:jc w:val="center"/>
                </w:pPr>
                <w:r w:rsidRPr="00210557">
                  <w:rPr>
                    <w:rFonts w:ascii="Segoe UI Symbol" w:hAnsi="Segoe UI Symbol" w:cs="Segoe UI Symbol"/>
                  </w:rPr>
                  <w:t>☐</w:t>
                </w:r>
              </w:p>
            </w:tc>
          </w:sdtContent>
        </w:sdt>
      </w:tr>
      <w:tr w:rsidR="00A25979" w:rsidRPr="005D3889" w14:paraId="66EFA09F" w14:textId="77777777">
        <w:tc>
          <w:tcPr>
            <w:tcW w:w="6335" w:type="dxa"/>
            <w:gridSpan w:val="4"/>
          </w:tcPr>
          <w:p w14:paraId="0F9E2141" w14:textId="77777777" w:rsidR="00A25979" w:rsidRPr="00CB6A82" w:rsidRDefault="00A25979">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sidRPr="00CB6A82">
              <w:t>{Insert additional details}</w:t>
            </w:r>
            <w:r w:rsidRPr="00CB6A82">
              <w:fldChar w:fldCharType="end"/>
            </w:r>
          </w:p>
        </w:tc>
        <w:sdt>
          <w:sdtPr>
            <w:id w:val="-1103723220"/>
            <w14:checkbox>
              <w14:checked w14:val="0"/>
              <w14:checkedState w14:val="2612" w14:font="MS Gothic"/>
              <w14:uncheckedState w14:val="2610" w14:font="MS Gothic"/>
            </w14:checkbox>
          </w:sdtPr>
          <w:sdtEndPr/>
          <w:sdtContent>
            <w:tc>
              <w:tcPr>
                <w:tcW w:w="3009" w:type="dxa"/>
                <w:gridSpan w:val="2"/>
                <w:vAlign w:val="center"/>
              </w:tcPr>
              <w:p w14:paraId="406E6A45" w14:textId="77777777" w:rsidR="00A25979" w:rsidRPr="00210557" w:rsidRDefault="00A25979">
                <w:pPr>
                  <w:pStyle w:val="FEMATableText"/>
                  <w:spacing w:before="96" w:after="96"/>
                  <w:jc w:val="center"/>
                </w:pPr>
                <w:r w:rsidRPr="00210557">
                  <w:rPr>
                    <w:rFonts w:ascii="Segoe UI Symbol" w:hAnsi="Segoe UI Symbol" w:cs="Segoe UI Symbol"/>
                  </w:rPr>
                  <w:t>☐</w:t>
                </w:r>
              </w:p>
            </w:tc>
          </w:sdtContent>
        </w:sdt>
      </w:tr>
      <w:tr w:rsidR="00A25979" w:rsidRPr="005D3889" w14:paraId="07185FB6" w14:textId="77777777">
        <w:trPr>
          <w:trHeight w:val="642"/>
        </w:trPr>
        <w:tc>
          <w:tcPr>
            <w:tcW w:w="9344" w:type="dxa"/>
            <w:gridSpan w:val="6"/>
            <w:shd w:val="clear" w:color="auto" w:fill="B8D9E8"/>
          </w:tcPr>
          <w:p w14:paraId="11F1DF83" w14:textId="77777777" w:rsidR="00A25979" w:rsidRPr="00D862ED" w:rsidRDefault="00A25979">
            <w:pPr>
              <w:pStyle w:val="FEMATableHeading"/>
              <w:spacing w:before="96" w:after="96"/>
            </w:pPr>
            <w:r w:rsidRPr="00D862ED">
              <w:t>Custom Scope Elements</w:t>
            </w:r>
          </w:p>
        </w:tc>
      </w:tr>
      <w:tr w:rsidR="00A25979" w:rsidRPr="005D3889" w14:paraId="7D58DB36" w14:textId="77777777">
        <w:trPr>
          <w:trHeight w:val="1245"/>
        </w:trPr>
        <w:tc>
          <w:tcPr>
            <w:tcW w:w="9344" w:type="dxa"/>
            <w:gridSpan w:val="6"/>
          </w:tcPr>
          <w:p w14:paraId="4D1C88A8" w14:textId="77777777" w:rsidR="00A25979" w:rsidRDefault="00A25979">
            <w:pPr>
              <w:pStyle w:val="FEMATableText"/>
              <w:spacing w:before="96" w:after="96"/>
            </w:pPr>
            <w:r w:rsidRPr="00CB6A82">
              <w:t>Note</w:t>
            </w:r>
            <w:r>
              <w:t xml:space="preserve"> that if you do not modify this cell</w:t>
            </w:r>
            <w:r w:rsidRPr="00CB6A82">
              <w:t xml:space="preserve">, you </w:t>
            </w:r>
            <w:r>
              <w:t>agree</w:t>
            </w:r>
            <w:r w:rsidRPr="00CB6A82">
              <w:t xml:space="preserve"> to the scope as written in </w:t>
            </w:r>
            <w:hyperlink w:anchor="Part_2_5" w:history="1">
              <w:r>
                <w:rPr>
                  <w:rStyle w:val="Hyperlink"/>
                </w:rPr>
                <w:t>Part 2.5</w:t>
              </w:r>
            </w:hyperlink>
            <w:r w:rsidRPr="00810891">
              <w:t xml:space="preserve">. </w:t>
            </w:r>
            <w:r w:rsidRPr="00CB6A82">
              <w:t>If you accept the text as</w:t>
            </w:r>
            <w:r>
              <w:t xml:space="preserve"> </w:t>
            </w:r>
            <w:r w:rsidRPr="00CB6A82">
              <w:t xml:space="preserve">is, </w:t>
            </w:r>
            <w:r>
              <w:t>you do not</w:t>
            </w:r>
            <w:r w:rsidRPr="00CB6A82">
              <w:t xml:space="preserve"> need to copy the wording here. </w:t>
            </w:r>
            <w:r>
              <w:t>Enter any other deliverables planned to be developed in the “Other” field above. Detail the technical assistance that will be completed in this activity in this section.</w:t>
            </w:r>
          </w:p>
          <w:p w14:paraId="5AB37011" w14:textId="77777777" w:rsidR="00A25979" w:rsidRDefault="00A25979">
            <w:pPr>
              <w:pStyle w:val="FEMATableText"/>
              <w:spacing w:before="96" w:after="96"/>
            </w:pPr>
          </w:p>
          <w:p w14:paraId="30DF309E" w14:textId="77777777" w:rsidR="00A25979" w:rsidRPr="0098081F" w:rsidRDefault="00A25979">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54DEA133" w14:textId="77777777" w:rsidR="00A25979" w:rsidRPr="00CB4019" w:rsidRDefault="00A25979" w:rsidP="00A25979">
      <w:pPr>
        <w:pStyle w:val="FEMANormal"/>
      </w:pPr>
    </w:p>
    <w:p w14:paraId="7BDB01A8" w14:textId="77777777" w:rsidR="00A25979" w:rsidRDefault="00A25979" w:rsidP="00A25979">
      <w:pPr>
        <w:pStyle w:val="FEMAHeading4"/>
        <w:sectPr w:rsidR="00A25979" w:rsidSect="003F1453">
          <w:pgSz w:w="12240" w:h="15840"/>
          <w:pgMar w:top="1440" w:right="1440" w:bottom="1440" w:left="1440" w:header="720" w:footer="720" w:gutter="0"/>
          <w:cols w:space="720"/>
          <w:docGrid w:linePitch="360"/>
        </w:sectPr>
      </w:pPr>
    </w:p>
    <w:p w14:paraId="1BDB8BF6" w14:textId="77777777" w:rsidR="00A25979" w:rsidRDefault="00A25979" w:rsidP="00A25979">
      <w:pPr>
        <w:pStyle w:val="FEMAHeading4"/>
      </w:pPr>
      <w:r>
        <w:lastRenderedPageBreak/>
        <w:t>Task 6 – Directly Funded Staffing</w:t>
      </w:r>
    </w:p>
    <w:p w14:paraId="50950EA5" w14:textId="77777777" w:rsidR="00A25979" w:rsidRDefault="00A25979" w:rsidP="00A25979">
      <w:pPr>
        <w:pStyle w:val="FEMANormal"/>
      </w:pPr>
      <w:r w:rsidRPr="00936CDE">
        <w:rPr>
          <w:u w:val="single"/>
        </w:rPr>
        <w:t>Instructions</w:t>
      </w:r>
      <w:r w:rsidRPr="00936CDE">
        <w:t xml:space="preserve">: </w:t>
      </w:r>
      <w:r>
        <w:t>Add</w:t>
      </w:r>
      <w:r w:rsidRPr="00936CDE">
        <w:t xml:space="preserve"> the required information </w:t>
      </w:r>
      <w:r>
        <w:t>to</w:t>
      </w:r>
      <w:r w:rsidRPr="00936CDE">
        <w:t xml:space="preserve"> </w:t>
      </w:r>
      <w:r>
        <w:fldChar w:fldCharType="begin"/>
      </w:r>
      <w:r>
        <w:instrText xml:space="preserve"> REF _Ref98233230 \h </w:instrText>
      </w:r>
      <w:r>
        <w:fldChar w:fldCharType="separate"/>
      </w:r>
      <w:r>
        <w:t xml:space="preserve">Table </w:t>
      </w:r>
      <w:r>
        <w:rPr>
          <w:noProof/>
        </w:rPr>
        <w:t>8</w:t>
      </w:r>
      <w:r>
        <w:fldChar w:fldCharType="end"/>
      </w:r>
      <w:r w:rsidRPr="00936CDE">
        <w:t>.</w:t>
      </w:r>
    </w:p>
    <w:p w14:paraId="015FA537" w14:textId="77777777" w:rsidR="00A25979" w:rsidRDefault="00A25979" w:rsidP="00A25979">
      <w:pPr>
        <w:pStyle w:val="FEMANormal"/>
      </w:pPr>
      <w:r w:rsidRPr="000133AA">
        <w:t xml:space="preserve">If Staffing is the only PM Task to be performed under this SOW, please complete </w:t>
      </w:r>
      <w:r>
        <w:fldChar w:fldCharType="begin"/>
      </w:r>
      <w:r>
        <w:instrText xml:space="preserve"> REF _Ref98233477 \h </w:instrText>
      </w:r>
      <w:r>
        <w:fldChar w:fldCharType="separate"/>
      </w:r>
      <w:r>
        <w:t xml:space="preserve">Table </w:t>
      </w:r>
      <w:r>
        <w:rPr>
          <w:noProof/>
        </w:rPr>
        <w:t>15</w:t>
      </w:r>
      <w:r>
        <w:fldChar w:fldCharType="end"/>
      </w:r>
      <w:r>
        <w:t xml:space="preserve"> and </w:t>
      </w:r>
      <w:r>
        <w:fldChar w:fldCharType="begin"/>
      </w:r>
      <w:r>
        <w:instrText xml:space="preserve"> REF _Ref98233484 \h </w:instrText>
      </w:r>
      <w:r>
        <w:fldChar w:fldCharType="separate"/>
      </w:r>
      <w:r>
        <w:t xml:space="preserve">Table </w:t>
      </w:r>
      <w:r>
        <w:rPr>
          <w:noProof/>
        </w:rPr>
        <w:t>16</w:t>
      </w:r>
      <w:r>
        <w:fldChar w:fldCharType="end"/>
      </w:r>
      <w:r w:rsidRPr="000133AA">
        <w:t xml:space="preserve"> below</w:t>
      </w:r>
      <w:r>
        <w:t>.</w:t>
      </w:r>
    </w:p>
    <w:p w14:paraId="4D51D737" w14:textId="77777777" w:rsidR="00A25979" w:rsidRPr="00FF5D94" w:rsidRDefault="00A25979" w:rsidP="00A25979">
      <w:pPr>
        <w:pStyle w:val="FEMATableCaption"/>
      </w:pPr>
      <w:bookmarkStart w:id="23" w:name="_Ref98233230"/>
      <w:bookmarkStart w:id="24" w:name="_Toc191032073"/>
      <w:r>
        <w:t xml:space="preserve">Table </w:t>
      </w:r>
      <w:fldSimple w:instr=" SEQ Table \* ARABIC ">
        <w:r>
          <w:rPr>
            <w:noProof/>
          </w:rPr>
          <w:t>8</w:t>
        </w:r>
      </w:fldSimple>
      <w:bookmarkEnd w:id="23"/>
      <w:r>
        <w:t xml:space="preserve">. </w:t>
      </w:r>
      <w:r w:rsidRPr="0094377A">
        <w:t>Task 6 – Directly Funded Staffing</w:t>
      </w:r>
      <w:bookmarkEnd w:id="24"/>
    </w:p>
    <w:tbl>
      <w:tblPr>
        <w:tblStyle w:val="FEMATable1-DHSLightBlue20"/>
        <w:tblW w:w="0" w:type="auto"/>
        <w:tblInd w:w="3" w:type="dxa"/>
        <w:tblLook w:val="04A0" w:firstRow="1" w:lastRow="0" w:firstColumn="1" w:lastColumn="0" w:noHBand="0" w:noVBand="1"/>
      </w:tblPr>
      <w:tblGrid>
        <w:gridCol w:w="2333"/>
        <w:gridCol w:w="2158"/>
        <w:gridCol w:w="1530"/>
        <w:gridCol w:w="314"/>
        <w:gridCol w:w="1395"/>
        <w:gridCol w:w="1614"/>
      </w:tblGrid>
      <w:tr w:rsidR="00A25979" w14:paraId="7B9255F5" w14:textId="77777777">
        <w:trPr>
          <w:cnfStyle w:val="100000000000" w:firstRow="1" w:lastRow="0" w:firstColumn="0" w:lastColumn="0" w:oddVBand="0" w:evenVBand="0" w:oddHBand="0" w:evenHBand="0" w:firstRowFirstColumn="0" w:firstRowLastColumn="0" w:lastRowFirstColumn="0" w:lastRowLastColumn="0"/>
        </w:trPr>
        <w:tc>
          <w:tcPr>
            <w:tcW w:w="2333" w:type="dxa"/>
          </w:tcPr>
          <w:p w14:paraId="57BA4793" w14:textId="77777777" w:rsidR="00A25979" w:rsidRPr="00FE6192" w:rsidRDefault="00A25979">
            <w:pPr>
              <w:pStyle w:val="FEMATableHeading"/>
              <w:spacing w:before="96" w:after="96"/>
            </w:pPr>
            <w:r w:rsidRPr="00FE6192">
              <w:t>PM Task</w:t>
            </w:r>
          </w:p>
        </w:tc>
        <w:tc>
          <w:tcPr>
            <w:tcW w:w="2158" w:type="dxa"/>
          </w:tcPr>
          <w:p w14:paraId="2058BB9B" w14:textId="77777777" w:rsidR="00A25979" w:rsidRPr="00FE6192" w:rsidRDefault="00A25979">
            <w:pPr>
              <w:pStyle w:val="FEMATableHeading"/>
              <w:spacing w:before="96" w:after="96"/>
            </w:pPr>
            <w:r w:rsidRPr="00FE6192">
              <w:t>Mark “X” if task will be done under this SOW</w:t>
            </w:r>
          </w:p>
        </w:tc>
        <w:tc>
          <w:tcPr>
            <w:tcW w:w="1530" w:type="dxa"/>
          </w:tcPr>
          <w:p w14:paraId="0721DDB0" w14:textId="77777777" w:rsidR="00A25979" w:rsidRPr="00FE6192" w:rsidRDefault="00A25979">
            <w:pPr>
              <w:pStyle w:val="FEMATableHeading"/>
              <w:spacing w:before="96" w:after="96"/>
            </w:pPr>
            <w:r w:rsidRPr="00FE6192">
              <w:t>(A) FEMA Contribution</w:t>
            </w:r>
          </w:p>
        </w:tc>
        <w:tc>
          <w:tcPr>
            <w:tcW w:w="1709" w:type="dxa"/>
            <w:gridSpan w:val="2"/>
          </w:tcPr>
          <w:p w14:paraId="39425B24" w14:textId="77777777" w:rsidR="00A25979" w:rsidRPr="00FE6192" w:rsidRDefault="00A25979">
            <w:pPr>
              <w:pStyle w:val="FEMATableHeading"/>
              <w:spacing w:before="96" w:after="96"/>
            </w:pPr>
            <w:r w:rsidRPr="00FE6192">
              <w:t>(B) Partner Contribution</w:t>
            </w:r>
          </w:p>
        </w:tc>
        <w:tc>
          <w:tcPr>
            <w:tcW w:w="1614" w:type="dxa"/>
          </w:tcPr>
          <w:p w14:paraId="41AF4261" w14:textId="77777777" w:rsidR="00A25979" w:rsidRPr="00FE6192" w:rsidRDefault="00A25979">
            <w:pPr>
              <w:pStyle w:val="FEMATableHeading"/>
              <w:spacing w:before="96" w:after="96"/>
            </w:pPr>
            <w:r w:rsidRPr="00FE6192">
              <w:t>(A+B) Total Project Cost</w:t>
            </w:r>
          </w:p>
        </w:tc>
      </w:tr>
      <w:tr w:rsidR="00A25979" w14:paraId="4E0FE7E5" w14:textId="77777777">
        <w:tc>
          <w:tcPr>
            <w:tcW w:w="2333" w:type="dxa"/>
          </w:tcPr>
          <w:p w14:paraId="37F88639" w14:textId="77777777" w:rsidR="00A25979" w:rsidRDefault="00A25979">
            <w:pPr>
              <w:pStyle w:val="FEMATableText"/>
              <w:spacing w:before="96" w:after="96"/>
            </w:pPr>
            <w:r>
              <w:t>Directly Funded Staffing</w:t>
            </w:r>
            <w:r w:rsidRPr="00727E7A">
              <w:rPr>
                <w:i/>
                <w:iCs/>
              </w:rPr>
              <w:t xml:space="preserve"> </w:t>
            </w:r>
            <w:r w:rsidRPr="006B7AB3">
              <w:rPr>
                <w:i/>
                <w:iCs/>
              </w:rPr>
              <w:t xml:space="preserve">(see </w:t>
            </w:r>
            <w:hyperlink w:anchor="Part_2_6" w:history="1">
              <w:r>
                <w:rPr>
                  <w:rStyle w:val="Hyperlink"/>
                  <w:i/>
                  <w:iCs/>
                </w:rPr>
                <w:t>Part 2.6</w:t>
              </w:r>
            </w:hyperlink>
            <w:r w:rsidRPr="006B7AB3">
              <w:rPr>
                <w:i/>
                <w:iCs/>
              </w:rPr>
              <w:t>)</w:t>
            </w:r>
          </w:p>
        </w:tc>
        <w:tc>
          <w:tcPr>
            <w:tcW w:w="2158" w:type="dxa"/>
            <w:vAlign w:val="center"/>
          </w:tcPr>
          <w:p w14:paraId="54421A0A" w14:textId="77777777" w:rsidR="00A25979" w:rsidRDefault="00707CC7">
            <w:pPr>
              <w:pStyle w:val="FEMATableText"/>
              <w:spacing w:before="96" w:after="96"/>
              <w:jc w:val="center"/>
            </w:pPr>
            <w:sdt>
              <w:sdtPr>
                <w:id w:val="1391234229"/>
                <w14:checkbox>
                  <w14:checked w14:val="0"/>
                  <w14:checkedState w14:val="2612" w14:font="MS Gothic"/>
                  <w14:uncheckedState w14:val="2610" w14:font="MS Gothic"/>
                </w14:checkbox>
              </w:sdtPr>
              <w:sdtEndPr/>
              <w:sdtContent>
                <w:r w:rsidR="00A25979" w:rsidRPr="00210557">
                  <w:rPr>
                    <w:rFonts w:ascii="Segoe UI Symbol" w:hAnsi="Segoe UI Symbol" w:cs="Segoe UI Symbol"/>
                  </w:rPr>
                  <w:t>☐</w:t>
                </w:r>
              </w:sdtContent>
            </w:sdt>
          </w:p>
        </w:tc>
        <w:tc>
          <w:tcPr>
            <w:tcW w:w="1530" w:type="dxa"/>
          </w:tcPr>
          <w:p w14:paraId="06EDC99A" w14:textId="77777777" w:rsidR="00A25979" w:rsidRDefault="00A25979">
            <w:pPr>
              <w:pStyle w:val="FEMATableText"/>
              <w:spacing w:before="96" w:after="96"/>
            </w:pPr>
          </w:p>
        </w:tc>
        <w:tc>
          <w:tcPr>
            <w:tcW w:w="1709" w:type="dxa"/>
            <w:gridSpan w:val="2"/>
          </w:tcPr>
          <w:p w14:paraId="6B5BD5DC" w14:textId="77777777" w:rsidR="00A25979" w:rsidRDefault="00A25979">
            <w:pPr>
              <w:pStyle w:val="FEMATableText"/>
              <w:spacing w:before="96" w:after="96"/>
            </w:pPr>
          </w:p>
        </w:tc>
        <w:tc>
          <w:tcPr>
            <w:tcW w:w="1614" w:type="dxa"/>
          </w:tcPr>
          <w:p w14:paraId="3D284C9D" w14:textId="77777777" w:rsidR="00A25979" w:rsidRDefault="00A25979">
            <w:pPr>
              <w:pStyle w:val="FEMATableText"/>
              <w:spacing w:before="96" w:after="96"/>
            </w:pPr>
          </w:p>
        </w:tc>
      </w:tr>
      <w:tr w:rsidR="00A25979" w:rsidRPr="005D3889" w14:paraId="2B347334" w14:textId="77777777">
        <w:tc>
          <w:tcPr>
            <w:tcW w:w="6335" w:type="dxa"/>
            <w:gridSpan w:val="4"/>
            <w:shd w:val="clear" w:color="auto" w:fill="B8D9E8"/>
          </w:tcPr>
          <w:p w14:paraId="53401342" w14:textId="77777777" w:rsidR="00A25979" w:rsidRPr="00D862ED" w:rsidRDefault="00A25979">
            <w:pPr>
              <w:pStyle w:val="FEMATableHeading"/>
              <w:spacing w:before="96" w:after="96"/>
            </w:pPr>
            <w:r w:rsidRPr="00D862ED">
              <w:t>Deliverable</w:t>
            </w:r>
          </w:p>
        </w:tc>
        <w:tc>
          <w:tcPr>
            <w:tcW w:w="3009" w:type="dxa"/>
            <w:gridSpan w:val="2"/>
            <w:shd w:val="clear" w:color="auto" w:fill="B8D9E8"/>
          </w:tcPr>
          <w:p w14:paraId="5C2FA75D" w14:textId="77777777" w:rsidR="00A25979" w:rsidRPr="00D862ED" w:rsidRDefault="00A25979">
            <w:pPr>
              <w:pStyle w:val="FEMATableHeading"/>
              <w:spacing w:before="96" w:after="96"/>
            </w:pPr>
            <w:r w:rsidRPr="00D862ED">
              <w:t>Mark “X” if deliverable will be done under this task</w:t>
            </w:r>
          </w:p>
        </w:tc>
      </w:tr>
      <w:tr w:rsidR="00A25979" w:rsidRPr="005D3889" w14:paraId="0A868EE0" w14:textId="77777777">
        <w:tc>
          <w:tcPr>
            <w:tcW w:w="6335" w:type="dxa"/>
            <w:gridSpan w:val="4"/>
          </w:tcPr>
          <w:p w14:paraId="16345242" w14:textId="77777777" w:rsidR="00A25979" w:rsidRPr="00CB6A82" w:rsidRDefault="00A25979">
            <w:pPr>
              <w:pStyle w:val="FEMATableText"/>
              <w:spacing w:before="96" w:after="96"/>
            </w:pPr>
            <w:r>
              <w:fldChar w:fldCharType="begin">
                <w:ffData>
                  <w:name w:val=""/>
                  <w:enabled/>
                  <w:calcOnExit w:val="0"/>
                  <w:textInput>
                    <w:default w:val="{Insert number of staff}"/>
                  </w:textInput>
                </w:ffData>
              </w:fldChar>
            </w:r>
            <w:r>
              <w:instrText xml:space="preserve"> FORMTEXT </w:instrText>
            </w:r>
            <w:r>
              <w:fldChar w:fldCharType="separate"/>
            </w:r>
            <w:r>
              <w:rPr>
                <w:noProof/>
              </w:rPr>
              <w:t>{Insert number of staff}</w:t>
            </w:r>
            <w:r>
              <w:fldChar w:fldCharType="end"/>
            </w:r>
            <w:r>
              <w:t xml:space="preserve"> </w:t>
            </w:r>
            <w:r w:rsidRPr="00853056">
              <w:t xml:space="preserve">will attend regional mapping meetings hosted by FEMA </w:t>
            </w:r>
            <w:r>
              <w:t>r</w:t>
            </w:r>
            <w:r w:rsidRPr="00853056">
              <w:t>egions</w:t>
            </w:r>
          </w:p>
        </w:tc>
        <w:sdt>
          <w:sdtPr>
            <w:id w:val="791948806"/>
            <w14:checkbox>
              <w14:checked w14:val="0"/>
              <w14:checkedState w14:val="2612" w14:font="MS Gothic"/>
              <w14:uncheckedState w14:val="2610" w14:font="MS Gothic"/>
            </w14:checkbox>
          </w:sdtPr>
          <w:sdtEndPr/>
          <w:sdtContent>
            <w:tc>
              <w:tcPr>
                <w:tcW w:w="3009" w:type="dxa"/>
                <w:gridSpan w:val="2"/>
                <w:vAlign w:val="center"/>
              </w:tcPr>
              <w:p w14:paraId="70446293" w14:textId="77777777" w:rsidR="00A25979" w:rsidRPr="00210557" w:rsidRDefault="00A25979">
                <w:pPr>
                  <w:pStyle w:val="FEMATableText"/>
                  <w:spacing w:before="96" w:after="96"/>
                  <w:jc w:val="center"/>
                </w:pPr>
                <w:r>
                  <w:rPr>
                    <w:rFonts w:ascii="MS Gothic" w:eastAsia="MS Gothic" w:hAnsi="MS Gothic" w:hint="eastAsia"/>
                  </w:rPr>
                  <w:t>☐</w:t>
                </w:r>
              </w:p>
            </w:tc>
          </w:sdtContent>
        </w:sdt>
      </w:tr>
      <w:tr w:rsidR="00A25979" w:rsidRPr="005D3889" w14:paraId="659092D3" w14:textId="77777777">
        <w:tc>
          <w:tcPr>
            <w:tcW w:w="6335" w:type="dxa"/>
            <w:gridSpan w:val="4"/>
          </w:tcPr>
          <w:p w14:paraId="6723E962" w14:textId="77777777" w:rsidR="00A25979" w:rsidRDefault="00A25979">
            <w:pPr>
              <w:pStyle w:val="FEMATableText"/>
              <w:spacing w:before="96" w:after="96"/>
            </w:pPr>
            <w:r w:rsidRPr="000E37D3">
              <w:t xml:space="preserve">Maintain </w:t>
            </w:r>
            <w:r>
              <w:fldChar w:fldCharType="begin">
                <w:ffData>
                  <w:name w:val=""/>
                  <w:enabled/>
                  <w:calcOnExit w:val="0"/>
                  <w:textInput>
                    <w:default w:val="{Insert number of staff}"/>
                  </w:textInput>
                </w:ffData>
              </w:fldChar>
            </w:r>
            <w:r>
              <w:instrText xml:space="preserve"> FORMTEXT </w:instrText>
            </w:r>
            <w:r>
              <w:fldChar w:fldCharType="separate"/>
            </w:r>
            <w:r>
              <w:rPr>
                <w:noProof/>
              </w:rPr>
              <w:t>{Insert number of staff}</w:t>
            </w:r>
            <w:r>
              <w:fldChar w:fldCharType="end"/>
            </w:r>
            <w:r w:rsidRPr="000E37D3">
              <w:t xml:space="preserve">; potentially </w:t>
            </w:r>
            <w:r>
              <w:t>engage</w:t>
            </w:r>
            <w:r w:rsidRPr="000E37D3">
              <w:t xml:space="preserve"> </w:t>
            </w:r>
            <w:r>
              <w:fldChar w:fldCharType="begin">
                <w:ffData>
                  <w:name w:val=""/>
                  <w:enabled/>
                  <w:calcOnExit w:val="0"/>
                  <w:textInput>
                    <w:default w:val="{Insert number of staff}"/>
                  </w:textInput>
                </w:ffData>
              </w:fldChar>
            </w:r>
            <w:r>
              <w:instrText xml:space="preserve"> FORMTEXT </w:instrText>
            </w:r>
            <w:r>
              <w:fldChar w:fldCharType="separate"/>
            </w:r>
            <w:r>
              <w:rPr>
                <w:noProof/>
              </w:rPr>
              <w:t>{Insert number of staff}</w:t>
            </w:r>
            <w:r>
              <w:fldChar w:fldCharType="end"/>
            </w:r>
            <w:r>
              <w:t xml:space="preserve"> </w:t>
            </w:r>
            <w:r w:rsidRPr="000E37D3">
              <w:t>current personnel to support CTP program activities</w:t>
            </w:r>
          </w:p>
        </w:tc>
        <w:sdt>
          <w:sdtPr>
            <w:id w:val="-1373148690"/>
            <w14:checkbox>
              <w14:checked w14:val="0"/>
              <w14:checkedState w14:val="2612" w14:font="MS Gothic"/>
              <w14:uncheckedState w14:val="2610" w14:font="MS Gothic"/>
            </w14:checkbox>
          </w:sdtPr>
          <w:sdtEndPr/>
          <w:sdtContent>
            <w:tc>
              <w:tcPr>
                <w:tcW w:w="3009" w:type="dxa"/>
                <w:gridSpan w:val="2"/>
                <w:vAlign w:val="center"/>
              </w:tcPr>
              <w:p w14:paraId="67BD55C7" w14:textId="77777777" w:rsidR="00A25979" w:rsidRPr="00210557" w:rsidRDefault="00A25979">
                <w:pPr>
                  <w:pStyle w:val="FEMATableText"/>
                  <w:spacing w:before="96" w:after="96"/>
                  <w:jc w:val="center"/>
                </w:pPr>
                <w:r w:rsidRPr="00210557">
                  <w:rPr>
                    <w:rFonts w:ascii="Segoe UI Symbol" w:hAnsi="Segoe UI Symbol" w:cs="Segoe UI Symbol"/>
                  </w:rPr>
                  <w:t>☐</w:t>
                </w:r>
              </w:p>
            </w:tc>
          </w:sdtContent>
        </w:sdt>
      </w:tr>
      <w:tr w:rsidR="00A25979" w:rsidRPr="005D3889" w14:paraId="25F05CC0" w14:textId="77777777">
        <w:tc>
          <w:tcPr>
            <w:tcW w:w="6335" w:type="dxa"/>
            <w:gridSpan w:val="4"/>
          </w:tcPr>
          <w:p w14:paraId="765D9931" w14:textId="77777777" w:rsidR="00A25979" w:rsidRPr="00CB6A82" w:rsidRDefault="00A25979">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sidRPr="00CB6A82">
              <w:t>{Insert additional details}</w:t>
            </w:r>
            <w:r w:rsidRPr="00CB6A82">
              <w:fldChar w:fldCharType="end"/>
            </w:r>
          </w:p>
        </w:tc>
        <w:sdt>
          <w:sdtPr>
            <w:id w:val="-247202480"/>
            <w14:checkbox>
              <w14:checked w14:val="0"/>
              <w14:checkedState w14:val="2612" w14:font="MS Gothic"/>
              <w14:uncheckedState w14:val="2610" w14:font="MS Gothic"/>
            </w14:checkbox>
          </w:sdtPr>
          <w:sdtEndPr/>
          <w:sdtContent>
            <w:tc>
              <w:tcPr>
                <w:tcW w:w="3009" w:type="dxa"/>
                <w:gridSpan w:val="2"/>
                <w:vAlign w:val="center"/>
              </w:tcPr>
              <w:p w14:paraId="7FCAE642" w14:textId="77777777" w:rsidR="00A25979" w:rsidRPr="00210557" w:rsidRDefault="00A25979">
                <w:pPr>
                  <w:pStyle w:val="FEMATableText"/>
                  <w:spacing w:before="96" w:after="96"/>
                  <w:jc w:val="center"/>
                </w:pPr>
                <w:r w:rsidRPr="00210557">
                  <w:rPr>
                    <w:rFonts w:ascii="Segoe UI Symbol" w:hAnsi="Segoe UI Symbol" w:cs="Segoe UI Symbol"/>
                  </w:rPr>
                  <w:t>☐</w:t>
                </w:r>
              </w:p>
            </w:tc>
          </w:sdtContent>
        </w:sdt>
      </w:tr>
      <w:tr w:rsidR="00A25979" w:rsidRPr="005D3889" w14:paraId="0794BC23" w14:textId="77777777">
        <w:trPr>
          <w:trHeight w:val="642"/>
        </w:trPr>
        <w:tc>
          <w:tcPr>
            <w:tcW w:w="9344" w:type="dxa"/>
            <w:gridSpan w:val="6"/>
            <w:shd w:val="clear" w:color="auto" w:fill="B8D9E8"/>
          </w:tcPr>
          <w:p w14:paraId="11230573" w14:textId="77777777" w:rsidR="00A25979" w:rsidRPr="00D862ED" w:rsidRDefault="00A25979">
            <w:pPr>
              <w:pStyle w:val="FEMATableHeading"/>
              <w:spacing w:before="96" w:after="96"/>
            </w:pPr>
            <w:r w:rsidRPr="00D862ED">
              <w:t>Custom Scope Elements</w:t>
            </w:r>
          </w:p>
        </w:tc>
      </w:tr>
      <w:tr w:rsidR="00A25979" w:rsidRPr="005D3889" w14:paraId="7E36E535" w14:textId="77777777">
        <w:trPr>
          <w:trHeight w:val="1245"/>
        </w:trPr>
        <w:tc>
          <w:tcPr>
            <w:tcW w:w="9344" w:type="dxa"/>
            <w:gridSpan w:val="6"/>
          </w:tcPr>
          <w:p w14:paraId="70023665" w14:textId="77777777" w:rsidR="00A25979" w:rsidRDefault="00A25979">
            <w:pPr>
              <w:pStyle w:val="FEMATableText"/>
              <w:spacing w:before="96" w:after="96"/>
            </w:pPr>
            <w:r w:rsidRPr="00CB6A82">
              <w:t>Note</w:t>
            </w:r>
            <w:r>
              <w:t xml:space="preserve"> that if you do not modify this cell</w:t>
            </w:r>
            <w:r w:rsidRPr="00CB6A82">
              <w:t xml:space="preserve">, you </w:t>
            </w:r>
            <w:r>
              <w:t>agree</w:t>
            </w:r>
            <w:r w:rsidRPr="00CB6A82">
              <w:t xml:space="preserve"> to the scope as written in </w:t>
            </w:r>
            <w:hyperlink w:anchor="Part_2_6" w:history="1">
              <w:r>
                <w:rPr>
                  <w:rStyle w:val="Hyperlink"/>
                </w:rPr>
                <w:t>Part 2.6</w:t>
              </w:r>
            </w:hyperlink>
            <w:r w:rsidRPr="00810891">
              <w:t xml:space="preserve">. </w:t>
            </w:r>
            <w:r w:rsidRPr="00CB6A82">
              <w:t>If you accept the text as</w:t>
            </w:r>
            <w:r>
              <w:t xml:space="preserve"> </w:t>
            </w:r>
            <w:r w:rsidRPr="00CB6A82">
              <w:t xml:space="preserve">is, </w:t>
            </w:r>
            <w:r>
              <w:t>you do not</w:t>
            </w:r>
            <w:r w:rsidRPr="00CB6A82">
              <w:t xml:space="preserve"> need to copy the wording here. </w:t>
            </w:r>
            <w:r>
              <w:t>Still, detail</w:t>
            </w:r>
            <w:r w:rsidRPr="00810891">
              <w:t xml:space="preserve"> here </w:t>
            </w:r>
            <w:r>
              <w:t>the</w:t>
            </w:r>
            <w:r w:rsidRPr="00810891">
              <w:t xml:space="preserve"> </w:t>
            </w:r>
            <w:r>
              <w:t>activities and tasks that are planned for staff and need to be funded</w:t>
            </w:r>
            <w:r w:rsidRPr="00810891">
              <w:t>.</w:t>
            </w:r>
          </w:p>
          <w:p w14:paraId="1FEDBCED" w14:textId="77777777" w:rsidR="00A25979" w:rsidRDefault="00A25979">
            <w:pPr>
              <w:pStyle w:val="FEMATableText"/>
              <w:spacing w:before="96" w:after="96"/>
            </w:pPr>
          </w:p>
          <w:p w14:paraId="7E7589DD" w14:textId="77777777" w:rsidR="00A25979" w:rsidRPr="0098081F" w:rsidRDefault="00A25979">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1B042143" w14:textId="77777777" w:rsidR="00A25979" w:rsidRPr="00936CDE" w:rsidRDefault="00A25979" w:rsidP="00A25979">
      <w:pPr>
        <w:pStyle w:val="FEMANormal"/>
      </w:pPr>
    </w:p>
    <w:p w14:paraId="087CB653" w14:textId="77777777" w:rsidR="00A25979" w:rsidRDefault="00A25979" w:rsidP="00A25979">
      <w:pPr>
        <w:pStyle w:val="FEMAHeading4"/>
        <w:sectPr w:rsidR="00A25979" w:rsidSect="003F1453">
          <w:pgSz w:w="12240" w:h="15840"/>
          <w:pgMar w:top="1440" w:right="1440" w:bottom="1440" w:left="1440" w:header="720" w:footer="720" w:gutter="0"/>
          <w:cols w:space="720"/>
          <w:docGrid w:linePitch="360"/>
        </w:sectPr>
      </w:pPr>
    </w:p>
    <w:p w14:paraId="336B3D5C" w14:textId="77777777" w:rsidR="00A25979" w:rsidRDefault="00A25979" w:rsidP="00A25979">
      <w:pPr>
        <w:pStyle w:val="FEMAHeading4"/>
      </w:pPr>
      <w:r>
        <w:lastRenderedPageBreak/>
        <w:t>Task 7 – Technical Pilot Projects</w:t>
      </w:r>
    </w:p>
    <w:p w14:paraId="341DB688" w14:textId="77777777" w:rsidR="00A25979" w:rsidRDefault="00A25979" w:rsidP="00A25979">
      <w:pPr>
        <w:pStyle w:val="FEMANormal"/>
      </w:pPr>
      <w:r w:rsidRPr="00185AB2">
        <w:t xml:space="preserve">Instructions: </w:t>
      </w:r>
      <w:r>
        <w:t>Add</w:t>
      </w:r>
      <w:r w:rsidRPr="00185AB2">
        <w:t xml:space="preserve"> the required information </w:t>
      </w:r>
      <w:r>
        <w:t>to</w:t>
      </w:r>
      <w:r w:rsidRPr="00185AB2">
        <w:t xml:space="preserve"> </w:t>
      </w:r>
      <w:r>
        <w:fldChar w:fldCharType="begin"/>
      </w:r>
      <w:r>
        <w:instrText xml:space="preserve"> REF _Ref98233280 \h </w:instrText>
      </w:r>
      <w:r>
        <w:fldChar w:fldCharType="separate"/>
      </w:r>
      <w:r>
        <w:t xml:space="preserve">Table </w:t>
      </w:r>
      <w:r>
        <w:rPr>
          <w:noProof/>
        </w:rPr>
        <w:t>9</w:t>
      </w:r>
      <w:r>
        <w:fldChar w:fldCharType="end"/>
      </w:r>
      <w:r w:rsidRPr="00185AB2">
        <w:t>.</w:t>
      </w:r>
    </w:p>
    <w:p w14:paraId="72F05D83" w14:textId="77777777" w:rsidR="00A25979" w:rsidRPr="000F7FBB" w:rsidRDefault="00A25979" w:rsidP="00A25979">
      <w:pPr>
        <w:pStyle w:val="FEMATableCaption"/>
      </w:pPr>
      <w:bookmarkStart w:id="25" w:name="_Ref98233280"/>
      <w:bookmarkStart w:id="26" w:name="_Toc191032074"/>
      <w:r>
        <w:t xml:space="preserve">Table </w:t>
      </w:r>
      <w:fldSimple w:instr=" SEQ Table \* ARABIC ">
        <w:r>
          <w:rPr>
            <w:noProof/>
          </w:rPr>
          <w:t>9</w:t>
        </w:r>
      </w:fldSimple>
      <w:bookmarkEnd w:id="25"/>
      <w:r>
        <w:t xml:space="preserve">. </w:t>
      </w:r>
      <w:r w:rsidRPr="00E00F1A">
        <w:t>Task 7 – Technical Pilot Projects</w:t>
      </w:r>
      <w:bookmarkEnd w:id="26"/>
    </w:p>
    <w:tbl>
      <w:tblPr>
        <w:tblStyle w:val="FEMATable1-DHSLightBlue20"/>
        <w:tblW w:w="0" w:type="auto"/>
        <w:tblInd w:w="3" w:type="dxa"/>
        <w:tblLook w:val="04A0" w:firstRow="1" w:lastRow="0" w:firstColumn="1" w:lastColumn="0" w:noHBand="0" w:noVBand="1"/>
      </w:tblPr>
      <w:tblGrid>
        <w:gridCol w:w="2333"/>
        <w:gridCol w:w="2158"/>
        <w:gridCol w:w="1530"/>
        <w:gridCol w:w="314"/>
        <w:gridCol w:w="1395"/>
        <w:gridCol w:w="1614"/>
      </w:tblGrid>
      <w:tr w:rsidR="00A25979" w14:paraId="2DC98F93" w14:textId="77777777">
        <w:trPr>
          <w:cnfStyle w:val="100000000000" w:firstRow="1" w:lastRow="0" w:firstColumn="0" w:lastColumn="0" w:oddVBand="0" w:evenVBand="0" w:oddHBand="0" w:evenHBand="0" w:firstRowFirstColumn="0" w:firstRowLastColumn="0" w:lastRowFirstColumn="0" w:lastRowLastColumn="0"/>
        </w:trPr>
        <w:tc>
          <w:tcPr>
            <w:tcW w:w="2333" w:type="dxa"/>
          </w:tcPr>
          <w:p w14:paraId="0A407031" w14:textId="77777777" w:rsidR="00A25979" w:rsidRPr="00185AB2" w:rsidRDefault="00A25979">
            <w:pPr>
              <w:pStyle w:val="FEMATableHeading"/>
              <w:spacing w:before="96" w:after="96"/>
            </w:pPr>
            <w:r w:rsidRPr="00185AB2">
              <w:t>PM Task</w:t>
            </w:r>
          </w:p>
        </w:tc>
        <w:tc>
          <w:tcPr>
            <w:tcW w:w="2158" w:type="dxa"/>
          </w:tcPr>
          <w:p w14:paraId="651CB62E" w14:textId="77777777" w:rsidR="00A25979" w:rsidRPr="00185AB2" w:rsidRDefault="00A25979">
            <w:pPr>
              <w:pStyle w:val="FEMATableHeading"/>
              <w:spacing w:before="96" w:after="96"/>
            </w:pPr>
            <w:r w:rsidRPr="00185AB2">
              <w:t xml:space="preserve">Mark </w:t>
            </w:r>
            <w:r>
              <w:t>“</w:t>
            </w:r>
            <w:r w:rsidRPr="00185AB2">
              <w:t>X” if task will be done under this SOW</w:t>
            </w:r>
          </w:p>
        </w:tc>
        <w:tc>
          <w:tcPr>
            <w:tcW w:w="1530" w:type="dxa"/>
          </w:tcPr>
          <w:p w14:paraId="1985ED43" w14:textId="77777777" w:rsidR="00A25979" w:rsidRPr="00185AB2" w:rsidRDefault="00A25979">
            <w:pPr>
              <w:pStyle w:val="FEMATableHeading"/>
              <w:spacing w:before="96" w:after="96"/>
            </w:pPr>
            <w:r w:rsidRPr="00185AB2">
              <w:t>(A) FEMA Contribution</w:t>
            </w:r>
          </w:p>
        </w:tc>
        <w:tc>
          <w:tcPr>
            <w:tcW w:w="1709" w:type="dxa"/>
            <w:gridSpan w:val="2"/>
          </w:tcPr>
          <w:p w14:paraId="41EBE20E" w14:textId="77777777" w:rsidR="00A25979" w:rsidRPr="00185AB2" w:rsidRDefault="00A25979">
            <w:pPr>
              <w:pStyle w:val="FEMATableHeading"/>
              <w:spacing w:before="96" w:after="96"/>
            </w:pPr>
            <w:r w:rsidRPr="00185AB2">
              <w:t>(B) Partner Contribution</w:t>
            </w:r>
          </w:p>
        </w:tc>
        <w:tc>
          <w:tcPr>
            <w:tcW w:w="1614" w:type="dxa"/>
          </w:tcPr>
          <w:p w14:paraId="114C0E34" w14:textId="77777777" w:rsidR="00A25979" w:rsidRPr="00185AB2" w:rsidRDefault="00A25979">
            <w:pPr>
              <w:pStyle w:val="FEMATableHeading"/>
              <w:spacing w:before="96" w:after="96"/>
            </w:pPr>
            <w:r w:rsidRPr="00185AB2">
              <w:t>(A+B) Total Project Cost</w:t>
            </w:r>
          </w:p>
        </w:tc>
      </w:tr>
      <w:tr w:rsidR="00A25979" w14:paraId="24B4DBB1" w14:textId="77777777">
        <w:tc>
          <w:tcPr>
            <w:tcW w:w="2333" w:type="dxa"/>
          </w:tcPr>
          <w:p w14:paraId="2895B419" w14:textId="77777777" w:rsidR="00A25979" w:rsidRDefault="00A25979">
            <w:pPr>
              <w:pStyle w:val="FEMATableText"/>
              <w:spacing w:before="96" w:after="96"/>
            </w:pPr>
            <w:r>
              <w:t>Technical Pilot Projects</w:t>
            </w:r>
            <w:r w:rsidRPr="00727E7A">
              <w:rPr>
                <w:i/>
                <w:iCs/>
              </w:rPr>
              <w:t xml:space="preserve"> </w:t>
            </w:r>
            <w:r w:rsidRPr="006B7AB3">
              <w:rPr>
                <w:i/>
                <w:iCs/>
              </w:rPr>
              <w:t xml:space="preserve">(see </w:t>
            </w:r>
            <w:hyperlink w:anchor="Part_2_7" w:history="1">
              <w:r>
                <w:rPr>
                  <w:rStyle w:val="Hyperlink"/>
                  <w:i/>
                  <w:iCs/>
                </w:rPr>
                <w:t>Part 2.7</w:t>
              </w:r>
            </w:hyperlink>
            <w:r w:rsidRPr="006B7AB3">
              <w:rPr>
                <w:i/>
                <w:iCs/>
              </w:rPr>
              <w:t>)</w:t>
            </w:r>
          </w:p>
        </w:tc>
        <w:tc>
          <w:tcPr>
            <w:tcW w:w="2158" w:type="dxa"/>
            <w:vAlign w:val="center"/>
          </w:tcPr>
          <w:p w14:paraId="122AF7AE" w14:textId="77777777" w:rsidR="00A25979" w:rsidRPr="00135302" w:rsidRDefault="00707CC7">
            <w:pPr>
              <w:pStyle w:val="FEMATableText"/>
              <w:spacing w:before="96" w:after="96"/>
              <w:jc w:val="center"/>
            </w:pPr>
            <w:sdt>
              <w:sdtPr>
                <w:id w:val="-361983983"/>
                <w14:checkbox>
                  <w14:checked w14:val="0"/>
                  <w14:checkedState w14:val="2612" w14:font="MS Gothic"/>
                  <w14:uncheckedState w14:val="2610" w14:font="MS Gothic"/>
                </w14:checkbox>
              </w:sdtPr>
              <w:sdtEndPr/>
              <w:sdtContent>
                <w:r w:rsidR="00A25979">
                  <w:rPr>
                    <w:rFonts w:ascii="MS Gothic" w:eastAsia="MS Gothic" w:hAnsi="MS Gothic" w:hint="eastAsia"/>
                  </w:rPr>
                  <w:t>☐</w:t>
                </w:r>
              </w:sdtContent>
            </w:sdt>
          </w:p>
        </w:tc>
        <w:tc>
          <w:tcPr>
            <w:tcW w:w="1530" w:type="dxa"/>
          </w:tcPr>
          <w:p w14:paraId="156C8476" w14:textId="77777777" w:rsidR="00A25979" w:rsidRDefault="00A25979">
            <w:pPr>
              <w:pStyle w:val="FEMATableText"/>
              <w:spacing w:before="96" w:after="96"/>
            </w:pPr>
          </w:p>
        </w:tc>
        <w:tc>
          <w:tcPr>
            <w:tcW w:w="1709" w:type="dxa"/>
            <w:gridSpan w:val="2"/>
          </w:tcPr>
          <w:p w14:paraId="7F2269D2" w14:textId="77777777" w:rsidR="00A25979" w:rsidRDefault="00A25979">
            <w:pPr>
              <w:pStyle w:val="FEMATableText"/>
              <w:spacing w:before="96" w:after="96"/>
            </w:pPr>
          </w:p>
        </w:tc>
        <w:tc>
          <w:tcPr>
            <w:tcW w:w="1614" w:type="dxa"/>
          </w:tcPr>
          <w:p w14:paraId="66429E04" w14:textId="77777777" w:rsidR="00A25979" w:rsidRDefault="00A25979">
            <w:pPr>
              <w:pStyle w:val="FEMATableText"/>
              <w:spacing w:before="96" w:after="96"/>
            </w:pPr>
          </w:p>
        </w:tc>
      </w:tr>
      <w:tr w:rsidR="00A25979" w:rsidRPr="005D3889" w14:paraId="5DD3188D" w14:textId="77777777">
        <w:tc>
          <w:tcPr>
            <w:tcW w:w="6335" w:type="dxa"/>
            <w:gridSpan w:val="4"/>
            <w:shd w:val="clear" w:color="auto" w:fill="B8D9E8"/>
          </w:tcPr>
          <w:p w14:paraId="495CDFC7" w14:textId="77777777" w:rsidR="00A25979" w:rsidRPr="00D862ED" w:rsidRDefault="00A25979">
            <w:pPr>
              <w:pStyle w:val="FEMATableHeading"/>
              <w:spacing w:before="96" w:after="96"/>
            </w:pPr>
            <w:r w:rsidRPr="00D862ED">
              <w:t>Deliverable</w:t>
            </w:r>
          </w:p>
        </w:tc>
        <w:tc>
          <w:tcPr>
            <w:tcW w:w="3009" w:type="dxa"/>
            <w:gridSpan w:val="2"/>
            <w:shd w:val="clear" w:color="auto" w:fill="B8D9E8"/>
          </w:tcPr>
          <w:p w14:paraId="0B01C444" w14:textId="77777777" w:rsidR="00A25979" w:rsidRPr="00D862ED" w:rsidRDefault="00A25979">
            <w:pPr>
              <w:pStyle w:val="FEMATableHeading"/>
              <w:spacing w:before="96" w:after="96"/>
            </w:pPr>
            <w:r w:rsidRPr="00D862ED">
              <w:t>Mark “X” if deliverable will be done under this task</w:t>
            </w:r>
          </w:p>
        </w:tc>
      </w:tr>
      <w:tr w:rsidR="00A25979" w:rsidRPr="005D3889" w14:paraId="3C983583" w14:textId="77777777">
        <w:tc>
          <w:tcPr>
            <w:tcW w:w="6335" w:type="dxa"/>
            <w:gridSpan w:val="4"/>
          </w:tcPr>
          <w:p w14:paraId="0661CDBD" w14:textId="77777777" w:rsidR="00A25979" w:rsidRPr="00CB6A82" w:rsidRDefault="00A25979">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sidRPr="00CB6A82">
              <w:t>{Insert additional details}</w:t>
            </w:r>
            <w:r w:rsidRPr="00CB6A82">
              <w:fldChar w:fldCharType="end"/>
            </w:r>
          </w:p>
        </w:tc>
        <w:sdt>
          <w:sdtPr>
            <w:id w:val="-1915466644"/>
            <w14:checkbox>
              <w14:checked w14:val="0"/>
              <w14:checkedState w14:val="2612" w14:font="MS Gothic"/>
              <w14:uncheckedState w14:val="2610" w14:font="MS Gothic"/>
            </w14:checkbox>
          </w:sdtPr>
          <w:sdtEndPr/>
          <w:sdtContent>
            <w:tc>
              <w:tcPr>
                <w:tcW w:w="3009" w:type="dxa"/>
                <w:gridSpan w:val="2"/>
                <w:vAlign w:val="center"/>
              </w:tcPr>
              <w:p w14:paraId="711E9071" w14:textId="77777777" w:rsidR="00A25979" w:rsidRPr="00525E90" w:rsidRDefault="00A25979">
                <w:pPr>
                  <w:pStyle w:val="FEMATableText"/>
                  <w:spacing w:before="96" w:after="96"/>
                  <w:jc w:val="center"/>
                </w:pPr>
                <w:r>
                  <w:rPr>
                    <w:rFonts w:ascii="Segoe UI Symbol" w:hAnsi="Segoe UI Symbol" w:cs="Segoe UI Symbol"/>
                  </w:rPr>
                  <w:t>☐</w:t>
                </w:r>
              </w:p>
            </w:tc>
          </w:sdtContent>
        </w:sdt>
      </w:tr>
      <w:tr w:rsidR="00A25979" w:rsidRPr="005D3889" w14:paraId="46D14DFE" w14:textId="77777777">
        <w:trPr>
          <w:trHeight w:val="642"/>
        </w:trPr>
        <w:tc>
          <w:tcPr>
            <w:tcW w:w="9344" w:type="dxa"/>
            <w:gridSpan w:val="6"/>
            <w:shd w:val="clear" w:color="auto" w:fill="B8D9E8"/>
          </w:tcPr>
          <w:p w14:paraId="3649C32C" w14:textId="77777777" w:rsidR="00A25979" w:rsidRPr="00D862ED" w:rsidRDefault="00A25979">
            <w:pPr>
              <w:pStyle w:val="FEMATableHeading"/>
              <w:spacing w:before="96" w:after="96"/>
            </w:pPr>
            <w:r w:rsidRPr="00D862ED">
              <w:t>Custom Scope Elements</w:t>
            </w:r>
          </w:p>
        </w:tc>
      </w:tr>
      <w:tr w:rsidR="00A25979" w:rsidRPr="005D3889" w14:paraId="3AB7B46C" w14:textId="77777777">
        <w:trPr>
          <w:trHeight w:val="1245"/>
        </w:trPr>
        <w:tc>
          <w:tcPr>
            <w:tcW w:w="9344" w:type="dxa"/>
            <w:gridSpan w:val="6"/>
          </w:tcPr>
          <w:p w14:paraId="66A9EF66" w14:textId="77777777" w:rsidR="00A25979" w:rsidRDefault="00A25979">
            <w:pPr>
              <w:pStyle w:val="FEMATableText"/>
              <w:spacing w:before="96" w:after="96"/>
            </w:pPr>
            <w:r w:rsidRPr="00BA297D">
              <w:t xml:space="preserve">Note, </w:t>
            </w:r>
            <w:r>
              <w:t xml:space="preserve">given that pilot activities are (by definition) new, there are no details of the scope </w:t>
            </w:r>
            <w:r w:rsidRPr="00810891">
              <w:t xml:space="preserve">written in </w:t>
            </w:r>
            <w:hyperlink w:anchor="Part_2_7" w:history="1">
              <w:r>
                <w:rPr>
                  <w:rStyle w:val="Hyperlink"/>
                </w:rPr>
                <w:t>Part 2.7</w:t>
              </w:r>
            </w:hyperlink>
            <w:r w:rsidRPr="00810891">
              <w:t>.</w:t>
            </w:r>
            <w:r>
              <w:t xml:space="preserve"> Enter deliverables planned to be developed in the “Other” field above. Detail what will be completed in this activity in this section.</w:t>
            </w:r>
          </w:p>
          <w:p w14:paraId="20520C00" w14:textId="77777777" w:rsidR="00A25979" w:rsidRDefault="00A25979">
            <w:pPr>
              <w:pStyle w:val="FEMATableText"/>
              <w:spacing w:before="96" w:after="96"/>
            </w:pPr>
          </w:p>
          <w:p w14:paraId="06A31DB7" w14:textId="77777777" w:rsidR="00A25979" w:rsidRPr="0098081F" w:rsidRDefault="00A25979">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4915CE4" w14:textId="77777777" w:rsidR="00A25979" w:rsidRPr="00185AB2" w:rsidRDefault="00A25979" w:rsidP="00A25979">
      <w:pPr>
        <w:pStyle w:val="FEMANormal"/>
      </w:pPr>
    </w:p>
    <w:p w14:paraId="47A55F82" w14:textId="77777777" w:rsidR="00A25979" w:rsidRDefault="00A25979" w:rsidP="00A25979">
      <w:pPr>
        <w:pStyle w:val="FEMAHeading4"/>
        <w:sectPr w:rsidR="00A25979" w:rsidSect="003F1453">
          <w:pgSz w:w="12240" w:h="15840"/>
          <w:pgMar w:top="1440" w:right="1440" w:bottom="1440" w:left="1440" w:header="720" w:footer="720" w:gutter="0"/>
          <w:cols w:space="720"/>
          <w:docGrid w:linePitch="360"/>
        </w:sectPr>
      </w:pPr>
    </w:p>
    <w:p w14:paraId="2E4DDF69" w14:textId="77777777" w:rsidR="00A25979" w:rsidRDefault="00A25979" w:rsidP="00A25979">
      <w:pPr>
        <w:pStyle w:val="FEMAHeading4"/>
      </w:pPr>
      <w:r>
        <w:lastRenderedPageBreak/>
        <w:t>Task 8 – Mentoring and Best Practices</w:t>
      </w:r>
    </w:p>
    <w:p w14:paraId="7C80892C" w14:textId="77777777" w:rsidR="00A25979" w:rsidRDefault="00A25979" w:rsidP="00A25979">
      <w:pPr>
        <w:pStyle w:val="FEMANormal"/>
      </w:pPr>
      <w:r w:rsidRPr="00BC08FD">
        <w:t xml:space="preserve">Instructions: </w:t>
      </w:r>
      <w:r>
        <w:t>Add</w:t>
      </w:r>
      <w:r w:rsidRPr="00BC08FD">
        <w:t xml:space="preserve"> the required information </w:t>
      </w:r>
      <w:r>
        <w:t>to</w:t>
      </w:r>
      <w:r w:rsidRPr="00BC08FD">
        <w:t xml:space="preserve"> </w:t>
      </w:r>
      <w:r>
        <w:fldChar w:fldCharType="begin"/>
      </w:r>
      <w:r>
        <w:instrText xml:space="preserve"> REF _Ref98233308 \h </w:instrText>
      </w:r>
      <w:r>
        <w:fldChar w:fldCharType="separate"/>
      </w:r>
      <w:r>
        <w:t xml:space="preserve">Table </w:t>
      </w:r>
      <w:r>
        <w:rPr>
          <w:noProof/>
        </w:rPr>
        <w:t>10</w:t>
      </w:r>
      <w:r>
        <w:fldChar w:fldCharType="end"/>
      </w:r>
      <w:r w:rsidRPr="00BC08FD">
        <w:t>.</w:t>
      </w:r>
    </w:p>
    <w:p w14:paraId="6A1B4881" w14:textId="77777777" w:rsidR="00A25979" w:rsidRPr="000F7FBB" w:rsidRDefault="00A25979" w:rsidP="00A25979">
      <w:pPr>
        <w:pStyle w:val="FEMATableCaption"/>
      </w:pPr>
      <w:bookmarkStart w:id="27" w:name="_Ref98233308"/>
      <w:bookmarkStart w:id="28" w:name="_Toc191032075"/>
      <w:r>
        <w:t xml:space="preserve">Table </w:t>
      </w:r>
      <w:fldSimple w:instr=" SEQ Table \* ARABIC ">
        <w:r>
          <w:rPr>
            <w:noProof/>
          </w:rPr>
          <w:t>10</w:t>
        </w:r>
      </w:fldSimple>
      <w:bookmarkEnd w:id="27"/>
      <w:r>
        <w:t xml:space="preserve">. </w:t>
      </w:r>
      <w:r w:rsidRPr="002E0E6E">
        <w:t>Task 8 – Mentoring and Best Practices</w:t>
      </w:r>
      <w:bookmarkEnd w:id="28"/>
    </w:p>
    <w:tbl>
      <w:tblPr>
        <w:tblStyle w:val="FEMATable1-DHSLightBlue20"/>
        <w:tblW w:w="0" w:type="auto"/>
        <w:tblInd w:w="3" w:type="dxa"/>
        <w:tblLook w:val="04A0" w:firstRow="1" w:lastRow="0" w:firstColumn="1" w:lastColumn="0" w:noHBand="0" w:noVBand="1"/>
      </w:tblPr>
      <w:tblGrid>
        <w:gridCol w:w="2333"/>
        <w:gridCol w:w="2158"/>
        <w:gridCol w:w="1530"/>
        <w:gridCol w:w="314"/>
        <w:gridCol w:w="1395"/>
        <w:gridCol w:w="1614"/>
      </w:tblGrid>
      <w:tr w:rsidR="00A25979" w14:paraId="7273A419" w14:textId="77777777">
        <w:trPr>
          <w:cnfStyle w:val="100000000000" w:firstRow="1" w:lastRow="0" w:firstColumn="0" w:lastColumn="0" w:oddVBand="0" w:evenVBand="0" w:oddHBand="0" w:evenHBand="0" w:firstRowFirstColumn="0" w:firstRowLastColumn="0" w:lastRowFirstColumn="0" w:lastRowLastColumn="0"/>
        </w:trPr>
        <w:tc>
          <w:tcPr>
            <w:tcW w:w="2333" w:type="dxa"/>
          </w:tcPr>
          <w:p w14:paraId="33B96FE1" w14:textId="77777777" w:rsidR="00A25979" w:rsidRPr="00185AB2" w:rsidRDefault="00A25979">
            <w:pPr>
              <w:pStyle w:val="FEMATableHeading"/>
              <w:spacing w:before="96" w:after="96"/>
            </w:pPr>
            <w:r w:rsidRPr="00185AB2">
              <w:t>PM Task</w:t>
            </w:r>
          </w:p>
        </w:tc>
        <w:tc>
          <w:tcPr>
            <w:tcW w:w="2158" w:type="dxa"/>
          </w:tcPr>
          <w:p w14:paraId="6C05DD9B" w14:textId="77777777" w:rsidR="00A25979" w:rsidRPr="00185AB2" w:rsidRDefault="00A25979">
            <w:pPr>
              <w:pStyle w:val="FEMATableHeading"/>
              <w:spacing w:before="96" w:after="96"/>
            </w:pPr>
            <w:r w:rsidRPr="00185AB2">
              <w:t xml:space="preserve">Mark </w:t>
            </w:r>
            <w:r>
              <w:t>“</w:t>
            </w:r>
            <w:r w:rsidRPr="00185AB2">
              <w:t>X” if task will be done under this SOW</w:t>
            </w:r>
          </w:p>
        </w:tc>
        <w:tc>
          <w:tcPr>
            <w:tcW w:w="1530" w:type="dxa"/>
          </w:tcPr>
          <w:p w14:paraId="38137F77" w14:textId="77777777" w:rsidR="00A25979" w:rsidRPr="00185AB2" w:rsidRDefault="00A25979">
            <w:pPr>
              <w:pStyle w:val="FEMATableHeading"/>
              <w:spacing w:before="96" w:after="96"/>
            </w:pPr>
            <w:r w:rsidRPr="00185AB2">
              <w:t>(A) FEMA Contribution</w:t>
            </w:r>
          </w:p>
        </w:tc>
        <w:tc>
          <w:tcPr>
            <w:tcW w:w="1709" w:type="dxa"/>
            <w:gridSpan w:val="2"/>
          </w:tcPr>
          <w:p w14:paraId="5F0DD152" w14:textId="77777777" w:rsidR="00A25979" w:rsidRPr="00185AB2" w:rsidRDefault="00A25979">
            <w:pPr>
              <w:pStyle w:val="FEMATableHeading"/>
              <w:spacing w:before="96" w:after="96"/>
            </w:pPr>
            <w:r w:rsidRPr="00185AB2">
              <w:t>(B) Partner Contribution</w:t>
            </w:r>
          </w:p>
        </w:tc>
        <w:tc>
          <w:tcPr>
            <w:tcW w:w="1614" w:type="dxa"/>
          </w:tcPr>
          <w:p w14:paraId="30240F81" w14:textId="77777777" w:rsidR="00A25979" w:rsidRPr="00185AB2" w:rsidRDefault="00A25979">
            <w:pPr>
              <w:pStyle w:val="FEMATableHeading"/>
              <w:spacing w:before="96" w:after="96"/>
            </w:pPr>
            <w:r w:rsidRPr="00185AB2">
              <w:t>(A+B) Total Project Cost</w:t>
            </w:r>
          </w:p>
        </w:tc>
      </w:tr>
      <w:tr w:rsidR="00A25979" w14:paraId="324FE2CA" w14:textId="77777777">
        <w:tc>
          <w:tcPr>
            <w:tcW w:w="2333" w:type="dxa"/>
          </w:tcPr>
          <w:p w14:paraId="596B43EC" w14:textId="77777777" w:rsidR="00A25979" w:rsidRDefault="00A25979">
            <w:pPr>
              <w:pStyle w:val="FEMATableText"/>
              <w:spacing w:before="96" w:after="96"/>
            </w:pPr>
            <w:r>
              <w:t>Mentoring and Best Practices</w:t>
            </w:r>
            <w:r w:rsidRPr="00727E7A">
              <w:rPr>
                <w:i/>
                <w:iCs/>
              </w:rPr>
              <w:t xml:space="preserve"> </w:t>
            </w:r>
            <w:r w:rsidRPr="006B7AB3">
              <w:rPr>
                <w:i/>
                <w:iCs/>
              </w:rPr>
              <w:t xml:space="preserve">(see </w:t>
            </w:r>
            <w:hyperlink w:anchor="Part_2_8" w:history="1">
              <w:r>
                <w:rPr>
                  <w:rStyle w:val="Hyperlink"/>
                  <w:i/>
                  <w:iCs/>
                </w:rPr>
                <w:t>Part 2.8</w:t>
              </w:r>
            </w:hyperlink>
            <w:r w:rsidRPr="006B7AB3">
              <w:rPr>
                <w:i/>
                <w:iCs/>
              </w:rPr>
              <w:t>)</w:t>
            </w:r>
          </w:p>
        </w:tc>
        <w:tc>
          <w:tcPr>
            <w:tcW w:w="2158" w:type="dxa"/>
            <w:vAlign w:val="center"/>
          </w:tcPr>
          <w:p w14:paraId="0319A3DB" w14:textId="77777777" w:rsidR="00A25979" w:rsidRDefault="00707CC7">
            <w:pPr>
              <w:pStyle w:val="FEMATableText"/>
              <w:spacing w:before="96" w:after="96"/>
              <w:jc w:val="center"/>
            </w:pPr>
            <w:sdt>
              <w:sdtPr>
                <w:id w:val="-1382007547"/>
                <w14:checkbox>
                  <w14:checked w14:val="0"/>
                  <w14:checkedState w14:val="2612" w14:font="MS Gothic"/>
                  <w14:uncheckedState w14:val="2610" w14:font="MS Gothic"/>
                </w14:checkbox>
              </w:sdtPr>
              <w:sdtEndPr/>
              <w:sdtContent>
                <w:r w:rsidR="00A25979" w:rsidRPr="00135302">
                  <w:rPr>
                    <w:rFonts w:ascii="Segoe UI Symbol" w:hAnsi="Segoe UI Symbol" w:cs="Segoe UI Symbol"/>
                  </w:rPr>
                  <w:t>☐</w:t>
                </w:r>
              </w:sdtContent>
            </w:sdt>
          </w:p>
        </w:tc>
        <w:tc>
          <w:tcPr>
            <w:tcW w:w="1530" w:type="dxa"/>
          </w:tcPr>
          <w:p w14:paraId="09AFCA59" w14:textId="22B70C6B" w:rsidR="00A25979" w:rsidRDefault="003543DC">
            <w:pPr>
              <w:pStyle w:val="FEMATableText"/>
              <w:spacing w:before="96" w:after="96"/>
            </w:pPr>
            <w:r w:rsidRPr="003543DC">
              <w:rPr>
                <w:color w:val="833C0B" w:themeColor="accent2" w:themeShade="80"/>
              </w:rPr>
              <w:t>$0</w:t>
            </w:r>
          </w:p>
        </w:tc>
        <w:tc>
          <w:tcPr>
            <w:tcW w:w="1709" w:type="dxa"/>
            <w:gridSpan w:val="2"/>
          </w:tcPr>
          <w:p w14:paraId="37F27E3E" w14:textId="1584D7C9" w:rsidR="00A25979" w:rsidRDefault="003543DC">
            <w:pPr>
              <w:pStyle w:val="FEMATableText"/>
              <w:spacing w:before="96" w:after="96"/>
            </w:pPr>
            <w:r w:rsidRPr="003543DC">
              <w:rPr>
                <w:color w:val="833C0B" w:themeColor="accent2" w:themeShade="80"/>
              </w:rPr>
              <w:t>$0</w:t>
            </w:r>
          </w:p>
        </w:tc>
        <w:tc>
          <w:tcPr>
            <w:tcW w:w="1614" w:type="dxa"/>
          </w:tcPr>
          <w:p w14:paraId="6CE1ED0C" w14:textId="3937AC66" w:rsidR="00A25979" w:rsidRDefault="003543DC">
            <w:pPr>
              <w:pStyle w:val="FEMATableText"/>
              <w:spacing w:before="96" w:after="96"/>
            </w:pPr>
            <w:r w:rsidRPr="003543DC">
              <w:rPr>
                <w:color w:val="833C0B" w:themeColor="accent2" w:themeShade="80"/>
              </w:rPr>
              <w:t>$0</w:t>
            </w:r>
          </w:p>
        </w:tc>
      </w:tr>
      <w:tr w:rsidR="00A25979" w:rsidRPr="005D3889" w14:paraId="154A73B2" w14:textId="77777777">
        <w:tc>
          <w:tcPr>
            <w:tcW w:w="6335" w:type="dxa"/>
            <w:gridSpan w:val="4"/>
            <w:shd w:val="clear" w:color="auto" w:fill="B8D9E8"/>
          </w:tcPr>
          <w:p w14:paraId="3DBC3BEB" w14:textId="77777777" w:rsidR="00A25979" w:rsidRPr="00D862ED" w:rsidRDefault="00A25979">
            <w:pPr>
              <w:pStyle w:val="FEMATableHeading"/>
              <w:spacing w:before="96" w:after="96"/>
            </w:pPr>
            <w:r w:rsidRPr="00D862ED">
              <w:t>Deliverable</w:t>
            </w:r>
          </w:p>
        </w:tc>
        <w:tc>
          <w:tcPr>
            <w:tcW w:w="3009" w:type="dxa"/>
            <w:gridSpan w:val="2"/>
            <w:shd w:val="clear" w:color="auto" w:fill="B8D9E8"/>
          </w:tcPr>
          <w:p w14:paraId="79538CB8" w14:textId="77777777" w:rsidR="00A25979" w:rsidRPr="00D862ED" w:rsidRDefault="00A25979">
            <w:pPr>
              <w:pStyle w:val="FEMATableHeading"/>
              <w:spacing w:before="96" w:after="96"/>
            </w:pPr>
            <w:r w:rsidRPr="00D862ED">
              <w:t>Mark “X” if deliverable will be done under this task</w:t>
            </w:r>
          </w:p>
        </w:tc>
      </w:tr>
      <w:tr w:rsidR="00A25979" w:rsidRPr="005D3889" w14:paraId="39089D4C" w14:textId="77777777">
        <w:tc>
          <w:tcPr>
            <w:tcW w:w="6335" w:type="dxa"/>
            <w:gridSpan w:val="4"/>
          </w:tcPr>
          <w:p w14:paraId="64452916" w14:textId="77777777" w:rsidR="00A25979" w:rsidRPr="00435E20" w:rsidRDefault="00A25979">
            <w:pPr>
              <w:pStyle w:val="FEMATableText"/>
              <w:spacing w:before="96" w:after="96"/>
            </w:pPr>
            <w:r w:rsidRPr="00435E20">
              <w:t>List of existing or potential CTP entities to be mentored</w:t>
            </w:r>
          </w:p>
        </w:tc>
        <w:sdt>
          <w:sdtPr>
            <w:id w:val="-2106175436"/>
            <w14:checkbox>
              <w14:checked w14:val="0"/>
              <w14:checkedState w14:val="2612" w14:font="MS Gothic"/>
              <w14:uncheckedState w14:val="2610" w14:font="MS Gothic"/>
            </w14:checkbox>
          </w:sdtPr>
          <w:sdtEndPr/>
          <w:sdtContent>
            <w:tc>
              <w:tcPr>
                <w:tcW w:w="3009" w:type="dxa"/>
                <w:gridSpan w:val="2"/>
                <w:vAlign w:val="center"/>
              </w:tcPr>
              <w:p w14:paraId="4C461E63" w14:textId="77777777" w:rsidR="00A25979" w:rsidRPr="00135302" w:rsidRDefault="00A25979">
                <w:pPr>
                  <w:pStyle w:val="FEMATableText"/>
                  <w:spacing w:before="96" w:after="96"/>
                  <w:jc w:val="center"/>
                </w:pPr>
                <w:r w:rsidRPr="00135302">
                  <w:rPr>
                    <w:rFonts w:ascii="Segoe UI Symbol" w:hAnsi="Segoe UI Symbol" w:cs="Segoe UI Symbol"/>
                  </w:rPr>
                  <w:t>☐</w:t>
                </w:r>
              </w:p>
            </w:tc>
          </w:sdtContent>
        </w:sdt>
      </w:tr>
      <w:tr w:rsidR="00A25979" w:rsidRPr="005D3889" w14:paraId="12FA6CE7" w14:textId="77777777">
        <w:tc>
          <w:tcPr>
            <w:tcW w:w="6335" w:type="dxa"/>
            <w:gridSpan w:val="4"/>
          </w:tcPr>
          <w:p w14:paraId="1A874494" w14:textId="77777777" w:rsidR="00A25979" w:rsidRPr="00435E20" w:rsidRDefault="00A25979">
            <w:pPr>
              <w:pStyle w:val="FEMATableText"/>
              <w:spacing w:before="96" w:after="96"/>
            </w:pPr>
            <w:r w:rsidRPr="00435E20">
              <w:t>Schedule and explanation of Mentoring activities</w:t>
            </w:r>
          </w:p>
        </w:tc>
        <w:sdt>
          <w:sdtPr>
            <w:id w:val="-745335528"/>
            <w14:checkbox>
              <w14:checked w14:val="0"/>
              <w14:checkedState w14:val="2612" w14:font="MS Gothic"/>
              <w14:uncheckedState w14:val="2610" w14:font="MS Gothic"/>
            </w14:checkbox>
          </w:sdtPr>
          <w:sdtEndPr/>
          <w:sdtContent>
            <w:tc>
              <w:tcPr>
                <w:tcW w:w="3009" w:type="dxa"/>
                <w:gridSpan w:val="2"/>
                <w:vAlign w:val="center"/>
              </w:tcPr>
              <w:p w14:paraId="525E9EAE" w14:textId="77777777" w:rsidR="00A25979" w:rsidRPr="00135302" w:rsidRDefault="00A25979">
                <w:pPr>
                  <w:pStyle w:val="FEMATableText"/>
                  <w:spacing w:before="96" w:after="96"/>
                  <w:jc w:val="center"/>
                </w:pPr>
                <w:r w:rsidRPr="00135302">
                  <w:rPr>
                    <w:rFonts w:ascii="Segoe UI Symbol" w:hAnsi="Segoe UI Symbol" w:cs="Segoe UI Symbol"/>
                  </w:rPr>
                  <w:t>☐</w:t>
                </w:r>
              </w:p>
            </w:tc>
          </w:sdtContent>
        </w:sdt>
      </w:tr>
      <w:tr w:rsidR="00A25979" w:rsidRPr="005D3889" w14:paraId="478218CF" w14:textId="77777777">
        <w:tc>
          <w:tcPr>
            <w:tcW w:w="6335" w:type="dxa"/>
            <w:gridSpan w:val="4"/>
          </w:tcPr>
          <w:p w14:paraId="2C309EC7" w14:textId="77777777" w:rsidR="00A25979" w:rsidRPr="00435E20" w:rsidRDefault="00A25979">
            <w:pPr>
              <w:pStyle w:val="FEMATableText"/>
              <w:spacing w:before="96" w:after="96"/>
            </w:pPr>
            <w:r w:rsidRPr="00435E20">
              <w:t>Report detailing Mentoring activities provided</w:t>
            </w:r>
          </w:p>
        </w:tc>
        <w:sdt>
          <w:sdtPr>
            <w:id w:val="-388412375"/>
            <w14:checkbox>
              <w14:checked w14:val="0"/>
              <w14:checkedState w14:val="2612" w14:font="MS Gothic"/>
              <w14:uncheckedState w14:val="2610" w14:font="MS Gothic"/>
            </w14:checkbox>
          </w:sdtPr>
          <w:sdtEndPr/>
          <w:sdtContent>
            <w:tc>
              <w:tcPr>
                <w:tcW w:w="3009" w:type="dxa"/>
                <w:gridSpan w:val="2"/>
                <w:vAlign w:val="center"/>
              </w:tcPr>
              <w:p w14:paraId="60480F5C" w14:textId="77777777" w:rsidR="00A25979" w:rsidRPr="00135302" w:rsidRDefault="00A25979">
                <w:pPr>
                  <w:pStyle w:val="FEMATableText"/>
                  <w:spacing w:before="96" w:after="96"/>
                  <w:jc w:val="center"/>
                </w:pPr>
                <w:r w:rsidRPr="00135302">
                  <w:rPr>
                    <w:rFonts w:ascii="Segoe UI Symbol" w:hAnsi="Segoe UI Symbol" w:cs="Segoe UI Symbol"/>
                  </w:rPr>
                  <w:t>☐</w:t>
                </w:r>
              </w:p>
            </w:tc>
          </w:sdtContent>
        </w:sdt>
      </w:tr>
      <w:tr w:rsidR="00A25979" w:rsidRPr="005D3889" w14:paraId="4A77A9CD" w14:textId="77777777">
        <w:tc>
          <w:tcPr>
            <w:tcW w:w="6335" w:type="dxa"/>
            <w:gridSpan w:val="4"/>
          </w:tcPr>
          <w:p w14:paraId="64FE959D" w14:textId="77777777" w:rsidR="00A25979" w:rsidRPr="00435E20" w:rsidRDefault="00A25979">
            <w:pPr>
              <w:pStyle w:val="FEMATableText"/>
              <w:spacing w:before="96" w:after="96"/>
            </w:pPr>
            <w:r w:rsidRPr="00435E20">
              <w:t>Participant Surveys completed by mentored individuals providing feedback on the quality and benefits of the mentor(s) and Mentoring activities</w:t>
            </w:r>
          </w:p>
        </w:tc>
        <w:sdt>
          <w:sdtPr>
            <w:id w:val="682104617"/>
            <w14:checkbox>
              <w14:checked w14:val="0"/>
              <w14:checkedState w14:val="2612" w14:font="MS Gothic"/>
              <w14:uncheckedState w14:val="2610" w14:font="MS Gothic"/>
            </w14:checkbox>
          </w:sdtPr>
          <w:sdtEndPr/>
          <w:sdtContent>
            <w:tc>
              <w:tcPr>
                <w:tcW w:w="3009" w:type="dxa"/>
                <w:gridSpan w:val="2"/>
                <w:vAlign w:val="center"/>
              </w:tcPr>
              <w:p w14:paraId="15BE8EC4" w14:textId="77777777" w:rsidR="00A25979" w:rsidRPr="00135302" w:rsidRDefault="00A25979">
                <w:pPr>
                  <w:pStyle w:val="FEMATableText"/>
                  <w:spacing w:before="96" w:after="96"/>
                  <w:jc w:val="center"/>
                </w:pPr>
                <w:r w:rsidRPr="00135302">
                  <w:rPr>
                    <w:rFonts w:ascii="Segoe UI Symbol" w:hAnsi="Segoe UI Symbol" w:cs="Segoe UI Symbol"/>
                  </w:rPr>
                  <w:t>☐</w:t>
                </w:r>
              </w:p>
            </w:tc>
          </w:sdtContent>
        </w:sdt>
      </w:tr>
      <w:tr w:rsidR="00A25979" w:rsidRPr="005D3889" w14:paraId="272E2A0B" w14:textId="77777777">
        <w:tc>
          <w:tcPr>
            <w:tcW w:w="6335" w:type="dxa"/>
            <w:gridSpan w:val="4"/>
          </w:tcPr>
          <w:p w14:paraId="6BBA0AF1" w14:textId="77777777" w:rsidR="00A25979" w:rsidRPr="00435E20" w:rsidRDefault="00A25979">
            <w:pPr>
              <w:pStyle w:val="FEMATableText"/>
              <w:spacing w:before="96" w:after="96"/>
            </w:pPr>
            <w:r>
              <w:fldChar w:fldCharType="begin">
                <w:ffData>
                  <w:name w:val=""/>
                  <w:enabled/>
                  <w:calcOnExit w:val="0"/>
                  <w:textInput>
                    <w:default w:val="{Insert #}"/>
                  </w:textInput>
                </w:ffData>
              </w:fldChar>
            </w:r>
            <w:r>
              <w:instrText xml:space="preserve"> FORMTEXT </w:instrText>
            </w:r>
            <w:r>
              <w:fldChar w:fldCharType="separate"/>
            </w:r>
            <w:r>
              <w:rPr>
                <w:noProof/>
              </w:rPr>
              <w:t>{Insert #}</w:t>
            </w:r>
            <w:r>
              <w:fldChar w:fldCharType="end"/>
            </w:r>
            <w:r w:rsidRPr="00435E20">
              <w:t xml:space="preserve"> Best Practice write-ups to be shared nationally on the CTP Collaboration Center, on the CTP Mentoring Network (via Basecamp)</w:t>
            </w:r>
            <w:r>
              <w:t>,</w:t>
            </w:r>
            <w:r w:rsidRPr="00435E20">
              <w:t xml:space="preserve"> and with FEMA </w:t>
            </w:r>
            <w:r>
              <w:t>Regional Project Officer</w:t>
            </w:r>
          </w:p>
        </w:tc>
        <w:sdt>
          <w:sdtPr>
            <w:id w:val="502710299"/>
            <w14:checkbox>
              <w14:checked w14:val="0"/>
              <w14:checkedState w14:val="2612" w14:font="MS Gothic"/>
              <w14:uncheckedState w14:val="2610" w14:font="MS Gothic"/>
            </w14:checkbox>
          </w:sdtPr>
          <w:sdtEndPr/>
          <w:sdtContent>
            <w:tc>
              <w:tcPr>
                <w:tcW w:w="3009" w:type="dxa"/>
                <w:gridSpan w:val="2"/>
                <w:vAlign w:val="center"/>
              </w:tcPr>
              <w:p w14:paraId="5B42A7DA" w14:textId="77777777" w:rsidR="00A25979" w:rsidRPr="00135302" w:rsidRDefault="00A25979">
                <w:pPr>
                  <w:pStyle w:val="FEMATableText"/>
                  <w:spacing w:before="96" w:after="96"/>
                  <w:jc w:val="center"/>
                </w:pPr>
                <w:r w:rsidRPr="00135302">
                  <w:rPr>
                    <w:rFonts w:ascii="Segoe UI Symbol" w:hAnsi="Segoe UI Symbol" w:cs="Segoe UI Symbol"/>
                  </w:rPr>
                  <w:t>☐</w:t>
                </w:r>
              </w:p>
            </w:tc>
          </w:sdtContent>
        </w:sdt>
      </w:tr>
      <w:tr w:rsidR="00A25979" w:rsidRPr="005D3889" w14:paraId="2B2D238E" w14:textId="77777777">
        <w:tc>
          <w:tcPr>
            <w:tcW w:w="6335" w:type="dxa"/>
            <w:gridSpan w:val="4"/>
          </w:tcPr>
          <w:p w14:paraId="310FA54A" w14:textId="77777777" w:rsidR="00A25979" w:rsidRPr="00CB6A82" w:rsidRDefault="00A25979">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sidRPr="00CB6A82">
              <w:t>{Insert additional details}</w:t>
            </w:r>
            <w:r w:rsidRPr="00CB6A82">
              <w:fldChar w:fldCharType="end"/>
            </w:r>
          </w:p>
        </w:tc>
        <w:sdt>
          <w:sdtPr>
            <w:rPr>
              <w:color w:val="833C0B" w:themeColor="accent2" w:themeShade="80"/>
            </w:rPr>
            <w:id w:val="-2045822246"/>
            <w14:checkbox>
              <w14:checked w14:val="1"/>
              <w14:checkedState w14:val="2612" w14:font="MS Gothic"/>
              <w14:uncheckedState w14:val="2610" w14:font="MS Gothic"/>
            </w14:checkbox>
          </w:sdtPr>
          <w:sdtEndPr/>
          <w:sdtContent>
            <w:tc>
              <w:tcPr>
                <w:tcW w:w="3009" w:type="dxa"/>
                <w:gridSpan w:val="2"/>
                <w:vAlign w:val="center"/>
              </w:tcPr>
              <w:p w14:paraId="4044D1B0" w14:textId="7CA1234D" w:rsidR="00A25979" w:rsidRPr="003543DC" w:rsidRDefault="003543DC" w:rsidP="003543DC">
                <w:pPr>
                  <w:pStyle w:val="FEMATableText"/>
                  <w:spacing w:before="96" w:after="96"/>
                  <w:jc w:val="center"/>
                  <w:rPr>
                    <w:color w:val="833C0B" w:themeColor="accent2" w:themeShade="80"/>
                  </w:rPr>
                </w:pPr>
                <w:r w:rsidRPr="003543DC">
                  <w:rPr>
                    <w:rFonts w:ascii="Segoe UI Symbol" w:hAnsi="Segoe UI Symbol" w:cs="Segoe UI Symbol"/>
                    <w:color w:val="833C0B" w:themeColor="accent2" w:themeShade="80"/>
                  </w:rPr>
                  <w:t>☒</w:t>
                </w:r>
              </w:p>
            </w:tc>
          </w:sdtContent>
        </w:sdt>
      </w:tr>
      <w:tr w:rsidR="00A25979" w:rsidRPr="005D3889" w14:paraId="5D8E20D2" w14:textId="77777777">
        <w:trPr>
          <w:trHeight w:val="642"/>
        </w:trPr>
        <w:tc>
          <w:tcPr>
            <w:tcW w:w="9344" w:type="dxa"/>
            <w:gridSpan w:val="6"/>
            <w:shd w:val="clear" w:color="auto" w:fill="B8D9E8"/>
          </w:tcPr>
          <w:p w14:paraId="7DB9D786" w14:textId="77777777" w:rsidR="00A25979" w:rsidRPr="00D862ED" w:rsidRDefault="00A25979">
            <w:pPr>
              <w:pStyle w:val="FEMATableHeading"/>
              <w:spacing w:before="96" w:after="96"/>
            </w:pPr>
            <w:r w:rsidRPr="00D862ED">
              <w:t>Custom Scope Elements</w:t>
            </w:r>
          </w:p>
        </w:tc>
      </w:tr>
      <w:tr w:rsidR="00A25979" w:rsidRPr="005D3889" w14:paraId="263CDB72" w14:textId="77777777">
        <w:trPr>
          <w:trHeight w:val="1245"/>
        </w:trPr>
        <w:tc>
          <w:tcPr>
            <w:tcW w:w="9344" w:type="dxa"/>
            <w:gridSpan w:val="6"/>
          </w:tcPr>
          <w:p w14:paraId="308DFCEB" w14:textId="77777777" w:rsidR="00A25979" w:rsidRDefault="00A25979">
            <w:pPr>
              <w:pStyle w:val="FEMATableText"/>
              <w:spacing w:before="96" w:after="96"/>
            </w:pPr>
            <w:r w:rsidRPr="00CB6A82">
              <w:t>Note</w:t>
            </w:r>
            <w:r>
              <w:t xml:space="preserve"> that if you do not modify this cell</w:t>
            </w:r>
            <w:r w:rsidRPr="00CB6A82">
              <w:t xml:space="preserve">, you </w:t>
            </w:r>
            <w:r>
              <w:t>agree</w:t>
            </w:r>
            <w:r w:rsidRPr="00CB6A82">
              <w:t xml:space="preserve"> to the scope as written in </w:t>
            </w:r>
            <w:hyperlink w:anchor="Part_2_8" w:history="1">
              <w:r>
                <w:rPr>
                  <w:rStyle w:val="Hyperlink"/>
                </w:rPr>
                <w:t>Part 2.8</w:t>
              </w:r>
            </w:hyperlink>
            <w:r w:rsidRPr="00810891">
              <w:t xml:space="preserve">. </w:t>
            </w:r>
            <w:r w:rsidRPr="00CB6A82">
              <w:t>If you accept the text as</w:t>
            </w:r>
            <w:r>
              <w:t xml:space="preserve"> </w:t>
            </w:r>
            <w:r w:rsidRPr="00CB6A82">
              <w:t xml:space="preserve">is, </w:t>
            </w:r>
            <w:r>
              <w:t>you do not</w:t>
            </w:r>
            <w:r w:rsidRPr="00CB6A82">
              <w:t xml:space="preserve"> need to copy the wording here. </w:t>
            </w:r>
            <w:r>
              <w:t>Detail here only what you plan to change.</w:t>
            </w:r>
          </w:p>
          <w:p w14:paraId="522C9B09" w14:textId="77777777" w:rsidR="00A25979" w:rsidRDefault="00A25979">
            <w:pPr>
              <w:pStyle w:val="FEMATableText"/>
              <w:spacing w:before="96" w:after="96"/>
            </w:pPr>
          </w:p>
          <w:p w14:paraId="1444960B" w14:textId="4D25802F" w:rsidR="00A25979" w:rsidRPr="0098081F" w:rsidRDefault="003543DC">
            <w:pPr>
              <w:pStyle w:val="FEMATableText"/>
              <w:spacing w:before="96" w:after="96"/>
            </w:pPr>
            <w:r w:rsidRPr="003543DC">
              <w:rPr>
                <w:color w:val="833C0B" w:themeColor="accent2" w:themeShade="80"/>
              </w:rPr>
              <w:fldChar w:fldCharType="begin">
                <w:ffData>
                  <w:name w:val=""/>
                  <w:enabled/>
                  <w:calcOnExit w:val="0"/>
                  <w:textInput>
                    <w:default w:val="If FFY24 COMS SOW is not funded, this PM SOW Mentoring and Best Practices task will need to have cost added."/>
                  </w:textInput>
                </w:ffData>
              </w:fldChar>
            </w:r>
            <w:r w:rsidRPr="003543DC">
              <w:rPr>
                <w:color w:val="833C0B" w:themeColor="accent2" w:themeShade="80"/>
              </w:rPr>
              <w:instrText xml:space="preserve"> FORMTEXT </w:instrText>
            </w:r>
            <w:r w:rsidRPr="003543DC">
              <w:rPr>
                <w:color w:val="833C0B" w:themeColor="accent2" w:themeShade="80"/>
              </w:rPr>
            </w:r>
            <w:r w:rsidRPr="003543DC">
              <w:rPr>
                <w:color w:val="833C0B" w:themeColor="accent2" w:themeShade="80"/>
              </w:rPr>
              <w:fldChar w:fldCharType="separate"/>
            </w:r>
            <w:r w:rsidRPr="003543DC">
              <w:rPr>
                <w:color w:val="833C0B" w:themeColor="accent2" w:themeShade="80"/>
              </w:rPr>
              <w:t>If FFY24 COMS SOW is not funded, this PM SOW Mentoring and Best Practices task will need to have cost added.</w:t>
            </w:r>
            <w:r w:rsidRPr="003543DC">
              <w:rPr>
                <w:color w:val="833C0B" w:themeColor="accent2" w:themeShade="80"/>
              </w:rPr>
              <w:fldChar w:fldCharType="end"/>
            </w:r>
          </w:p>
        </w:tc>
      </w:tr>
    </w:tbl>
    <w:p w14:paraId="07BB67C7" w14:textId="77777777" w:rsidR="00A25979" w:rsidRPr="00BC08FD" w:rsidRDefault="00A25979" w:rsidP="00A25979">
      <w:pPr>
        <w:pStyle w:val="FEMANormal"/>
      </w:pPr>
    </w:p>
    <w:p w14:paraId="3B88FC15" w14:textId="77777777" w:rsidR="00A25979" w:rsidRDefault="00A25979" w:rsidP="00A25979">
      <w:pPr>
        <w:pStyle w:val="FEMAHeading4"/>
        <w:sectPr w:rsidR="00A25979" w:rsidSect="003F1453">
          <w:pgSz w:w="12240" w:h="15840"/>
          <w:pgMar w:top="1440" w:right="1440" w:bottom="1440" w:left="1440" w:header="720" w:footer="720" w:gutter="0"/>
          <w:cols w:space="720"/>
          <w:docGrid w:linePitch="360"/>
        </w:sectPr>
      </w:pPr>
    </w:p>
    <w:p w14:paraId="113B93B7" w14:textId="77777777" w:rsidR="00A25979" w:rsidRPr="00ED2658" w:rsidRDefault="00A25979" w:rsidP="00A25979">
      <w:pPr>
        <w:pStyle w:val="FEMAHeading4"/>
      </w:pPr>
      <w:r w:rsidRPr="00ED2658">
        <w:lastRenderedPageBreak/>
        <w:t>Task 9 – Minimal Map Printing</w:t>
      </w:r>
    </w:p>
    <w:p w14:paraId="359E7E0A" w14:textId="0B4D6B7A" w:rsidR="00A25979" w:rsidRDefault="00A25979" w:rsidP="00A25979">
      <w:pPr>
        <w:pStyle w:val="FEMANormal"/>
      </w:pPr>
      <w:r w:rsidRPr="00ED2658">
        <w:t xml:space="preserve">Instructions: Add the required information to </w:t>
      </w:r>
      <w:r w:rsidRPr="00ED2658">
        <w:fldChar w:fldCharType="begin"/>
      </w:r>
      <w:r w:rsidRPr="00ED2658">
        <w:instrText xml:space="preserve"> REF _Ref98233339 \h </w:instrText>
      </w:r>
      <w:r w:rsidR="004310A0" w:rsidRPr="00ED2658">
        <w:instrText xml:space="preserve"> \* MERGEFORMAT </w:instrText>
      </w:r>
      <w:r w:rsidRPr="00ED2658">
        <w:fldChar w:fldCharType="separate"/>
      </w:r>
      <w:r w:rsidRPr="00ED2658">
        <w:t xml:space="preserve">Table </w:t>
      </w:r>
      <w:r w:rsidRPr="00ED2658">
        <w:rPr>
          <w:noProof/>
        </w:rPr>
        <w:t>11</w:t>
      </w:r>
      <w:r w:rsidRPr="00ED2658">
        <w:fldChar w:fldCharType="end"/>
      </w:r>
      <w:r w:rsidRPr="00ED2658">
        <w:t>.</w:t>
      </w:r>
    </w:p>
    <w:p w14:paraId="1C562611" w14:textId="77777777" w:rsidR="00A25979" w:rsidRPr="000F7FBB" w:rsidRDefault="00A25979" w:rsidP="00A25979">
      <w:pPr>
        <w:pStyle w:val="FEMATableCaption"/>
      </w:pPr>
      <w:bookmarkStart w:id="29" w:name="_Ref98233339"/>
      <w:bookmarkStart w:id="30" w:name="_Toc191032076"/>
      <w:r>
        <w:t xml:space="preserve">Table </w:t>
      </w:r>
      <w:fldSimple w:instr=" SEQ Table \* ARABIC ">
        <w:r>
          <w:rPr>
            <w:noProof/>
          </w:rPr>
          <w:t>11</w:t>
        </w:r>
      </w:fldSimple>
      <w:bookmarkEnd w:id="29"/>
      <w:r>
        <w:t xml:space="preserve">. </w:t>
      </w:r>
      <w:r w:rsidRPr="00B34F3D">
        <w:t>Task 9 – Minimal Map Printing</w:t>
      </w:r>
      <w:bookmarkEnd w:id="30"/>
    </w:p>
    <w:tbl>
      <w:tblPr>
        <w:tblStyle w:val="FEMATable1-DHSLightBlue20"/>
        <w:tblW w:w="0" w:type="auto"/>
        <w:tblInd w:w="3" w:type="dxa"/>
        <w:tblLook w:val="04A0" w:firstRow="1" w:lastRow="0" w:firstColumn="1" w:lastColumn="0" w:noHBand="0" w:noVBand="1"/>
      </w:tblPr>
      <w:tblGrid>
        <w:gridCol w:w="2333"/>
        <w:gridCol w:w="2158"/>
        <w:gridCol w:w="1530"/>
        <w:gridCol w:w="314"/>
        <w:gridCol w:w="1395"/>
        <w:gridCol w:w="1614"/>
      </w:tblGrid>
      <w:tr w:rsidR="00A25979" w14:paraId="7ED05885" w14:textId="77777777">
        <w:trPr>
          <w:cnfStyle w:val="100000000000" w:firstRow="1" w:lastRow="0" w:firstColumn="0" w:lastColumn="0" w:oddVBand="0" w:evenVBand="0" w:oddHBand="0" w:evenHBand="0" w:firstRowFirstColumn="0" w:firstRowLastColumn="0" w:lastRowFirstColumn="0" w:lastRowLastColumn="0"/>
        </w:trPr>
        <w:tc>
          <w:tcPr>
            <w:tcW w:w="2333" w:type="dxa"/>
          </w:tcPr>
          <w:p w14:paraId="2FFF2B40" w14:textId="77777777" w:rsidR="00A25979" w:rsidRPr="00185AB2" w:rsidRDefault="00A25979">
            <w:pPr>
              <w:pStyle w:val="FEMATableHeading"/>
              <w:spacing w:before="96" w:after="96"/>
            </w:pPr>
            <w:r w:rsidRPr="00185AB2">
              <w:t>PM Task</w:t>
            </w:r>
          </w:p>
        </w:tc>
        <w:tc>
          <w:tcPr>
            <w:tcW w:w="2158" w:type="dxa"/>
          </w:tcPr>
          <w:p w14:paraId="6B2AFE41" w14:textId="77777777" w:rsidR="00A25979" w:rsidRPr="00185AB2" w:rsidRDefault="00A25979">
            <w:pPr>
              <w:pStyle w:val="FEMATableHeading"/>
              <w:spacing w:before="96" w:after="96"/>
            </w:pPr>
            <w:r w:rsidRPr="00185AB2">
              <w:t xml:space="preserve">Mark </w:t>
            </w:r>
            <w:r>
              <w:t>“</w:t>
            </w:r>
            <w:r w:rsidRPr="00185AB2">
              <w:t>X” if task will be done under this SOW</w:t>
            </w:r>
          </w:p>
        </w:tc>
        <w:tc>
          <w:tcPr>
            <w:tcW w:w="1530" w:type="dxa"/>
          </w:tcPr>
          <w:p w14:paraId="6B68F2CE" w14:textId="77777777" w:rsidR="00A25979" w:rsidRPr="00185AB2" w:rsidRDefault="00A25979">
            <w:pPr>
              <w:pStyle w:val="FEMATableHeading"/>
              <w:spacing w:before="96" w:after="96"/>
            </w:pPr>
            <w:r w:rsidRPr="00185AB2">
              <w:t>(A) FEMA Contribution</w:t>
            </w:r>
          </w:p>
        </w:tc>
        <w:tc>
          <w:tcPr>
            <w:tcW w:w="1709" w:type="dxa"/>
            <w:gridSpan w:val="2"/>
          </w:tcPr>
          <w:p w14:paraId="3437B7F5" w14:textId="77777777" w:rsidR="00A25979" w:rsidRPr="00185AB2" w:rsidRDefault="00A25979">
            <w:pPr>
              <w:pStyle w:val="FEMATableHeading"/>
              <w:spacing w:before="96" w:after="96"/>
            </w:pPr>
            <w:r w:rsidRPr="00185AB2">
              <w:t>(B) Partner Contribution</w:t>
            </w:r>
          </w:p>
        </w:tc>
        <w:tc>
          <w:tcPr>
            <w:tcW w:w="1614" w:type="dxa"/>
          </w:tcPr>
          <w:p w14:paraId="5898F3DD" w14:textId="77777777" w:rsidR="00A25979" w:rsidRPr="00185AB2" w:rsidRDefault="00A25979">
            <w:pPr>
              <w:pStyle w:val="FEMATableHeading"/>
              <w:spacing w:before="96" w:after="96"/>
            </w:pPr>
            <w:r w:rsidRPr="00185AB2">
              <w:t>(A+B) Total Project Cost</w:t>
            </w:r>
          </w:p>
        </w:tc>
      </w:tr>
      <w:tr w:rsidR="00A25979" w14:paraId="102E7E1B" w14:textId="77777777">
        <w:tc>
          <w:tcPr>
            <w:tcW w:w="2333" w:type="dxa"/>
          </w:tcPr>
          <w:p w14:paraId="19E0F475" w14:textId="77777777" w:rsidR="00A25979" w:rsidRDefault="00A25979">
            <w:pPr>
              <w:pStyle w:val="FEMATableText"/>
              <w:spacing w:before="96" w:after="96"/>
            </w:pPr>
            <w:r>
              <w:t>Minimal Map Printing</w:t>
            </w:r>
            <w:r w:rsidRPr="00727E7A">
              <w:rPr>
                <w:i/>
                <w:iCs/>
              </w:rPr>
              <w:t xml:space="preserve"> </w:t>
            </w:r>
            <w:r w:rsidRPr="006B7AB3">
              <w:rPr>
                <w:i/>
                <w:iCs/>
              </w:rPr>
              <w:t xml:space="preserve">(see </w:t>
            </w:r>
            <w:hyperlink w:anchor="Part_2_9" w:history="1">
              <w:r>
                <w:rPr>
                  <w:rStyle w:val="Hyperlink"/>
                  <w:i/>
                  <w:iCs/>
                </w:rPr>
                <w:t>Part 2.9</w:t>
              </w:r>
            </w:hyperlink>
            <w:r w:rsidRPr="006B7AB3">
              <w:rPr>
                <w:i/>
                <w:iCs/>
              </w:rPr>
              <w:t>)</w:t>
            </w:r>
          </w:p>
        </w:tc>
        <w:tc>
          <w:tcPr>
            <w:tcW w:w="2158" w:type="dxa"/>
            <w:vAlign w:val="center"/>
          </w:tcPr>
          <w:p w14:paraId="660EF602" w14:textId="6C31ACA3" w:rsidR="00A25979" w:rsidRPr="00ED2658" w:rsidRDefault="00707CC7" w:rsidP="00236C9B">
            <w:pPr>
              <w:pStyle w:val="FEMATableText"/>
              <w:spacing w:before="96" w:after="96"/>
              <w:jc w:val="center"/>
              <w:rPr>
                <w:color w:val="833C0B" w:themeColor="accent2" w:themeShade="80"/>
              </w:rPr>
            </w:pPr>
            <w:sdt>
              <w:sdtPr>
                <w:rPr>
                  <w:color w:val="833C0B" w:themeColor="accent2" w:themeShade="80"/>
                </w:rPr>
                <w:id w:val="-181211557"/>
                <w14:checkbox>
                  <w14:checked w14:val="0"/>
                  <w14:checkedState w14:val="2612" w14:font="MS Gothic"/>
                  <w14:uncheckedState w14:val="2610" w14:font="MS Gothic"/>
                </w14:checkbox>
              </w:sdtPr>
              <w:sdtEndPr/>
              <w:sdtContent>
                <w:r w:rsidR="00ED2658" w:rsidRPr="00ED2658">
                  <w:rPr>
                    <w:rFonts w:ascii="MS Gothic" w:eastAsia="MS Gothic" w:hAnsi="MS Gothic" w:hint="eastAsia"/>
                    <w:color w:val="833C0B" w:themeColor="accent2" w:themeShade="80"/>
                  </w:rPr>
                  <w:t>☐</w:t>
                </w:r>
              </w:sdtContent>
            </w:sdt>
          </w:p>
        </w:tc>
        <w:tc>
          <w:tcPr>
            <w:tcW w:w="1530" w:type="dxa"/>
          </w:tcPr>
          <w:p w14:paraId="67008BD5" w14:textId="5DFE2695" w:rsidR="00A25979" w:rsidRPr="00ED2658" w:rsidRDefault="00A25979">
            <w:pPr>
              <w:pStyle w:val="FEMATableText"/>
              <w:spacing w:before="96" w:after="96"/>
            </w:pPr>
          </w:p>
        </w:tc>
        <w:tc>
          <w:tcPr>
            <w:tcW w:w="1709" w:type="dxa"/>
            <w:gridSpan w:val="2"/>
          </w:tcPr>
          <w:p w14:paraId="1B0153CE" w14:textId="1878666D" w:rsidR="00A25979" w:rsidRPr="00ED2658" w:rsidRDefault="00A25979">
            <w:pPr>
              <w:pStyle w:val="FEMATableText"/>
              <w:spacing w:before="96" w:after="96"/>
            </w:pPr>
          </w:p>
        </w:tc>
        <w:tc>
          <w:tcPr>
            <w:tcW w:w="1614" w:type="dxa"/>
          </w:tcPr>
          <w:p w14:paraId="1CF8CF1E" w14:textId="26049297" w:rsidR="00A25979" w:rsidRPr="00ED2658" w:rsidRDefault="00A25979">
            <w:pPr>
              <w:pStyle w:val="FEMATableText"/>
              <w:spacing w:before="96" w:after="96"/>
            </w:pPr>
          </w:p>
        </w:tc>
      </w:tr>
      <w:tr w:rsidR="00A25979" w:rsidRPr="005D3889" w14:paraId="34C79964" w14:textId="77777777">
        <w:tc>
          <w:tcPr>
            <w:tcW w:w="6335" w:type="dxa"/>
            <w:gridSpan w:val="4"/>
            <w:shd w:val="clear" w:color="auto" w:fill="B8D9E8"/>
          </w:tcPr>
          <w:p w14:paraId="62A87ADE" w14:textId="77777777" w:rsidR="00A25979" w:rsidRPr="00D862ED" w:rsidRDefault="00A25979">
            <w:pPr>
              <w:pStyle w:val="FEMATableHeading"/>
              <w:spacing w:before="96" w:after="96"/>
            </w:pPr>
            <w:r w:rsidRPr="00D862ED">
              <w:t>Deliverable</w:t>
            </w:r>
          </w:p>
        </w:tc>
        <w:tc>
          <w:tcPr>
            <w:tcW w:w="3009" w:type="dxa"/>
            <w:gridSpan w:val="2"/>
            <w:shd w:val="clear" w:color="auto" w:fill="B8D9E8"/>
          </w:tcPr>
          <w:p w14:paraId="747E852A" w14:textId="77777777" w:rsidR="00A25979" w:rsidRPr="00D862ED" w:rsidRDefault="00A25979">
            <w:pPr>
              <w:pStyle w:val="FEMATableHeading"/>
              <w:spacing w:before="96" w:after="96"/>
            </w:pPr>
            <w:r w:rsidRPr="00D862ED">
              <w:t>Mark “X” if deliverable will be done under this task</w:t>
            </w:r>
          </w:p>
        </w:tc>
      </w:tr>
      <w:tr w:rsidR="00A25979" w:rsidRPr="005D3889" w14:paraId="22E57560" w14:textId="77777777">
        <w:tc>
          <w:tcPr>
            <w:tcW w:w="6335" w:type="dxa"/>
            <w:gridSpan w:val="4"/>
          </w:tcPr>
          <w:p w14:paraId="685451FD" w14:textId="77777777" w:rsidR="00A25979" w:rsidRPr="00CB6A82" w:rsidRDefault="00A25979">
            <w:pPr>
              <w:pStyle w:val="FEMATableText"/>
              <w:spacing w:before="96" w:after="96"/>
            </w:pPr>
            <w:r w:rsidRPr="00DB570D">
              <w:t>Quarterly report detailing the map printing activities including recipient community/individual, panel number, number of copies, and total associated cost</w:t>
            </w:r>
          </w:p>
        </w:tc>
        <w:sdt>
          <w:sdtPr>
            <w:rPr>
              <w:color w:val="833C0B" w:themeColor="accent2" w:themeShade="80"/>
            </w:rPr>
            <w:id w:val="1877264078"/>
            <w14:checkbox>
              <w14:checked w14:val="0"/>
              <w14:checkedState w14:val="2612" w14:font="MS Gothic"/>
              <w14:uncheckedState w14:val="2610" w14:font="MS Gothic"/>
            </w14:checkbox>
          </w:sdtPr>
          <w:sdtEndPr/>
          <w:sdtContent>
            <w:tc>
              <w:tcPr>
                <w:tcW w:w="3009" w:type="dxa"/>
                <w:gridSpan w:val="2"/>
                <w:vAlign w:val="center"/>
              </w:tcPr>
              <w:p w14:paraId="05DA4DC0" w14:textId="27FBEFAB" w:rsidR="00A25979" w:rsidRPr="00ED2658" w:rsidRDefault="00ED2658" w:rsidP="00236C9B">
                <w:pPr>
                  <w:pStyle w:val="FEMATableText"/>
                  <w:spacing w:before="96" w:after="96"/>
                  <w:jc w:val="center"/>
                  <w:rPr>
                    <w:color w:val="833C0B" w:themeColor="accent2" w:themeShade="80"/>
                  </w:rPr>
                </w:pPr>
                <w:r w:rsidRPr="00ED2658">
                  <w:rPr>
                    <w:rFonts w:ascii="MS Gothic" w:eastAsia="MS Gothic" w:hAnsi="MS Gothic" w:hint="eastAsia"/>
                    <w:color w:val="833C0B" w:themeColor="accent2" w:themeShade="80"/>
                  </w:rPr>
                  <w:t>☐</w:t>
                </w:r>
              </w:p>
            </w:tc>
          </w:sdtContent>
        </w:sdt>
      </w:tr>
      <w:tr w:rsidR="00A25979" w:rsidRPr="005D3889" w14:paraId="2E38EF40" w14:textId="77777777">
        <w:tc>
          <w:tcPr>
            <w:tcW w:w="6335" w:type="dxa"/>
            <w:gridSpan w:val="4"/>
          </w:tcPr>
          <w:p w14:paraId="57D4A74F" w14:textId="77777777" w:rsidR="00A25979" w:rsidRPr="00CB6A82" w:rsidRDefault="00A25979">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sidRPr="00CB6A82">
              <w:t>{Insert additional details}</w:t>
            </w:r>
            <w:r w:rsidRPr="00CB6A82">
              <w:fldChar w:fldCharType="end"/>
            </w:r>
          </w:p>
        </w:tc>
        <w:sdt>
          <w:sdtPr>
            <w:id w:val="-613829474"/>
            <w14:checkbox>
              <w14:checked w14:val="0"/>
              <w14:checkedState w14:val="2612" w14:font="MS Gothic"/>
              <w14:uncheckedState w14:val="2610" w14:font="MS Gothic"/>
            </w14:checkbox>
          </w:sdtPr>
          <w:sdtEndPr/>
          <w:sdtContent>
            <w:tc>
              <w:tcPr>
                <w:tcW w:w="3009" w:type="dxa"/>
                <w:gridSpan w:val="2"/>
                <w:vAlign w:val="center"/>
              </w:tcPr>
              <w:p w14:paraId="14236DD3" w14:textId="77777777" w:rsidR="00A25979" w:rsidRPr="00135302" w:rsidRDefault="00A25979">
                <w:pPr>
                  <w:pStyle w:val="FEMATableText"/>
                  <w:spacing w:before="96" w:after="96"/>
                  <w:jc w:val="center"/>
                </w:pPr>
                <w:r w:rsidRPr="00135302">
                  <w:rPr>
                    <w:rFonts w:ascii="Segoe UI Symbol" w:hAnsi="Segoe UI Symbol" w:cs="Segoe UI Symbol"/>
                  </w:rPr>
                  <w:t>☐</w:t>
                </w:r>
              </w:p>
            </w:tc>
          </w:sdtContent>
        </w:sdt>
      </w:tr>
      <w:tr w:rsidR="00A25979" w:rsidRPr="005D3889" w14:paraId="69DC46C5" w14:textId="77777777">
        <w:trPr>
          <w:trHeight w:val="642"/>
        </w:trPr>
        <w:tc>
          <w:tcPr>
            <w:tcW w:w="9344" w:type="dxa"/>
            <w:gridSpan w:val="6"/>
            <w:shd w:val="clear" w:color="auto" w:fill="B8D9E8"/>
          </w:tcPr>
          <w:p w14:paraId="593F3B8C" w14:textId="77777777" w:rsidR="00A25979" w:rsidRPr="00D862ED" w:rsidRDefault="00A25979">
            <w:pPr>
              <w:pStyle w:val="FEMATableHeading"/>
              <w:spacing w:before="96" w:after="96"/>
            </w:pPr>
            <w:r w:rsidRPr="00D862ED">
              <w:t>Custom Scope Elements</w:t>
            </w:r>
          </w:p>
        </w:tc>
      </w:tr>
      <w:tr w:rsidR="00A25979" w:rsidRPr="005D3889" w14:paraId="540716F6" w14:textId="77777777">
        <w:trPr>
          <w:trHeight w:val="1245"/>
        </w:trPr>
        <w:tc>
          <w:tcPr>
            <w:tcW w:w="9344" w:type="dxa"/>
            <w:gridSpan w:val="6"/>
          </w:tcPr>
          <w:p w14:paraId="4293D666" w14:textId="77777777" w:rsidR="00A25979" w:rsidRDefault="00A25979">
            <w:pPr>
              <w:pStyle w:val="FEMATableText"/>
              <w:spacing w:before="96" w:after="96"/>
            </w:pPr>
            <w:r w:rsidRPr="00CB6A82">
              <w:t>Note</w:t>
            </w:r>
            <w:r>
              <w:t xml:space="preserve"> that if you do not modify this cell</w:t>
            </w:r>
            <w:r w:rsidRPr="00CB6A82">
              <w:t xml:space="preserve">, you </w:t>
            </w:r>
            <w:r>
              <w:t>agree</w:t>
            </w:r>
            <w:r w:rsidRPr="00CB6A82">
              <w:t xml:space="preserve"> to the scope as written in </w:t>
            </w:r>
            <w:hyperlink w:anchor="Part_2_9" w:history="1">
              <w:r>
                <w:rPr>
                  <w:rStyle w:val="Hyperlink"/>
                </w:rPr>
                <w:t>Part 2.9</w:t>
              </w:r>
            </w:hyperlink>
            <w:r w:rsidRPr="00810891">
              <w:t xml:space="preserve">. </w:t>
            </w:r>
            <w:r w:rsidRPr="00CB6A82">
              <w:t>If you accept the text as</w:t>
            </w:r>
            <w:r>
              <w:t xml:space="preserve"> </w:t>
            </w:r>
            <w:r w:rsidRPr="00CB6A82">
              <w:t xml:space="preserve">is, </w:t>
            </w:r>
            <w:r>
              <w:t>you do not</w:t>
            </w:r>
            <w:r w:rsidRPr="00CB6A82">
              <w:t xml:space="preserve"> need to copy the wording here. </w:t>
            </w:r>
            <w:r>
              <w:t>Detail here only what you plan to change.</w:t>
            </w:r>
          </w:p>
          <w:p w14:paraId="3C94D0EF" w14:textId="77777777" w:rsidR="00A25979" w:rsidRDefault="00A25979">
            <w:pPr>
              <w:pStyle w:val="FEMATableText"/>
              <w:spacing w:before="96" w:after="96"/>
            </w:pPr>
          </w:p>
          <w:p w14:paraId="34203E69" w14:textId="77777777" w:rsidR="00A25979" w:rsidRPr="0098081F" w:rsidRDefault="00A25979">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2F08CCE3" w14:textId="77777777" w:rsidR="00A25979" w:rsidRPr="00691360" w:rsidRDefault="00A25979" w:rsidP="00A25979">
      <w:pPr>
        <w:pStyle w:val="FEMANormal"/>
      </w:pPr>
    </w:p>
    <w:p w14:paraId="7FA8DB0E" w14:textId="77777777" w:rsidR="00A25979" w:rsidRDefault="00A25979" w:rsidP="00A25979">
      <w:pPr>
        <w:pStyle w:val="FEMAHeading4"/>
        <w:sectPr w:rsidR="00A25979" w:rsidSect="003F1453">
          <w:pgSz w:w="12240" w:h="15840"/>
          <w:pgMar w:top="1440" w:right="1440" w:bottom="1440" w:left="1440" w:header="720" w:footer="720" w:gutter="0"/>
          <w:cols w:space="720"/>
          <w:docGrid w:linePitch="360"/>
        </w:sectPr>
      </w:pPr>
    </w:p>
    <w:p w14:paraId="0BE8A9F1" w14:textId="77777777" w:rsidR="00A25979" w:rsidRDefault="00A25979" w:rsidP="00A25979">
      <w:pPr>
        <w:pStyle w:val="FEMAHeading4"/>
      </w:pPr>
      <w:r>
        <w:lastRenderedPageBreak/>
        <w:t>Task 10 – Coordinated Needs Management Strategy</w:t>
      </w:r>
    </w:p>
    <w:p w14:paraId="77CC2DC8" w14:textId="77777777" w:rsidR="00A25979" w:rsidRDefault="00A25979" w:rsidP="00A25979">
      <w:pPr>
        <w:pStyle w:val="FEMANormal"/>
      </w:pPr>
      <w:r w:rsidRPr="00C81E9B">
        <w:t xml:space="preserve">Instructions: </w:t>
      </w:r>
      <w:r>
        <w:t xml:space="preserve">Add </w:t>
      </w:r>
      <w:r w:rsidRPr="00C81E9B">
        <w:t xml:space="preserve">the required information </w:t>
      </w:r>
      <w:r>
        <w:t>to</w:t>
      </w:r>
      <w:r w:rsidRPr="00C81E9B">
        <w:t xml:space="preserve"> </w:t>
      </w:r>
      <w:r>
        <w:fldChar w:fldCharType="begin"/>
      </w:r>
      <w:r>
        <w:instrText xml:space="preserve"> REF _Ref98233376 \h </w:instrText>
      </w:r>
      <w:r>
        <w:fldChar w:fldCharType="separate"/>
      </w:r>
      <w:r>
        <w:t xml:space="preserve">Table </w:t>
      </w:r>
      <w:r>
        <w:rPr>
          <w:noProof/>
        </w:rPr>
        <w:t>12</w:t>
      </w:r>
      <w:r>
        <w:fldChar w:fldCharType="end"/>
      </w:r>
      <w:r w:rsidRPr="00C81E9B">
        <w:t>.</w:t>
      </w:r>
    </w:p>
    <w:p w14:paraId="6F054A70" w14:textId="77777777" w:rsidR="00A25979" w:rsidRPr="000F7FBB" w:rsidRDefault="00A25979" w:rsidP="00A25979">
      <w:pPr>
        <w:pStyle w:val="FEMATableCaption"/>
      </w:pPr>
      <w:bookmarkStart w:id="31" w:name="_Ref98233376"/>
      <w:bookmarkStart w:id="32" w:name="_Toc191032077"/>
      <w:r>
        <w:t xml:space="preserve">Table </w:t>
      </w:r>
      <w:fldSimple w:instr=" SEQ Table \* ARABIC ">
        <w:r>
          <w:rPr>
            <w:noProof/>
          </w:rPr>
          <w:t>12</w:t>
        </w:r>
      </w:fldSimple>
      <w:bookmarkEnd w:id="31"/>
      <w:r>
        <w:t xml:space="preserve">. </w:t>
      </w:r>
      <w:r w:rsidRPr="00BB0D27">
        <w:t>Task 10 – Coordinated Needs Management Strategy</w:t>
      </w:r>
      <w:bookmarkEnd w:id="32"/>
    </w:p>
    <w:tbl>
      <w:tblPr>
        <w:tblStyle w:val="FEMATable1-DHSLightBlue20"/>
        <w:tblW w:w="0" w:type="auto"/>
        <w:tblInd w:w="3" w:type="dxa"/>
        <w:tblLook w:val="04A0" w:firstRow="1" w:lastRow="0" w:firstColumn="1" w:lastColumn="0" w:noHBand="0" w:noVBand="1"/>
      </w:tblPr>
      <w:tblGrid>
        <w:gridCol w:w="2333"/>
        <w:gridCol w:w="2158"/>
        <w:gridCol w:w="1530"/>
        <w:gridCol w:w="314"/>
        <w:gridCol w:w="1395"/>
        <w:gridCol w:w="1614"/>
      </w:tblGrid>
      <w:tr w:rsidR="00A25979" w14:paraId="1AC14ECF" w14:textId="77777777">
        <w:trPr>
          <w:cnfStyle w:val="100000000000" w:firstRow="1" w:lastRow="0" w:firstColumn="0" w:lastColumn="0" w:oddVBand="0" w:evenVBand="0" w:oddHBand="0" w:evenHBand="0" w:firstRowFirstColumn="0" w:firstRowLastColumn="0" w:lastRowFirstColumn="0" w:lastRowLastColumn="0"/>
        </w:trPr>
        <w:tc>
          <w:tcPr>
            <w:tcW w:w="2333" w:type="dxa"/>
          </w:tcPr>
          <w:p w14:paraId="3905A366" w14:textId="77777777" w:rsidR="00A25979" w:rsidRPr="00185AB2" w:rsidRDefault="00A25979">
            <w:pPr>
              <w:pStyle w:val="FEMATableHeading"/>
              <w:spacing w:before="96" w:after="96"/>
            </w:pPr>
            <w:r w:rsidRPr="00185AB2">
              <w:t>PM Task</w:t>
            </w:r>
          </w:p>
        </w:tc>
        <w:tc>
          <w:tcPr>
            <w:tcW w:w="2158" w:type="dxa"/>
          </w:tcPr>
          <w:p w14:paraId="285A4B82" w14:textId="77777777" w:rsidR="00A25979" w:rsidRPr="00185AB2" w:rsidRDefault="00A25979">
            <w:pPr>
              <w:pStyle w:val="FEMATableHeading"/>
              <w:spacing w:before="96" w:after="96"/>
            </w:pPr>
            <w:r w:rsidRPr="00185AB2">
              <w:t xml:space="preserve">Mark </w:t>
            </w:r>
            <w:r>
              <w:t>“</w:t>
            </w:r>
            <w:r w:rsidRPr="00185AB2">
              <w:t>X” if task will be done under this SOW</w:t>
            </w:r>
          </w:p>
        </w:tc>
        <w:tc>
          <w:tcPr>
            <w:tcW w:w="1530" w:type="dxa"/>
          </w:tcPr>
          <w:p w14:paraId="2B0F90B2" w14:textId="77777777" w:rsidR="00A25979" w:rsidRPr="00185AB2" w:rsidRDefault="00A25979">
            <w:pPr>
              <w:pStyle w:val="FEMATableHeading"/>
              <w:spacing w:before="96" w:after="96"/>
            </w:pPr>
            <w:r w:rsidRPr="00185AB2">
              <w:t>(A) FEMA Contribution</w:t>
            </w:r>
          </w:p>
        </w:tc>
        <w:tc>
          <w:tcPr>
            <w:tcW w:w="1709" w:type="dxa"/>
            <w:gridSpan w:val="2"/>
          </w:tcPr>
          <w:p w14:paraId="0F2EC7AC" w14:textId="77777777" w:rsidR="00A25979" w:rsidRPr="00185AB2" w:rsidRDefault="00A25979">
            <w:pPr>
              <w:pStyle w:val="FEMATableHeading"/>
              <w:spacing w:before="96" w:after="96"/>
            </w:pPr>
            <w:r w:rsidRPr="00185AB2">
              <w:t>(B) Partner Contribution</w:t>
            </w:r>
          </w:p>
        </w:tc>
        <w:tc>
          <w:tcPr>
            <w:tcW w:w="1614" w:type="dxa"/>
          </w:tcPr>
          <w:p w14:paraId="10AEBE25" w14:textId="77777777" w:rsidR="00A25979" w:rsidRPr="00185AB2" w:rsidRDefault="00A25979">
            <w:pPr>
              <w:pStyle w:val="FEMATableHeading"/>
              <w:spacing w:before="96" w:after="96"/>
            </w:pPr>
            <w:r w:rsidRPr="00185AB2">
              <w:t>(A+B) Total Project Cost</w:t>
            </w:r>
          </w:p>
        </w:tc>
      </w:tr>
      <w:tr w:rsidR="00A25979" w14:paraId="597BC795" w14:textId="77777777">
        <w:tc>
          <w:tcPr>
            <w:tcW w:w="2333" w:type="dxa"/>
          </w:tcPr>
          <w:p w14:paraId="04F92BFA" w14:textId="77777777" w:rsidR="00A25979" w:rsidRDefault="00A25979">
            <w:pPr>
              <w:pStyle w:val="FEMATableText"/>
              <w:spacing w:before="96" w:after="96"/>
            </w:pPr>
            <w:r>
              <w:t>Coordinated Needs Management Strategy (CNMS)</w:t>
            </w:r>
            <w:r w:rsidRPr="00727E7A">
              <w:rPr>
                <w:i/>
                <w:iCs/>
              </w:rPr>
              <w:t xml:space="preserve"> </w:t>
            </w:r>
            <w:r w:rsidRPr="006B7AB3">
              <w:rPr>
                <w:i/>
                <w:iCs/>
              </w:rPr>
              <w:t xml:space="preserve">(see </w:t>
            </w:r>
            <w:hyperlink w:anchor="Part_2_10" w:history="1">
              <w:r>
                <w:rPr>
                  <w:rStyle w:val="Hyperlink"/>
                  <w:i/>
                  <w:iCs/>
                </w:rPr>
                <w:t>Part 2.10</w:t>
              </w:r>
            </w:hyperlink>
            <w:r w:rsidRPr="006B7AB3">
              <w:rPr>
                <w:i/>
                <w:iCs/>
              </w:rPr>
              <w:t>)</w:t>
            </w:r>
          </w:p>
        </w:tc>
        <w:tc>
          <w:tcPr>
            <w:tcW w:w="2158" w:type="dxa"/>
            <w:vAlign w:val="center"/>
          </w:tcPr>
          <w:p w14:paraId="6618C1F3" w14:textId="0ECB26A5" w:rsidR="00A25979" w:rsidRPr="00365765" w:rsidRDefault="00707CC7" w:rsidP="00365765">
            <w:pPr>
              <w:pStyle w:val="FEMATableText"/>
              <w:spacing w:before="96" w:after="96"/>
              <w:jc w:val="center"/>
              <w:rPr>
                <w:color w:val="833C0B" w:themeColor="accent2" w:themeShade="80"/>
              </w:rPr>
            </w:pPr>
            <w:sdt>
              <w:sdtPr>
                <w:rPr>
                  <w:color w:val="833C0B" w:themeColor="accent2" w:themeShade="80"/>
                </w:rPr>
                <w:id w:val="1701963479"/>
                <w14:checkbox>
                  <w14:checked w14:val="1"/>
                  <w14:checkedState w14:val="2612" w14:font="MS Gothic"/>
                  <w14:uncheckedState w14:val="2610" w14:font="MS Gothic"/>
                </w14:checkbox>
              </w:sdtPr>
              <w:sdtEndPr/>
              <w:sdtContent>
                <w:r w:rsidR="00365765" w:rsidRPr="00365765">
                  <w:rPr>
                    <w:rFonts w:ascii="Segoe UI Symbol" w:hAnsi="Segoe UI Symbol" w:cs="Segoe UI Symbol"/>
                    <w:color w:val="833C0B" w:themeColor="accent2" w:themeShade="80"/>
                  </w:rPr>
                  <w:t>☒</w:t>
                </w:r>
              </w:sdtContent>
            </w:sdt>
          </w:p>
        </w:tc>
        <w:tc>
          <w:tcPr>
            <w:tcW w:w="1530" w:type="dxa"/>
          </w:tcPr>
          <w:p w14:paraId="5ED586F4" w14:textId="3AC411E6" w:rsidR="00A25979" w:rsidRDefault="00365765">
            <w:pPr>
              <w:pStyle w:val="FEMATableText"/>
              <w:spacing w:before="96" w:after="96"/>
            </w:pPr>
            <w:r w:rsidRPr="00365765">
              <w:rPr>
                <w:color w:val="833C0B" w:themeColor="accent2" w:themeShade="80"/>
              </w:rPr>
              <w:t>$30,000</w:t>
            </w:r>
          </w:p>
        </w:tc>
        <w:tc>
          <w:tcPr>
            <w:tcW w:w="1709" w:type="dxa"/>
            <w:gridSpan w:val="2"/>
          </w:tcPr>
          <w:p w14:paraId="40A72C43" w14:textId="128654C0" w:rsidR="00A25979" w:rsidRDefault="00365765">
            <w:pPr>
              <w:pStyle w:val="FEMATableText"/>
              <w:spacing w:before="96" w:after="96"/>
            </w:pPr>
            <w:r w:rsidRPr="00365765">
              <w:rPr>
                <w:color w:val="833C0B" w:themeColor="accent2" w:themeShade="80"/>
              </w:rPr>
              <w:t>$0</w:t>
            </w:r>
          </w:p>
        </w:tc>
        <w:tc>
          <w:tcPr>
            <w:tcW w:w="1614" w:type="dxa"/>
          </w:tcPr>
          <w:p w14:paraId="6859D636" w14:textId="27673B0F" w:rsidR="00A25979" w:rsidRDefault="00365765">
            <w:pPr>
              <w:pStyle w:val="FEMATableText"/>
              <w:spacing w:before="96" w:after="96"/>
            </w:pPr>
            <w:r w:rsidRPr="00365765">
              <w:rPr>
                <w:color w:val="833C0B" w:themeColor="accent2" w:themeShade="80"/>
              </w:rPr>
              <w:t>$30,000</w:t>
            </w:r>
          </w:p>
        </w:tc>
      </w:tr>
      <w:tr w:rsidR="00A25979" w:rsidRPr="005D3889" w14:paraId="7616F23F" w14:textId="77777777">
        <w:tc>
          <w:tcPr>
            <w:tcW w:w="6335" w:type="dxa"/>
            <w:gridSpan w:val="4"/>
            <w:shd w:val="clear" w:color="auto" w:fill="B8D9E8"/>
          </w:tcPr>
          <w:p w14:paraId="7CA48388" w14:textId="77777777" w:rsidR="00A25979" w:rsidRPr="00D862ED" w:rsidRDefault="00A25979">
            <w:pPr>
              <w:pStyle w:val="FEMATableHeading"/>
              <w:spacing w:before="96" w:after="96"/>
            </w:pPr>
            <w:r w:rsidRPr="00D862ED">
              <w:t>Deliverable</w:t>
            </w:r>
          </w:p>
        </w:tc>
        <w:tc>
          <w:tcPr>
            <w:tcW w:w="3009" w:type="dxa"/>
            <w:gridSpan w:val="2"/>
            <w:shd w:val="clear" w:color="auto" w:fill="B8D9E8"/>
          </w:tcPr>
          <w:p w14:paraId="4E56E188" w14:textId="77777777" w:rsidR="00A25979" w:rsidRPr="00D862ED" w:rsidRDefault="00A25979">
            <w:pPr>
              <w:pStyle w:val="FEMATableHeading"/>
              <w:spacing w:before="96" w:after="96"/>
            </w:pPr>
            <w:r w:rsidRPr="00D862ED">
              <w:t>Mark “X” if deliverable will be done under this task</w:t>
            </w:r>
          </w:p>
        </w:tc>
      </w:tr>
      <w:tr w:rsidR="00A25979" w:rsidRPr="005D3889" w14:paraId="1EAAFC5A" w14:textId="77777777">
        <w:tc>
          <w:tcPr>
            <w:tcW w:w="6335" w:type="dxa"/>
            <w:gridSpan w:val="4"/>
          </w:tcPr>
          <w:p w14:paraId="695864E7" w14:textId="77777777" w:rsidR="00A25979" w:rsidRPr="00435E20" w:rsidRDefault="00A25979">
            <w:pPr>
              <w:pStyle w:val="FEMATableText"/>
              <w:spacing w:before="96" w:after="96"/>
            </w:pPr>
            <w:r w:rsidRPr="00920CA0">
              <w:t>Interim deliverables for the mapping project along its life cycle (funded, Preliminary, L</w:t>
            </w:r>
            <w:r>
              <w:t>etter of Final Determination [</w:t>
            </w:r>
            <w:r w:rsidRPr="00920CA0">
              <w:t>LFD</w:t>
            </w:r>
            <w:r>
              <w:t>])</w:t>
            </w:r>
          </w:p>
        </w:tc>
        <w:sdt>
          <w:sdtPr>
            <w:id w:val="-449477166"/>
            <w14:checkbox>
              <w14:checked w14:val="0"/>
              <w14:checkedState w14:val="2612" w14:font="MS Gothic"/>
              <w14:uncheckedState w14:val="2610" w14:font="MS Gothic"/>
            </w14:checkbox>
          </w:sdtPr>
          <w:sdtEndPr/>
          <w:sdtContent>
            <w:tc>
              <w:tcPr>
                <w:tcW w:w="3009" w:type="dxa"/>
                <w:gridSpan w:val="2"/>
                <w:vAlign w:val="center"/>
              </w:tcPr>
              <w:p w14:paraId="7F23E23B" w14:textId="77777777" w:rsidR="00A25979" w:rsidRPr="00135302" w:rsidRDefault="00A25979">
                <w:pPr>
                  <w:pStyle w:val="FEMATableText"/>
                  <w:spacing w:before="96" w:after="96"/>
                  <w:jc w:val="center"/>
                </w:pPr>
                <w:r w:rsidRPr="00135302">
                  <w:rPr>
                    <w:rFonts w:ascii="Segoe UI Symbol" w:hAnsi="Segoe UI Symbol" w:cs="Segoe UI Symbol"/>
                  </w:rPr>
                  <w:t>☐</w:t>
                </w:r>
              </w:p>
            </w:tc>
          </w:sdtContent>
        </w:sdt>
      </w:tr>
      <w:tr w:rsidR="00A25979" w:rsidRPr="005D3889" w14:paraId="7DD1EC8F" w14:textId="77777777">
        <w:tc>
          <w:tcPr>
            <w:tcW w:w="6335" w:type="dxa"/>
            <w:gridSpan w:val="4"/>
          </w:tcPr>
          <w:p w14:paraId="209FD98C" w14:textId="77777777" w:rsidR="00A25979" w:rsidRPr="00435E20" w:rsidRDefault="00A25979">
            <w:pPr>
              <w:pStyle w:val="FEMATableText"/>
              <w:spacing w:before="96" w:after="96"/>
            </w:pPr>
            <w:r w:rsidRPr="00EE70F5">
              <w:t>Supporting documentation for new determinations</w:t>
            </w:r>
          </w:p>
        </w:tc>
        <w:sdt>
          <w:sdtPr>
            <w:id w:val="661980930"/>
            <w14:checkbox>
              <w14:checked w14:val="0"/>
              <w14:checkedState w14:val="2612" w14:font="MS Gothic"/>
              <w14:uncheckedState w14:val="2610" w14:font="MS Gothic"/>
            </w14:checkbox>
          </w:sdtPr>
          <w:sdtEndPr/>
          <w:sdtContent>
            <w:tc>
              <w:tcPr>
                <w:tcW w:w="3009" w:type="dxa"/>
                <w:gridSpan w:val="2"/>
                <w:vAlign w:val="center"/>
              </w:tcPr>
              <w:p w14:paraId="2F6982F6" w14:textId="77777777" w:rsidR="00A25979" w:rsidRPr="00135302" w:rsidRDefault="00A25979">
                <w:pPr>
                  <w:pStyle w:val="FEMATableText"/>
                  <w:spacing w:before="96" w:after="96"/>
                  <w:jc w:val="center"/>
                </w:pPr>
                <w:r w:rsidRPr="00135302">
                  <w:rPr>
                    <w:rFonts w:ascii="Segoe UI Symbol" w:hAnsi="Segoe UI Symbol" w:cs="Segoe UI Symbol"/>
                  </w:rPr>
                  <w:t>☐</w:t>
                </w:r>
              </w:p>
            </w:tc>
          </w:sdtContent>
        </w:sdt>
      </w:tr>
      <w:tr w:rsidR="00A25979" w:rsidRPr="005D3889" w14:paraId="4DEBED23" w14:textId="77777777">
        <w:tc>
          <w:tcPr>
            <w:tcW w:w="6335" w:type="dxa"/>
            <w:gridSpan w:val="4"/>
          </w:tcPr>
          <w:p w14:paraId="796D17F1" w14:textId="77777777" w:rsidR="00A25979" w:rsidRPr="00435E20" w:rsidRDefault="00A25979">
            <w:pPr>
              <w:pStyle w:val="FEMATableText"/>
              <w:spacing w:before="96" w:after="96"/>
            </w:pPr>
            <w:r w:rsidRPr="00151679">
              <w:t>A self-certification document outlining the funded scope and comments per region discretion</w:t>
            </w:r>
          </w:p>
        </w:tc>
        <w:sdt>
          <w:sdtPr>
            <w:id w:val="-162013082"/>
            <w14:checkbox>
              <w14:checked w14:val="0"/>
              <w14:checkedState w14:val="2612" w14:font="MS Gothic"/>
              <w14:uncheckedState w14:val="2610" w14:font="MS Gothic"/>
            </w14:checkbox>
          </w:sdtPr>
          <w:sdtEndPr/>
          <w:sdtContent>
            <w:tc>
              <w:tcPr>
                <w:tcW w:w="3009" w:type="dxa"/>
                <w:gridSpan w:val="2"/>
                <w:vAlign w:val="center"/>
              </w:tcPr>
              <w:p w14:paraId="693C6B44" w14:textId="77777777" w:rsidR="00A25979" w:rsidRPr="00135302" w:rsidRDefault="00A25979">
                <w:pPr>
                  <w:pStyle w:val="FEMATableText"/>
                  <w:spacing w:before="96" w:after="96"/>
                  <w:jc w:val="center"/>
                </w:pPr>
                <w:r w:rsidRPr="00135302">
                  <w:rPr>
                    <w:rFonts w:ascii="Segoe UI Symbol" w:hAnsi="Segoe UI Symbol" w:cs="Segoe UI Symbol"/>
                  </w:rPr>
                  <w:t>☐</w:t>
                </w:r>
              </w:p>
            </w:tc>
          </w:sdtContent>
        </w:sdt>
      </w:tr>
      <w:tr w:rsidR="00A25979" w:rsidRPr="005D3889" w14:paraId="4A1D6D1F" w14:textId="77777777">
        <w:tc>
          <w:tcPr>
            <w:tcW w:w="6335" w:type="dxa"/>
            <w:gridSpan w:val="4"/>
          </w:tcPr>
          <w:p w14:paraId="6EF544F5" w14:textId="77777777" w:rsidR="00A25979" w:rsidRPr="00435E20" w:rsidRDefault="00A25979">
            <w:pPr>
              <w:pStyle w:val="FEMATableText"/>
              <w:spacing w:before="96" w:after="96"/>
            </w:pPr>
            <w:r w:rsidRPr="00E46D5E">
              <w:t>A self-certified CNMS spatial database using the CNMS QC tool</w:t>
            </w:r>
          </w:p>
        </w:tc>
        <w:sdt>
          <w:sdtPr>
            <w:id w:val="-759597975"/>
            <w14:checkbox>
              <w14:checked w14:val="0"/>
              <w14:checkedState w14:val="2612" w14:font="MS Gothic"/>
              <w14:uncheckedState w14:val="2610" w14:font="MS Gothic"/>
            </w14:checkbox>
          </w:sdtPr>
          <w:sdtEndPr/>
          <w:sdtContent>
            <w:tc>
              <w:tcPr>
                <w:tcW w:w="3009" w:type="dxa"/>
                <w:gridSpan w:val="2"/>
                <w:vAlign w:val="center"/>
              </w:tcPr>
              <w:p w14:paraId="526364C3" w14:textId="77777777" w:rsidR="00A25979" w:rsidRPr="00135302" w:rsidRDefault="00A25979">
                <w:pPr>
                  <w:pStyle w:val="FEMATableText"/>
                  <w:spacing w:before="96" w:after="96"/>
                  <w:jc w:val="center"/>
                </w:pPr>
                <w:r w:rsidRPr="00135302">
                  <w:rPr>
                    <w:rFonts w:ascii="Segoe UI Symbol" w:hAnsi="Segoe UI Symbol" w:cs="Segoe UI Symbol"/>
                  </w:rPr>
                  <w:t>☐</w:t>
                </w:r>
              </w:p>
            </w:tc>
          </w:sdtContent>
        </w:sdt>
      </w:tr>
      <w:tr w:rsidR="00A25979" w:rsidRPr="005D3889" w14:paraId="26051E70" w14:textId="77777777">
        <w:tc>
          <w:tcPr>
            <w:tcW w:w="6335" w:type="dxa"/>
            <w:gridSpan w:val="4"/>
          </w:tcPr>
          <w:p w14:paraId="65F027C2" w14:textId="1515D6E9" w:rsidR="00A25979" w:rsidRPr="00CB6A82" w:rsidRDefault="00A25979">
            <w:pPr>
              <w:pStyle w:val="FEMATableText"/>
              <w:spacing w:before="96" w:after="96"/>
            </w:pPr>
            <w:r w:rsidRPr="00CB6A82">
              <w:t xml:space="preserve">Other: </w:t>
            </w:r>
            <w:r w:rsidR="00365765" w:rsidRPr="00365765">
              <w:rPr>
                <w:color w:val="833C0B" w:themeColor="accent2" w:themeShade="80"/>
              </w:rPr>
              <w:fldChar w:fldCharType="begin">
                <w:ffData>
                  <w:name w:val=""/>
                  <w:enabled/>
                  <w:calcOnExit w:val="0"/>
                  <w:textInput>
                    <w:default w:val="QC and Incorporation opf Validation Assessments"/>
                  </w:textInput>
                </w:ffData>
              </w:fldChar>
            </w:r>
            <w:r w:rsidR="00365765" w:rsidRPr="00365765">
              <w:rPr>
                <w:color w:val="833C0B" w:themeColor="accent2" w:themeShade="80"/>
              </w:rPr>
              <w:instrText xml:space="preserve"> FORMTEXT </w:instrText>
            </w:r>
            <w:r w:rsidR="00365765" w:rsidRPr="00365765">
              <w:rPr>
                <w:color w:val="833C0B" w:themeColor="accent2" w:themeShade="80"/>
              </w:rPr>
            </w:r>
            <w:r w:rsidR="00365765" w:rsidRPr="00365765">
              <w:rPr>
                <w:color w:val="833C0B" w:themeColor="accent2" w:themeShade="80"/>
              </w:rPr>
              <w:fldChar w:fldCharType="separate"/>
            </w:r>
            <w:r w:rsidR="00365765" w:rsidRPr="00365765">
              <w:rPr>
                <w:color w:val="833C0B" w:themeColor="accent2" w:themeShade="80"/>
              </w:rPr>
              <w:t>QC and Incorporation opf Validation Assessments</w:t>
            </w:r>
            <w:r w:rsidR="00365765" w:rsidRPr="00365765">
              <w:rPr>
                <w:color w:val="833C0B" w:themeColor="accent2" w:themeShade="80"/>
              </w:rPr>
              <w:fldChar w:fldCharType="end"/>
            </w:r>
          </w:p>
        </w:tc>
        <w:sdt>
          <w:sdtPr>
            <w:rPr>
              <w:color w:val="833C0B" w:themeColor="accent2" w:themeShade="80"/>
            </w:rPr>
            <w:id w:val="-1348712185"/>
            <w14:checkbox>
              <w14:checked w14:val="1"/>
              <w14:checkedState w14:val="2612" w14:font="MS Gothic"/>
              <w14:uncheckedState w14:val="2610" w14:font="MS Gothic"/>
            </w14:checkbox>
          </w:sdtPr>
          <w:sdtEndPr/>
          <w:sdtContent>
            <w:tc>
              <w:tcPr>
                <w:tcW w:w="3009" w:type="dxa"/>
                <w:gridSpan w:val="2"/>
                <w:vAlign w:val="center"/>
              </w:tcPr>
              <w:p w14:paraId="49323416" w14:textId="26326E33" w:rsidR="00A25979" w:rsidRPr="00365765" w:rsidRDefault="00365765">
                <w:pPr>
                  <w:pStyle w:val="FEMATableText"/>
                  <w:spacing w:before="96" w:after="96"/>
                  <w:jc w:val="center"/>
                  <w:rPr>
                    <w:color w:val="833C0B" w:themeColor="accent2" w:themeShade="80"/>
                  </w:rPr>
                </w:pPr>
                <w:r w:rsidRPr="00365765">
                  <w:rPr>
                    <w:rFonts w:ascii="Segoe UI Symbol" w:hAnsi="Segoe UI Symbol" w:cs="Segoe UI Symbol"/>
                    <w:color w:val="833C0B" w:themeColor="accent2" w:themeShade="80"/>
                  </w:rPr>
                  <w:t>☒</w:t>
                </w:r>
              </w:p>
            </w:tc>
          </w:sdtContent>
        </w:sdt>
      </w:tr>
      <w:tr w:rsidR="00A25979" w:rsidRPr="005D3889" w14:paraId="5C9A460B" w14:textId="77777777">
        <w:trPr>
          <w:trHeight w:val="642"/>
        </w:trPr>
        <w:tc>
          <w:tcPr>
            <w:tcW w:w="9344" w:type="dxa"/>
            <w:gridSpan w:val="6"/>
            <w:shd w:val="clear" w:color="auto" w:fill="B8D9E8"/>
          </w:tcPr>
          <w:p w14:paraId="2D6D7E7D" w14:textId="77777777" w:rsidR="00A25979" w:rsidRPr="00D862ED" w:rsidRDefault="00A25979">
            <w:pPr>
              <w:pStyle w:val="FEMATableHeading"/>
              <w:spacing w:before="96" w:after="96"/>
            </w:pPr>
            <w:r w:rsidRPr="00D862ED">
              <w:t>Custom Scope Elements</w:t>
            </w:r>
          </w:p>
        </w:tc>
      </w:tr>
      <w:tr w:rsidR="00A25979" w:rsidRPr="005D3889" w14:paraId="0941789A" w14:textId="77777777">
        <w:trPr>
          <w:trHeight w:val="1245"/>
        </w:trPr>
        <w:tc>
          <w:tcPr>
            <w:tcW w:w="9344" w:type="dxa"/>
            <w:gridSpan w:val="6"/>
          </w:tcPr>
          <w:p w14:paraId="257DFC86" w14:textId="77777777" w:rsidR="00A25979" w:rsidRDefault="00A25979">
            <w:pPr>
              <w:pStyle w:val="FEMATableText"/>
              <w:spacing w:before="96" w:after="96"/>
            </w:pPr>
            <w:r w:rsidRPr="00CB6A82">
              <w:t>Note</w:t>
            </w:r>
            <w:r>
              <w:t xml:space="preserve"> that if you do not modify this cell</w:t>
            </w:r>
            <w:r w:rsidRPr="00CB6A82">
              <w:t xml:space="preserve">, you </w:t>
            </w:r>
            <w:r>
              <w:t>agree</w:t>
            </w:r>
            <w:r w:rsidRPr="00CB6A82">
              <w:t xml:space="preserve"> to the scope as written in </w:t>
            </w:r>
            <w:hyperlink w:anchor="Part_2_10" w:history="1">
              <w:r>
                <w:rPr>
                  <w:rStyle w:val="Hyperlink"/>
                </w:rPr>
                <w:t>Part 2.10</w:t>
              </w:r>
            </w:hyperlink>
            <w:r w:rsidRPr="00810891">
              <w:t xml:space="preserve">. </w:t>
            </w:r>
            <w:r w:rsidRPr="00CB6A82">
              <w:t>If you accept the text as</w:t>
            </w:r>
            <w:r>
              <w:t xml:space="preserve"> </w:t>
            </w:r>
            <w:r w:rsidRPr="00CB6A82">
              <w:t xml:space="preserve">is, </w:t>
            </w:r>
            <w:r>
              <w:t>you do not</w:t>
            </w:r>
            <w:r w:rsidRPr="00CB6A82">
              <w:t xml:space="preserve"> need to copy the wording here. </w:t>
            </w:r>
            <w:r>
              <w:t>Detail here only what you plan to change.</w:t>
            </w:r>
          </w:p>
          <w:p w14:paraId="6D4D6310" w14:textId="77777777" w:rsidR="00A25979" w:rsidRDefault="00A25979">
            <w:pPr>
              <w:pStyle w:val="FEMATableText"/>
              <w:spacing w:before="96" w:after="96"/>
            </w:pPr>
          </w:p>
          <w:p w14:paraId="4CDE5A77" w14:textId="77777777" w:rsidR="00A25979" w:rsidRPr="0098081F" w:rsidRDefault="00A25979">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2FBC589B" w14:textId="77777777" w:rsidR="00A25979" w:rsidRPr="00F26150" w:rsidRDefault="00A25979" w:rsidP="00A25979">
      <w:pPr>
        <w:pStyle w:val="FEMANormal"/>
        <w:sectPr w:rsidR="00A25979" w:rsidRPr="00F26150" w:rsidSect="003F1453">
          <w:pgSz w:w="12240" w:h="15840"/>
          <w:pgMar w:top="1440" w:right="1440" w:bottom="1440" w:left="1440" w:header="720" w:footer="720" w:gutter="0"/>
          <w:cols w:space="720"/>
          <w:docGrid w:linePitch="360"/>
        </w:sectPr>
      </w:pPr>
    </w:p>
    <w:p w14:paraId="679FEFAC" w14:textId="77777777" w:rsidR="00A25979" w:rsidRDefault="00A25979" w:rsidP="00A25979">
      <w:pPr>
        <w:pStyle w:val="FEMAHeading4"/>
      </w:pPr>
      <w:r>
        <w:lastRenderedPageBreak/>
        <w:t>Task 11 – Programmatic Quality Assurance/Quality Control Plans</w:t>
      </w:r>
    </w:p>
    <w:p w14:paraId="7DBA909E" w14:textId="77777777" w:rsidR="00A25979" w:rsidRDefault="00A25979" w:rsidP="00A25979">
      <w:pPr>
        <w:pStyle w:val="FEMANormal"/>
      </w:pPr>
      <w:r w:rsidRPr="00C81E9B">
        <w:t xml:space="preserve">Instructions: </w:t>
      </w:r>
      <w:r>
        <w:t xml:space="preserve">Add </w:t>
      </w:r>
      <w:r w:rsidRPr="00C81E9B">
        <w:t xml:space="preserve">the required information </w:t>
      </w:r>
      <w:r>
        <w:t>to</w:t>
      </w:r>
      <w:r w:rsidRPr="00C81E9B">
        <w:t xml:space="preserve"> </w:t>
      </w:r>
      <w:r>
        <w:fldChar w:fldCharType="begin"/>
      </w:r>
      <w:r>
        <w:instrText xml:space="preserve"> REF _Ref98233411 \h </w:instrText>
      </w:r>
      <w:r>
        <w:fldChar w:fldCharType="separate"/>
      </w:r>
      <w:r>
        <w:t xml:space="preserve">Table </w:t>
      </w:r>
      <w:r>
        <w:rPr>
          <w:noProof/>
        </w:rPr>
        <w:t>13</w:t>
      </w:r>
      <w:r>
        <w:fldChar w:fldCharType="end"/>
      </w:r>
      <w:r w:rsidRPr="00C81E9B">
        <w:t>.</w:t>
      </w:r>
    </w:p>
    <w:p w14:paraId="794AF641" w14:textId="77777777" w:rsidR="00A25979" w:rsidRPr="000F7FBB" w:rsidRDefault="00A25979" w:rsidP="00A25979">
      <w:pPr>
        <w:pStyle w:val="FEMATableCaption"/>
      </w:pPr>
      <w:bookmarkStart w:id="33" w:name="_Ref98233411"/>
      <w:bookmarkStart w:id="34" w:name="_Toc191032078"/>
      <w:r>
        <w:t xml:space="preserve">Table </w:t>
      </w:r>
      <w:fldSimple w:instr=" SEQ Table \* ARABIC ">
        <w:r>
          <w:rPr>
            <w:noProof/>
          </w:rPr>
          <w:t>13</w:t>
        </w:r>
      </w:fldSimple>
      <w:bookmarkEnd w:id="33"/>
      <w:r>
        <w:t xml:space="preserve">. </w:t>
      </w:r>
      <w:r w:rsidRPr="0078587A">
        <w:t>Task 11 – Programmatic QA/QC Plans</w:t>
      </w:r>
      <w:bookmarkEnd w:id="34"/>
    </w:p>
    <w:tbl>
      <w:tblPr>
        <w:tblStyle w:val="FEMATable1-DHSLightBlue20"/>
        <w:tblW w:w="0" w:type="auto"/>
        <w:tblInd w:w="3" w:type="dxa"/>
        <w:tblLook w:val="04A0" w:firstRow="1" w:lastRow="0" w:firstColumn="1" w:lastColumn="0" w:noHBand="0" w:noVBand="1"/>
      </w:tblPr>
      <w:tblGrid>
        <w:gridCol w:w="2333"/>
        <w:gridCol w:w="2158"/>
        <w:gridCol w:w="1530"/>
        <w:gridCol w:w="314"/>
        <w:gridCol w:w="1395"/>
        <w:gridCol w:w="1614"/>
      </w:tblGrid>
      <w:tr w:rsidR="00A25979" w14:paraId="1C4A776D" w14:textId="77777777">
        <w:trPr>
          <w:cnfStyle w:val="100000000000" w:firstRow="1" w:lastRow="0" w:firstColumn="0" w:lastColumn="0" w:oddVBand="0" w:evenVBand="0" w:oddHBand="0" w:evenHBand="0" w:firstRowFirstColumn="0" w:firstRowLastColumn="0" w:lastRowFirstColumn="0" w:lastRowLastColumn="0"/>
        </w:trPr>
        <w:tc>
          <w:tcPr>
            <w:tcW w:w="2333" w:type="dxa"/>
          </w:tcPr>
          <w:p w14:paraId="4BD61B5E" w14:textId="77777777" w:rsidR="00A25979" w:rsidRPr="00185AB2" w:rsidRDefault="00A25979">
            <w:pPr>
              <w:pStyle w:val="FEMATableHeading"/>
              <w:spacing w:before="96" w:after="96"/>
            </w:pPr>
            <w:r w:rsidRPr="00185AB2">
              <w:t>PM Task</w:t>
            </w:r>
          </w:p>
        </w:tc>
        <w:tc>
          <w:tcPr>
            <w:tcW w:w="2158" w:type="dxa"/>
          </w:tcPr>
          <w:p w14:paraId="6FE4B372" w14:textId="77777777" w:rsidR="00A25979" w:rsidRPr="00185AB2" w:rsidRDefault="00A25979">
            <w:pPr>
              <w:pStyle w:val="FEMATableHeading"/>
              <w:spacing w:before="96" w:after="96"/>
            </w:pPr>
            <w:r w:rsidRPr="00185AB2">
              <w:t xml:space="preserve">Mark </w:t>
            </w:r>
            <w:r>
              <w:t>“</w:t>
            </w:r>
            <w:r w:rsidRPr="00185AB2">
              <w:t>X” if task will be done under this SOW</w:t>
            </w:r>
          </w:p>
        </w:tc>
        <w:tc>
          <w:tcPr>
            <w:tcW w:w="1530" w:type="dxa"/>
          </w:tcPr>
          <w:p w14:paraId="33C51580" w14:textId="77777777" w:rsidR="00A25979" w:rsidRPr="00185AB2" w:rsidRDefault="00A25979">
            <w:pPr>
              <w:pStyle w:val="FEMATableHeading"/>
              <w:spacing w:before="96" w:after="96"/>
            </w:pPr>
            <w:r w:rsidRPr="00185AB2">
              <w:t>(A) FEMA Contribution</w:t>
            </w:r>
          </w:p>
        </w:tc>
        <w:tc>
          <w:tcPr>
            <w:tcW w:w="1709" w:type="dxa"/>
            <w:gridSpan w:val="2"/>
          </w:tcPr>
          <w:p w14:paraId="2AD6975C" w14:textId="77777777" w:rsidR="00A25979" w:rsidRPr="00185AB2" w:rsidRDefault="00A25979">
            <w:pPr>
              <w:pStyle w:val="FEMATableHeading"/>
              <w:spacing w:before="96" w:after="96"/>
            </w:pPr>
            <w:r w:rsidRPr="00185AB2">
              <w:t>(B) Partner Contribution</w:t>
            </w:r>
          </w:p>
        </w:tc>
        <w:tc>
          <w:tcPr>
            <w:tcW w:w="1614" w:type="dxa"/>
          </w:tcPr>
          <w:p w14:paraId="05795F52" w14:textId="77777777" w:rsidR="00A25979" w:rsidRPr="00185AB2" w:rsidRDefault="00A25979">
            <w:pPr>
              <w:pStyle w:val="FEMATableHeading"/>
              <w:spacing w:before="96" w:after="96"/>
            </w:pPr>
            <w:r w:rsidRPr="00185AB2">
              <w:t>(A+B) Total Project Cost</w:t>
            </w:r>
          </w:p>
        </w:tc>
      </w:tr>
      <w:tr w:rsidR="00A25979" w14:paraId="12664C9C" w14:textId="77777777">
        <w:tc>
          <w:tcPr>
            <w:tcW w:w="2333" w:type="dxa"/>
          </w:tcPr>
          <w:p w14:paraId="6FD451A2" w14:textId="77777777" w:rsidR="00A25979" w:rsidRDefault="00A25979">
            <w:pPr>
              <w:pStyle w:val="FEMATableText"/>
              <w:spacing w:before="96" w:after="96"/>
            </w:pPr>
            <w:r w:rsidRPr="005F20BC">
              <w:t>Programmatic Quality Assurance/Quality Control (QA/QC) Plans</w:t>
            </w:r>
            <w:r w:rsidRPr="00727E7A">
              <w:rPr>
                <w:i/>
                <w:iCs/>
              </w:rPr>
              <w:t xml:space="preserve"> </w:t>
            </w:r>
            <w:r w:rsidRPr="006B7AB3">
              <w:rPr>
                <w:i/>
                <w:iCs/>
              </w:rPr>
              <w:t xml:space="preserve">(see </w:t>
            </w:r>
            <w:hyperlink w:anchor="Part_2_11" w:history="1">
              <w:r>
                <w:rPr>
                  <w:rStyle w:val="Hyperlink"/>
                  <w:i/>
                  <w:iCs/>
                </w:rPr>
                <w:t>Part 2.11</w:t>
              </w:r>
            </w:hyperlink>
            <w:r w:rsidRPr="006B7AB3">
              <w:rPr>
                <w:i/>
                <w:iCs/>
              </w:rPr>
              <w:t>)</w:t>
            </w:r>
          </w:p>
        </w:tc>
        <w:tc>
          <w:tcPr>
            <w:tcW w:w="2158" w:type="dxa"/>
            <w:vAlign w:val="center"/>
          </w:tcPr>
          <w:p w14:paraId="3F4CA72B" w14:textId="040094D5" w:rsidR="00A25979" w:rsidRPr="001A630E" w:rsidRDefault="00707CC7" w:rsidP="001A630E">
            <w:pPr>
              <w:pStyle w:val="FEMATableText"/>
              <w:spacing w:before="96" w:after="96"/>
              <w:jc w:val="center"/>
              <w:rPr>
                <w:color w:val="833B0A"/>
                <w:szCs w:val="22"/>
              </w:rPr>
            </w:pPr>
            <w:sdt>
              <w:sdtPr>
                <w:rPr>
                  <w:color w:val="833B0A"/>
                  <w:szCs w:val="22"/>
                </w:rPr>
                <w:id w:val="-1096856854"/>
                <w14:checkbox>
                  <w14:checked w14:val="1"/>
                  <w14:checkedState w14:val="2612" w14:font="MS Gothic"/>
                  <w14:uncheckedState w14:val="2610" w14:font="MS Gothic"/>
                </w14:checkbox>
              </w:sdtPr>
              <w:sdtEndPr/>
              <w:sdtContent>
                <w:r w:rsidR="001A630E">
                  <w:rPr>
                    <w:rFonts w:ascii="MS Gothic" w:eastAsia="MS Gothic" w:hAnsi="MS Gothic" w:hint="eastAsia"/>
                    <w:color w:val="833B0A"/>
                    <w:szCs w:val="22"/>
                  </w:rPr>
                  <w:t>☒</w:t>
                </w:r>
              </w:sdtContent>
            </w:sdt>
          </w:p>
        </w:tc>
        <w:tc>
          <w:tcPr>
            <w:tcW w:w="1530" w:type="dxa"/>
          </w:tcPr>
          <w:p w14:paraId="7AB5E513" w14:textId="7A170016" w:rsidR="00A25979" w:rsidRDefault="001A630E">
            <w:pPr>
              <w:pStyle w:val="FEMATableText"/>
              <w:spacing w:before="96" w:after="96"/>
            </w:pPr>
            <w:r w:rsidRPr="001A630E">
              <w:rPr>
                <w:color w:val="833B0A"/>
                <w:szCs w:val="22"/>
              </w:rPr>
              <w:t>$10,000</w:t>
            </w:r>
          </w:p>
        </w:tc>
        <w:tc>
          <w:tcPr>
            <w:tcW w:w="1709" w:type="dxa"/>
            <w:gridSpan w:val="2"/>
          </w:tcPr>
          <w:p w14:paraId="2F21FC8B" w14:textId="31E3F116" w:rsidR="00A25979" w:rsidRDefault="001A630E">
            <w:pPr>
              <w:pStyle w:val="FEMATableText"/>
              <w:spacing w:before="96" w:after="96"/>
            </w:pPr>
            <w:r w:rsidRPr="001A630E">
              <w:rPr>
                <w:color w:val="833B0A"/>
                <w:szCs w:val="22"/>
              </w:rPr>
              <w:t>$0</w:t>
            </w:r>
          </w:p>
        </w:tc>
        <w:tc>
          <w:tcPr>
            <w:tcW w:w="1614" w:type="dxa"/>
          </w:tcPr>
          <w:p w14:paraId="45E2370A" w14:textId="6F040EC5" w:rsidR="00A25979" w:rsidRDefault="001A630E">
            <w:pPr>
              <w:pStyle w:val="FEMATableText"/>
              <w:spacing w:before="96" w:after="96"/>
            </w:pPr>
            <w:r w:rsidRPr="001A630E">
              <w:rPr>
                <w:color w:val="833B0A"/>
                <w:szCs w:val="22"/>
              </w:rPr>
              <w:t>$10,000</w:t>
            </w:r>
          </w:p>
        </w:tc>
      </w:tr>
      <w:tr w:rsidR="00A25979" w:rsidRPr="005D3889" w14:paraId="159984AD" w14:textId="77777777">
        <w:tc>
          <w:tcPr>
            <w:tcW w:w="6335" w:type="dxa"/>
            <w:gridSpan w:val="4"/>
            <w:shd w:val="clear" w:color="auto" w:fill="B8D9E8"/>
          </w:tcPr>
          <w:p w14:paraId="7995A534" w14:textId="77777777" w:rsidR="00A25979" w:rsidRPr="00D862ED" w:rsidRDefault="00A25979">
            <w:pPr>
              <w:pStyle w:val="FEMATableHeading"/>
              <w:spacing w:before="96" w:after="96"/>
            </w:pPr>
            <w:r w:rsidRPr="00D862ED">
              <w:t>Deliverable</w:t>
            </w:r>
          </w:p>
        </w:tc>
        <w:tc>
          <w:tcPr>
            <w:tcW w:w="3009" w:type="dxa"/>
            <w:gridSpan w:val="2"/>
            <w:shd w:val="clear" w:color="auto" w:fill="B8D9E8"/>
          </w:tcPr>
          <w:p w14:paraId="7CEFC65B" w14:textId="77777777" w:rsidR="00A25979" w:rsidRPr="00D862ED" w:rsidRDefault="00A25979">
            <w:pPr>
              <w:pStyle w:val="FEMATableHeading"/>
              <w:spacing w:before="96" w:after="96"/>
            </w:pPr>
            <w:r w:rsidRPr="00D862ED">
              <w:t>Mark “X” if deliverable will be done under this task</w:t>
            </w:r>
          </w:p>
        </w:tc>
      </w:tr>
      <w:tr w:rsidR="00A25979" w:rsidRPr="005D3889" w14:paraId="5E1431BC" w14:textId="77777777">
        <w:tc>
          <w:tcPr>
            <w:tcW w:w="6335" w:type="dxa"/>
            <w:gridSpan w:val="4"/>
          </w:tcPr>
          <w:p w14:paraId="3D839ED0" w14:textId="77777777" w:rsidR="00A25979" w:rsidRPr="00435E20" w:rsidRDefault="00A25979">
            <w:pPr>
              <w:pStyle w:val="FEMATableText"/>
              <w:spacing w:before="96" w:after="96"/>
            </w:pPr>
            <w:r w:rsidRPr="00693962">
              <w:t xml:space="preserve">Programmatic QA/QC Plan </w:t>
            </w:r>
            <w:r>
              <w:t>that includes</w:t>
            </w:r>
            <w:r w:rsidRPr="00693962">
              <w:t xml:space="preserve"> any updates</w:t>
            </w:r>
          </w:p>
        </w:tc>
        <w:sdt>
          <w:sdtPr>
            <w:rPr>
              <w:color w:val="833B0A"/>
              <w:szCs w:val="22"/>
            </w:rPr>
            <w:id w:val="-1291434428"/>
            <w14:checkbox>
              <w14:checked w14:val="1"/>
              <w14:checkedState w14:val="2612" w14:font="MS Gothic"/>
              <w14:uncheckedState w14:val="2610" w14:font="MS Gothic"/>
            </w14:checkbox>
          </w:sdtPr>
          <w:sdtEndPr/>
          <w:sdtContent>
            <w:tc>
              <w:tcPr>
                <w:tcW w:w="3009" w:type="dxa"/>
                <w:gridSpan w:val="2"/>
                <w:vAlign w:val="center"/>
              </w:tcPr>
              <w:p w14:paraId="7D7073B7" w14:textId="5F1FBCF1" w:rsidR="00A25979" w:rsidRPr="001A630E" w:rsidRDefault="001A630E" w:rsidP="001A630E">
                <w:pPr>
                  <w:pStyle w:val="FEMATableText"/>
                  <w:spacing w:before="96" w:after="96"/>
                  <w:jc w:val="center"/>
                  <w:rPr>
                    <w:color w:val="833B0A"/>
                    <w:szCs w:val="22"/>
                  </w:rPr>
                </w:pPr>
                <w:r w:rsidRPr="001A630E">
                  <w:rPr>
                    <w:rFonts w:ascii="Segoe UI Symbol" w:hAnsi="Segoe UI Symbol" w:cs="Segoe UI Symbol"/>
                    <w:color w:val="833B0A"/>
                    <w:szCs w:val="22"/>
                  </w:rPr>
                  <w:t>☒</w:t>
                </w:r>
              </w:p>
            </w:tc>
          </w:sdtContent>
        </w:sdt>
      </w:tr>
      <w:tr w:rsidR="00A25979" w:rsidRPr="005D3889" w14:paraId="5AB63AA3" w14:textId="77777777">
        <w:tc>
          <w:tcPr>
            <w:tcW w:w="6335" w:type="dxa"/>
            <w:gridSpan w:val="4"/>
          </w:tcPr>
          <w:p w14:paraId="47C4D5AF" w14:textId="77777777" w:rsidR="00A25979" w:rsidRPr="00435E20" w:rsidRDefault="00A25979">
            <w:pPr>
              <w:pStyle w:val="FEMATableText"/>
              <w:spacing w:before="96" w:after="96"/>
            </w:pPr>
            <w:r w:rsidRPr="000E7974">
              <w:t>Quarterly report detailing the QA/QC activities completed for flood mapping products</w:t>
            </w:r>
          </w:p>
        </w:tc>
        <w:sdt>
          <w:sdtPr>
            <w:id w:val="435571927"/>
            <w14:checkbox>
              <w14:checked w14:val="0"/>
              <w14:checkedState w14:val="2612" w14:font="MS Gothic"/>
              <w14:uncheckedState w14:val="2610" w14:font="MS Gothic"/>
            </w14:checkbox>
          </w:sdtPr>
          <w:sdtEndPr/>
          <w:sdtContent>
            <w:tc>
              <w:tcPr>
                <w:tcW w:w="3009" w:type="dxa"/>
                <w:gridSpan w:val="2"/>
                <w:vAlign w:val="center"/>
              </w:tcPr>
              <w:p w14:paraId="654672FD" w14:textId="77777777" w:rsidR="00A25979" w:rsidRPr="0026613D" w:rsidRDefault="00A25979">
                <w:pPr>
                  <w:pStyle w:val="FEMATableText"/>
                  <w:spacing w:before="96" w:after="96"/>
                  <w:jc w:val="center"/>
                </w:pPr>
                <w:r w:rsidRPr="0026613D">
                  <w:rPr>
                    <w:rFonts w:ascii="Segoe UI Symbol" w:hAnsi="Segoe UI Symbol" w:cs="Segoe UI Symbol"/>
                  </w:rPr>
                  <w:t>☐</w:t>
                </w:r>
              </w:p>
            </w:tc>
          </w:sdtContent>
        </w:sdt>
      </w:tr>
      <w:tr w:rsidR="00A25979" w:rsidRPr="005D3889" w14:paraId="5C000339" w14:textId="77777777">
        <w:tc>
          <w:tcPr>
            <w:tcW w:w="6335" w:type="dxa"/>
            <w:gridSpan w:val="4"/>
          </w:tcPr>
          <w:p w14:paraId="1BF45A2E" w14:textId="77777777" w:rsidR="00A25979" w:rsidRPr="00435E20" w:rsidRDefault="00A25979">
            <w:pPr>
              <w:pStyle w:val="FEMATableText"/>
              <w:spacing w:before="96" w:after="96"/>
            </w:pPr>
            <w:r w:rsidRPr="009D5B30">
              <w:t>Corrective Action Plan(s) as needed</w:t>
            </w:r>
          </w:p>
        </w:tc>
        <w:sdt>
          <w:sdtPr>
            <w:id w:val="1961143688"/>
            <w14:checkbox>
              <w14:checked w14:val="0"/>
              <w14:checkedState w14:val="2612" w14:font="MS Gothic"/>
              <w14:uncheckedState w14:val="2610" w14:font="MS Gothic"/>
            </w14:checkbox>
          </w:sdtPr>
          <w:sdtEndPr/>
          <w:sdtContent>
            <w:tc>
              <w:tcPr>
                <w:tcW w:w="3009" w:type="dxa"/>
                <w:gridSpan w:val="2"/>
                <w:vAlign w:val="center"/>
              </w:tcPr>
              <w:p w14:paraId="08345DD2" w14:textId="77777777" w:rsidR="00A25979" w:rsidRPr="0026613D" w:rsidRDefault="00A25979">
                <w:pPr>
                  <w:pStyle w:val="FEMATableText"/>
                  <w:spacing w:before="96" w:after="96"/>
                  <w:jc w:val="center"/>
                </w:pPr>
                <w:r w:rsidRPr="0026613D">
                  <w:rPr>
                    <w:rFonts w:ascii="Segoe UI Symbol" w:hAnsi="Segoe UI Symbol" w:cs="Segoe UI Symbol"/>
                  </w:rPr>
                  <w:t>☐</w:t>
                </w:r>
              </w:p>
            </w:tc>
          </w:sdtContent>
        </w:sdt>
      </w:tr>
      <w:tr w:rsidR="00A25979" w:rsidRPr="005D3889" w14:paraId="037A9A91" w14:textId="77777777">
        <w:tc>
          <w:tcPr>
            <w:tcW w:w="6335" w:type="dxa"/>
            <w:gridSpan w:val="4"/>
          </w:tcPr>
          <w:p w14:paraId="07889BEB" w14:textId="77777777" w:rsidR="00A25979" w:rsidRPr="00CB6A82" w:rsidRDefault="00A25979">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sidRPr="00CB6A82">
              <w:t>{Insert additional details}</w:t>
            </w:r>
            <w:r w:rsidRPr="00CB6A82">
              <w:fldChar w:fldCharType="end"/>
            </w:r>
          </w:p>
        </w:tc>
        <w:sdt>
          <w:sdtPr>
            <w:id w:val="399028806"/>
            <w14:checkbox>
              <w14:checked w14:val="0"/>
              <w14:checkedState w14:val="2612" w14:font="MS Gothic"/>
              <w14:uncheckedState w14:val="2610" w14:font="MS Gothic"/>
            </w14:checkbox>
          </w:sdtPr>
          <w:sdtEndPr/>
          <w:sdtContent>
            <w:tc>
              <w:tcPr>
                <w:tcW w:w="3009" w:type="dxa"/>
                <w:gridSpan w:val="2"/>
                <w:vAlign w:val="center"/>
              </w:tcPr>
              <w:p w14:paraId="1ED243AA" w14:textId="77777777" w:rsidR="00A25979" w:rsidRPr="0026613D" w:rsidRDefault="00A25979">
                <w:pPr>
                  <w:pStyle w:val="FEMATableText"/>
                  <w:spacing w:before="96" w:after="96"/>
                  <w:jc w:val="center"/>
                </w:pPr>
                <w:r w:rsidRPr="0026613D">
                  <w:rPr>
                    <w:rFonts w:ascii="Segoe UI Symbol" w:hAnsi="Segoe UI Symbol" w:cs="Segoe UI Symbol"/>
                  </w:rPr>
                  <w:t>☐</w:t>
                </w:r>
              </w:p>
            </w:tc>
          </w:sdtContent>
        </w:sdt>
      </w:tr>
      <w:tr w:rsidR="00A25979" w:rsidRPr="005D3889" w14:paraId="3761EF67" w14:textId="77777777">
        <w:trPr>
          <w:trHeight w:val="642"/>
        </w:trPr>
        <w:tc>
          <w:tcPr>
            <w:tcW w:w="9344" w:type="dxa"/>
            <w:gridSpan w:val="6"/>
            <w:shd w:val="clear" w:color="auto" w:fill="B8D9E8"/>
          </w:tcPr>
          <w:p w14:paraId="11885CEF" w14:textId="77777777" w:rsidR="00A25979" w:rsidRPr="00D862ED" w:rsidRDefault="00A25979">
            <w:pPr>
              <w:pStyle w:val="FEMATableHeading"/>
              <w:spacing w:before="96" w:after="96"/>
            </w:pPr>
            <w:r w:rsidRPr="00D862ED">
              <w:t>Custom Scope Elements</w:t>
            </w:r>
          </w:p>
        </w:tc>
      </w:tr>
      <w:tr w:rsidR="00A25979" w:rsidRPr="005D3889" w14:paraId="578E6022" w14:textId="77777777">
        <w:trPr>
          <w:trHeight w:val="1245"/>
        </w:trPr>
        <w:tc>
          <w:tcPr>
            <w:tcW w:w="9344" w:type="dxa"/>
            <w:gridSpan w:val="6"/>
          </w:tcPr>
          <w:p w14:paraId="432A0D32" w14:textId="77777777" w:rsidR="00A25979" w:rsidRDefault="00A25979">
            <w:pPr>
              <w:pStyle w:val="FEMATableText"/>
              <w:spacing w:before="96" w:after="96"/>
            </w:pPr>
            <w:r w:rsidRPr="00CB6A82">
              <w:t>Note</w:t>
            </w:r>
            <w:r>
              <w:t xml:space="preserve"> that if you do not modify this cell</w:t>
            </w:r>
            <w:r w:rsidRPr="00CB6A82">
              <w:t xml:space="preserve">, you </w:t>
            </w:r>
            <w:r>
              <w:t>agree</w:t>
            </w:r>
            <w:r w:rsidRPr="00CB6A82">
              <w:t xml:space="preserve"> to the scope as written in </w:t>
            </w:r>
            <w:hyperlink w:anchor="Part_2_11" w:history="1">
              <w:r>
                <w:rPr>
                  <w:rStyle w:val="Hyperlink"/>
                </w:rPr>
                <w:t>Part 2.11</w:t>
              </w:r>
            </w:hyperlink>
            <w:r w:rsidRPr="00810891">
              <w:t xml:space="preserve">. </w:t>
            </w:r>
            <w:r w:rsidRPr="00CB6A82">
              <w:t>If you accept the text as</w:t>
            </w:r>
            <w:r>
              <w:t xml:space="preserve"> </w:t>
            </w:r>
            <w:r w:rsidRPr="00CB6A82">
              <w:t xml:space="preserve">is, </w:t>
            </w:r>
            <w:r>
              <w:t>you do not</w:t>
            </w:r>
            <w:r w:rsidRPr="00CB6A82">
              <w:t xml:space="preserve"> need to copy the wording here. </w:t>
            </w:r>
            <w:r>
              <w:t>Detail here only what you plan to change.</w:t>
            </w:r>
          </w:p>
          <w:p w14:paraId="3F491BA5" w14:textId="77777777" w:rsidR="00A25979" w:rsidRDefault="00A25979">
            <w:pPr>
              <w:pStyle w:val="FEMATableText"/>
              <w:spacing w:before="96" w:after="96"/>
            </w:pPr>
          </w:p>
          <w:p w14:paraId="4E96A776" w14:textId="77777777" w:rsidR="001A630E" w:rsidRDefault="001A630E" w:rsidP="001A630E">
            <w:pPr>
              <w:pStyle w:val="Default"/>
              <w:rPr>
                <w:color w:val="833B0A"/>
                <w:sz w:val="22"/>
                <w:szCs w:val="22"/>
              </w:rPr>
            </w:pPr>
            <w:r>
              <w:rPr>
                <w:color w:val="833B0A"/>
                <w:sz w:val="22"/>
                <w:szCs w:val="22"/>
              </w:rPr>
              <w:t xml:space="preserve">ISWS QA/QC Plans and Checklists </w:t>
            </w:r>
          </w:p>
          <w:p w14:paraId="72B652AB" w14:textId="06C0D8E0" w:rsidR="00A25979" w:rsidRPr="0098081F" w:rsidRDefault="001A630E" w:rsidP="001A630E">
            <w:pPr>
              <w:pStyle w:val="FEMATableText"/>
              <w:spacing w:before="96" w:after="96"/>
            </w:pPr>
            <w:r>
              <w:rPr>
                <w:color w:val="833B0A"/>
                <w:szCs w:val="22"/>
              </w:rPr>
              <w:t xml:space="preserve">Professional development activities to support staff Certified Floodplain Manager (CFM) credentials are important to maintain up-to-date knowledge of the FEMA program, guidelines and specifications, and appropriate QA/QC plans and checklists. </w:t>
            </w:r>
          </w:p>
        </w:tc>
      </w:tr>
    </w:tbl>
    <w:p w14:paraId="0C0AD57E" w14:textId="77777777" w:rsidR="00A25979" w:rsidRDefault="00A25979" w:rsidP="00A25979">
      <w:pPr>
        <w:pStyle w:val="FEMANormal"/>
        <w:sectPr w:rsidR="00A25979" w:rsidSect="003F1453">
          <w:pgSz w:w="12240" w:h="15840"/>
          <w:pgMar w:top="1440" w:right="1440" w:bottom="1440" w:left="1440" w:header="720" w:footer="720" w:gutter="0"/>
          <w:cols w:space="720"/>
          <w:docGrid w:linePitch="360"/>
        </w:sectPr>
      </w:pPr>
    </w:p>
    <w:p w14:paraId="16ACEDC9" w14:textId="77777777" w:rsidR="00A25979" w:rsidRDefault="00A25979" w:rsidP="00A25979">
      <w:pPr>
        <w:pStyle w:val="FEMAHeading4"/>
      </w:pPr>
      <w:r>
        <w:lastRenderedPageBreak/>
        <w:t>Task 12 – CTP Symposium</w:t>
      </w:r>
    </w:p>
    <w:p w14:paraId="032AF58A" w14:textId="77777777" w:rsidR="00A25979" w:rsidRDefault="00A25979" w:rsidP="00A25979">
      <w:pPr>
        <w:pStyle w:val="FEMANormal"/>
      </w:pPr>
      <w:r w:rsidRPr="00440982">
        <w:rPr>
          <w:u w:val="single"/>
        </w:rPr>
        <w:t>Instructions</w:t>
      </w:r>
      <w:r>
        <w:t xml:space="preserve">: Add the required information to </w:t>
      </w:r>
      <w:r>
        <w:fldChar w:fldCharType="begin"/>
      </w:r>
      <w:r>
        <w:instrText xml:space="preserve"> REF _Ref158992059 \h </w:instrText>
      </w:r>
      <w:r>
        <w:fldChar w:fldCharType="separate"/>
      </w:r>
      <w:r>
        <w:t xml:space="preserve">Table </w:t>
      </w:r>
      <w:r>
        <w:rPr>
          <w:noProof/>
        </w:rPr>
        <w:t>14</w:t>
      </w:r>
      <w:r>
        <w:t>. Task 12 – CTP Symposium</w:t>
      </w:r>
      <w:r>
        <w:fldChar w:fldCharType="end"/>
      </w:r>
      <w:r>
        <w:t>.</w:t>
      </w:r>
    </w:p>
    <w:p w14:paraId="221A677B" w14:textId="77777777" w:rsidR="00A25979" w:rsidRPr="000241EA" w:rsidRDefault="00A25979" w:rsidP="00A25979">
      <w:pPr>
        <w:pStyle w:val="FEMATableCaption"/>
      </w:pPr>
      <w:bookmarkStart w:id="35" w:name="_Ref158992059"/>
      <w:bookmarkStart w:id="36" w:name="_Toc158992130"/>
      <w:bookmarkStart w:id="37" w:name="_Toc191032079"/>
      <w:r>
        <w:t xml:space="preserve">Table </w:t>
      </w:r>
      <w:fldSimple w:instr=" SEQ Table \* ARABIC ">
        <w:r>
          <w:rPr>
            <w:noProof/>
          </w:rPr>
          <w:t>14</w:t>
        </w:r>
      </w:fldSimple>
      <w:r>
        <w:t>. Task 12 – CTP Symposium</w:t>
      </w:r>
      <w:bookmarkEnd w:id="35"/>
      <w:bookmarkEnd w:id="36"/>
      <w:bookmarkEnd w:id="37"/>
    </w:p>
    <w:tbl>
      <w:tblPr>
        <w:tblStyle w:val="FEMATable1-DHSLightBlue20"/>
        <w:tblW w:w="0" w:type="auto"/>
        <w:tblInd w:w="6" w:type="dxa"/>
        <w:tblLook w:val="04A0" w:firstRow="1" w:lastRow="0" w:firstColumn="1" w:lastColumn="0" w:noHBand="0" w:noVBand="1"/>
      </w:tblPr>
      <w:tblGrid>
        <w:gridCol w:w="2332"/>
        <w:gridCol w:w="2157"/>
        <w:gridCol w:w="1530"/>
        <w:gridCol w:w="314"/>
        <w:gridCol w:w="1395"/>
        <w:gridCol w:w="1613"/>
      </w:tblGrid>
      <w:tr w:rsidR="00A25979" w14:paraId="2EB879CD" w14:textId="77777777">
        <w:trPr>
          <w:cnfStyle w:val="100000000000" w:firstRow="1" w:lastRow="0" w:firstColumn="0" w:lastColumn="0" w:oddVBand="0" w:evenVBand="0" w:oddHBand="0" w:evenHBand="0" w:firstRowFirstColumn="0" w:firstRowLastColumn="0" w:lastRowFirstColumn="0" w:lastRowLastColumn="0"/>
        </w:trPr>
        <w:tc>
          <w:tcPr>
            <w:tcW w:w="2332" w:type="dxa"/>
          </w:tcPr>
          <w:p w14:paraId="6A00A3F0" w14:textId="77777777" w:rsidR="00A25979" w:rsidRPr="0035495C" w:rsidRDefault="00A25979">
            <w:pPr>
              <w:pStyle w:val="FEMATableHeading"/>
              <w:spacing w:before="96" w:after="96"/>
            </w:pPr>
            <w:r>
              <w:t>PM</w:t>
            </w:r>
            <w:r w:rsidRPr="0035495C">
              <w:t xml:space="preserve"> Task</w:t>
            </w:r>
          </w:p>
        </w:tc>
        <w:tc>
          <w:tcPr>
            <w:tcW w:w="2157" w:type="dxa"/>
          </w:tcPr>
          <w:p w14:paraId="359E1F41" w14:textId="77777777" w:rsidR="00A25979" w:rsidRPr="0035495C" w:rsidRDefault="00A25979">
            <w:pPr>
              <w:pStyle w:val="FEMATableHeading"/>
              <w:spacing w:before="96" w:after="96"/>
            </w:pPr>
            <w:r w:rsidRPr="0035495C">
              <w:t xml:space="preserve">Mark </w:t>
            </w:r>
            <w:r>
              <w:t>“</w:t>
            </w:r>
            <w:r w:rsidRPr="0035495C">
              <w:t>X” if task will be done under this SOW</w:t>
            </w:r>
          </w:p>
        </w:tc>
        <w:tc>
          <w:tcPr>
            <w:tcW w:w="1530" w:type="dxa"/>
          </w:tcPr>
          <w:p w14:paraId="0E21DE21" w14:textId="77777777" w:rsidR="00A25979" w:rsidRPr="0035495C" w:rsidRDefault="00A25979">
            <w:pPr>
              <w:pStyle w:val="FEMATableHeading"/>
              <w:spacing w:before="96" w:after="96"/>
            </w:pPr>
            <w:r w:rsidRPr="0035495C">
              <w:t>(A) FEMA Contribution</w:t>
            </w:r>
          </w:p>
        </w:tc>
        <w:tc>
          <w:tcPr>
            <w:tcW w:w="1709" w:type="dxa"/>
            <w:gridSpan w:val="2"/>
          </w:tcPr>
          <w:p w14:paraId="44533F7A" w14:textId="77777777" w:rsidR="00A25979" w:rsidRPr="0035495C" w:rsidRDefault="00A25979">
            <w:pPr>
              <w:pStyle w:val="FEMATableHeading"/>
              <w:spacing w:before="96" w:after="96"/>
            </w:pPr>
            <w:r w:rsidRPr="0035495C">
              <w:t>(B) Partner Contribution</w:t>
            </w:r>
          </w:p>
        </w:tc>
        <w:tc>
          <w:tcPr>
            <w:tcW w:w="1613" w:type="dxa"/>
          </w:tcPr>
          <w:p w14:paraId="48B6FA98" w14:textId="77777777" w:rsidR="00A25979" w:rsidRPr="0035495C" w:rsidRDefault="00A25979">
            <w:pPr>
              <w:pStyle w:val="FEMATableHeading"/>
              <w:spacing w:before="96" w:after="96"/>
            </w:pPr>
            <w:r w:rsidRPr="0035495C">
              <w:t>(A+B) Total Project Cost</w:t>
            </w:r>
          </w:p>
        </w:tc>
      </w:tr>
      <w:tr w:rsidR="00A25979" w14:paraId="1CB552D1" w14:textId="77777777">
        <w:tc>
          <w:tcPr>
            <w:tcW w:w="2332" w:type="dxa"/>
          </w:tcPr>
          <w:p w14:paraId="76258C7B" w14:textId="77777777" w:rsidR="00A25979" w:rsidRDefault="00A25979">
            <w:pPr>
              <w:pStyle w:val="FEMATableText"/>
              <w:spacing w:before="96" w:after="96"/>
            </w:pPr>
            <w:r>
              <w:t xml:space="preserve">CTP Symposium </w:t>
            </w:r>
            <w:r w:rsidRPr="00342196">
              <w:rPr>
                <w:i/>
                <w:iCs/>
              </w:rPr>
              <w:t xml:space="preserve">(see </w:t>
            </w:r>
            <w:hyperlink w:anchor="Part_2_12" w:history="1">
              <w:r>
                <w:rPr>
                  <w:rStyle w:val="Hyperlink"/>
                  <w:i/>
                  <w:iCs/>
                </w:rPr>
                <w:t>Part 2.12</w:t>
              </w:r>
            </w:hyperlink>
            <w:r w:rsidRPr="00342196">
              <w:rPr>
                <w:i/>
                <w:iCs/>
              </w:rPr>
              <w:t>)</w:t>
            </w:r>
          </w:p>
        </w:tc>
        <w:tc>
          <w:tcPr>
            <w:tcW w:w="2157" w:type="dxa"/>
            <w:vAlign w:val="center"/>
          </w:tcPr>
          <w:p w14:paraId="198B30D0" w14:textId="607AABE5" w:rsidR="00A25979" w:rsidRPr="00ED2658" w:rsidRDefault="00707CC7" w:rsidP="00ED2658">
            <w:pPr>
              <w:pStyle w:val="FEMATableText"/>
              <w:spacing w:before="96" w:after="96"/>
              <w:jc w:val="center"/>
              <w:rPr>
                <w:color w:val="833B0A"/>
                <w:szCs w:val="22"/>
              </w:rPr>
            </w:pPr>
            <w:sdt>
              <w:sdtPr>
                <w:rPr>
                  <w:color w:val="833B0A"/>
                  <w:szCs w:val="22"/>
                </w:rPr>
                <w:id w:val="-640341319"/>
                <w14:checkbox>
                  <w14:checked w14:val="0"/>
                  <w14:checkedState w14:val="2612" w14:font="MS Gothic"/>
                  <w14:uncheckedState w14:val="2610" w14:font="MS Gothic"/>
                </w14:checkbox>
              </w:sdtPr>
              <w:sdtEndPr/>
              <w:sdtContent>
                <w:r>
                  <w:rPr>
                    <w:rFonts w:ascii="MS Gothic" w:eastAsia="MS Gothic" w:hAnsi="MS Gothic" w:hint="eastAsia"/>
                    <w:color w:val="833B0A"/>
                    <w:szCs w:val="22"/>
                  </w:rPr>
                  <w:t>☐</w:t>
                </w:r>
              </w:sdtContent>
            </w:sdt>
          </w:p>
        </w:tc>
        <w:tc>
          <w:tcPr>
            <w:tcW w:w="1530" w:type="dxa"/>
          </w:tcPr>
          <w:p w14:paraId="0BDC6538" w14:textId="780F2C39" w:rsidR="00A25979" w:rsidRPr="00ED2658" w:rsidRDefault="00ED2658">
            <w:pPr>
              <w:pStyle w:val="FEMATableText"/>
              <w:spacing w:before="96" w:after="96"/>
              <w:rPr>
                <w:color w:val="833B0A"/>
                <w:szCs w:val="22"/>
              </w:rPr>
            </w:pPr>
            <w:r w:rsidRPr="00ED2658">
              <w:rPr>
                <w:color w:val="833B0A"/>
                <w:szCs w:val="22"/>
              </w:rPr>
              <w:t>$0</w:t>
            </w:r>
          </w:p>
        </w:tc>
        <w:tc>
          <w:tcPr>
            <w:tcW w:w="1709" w:type="dxa"/>
            <w:gridSpan w:val="2"/>
          </w:tcPr>
          <w:p w14:paraId="2123DE07" w14:textId="450FE0D1" w:rsidR="00A25979" w:rsidRDefault="00ED2658">
            <w:pPr>
              <w:pStyle w:val="FEMATableText"/>
              <w:spacing w:before="96" w:after="96"/>
            </w:pPr>
            <w:r w:rsidRPr="00ED2658">
              <w:rPr>
                <w:color w:val="833B0A"/>
                <w:szCs w:val="22"/>
              </w:rPr>
              <w:t>$0</w:t>
            </w:r>
          </w:p>
        </w:tc>
        <w:tc>
          <w:tcPr>
            <w:tcW w:w="1613" w:type="dxa"/>
          </w:tcPr>
          <w:p w14:paraId="78096D5C" w14:textId="1F050779" w:rsidR="00A25979" w:rsidRDefault="00ED2658">
            <w:pPr>
              <w:pStyle w:val="FEMATableText"/>
              <w:spacing w:before="96" w:after="96"/>
            </w:pPr>
            <w:r w:rsidRPr="00ED2658">
              <w:rPr>
                <w:color w:val="833B0A"/>
                <w:szCs w:val="22"/>
              </w:rPr>
              <w:t>$0</w:t>
            </w:r>
          </w:p>
        </w:tc>
      </w:tr>
      <w:tr w:rsidR="00A25979" w:rsidRPr="005D3889" w14:paraId="2CBF0E18" w14:textId="77777777">
        <w:tc>
          <w:tcPr>
            <w:tcW w:w="6333" w:type="dxa"/>
            <w:gridSpan w:val="4"/>
            <w:shd w:val="clear" w:color="auto" w:fill="B8D9E8"/>
          </w:tcPr>
          <w:p w14:paraId="7336E115" w14:textId="77777777" w:rsidR="00A25979" w:rsidRPr="00D862ED" w:rsidRDefault="00A25979">
            <w:pPr>
              <w:pStyle w:val="FEMATableHeading"/>
              <w:spacing w:before="96" w:after="96"/>
            </w:pPr>
            <w:r w:rsidRPr="00D862ED">
              <w:t>Deliverable</w:t>
            </w:r>
          </w:p>
        </w:tc>
        <w:tc>
          <w:tcPr>
            <w:tcW w:w="3008" w:type="dxa"/>
            <w:gridSpan w:val="2"/>
            <w:shd w:val="clear" w:color="auto" w:fill="B8D9E8"/>
          </w:tcPr>
          <w:p w14:paraId="1B65D592" w14:textId="77777777" w:rsidR="00A25979" w:rsidRPr="00D862ED" w:rsidRDefault="00A25979">
            <w:pPr>
              <w:pStyle w:val="FEMATableHeading"/>
              <w:spacing w:before="96" w:after="96"/>
            </w:pPr>
            <w:r w:rsidRPr="00D862ED">
              <w:t>Mark “X” if deliverable will be done under this task</w:t>
            </w:r>
          </w:p>
        </w:tc>
      </w:tr>
      <w:tr w:rsidR="00A25979" w:rsidRPr="005D3889" w14:paraId="2B49E9B0" w14:textId="77777777">
        <w:tc>
          <w:tcPr>
            <w:tcW w:w="6333" w:type="dxa"/>
            <w:gridSpan w:val="4"/>
          </w:tcPr>
          <w:p w14:paraId="388C7035" w14:textId="77777777" w:rsidR="00A25979" w:rsidRPr="00CB6A82" w:rsidRDefault="00A25979">
            <w:pPr>
              <w:pStyle w:val="FEMATableText"/>
              <w:spacing w:before="96" w:after="96"/>
            </w:pPr>
            <w:r>
              <w:t>Travel to and attend the CTP Symposium at request of FEMA region</w:t>
            </w:r>
          </w:p>
        </w:tc>
        <w:sdt>
          <w:sdtPr>
            <w:rPr>
              <w:color w:val="833B0A"/>
              <w:szCs w:val="22"/>
            </w:rPr>
            <w:id w:val="939954085"/>
            <w14:checkbox>
              <w14:checked w14:val="0"/>
              <w14:checkedState w14:val="2612" w14:font="MS Gothic"/>
              <w14:uncheckedState w14:val="2610" w14:font="MS Gothic"/>
            </w14:checkbox>
          </w:sdtPr>
          <w:sdtEndPr/>
          <w:sdtContent>
            <w:tc>
              <w:tcPr>
                <w:tcW w:w="3008" w:type="dxa"/>
                <w:gridSpan w:val="2"/>
                <w:vAlign w:val="center"/>
              </w:tcPr>
              <w:p w14:paraId="7EB971A6" w14:textId="7CCDB381" w:rsidR="00A25979" w:rsidRPr="00ED2658" w:rsidRDefault="00707CC7">
                <w:pPr>
                  <w:pStyle w:val="FEMATableText"/>
                  <w:spacing w:before="96" w:after="96"/>
                  <w:jc w:val="center"/>
                  <w:rPr>
                    <w:color w:val="833B0A"/>
                    <w:szCs w:val="22"/>
                  </w:rPr>
                </w:pPr>
                <w:r>
                  <w:rPr>
                    <w:rFonts w:ascii="MS Gothic" w:eastAsia="MS Gothic" w:hAnsi="MS Gothic" w:hint="eastAsia"/>
                    <w:color w:val="833B0A"/>
                    <w:szCs w:val="22"/>
                  </w:rPr>
                  <w:t>☐</w:t>
                </w:r>
              </w:p>
            </w:tc>
          </w:sdtContent>
        </w:sdt>
      </w:tr>
      <w:tr w:rsidR="00A25979" w:rsidRPr="005D3889" w14:paraId="221E74CD" w14:textId="77777777">
        <w:tc>
          <w:tcPr>
            <w:tcW w:w="6333" w:type="dxa"/>
            <w:gridSpan w:val="4"/>
          </w:tcPr>
          <w:p w14:paraId="4D96CC7E" w14:textId="77777777" w:rsidR="00A25979" w:rsidRPr="00CB6A82" w:rsidRDefault="00A25979">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sidRPr="00CB6A82">
              <w:t>{Insert additional details}</w:t>
            </w:r>
            <w:r w:rsidRPr="00CB6A82">
              <w:fldChar w:fldCharType="end"/>
            </w:r>
          </w:p>
        </w:tc>
        <w:sdt>
          <w:sdtPr>
            <w:id w:val="163359918"/>
            <w14:checkbox>
              <w14:checked w14:val="0"/>
              <w14:checkedState w14:val="2612" w14:font="MS Gothic"/>
              <w14:uncheckedState w14:val="2610" w14:font="MS Gothic"/>
            </w14:checkbox>
          </w:sdtPr>
          <w:sdtEndPr/>
          <w:sdtContent>
            <w:tc>
              <w:tcPr>
                <w:tcW w:w="3008" w:type="dxa"/>
                <w:gridSpan w:val="2"/>
                <w:vAlign w:val="center"/>
              </w:tcPr>
              <w:p w14:paraId="2D2FE986" w14:textId="77777777" w:rsidR="00A25979" w:rsidRPr="00484D2B" w:rsidRDefault="00A25979">
                <w:pPr>
                  <w:pStyle w:val="FEMATableText"/>
                  <w:spacing w:before="96" w:after="96"/>
                  <w:jc w:val="center"/>
                </w:pPr>
                <w:r w:rsidRPr="00484D2B">
                  <w:rPr>
                    <w:rFonts w:ascii="Segoe UI Symbol" w:hAnsi="Segoe UI Symbol" w:cs="Segoe UI Symbol"/>
                  </w:rPr>
                  <w:t>☐</w:t>
                </w:r>
              </w:p>
            </w:tc>
          </w:sdtContent>
        </w:sdt>
      </w:tr>
      <w:tr w:rsidR="00A25979" w:rsidRPr="005D3889" w14:paraId="3F34FA21" w14:textId="77777777">
        <w:trPr>
          <w:trHeight w:val="642"/>
        </w:trPr>
        <w:tc>
          <w:tcPr>
            <w:tcW w:w="9341" w:type="dxa"/>
            <w:gridSpan w:val="6"/>
            <w:shd w:val="clear" w:color="auto" w:fill="B8D9E8"/>
          </w:tcPr>
          <w:p w14:paraId="05739C04" w14:textId="77777777" w:rsidR="00A25979" w:rsidRPr="00D862ED" w:rsidRDefault="00A25979">
            <w:pPr>
              <w:pStyle w:val="FEMATableHeading"/>
              <w:spacing w:before="96" w:after="96"/>
            </w:pPr>
            <w:r w:rsidRPr="00D862ED">
              <w:t>Custom Scope Elements</w:t>
            </w:r>
          </w:p>
        </w:tc>
      </w:tr>
      <w:tr w:rsidR="00A25979" w:rsidRPr="005D3889" w14:paraId="598BA0C7" w14:textId="77777777">
        <w:trPr>
          <w:trHeight w:val="1245"/>
        </w:trPr>
        <w:tc>
          <w:tcPr>
            <w:tcW w:w="9341" w:type="dxa"/>
            <w:gridSpan w:val="6"/>
          </w:tcPr>
          <w:p w14:paraId="6E6C9210" w14:textId="77777777" w:rsidR="00A25979" w:rsidRDefault="00A25979">
            <w:pPr>
              <w:pStyle w:val="FEMATableText"/>
              <w:spacing w:before="96" w:after="96"/>
            </w:pPr>
            <w:r w:rsidRPr="00D14DBA">
              <w:t>Note</w:t>
            </w:r>
            <w:r>
              <w:t xml:space="preserve"> that if you do not modify this cell, you agree to the scope as written </w:t>
            </w:r>
            <w:r w:rsidRPr="00D14DBA">
              <w:t xml:space="preserve">in </w:t>
            </w:r>
            <w:hyperlink w:anchor="Part_2_12" w:history="1">
              <w:r>
                <w:rPr>
                  <w:rStyle w:val="Hyperlink"/>
                </w:rPr>
                <w:t>Part 2.12</w:t>
              </w:r>
            </w:hyperlink>
            <w:r>
              <w:rPr>
                <w:rStyle w:val="Hyperlink"/>
              </w:rPr>
              <w:t xml:space="preserve">. </w:t>
            </w:r>
            <w:r>
              <w:t>ENTER any planned deliverables in the “Other” field provided above. Specific scope elements that will be completed in this activity can be added here.</w:t>
            </w:r>
          </w:p>
          <w:p w14:paraId="562C53FE" w14:textId="77777777" w:rsidR="00A25979" w:rsidRDefault="00A25979">
            <w:pPr>
              <w:pStyle w:val="FEMATableText"/>
              <w:spacing w:before="96" w:after="96"/>
            </w:pPr>
          </w:p>
          <w:p w14:paraId="7D9F0B90" w14:textId="77777777" w:rsidR="00A25979" w:rsidRPr="0098081F" w:rsidRDefault="00A25979">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5CA3C9BC" w14:textId="77777777" w:rsidR="00A25979" w:rsidRPr="00390660" w:rsidRDefault="00A25979" w:rsidP="00A25979">
      <w:pPr>
        <w:pStyle w:val="FEMANormal"/>
      </w:pPr>
    </w:p>
    <w:p w14:paraId="127F0A2A" w14:textId="77777777" w:rsidR="00A25979" w:rsidRPr="00AC70F5" w:rsidRDefault="00A25979" w:rsidP="00A25979">
      <w:pPr>
        <w:pStyle w:val="FEMANormal"/>
      </w:pPr>
    </w:p>
    <w:p w14:paraId="2EB5B112" w14:textId="77777777" w:rsidR="00A25979" w:rsidRPr="00CB4019" w:rsidRDefault="00A25979" w:rsidP="00A25979">
      <w:pPr>
        <w:pStyle w:val="FEMANormal"/>
      </w:pPr>
    </w:p>
    <w:p w14:paraId="0B56C1C7" w14:textId="77777777" w:rsidR="00A25979" w:rsidRDefault="00A25979" w:rsidP="00A25979">
      <w:pPr>
        <w:pStyle w:val="FEMAHeading3"/>
        <w:ind w:left="907" w:hanging="907"/>
        <w:sectPr w:rsidR="00A25979" w:rsidSect="003F1453">
          <w:pgSz w:w="12240" w:h="15840"/>
          <w:pgMar w:top="1440" w:right="1440" w:bottom="1440" w:left="1440" w:header="720" w:footer="720" w:gutter="0"/>
          <w:cols w:space="720"/>
          <w:docGrid w:linePitch="360"/>
        </w:sectPr>
      </w:pPr>
    </w:p>
    <w:p w14:paraId="1A54B8A7" w14:textId="77777777" w:rsidR="00A25979" w:rsidRPr="009436AC" w:rsidRDefault="00A25979" w:rsidP="00A25979">
      <w:pPr>
        <w:pStyle w:val="FEMAHeading3"/>
        <w:ind w:left="907" w:hanging="907"/>
      </w:pPr>
      <w:r w:rsidRPr="00BD0AC9">
        <w:lastRenderedPageBreak/>
        <w:t>Percentage of Time Spent on Tasks or Activities</w:t>
      </w:r>
    </w:p>
    <w:p w14:paraId="3F3C8B7A" w14:textId="77777777" w:rsidR="00A25979" w:rsidRDefault="00A25979" w:rsidP="00A25979">
      <w:pPr>
        <w:pStyle w:val="FEMANormal"/>
      </w:pPr>
      <w:r w:rsidRPr="0021304A">
        <w:rPr>
          <w:u w:val="single"/>
        </w:rPr>
        <w:t>Instructions:</w:t>
      </w:r>
      <w:r w:rsidRPr="0021304A">
        <w:t xml:space="preserve"> </w:t>
      </w:r>
      <w:r>
        <w:fldChar w:fldCharType="begin"/>
      </w:r>
      <w:r>
        <w:instrText xml:space="preserve"> REF _Ref98233477 \h </w:instrText>
      </w:r>
      <w:r>
        <w:fldChar w:fldCharType="separate"/>
      </w:r>
      <w:r>
        <w:t xml:space="preserve">Table </w:t>
      </w:r>
      <w:r>
        <w:rPr>
          <w:noProof/>
        </w:rPr>
        <w:t>15</w:t>
      </w:r>
      <w:r>
        <w:fldChar w:fldCharType="end"/>
      </w:r>
      <w:r>
        <w:t xml:space="preserve"> and </w:t>
      </w:r>
      <w:r>
        <w:fldChar w:fldCharType="begin"/>
      </w:r>
      <w:r>
        <w:instrText xml:space="preserve"> REF _Ref98233484 \h </w:instrText>
      </w:r>
      <w:r>
        <w:fldChar w:fldCharType="separate"/>
      </w:r>
      <w:r>
        <w:t xml:space="preserve">Table </w:t>
      </w:r>
      <w:r>
        <w:rPr>
          <w:noProof/>
        </w:rPr>
        <w:t>16</w:t>
      </w:r>
      <w:r>
        <w:fldChar w:fldCharType="end"/>
      </w:r>
      <w:r>
        <w:t xml:space="preserve"> are only required if Staffing is the only PM Task to be performed under this SOW (other than the State/Local Business Plan, which is required). If the CTP is not performing Staffing or is performing multiple activities that include Staffing, these tables may not be needed. Coordinate with your FEMA Regional Project Officer about any other uses.</w:t>
      </w:r>
    </w:p>
    <w:p w14:paraId="10BF92A0" w14:textId="77777777" w:rsidR="00A25979" w:rsidRDefault="00A25979" w:rsidP="00A25979">
      <w:pPr>
        <w:pStyle w:val="FEMACallout-CASESTUDYText"/>
      </w:pPr>
      <w:r>
        <w:t>Note: Assume each staff member works 100% of their day on this project. This represents percentage of total time on the project, not the hours spent.</w:t>
      </w:r>
    </w:p>
    <w:p w14:paraId="2068CCA8" w14:textId="77777777" w:rsidR="00A25979" w:rsidRPr="000F7FBB" w:rsidRDefault="00A25979" w:rsidP="00A25979">
      <w:pPr>
        <w:pStyle w:val="FEMATableCaption"/>
      </w:pPr>
      <w:bookmarkStart w:id="38" w:name="_Ref98233477"/>
      <w:bookmarkStart w:id="39" w:name="_Toc191032080"/>
      <w:r>
        <w:t xml:space="preserve">Table </w:t>
      </w:r>
      <w:fldSimple w:instr=" SEQ Table \* ARABIC ">
        <w:r>
          <w:rPr>
            <w:noProof/>
          </w:rPr>
          <w:t>15</w:t>
        </w:r>
      </w:fldSimple>
      <w:bookmarkEnd w:id="38"/>
      <w:r>
        <w:t xml:space="preserve">. </w:t>
      </w:r>
      <w:r w:rsidRPr="00F25AD5">
        <w:t>Percentage of Time Spent on Tasks for Funded Staff</w:t>
      </w:r>
      <w:bookmarkEnd w:id="39"/>
    </w:p>
    <w:tbl>
      <w:tblPr>
        <w:tblStyle w:val="FEMATable1-DHSLightBlue20"/>
        <w:tblW w:w="5149" w:type="pct"/>
        <w:tblInd w:w="-3" w:type="dxa"/>
        <w:tblLook w:val="04A0" w:firstRow="1" w:lastRow="0" w:firstColumn="1" w:lastColumn="0" w:noHBand="0" w:noVBand="1"/>
      </w:tblPr>
      <w:tblGrid>
        <w:gridCol w:w="1550"/>
        <w:gridCol w:w="1211"/>
        <w:gridCol w:w="1239"/>
        <w:gridCol w:w="1239"/>
        <w:gridCol w:w="1321"/>
        <w:gridCol w:w="3069"/>
      </w:tblGrid>
      <w:tr w:rsidR="00A25979" w14:paraId="1833151A" w14:textId="77777777">
        <w:trPr>
          <w:cnfStyle w:val="100000000000" w:firstRow="1" w:lastRow="0" w:firstColumn="0" w:lastColumn="0" w:oddVBand="0" w:evenVBand="0" w:oddHBand="0" w:evenHBand="0" w:firstRowFirstColumn="0" w:firstRowLastColumn="0" w:lastRowFirstColumn="0" w:lastRowLastColumn="0"/>
        </w:trPr>
        <w:tc>
          <w:tcPr>
            <w:tcW w:w="1549" w:type="dxa"/>
          </w:tcPr>
          <w:p w14:paraId="6F801C46" w14:textId="77777777" w:rsidR="00A25979" w:rsidRDefault="00A25979">
            <w:pPr>
              <w:pStyle w:val="FEMATableHeading"/>
              <w:spacing w:before="96" w:after="96"/>
            </w:pPr>
            <w:r>
              <w:t>Task</w:t>
            </w:r>
          </w:p>
        </w:tc>
        <w:tc>
          <w:tcPr>
            <w:tcW w:w="1211" w:type="dxa"/>
          </w:tcPr>
          <w:p w14:paraId="20C9A211" w14:textId="77777777" w:rsidR="00A25979" w:rsidRDefault="00A25979">
            <w:pPr>
              <w:pStyle w:val="FEMATableHeading"/>
              <w:spacing w:before="96" w:after="96"/>
            </w:pPr>
            <w:r>
              <w:t>Funded Staff Member 1</w:t>
            </w:r>
          </w:p>
        </w:tc>
        <w:tc>
          <w:tcPr>
            <w:tcW w:w="1239" w:type="dxa"/>
          </w:tcPr>
          <w:p w14:paraId="725B2ABC" w14:textId="77777777" w:rsidR="00A25979" w:rsidRDefault="00A25979">
            <w:pPr>
              <w:pStyle w:val="FEMATableHeading"/>
              <w:spacing w:before="96" w:after="96"/>
            </w:pPr>
            <w:r>
              <w:t>Funded Staff Member 2</w:t>
            </w:r>
          </w:p>
        </w:tc>
        <w:tc>
          <w:tcPr>
            <w:tcW w:w="1239" w:type="dxa"/>
          </w:tcPr>
          <w:p w14:paraId="2E834FDB" w14:textId="77777777" w:rsidR="00A25979" w:rsidRDefault="00A25979">
            <w:pPr>
              <w:pStyle w:val="FEMATableHeading"/>
              <w:spacing w:before="96" w:after="96"/>
            </w:pPr>
            <w:r>
              <w:t>Funded Staff Member 3</w:t>
            </w:r>
          </w:p>
        </w:tc>
        <w:tc>
          <w:tcPr>
            <w:tcW w:w="1321" w:type="dxa"/>
          </w:tcPr>
          <w:p w14:paraId="7E9B4B36" w14:textId="77777777" w:rsidR="00A25979" w:rsidRDefault="00A25979">
            <w:pPr>
              <w:pStyle w:val="FEMATableHeading"/>
              <w:spacing w:before="96" w:after="96"/>
            </w:pPr>
            <w:r>
              <w:t>Funded Staff Member 4</w:t>
            </w:r>
          </w:p>
        </w:tc>
        <w:tc>
          <w:tcPr>
            <w:tcW w:w="3069" w:type="dxa"/>
          </w:tcPr>
          <w:p w14:paraId="26A161D6" w14:textId="77777777" w:rsidR="00A25979" w:rsidRDefault="00A25979">
            <w:pPr>
              <w:pStyle w:val="FEMATableHeading"/>
              <w:spacing w:before="96" w:after="96"/>
            </w:pPr>
            <w:r>
              <w:t>Brief Work Description Across All Funded Staff</w:t>
            </w:r>
          </w:p>
        </w:tc>
      </w:tr>
      <w:tr w:rsidR="00A25979" w14:paraId="11DDB3FE" w14:textId="77777777">
        <w:tc>
          <w:tcPr>
            <w:tcW w:w="1549" w:type="dxa"/>
          </w:tcPr>
          <w:p w14:paraId="7ABD4F6C" w14:textId="77777777" w:rsidR="00A25979" w:rsidRPr="00055402" w:rsidRDefault="00A25979">
            <w:pPr>
              <w:pStyle w:val="FEMATableText"/>
              <w:spacing w:before="96" w:after="96"/>
            </w:pPr>
            <w:r w:rsidRPr="00055402">
              <w:t>Program Management</w:t>
            </w:r>
          </w:p>
        </w:tc>
        <w:tc>
          <w:tcPr>
            <w:tcW w:w="1211" w:type="dxa"/>
          </w:tcPr>
          <w:p w14:paraId="4B9CDF4A" w14:textId="77777777" w:rsidR="00A25979" w:rsidRPr="00055402" w:rsidRDefault="00A25979">
            <w:pPr>
              <w:pStyle w:val="FEMATableText"/>
              <w:spacing w:before="96" w:after="96"/>
            </w:pPr>
            <w:r>
              <w:t>%</w:t>
            </w:r>
          </w:p>
        </w:tc>
        <w:tc>
          <w:tcPr>
            <w:tcW w:w="1239" w:type="dxa"/>
          </w:tcPr>
          <w:p w14:paraId="5C2EF9DD" w14:textId="77777777" w:rsidR="00A25979" w:rsidRPr="00055402" w:rsidRDefault="00A25979">
            <w:pPr>
              <w:pStyle w:val="FEMATableText"/>
              <w:spacing w:before="96" w:after="96"/>
            </w:pPr>
            <w:r>
              <w:t>%</w:t>
            </w:r>
          </w:p>
        </w:tc>
        <w:tc>
          <w:tcPr>
            <w:tcW w:w="1239" w:type="dxa"/>
          </w:tcPr>
          <w:p w14:paraId="11348747" w14:textId="77777777" w:rsidR="00A25979" w:rsidRPr="00055402" w:rsidRDefault="00A25979">
            <w:pPr>
              <w:pStyle w:val="FEMATableText"/>
              <w:spacing w:before="96" w:after="96"/>
            </w:pPr>
            <w:r>
              <w:t>%</w:t>
            </w:r>
          </w:p>
        </w:tc>
        <w:tc>
          <w:tcPr>
            <w:tcW w:w="1321" w:type="dxa"/>
          </w:tcPr>
          <w:p w14:paraId="2736692A" w14:textId="77777777" w:rsidR="00A25979" w:rsidRPr="00055402" w:rsidRDefault="00A25979">
            <w:pPr>
              <w:pStyle w:val="FEMATableText"/>
              <w:spacing w:before="96" w:after="96"/>
            </w:pPr>
            <w:r>
              <w:t>%</w:t>
            </w:r>
          </w:p>
        </w:tc>
        <w:tc>
          <w:tcPr>
            <w:tcW w:w="3069" w:type="dxa"/>
          </w:tcPr>
          <w:p w14:paraId="6D6D36D6" w14:textId="77777777" w:rsidR="00A25979" w:rsidRPr="00055402" w:rsidRDefault="00A25979">
            <w:pPr>
              <w:pStyle w:val="FEMATableText"/>
              <w:spacing w:before="96" w:after="96"/>
            </w:pPr>
          </w:p>
        </w:tc>
      </w:tr>
      <w:tr w:rsidR="00A25979" w14:paraId="3E703306" w14:textId="77777777">
        <w:tc>
          <w:tcPr>
            <w:tcW w:w="1549" w:type="dxa"/>
          </w:tcPr>
          <w:p w14:paraId="014EE1AE" w14:textId="77777777" w:rsidR="00A25979" w:rsidRDefault="00A25979">
            <w:pPr>
              <w:pStyle w:val="FEMATableText"/>
              <w:spacing w:before="96" w:after="96"/>
            </w:pPr>
            <w:r>
              <w:t>Outreach for Mapping</w:t>
            </w:r>
          </w:p>
        </w:tc>
        <w:tc>
          <w:tcPr>
            <w:tcW w:w="1211" w:type="dxa"/>
          </w:tcPr>
          <w:p w14:paraId="4A3491D9" w14:textId="77777777" w:rsidR="00A25979" w:rsidRDefault="00A25979">
            <w:pPr>
              <w:pStyle w:val="FEMATableText"/>
              <w:spacing w:before="96" w:after="96"/>
            </w:pPr>
            <w:r>
              <w:t>%</w:t>
            </w:r>
          </w:p>
        </w:tc>
        <w:tc>
          <w:tcPr>
            <w:tcW w:w="1239" w:type="dxa"/>
          </w:tcPr>
          <w:p w14:paraId="5DCC102B" w14:textId="77777777" w:rsidR="00A25979" w:rsidRDefault="00A25979">
            <w:pPr>
              <w:pStyle w:val="FEMATableText"/>
              <w:spacing w:before="96" w:after="96"/>
            </w:pPr>
            <w:r>
              <w:t>%</w:t>
            </w:r>
          </w:p>
        </w:tc>
        <w:tc>
          <w:tcPr>
            <w:tcW w:w="1239" w:type="dxa"/>
          </w:tcPr>
          <w:p w14:paraId="78951ADC" w14:textId="77777777" w:rsidR="00A25979" w:rsidRDefault="00A25979">
            <w:pPr>
              <w:pStyle w:val="FEMATableText"/>
              <w:spacing w:before="96" w:after="96"/>
            </w:pPr>
            <w:r>
              <w:t>%</w:t>
            </w:r>
          </w:p>
        </w:tc>
        <w:tc>
          <w:tcPr>
            <w:tcW w:w="1321" w:type="dxa"/>
          </w:tcPr>
          <w:p w14:paraId="0B345094" w14:textId="77777777" w:rsidR="00A25979" w:rsidRDefault="00A25979">
            <w:pPr>
              <w:pStyle w:val="FEMATableText"/>
              <w:spacing w:before="96" w:after="96"/>
            </w:pPr>
            <w:r>
              <w:t>%</w:t>
            </w:r>
          </w:p>
        </w:tc>
        <w:tc>
          <w:tcPr>
            <w:tcW w:w="3069" w:type="dxa"/>
          </w:tcPr>
          <w:p w14:paraId="7103EB8B" w14:textId="77777777" w:rsidR="00A25979" w:rsidRDefault="00A25979">
            <w:pPr>
              <w:pStyle w:val="FEMATableText"/>
              <w:spacing w:before="96" w:after="96"/>
            </w:pPr>
          </w:p>
        </w:tc>
      </w:tr>
      <w:tr w:rsidR="00A25979" w14:paraId="5A03969C" w14:textId="77777777">
        <w:tc>
          <w:tcPr>
            <w:tcW w:w="1549" w:type="dxa"/>
          </w:tcPr>
          <w:p w14:paraId="71624D03" w14:textId="77777777" w:rsidR="00A25979" w:rsidRDefault="00A25979">
            <w:pPr>
              <w:pStyle w:val="FEMATableText"/>
              <w:spacing w:before="96" w:after="96"/>
            </w:pPr>
            <w:r>
              <w:t xml:space="preserve">Training to </w:t>
            </w:r>
            <w:r w:rsidRPr="00636B82">
              <w:t xml:space="preserve">State, Local, Tribal, and Territorial </w:t>
            </w:r>
            <w:r>
              <w:t>Officials</w:t>
            </w:r>
          </w:p>
        </w:tc>
        <w:tc>
          <w:tcPr>
            <w:tcW w:w="1211" w:type="dxa"/>
          </w:tcPr>
          <w:p w14:paraId="63315224" w14:textId="77777777" w:rsidR="00A25979" w:rsidRDefault="00A25979">
            <w:pPr>
              <w:pStyle w:val="FEMATableText"/>
              <w:spacing w:before="96" w:after="96"/>
            </w:pPr>
            <w:r>
              <w:t>%</w:t>
            </w:r>
          </w:p>
        </w:tc>
        <w:tc>
          <w:tcPr>
            <w:tcW w:w="1239" w:type="dxa"/>
          </w:tcPr>
          <w:p w14:paraId="76291833" w14:textId="77777777" w:rsidR="00A25979" w:rsidRDefault="00A25979">
            <w:pPr>
              <w:pStyle w:val="FEMATableText"/>
              <w:spacing w:before="96" w:after="96"/>
            </w:pPr>
            <w:r>
              <w:t>%</w:t>
            </w:r>
          </w:p>
        </w:tc>
        <w:tc>
          <w:tcPr>
            <w:tcW w:w="1239" w:type="dxa"/>
          </w:tcPr>
          <w:p w14:paraId="219256AA" w14:textId="77777777" w:rsidR="00A25979" w:rsidRDefault="00A25979">
            <w:pPr>
              <w:pStyle w:val="FEMATableText"/>
              <w:spacing w:before="96" w:after="96"/>
            </w:pPr>
            <w:r>
              <w:t>%</w:t>
            </w:r>
          </w:p>
        </w:tc>
        <w:tc>
          <w:tcPr>
            <w:tcW w:w="1321" w:type="dxa"/>
          </w:tcPr>
          <w:p w14:paraId="06136E3C" w14:textId="77777777" w:rsidR="00A25979" w:rsidRDefault="00A25979">
            <w:pPr>
              <w:pStyle w:val="FEMATableText"/>
              <w:spacing w:before="96" w:after="96"/>
            </w:pPr>
            <w:r>
              <w:t>%</w:t>
            </w:r>
          </w:p>
        </w:tc>
        <w:tc>
          <w:tcPr>
            <w:tcW w:w="3069" w:type="dxa"/>
          </w:tcPr>
          <w:p w14:paraId="3278A94C" w14:textId="77777777" w:rsidR="00A25979" w:rsidRDefault="00A25979">
            <w:pPr>
              <w:pStyle w:val="FEMATableText"/>
              <w:spacing w:before="96" w:after="96"/>
            </w:pPr>
          </w:p>
        </w:tc>
      </w:tr>
      <w:tr w:rsidR="00A25979" w14:paraId="2C3143FE" w14:textId="77777777">
        <w:tc>
          <w:tcPr>
            <w:tcW w:w="1549" w:type="dxa"/>
          </w:tcPr>
          <w:p w14:paraId="56B5BBE2" w14:textId="77777777" w:rsidR="00A25979" w:rsidRDefault="00A25979">
            <w:pPr>
              <w:pStyle w:val="FEMATableText"/>
              <w:spacing w:before="96" w:after="96"/>
            </w:pPr>
            <w:r>
              <w:t>Mitigation Planning Technical Assistance</w:t>
            </w:r>
          </w:p>
        </w:tc>
        <w:tc>
          <w:tcPr>
            <w:tcW w:w="1211" w:type="dxa"/>
          </w:tcPr>
          <w:p w14:paraId="14F5A572" w14:textId="77777777" w:rsidR="00A25979" w:rsidRDefault="00A25979">
            <w:pPr>
              <w:pStyle w:val="FEMATableText"/>
              <w:spacing w:before="96" w:after="96"/>
            </w:pPr>
            <w:r>
              <w:t>%</w:t>
            </w:r>
          </w:p>
        </w:tc>
        <w:tc>
          <w:tcPr>
            <w:tcW w:w="1239" w:type="dxa"/>
          </w:tcPr>
          <w:p w14:paraId="2ED8BFCF" w14:textId="77777777" w:rsidR="00A25979" w:rsidRDefault="00A25979">
            <w:pPr>
              <w:pStyle w:val="FEMATableText"/>
              <w:spacing w:before="96" w:after="96"/>
            </w:pPr>
            <w:r>
              <w:t>%</w:t>
            </w:r>
          </w:p>
        </w:tc>
        <w:tc>
          <w:tcPr>
            <w:tcW w:w="1239" w:type="dxa"/>
          </w:tcPr>
          <w:p w14:paraId="4C434748" w14:textId="77777777" w:rsidR="00A25979" w:rsidRDefault="00A25979">
            <w:pPr>
              <w:pStyle w:val="FEMATableText"/>
              <w:spacing w:before="96" w:after="96"/>
            </w:pPr>
            <w:r>
              <w:t>%</w:t>
            </w:r>
          </w:p>
        </w:tc>
        <w:tc>
          <w:tcPr>
            <w:tcW w:w="1321" w:type="dxa"/>
          </w:tcPr>
          <w:p w14:paraId="4C128240" w14:textId="77777777" w:rsidR="00A25979" w:rsidRDefault="00A25979">
            <w:pPr>
              <w:pStyle w:val="FEMATableText"/>
              <w:spacing w:before="96" w:after="96"/>
            </w:pPr>
            <w:r>
              <w:t>%</w:t>
            </w:r>
          </w:p>
        </w:tc>
        <w:tc>
          <w:tcPr>
            <w:tcW w:w="3069" w:type="dxa"/>
          </w:tcPr>
          <w:p w14:paraId="7D1BBD12" w14:textId="77777777" w:rsidR="00A25979" w:rsidRDefault="00A25979">
            <w:pPr>
              <w:pStyle w:val="FEMATableText"/>
              <w:spacing w:before="96" w:after="96"/>
            </w:pPr>
          </w:p>
        </w:tc>
      </w:tr>
      <w:tr w:rsidR="00A25979" w14:paraId="134E646B" w14:textId="77777777">
        <w:tc>
          <w:tcPr>
            <w:tcW w:w="1549" w:type="dxa"/>
          </w:tcPr>
          <w:p w14:paraId="790A22D7" w14:textId="77777777" w:rsidR="00A25979" w:rsidRDefault="00A25979">
            <w:pPr>
              <w:pStyle w:val="FEMATableText"/>
              <w:spacing w:before="96" w:after="96"/>
            </w:pPr>
            <w:r>
              <w:t>Mentoring and Best Practices</w:t>
            </w:r>
          </w:p>
        </w:tc>
        <w:tc>
          <w:tcPr>
            <w:tcW w:w="1211" w:type="dxa"/>
          </w:tcPr>
          <w:p w14:paraId="14E77B75" w14:textId="77777777" w:rsidR="00A25979" w:rsidRDefault="00A25979">
            <w:pPr>
              <w:pStyle w:val="FEMATableText"/>
              <w:spacing w:before="96" w:after="96"/>
            </w:pPr>
            <w:r>
              <w:t>%</w:t>
            </w:r>
          </w:p>
        </w:tc>
        <w:tc>
          <w:tcPr>
            <w:tcW w:w="1239" w:type="dxa"/>
          </w:tcPr>
          <w:p w14:paraId="0F77F9F8" w14:textId="77777777" w:rsidR="00A25979" w:rsidRDefault="00A25979">
            <w:pPr>
              <w:pStyle w:val="FEMATableText"/>
              <w:spacing w:before="96" w:after="96"/>
            </w:pPr>
            <w:r>
              <w:t>%</w:t>
            </w:r>
          </w:p>
        </w:tc>
        <w:tc>
          <w:tcPr>
            <w:tcW w:w="1239" w:type="dxa"/>
          </w:tcPr>
          <w:p w14:paraId="08BD56FE" w14:textId="77777777" w:rsidR="00A25979" w:rsidRDefault="00A25979">
            <w:pPr>
              <w:pStyle w:val="FEMATableText"/>
              <w:spacing w:before="96" w:after="96"/>
            </w:pPr>
            <w:r>
              <w:t>%</w:t>
            </w:r>
          </w:p>
        </w:tc>
        <w:tc>
          <w:tcPr>
            <w:tcW w:w="1321" w:type="dxa"/>
          </w:tcPr>
          <w:p w14:paraId="62BF1514" w14:textId="77777777" w:rsidR="00A25979" w:rsidRDefault="00A25979">
            <w:pPr>
              <w:pStyle w:val="FEMATableText"/>
              <w:spacing w:before="96" w:after="96"/>
            </w:pPr>
            <w:r>
              <w:t>%</w:t>
            </w:r>
          </w:p>
        </w:tc>
        <w:tc>
          <w:tcPr>
            <w:tcW w:w="3069" w:type="dxa"/>
          </w:tcPr>
          <w:p w14:paraId="5798930E" w14:textId="77777777" w:rsidR="00A25979" w:rsidRDefault="00A25979">
            <w:pPr>
              <w:pStyle w:val="FEMATableText"/>
              <w:spacing w:before="96" w:after="96"/>
            </w:pPr>
          </w:p>
        </w:tc>
      </w:tr>
      <w:tr w:rsidR="00A25979" w14:paraId="03798BD9" w14:textId="77777777">
        <w:tc>
          <w:tcPr>
            <w:tcW w:w="1549" w:type="dxa"/>
          </w:tcPr>
          <w:p w14:paraId="416F18AA" w14:textId="77777777" w:rsidR="00A25979" w:rsidRDefault="00A25979">
            <w:pPr>
              <w:pStyle w:val="FEMATableText"/>
              <w:spacing w:before="96" w:after="96"/>
            </w:pPr>
            <w:r>
              <w:fldChar w:fldCharType="begin">
                <w:ffData>
                  <w:name w:val=""/>
                  <w:enabled/>
                  <w:calcOnExit w:val="0"/>
                  <w:textInput>
                    <w:default w:val="{Insert additional activities}"/>
                  </w:textInput>
                </w:ffData>
              </w:fldChar>
            </w:r>
            <w:r>
              <w:instrText xml:space="preserve"> FORMTEXT </w:instrText>
            </w:r>
            <w:r>
              <w:fldChar w:fldCharType="separate"/>
            </w:r>
            <w:r>
              <w:rPr>
                <w:noProof/>
              </w:rPr>
              <w:t>{Insert additional activities}</w:t>
            </w:r>
            <w:r>
              <w:fldChar w:fldCharType="end"/>
            </w:r>
          </w:p>
        </w:tc>
        <w:tc>
          <w:tcPr>
            <w:tcW w:w="1211" w:type="dxa"/>
          </w:tcPr>
          <w:p w14:paraId="5E1209A6" w14:textId="77777777" w:rsidR="00A25979" w:rsidRDefault="00A25979">
            <w:pPr>
              <w:pStyle w:val="FEMATableText"/>
              <w:spacing w:before="96" w:after="96"/>
            </w:pPr>
            <w:r>
              <w:t>%</w:t>
            </w:r>
          </w:p>
        </w:tc>
        <w:tc>
          <w:tcPr>
            <w:tcW w:w="1239" w:type="dxa"/>
          </w:tcPr>
          <w:p w14:paraId="7509019D" w14:textId="77777777" w:rsidR="00A25979" w:rsidRDefault="00A25979">
            <w:pPr>
              <w:pStyle w:val="FEMATableText"/>
              <w:spacing w:before="96" w:after="96"/>
            </w:pPr>
            <w:r>
              <w:t>%</w:t>
            </w:r>
          </w:p>
        </w:tc>
        <w:tc>
          <w:tcPr>
            <w:tcW w:w="1239" w:type="dxa"/>
          </w:tcPr>
          <w:p w14:paraId="758FDBD8" w14:textId="77777777" w:rsidR="00A25979" w:rsidRDefault="00A25979">
            <w:pPr>
              <w:pStyle w:val="FEMATableText"/>
              <w:spacing w:before="96" w:after="96"/>
            </w:pPr>
            <w:r>
              <w:t>%</w:t>
            </w:r>
          </w:p>
        </w:tc>
        <w:tc>
          <w:tcPr>
            <w:tcW w:w="1321" w:type="dxa"/>
          </w:tcPr>
          <w:p w14:paraId="2AF1D865" w14:textId="77777777" w:rsidR="00A25979" w:rsidRDefault="00A25979">
            <w:pPr>
              <w:pStyle w:val="FEMATableText"/>
              <w:spacing w:before="96" w:after="96"/>
            </w:pPr>
            <w:r>
              <w:t>%</w:t>
            </w:r>
          </w:p>
        </w:tc>
        <w:tc>
          <w:tcPr>
            <w:tcW w:w="3069" w:type="dxa"/>
          </w:tcPr>
          <w:p w14:paraId="1B0755F6" w14:textId="77777777" w:rsidR="00A25979" w:rsidRDefault="00A25979">
            <w:pPr>
              <w:pStyle w:val="FEMATableText"/>
              <w:spacing w:before="96" w:after="96"/>
            </w:pPr>
          </w:p>
        </w:tc>
      </w:tr>
      <w:tr w:rsidR="00A25979" w14:paraId="5F479071" w14:textId="77777777">
        <w:tc>
          <w:tcPr>
            <w:tcW w:w="1549" w:type="dxa"/>
          </w:tcPr>
          <w:p w14:paraId="68F6B043" w14:textId="77777777" w:rsidR="00A25979" w:rsidRDefault="00A25979">
            <w:pPr>
              <w:pStyle w:val="FEMATableText"/>
              <w:spacing w:before="96" w:after="96"/>
            </w:pPr>
            <w:r>
              <w:t>Total (not to exceed 100% per employee)</w:t>
            </w:r>
          </w:p>
        </w:tc>
        <w:tc>
          <w:tcPr>
            <w:tcW w:w="1211" w:type="dxa"/>
          </w:tcPr>
          <w:p w14:paraId="5AD4EF87" w14:textId="77777777" w:rsidR="00A25979" w:rsidRDefault="00A25979">
            <w:pPr>
              <w:pStyle w:val="FEMATableText"/>
              <w:spacing w:before="96" w:after="96"/>
            </w:pPr>
          </w:p>
        </w:tc>
        <w:tc>
          <w:tcPr>
            <w:tcW w:w="1239" w:type="dxa"/>
          </w:tcPr>
          <w:p w14:paraId="35F5EB2E" w14:textId="77777777" w:rsidR="00A25979" w:rsidRDefault="00A25979">
            <w:pPr>
              <w:pStyle w:val="FEMATableText"/>
              <w:spacing w:before="96" w:after="96"/>
            </w:pPr>
          </w:p>
        </w:tc>
        <w:tc>
          <w:tcPr>
            <w:tcW w:w="1239" w:type="dxa"/>
          </w:tcPr>
          <w:p w14:paraId="364C1515" w14:textId="77777777" w:rsidR="00A25979" w:rsidRDefault="00A25979">
            <w:pPr>
              <w:pStyle w:val="FEMATableText"/>
              <w:spacing w:before="96" w:after="96"/>
            </w:pPr>
          </w:p>
        </w:tc>
        <w:tc>
          <w:tcPr>
            <w:tcW w:w="1321" w:type="dxa"/>
          </w:tcPr>
          <w:p w14:paraId="1FD1AA83" w14:textId="77777777" w:rsidR="00A25979" w:rsidRDefault="00A25979">
            <w:pPr>
              <w:pStyle w:val="FEMATableText"/>
              <w:spacing w:before="96" w:after="96"/>
            </w:pPr>
          </w:p>
        </w:tc>
        <w:tc>
          <w:tcPr>
            <w:tcW w:w="3069" w:type="dxa"/>
          </w:tcPr>
          <w:p w14:paraId="49871BF0" w14:textId="77777777" w:rsidR="00A25979" w:rsidRDefault="00A25979">
            <w:pPr>
              <w:pStyle w:val="FEMATableText"/>
              <w:spacing w:before="96" w:after="96"/>
            </w:pPr>
          </w:p>
        </w:tc>
      </w:tr>
    </w:tbl>
    <w:p w14:paraId="577D191D" w14:textId="77777777" w:rsidR="00A25979" w:rsidRPr="000F7FBB" w:rsidRDefault="00A25979" w:rsidP="00A25979">
      <w:pPr>
        <w:pStyle w:val="FEMATableCaption"/>
      </w:pPr>
      <w:bookmarkStart w:id="40" w:name="_Ref98233484"/>
      <w:bookmarkStart w:id="41" w:name="_Toc191032081"/>
      <w:r>
        <w:lastRenderedPageBreak/>
        <w:t xml:space="preserve">Table </w:t>
      </w:r>
      <w:fldSimple w:instr=" SEQ Table \* ARABIC ">
        <w:r>
          <w:rPr>
            <w:noProof/>
          </w:rPr>
          <w:t>16</w:t>
        </w:r>
      </w:fldSimple>
      <w:bookmarkEnd w:id="40"/>
      <w:r>
        <w:t xml:space="preserve">. </w:t>
      </w:r>
      <w:r w:rsidRPr="001E36CE">
        <w:t>Percentage of Time Spent on Tasks for Unfunded Staff</w:t>
      </w:r>
      <w:bookmarkEnd w:id="41"/>
    </w:p>
    <w:tbl>
      <w:tblPr>
        <w:tblStyle w:val="FEMATable1-DHSLightBlue20"/>
        <w:tblW w:w="9586" w:type="dxa"/>
        <w:tblInd w:w="-3" w:type="dxa"/>
        <w:tblLook w:val="04A0" w:firstRow="1" w:lastRow="0" w:firstColumn="1" w:lastColumn="0" w:noHBand="0" w:noVBand="1"/>
      </w:tblPr>
      <w:tblGrid>
        <w:gridCol w:w="1558"/>
        <w:gridCol w:w="1230"/>
        <w:gridCol w:w="1260"/>
        <w:gridCol w:w="1260"/>
        <w:gridCol w:w="1350"/>
        <w:gridCol w:w="2928"/>
      </w:tblGrid>
      <w:tr w:rsidR="00A25979" w14:paraId="79109AE0" w14:textId="77777777">
        <w:trPr>
          <w:cnfStyle w:val="100000000000" w:firstRow="1" w:lastRow="0" w:firstColumn="0" w:lastColumn="0" w:oddVBand="0" w:evenVBand="0" w:oddHBand="0" w:evenHBand="0" w:firstRowFirstColumn="0" w:firstRowLastColumn="0" w:lastRowFirstColumn="0" w:lastRowLastColumn="0"/>
        </w:trPr>
        <w:tc>
          <w:tcPr>
            <w:tcW w:w="1558" w:type="dxa"/>
          </w:tcPr>
          <w:p w14:paraId="7539541C" w14:textId="77777777" w:rsidR="00A25979" w:rsidRDefault="00A25979">
            <w:pPr>
              <w:pStyle w:val="FEMATableHeading"/>
              <w:spacing w:before="96" w:after="96"/>
            </w:pPr>
            <w:r>
              <w:t>Task</w:t>
            </w:r>
          </w:p>
        </w:tc>
        <w:tc>
          <w:tcPr>
            <w:tcW w:w="1230" w:type="dxa"/>
          </w:tcPr>
          <w:p w14:paraId="335CA990" w14:textId="77777777" w:rsidR="00A25979" w:rsidRDefault="00A25979">
            <w:pPr>
              <w:pStyle w:val="FEMATableHeading"/>
              <w:spacing w:before="96" w:after="96"/>
            </w:pPr>
            <w:r>
              <w:t>Unfunded Staff Member 1</w:t>
            </w:r>
          </w:p>
        </w:tc>
        <w:tc>
          <w:tcPr>
            <w:tcW w:w="1260" w:type="dxa"/>
          </w:tcPr>
          <w:p w14:paraId="04E1C8AA" w14:textId="77777777" w:rsidR="00A25979" w:rsidRDefault="00A25979">
            <w:pPr>
              <w:pStyle w:val="FEMATableHeading"/>
              <w:spacing w:before="96" w:after="96"/>
            </w:pPr>
            <w:r>
              <w:t>Unfunded Staff Member 2</w:t>
            </w:r>
          </w:p>
        </w:tc>
        <w:tc>
          <w:tcPr>
            <w:tcW w:w="1260" w:type="dxa"/>
          </w:tcPr>
          <w:p w14:paraId="64DBE2F2" w14:textId="77777777" w:rsidR="00A25979" w:rsidRDefault="00A25979">
            <w:pPr>
              <w:pStyle w:val="FEMATableHeading"/>
              <w:spacing w:before="96" w:after="96"/>
            </w:pPr>
            <w:r>
              <w:t>Unfunded Staff Member 3</w:t>
            </w:r>
          </w:p>
        </w:tc>
        <w:tc>
          <w:tcPr>
            <w:tcW w:w="1350" w:type="dxa"/>
          </w:tcPr>
          <w:p w14:paraId="629E38CD" w14:textId="77777777" w:rsidR="00A25979" w:rsidRDefault="00A25979">
            <w:pPr>
              <w:pStyle w:val="FEMATableHeading"/>
              <w:spacing w:before="96" w:after="96"/>
            </w:pPr>
            <w:r>
              <w:t>Unfunded Staff Member 4</w:t>
            </w:r>
          </w:p>
        </w:tc>
        <w:tc>
          <w:tcPr>
            <w:tcW w:w="2928" w:type="dxa"/>
          </w:tcPr>
          <w:p w14:paraId="6AF5F6F9" w14:textId="77777777" w:rsidR="00A25979" w:rsidRDefault="00A25979">
            <w:pPr>
              <w:pStyle w:val="FEMATableHeading"/>
              <w:spacing w:before="96" w:after="96"/>
            </w:pPr>
            <w:r>
              <w:t>Brief Work Description Across All Unfunded Staff</w:t>
            </w:r>
          </w:p>
        </w:tc>
      </w:tr>
      <w:tr w:rsidR="00A25979" w14:paraId="2F0557A2" w14:textId="77777777">
        <w:tc>
          <w:tcPr>
            <w:tcW w:w="1558" w:type="dxa"/>
          </w:tcPr>
          <w:p w14:paraId="0D127D49" w14:textId="77777777" w:rsidR="00A25979" w:rsidRPr="00055402" w:rsidRDefault="00A25979">
            <w:pPr>
              <w:pStyle w:val="FEMATableText"/>
              <w:spacing w:before="96" w:after="96"/>
            </w:pPr>
            <w:r w:rsidRPr="00055402">
              <w:t>Technical Engineering and Mapping</w:t>
            </w:r>
          </w:p>
        </w:tc>
        <w:tc>
          <w:tcPr>
            <w:tcW w:w="1230" w:type="dxa"/>
          </w:tcPr>
          <w:p w14:paraId="195D2161" w14:textId="77777777" w:rsidR="00A25979" w:rsidRPr="00055402" w:rsidRDefault="00A25979">
            <w:pPr>
              <w:pStyle w:val="FEMATableText"/>
              <w:spacing w:before="96" w:after="96"/>
            </w:pPr>
            <w:r>
              <w:t>%</w:t>
            </w:r>
          </w:p>
        </w:tc>
        <w:tc>
          <w:tcPr>
            <w:tcW w:w="1260" w:type="dxa"/>
          </w:tcPr>
          <w:p w14:paraId="24D64122" w14:textId="77777777" w:rsidR="00A25979" w:rsidRPr="00055402" w:rsidRDefault="00A25979">
            <w:pPr>
              <w:pStyle w:val="FEMATableText"/>
              <w:spacing w:before="96" w:after="96"/>
            </w:pPr>
            <w:r>
              <w:t>%</w:t>
            </w:r>
          </w:p>
        </w:tc>
        <w:tc>
          <w:tcPr>
            <w:tcW w:w="1260" w:type="dxa"/>
          </w:tcPr>
          <w:p w14:paraId="4A8D8659" w14:textId="77777777" w:rsidR="00A25979" w:rsidRPr="00055402" w:rsidRDefault="00A25979">
            <w:pPr>
              <w:pStyle w:val="FEMATableText"/>
              <w:spacing w:before="96" w:after="96"/>
            </w:pPr>
            <w:r>
              <w:t>%</w:t>
            </w:r>
          </w:p>
        </w:tc>
        <w:tc>
          <w:tcPr>
            <w:tcW w:w="1350" w:type="dxa"/>
          </w:tcPr>
          <w:p w14:paraId="3267EBBC" w14:textId="77777777" w:rsidR="00A25979" w:rsidRPr="00055402" w:rsidRDefault="00A25979">
            <w:pPr>
              <w:pStyle w:val="FEMATableText"/>
              <w:spacing w:before="96" w:after="96"/>
            </w:pPr>
            <w:r>
              <w:t>%</w:t>
            </w:r>
          </w:p>
        </w:tc>
        <w:tc>
          <w:tcPr>
            <w:tcW w:w="2928" w:type="dxa"/>
          </w:tcPr>
          <w:p w14:paraId="57CB583F" w14:textId="77777777" w:rsidR="00A25979" w:rsidRPr="00055402" w:rsidRDefault="00A25979">
            <w:pPr>
              <w:pStyle w:val="FEMATableText"/>
              <w:spacing w:before="96" w:after="96"/>
            </w:pPr>
          </w:p>
        </w:tc>
      </w:tr>
      <w:tr w:rsidR="00A25979" w14:paraId="4A0E6214" w14:textId="77777777">
        <w:tc>
          <w:tcPr>
            <w:tcW w:w="1558" w:type="dxa"/>
          </w:tcPr>
          <w:p w14:paraId="7AFFA728" w14:textId="77777777" w:rsidR="00A25979" w:rsidRPr="00055402" w:rsidRDefault="00A25979">
            <w:pPr>
              <w:pStyle w:val="FEMATableText"/>
              <w:spacing w:before="96" w:after="96"/>
            </w:pPr>
            <w:r w:rsidRPr="00055402">
              <w:t>Hazard Mitigation</w:t>
            </w:r>
          </w:p>
        </w:tc>
        <w:tc>
          <w:tcPr>
            <w:tcW w:w="1230" w:type="dxa"/>
          </w:tcPr>
          <w:p w14:paraId="3CBCAA69" w14:textId="77777777" w:rsidR="00A25979" w:rsidRPr="00055402" w:rsidRDefault="00A25979">
            <w:pPr>
              <w:pStyle w:val="FEMATableText"/>
              <w:spacing w:before="96" w:after="96"/>
            </w:pPr>
            <w:r>
              <w:t>%</w:t>
            </w:r>
          </w:p>
        </w:tc>
        <w:tc>
          <w:tcPr>
            <w:tcW w:w="1260" w:type="dxa"/>
          </w:tcPr>
          <w:p w14:paraId="2CE241CE" w14:textId="77777777" w:rsidR="00A25979" w:rsidRPr="00055402" w:rsidRDefault="00A25979">
            <w:pPr>
              <w:pStyle w:val="FEMATableText"/>
              <w:spacing w:before="96" w:after="96"/>
            </w:pPr>
            <w:r>
              <w:t>%</w:t>
            </w:r>
          </w:p>
        </w:tc>
        <w:tc>
          <w:tcPr>
            <w:tcW w:w="1260" w:type="dxa"/>
          </w:tcPr>
          <w:p w14:paraId="7F03567F" w14:textId="77777777" w:rsidR="00A25979" w:rsidRPr="00055402" w:rsidRDefault="00A25979">
            <w:pPr>
              <w:pStyle w:val="FEMATableText"/>
              <w:spacing w:before="96" w:after="96"/>
            </w:pPr>
            <w:r>
              <w:t>%</w:t>
            </w:r>
          </w:p>
        </w:tc>
        <w:tc>
          <w:tcPr>
            <w:tcW w:w="1350" w:type="dxa"/>
          </w:tcPr>
          <w:p w14:paraId="3E1A3E19" w14:textId="77777777" w:rsidR="00A25979" w:rsidRPr="00055402" w:rsidRDefault="00A25979">
            <w:pPr>
              <w:pStyle w:val="FEMATableText"/>
              <w:spacing w:before="96" w:after="96"/>
            </w:pPr>
            <w:r>
              <w:t>%</w:t>
            </w:r>
          </w:p>
        </w:tc>
        <w:tc>
          <w:tcPr>
            <w:tcW w:w="2928" w:type="dxa"/>
          </w:tcPr>
          <w:p w14:paraId="0FCD1795" w14:textId="77777777" w:rsidR="00A25979" w:rsidRPr="00055402" w:rsidRDefault="00A25979">
            <w:pPr>
              <w:pStyle w:val="FEMATableText"/>
              <w:spacing w:before="96" w:after="96"/>
            </w:pPr>
          </w:p>
        </w:tc>
      </w:tr>
      <w:tr w:rsidR="00A25979" w14:paraId="709E5EA8" w14:textId="77777777">
        <w:tc>
          <w:tcPr>
            <w:tcW w:w="1558" w:type="dxa"/>
          </w:tcPr>
          <w:p w14:paraId="24D586E3" w14:textId="77777777" w:rsidR="00A25979" w:rsidRPr="00055402" w:rsidRDefault="00A25979">
            <w:pPr>
              <w:pStyle w:val="FEMATableText"/>
              <w:spacing w:before="96" w:after="96"/>
            </w:pPr>
            <w:r w:rsidRPr="00055402">
              <w:t>Risk Assessment</w:t>
            </w:r>
          </w:p>
        </w:tc>
        <w:tc>
          <w:tcPr>
            <w:tcW w:w="1230" w:type="dxa"/>
          </w:tcPr>
          <w:p w14:paraId="2EA48257" w14:textId="77777777" w:rsidR="00A25979" w:rsidRPr="00055402" w:rsidRDefault="00A25979">
            <w:pPr>
              <w:pStyle w:val="FEMATableText"/>
              <w:spacing w:before="96" w:after="96"/>
            </w:pPr>
            <w:r>
              <w:t>%</w:t>
            </w:r>
          </w:p>
        </w:tc>
        <w:tc>
          <w:tcPr>
            <w:tcW w:w="1260" w:type="dxa"/>
          </w:tcPr>
          <w:p w14:paraId="78290F34" w14:textId="77777777" w:rsidR="00A25979" w:rsidRPr="00055402" w:rsidRDefault="00A25979">
            <w:pPr>
              <w:pStyle w:val="FEMATableText"/>
              <w:spacing w:before="96" w:after="96"/>
            </w:pPr>
            <w:r>
              <w:t>%</w:t>
            </w:r>
          </w:p>
        </w:tc>
        <w:tc>
          <w:tcPr>
            <w:tcW w:w="1260" w:type="dxa"/>
          </w:tcPr>
          <w:p w14:paraId="5A3948A8" w14:textId="77777777" w:rsidR="00A25979" w:rsidRPr="00055402" w:rsidRDefault="00A25979">
            <w:pPr>
              <w:pStyle w:val="FEMATableText"/>
              <w:spacing w:before="96" w:after="96"/>
            </w:pPr>
            <w:r>
              <w:t>%</w:t>
            </w:r>
          </w:p>
        </w:tc>
        <w:tc>
          <w:tcPr>
            <w:tcW w:w="1350" w:type="dxa"/>
          </w:tcPr>
          <w:p w14:paraId="62A53E27" w14:textId="77777777" w:rsidR="00A25979" w:rsidRPr="00055402" w:rsidRDefault="00A25979">
            <w:pPr>
              <w:pStyle w:val="FEMATableText"/>
              <w:spacing w:before="96" w:after="96"/>
            </w:pPr>
            <w:r>
              <w:t>%</w:t>
            </w:r>
          </w:p>
        </w:tc>
        <w:tc>
          <w:tcPr>
            <w:tcW w:w="2928" w:type="dxa"/>
          </w:tcPr>
          <w:p w14:paraId="784E584C" w14:textId="77777777" w:rsidR="00A25979" w:rsidRPr="00055402" w:rsidRDefault="00A25979">
            <w:pPr>
              <w:pStyle w:val="FEMATableText"/>
              <w:spacing w:before="96" w:after="96"/>
            </w:pPr>
          </w:p>
        </w:tc>
      </w:tr>
      <w:tr w:rsidR="00A25979" w14:paraId="151193AF" w14:textId="77777777">
        <w:tc>
          <w:tcPr>
            <w:tcW w:w="1558" w:type="dxa"/>
          </w:tcPr>
          <w:p w14:paraId="06A24766" w14:textId="77777777" w:rsidR="00A25979" w:rsidRPr="00055402" w:rsidRDefault="00A25979">
            <w:pPr>
              <w:pStyle w:val="FEMATableText"/>
              <w:spacing w:before="96" w:after="96"/>
            </w:pPr>
            <w:r w:rsidRPr="00055402">
              <w:t>Outreach</w:t>
            </w:r>
          </w:p>
        </w:tc>
        <w:tc>
          <w:tcPr>
            <w:tcW w:w="1230" w:type="dxa"/>
          </w:tcPr>
          <w:p w14:paraId="1A99CAFB" w14:textId="77777777" w:rsidR="00A25979" w:rsidRPr="00055402" w:rsidRDefault="00A25979">
            <w:pPr>
              <w:pStyle w:val="FEMATableText"/>
              <w:spacing w:before="96" w:after="96"/>
            </w:pPr>
            <w:r>
              <w:t>%</w:t>
            </w:r>
          </w:p>
        </w:tc>
        <w:tc>
          <w:tcPr>
            <w:tcW w:w="1260" w:type="dxa"/>
          </w:tcPr>
          <w:p w14:paraId="190CB822" w14:textId="77777777" w:rsidR="00A25979" w:rsidRPr="00055402" w:rsidRDefault="00A25979">
            <w:pPr>
              <w:pStyle w:val="FEMATableText"/>
              <w:spacing w:before="96" w:after="96"/>
            </w:pPr>
            <w:r>
              <w:t>%</w:t>
            </w:r>
          </w:p>
        </w:tc>
        <w:tc>
          <w:tcPr>
            <w:tcW w:w="1260" w:type="dxa"/>
          </w:tcPr>
          <w:p w14:paraId="1800A5A1" w14:textId="77777777" w:rsidR="00A25979" w:rsidRPr="00055402" w:rsidRDefault="00A25979">
            <w:pPr>
              <w:pStyle w:val="FEMATableText"/>
              <w:spacing w:before="96" w:after="96"/>
            </w:pPr>
            <w:r>
              <w:t>%</w:t>
            </w:r>
          </w:p>
        </w:tc>
        <w:tc>
          <w:tcPr>
            <w:tcW w:w="1350" w:type="dxa"/>
          </w:tcPr>
          <w:p w14:paraId="6BDECA95" w14:textId="77777777" w:rsidR="00A25979" w:rsidRPr="00055402" w:rsidRDefault="00A25979">
            <w:pPr>
              <w:pStyle w:val="FEMATableText"/>
              <w:spacing w:before="96" w:after="96"/>
            </w:pPr>
            <w:r>
              <w:t>%</w:t>
            </w:r>
          </w:p>
        </w:tc>
        <w:tc>
          <w:tcPr>
            <w:tcW w:w="2928" w:type="dxa"/>
          </w:tcPr>
          <w:p w14:paraId="5D0E9FB4" w14:textId="77777777" w:rsidR="00A25979" w:rsidRPr="00055402" w:rsidRDefault="00A25979">
            <w:pPr>
              <w:pStyle w:val="FEMATableText"/>
              <w:spacing w:before="96" w:after="96"/>
            </w:pPr>
          </w:p>
        </w:tc>
      </w:tr>
      <w:tr w:rsidR="00A25979" w14:paraId="20C71E02" w14:textId="77777777">
        <w:tc>
          <w:tcPr>
            <w:tcW w:w="1558" w:type="dxa"/>
          </w:tcPr>
          <w:p w14:paraId="5E5B6B80" w14:textId="77777777" w:rsidR="00A25979" w:rsidRPr="00055402" w:rsidRDefault="00A25979">
            <w:pPr>
              <w:pStyle w:val="FEMATableText"/>
              <w:spacing w:before="96" w:after="96"/>
            </w:pPr>
            <w:r w:rsidRPr="00055402">
              <w:t>Program Management and Overseeing Contracts</w:t>
            </w:r>
          </w:p>
        </w:tc>
        <w:tc>
          <w:tcPr>
            <w:tcW w:w="1230" w:type="dxa"/>
          </w:tcPr>
          <w:p w14:paraId="7437FFEA" w14:textId="77777777" w:rsidR="00A25979" w:rsidRPr="00055402" w:rsidRDefault="00A25979">
            <w:pPr>
              <w:pStyle w:val="FEMATableText"/>
              <w:spacing w:before="96" w:after="96"/>
            </w:pPr>
            <w:r>
              <w:t>%</w:t>
            </w:r>
          </w:p>
        </w:tc>
        <w:tc>
          <w:tcPr>
            <w:tcW w:w="1260" w:type="dxa"/>
          </w:tcPr>
          <w:p w14:paraId="23619BDC" w14:textId="77777777" w:rsidR="00A25979" w:rsidRPr="00055402" w:rsidRDefault="00A25979">
            <w:pPr>
              <w:pStyle w:val="FEMATableText"/>
              <w:spacing w:before="96" w:after="96"/>
            </w:pPr>
            <w:r>
              <w:t>%</w:t>
            </w:r>
          </w:p>
        </w:tc>
        <w:tc>
          <w:tcPr>
            <w:tcW w:w="1260" w:type="dxa"/>
          </w:tcPr>
          <w:p w14:paraId="72A51778" w14:textId="77777777" w:rsidR="00A25979" w:rsidRPr="00055402" w:rsidRDefault="00A25979">
            <w:pPr>
              <w:pStyle w:val="FEMATableText"/>
              <w:spacing w:before="96" w:after="96"/>
            </w:pPr>
            <w:r>
              <w:t>%</w:t>
            </w:r>
          </w:p>
        </w:tc>
        <w:tc>
          <w:tcPr>
            <w:tcW w:w="1350" w:type="dxa"/>
          </w:tcPr>
          <w:p w14:paraId="42823A8C" w14:textId="77777777" w:rsidR="00A25979" w:rsidRPr="00055402" w:rsidRDefault="00A25979">
            <w:pPr>
              <w:pStyle w:val="FEMATableText"/>
              <w:spacing w:before="96" w:after="96"/>
            </w:pPr>
            <w:r>
              <w:t>%</w:t>
            </w:r>
          </w:p>
        </w:tc>
        <w:tc>
          <w:tcPr>
            <w:tcW w:w="2928" w:type="dxa"/>
          </w:tcPr>
          <w:p w14:paraId="190CF2B1" w14:textId="77777777" w:rsidR="00A25979" w:rsidRPr="00055402" w:rsidRDefault="00A25979">
            <w:pPr>
              <w:pStyle w:val="FEMATableText"/>
              <w:spacing w:before="96" w:after="96"/>
            </w:pPr>
          </w:p>
        </w:tc>
      </w:tr>
      <w:tr w:rsidR="00A25979" w14:paraId="152ECBED" w14:textId="77777777">
        <w:tc>
          <w:tcPr>
            <w:tcW w:w="1558" w:type="dxa"/>
          </w:tcPr>
          <w:p w14:paraId="11D704ED" w14:textId="77777777" w:rsidR="00A25979" w:rsidRPr="00055402" w:rsidRDefault="00A25979">
            <w:pPr>
              <w:pStyle w:val="FEMATableText"/>
              <w:spacing w:before="96" w:after="96"/>
            </w:pPr>
            <w:r w:rsidRPr="00055402">
              <w:fldChar w:fldCharType="begin">
                <w:ffData>
                  <w:name w:val=""/>
                  <w:enabled/>
                  <w:calcOnExit w:val="0"/>
                  <w:textInput>
                    <w:default w:val="{Insert additional activities}"/>
                  </w:textInput>
                </w:ffData>
              </w:fldChar>
            </w:r>
            <w:r w:rsidRPr="00055402">
              <w:instrText xml:space="preserve"> FORMTEXT </w:instrText>
            </w:r>
            <w:r w:rsidRPr="00055402">
              <w:fldChar w:fldCharType="separate"/>
            </w:r>
            <w:r w:rsidRPr="00055402">
              <w:t>{Insert additional activities}</w:t>
            </w:r>
            <w:r w:rsidRPr="00055402">
              <w:fldChar w:fldCharType="end"/>
            </w:r>
          </w:p>
        </w:tc>
        <w:tc>
          <w:tcPr>
            <w:tcW w:w="1230" w:type="dxa"/>
          </w:tcPr>
          <w:p w14:paraId="00E4B58B" w14:textId="77777777" w:rsidR="00A25979" w:rsidRPr="00055402" w:rsidRDefault="00A25979">
            <w:pPr>
              <w:pStyle w:val="FEMATableText"/>
              <w:spacing w:before="96" w:after="96"/>
            </w:pPr>
            <w:r>
              <w:t>%</w:t>
            </w:r>
          </w:p>
        </w:tc>
        <w:tc>
          <w:tcPr>
            <w:tcW w:w="1260" w:type="dxa"/>
          </w:tcPr>
          <w:p w14:paraId="611546DF" w14:textId="77777777" w:rsidR="00A25979" w:rsidRPr="00055402" w:rsidRDefault="00A25979">
            <w:pPr>
              <w:pStyle w:val="FEMATableText"/>
              <w:spacing w:before="96" w:after="96"/>
            </w:pPr>
            <w:r>
              <w:t>%</w:t>
            </w:r>
          </w:p>
        </w:tc>
        <w:tc>
          <w:tcPr>
            <w:tcW w:w="1260" w:type="dxa"/>
          </w:tcPr>
          <w:p w14:paraId="084CCDC1" w14:textId="77777777" w:rsidR="00A25979" w:rsidRPr="00055402" w:rsidRDefault="00A25979">
            <w:pPr>
              <w:pStyle w:val="FEMATableText"/>
              <w:spacing w:before="96" w:after="96"/>
            </w:pPr>
            <w:r>
              <w:t>%</w:t>
            </w:r>
          </w:p>
        </w:tc>
        <w:tc>
          <w:tcPr>
            <w:tcW w:w="1350" w:type="dxa"/>
          </w:tcPr>
          <w:p w14:paraId="057E23E8" w14:textId="77777777" w:rsidR="00A25979" w:rsidRPr="00055402" w:rsidRDefault="00A25979">
            <w:pPr>
              <w:pStyle w:val="FEMATableText"/>
              <w:spacing w:before="96" w:after="96"/>
            </w:pPr>
            <w:r>
              <w:t>%</w:t>
            </w:r>
          </w:p>
        </w:tc>
        <w:tc>
          <w:tcPr>
            <w:tcW w:w="2928" w:type="dxa"/>
          </w:tcPr>
          <w:p w14:paraId="53343700" w14:textId="77777777" w:rsidR="00A25979" w:rsidRPr="00055402" w:rsidRDefault="00A25979">
            <w:pPr>
              <w:pStyle w:val="FEMATableText"/>
              <w:spacing w:before="96" w:after="96"/>
            </w:pPr>
          </w:p>
        </w:tc>
      </w:tr>
      <w:tr w:rsidR="00A25979" w14:paraId="00AC9A59" w14:textId="77777777">
        <w:tc>
          <w:tcPr>
            <w:tcW w:w="1558" w:type="dxa"/>
          </w:tcPr>
          <w:p w14:paraId="3F51FD2B" w14:textId="77777777" w:rsidR="00A25979" w:rsidRPr="00055402" w:rsidRDefault="00A25979">
            <w:pPr>
              <w:pStyle w:val="FEMATableText"/>
              <w:spacing w:before="96" w:after="96"/>
            </w:pPr>
            <w:r w:rsidRPr="00055402">
              <w:t>Total (not to exceed 100</w:t>
            </w:r>
            <w:r>
              <w:t>%</w:t>
            </w:r>
            <w:r w:rsidRPr="00055402">
              <w:t xml:space="preserve"> per employee)</w:t>
            </w:r>
          </w:p>
        </w:tc>
        <w:tc>
          <w:tcPr>
            <w:tcW w:w="1230" w:type="dxa"/>
          </w:tcPr>
          <w:p w14:paraId="476A2BB2" w14:textId="77777777" w:rsidR="00A25979" w:rsidRPr="00055402" w:rsidRDefault="00A25979">
            <w:pPr>
              <w:pStyle w:val="FEMATableText"/>
              <w:spacing w:before="96" w:after="96"/>
            </w:pPr>
          </w:p>
        </w:tc>
        <w:tc>
          <w:tcPr>
            <w:tcW w:w="1260" w:type="dxa"/>
          </w:tcPr>
          <w:p w14:paraId="4F1B13AB" w14:textId="77777777" w:rsidR="00A25979" w:rsidRPr="00055402" w:rsidRDefault="00A25979">
            <w:pPr>
              <w:pStyle w:val="FEMATableText"/>
              <w:spacing w:before="96" w:after="96"/>
            </w:pPr>
          </w:p>
        </w:tc>
        <w:tc>
          <w:tcPr>
            <w:tcW w:w="1260" w:type="dxa"/>
          </w:tcPr>
          <w:p w14:paraId="5CCE7650" w14:textId="77777777" w:rsidR="00A25979" w:rsidRPr="00055402" w:rsidRDefault="00A25979">
            <w:pPr>
              <w:pStyle w:val="FEMATableText"/>
              <w:spacing w:before="96" w:after="96"/>
            </w:pPr>
          </w:p>
        </w:tc>
        <w:tc>
          <w:tcPr>
            <w:tcW w:w="1350" w:type="dxa"/>
          </w:tcPr>
          <w:p w14:paraId="779DCA2E" w14:textId="77777777" w:rsidR="00A25979" w:rsidRPr="00055402" w:rsidRDefault="00A25979">
            <w:pPr>
              <w:pStyle w:val="FEMATableText"/>
              <w:spacing w:before="96" w:after="96"/>
            </w:pPr>
          </w:p>
        </w:tc>
        <w:tc>
          <w:tcPr>
            <w:tcW w:w="2928" w:type="dxa"/>
          </w:tcPr>
          <w:p w14:paraId="7B622EDC" w14:textId="77777777" w:rsidR="00A25979" w:rsidRPr="00055402" w:rsidRDefault="00A25979">
            <w:pPr>
              <w:pStyle w:val="FEMATableText"/>
              <w:spacing w:before="96" w:after="96"/>
            </w:pPr>
          </w:p>
        </w:tc>
      </w:tr>
    </w:tbl>
    <w:p w14:paraId="78A9F583" w14:textId="77777777" w:rsidR="00A25979" w:rsidRPr="00460837" w:rsidRDefault="00A25979" w:rsidP="00A25979">
      <w:pPr>
        <w:pStyle w:val="FEMANormal"/>
      </w:pPr>
    </w:p>
    <w:p w14:paraId="2B3C90BD" w14:textId="77777777" w:rsidR="00A25979" w:rsidRDefault="00A25979" w:rsidP="00A25979">
      <w:pPr>
        <w:pStyle w:val="FEMAHeading2"/>
        <w:ind w:left="907" w:hanging="907"/>
      </w:pPr>
      <w:bookmarkStart w:id="42" w:name="_Toc191032045"/>
      <w:r>
        <w:t>Schedule and Performance</w:t>
      </w:r>
      <w:bookmarkEnd w:id="42"/>
    </w:p>
    <w:p w14:paraId="4D896220" w14:textId="77777777" w:rsidR="00A25979" w:rsidRPr="00931342" w:rsidRDefault="00A25979" w:rsidP="00A25979">
      <w:pPr>
        <w:pStyle w:val="FEMANormal"/>
      </w:pPr>
      <w:r w:rsidRPr="00931342">
        <w:rPr>
          <w:u w:val="single"/>
        </w:rPr>
        <w:t>Instructions</w:t>
      </w:r>
      <w:r w:rsidRPr="00931342">
        <w:t xml:space="preserve">: Insert each deliverable for all activities included in this PM SOW in </w:t>
      </w:r>
      <w:r w:rsidRPr="00931342">
        <w:fldChar w:fldCharType="begin"/>
      </w:r>
      <w:r w:rsidRPr="00931342">
        <w:instrText xml:space="preserve"> REF _Ref123807865 \h </w:instrText>
      </w:r>
      <w:r>
        <w:instrText xml:space="preserve"> \* MERGEFORMAT </w:instrText>
      </w:r>
      <w:r w:rsidRPr="00931342">
        <w:fldChar w:fldCharType="separate"/>
      </w:r>
      <w:r>
        <w:t xml:space="preserve">Table 17. </w:t>
      </w:r>
      <w:r w:rsidRPr="00E16AE5">
        <w:t>PM Task Deliverables Schedule</w:t>
      </w:r>
      <w:r w:rsidRPr="00931342">
        <w:fldChar w:fldCharType="end"/>
      </w:r>
      <w:r w:rsidRPr="00931342">
        <w:t xml:space="preserve">. Examples are provided in italics in the first row. Deliverables can be listed individually or grouped by a single deliverable date. </w:t>
      </w:r>
      <w:r>
        <w:t xml:space="preserve">Add more rows to the table as needed. </w:t>
      </w:r>
      <w:r w:rsidRPr="00931342">
        <w:t>Due dates will be discussed with the FEMA Regional P</w:t>
      </w:r>
      <w:r>
        <w:t>roject Officer</w:t>
      </w:r>
      <w:r w:rsidRPr="00931342">
        <w:t>.</w:t>
      </w:r>
    </w:p>
    <w:p w14:paraId="2A8639B2" w14:textId="77777777" w:rsidR="00A25979" w:rsidRPr="000F7FBB" w:rsidRDefault="00A25979" w:rsidP="00A25979">
      <w:pPr>
        <w:pStyle w:val="FEMATableCaption"/>
      </w:pPr>
      <w:bookmarkStart w:id="43" w:name="_Ref98233537"/>
      <w:bookmarkStart w:id="44" w:name="_Ref123807865"/>
      <w:bookmarkStart w:id="45" w:name="_Toc191032082"/>
      <w:r>
        <w:t xml:space="preserve">Table </w:t>
      </w:r>
      <w:fldSimple w:instr=" SEQ Table \* ARABIC ">
        <w:r>
          <w:rPr>
            <w:noProof/>
          </w:rPr>
          <w:t>17</w:t>
        </w:r>
      </w:fldSimple>
      <w:bookmarkEnd w:id="43"/>
      <w:r>
        <w:t xml:space="preserve">. </w:t>
      </w:r>
      <w:r w:rsidRPr="00E16AE5">
        <w:t>PM Task Deliverables Schedule</w:t>
      </w:r>
      <w:bookmarkEnd w:id="44"/>
      <w:bookmarkEnd w:id="45"/>
    </w:p>
    <w:tbl>
      <w:tblPr>
        <w:tblStyle w:val="FEMATable1-DHSLightBlue20"/>
        <w:tblW w:w="0" w:type="auto"/>
        <w:tblLook w:val="04A0" w:firstRow="1" w:lastRow="0" w:firstColumn="1" w:lastColumn="0" w:noHBand="0" w:noVBand="1"/>
      </w:tblPr>
      <w:tblGrid>
        <w:gridCol w:w="2337"/>
        <w:gridCol w:w="2337"/>
        <w:gridCol w:w="2338"/>
        <w:gridCol w:w="2338"/>
      </w:tblGrid>
      <w:tr w:rsidR="00A25979" w14:paraId="655FFA86" w14:textId="77777777">
        <w:trPr>
          <w:cnfStyle w:val="100000000000" w:firstRow="1" w:lastRow="0" w:firstColumn="0" w:lastColumn="0" w:oddVBand="0" w:evenVBand="0" w:oddHBand="0" w:evenHBand="0" w:firstRowFirstColumn="0" w:firstRowLastColumn="0" w:lastRowFirstColumn="0" w:lastRowLastColumn="0"/>
        </w:trPr>
        <w:tc>
          <w:tcPr>
            <w:tcW w:w="2337" w:type="dxa"/>
          </w:tcPr>
          <w:p w14:paraId="7A6033DB" w14:textId="77777777" w:rsidR="00A25979" w:rsidRPr="00DC5F2A" w:rsidRDefault="00A25979">
            <w:pPr>
              <w:pStyle w:val="FEMATableHeading"/>
              <w:spacing w:before="96" w:after="96"/>
            </w:pPr>
            <w:r w:rsidRPr="00DC5F2A">
              <w:t>SOW Activities</w:t>
            </w:r>
          </w:p>
        </w:tc>
        <w:tc>
          <w:tcPr>
            <w:tcW w:w="2337" w:type="dxa"/>
          </w:tcPr>
          <w:p w14:paraId="57B262BA" w14:textId="77777777" w:rsidR="00A25979" w:rsidRPr="00DC5F2A" w:rsidRDefault="00A25979">
            <w:pPr>
              <w:pStyle w:val="FEMATableHeading"/>
              <w:spacing w:before="96" w:after="96"/>
            </w:pPr>
            <w:r w:rsidRPr="00DC5F2A">
              <w:t>Deliverable</w:t>
            </w:r>
          </w:p>
        </w:tc>
        <w:tc>
          <w:tcPr>
            <w:tcW w:w="2338" w:type="dxa"/>
          </w:tcPr>
          <w:p w14:paraId="7182514F" w14:textId="77777777" w:rsidR="00A25979" w:rsidRPr="00DC5F2A" w:rsidRDefault="00A25979">
            <w:pPr>
              <w:pStyle w:val="FEMATableHeading"/>
              <w:spacing w:before="96" w:after="96"/>
            </w:pPr>
            <w:r w:rsidRPr="00DC5F2A">
              <w:t>Deliverable Due Date</w:t>
            </w:r>
          </w:p>
        </w:tc>
        <w:tc>
          <w:tcPr>
            <w:tcW w:w="2338" w:type="dxa"/>
          </w:tcPr>
          <w:p w14:paraId="2F763870" w14:textId="77777777" w:rsidR="00A25979" w:rsidRPr="00DC5F2A" w:rsidRDefault="00A25979">
            <w:pPr>
              <w:pStyle w:val="FEMATableHeading"/>
              <w:spacing w:before="96" w:after="96"/>
            </w:pPr>
            <w:r w:rsidRPr="00DC5F2A">
              <w:t>Submitted To</w:t>
            </w:r>
          </w:p>
        </w:tc>
      </w:tr>
      <w:tr w:rsidR="00A25979" w14:paraId="41F407FC" w14:textId="77777777">
        <w:tc>
          <w:tcPr>
            <w:tcW w:w="2337" w:type="dxa"/>
          </w:tcPr>
          <w:p w14:paraId="2E1ADEB7" w14:textId="77777777" w:rsidR="00A25979" w:rsidRDefault="00A25979">
            <w:pPr>
              <w:pStyle w:val="FEMATableText"/>
              <w:spacing w:before="96" w:after="96"/>
            </w:pPr>
            <w:r>
              <w:t>Business Plan (required)</w:t>
            </w:r>
          </w:p>
        </w:tc>
        <w:tc>
          <w:tcPr>
            <w:tcW w:w="2337" w:type="dxa"/>
          </w:tcPr>
          <w:p w14:paraId="57DEEBDE" w14:textId="77777777" w:rsidR="00A25979" w:rsidRDefault="00A25979">
            <w:pPr>
              <w:pStyle w:val="FEMATableText"/>
              <w:spacing w:before="96" w:after="96"/>
            </w:pPr>
            <w:r>
              <w:t>Business Plan</w:t>
            </w:r>
          </w:p>
        </w:tc>
        <w:tc>
          <w:tcPr>
            <w:tcW w:w="2338" w:type="dxa"/>
          </w:tcPr>
          <w:p w14:paraId="1E0B983D" w14:textId="77777777" w:rsidR="00A25979" w:rsidRPr="000E2194" w:rsidRDefault="00A25979">
            <w:pPr>
              <w:pStyle w:val="FEMATableText"/>
              <w:spacing w:before="96" w:after="96"/>
              <w:rPr>
                <w:i/>
                <w:iCs/>
              </w:rPr>
            </w:pPr>
            <w:r w:rsidRPr="000E2194">
              <w:rPr>
                <w:i/>
                <w:iCs/>
              </w:rPr>
              <w:t xml:space="preserve">Ex. </w:t>
            </w:r>
            <w:r>
              <w:rPr>
                <w:i/>
                <w:iCs/>
              </w:rPr>
              <w:t>two</w:t>
            </w:r>
            <w:r w:rsidRPr="000E2194">
              <w:rPr>
                <w:i/>
                <w:iCs/>
              </w:rPr>
              <w:t xml:space="preserve"> months from </w:t>
            </w:r>
            <w:r>
              <w:rPr>
                <w:i/>
                <w:iCs/>
              </w:rPr>
              <w:t>a</w:t>
            </w:r>
            <w:r w:rsidRPr="000E2194">
              <w:rPr>
                <w:i/>
                <w:iCs/>
              </w:rPr>
              <w:t>ward date</w:t>
            </w:r>
          </w:p>
        </w:tc>
        <w:tc>
          <w:tcPr>
            <w:tcW w:w="2338" w:type="dxa"/>
          </w:tcPr>
          <w:p w14:paraId="3DDC27EA" w14:textId="77777777" w:rsidR="00A25979" w:rsidRPr="000E2194" w:rsidRDefault="00A25979">
            <w:pPr>
              <w:pStyle w:val="FEMATableText"/>
              <w:spacing w:before="96" w:after="96"/>
              <w:rPr>
                <w:i/>
                <w:iCs/>
              </w:rPr>
            </w:pPr>
            <w:r w:rsidRPr="000E2194">
              <w:rPr>
                <w:i/>
                <w:iCs/>
              </w:rPr>
              <w:t xml:space="preserve">Ex. FEMA Regional </w:t>
            </w:r>
            <w:r>
              <w:rPr>
                <w:i/>
                <w:iCs/>
              </w:rPr>
              <w:t>Project Officer</w:t>
            </w:r>
          </w:p>
        </w:tc>
      </w:tr>
      <w:tr w:rsidR="00A25979" w14:paraId="4CF73135" w14:textId="77777777">
        <w:tc>
          <w:tcPr>
            <w:tcW w:w="2337" w:type="dxa"/>
          </w:tcPr>
          <w:p w14:paraId="49E32F6E" w14:textId="22290D0C" w:rsidR="00A25979" w:rsidRDefault="00ED410C" w:rsidP="00ED410C">
            <w:pPr>
              <w:pStyle w:val="Default"/>
            </w:pPr>
            <w:r>
              <w:rPr>
                <w:color w:val="833A09"/>
                <w:sz w:val="22"/>
                <w:szCs w:val="22"/>
              </w:rPr>
              <w:t>Global Program Management</w:t>
            </w:r>
          </w:p>
        </w:tc>
        <w:tc>
          <w:tcPr>
            <w:tcW w:w="2337" w:type="dxa"/>
          </w:tcPr>
          <w:p w14:paraId="2B9F637B" w14:textId="6A3BFA1E" w:rsidR="00A25979" w:rsidRDefault="00ED410C" w:rsidP="00ED410C">
            <w:pPr>
              <w:pStyle w:val="Default"/>
            </w:pPr>
            <w:r>
              <w:rPr>
                <w:color w:val="833A09"/>
                <w:sz w:val="22"/>
                <w:szCs w:val="22"/>
              </w:rPr>
              <w:t>Program Management Plan</w:t>
            </w:r>
          </w:p>
        </w:tc>
        <w:tc>
          <w:tcPr>
            <w:tcW w:w="2338" w:type="dxa"/>
          </w:tcPr>
          <w:p w14:paraId="1CB83B54" w14:textId="3F70A9CF" w:rsidR="00A25979" w:rsidRDefault="00ED410C" w:rsidP="00ED410C">
            <w:pPr>
              <w:pStyle w:val="Default"/>
            </w:pPr>
            <w:r>
              <w:rPr>
                <w:color w:val="833A09"/>
                <w:sz w:val="22"/>
                <w:szCs w:val="22"/>
              </w:rPr>
              <w:t>4 months from Award date</w:t>
            </w:r>
          </w:p>
        </w:tc>
        <w:tc>
          <w:tcPr>
            <w:tcW w:w="2338" w:type="dxa"/>
          </w:tcPr>
          <w:p w14:paraId="62C8D098" w14:textId="0EAE5831" w:rsidR="00A25979" w:rsidRDefault="00ED410C" w:rsidP="00ED410C">
            <w:pPr>
              <w:pStyle w:val="Default"/>
            </w:pPr>
            <w:r>
              <w:rPr>
                <w:color w:val="833A09"/>
                <w:sz w:val="22"/>
                <w:szCs w:val="22"/>
              </w:rPr>
              <w:t>FEMA Regional Project Officer</w:t>
            </w:r>
          </w:p>
        </w:tc>
      </w:tr>
      <w:tr w:rsidR="00ED410C" w14:paraId="5E42EE0A" w14:textId="77777777">
        <w:tc>
          <w:tcPr>
            <w:tcW w:w="2337" w:type="dxa"/>
          </w:tcPr>
          <w:p w14:paraId="171536AD" w14:textId="31AE37B2" w:rsidR="00ED410C" w:rsidRPr="00ED410C" w:rsidRDefault="00ED410C" w:rsidP="00ED410C">
            <w:pPr>
              <w:pStyle w:val="Default"/>
              <w:rPr>
                <w:color w:val="833A09"/>
                <w:sz w:val="22"/>
                <w:szCs w:val="22"/>
              </w:rPr>
            </w:pPr>
            <w:r w:rsidRPr="00ED410C">
              <w:rPr>
                <w:color w:val="833A09"/>
                <w:sz w:val="22"/>
                <w:szCs w:val="22"/>
              </w:rPr>
              <w:t>CNMS</w:t>
            </w:r>
          </w:p>
        </w:tc>
        <w:tc>
          <w:tcPr>
            <w:tcW w:w="2337" w:type="dxa"/>
          </w:tcPr>
          <w:p w14:paraId="23DF3975" w14:textId="3356BD59" w:rsidR="00ED410C" w:rsidRPr="00ED410C" w:rsidRDefault="00ED410C" w:rsidP="00ED410C">
            <w:pPr>
              <w:pStyle w:val="Default"/>
              <w:rPr>
                <w:color w:val="833A09"/>
                <w:sz w:val="22"/>
                <w:szCs w:val="22"/>
              </w:rPr>
            </w:pPr>
            <w:r w:rsidRPr="00ED410C">
              <w:rPr>
                <w:color w:val="833A09"/>
                <w:sz w:val="22"/>
                <w:szCs w:val="22"/>
              </w:rPr>
              <w:t>CNMS spatial database updates</w:t>
            </w:r>
          </w:p>
        </w:tc>
        <w:tc>
          <w:tcPr>
            <w:tcW w:w="2338" w:type="dxa"/>
          </w:tcPr>
          <w:p w14:paraId="45ABF03B" w14:textId="458C2FED" w:rsidR="00ED410C" w:rsidRPr="00ED410C" w:rsidRDefault="00ED410C" w:rsidP="00ED410C">
            <w:pPr>
              <w:pStyle w:val="Default"/>
              <w:rPr>
                <w:color w:val="833A09"/>
                <w:sz w:val="22"/>
                <w:szCs w:val="22"/>
              </w:rPr>
            </w:pPr>
            <w:r w:rsidRPr="00ED410C">
              <w:rPr>
                <w:color w:val="833A09"/>
                <w:sz w:val="22"/>
                <w:szCs w:val="22"/>
              </w:rPr>
              <w:t>Regularly through grant period</w:t>
            </w:r>
          </w:p>
        </w:tc>
        <w:tc>
          <w:tcPr>
            <w:tcW w:w="2338" w:type="dxa"/>
          </w:tcPr>
          <w:p w14:paraId="702BE025" w14:textId="3061A46E" w:rsidR="00ED410C" w:rsidRPr="00ED410C" w:rsidRDefault="00ED410C" w:rsidP="00ED410C">
            <w:pPr>
              <w:pStyle w:val="Default"/>
              <w:rPr>
                <w:color w:val="833A09"/>
                <w:sz w:val="22"/>
                <w:szCs w:val="22"/>
              </w:rPr>
            </w:pPr>
            <w:r w:rsidRPr="00ED410C">
              <w:rPr>
                <w:color w:val="833A09"/>
                <w:sz w:val="22"/>
                <w:szCs w:val="22"/>
              </w:rPr>
              <w:t>Regional CNMS database</w:t>
            </w:r>
          </w:p>
        </w:tc>
      </w:tr>
      <w:tr w:rsidR="00A25979" w14:paraId="5E39E9B4" w14:textId="77777777">
        <w:tc>
          <w:tcPr>
            <w:tcW w:w="2337" w:type="dxa"/>
          </w:tcPr>
          <w:p w14:paraId="42279DDD" w14:textId="6160AFB0" w:rsidR="00A25979" w:rsidRPr="00ED410C" w:rsidRDefault="00ED410C" w:rsidP="00ED410C">
            <w:pPr>
              <w:pStyle w:val="Default"/>
              <w:rPr>
                <w:color w:val="833A09"/>
                <w:sz w:val="22"/>
                <w:szCs w:val="22"/>
              </w:rPr>
            </w:pPr>
            <w:r w:rsidRPr="00ED410C">
              <w:rPr>
                <w:color w:val="833A09"/>
                <w:sz w:val="22"/>
                <w:szCs w:val="22"/>
              </w:rPr>
              <w:lastRenderedPageBreak/>
              <w:t>Programmatic QA/QC</w:t>
            </w:r>
          </w:p>
        </w:tc>
        <w:tc>
          <w:tcPr>
            <w:tcW w:w="2337" w:type="dxa"/>
          </w:tcPr>
          <w:p w14:paraId="04DFF870" w14:textId="5CF46F8A" w:rsidR="00A25979" w:rsidRPr="00ED410C" w:rsidRDefault="00ED410C" w:rsidP="00ED410C">
            <w:pPr>
              <w:pStyle w:val="Default"/>
              <w:rPr>
                <w:color w:val="833A09"/>
                <w:sz w:val="22"/>
                <w:szCs w:val="22"/>
              </w:rPr>
            </w:pPr>
            <w:r w:rsidRPr="00ED410C">
              <w:rPr>
                <w:color w:val="833A09"/>
                <w:sz w:val="22"/>
                <w:szCs w:val="22"/>
              </w:rPr>
              <w:t>Programmatic QA/QC Plan</w:t>
            </w:r>
          </w:p>
        </w:tc>
        <w:tc>
          <w:tcPr>
            <w:tcW w:w="2338" w:type="dxa"/>
          </w:tcPr>
          <w:p w14:paraId="1F4A894D" w14:textId="05E470D8" w:rsidR="00A25979" w:rsidRPr="00ED410C" w:rsidRDefault="00ED410C" w:rsidP="00ED410C">
            <w:pPr>
              <w:pStyle w:val="Default"/>
              <w:rPr>
                <w:color w:val="833A09"/>
                <w:sz w:val="22"/>
                <w:szCs w:val="22"/>
              </w:rPr>
            </w:pPr>
            <w:r w:rsidRPr="00ED410C">
              <w:rPr>
                <w:color w:val="833A09"/>
                <w:sz w:val="22"/>
                <w:szCs w:val="22"/>
              </w:rPr>
              <w:t>5 months from Award date</w:t>
            </w:r>
          </w:p>
        </w:tc>
        <w:tc>
          <w:tcPr>
            <w:tcW w:w="2338" w:type="dxa"/>
          </w:tcPr>
          <w:p w14:paraId="098213B0" w14:textId="4E119938" w:rsidR="00A25979" w:rsidRPr="00ED410C" w:rsidRDefault="00ED410C" w:rsidP="00ED410C">
            <w:pPr>
              <w:pStyle w:val="Default"/>
              <w:rPr>
                <w:color w:val="833A09"/>
                <w:sz w:val="22"/>
                <w:szCs w:val="22"/>
              </w:rPr>
            </w:pPr>
            <w:r w:rsidRPr="00ED410C">
              <w:rPr>
                <w:color w:val="833A09"/>
                <w:sz w:val="22"/>
                <w:szCs w:val="22"/>
              </w:rPr>
              <w:t>FEMA Regional Project Officer</w:t>
            </w:r>
          </w:p>
        </w:tc>
      </w:tr>
    </w:tbl>
    <w:p w14:paraId="6EC78304" w14:textId="61B981FB" w:rsidR="00A25979" w:rsidRDefault="00A25979" w:rsidP="00A25979">
      <w:pPr>
        <w:pStyle w:val="FEMANormal"/>
        <w:spacing w:before="240"/>
      </w:pPr>
      <w:r w:rsidRPr="00081775">
        <w:t xml:space="preserve">The activities documented in this SOW </w:t>
      </w:r>
      <w:r>
        <w:t>will</w:t>
      </w:r>
      <w:r w:rsidRPr="00081775">
        <w:t xml:space="preserve"> be completed in accordance with </w:t>
      </w:r>
      <w:r>
        <w:fldChar w:fldCharType="begin"/>
      </w:r>
      <w:r>
        <w:instrText xml:space="preserve"> REF _Ref98233537 \h </w:instrText>
      </w:r>
      <w:r>
        <w:fldChar w:fldCharType="separate"/>
      </w:r>
      <w:r>
        <w:t xml:space="preserve">Table </w:t>
      </w:r>
      <w:r>
        <w:rPr>
          <w:noProof/>
        </w:rPr>
        <w:t>17</w:t>
      </w:r>
      <w:r>
        <w:fldChar w:fldCharType="end"/>
      </w:r>
      <w:r w:rsidRPr="00081775">
        <w:t xml:space="preserve">. PM Task Deliverables Schedule. If </w:t>
      </w:r>
      <w:r>
        <w:t>this</w:t>
      </w:r>
      <w:r w:rsidRPr="00081775">
        <w:t xml:space="preserve"> schedule </w:t>
      </w:r>
      <w:r>
        <w:t>needs to change</w:t>
      </w:r>
      <w:r w:rsidRPr="00081775">
        <w:t xml:space="preserve">, the CTP </w:t>
      </w:r>
      <w:r>
        <w:t>will</w:t>
      </w:r>
      <w:r w:rsidRPr="00081775">
        <w:t xml:space="preserve"> coordinate with the FEMA Regional </w:t>
      </w:r>
      <w:r>
        <w:t>Project Officer</w:t>
      </w:r>
      <w:r w:rsidRPr="00081775">
        <w:t xml:space="preserve"> and other necessary Mapping Partners</w:t>
      </w:r>
      <w:r>
        <w:t xml:space="preserve"> as soon as possible. </w:t>
      </w:r>
      <w:r w:rsidRPr="00F25A17">
        <w:t xml:space="preserve">Deliverables must be uploaded to the </w:t>
      </w:r>
      <w:r>
        <w:t>MIP</w:t>
      </w:r>
      <w:r w:rsidRPr="00F25A17">
        <w:t xml:space="preserve"> unless otherwise approved by the FEMA </w:t>
      </w:r>
      <w:r>
        <w:t xml:space="preserve">Regional </w:t>
      </w:r>
      <w:r w:rsidRPr="00F25A17">
        <w:t>P</w:t>
      </w:r>
      <w:r>
        <w:t>roject Officer. T</w:t>
      </w:r>
      <w:r w:rsidRPr="00F25A17">
        <w:t>he CTP</w:t>
      </w:r>
      <w:r>
        <w:t xml:space="preserve"> must upload final</w:t>
      </w:r>
      <w:r w:rsidRPr="00F25A17">
        <w:t xml:space="preserve"> deliverables </w:t>
      </w:r>
      <w:r w:rsidR="00055A35">
        <w:t>to</w:t>
      </w:r>
      <w:r w:rsidR="00055A35" w:rsidRPr="00F25A17">
        <w:t xml:space="preserve"> </w:t>
      </w:r>
      <w:r w:rsidRPr="00F25A17">
        <w:t xml:space="preserve">the MIP </w:t>
      </w:r>
      <w:r>
        <w:t>before</w:t>
      </w:r>
      <w:r w:rsidRPr="00F25A17">
        <w:t xml:space="preserve"> the period of performance</w:t>
      </w:r>
      <w:r>
        <w:t xml:space="preserve"> ends.</w:t>
      </w:r>
    </w:p>
    <w:p w14:paraId="76FA2E7B" w14:textId="77777777" w:rsidR="00A25979" w:rsidRDefault="00A25979" w:rsidP="00A25979">
      <w:pPr>
        <w:pStyle w:val="FEMACallout-CASESTUDYText"/>
      </w:pPr>
      <w:r w:rsidRPr="009A1CE4">
        <w:t xml:space="preserve">Note: </w:t>
      </w:r>
      <w:r>
        <w:t xml:space="preserve">Performance measures are parameters captured to track project performance. The CTP Performance Measures Matrix, included </w:t>
      </w:r>
      <w:r w:rsidRPr="00C368D5">
        <w:t xml:space="preserve">in the Appendix of the </w:t>
      </w:r>
      <w:r>
        <w:t>Notice of Funding Opportunity (herein referred to as the funding opportunity), shows how project details and action items can be used to demonstrate a project aligns with its stated goals.</w:t>
      </w:r>
    </w:p>
    <w:p w14:paraId="76D6129A" w14:textId="13067B43" w:rsidR="00A25979" w:rsidRDefault="00A25979" w:rsidP="00A25979">
      <w:pPr>
        <w:pStyle w:val="FEMACallout-CASESTUDYText"/>
      </w:pPr>
      <w:r>
        <w:t>Identify the appropriate performance measures in</w:t>
      </w:r>
      <w:r w:rsidRPr="009A1CE4">
        <w:t xml:space="preserve"> </w:t>
      </w:r>
      <w:r>
        <w:fldChar w:fldCharType="begin"/>
      </w:r>
      <w:r>
        <w:instrText xml:space="preserve"> REF _Ref98233588 \h </w:instrText>
      </w:r>
      <w:r>
        <w:fldChar w:fldCharType="separate"/>
      </w:r>
      <w:r>
        <w:t xml:space="preserve">Table </w:t>
      </w:r>
      <w:r>
        <w:rPr>
          <w:noProof/>
        </w:rPr>
        <w:t>18</w:t>
      </w:r>
      <w:r>
        <w:fldChar w:fldCharType="end"/>
      </w:r>
      <w:r w:rsidRPr="009A1CE4">
        <w:t xml:space="preserve"> based on the document “</w:t>
      </w:r>
      <w:r w:rsidR="00A26273">
        <w:t>2025</w:t>
      </w:r>
      <w:r w:rsidRPr="009A1CE4">
        <w:t xml:space="preserve"> CTP Performance Measures Matrix</w:t>
      </w:r>
      <w:r>
        <w:t>.</w:t>
      </w:r>
      <w:r w:rsidRPr="009A1CE4">
        <w:t xml:space="preserve">” </w:t>
      </w:r>
      <w:r>
        <w:t>C</w:t>
      </w:r>
      <w:r w:rsidRPr="009A1CE4">
        <w:t xml:space="preserve">oordinate with your FEMA Regional </w:t>
      </w:r>
      <w:r>
        <w:t>Project Officer</w:t>
      </w:r>
      <w:r w:rsidRPr="009A1CE4">
        <w:t>.</w:t>
      </w:r>
      <w:r>
        <w:t xml:space="preserve"> </w:t>
      </w:r>
    </w:p>
    <w:p w14:paraId="0D9489C5" w14:textId="77777777" w:rsidR="00A25979" w:rsidRPr="00E47156" w:rsidRDefault="00A25979" w:rsidP="00A25979">
      <w:pPr>
        <w:pStyle w:val="FEMACallout-CASESTUDYText"/>
        <w:rPr>
          <w:b/>
          <w:bCs/>
        </w:rPr>
      </w:pPr>
      <w:r w:rsidRPr="00E47156">
        <w:rPr>
          <w:b/>
          <w:bCs/>
        </w:rPr>
        <w:t>Delete this instructional note before application submission.</w:t>
      </w:r>
    </w:p>
    <w:p w14:paraId="16760CBB" w14:textId="77777777" w:rsidR="00A25979" w:rsidRPr="000F7FBB" w:rsidRDefault="00A25979" w:rsidP="00A25979">
      <w:pPr>
        <w:pStyle w:val="FEMATableCaption"/>
      </w:pPr>
      <w:bookmarkStart w:id="46" w:name="_Ref98233588"/>
      <w:bookmarkStart w:id="47" w:name="_Ref123808477"/>
      <w:bookmarkStart w:id="48" w:name="_Toc191032083"/>
      <w:r>
        <w:t xml:space="preserve">Table </w:t>
      </w:r>
      <w:fldSimple w:instr=" SEQ Table \* ARABIC ">
        <w:r>
          <w:rPr>
            <w:noProof/>
          </w:rPr>
          <w:t>18</w:t>
        </w:r>
      </w:fldSimple>
      <w:bookmarkEnd w:id="46"/>
      <w:r>
        <w:t>. Performance Measures Targets</w:t>
      </w:r>
      <w:bookmarkEnd w:id="47"/>
      <w:bookmarkEnd w:id="48"/>
    </w:p>
    <w:tbl>
      <w:tblPr>
        <w:tblStyle w:val="FEMATable1-DHSLightBlue20"/>
        <w:tblW w:w="0" w:type="auto"/>
        <w:tblInd w:w="3" w:type="dxa"/>
        <w:tblLook w:val="04A0" w:firstRow="1" w:lastRow="0" w:firstColumn="1" w:lastColumn="0" w:noHBand="0" w:noVBand="1"/>
      </w:tblPr>
      <w:tblGrid>
        <w:gridCol w:w="3052"/>
        <w:gridCol w:w="3778"/>
        <w:gridCol w:w="2514"/>
      </w:tblGrid>
      <w:tr w:rsidR="00A25979" w14:paraId="51E40700" w14:textId="77777777">
        <w:trPr>
          <w:cnfStyle w:val="100000000000" w:firstRow="1" w:lastRow="0" w:firstColumn="0" w:lastColumn="0" w:oddVBand="0" w:evenVBand="0" w:oddHBand="0" w:evenHBand="0" w:firstRowFirstColumn="0" w:firstRowLastColumn="0" w:lastRowFirstColumn="0" w:lastRowLastColumn="0"/>
        </w:trPr>
        <w:tc>
          <w:tcPr>
            <w:tcW w:w="3052" w:type="dxa"/>
          </w:tcPr>
          <w:p w14:paraId="49D32452" w14:textId="77777777" w:rsidR="00A25979" w:rsidRDefault="00A25979">
            <w:pPr>
              <w:pStyle w:val="FEMATableHeading"/>
              <w:spacing w:before="96" w:after="96"/>
            </w:pPr>
            <w:r>
              <w:t>Outcome</w:t>
            </w:r>
            <w:r>
              <w:rPr>
                <w:rStyle w:val="FootnoteReference"/>
              </w:rPr>
              <w:footnoteReference w:id="2"/>
            </w:r>
            <w:r>
              <w:t xml:space="preserve"> and Output Measure (from NOFO)</w:t>
            </w:r>
          </w:p>
        </w:tc>
        <w:tc>
          <w:tcPr>
            <w:tcW w:w="3778" w:type="dxa"/>
          </w:tcPr>
          <w:p w14:paraId="44253515" w14:textId="77777777" w:rsidR="00A25979" w:rsidRDefault="00A25979">
            <w:pPr>
              <w:pStyle w:val="FEMATableHeading"/>
              <w:spacing w:before="96" w:after="96"/>
            </w:pPr>
            <w:r>
              <w:t>Output Measurement</w:t>
            </w:r>
            <w:r>
              <w:rPr>
                <w:rStyle w:val="FootnoteReference"/>
              </w:rPr>
              <w:footnoteReference w:id="3"/>
            </w:r>
            <w:r>
              <w:t xml:space="preserve"> (with customized Target)</w:t>
            </w:r>
          </w:p>
        </w:tc>
        <w:tc>
          <w:tcPr>
            <w:tcW w:w="2514" w:type="dxa"/>
          </w:tcPr>
          <w:p w14:paraId="6272318E" w14:textId="77777777" w:rsidR="00A25979" w:rsidRDefault="00A25979">
            <w:pPr>
              <w:pStyle w:val="FEMATableHeading"/>
              <w:spacing w:before="96" w:after="96"/>
            </w:pPr>
            <w:r>
              <w:t>Recorded Unit/Scale</w:t>
            </w:r>
          </w:p>
        </w:tc>
      </w:tr>
      <w:tr w:rsidR="00A25979" w14:paraId="4A05138D" w14:textId="77777777">
        <w:tc>
          <w:tcPr>
            <w:tcW w:w="3052" w:type="dxa"/>
          </w:tcPr>
          <w:p w14:paraId="33ED72DA" w14:textId="77777777" w:rsidR="00A25979" w:rsidRDefault="00A25979">
            <w:pPr>
              <w:pStyle w:val="FEMATableText"/>
              <w:spacing w:before="96" w:after="96"/>
            </w:pPr>
            <w:r w:rsidRPr="00E308D7">
              <w:rPr>
                <w:b/>
                <w:bCs/>
              </w:rPr>
              <w:t>Outcome:</w:t>
            </w:r>
            <w:r>
              <w:t xml:space="preserve"> </w:t>
            </w:r>
            <w:r w:rsidRPr="008B7CF2">
              <w:t>Advancement of program metrics and/or accomplishment of project performance measures, captured as Earned Value</w:t>
            </w:r>
          </w:p>
          <w:p w14:paraId="375BE598" w14:textId="77777777" w:rsidR="00A25979" w:rsidRDefault="00A25979">
            <w:pPr>
              <w:pStyle w:val="FEMATableText"/>
              <w:spacing w:before="96" w:after="96"/>
            </w:pPr>
            <w:r w:rsidRPr="00E308D7">
              <w:rPr>
                <w:b/>
                <w:bCs/>
              </w:rPr>
              <w:t>Output Measure:</w:t>
            </w:r>
            <w:r>
              <w:t xml:space="preserve"> SPI Threshold (final)</w:t>
            </w:r>
          </w:p>
        </w:tc>
        <w:tc>
          <w:tcPr>
            <w:tcW w:w="3778" w:type="dxa"/>
          </w:tcPr>
          <w:p w14:paraId="5B83CE3C" w14:textId="77777777" w:rsidR="00A25979" w:rsidRDefault="00A25979">
            <w:pPr>
              <w:pStyle w:val="FEMATableText"/>
              <w:spacing w:before="96" w:after="96"/>
            </w:pPr>
            <w:r w:rsidRPr="00A20A27">
              <w:t xml:space="preserve">Report on Schedule Performance Index (SPI). Must be between </w:t>
            </w:r>
            <w:r w:rsidRPr="00FF5ACB">
              <w:rPr>
                <w:b/>
                <w:bCs/>
              </w:rPr>
              <w:t>0.92 and 1.08.</w:t>
            </w:r>
            <w:r w:rsidRPr="00A20A27">
              <w:t xml:space="preserve"> If it is not, provide information on what is being done to correct the problem.</w:t>
            </w:r>
          </w:p>
        </w:tc>
        <w:tc>
          <w:tcPr>
            <w:tcW w:w="2514" w:type="dxa"/>
          </w:tcPr>
          <w:p w14:paraId="6A8BC1B7" w14:textId="77777777" w:rsidR="00A25979" w:rsidRDefault="00A25979">
            <w:pPr>
              <w:pStyle w:val="FEMATableText"/>
              <w:spacing w:before="96" w:after="96"/>
            </w:pPr>
            <w:r>
              <w:t>SPI Ratio (Budgeted Cost of Work Performed/Budgeted Cost of Work Scheduled [planned])</w:t>
            </w:r>
          </w:p>
          <w:p w14:paraId="0E93753B" w14:textId="77777777" w:rsidR="00A25979" w:rsidRDefault="00A25979">
            <w:pPr>
              <w:pStyle w:val="FEMATableText"/>
              <w:spacing w:before="96" w:after="96"/>
            </w:pPr>
          </w:p>
        </w:tc>
      </w:tr>
      <w:tr w:rsidR="00A25979" w14:paraId="32E3C02B" w14:textId="77777777">
        <w:tc>
          <w:tcPr>
            <w:tcW w:w="3052" w:type="dxa"/>
          </w:tcPr>
          <w:p w14:paraId="3FCBEE20" w14:textId="77777777" w:rsidR="00A25979" w:rsidRDefault="00A25979">
            <w:pPr>
              <w:pStyle w:val="FEMATableText"/>
              <w:spacing w:before="96" w:after="96"/>
            </w:pPr>
            <w:r w:rsidRPr="00E308D7">
              <w:rPr>
                <w:b/>
                <w:bCs/>
              </w:rPr>
              <w:lastRenderedPageBreak/>
              <w:t>Outcome:</w:t>
            </w:r>
            <w:r>
              <w:t xml:space="preserve"> </w:t>
            </w:r>
            <w:r w:rsidRPr="008B7CF2">
              <w:t>Advancement of program metrics and/or accomplishment of project performance measures, captured as Earned Value</w:t>
            </w:r>
          </w:p>
          <w:p w14:paraId="0D7B1CAB" w14:textId="77777777" w:rsidR="00A25979" w:rsidRPr="008B7CF2" w:rsidRDefault="00A25979">
            <w:pPr>
              <w:pStyle w:val="FEMATableText"/>
              <w:spacing w:before="96" w:after="96"/>
            </w:pPr>
            <w:r w:rsidRPr="00E308D7">
              <w:rPr>
                <w:b/>
                <w:bCs/>
              </w:rPr>
              <w:t>Output Measure:</w:t>
            </w:r>
            <w:r>
              <w:t xml:space="preserve"> CPI Threshold (final)</w:t>
            </w:r>
          </w:p>
        </w:tc>
        <w:tc>
          <w:tcPr>
            <w:tcW w:w="3778" w:type="dxa"/>
          </w:tcPr>
          <w:p w14:paraId="470773D5" w14:textId="77777777" w:rsidR="00A25979" w:rsidRPr="00A20A27" w:rsidRDefault="00A25979">
            <w:pPr>
              <w:pStyle w:val="FEMATableText"/>
              <w:spacing w:before="96" w:after="96"/>
            </w:pPr>
            <w:r w:rsidRPr="00A20A27">
              <w:t xml:space="preserve">Report on Cost Performance Index (CPI). Must be between </w:t>
            </w:r>
            <w:r w:rsidRPr="00FF5ACB">
              <w:rPr>
                <w:b/>
                <w:bCs/>
              </w:rPr>
              <w:t>0.92 and 1.08.</w:t>
            </w:r>
            <w:r w:rsidRPr="00A20A27">
              <w:t xml:space="preserve"> If it is not, provide information on what is being done to correct the problem.</w:t>
            </w:r>
          </w:p>
        </w:tc>
        <w:tc>
          <w:tcPr>
            <w:tcW w:w="2514" w:type="dxa"/>
          </w:tcPr>
          <w:p w14:paraId="03F39690" w14:textId="77777777" w:rsidR="00A25979" w:rsidRDefault="00A25979">
            <w:pPr>
              <w:pStyle w:val="FEMATableText"/>
              <w:spacing w:before="96" w:after="96"/>
            </w:pPr>
            <w:r>
              <w:t>CPI ratio (Budgeted Cost Work Performed/ Actual Cost Work Performed)</w:t>
            </w:r>
          </w:p>
        </w:tc>
      </w:tr>
      <w:tr w:rsidR="00A25979" w14:paraId="6DFDF5EF" w14:textId="77777777">
        <w:tc>
          <w:tcPr>
            <w:tcW w:w="3052" w:type="dxa"/>
          </w:tcPr>
          <w:p w14:paraId="665011C1" w14:textId="4D6CE0BB" w:rsidR="00A25979" w:rsidRPr="0099746F" w:rsidRDefault="0099746F" w:rsidP="0099746F">
            <w:pPr>
              <w:pStyle w:val="Default"/>
              <w:rPr>
                <w:color w:val="833B0A"/>
                <w:szCs w:val="22"/>
              </w:rPr>
            </w:pPr>
            <w:r>
              <w:rPr>
                <w:color w:val="833B0A"/>
                <w:sz w:val="22"/>
                <w:szCs w:val="22"/>
              </w:rPr>
              <w:t xml:space="preserve">Continued maintenance (using non-federal funds) </w:t>
            </w:r>
          </w:p>
        </w:tc>
        <w:tc>
          <w:tcPr>
            <w:tcW w:w="3778" w:type="dxa"/>
          </w:tcPr>
          <w:p w14:paraId="28C5F4AD" w14:textId="506371F9" w:rsidR="00A25979" w:rsidRPr="0099746F" w:rsidRDefault="0099746F" w:rsidP="0099746F">
            <w:pPr>
              <w:pStyle w:val="Default"/>
              <w:rPr>
                <w:color w:val="833B0A"/>
                <w:szCs w:val="22"/>
              </w:rPr>
            </w:pPr>
            <w:r>
              <w:rPr>
                <w:color w:val="833B0A"/>
                <w:sz w:val="22"/>
                <w:szCs w:val="22"/>
              </w:rPr>
              <w:t xml:space="preserve">0.5 FTE non-federal support. See Business Plan for activities. </w:t>
            </w:r>
          </w:p>
        </w:tc>
        <w:tc>
          <w:tcPr>
            <w:tcW w:w="2514" w:type="dxa"/>
          </w:tcPr>
          <w:p w14:paraId="4D486956" w14:textId="475CEC1F" w:rsidR="00A25979" w:rsidRPr="0099746F" w:rsidRDefault="0099746F" w:rsidP="0099746F">
            <w:pPr>
              <w:pStyle w:val="Default"/>
              <w:rPr>
                <w:color w:val="833B0A"/>
                <w:szCs w:val="22"/>
              </w:rPr>
            </w:pPr>
            <w:r>
              <w:rPr>
                <w:color w:val="833B0A"/>
                <w:sz w:val="22"/>
                <w:szCs w:val="22"/>
              </w:rPr>
              <w:t xml:space="preserve">Should be expressed as either "Achieved" or "Not Achieved". </w:t>
            </w:r>
          </w:p>
        </w:tc>
      </w:tr>
      <w:tr w:rsidR="00A25979" w14:paraId="2275AF85" w14:textId="77777777">
        <w:tc>
          <w:tcPr>
            <w:tcW w:w="3052" w:type="dxa"/>
          </w:tcPr>
          <w:p w14:paraId="42D0CF08" w14:textId="77777777" w:rsidR="00A25979" w:rsidRDefault="00A25979">
            <w:pPr>
              <w:pStyle w:val="FEMATableText"/>
              <w:spacing w:before="96" w:after="96"/>
            </w:pPr>
            <w:r>
              <w:fldChar w:fldCharType="begin">
                <w:ffData>
                  <w:name w:val=""/>
                  <w:enabled/>
                  <w:calcOnExit w:val="0"/>
                  <w:textInput>
                    <w:default w:val="{Insert Outcome and Output Measure}"/>
                  </w:textInput>
                </w:ffData>
              </w:fldChar>
            </w:r>
            <w:r>
              <w:instrText xml:space="preserve"> FORMTEXT </w:instrText>
            </w:r>
            <w:r>
              <w:fldChar w:fldCharType="separate"/>
            </w:r>
            <w:r>
              <w:rPr>
                <w:noProof/>
              </w:rPr>
              <w:t>{Insert Outcome and Output Measure}</w:t>
            </w:r>
            <w:r>
              <w:fldChar w:fldCharType="end"/>
            </w:r>
          </w:p>
        </w:tc>
        <w:tc>
          <w:tcPr>
            <w:tcW w:w="3778" w:type="dxa"/>
          </w:tcPr>
          <w:p w14:paraId="5FA32D76" w14:textId="77777777" w:rsidR="00A25979" w:rsidRDefault="00A25979">
            <w:pPr>
              <w:pStyle w:val="FEMATableText"/>
              <w:spacing w:before="96" w:after="96"/>
            </w:pPr>
            <w:r>
              <w:fldChar w:fldCharType="begin">
                <w:ffData>
                  <w:name w:val=""/>
                  <w:enabled/>
                  <w:calcOnExit w:val="0"/>
                  <w:textInput>
                    <w:default w:val="{Insert Output Measurement Option (customized)}"/>
                  </w:textInput>
                </w:ffData>
              </w:fldChar>
            </w:r>
            <w:r>
              <w:instrText xml:space="preserve"> FORMTEXT </w:instrText>
            </w:r>
            <w:r>
              <w:fldChar w:fldCharType="separate"/>
            </w:r>
            <w:r>
              <w:rPr>
                <w:noProof/>
              </w:rPr>
              <w:t>{Insert Output Measurement Option (customized)}</w:t>
            </w:r>
            <w:r>
              <w:fldChar w:fldCharType="end"/>
            </w:r>
          </w:p>
        </w:tc>
        <w:tc>
          <w:tcPr>
            <w:tcW w:w="2514" w:type="dxa"/>
          </w:tcPr>
          <w:p w14:paraId="1213F39E" w14:textId="77777777" w:rsidR="00A25979" w:rsidRDefault="00A25979">
            <w:pPr>
              <w:pStyle w:val="FEMATableText"/>
              <w:spacing w:before="96" w:after="96"/>
            </w:pPr>
            <w:r>
              <w:fldChar w:fldCharType="begin">
                <w:ffData>
                  <w:name w:val=""/>
                  <w:enabled/>
                  <w:calcOnExit w:val="0"/>
                  <w:textInput>
                    <w:default w:val="{Insert Recorded Unit/Scale}"/>
                  </w:textInput>
                </w:ffData>
              </w:fldChar>
            </w:r>
            <w:r>
              <w:instrText xml:space="preserve"> FORMTEXT </w:instrText>
            </w:r>
            <w:r>
              <w:fldChar w:fldCharType="separate"/>
            </w:r>
            <w:r>
              <w:rPr>
                <w:noProof/>
              </w:rPr>
              <w:t>{Insert Recorded Unit/Scale}</w:t>
            </w:r>
            <w:r>
              <w:fldChar w:fldCharType="end"/>
            </w:r>
          </w:p>
        </w:tc>
      </w:tr>
      <w:tr w:rsidR="00A25979" w14:paraId="29034C36" w14:textId="77777777">
        <w:tc>
          <w:tcPr>
            <w:tcW w:w="3052" w:type="dxa"/>
          </w:tcPr>
          <w:p w14:paraId="17DB40DC" w14:textId="77777777" w:rsidR="00A25979" w:rsidRDefault="00A25979">
            <w:pPr>
              <w:pStyle w:val="FEMATableText"/>
              <w:spacing w:before="96" w:after="96"/>
            </w:pPr>
            <w:r>
              <w:fldChar w:fldCharType="begin">
                <w:ffData>
                  <w:name w:val=""/>
                  <w:enabled/>
                  <w:calcOnExit w:val="0"/>
                  <w:textInput>
                    <w:default w:val="{Insert Outcome and Output Measure}"/>
                  </w:textInput>
                </w:ffData>
              </w:fldChar>
            </w:r>
            <w:r>
              <w:instrText xml:space="preserve"> FORMTEXT </w:instrText>
            </w:r>
            <w:r>
              <w:fldChar w:fldCharType="separate"/>
            </w:r>
            <w:r>
              <w:rPr>
                <w:noProof/>
              </w:rPr>
              <w:t>{Insert Outcome and Output Measure}</w:t>
            </w:r>
            <w:r>
              <w:fldChar w:fldCharType="end"/>
            </w:r>
          </w:p>
        </w:tc>
        <w:tc>
          <w:tcPr>
            <w:tcW w:w="3778" w:type="dxa"/>
          </w:tcPr>
          <w:p w14:paraId="5153EC99" w14:textId="77777777" w:rsidR="00A25979" w:rsidRDefault="00A25979">
            <w:pPr>
              <w:pStyle w:val="FEMATableText"/>
              <w:spacing w:before="96" w:after="96"/>
            </w:pPr>
            <w:r>
              <w:fldChar w:fldCharType="begin">
                <w:ffData>
                  <w:name w:val=""/>
                  <w:enabled/>
                  <w:calcOnExit w:val="0"/>
                  <w:textInput>
                    <w:default w:val="{Insert Output Measurement Option (customized)}"/>
                  </w:textInput>
                </w:ffData>
              </w:fldChar>
            </w:r>
            <w:r>
              <w:instrText xml:space="preserve"> FORMTEXT </w:instrText>
            </w:r>
            <w:r>
              <w:fldChar w:fldCharType="separate"/>
            </w:r>
            <w:r>
              <w:rPr>
                <w:noProof/>
              </w:rPr>
              <w:t>{Insert Output Measurement Option (customized)}</w:t>
            </w:r>
            <w:r>
              <w:fldChar w:fldCharType="end"/>
            </w:r>
          </w:p>
        </w:tc>
        <w:tc>
          <w:tcPr>
            <w:tcW w:w="2514" w:type="dxa"/>
          </w:tcPr>
          <w:p w14:paraId="1BA877A9" w14:textId="77777777" w:rsidR="00A25979" w:rsidRDefault="00A25979">
            <w:pPr>
              <w:pStyle w:val="FEMATableText"/>
              <w:spacing w:before="96" w:after="96"/>
            </w:pPr>
            <w:r>
              <w:fldChar w:fldCharType="begin">
                <w:ffData>
                  <w:name w:val=""/>
                  <w:enabled/>
                  <w:calcOnExit w:val="0"/>
                  <w:textInput>
                    <w:default w:val="{Insert Recorded Unit/Scale}"/>
                  </w:textInput>
                </w:ffData>
              </w:fldChar>
            </w:r>
            <w:r>
              <w:instrText xml:space="preserve"> FORMTEXT </w:instrText>
            </w:r>
            <w:r>
              <w:fldChar w:fldCharType="separate"/>
            </w:r>
            <w:r>
              <w:rPr>
                <w:noProof/>
              </w:rPr>
              <w:t>{Insert Recorded Unit/Scale}</w:t>
            </w:r>
            <w:r>
              <w:fldChar w:fldCharType="end"/>
            </w:r>
          </w:p>
        </w:tc>
      </w:tr>
    </w:tbl>
    <w:p w14:paraId="7E8F87D5" w14:textId="77777777" w:rsidR="00A25979" w:rsidRDefault="00A25979" w:rsidP="00A25979">
      <w:pPr>
        <w:pStyle w:val="FEMAHeading2"/>
        <w:ind w:left="907" w:hanging="907"/>
      </w:pPr>
      <w:bookmarkStart w:id="49" w:name="_Toc191032046"/>
      <w:r>
        <w:t>Guidelines and Standards</w:t>
      </w:r>
      <w:bookmarkEnd w:id="49"/>
    </w:p>
    <w:p w14:paraId="635AFCE0" w14:textId="77777777" w:rsidR="00A25979" w:rsidRDefault="00A25979" w:rsidP="00A25979">
      <w:pPr>
        <w:pStyle w:val="FEMANormal"/>
      </w:pPr>
      <w:r>
        <w:t xml:space="preserve">The standards relevant to this SOW are presented in </w:t>
      </w:r>
      <w:hyperlink r:id="rId28" w:history="1">
        <w:r>
          <w:rPr>
            <w:rStyle w:val="Hyperlink"/>
          </w:rPr>
          <w:t>FEMA Policy 204-078-1 Standards for Flood Risk Analysis and Mapping, Revision 14</w:t>
        </w:r>
      </w:hyperlink>
      <w:r>
        <w:t>.</w:t>
      </w:r>
    </w:p>
    <w:p w14:paraId="34A3F903" w14:textId="77777777" w:rsidR="00A25979" w:rsidRDefault="00A25979" w:rsidP="00A25979">
      <w:pPr>
        <w:pStyle w:val="FEMANormal"/>
      </w:pPr>
      <w:r>
        <w:t xml:space="preserve">This Policy supersedes all previous standards in the </w:t>
      </w:r>
      <w:r w:rsidRPr="002C5C78">
        <w:t>Guidelines and Specifications for Flood Hazard Mapping Partners</w:t>
      </w:r>
      <w:r>
        <w:t xml:space="preserve">. This includes all related appendices and procedure memoranda. Find more information and links to guidance documents, technical references, templates, and other resources that support these standards on the FEMA Guidelines and Standards website. This is at: </w:t>
      </w:r>
      <w:hyperlink r:id="rId29" w:history="1">
        <w:r>
          <w:rPr>
            <w:rStyle w:val="Hyperlink"/>
          </w:rPr>
          <w:t>Guidelines and Standards for Flood Risk Analysis and Mapping Activities Under the Risk MAP Program</w:t>
        </w:r>
      </w:hyperlink>
      <w:r>
        <w:t>. FEMA reviews standards each year. Please use the most current version of the policy.</w:t>
      </w:r>
    </w:p>
    <w:p w14:paraId="1194C78D" w14:textId="77777777" w:rsidR="00A25979" w:rsidRDefault="00A25979" w:rsidP="00A25979">
      <w:pPr>
        <w:pStyle w:val="FEMANormal"/>
      </w:pPr>
      <w:r>
        <w:t xml:space="preserve">For any Mitigation Planning Technical Assistance activities, coordinate with the FEMA Regional Project Officer to confirm compliance with regional requirements. Additional information is available in FEMA’s </w:t>
      </w:r>
      <w:r w:rsidRPr="00AB6FC1">
        <w:rPr>
          <w:iCs/>
        </w:rPr>
        <w:t>Incorporating Mitigation Planning Technical Assistance</w:t>
      </w:r>
      <w:r>
        <w:t xml:space="preserve"> guidance document, available on the FEMA Guidelines and Standards website at: </w:t>
      </w:r>
      <w:hyperlink r:id="rId30" w:history="1">
        <w:r>
          <w:rPr>
            <w:rStyle w:val="Hyperlink"/>
          </w:rPr>
          <w:t>Guidance for FEMA's Risk Mapping, Assessment and Planning</w:t>
        </w:r>
      </w:hyperlink>
      <w:r>
        <w:t xml:space="preserve">. </w:t>
      </w:r>
    </w:p>
    <w:p w14:paraId="13B82F70" w14:textId="77777777" w:rsidR="00A25979" w:rsidRDefault="00A25979" w:rsidP="00A25979">
      <w:pPr>
        <w:pStyle w:val="FEMANormal"/>
      </w:pPr>
      <w:r>
        <w:t xml:space="preserve">For CNMS activities, all work will be performed in accordance with the requirements specified in the most recent </w:t>
      </w:r>
      <w:r w:rsidRPr="006D6590">
        <w:rPr>
          <w:iCs/>
        </w:rPr>
        <w:t>CNMS</w:t>
      </w:r>
      <w:r>
        <w:rPr>
          <w:iCs/>
        </w:rPr>
        <w:t xml:space="preserve"> </w:t>
      </w:r>
      <w:r w:rsidRPr="006D6590">
        <w:rPr>
          <w:iCs/>
        </w:rPr>
        <w:t>Technical Reference</w:t>
      </w:r>
      <w:r>
        <w:t xml:space="preserve"> available at: </w:t>
      </w:r>
      <w:hyperlink r:id="rId31" w:history="1">
        <w:r>
          <w:rPr>
            <w:rStyle w:val="Hyperlink"/>
          </w:rPr>
          <w:t>Technical References for Flood Risk Analysis and Mapping</w:t>
        </w:r>
      </w:hyperlink>
      <w:r>
        <w:t>.</w:t>
      </w:r>
    </w:p>
    <w:p w14:paraId="1C008C8B" w14:textId="77777777" w:rsidR="00A25979" w:rsidRDefault="00A25979" w:rsidP="00A25979">
      <w:pPr>
        <w:pStyle w:val="FEMAHeading2"/>
        <w:ind w:left="907" w:hanging="907"/>
      </w:pPr>
      <w:bookmarkStart w:id="50" w:name="_Toc191032047"/>
      <w:r>
        <w:t>Use of Contractors</w:t>
      </w:r>
      <w:bookmarkEnd w:id="50"/>
    </w:p>
    <w:p w14:paraId="5C1C7474" w14:textId="77777777" w:rsidR="00A25979" w:rsidRDefault="00A25979" w:rsidP="00A25979">
      <w:pPr>
        <w:pStyle w:val="FEMANormal"/>
      </w:pPr>
      <w:r>
        <w:t xml:space="preserve">Check the applicable statement in </w:t>
      </w:r>
      <w:r>
        <w:fldChar w:fldCharType="begin"/>
      </w:r>
      <w:r>
        <w:instrText xml:space="preserve"> REF _Ref98233648 \h </w:instrText>
      </w:r>
      <w:r>
        <w:fldChar w:fldCharType="separate"/>
      </w:r>
      <w:r>
        <w:t xml:space="preserve">Table </w:t>
      </w:r>
      <w:r>
        <w:rPr>
          <w:noProof/>
        </w:rPr>
        <w:t>19</w:t>
      </w:r>
      <w:r>
        <w:fldChar w:fldCharType="end"/>
      </w:r>
      <w:r>
        <w:t>.</w:t>
      </w:r>
    </w:p>
    <w:p w14:paraId="4AAC7CAD" w14:textId="77777777" w:rsidR="00A25979" w:rsidRPr="000F7FBB" w:rsidRDefault="00A25979" w:rsidP="00A25979">
      <w:pPr>
        <w:pStyle w:val="FEMATableCaption"/>
      </w:pPr>
      <w:bookmarkStart w:id="51" w:name="_Ref98233648"/>
      <w:bookmarkStart w:id="52" w:name="_Toc191032084"/>
      <w:r>
        <w:lastRenderedPageBreak/>
        <w:t xml:space="preserve">Table </w:t>
      </w:r>
      <w:fldSimple w:instr=" SEQ Table \* ARABIC ">
        <w:r>
          <w:rPr>
            <w:noProof/>
          </w:rPr>
          <w:t>19</w:t>
        </w:r>
      </w:fldSimple>
      <w:bookmarkEnd w:id="51"/>
      <w:r>
        <w:t>. Use of Contractors</w:t>
      </w:r>
      <w:bookmarkEnd w:id="52"/>
    </w:p>
    <w:tbl>
      <w:tblPr>
        <w:tblStyle w:val="FEMATable1-DHSLightBlue20"/>
        <w:tblW w:w="5000" w:type="pct"/>
        <w:tblInd w:w="3" w:type="dxa"/>
        <w:tblLook w:val="04A0" w:firstRow="1" w:lastRow="0" w:firstColumn="1" w:lastColumn="0" w:noHBand="0" w:noVBand="1"/>
      </w:tblPr>
      <w:tblGrid>
        <w:gridCol w:w="1162"/>
        <w:gridCol w:w="8188"/>
      </w:tblGrid>
      <w:tr w:rsidR="00A25979" w14:paraId="45943129" w14:textId="77777777">
        <w:trPr>
          <w:cnfStyle w:val="100000000000" w:firstRow="1" w:lastRow="0" w:firstColumn="0" w:lastColumn="0" w:oddVBand="0" w:evenVBand="0" w:oddHBand="0" w:evenHBand="0" w:firstRowFirstColumn="0" w:firstRowLastColumn="0" w:lastRowFirstColumn="0" w:lastRowLastColumn="0"/>
        </w:trPr>
        <w:tc>
          <w:tcPr>
            <w:tcW w:w="1162" w:type="dxa"/>
          </w:tcPr>
          <w:p w14:paraId="5637E053" w14:textId="77777777" w:rsidR="00A25979" w:rsidRDefault="00A25979">
            <w:pPr>
              <w:pStyle w:val="FEMANormal"/>
            </w:pPr>
            <w:r w:rsidRPr="00B02EE0">
              <w:rPr>
                <w:rFonts w:ascii="Franklin Gothic Medium" w:hAnsi="Franklin Gothic Medium" w:cs="Arial"/>
              </w:rPr>
              <w:t>Select One</w:t>
            </w:r>
          </w:p>
        </w:tc>
        <w:tc>
          <w:tcPr>
            <w:tcW w:w="8188" w:type="dxa"/>
          </w:tcPr>
          <w:p w14:paraId="38A5A413" w14:textId="77777777" w:rsidR="00A25979" w:rsidRPr="00EA6630" w:rsidRDefault="00A25979">
            <w:pPr>
              <w:pStyle w:val="FEMANormal"/>
              <w:rPr>
                <w:szCs w:val="22"/>
              </w:rPr>
            </w:pPr>
            <w:r w:rsidRPr="00B02EE0">
              <w:rPr>
                <w:rFonts w:ascii="Franklin Gothic Medium" w:hAnsi="Franklin Gothic Medium" w:cs="Arial"/>
              </w:rPr>
              <w:t>Description of Contractor Options</w:t>
            </w:r>
          </w:p>
        </w:tc>
      </w:tr>
      <w:tr w:rsidR="00A25979" w14:paraId="0BADB5DA" w14:textId="77777777">
        <w:sdt>
          <w:sdtPr>
            <w:id w:val="1704904497"/>
            <w14:checkbox>
              <w14:checked w14:val="0"/>
              <w14:checkedState w14:val="2612" w14:font="MS Gothic"/>
              <w14:uncheckedState w14:val="2610" w14:font="MS Gothic"/>
            </w14:checkbox>
          </w:sdtPr>
          <w:sdtEndPr/>
          <w:sdtContent>
            <w:tc>
              <w:tcPr>
                <w:tcW w:w="1162" w:type="dxa"/>
              </w:tcPr>
              <w:p w14:paraId="612EDDF0" w14:textId="77777777" w:rsidR="00A25979" w:rsidRDefault="00A25979">
                <w:pPr>
                  <w:pStyle w:val="FEMATableText"/>
                  <w:spacing w:before="96" w:after="96"/>
                  <w:jc w:val="center"/>
                </w:pPr>
                <w:r>
                  <w:rPr>
                    <w:rFonts w:ascii="MS Gothic" w:eastAsia="MS Gothic" w:hAnsi="MS Gothic" w:hint="eastAsia"/>
                  </w:rPr>
                  <w:t>☐</w:t>
                </w:r>
              </w:p>
            </w:tc>
          </w:sdtContent>
        </w:sdt>
        <w:tc>
          <w:tcPr>
            <w:tcW w:w="8188" w:type="dxa"/>
          </w:tcPr>
          <w:p w14:paraId="5E053D8B" w14:textId="47A75965" w:rsidR="00A25979" w:rsidRPr="00EA6630" w:rsidRDefault="00A25979">
            <w:pPr>
              <w:pStyle w:val="FEMATableText"/>
              <w:spacing w:before="96" w:after="96"/>
              <w:rPr>
                <w:szCs w:val="22"/>
              </w:rPr>
            </w:pPr>
            <w:r w:rsidRPr="00EA6630">
              <w:rPr>
                <w:szCs w:val="22"/>
              </w:rPr>
              <w:t xml:space="preserve">Contractor support may be </w:t>
            </w:r>
            <w:r>
              <w:rPr>
                <w:szCs w:val="22"/>
              </w:rPr>
              <w:t>engaged</w:t>
            </w:r>
            <w:r w:rsidRPr="00EA6630">
              <w:rPr>
                <w:szCs w:val="22"/>
              </w:rPr>
              <w:t xml:space="preserve"> for all activities within this SOW, except </w:t>
            </w:r>
            <w:r w:rsidR="00055A35">
              <w:rPr>
                <w:szCs w:val="22"/>
              </w:rPr>
              <w:t>S</w:t>
            </w:r>
            <w:r w:rsidR="00055A35" w:rsidRPr="00EA6630">
              <w:rPr>
                <w:szCs w:val="22"/>
              </w:rPr>
              <w:t xml:space="preserve">taffing </w:t>
            </w:r>
            <w:r w:rsidRPr="00EA6630">
              <w:rPr>
                <w:szCs w:val="22"/>
              </w:rPr>
              <w:t xml:space="preserve">and </w:t>
            </w:r>
            <w:r w:rsidR="00055A35">
              <w:rPr>
                <w:szCs w:val="22"/>
              </w:rPr>
              <w:t>M</w:t>
            </w:r>
            <w:r w:rsidR="00055A35" w:rsidRPr="00EA6630">
              <w:rPr>
                <w:szCs w:val="22"/>
              </w:rPr>
              <w:t>entoring</w:t>
            </w:r>
            <w:r w:rsidRPr="00EA6630">
              <w:rPr>
                <w:szCs w:val="22"/>
              </w:rPr>
              <w:t xml:space="preserve">, which must be completed by the CTP. The CTP will identify the name of the CTP contractor for services </w:t>
            </w:r>
            <w:r>
              <w:rPr>
                <w:szCs w:val="22"/>
              </w:rPr>
              <w:t>engaged</w:t>
            </w:r>
            <w:r w:rsidRPr="00EA6630">
              <w:rPr>
                <w:szCs w:val="22"/>
              </w:rPr>
              <w:t xml:space="preserve"> as part of this SOW. The CTP </w:t>
            </w:r>
            <w:r>
              <w:rPr>
                <w:szCs w:val="22"/>
              </w:rPr>
              <w:t>will</w:t>
            </w:r>
            <w:r w:rsidRPr="00EA6630">
              <w:rPr>
                <w:szCs w:val="22"/>
              </w:rPr>
              <w:t xml:space="preserve"> ensure that the procurement for all contractors used for this Program Management Activity complies with the requirements of </w:t>
            </w:r>
            <w:r>
              <w:rPr>
                <w:szCs w:val="22"/>
              </w:rPr>
              <w:t xml:space="preserve">Title </w:t>
            </w:r>
            <w:r w:rsidRPr="00EA6630">
              <w:rPr>
                <w:szCs w:val="22"/>
              </w:rPr>
              <w:t xml:space="preserve">2 </w:t>
            </w:r>
            <w:r>
              <w:rPr>
                <w:szCs w:val="22"/>
              </w:rPr>
              <w:t>Code of Federal Regulations (</w:t>
            </w:r>
            <w:r w:rsidRPr="00EA6630">
              <w:rPr>
                <w:szCs w:val="22"/>
              </w:rPr>
              <w:t>CFR</w:t>
            </w:r>
            <w:r>
              <w:rPr>
                <w:szCs w:val="22"/>
              </w:rPr>
              <w:t>)</w:t>
            </w:r>
            <w:r w:rsidRPr="00EA6630">
              <w:rPr>
                <w:szCs w:val="22"/>
              </w:rPr>
              <w:t xml:space="preserve"> Part 200</w:t>
            </w:r>
            <w:r>
              <w:rPr>
                <w:szCs w:val="22"/>
              </w:rPr>
              <w:t xml:space="preserve"> - </w:t>
            </w:r>
            <w:hyperlink r:id="rId32" w:history="1">
              <w:r>
                <w:rPr>
                  <w:rStyle w:val="Hyperlink"/>
                  <w:szCs w:val="22"/>
                </w:rPr>
                <w:t>Part 200 - Uniform Administrative Requirements, Cost Principles, and Audit Requirements for Federal Awards</w:t>
              </w:r>
            </w:hyperlink>
            <w:r w:rsidRPr="00EA6630">
              <w:rPr>
                <w:szCs w:val="22"/>
              </w:rPr>
              <w:t>.</w:t>
            </w:r>
          </w:p>
          <w:p w14:paraId="0A16D2EB" w14:textId="77777777" w:rsidR="00A25979" w:rsidRDefault="00A25979">
            <w:pPr>
              <w:pStyle w:val="FEMATableText"/>
              <w:spacing w:before="96" w:after="96"/>
              <w:rPr>
                <w:szCs w:val="22"/>
              </w:rPr>
            </w:pPr>
            <w:r w:rsidRPr="00EA6630">
              <w:rPr>
                <w:szCs w:val="22"/>
              </w:rPr>
              <w:t xml:space="preserve">Guidance provided in this part includes, but is not limited to, contract administration and recordkeeping, notification requirements, review procedures, competition, methods of procurement, and cost and pricing analysis. </w:t>
            </w:r>
            <w:r>
              <w:rPr>
                <w:szCs w:val="22"/>
              </w:rPr>
              <w:t xml:space="preserve">Refer to Title </w:t>
            </w:r>
            <w:r w:rsidRPr="00BF458C">
              <w:rPr>
                <w:szCs w:val="22"/>
              </w:rPr>
              <w:t>2 CFR Part</w:t>
            </w:r>
            <w:r>
              <w:rPr>
                <w:szCs w:val="22"/>
              </w:rPr>
              <w:t xml:space="preserve"> 200.</w:t>
            </w:r>
          </w:p>
          <w:p w14:paraId="28A6378C" w14:textId="77777777" w:rsidR="00A25979" w:rsidRDefault="00A25979">
            <w:pPr>
              <w:pStyle w:val="FEMATableText"/>
              <w:spacing w:before="96" w:after="96"/>
            </w:pPr>
            <w:r w:rsidRPr="00EA6630">
              <w:rPr>
                <w:szCs w:val="22"/>
              </w:rPr>
              <w:t>Additionally, contractors must not pose a conflict-of-interest issue.</w:t>
            </w:r>
          </w:p>
        </w:tc>
      </w:tr>
      <w:tr w:rsidR="00A25979" w14:paraId="40E9A688" w14:textId="77777777">
        <w:sdt>
          <w:sdtPr>
            <w:rPr>
              <w:rFonts w:cs="Franklin Gothic Book"/>
              <w:color w:val="833B0A"/>
              <w:szCs w:val="22"/>
            </w:rPr>
            <w:id w:val="-246351118"/>
            <w14:checkbox>
              <w14:checked w14:val="1"/>
              <w14:checkedState w14:val="2612" w14:font="MS Gothic"/>
              <w14:uncheckedState w14:val="2610" w14:font="MS Gothic"/>
            </w14:checkbox>
          </w:sdtPr>
          <w:sdtEndPr/>
          <w:sdtContent>
            <w:tc>
              <w:tcPr>
                <w:tcW w:w="1162" w:type="dxa"/>
              </w:tcPr>
              <w:p w14:paraId="22262452" w14:textId="043D9F00" w:rsidR="00A25979" w:rsidRPr="00AE6CA0" w:rsidRDefault="00AE6CA0">
                <w:pPr>
                  <w:pStyle w:val="FEMATableText"/>
                  <w:spacing w:before="96" w:after="96"/>
                  <w:jc w:val="center"/>
                  <w:rPr>
                    <w:rFonts w:cs="Franklin Gothic Book"/>
                    <w:color w:val="833B0A"/>
                    <w:szCs w:val="22"/>
                  </w:rPr>
                </w:pPr>
                <w:r w:rsidRPr="00AE6CA0">
                  <w:rPr>
                    <w:rFonts w:ascii="Segoe UI Symbol" w:hAnsi="Segoe UI Symbol" w:cs="Segoe UI Symbol"/>
                    <w:color w:val="833B0A"/>
                    <w:szCs w:val="22"/>
                  </w:rPr>
                  <w:t>☒</w:t>
                </w:r>
              </w:p>
            </w:tc>
          </w:sdtContent>
        </w:sdt>
        <w:tc>
          <w:tcPr>
            <w:tcW w:w="8188" w:type="dxa"/>
          </w:tcPr>
          <w:p w14:paraId="2C4C1324" w14:textId="77777777" w:rsidR="00A25979" w:rsidRPr="00E93D65" w:rsidRDefault="00A25979">
            <w:pPr>
              <w:pStyle w:val="FEMATableText"/>
              <w:spacing w:before="96" w:after="96"/>
              <w:rPr>
                <w:szCs w:val="22"/>
              </w:rPr>
            </w:pPr>
            <w:r w:rsidRPr="00E93D65">
              <w:rPr>
                <w:szCs w:val="22"/>
              </w:rPr>
              <w:t xml:space="preserve">The CTP does not intend to </w:t>
            </w:r>
            <w:r>
              <w:rPr>
                <w:szCs w:val="22"/>
              </w:rPr>
              <w:t>engage</w:t>
            </w:r>
            <w:r w:rsidRPr="00E93D65">
              <w:rPr>
                <w:szCs w:val="22"/>
              </w:rPr>
              <w:t xml:space="preserve"> the services of a contractor for this SOW. No transfer of funds to agencies</w:t>
            </w:r>
            <w:r>
              <w:rPr>
                <w:szCs w:val="22"/>
              </w:rPr>
              <w:t>,</w:t>
            </w:r>
            <w:r w:rsidRPr="00E93D65">
              <w:rPr>
                <w:szCs w:val="22"/>
              </w:rPr>
              <w:t xml:space="preserve"> other than those identified in the approved cooperative agreement application</w:t>
            </w:r>
            <w:r>
              <w:rPr>
                <w:szCs w:val="22"/>
              </w:rPr>
              <w:t>,</w:t>
            </w:r>
            <w:r w:rsidRPr="00E93D65">
              <w:rPr>
                <w:szCs w:val="22"/>
              </w:rPr>
              <w:t xml:space="preserve"> </w:t>
            </w:r>
            <w:r>
              <w:rPr>
                <w:szCs w:val="22"/>
              </w:rPr>
              <w:t>will</w:t>
            </w:r>
            <w:r w:rsidRPr="00E93D65">
              <w:rPr>
                <w:szCs w:val="22"/>
              </w:rPr>
              <w:t xml:space="preserve"> be made without prior approval from FEMA. The CTP </w:t>
            </w:r>
            <w:r>
              <w:rPr>
                <w:szCs w:val="22"/>
              </w:rPr>
              <w:t>will</w:t>
            </w:r>
            <w:r w:rsidRPr="00E93D65">
              <w:rPr>
                <w:szCs w:val="22"/>
              </w:rPr>
              <w:t xml:space="preserve"> ensure that the procurement for all contractors, if any are </w:t>
            </w:r>
            <w:r>
              <w:rPr>
                <w:szCs w:val="22"/>
              </w:rPr>
              <w:t>engaged</w:t>
            </w:r>
            <w:r w:rsidRPr="00E93D65">
              <w:rPr>
                <w:szCs w:val="22"/>
              </w:rPr>
              <w:t xml:space="preserve"> for this SOW, complies with the requirements of </w:t>
            </w:r>
            <w:r>
              <w:rPr>
                <w:szCs w:val="22"/>
              </w:rPr>
              <w:t xml:space="preserve">Title </w:t>
            </w:r>
            <w:r w:rsidRPr="00E93D65">
              <w:rPr>
                <w:szCs w:val="22"/>
              </w:rPr>
              <w:t>2 CFR Part 200</w:t>
            </w:r>
            <w:r>
              <w:rPr>
                <w:szCs w:val="22"/>
              </w:rPr>
              <w:t xml:space="preserve"> - </w:t>
            </w:r>
            <w:hyperlink r:id="rId33" w:history="1">
              <w:r>
                <w:rPr>
                  <w:rStyle w:val="Hyperlink"/>
                  <w:szCs w:val="22"/>
                </w:rPr>
                <w:t>Part 200 - Uniform Administrative Requirements, Cost Principles, and Audit Requirements for Federal Awards</w:t>
              </w:r>
            </w:hyperlink>
            <w:r w:rsidRPr="00E93D65">
              <w:rPr>
                <w:szCs w:val="22"/>
              </w:rPr>
              <w:t>.</w:t>
            </w:r>
          </w:p>
          <w:p w14:paraId="7D870C23" w14:textId="77777777" w:rsidR="00A25979" w:rsidRDefault="00A25979">
            <w:pPr>
              <w:pStyle w:val="FEMATableText"/>
              <w:spacing w:before="96" w:after="96"/>
            </w:pPr>
            <w:r w:rsidRPr="00E93D65">
              <w:rPr>
                <w:szCs w:val="22"/>
              </w:rPr>
              <w:t xml:space="preserve">Guidance provided in this part includes, but is not limited to, contract administration and recordkeeping, notification requirements, review procedures, competition, methods of procurement, and cost and pricing analysis. </w:t>
            </w:r>
            <w:r>
              <w:rPr>
                <w:szCs w:val="22"/>
              </w:rPr>
              <w:t xml:space="preserve">Refer to Title </w:t>
            </w:r>
            <w:r w:rsidRPr="00E93D65">
              <w:rPr>
                <w:szCs w:val="22"/>
              </w:rPr>
              <w:t>2 CFR Part 200</w:t>
            </w:r>
            <w:r>
              <w:rPr>
                <w:szCs w:val="22"/>
              </w:rPr>
              <w:t>.</w:t>
            </w:r>
            <w:r w:rsidRPr="00E93D65">
              <w:rPr>
                <w:szCs w:val="22"/>
              </w:rPr>
              <w:t xml:space="preserve"> </w:t>
            </w:r>
          </w:p>
        </w:tc>
      </w:tr>
    </w:tbl>
    <w:p w14:paraId="5EA68725" w14:textId="77777777" w:rsidR="00A25979" w:rsidRDefault="00A25979" w:rsidP="00A25979">
      <w:pPr>
        <w:pStyle w:val="FEMAHeading2"/>
        <w:ind w:left="907" w:hanging="907"/>
      </w:pPr>
      <w:bookmarkStart w:id="53" w:name="_Toc191032048"/>
      <w:r>
        <w:t>Reporting and Performance</w:t>
      </w:r>
      <w:bookmarkEnd w:id="53"/>
    </w:p>
    <w:p w14:paraId="359B8B2E" w14:textId="77777777" w:rsidR="00A25979" w:rsidRDefault="00A25979" w:rsidP="00A25979">
      <w:pPr>
        <w:pStyle w:val="FEMANormal"/>
      </w:pPr>
      <w:r w:rsidRPr="00831F7B">
        <w:rPr>
          <w:u w:val="single"/>
        </w:rPr>
        <w:t>Financial Reporting:</w:t>
      </w:r>
      <w:r>
        <w:t xml:space="preserve"> Because FEMA has provided funding to the CTP, financial reporting requirements for the CTP will be set by the terms of the funding opportunity, Articles of Agreement, or Award Notice for this SOW. The CTP will also refer to Title </w:t>
      </w:r>
      <w:hyperlink r:id="rId34" w:history="1">
        <w:r>
          <w:rPr>
            <w:rStyle w:val="Hyperlink"/>
          </w:rPr>
          <w:t>2 CFR Part 200</w:t>
        </w:r>
      </w:hyperlink>
      <w:r>
        <w:t>. The CTP will provide financial reports to the FEMA Regional Project Officer and Assistance Officer per the terms of the signed Cooperative Agreement for this SOW.</w:t>
      </w:r>
    </w:p>
    <w:p w14:paraId="2B373D67" w14:textId="77777777" w:rsidR="00A25979" w:rsidRDefault="00A25979" w:rsidP="00A25979">
      <w:pPr>
        <w:pStyle w:val="FEMANormal"/>
      </w:pPr>
      <w:r w:rsidRPr="00831F7B">
        <w:rPr>
          <w:u w:val="single"/>
        </w:rPr>
        <w:t>Performance Reporting:</w:t>
      </w:r>
      <w:r>
        <w:t xml:space="preserve"> CTP</w:t>
      </w:r>
      <w:r w:rsidRPr="00D123B9">
        <w:t xml:space="preserve">s must provide a signed performance report </w:t>
      </w:r>
      <w:r>
        <w:t>(</w:t>
      </w:r>
      <w:r w:rsidRPr="00D123B9">
        <w:t xml:space="preserve">using the list of </w:t>
      </w:r>
      <w:r>
        <w:t xml:space="preserve">required </w:t>
      </w:r>
      <w:r w:rsidRPr="00D123B9">
        <w:t xml:space="preserve">information shown in the </w:t>
      </w:r>
      <w:r>
        <w:t>funding opportunity).</w:t>
      </w:r>
      <w:r w:rsidRPr="00D123B9">
        <w:t xml:space="preserve"> </w:t>
      </w:r>
      <w:r>
        <w:t xml:space="preserve">The CTP will submit the report </w:t>
      </w:r>
      <w:r w:rsidRPr="00D123B9">
        <w:t>quarterly during the period of performance</w:t>
      </w:r>
      <w:r>
        <w:t>. Reports will be required for</w:t>
      </w:r>
      <w:r w:rsidRPr="00D123B9">
        <w:t xml:space="preserve"> partial calendar quarters </w:t>
      </w:r>
      <w:r>
        <w:t>and</w:t>
      </w:r>
      <w:r w:rsidRPr="00D123B9">
        <w:t xml:space="preserve"> periods </w:t>
      </w:r>
      <w:r>
        <w:t>when no</w:t>
      </w:r>
      <w:r w:rsidRPr="00D123B9">
        <w:t xml:space="preserve"> grant award activity</w:t>
      </w:r>
      <w:r>
        <w:t xml:space="preserve"> occurs</w:t>
      </w:r>
      <w:r w:rsidRPr="00D123B9">
        <w:t>. An old Standard Form-Performance Progress Report (SF-PPR)</w:t>
      </w:r>
      <w:r>
        <w:t xml:space="preserve"> </w:t>
      </w:r>
      <w:r w:rsidRPr="00D123B9">
        <w:t xml:space="preserve">may be substituted for the performance report, if preferred. The CTP </w:t>
      </w:r>
      <w:r>
        <w:t xml:space="preserve">will refer to Title </w:t>
      </w:r>
      <w:hyperlink r:id="rId35" w:history="1">
        <w:r>
          <w:rPr>
            <w:rStyle w:val="Hyperlink"/>
          </w:rPr>
          <w:t>2 CFR Part 200</w:t>
        </w:r>
      </w:hyperlink>
      <w:r>
        <w:t xml:space="preserve"> for the minimum requirements for progress reporting. The FEMA Regional Project Officer, as needed, may request additional information on progress.</w:t>
      </w:r>
    </w:p>
    <w:p w14:paraId="013B5C28" w14:textId="77777777" w:rsidR="00A25979" w:rsidRDefault="00A25979" w:rsidP="00A25979">
      <w:pPr>
        <w:pStyle w:val="FEMANormal"/>
      </w:pPr>
      <w:r>
        <w:t xml:space="preserve">The CTP will meet with FEMA and/or its contractor(s) as frequently as needed to review the progress of the project. These meetings are in addition to the quarterly financial and status submittals. These </w:t>
      </w:r>
      <w:r>
        <w:lastRenderedPageBreak/>
        <w:t>meetings may alternate between the FEMA Regional Office, the CTP office and conference calls as necessary.</w:t>
      </w:r>
    </w:p>
    <w:p w14:paraId="5D4B25CC" w14:textId="526D880F" w:rsidR="00A25979" w:rsidRDefault="00A25979" w:rsidP="00A25979">
      <w:pPr>
        <w:pStyle w:val="FEMANormal"/>
      </w:pPr>
      <w:r>
        <w:t xml:space="preserve">The CTP must report performance of the grant along with the progress reports. </w:t>
      </w:r>
      <w:r>
        <w:fldChar w:fldCharType="begin"/>
      </w:r>
      <w:r>
        <w:instrText xml:space="preserve"> REF _Ref123808477 \h </w:instrText>
      </w:r>
      <w:r>
        <w:fldChar w:fldCharType="separate"/>
      </w:r>
      <w:r>
        <w:t xml:space="preserve">Table </w:t>
      </w:r>
      <w:r>
        <w:rPr>
          <w:noProof/>
        </w:rPr>
        <w:t>18</w:t>
      </w:r>
      <w:r>
        <w:t>. Performance Measures Targets</w:t>
      </w:r>
      <w:r>
        <w:fldChar w:fldCharType="end"/>
      </w:r>
      <w:r>
        <w:t xml:space="preserve"> shows which performance measures the CTPs will use to track performance. If you are completing a COMS/PM project alongside a Flood Risk Project MAS, use the relevant measures in the </w:t>
      </w:r>
      <w:r w:rsidR="00A26273">
        <w:t>2025</w:t>
      </w:r>
      <w:r>
        <w:t xml:space="preserve"> CTP Performance Measures Matrix. Quantitative Targets for performance measures are defined using the </w:t>
      </w:r>
      <w:r w:rsidR="00A26273">
        <w:t xml:space="preserve">2025 </w:t>
      </w:r>
      <w:r>
        <w:t xml:space="preserve">CTP Performance Measures Matrix in conjunction with your FEMA Regional Project Officer and those defined in </w:t>
      </w:r>
      <w:r>
        <w:fldChar w:fldCharType="begin"/>
      </w:r>
      <w:r>
        <w:instrText xml:space="preserve"> REF _Ref98233588 \h </w:instrText>
      </w:r>
      <w:r>
        <w:fldChar w:fldCharType="separate"/>
      </w:r>
      <w:r>
        <w:t xml:space="preserve">Table </w:t>
      </w:r>
      <w:r>
        <w:rPr>
          <w:noProof/>
        </w:rPr>
        <w:t>18</w:t>
      </w:r>
      <w:r>
        <w:fldChar w:fldCharType="end"/>
      </w:r>
      <w:r>
        <w:t>.</w:t>
      </w:r>
    </w:p>
    <w:p w14:paraId="26F5F6F4" w14:textId="77777777" w:rsidR="00A25979" w:rsidRDefault="00A25979" w:rsidP="00A25979">
      <w:pPr>
        <w:pStyle w:val="FEMANormal"/>
      </w:pPr>
      <w:r>
        <w:t xml:space="preserve">CTPs are responsible for entering their quarterly performance of each measure into the </w:t>
      </w:r>
      <w:hyperlink r:id="rId36" w:history="1">
        <w:r w:rsidRPr="00117C3C">
          <w:rPr>
            <w:rStyle w:val="Hyperlink"/>
          </w:rPr>
          <w:t>CTP Performance Measures Reporting Tool (Tool)</w:t>
        </w:r>
      </w:hyperlink>
      <w:r>
        <w:t xml:space="preserve"> each quarter, unless otherwise directed by their FEMA Regional Project Officer. Each output measurement identified above must have a quarterly performance reported in the Tool within one month of the end of the quarter. Quarterly performance data can be exported from the Tool and attached to the Quarterly Report that must be uploaded to </w:t>
      </w:r>
      <w:hyperlink r:id="rId37" w:history="1">
        <w:r w:rsidRPr="006D4CC0">
          <w:rPr>
            <w:rStyle w:val="Hyperlink"/>
          </w:rPr>
          <w:t>FEMA Grants Outcomes</w:t>
        </w:r>
      </w:hyperlink>
      <w:r>
        <w:t>.</w:t>
      </w:r>
    </w:p>
    <w:p w14:paraId="450FA68A" w14:textId="77777777" w:rsidR="00A25979" w:rsidRPr="00831F7B" w:rsidRDefault="00A25979" w:rsidP="00A25979">
      <w:pPr>
        <w:pStyle w:val="FEMANormal"/>
        <w:rPr>
          <w:u w:val="single"/>
        </w:rPr>
      </w:pPr>
      <w:r w:rsidRPr="00831F7B">
        <w:rPr>
          <w:u w:val="single"/>
        </w:rPr>
        <w:t>Earned Value Data Entry:</w:t>
      </w:r>
    </w:p>
    <w:p w14:paraId="0474C2F2" w14:textId="77777777" w:rsidR="00A25979" w:rsidRDefault="00A25979" w:rsidP="00A25979">
      <w:pPr>
        <w:pStyle w:val="FEMANormal"/>
      </w:pPr>
      <w:r>
        <w:t xml:space="preserve">The CTP must report on the earned value of projects that are in the MIP each month. They must explain variances outside of the tolerance defined in </w:t>
      </w:r>
      <w:r>
        <w:fldChar w:fldCharType="begin"/>
      </w:r>
      <w:r>
        <w:instrText xml:space="preserve"> REF _Ref98233588 \h </w:instrText>
      </w:r>
      <w:r>
        <w:fldChar w:fldCharType="separate"/>
      </w:r>
      <w:r>
        <w:t xml:space="preserve">Table </w:t>
      </w:r>
      <w:r>
        <w:rPr>
          <w:noProof/>
        </w:rPr>
        <w:t>18</w:t>
      </w:r>
      <w:r>
        <w:fldChar w:fldCharType="end"/>
      </w:r>
      <w:r>
        <w:t>. The FEMA Regional Offices must initiate and create a Corrective Action Plan (CAP) when a CTP is outside of the tolerance. The CTP is required to implement this CAP as instructed by their FEMA Regional Office. A CAP must define the reason for the variance and the intended resolution. FEMA Regional Offices will coordinate with FEMA Headquarters when CAPs are developed.</w:t>
      </w:r>
    </w:p>
    <w:p w14:paraId="0E6763FB" w14:textId="77777777" w:rsidR="00A25979" w:rsidRPr="00831F7B" w:rsidRDefault="00A25979" w:rsidP="00A25979">
      <w:pPr>
        <w:pStyle w:val="FEMANormal"/>
      </w:pPr>
      <w:r>
        <w:t>COMS SOW/PM SOW tasks are now tracked in the MIP. Cost and schedule performance measures are defined in this SOW. These measures will be used to monitor CTP performance and to determine future funding eligibility. Earned Value data entry involves the CTP updating cost, schedule and performance (physical % complete) in the MIP each month for each assigned task. The CTP may contact the FEMA Regional Office to obtain additional guidance (as needed) for updating COMS/PM efforts in the MIP.</w:t>
      </w:r>
    </w:p>
    <w:p w14:paraId="2F735227" w14:textId="77777777" w:rsidR="00A25979" w:rsidRDefault="00A25979" w:rsidP="00A25979">
      <w:pPr>
        <w:pStyle w:val="FEMAHeading2"/>
        <w:ind w:left="907" w:hanging="907"/>
      </w:pPr>
      <w:bookmarkStart w:id="54" w:name="_Toc191032049"/>
      <w:r>
        <w:t>Privacy and Protection of Personally Identifiable Information</w:t>
      </w:r>
      <w:bookmarkEnd w:id="54"/>
    </w:p>
    <w:p w14:paraId="76235DF5" w14:textId="77777777" w:rsidR="00A25979" w:rsidRPr="003151B7" w:rsidRDefault="00A25979" w:rsidP="00A25979">
      <w:pPr>
        <w:pStyle w:val="FEMANormal"/>
      </w:pPr>
      <w:r>
        <w:t>A CTP’s</w:t>
      </w:r>
      <w:r w:rsidRPr="003151B7">
        <w:t xml:space="preserve"> organizational access to the MIP </w:t>
      </w:r>
      <w:r>
        <w:t>provides</w:t>
      </w:r>
      <w:r w:rsidRPr="003151B7">
        <w:t xml:space="preserve"> you access to PII. </w:t>
      </w:r>
      <w:r>
        <w:t>P</w:t>
      </w:r>
      <w:r w:rsidRPr="003151B7">
        <w:t xml:space="preserve">lease </w:t>
      </w:r>
      <w:r>
        <w:t xml:space="preserve">have </w:t>
      </w:r>
      <w:r w:rsidRPr="003151B7">
        <w:t xml:space="preserve">your organization </w:t>
      </w:r>
      <w:r>
        <w:t>coordinate</w:t>
      </w:r>
      <w:r w:rsidRPr="003151B7">
        <w:t xml:space="preserve"> with the </w:t>
      </w:r>
      <w:r>
        <w:t>FEMA R</w:t>
      </w:r>
      <w:r w:rsidRPr="003151B7">
        <w:t>egion</w:t>
      </w:r>
      <w:r>
        <w:t>al Office. E</w:t>
      </w:r>
      <w:r w:rsidRPr="003151B7">
        <w:t xml:space="preserve">ach user </w:t>
      </w:r>
      <w:r>
        <w:t>must currently meet</w:t>
      </w:r>
      <w:r w:rsidRPr="003151B7">
        <w:t xml:space="preserve"> the new </w:t>
      </w:r>
      <w:hyperlink r:id="rId38" w:history="1">
        <w:r w:rsidRPr="0000483A">
          <w:rPr>
            <w:rStyle w:val="Hyperlink"/>
          </w:rPr>
          <w:t>Risk Analysis Management (RAM) Access Portal (RAP)</w:t>
        </w:r>
      </w:hyperlink>
      <w:r w:rsidRPr="003151B7">
        <w:t xml:space="preserve"> process</w:t>
      </w:r>
      <w:r>
        <w:t xml:space="preserve"> requirements</w:t>
      </w:r>
      <w:r w:rsidRPr="003151B7">
        <w:t xml:space="preserve">. </w:t>
      </w:r>
    </w:p>
    <w:p w14:paraId="45D87E42" w14:textId="77777777" w:rsidR="00A25979" w:rsidRPr="00F20421" w:rsidRDefault="00A25979" w:rsidP="00A25979">
      <w:pPr>
        <w:pStyle w:val="FEMANormal"/>
        <w:sectPr w:rsidR="00A25979" w:rsidRPr="00F20421" w:rsidSect="003F1453">
          <w:pgSz w:w="12240" w:h="15840"/>
          <w:pgMar w:top="1440" w:right="1440" w:bottom="1440" w:left="1440" w:header="720" w:footer="720" w:gutter="0"/>
          <w:cols w:space="720"/>
          <w:docGrid w:linePitch="360"/>
        </w:sectPr>
      </w:pPr>
      <w:r w:rsidRPr="003151B7">
        <w:t>Please contact your FEMA Regional P</w:t>
      </w:r>
      <w:r>
        <w:t>roject Officer</w:t>
      </w:r>
      <w:r w:rsidRPr="003151B7">
        <w:t xml:space="preserve"> for more information</w:t>
      </w:r>
      <w:r>
        <w:t>.</w:t>
      </w:r>
    </w:p>
    <w:p w14:paraId="1D70865E" w14:textId="77777777" w:rsidR="00A25979" w:rsidRPr="00F60F4E" w:rsidRDefault="00A25979" w:rsidP="00A25979">
      <w:pPr>
        <w:pStyle w:val="FEMAHeading1"/>
      </w:pPr>
      <w:bookmarkStart w:id="55" w:name="_Toc191032050"/>
      <w:r>
        <w:lastRenderedPageBreak/>
        <w:t>Part 2 – Available PM Scope Activities</w:t>
      </w:r>
      <w:bookmarkEnd w:id="55"/>
    </w:p>
    <w:p w14:paraId="00DF7634" w14:textId="77777777" w:rsidR="00A25979" w:rsidRDefault="00A25979" w:rsidP="00A25979">
      <w:pPr>
        <w:pStyle w:val="FEMACallout-CASESTUDYText"/>
      </w:pPr>
      <w:r>
        <w:t xml:space="preserve">Note, unless otherwise noted in the Custom Scope Elements cell(s) in Tables 3-14 in </w:t>
      </w:r>
      <w:hyperlink w:anchor="Part_1_2_2" w:history="1">
        <w:r w:rsidRPr="00D92E58">
          <w:rPr>
            <w:rStyle w:val="Hyperlink"/>
          </w:rPr>
          <w:t>Part 1.2.2</w:t>
        </w:r>
      </w:hyperlink>
      <w:r>
        <w:t xml:space="preserve">, the CTP will fulfill all scope requirements identified in the following tasks. </w:t>
      </w:r>
    </w:p>
    <w:p w14:paraId="17C66942" w14:textId="6D330BC2" w:rsidR="00A25979" w:rsidRDefault="00A25979" w:rsidP="00A25979">
      <w:pPr>
        <w:pStyle w:val="FEMANormal"/>
      </w:pPr>
      <w:r>
        <w:t xml:space="preserve">The activities outlined in this SOW will be completed as specified in the funding opportunity, Award Notice, and/or Articles of Agreement. The SOW may be terminated at the option of FEMA or the CTP in accordance with the provisions of the Partnership Agreement. If the SOW is terminated, the CTP must return all products produced to date. The CTP will return </w:t>
      </w:r>
      <w:r w:rsidR="007A3D00">
        <w:t>the</w:t>
      </w:r>
      <w:r>
        <w:t xml:space="preserve"> remaining funds to FEMA for any uncompleted activities under this SOW. </w:t>
      </w:r>
    </w:p>
    <w:p w14:paraId="31C0BD94" w14:textId="77777777" w:rsidR="00A25979" w:rsidRDefault="00A25979" w:rsidP="00A25979">
      <w:pPr>
        <w:pStyle w:val="FEMANormal"/>
      </w:pPr>
      <w:r>
        <w:t>The objective of the PM tasks and activities documented in this SOW is to recognize activities undertaken by CTPs as part of the active process of managing multiple projects. This is broader than individualized project management, which should be covered more directly in any other assigned MASs.</w:t>
      </w:r>
    </w:p>
    <w:p w14:paraId="4A35A960" w14:textId="77777777" w:rsidR="00A25979" w:rsidRDefault="00A25979" w:rsidP="00A25979">
      <w:pPr>
        <w:pStyle w:val="FEMANormal"/>
      </w:pPr>
      <w:r>
        <w:t>PM tasks and activities cannot result in the production of a Flood Insurance Rate Map (FIRM). Tasks that can be accomplished under this PM SOW are as follow:</w:t>
      </w:r>
    </w:p>
    <w:p w14:paraId="07AF9877" w14:textId="77777777" w:rsidR="00A25979" w:rsidRDefault="00A25979" w:rsidP="00A25979">
      <w:pPr>
        <w:pStyle w:val="FEMABullet-1"/>
      </w:pPr>
      <w:r>
        <w:t>State and Local Business Plans and/or Updates (required).</w:t>
      </w:r>
    </w:p>
    <w:p w14:paraId="7678BB15" w14:textId="77777777" w:rsidR="00A25979" w:rsidRDefault="00A25979" w:rsidP="00A25979">
      <w:pPr>
        <w:pStyle w:val="FEMABullet-1"/>
      </w:pPr>
      <w:r>
        <w:t>Global Program Management Activities (completed under the PM SOW when the CTP is also funded for tasks in the Flood Risk Project MAS).</w:t>
      </w:r>
    </w:p>
    <w:p w14:paraId="10AE1B21" w14:textId="77777777" w:rsidR="00A25979" w:rsidRDefault="00A25979" w:rsidP="00A25979">
      <w:pPr>
        <w:pStyle w:val="FEMABullet-1"/>
      </w:pPr>
      <w:r>
        <w:t>Global Outreach for Mapping.</w:t>
      </w:r>
    </w:p>
    <w:p w14:paraId="02537644" w14:textId="77777777" w:rsidR="00A25979" w:rsidRDefault="00A25979" w:rsidP="00A25979">
      <w:pPr>
        <w:pStyle w:val="FEMABullet-1"/>
      </w:pPr>
      <w:r>
        <w:t xml:space="preserve">Training to </w:t>
      </w:r>
      <w:r w:rsidRPr="00636B82">
        <w:t>State, Local, Tribal, and Territorial</w:t>
      </w:r>
      <w:r>
        <w:t xml:space="preserve"> Officials.</w:t>
      </w:r>
    </w:p>
    <w:p w14:paraId="56ECC7CC" w14:textId="77777777" w:rsidR="00A25979" w:rsidRDefault="00A25979" w:rsidP="00A25979">
      <w:pPr>
        <w:pStyle w:val="FEMABullet-1"/>
      </w:pPr>
      <w:r>
        <w:t>Mitigation Planning Technical Assistance.</w:t>
      </w:r>
    </w:p>
    <w:p w14:paraId="54B9C6AF" w14:textId="77777777" w:rsidR="00A25979" w:rsidRDefault="00A25979" w:rsidP="00A25979">
      <w:pPr>
        <w:pStyle w:val="FEMABullet-1"/>
      </w:pPr>
      <w:r>
        <w:t>Staffing.</w:t>
      </w:r>
    </w:p>
    <w:p w14:paraId="760815CA" w14:textId="77777777" w:rsidR="00A25979" w:rsidRDefault="00A25979" w:rsidP="00A25979">
      <w:pPr>
        <w:pStyle w:val="FEMABullet-1"/>
      </w:pPr>
      <w:r>
        <w:t>Technical Pilot Projects.</w:t>
      </w:r>
    </w:p>
    <w:p w14:paraId="2F38EE01" w14:textId="77777777" w:rsidR="00A25979" w:rsidRDefault="00A25979" w:rsidP="00A25979">
      <w:pPr>
        <w:pStyle w:val="FEMABullet-1"/>
      </w:pPr>
      <w:r>
        <w:t>Mentoring and Best Practices.</w:t>
      </w:r>
    </w:p>
    <w:p w14:paraId="360F6D83" w14:textId="77777777" w:rsidR="00A25979" w:rsidRDefault="00A25979" w:rsidP="00A25979">
      <w:pPr>
        <w:pStyle w:val="FEMABullet-1"/>
      </w:pPr>
      <w:r>
        <w:t>Minimal Map Printing.</w:t>
      </w:r>
    </w:p>
    <w:p w14:paraId="08E90991" w14:textId="77777777" w:rsidR="00A25979" w:rsidRDefault="00A25979" w:rsidP="00A25979">
      <w:pPr>
        <w:pStyle w:val="FEMABullet-1"/>
      </w:pPr>
      <w:r>
        <w:t>Coordinated Needs Management Strategy.</w:t>
      </w:r>
    </w:p>
    <w:p w14:paraId="6F20C462" w14:textId="77777777" w:rsidR="00A25979" w:rsidRPr="00521BBE" w:rsidRDefault="00A25979" w:rsidP="00A25979">
      <w:pPr>
        <w:pStyle w:val="FEMABullet-1"/>
      </w:pPr>
      <w:r>
        <w:t>Programmatic QA/QC Plans.</w:t>
      </w:r>
    </w:p>
    <w:p w14:paraId="3559DD0E" w14:textId="0333543F" w:rsidR="00F56E61" w:rsidRPr="00521BBE" w:rsidRDefault="00F56E61" w:rsidP="00A25979">
      <w:pPr>
        <w:pStyle w:val="FEMABullet-1"/>
      </w:pPr>
      <w:r>
        <w:t>CTP Symposium</w:t>
      </w:r>
      <w:r w:rsidR="006A2470">
        <w:t>.</w:t>
      </w:r>
    </w:p>
    <w:p w14:paraId="571AD318" w14:textId="77777777" w:rsidR="00A25979" w:rsidRDefault="00A25979" w:rsidP="00A25979">
      <w:pPr>
        <w:pStyle w:val="FEMANormal"/>
      </w:pPr>
      <w:bookmarkStart w:id="56" w:name="_Hlk45101060"/>
      <w:bookmarkStart w:id="57" w:name="_Toc525553700"/>
    </w:p>
    <w:p w14:paraId="3B212459" w14:textId="77777777" w:rsidR="00A25979" w:rsidRDefault="00A25979" w:rsidP="00A25979">
      <w:pPr>
        <w:pStyle w:val="FEMAHeading2"/>
        <w:ind w:left="907" w:hanging="907"/>
      </w:pPr>
      <w:bookmarkStart w:id="58" w:name="Part_2_1"/>
      <w:bookmarkStart w:id="59" w:name="_Toc191032051"/>
      <w:bookmarkEnd w:id="56"/>
      <w:bookmarkEnd w:id="58"/>
      <w:r>
        <w:lastRenderedPageBreak/>
        <w:t>State and Local Business Plans and/or Updates (Required)</w:t>
      </w:r>
      <w:bookmarkEnd w:id="59"/>
    </w:p>
    <w:p w14:paraId="017C4201" w14:textId="77777777" w:rsidR="00A25979" w:rsidRDefault="00A25979" w:rsidP="00A25979">
      <w:pPr>
        <w:pStyle w:val="FEMANormal"/>
      </w:pPr>
      <w:r w:rsidRPr="009349A5">
        <w:rPr>
          <w:b/>
          <w:bCs/>
          <w:u w:val="single"/>
        </w:rPr>
        <w:t>Intent:</w:t>
      </w:r>
      <w:r>
        <w:t xml:space="preserve"> State and Local Business Plans and/or updates must be submitted for a partner to receive funding for program management. Plans must describe the capabilities and accomplishments of the partner; explain the CTP’s vision for carrying out or participating in Risk Mapping, Assessment, and Planning (Risk MAP), such as describing how the partner’s activities work toward the vision, goals, and objectives of Risk MAP (including encouraging communities to take action to mitigate risk); include updates from previous years’ activities (if applicable); record flood hazard mapping needs based on physical, climatological, or engineering methodology changes and document these mapping needs to be included in the CNMS Geographic Information System (GIS) data model; and provide recommendations to FEMA regarding future Risk MAP projects within the state or local jurisdiction.</w:t>
      </w:r>
    </w:p>
    <w:p w14:paraId="16FCC169" w14:textId="77777777" w:rsidR="00A25979" w:rsidRPr="009349A5" w:rsidRDefault="00A25979" w:rsidP="00A25979">
      <w:pPr>
        <w:pStyle w:val="FEMANormal"/>
      </w:pPr>
      <w:r>
        <w:t>CTPs who also receive an award for the COMS SOW may combine the Business Plan requirements of the PM and COMS awards into a single deliverable with approval from the FEMA Regional Project Officer. The combined Business Plan must include all required elements of the PM Business Plan and the COMS Business Plan.</w:t>
      </w:r>
    </w:p>
    <w:p w14:paraId="79949097" w14:textId="77777777" w:rsidR="00A25979" w:rsidRDefault="00A25979" w:rsidP="00A25979">
      <w:pPr>
        <w:pStyle w:val="FEMAHeading2"/>
        <w:ind w:left="907" w:hanging="907"/>
      </w:pPr>
      <w:bookmarkStart w:id="60" w:name="Part_2_2"/>
      <w:bookmarkStart w:id="61" w:name="_Toc191032052"/>
      <w:bookmarkEnd w:id="60"/>
      <w:r>
        <w:t>Global Program Management</w:t>
      </w:r>
      <w:bookmarkEnd w:id="61"/>
    </w:p>
    <w:p w14:paraId="537BE614" w14:textId="77777777" w:rsidR="00A25979" w:rsidRPr="00016F93" w:rsidRDefault="00A25979" w:rsidP="00A25979">
      <w:pPr>
        <w:pStyle w:val="FEMANormal"/>
        <w:rPr>
          <w:i/>
          <w:iCs/>
        </w:rPr>
      </w:pPr>
      <w:r w:rsidRPr="00016F93">
        <w:rPr>
          <w:i/>
          <w:iCs/>
        </w:rPr>
        <w:t xml:space="preserve">(Completed under the PM SOW when </w:t>
      </w:r>
      <w:r>
        <w:rPr>
          <w:i/>
          <w:iCs/>
        </w:rPr>
        <w:t>the CTP</w:t>
      </w:r>
      <w:r w:rsidRPr="00016F93">
        <w:rPr>
          <w:i/>
          <w:iCs/>
        </w:rPr>
        <w:t xml:space="preserve"> is also funded for tasks in the Flood Risk Project MAS)</w:t>
      </w:r>
    </w:p>
    <w:p w14:paraId="5336812E" w14:textId="77777777" w:rsidR="00A25979" w:rsidRDefault="00A25979" w:rsidP="00A25979">
      <w:pPr>
        <w:pStyle w:val="FEMANormal"/>
      </w:pPr>
      <w:r w:rsidRPr="002645E1">
        <w:rPr>
          <w:b/>
          <w:bCs/>
          <w:u w:val="single"/>
        </w:rPr>
        <w:t>Intent:</w:t>
      </w:r>
      <w:r>
        <w:t xml:space="preserve"> Program management is the active process of managing multiple related projects that need to meet or exceed predefined performance metrics. Specific metrics are defined on a region-by-region basis. It is recommended to include and/or reference specific relevant metrics as appropriate in this document. Efforts across a program will align and work toward meeting Risk MAP goals.</w:t>
      </w:r>
    </w:p>
    <w:p w14:paraId="6D069B79" w14:textId="77777777" w:rsidR="00A25979" w:rsidRDefault="00A25979" w:rsidP="00A25979">
      <w:pPr>
        <w:pStyle w:val="FEMANormal"/>
      </w:pPr>
      <w:r>
        <w:t>PM activities will typically occur in the areas of integration, scope, schedule, cost, quality, human resources (staffing, training, resource enablement), communication, risk, and/or procurement. Some efforts may extend beyond the scope of work in the SOW or specific project MAS.</w:t>
      </w:r>
    </w:p>
    <w:p w14:paraId="31876206" w14:textId="77777777" w:rsidR="00A25979" w:rsidRPr="002645E1" w:rsidRDefault="00A25979" w:rsidP="00A25979">
      <w:pPr>
        <w:pStyle w:val="FEMANormal"/>
      </w:pPr>
      <w:r>
        <w:t>The CTP will work with the FEMA Regional Project Officer during the initiation of this activity to determine a PM Plan for implementation.</w:t>
      </w:r>
    </w:p>
    <w:p w14:paraId="31C85DC4" w14:textId="77777777" w:rsidR="00A25979" w:rsidRDefault="00A25979" w:rsidP="00A25979">
      <w:pPr>
        <w:pStyle w:val="FEMAHeading2"/>
        <w:ind w:left="907" w:hanging="907"/>
      </w:pPr>
      <w:bookmarkStart w:id="62" w:name="Part_2_3"/>
      <w:bookmarkStart w:id="63" w:name="_Toc191032053"/>
      <w:bookmarkEnd w:id="62"/>
      <w:r>
        <w:t>Global Outreach for Mapping</w:t>
      </w:r>
      <w:bookmarkEnd w:id="63"/>
    </w:p>
    <w:p w14:paraId="6EC1FD05" w14:textId="77777777" w:rsidR="00A25979" w:rsidRPr="00016F93" w:rsidRDefault="00A25979" w:rsidP="00A25979">
      <w:pPr>
        <w:pStyle w:val="FEMANormal"/>
        <w:rPr>
          <w:i/>
          <w:iCs/>
        </w:rPr>
      </w:pPr>
      <w:r w:rsidRPr="00016F93">
        <w:rPr>
          <w:i/>
          <w:iCs/>
        </w:rPr>
        <w:t>If</w:t>
      </w:r>
      <w:r>
        <w:rPr>
          <w:i/>
          <w:iCs/>
        </w:rPr>
        <w:t xml:space="preserve"> conducting</w:t>
      </w:r>
      <w:r w:rsidRPr="00016F93">
        <w:rPr>
          <w:i/>
          <w:iCs/>
        </w:rPr>
        <w:t xml:space="preserve"> a COMS SOW as well,</w:t>
      </w:r>
      <w:r>
        <w:rPr>
          <w:i/>
          <w:iCs/>
        </w:rPr>
        <w:t xml:space="preserve"> place</w:t>
      </w:r>
      <w:r w:rsidRPr="00016F93">
        <w:rPr>
          <w:i/>
          <w:iCs/>
        </w:rPr>
        <w:t xml:space="preserve"> this activity in COMS and remove/reference</w:t>
      </w:r>
      <w:r>
        <w:rPr>
          <w:i/>
          <w:iCs/>
        </w:rPr>
        <w:t xml:space="preserve"> it</w:t>
      </w:r>
      <w:r w:rsidRPr="00016F93">
        <w:rPr>
          <w:i/>
          <w:iCs/>
        </w:rPr>
        <w:t xml:space="preserve"> here.</w:t>
      </w:r>
    </w:p>
    <w:p w14:paraId="23149A56" w14:textId="77777777" w:rsidR="00A25979" w:rsidRDefault="00A25979" w:rsidP="00A25979">
      <w:pPr>
        <w:pStyle w:val="FEMANormal"/>
      </w:pPr>
      <w:r w:rsidRPr="002645E1">
        <w:rPr>
          <w:b/>
          <w:bCs/>
          <w:u w:val="single"/>
        </w:rPr>
        <w:t>Intent:</w:t>
      </w:r>
      <w:r>
        <w:t xml:space="preserve"> The Outreach project or activities for a PM SOW enhance the understanding of the overall National Flood Insurance Program (NFIP) flood mapping program. This knowledge includes flood risks and hazard identification. This task does not include the Outreach activities for a specific mapping project that begins during the project Discovery phase and continues through the map production and Post-Preliminary phases.</w:t>
      </w:r>
    </w:p>
    <w:p w14:paraId="68718FE9" w14:textId="77777777" w:rsidR="00A25979" w:rsidRDefault="00A25979" w:rsidP="00A25979">
      <w:pPr>
        <w:pStyle w:val="FEMACallout-CASESTUDYText"/>
      </w:pPr>
      <w:r>
        <w:lastRenderedPageBreak/>
        <w:t>Note: The communication and outreach activities described in this task supplement or complement the ones in the Community Engagement tasks in the Flood Risk Project MAS. CTPs and the FEMA Regional Office must confirm no duplication of effort in other awards (e.g., grants, cooperative agreements, interagency agreements and contracts).</w:t>
      </w:r>
    </w:p>
    <w:p w14:paraId="67AAC019" w14:textId="77777777" w:rsidR="00A25979" w:rsidRDefault="00A25979" w:rsidP="00A25979">
      <w:pPr>
        <w:pStyle w:val="FEMANormal"/>
      </w:pPr>
      <w:r>
        <w:t xml:space="preserve">The main goal for Outreach is to create a climate of understanding and ownership of the mapping process at the </w:t>
      </w:r>
      <w:r w:rsidRPr="009229A8">
        <w:t xml:space="preserve">State, Local, Tribal, and Territorial </w:t>
      </w:r>
      <w:r>
        <w:t>levels. Well-planned Outreach activities can ensure a more positive interaction during the Risk MAP process. These outreach activities can also assist FEMA and other members of the Project Management Team in responding to Congressional inquiries. The CTP plans to continue Outreach activities to educate communities on the necessary standards and benefits of developing better flood risk information.</w:t>
      </w:r>
    </w:p>
    <w:p w14:paraId="1C9872D9" w14:textId="77777777" w:rsidR="00A25979" w:rsidRDefault="00A25979" w:rsidP="00A25979">
      <w:pPr>
        <w:pStyle w:val="FEMANormal"/>
      </w:pPr>
      <w:r>
        <w:t xml:space="preserve">The CTP will work with the FEMA Regional Office during the initiation of this activity to determine or understand the Outreach Plan. The FEMA Regional Office will have access to many outreach tools that have been developed for this process that can be used or customized. All communication with local governments will be done in accordance with Title </w:t>
      </w:r>
      <w:hyperlink r:id="rId39" w:history="1">
        <w:r w:rsidRPr="001A1BDE">
          <w:rPr>
            <w:rStyle w:val="Hyperlink"/>
          </w:rPr>
          <w:t>44 CFR Section 66 – Consultation with Local Officials.</w:t>
        </w:r>
      </w:hyperlink>
    </w:p>
    <w:p w14:paraId="1F7ABAA9" w14:textId="77777777" w:rsidR="00A25979" w:rsidRPr="006E1B45" w:rsidRDefault="00A25979" w:rsidP="00A25979">
      <w:pPr>
        <w:pStyle w:val="FEMANormal"/>
      </w:pPr>
      <w:r>
        <w:t>The Mapping Partner will notify FEMA and all applicable parties of all meetings with community officials at least two weeks before the meeting (with as much notice as possible). FEMA and/or its contractor may or may not attend the community meetings.</w:t>
      </w:r>
    </w:p>
    <w:p w14:paraId="4257B857" w14:textId="5B3903C6" w:rsidR="00A25979" w:rsidRDefault="00A25979" w:rsidP="00A25979">
      <w:pPr>
        <w:pStyle w:val="FEMAHeading2"/>
        <w:ind w:left="907" w:hanging="907"/>
      </w:pPr>
      <w:bookmarkStart w:id="64" w:name="Part_2_4"/>
      <w:bookmarkStart w:id="65" w:name="_Toc191032054"/>
      <w:bookmarkEnd w:id="64"/>
      <w:r>
        <w:t>Training to State, Local, Tribal, and Territorial Officials</w:t>
      </w:r>
      <w:bookmarkEnd w:id="65"/>
    </w:p>
    <w:p w14:paraId="375770FD" w14:textId="77777777" w:rsidR="00606616" w:rsidRPr="002228FC" w:rsidRDefault="00606616" w:rsidP="00606616">
      <w:pPr>
        <w:pStyle w:val="FEMANormal"/>
      </w:pPr>
      <w:r w:rsidRPr="00606616">
        <w:rPr>
          <w:b/>
          <w:bCs/>
          <w:u w:val="single"/>
        </w:rPr>
        <w:t xml:space="preserve">Intent: </w:t>
      </w:r>
      <w:r w:rsidRPr="002228FC">
        <w:t xml:space="preserve">Develop and provide training to state and local officials during a flood risk project (at the discretion of the Regional Office) that promotes awareness of flood risk and mitigation action. </w:t>
      </w:r>
    </w:p>
    <w:p w14:paraId="3096587A" w14:textId="77777777" w:rsidR="00606616" w:rsidRPr="002228FC" w:rsidRDefault="00606616" w:rsidP="00606616">
      <w:pPr>
        <w:pStyle w:val="FEMANormal"/>
      </w:pPr>
      <w:r w:rsidRPr="002228FC">
        <w:t xml:space="preserve">The CTP must ensure, and must provide documentation when requested by FEMA, that activities funded through this SOW do not replace those funded under other federal grant programs such as Hazard Mitigation Planning or Floodplain Management grant programs. </w:t>
      </w:r>
    </w:p>
    <w:p w14:paraId="12CD0D80" w14:textId="77777777" w:rsidR="00606616" w:rsidRPr="002228FC" w:rsidRDefault="00606616" w:rsidP="00606616">
      <w:pPr>
        <w:pStyle w:val="FEMANormal"/>
      </w:pPr>
      <w:r w:rsidRPr="002228FC">
        <w:t>The CTP must identify whether in-house staff or contractors will give the training.</w:t>
      </w:r>
    </w:p>
    <w:p w14:paraId="5F8B9E6C" w14:textId="77777777" w:rsidR="00606616" w:rsidRPr="002228FC" w:rsidRDefault="00606616" w:rsidP="00606616">
      <w:pPr>
        <w:pStyle w:val="FEMANormal"/>
      </w:pPr>
      <w:r w:rsidRPr="002228FC">
        <w:t>Training can occur at any time during a Risk MAP project. It may be beneficial to include a series of training activities during a flood risk project. The CTP will coordinate and/or give training to communities and/or individual groups. The CTP will:</w:t>
      </w:r>
    </w:p>
    <w:p w14:paraId="0A49748C" w14:textId="77777777" w:rsidR="00606616" w:rsidRPr="002228FC" w:rsidRDefault="00606616" w:rsidP="00396D8E">
      <w:pPr>
        <w:pStyle w:val="FEMABullet-1"/>
      </w:pPr>
      <w:r w:rsidRPr="002228FC">
        <w:t>Determine target audience and effective methods of communication to reach them.</w:t>
      </w:r>
    </w:p>
    <w:p w14:paraId="3F08D422" w14:textId="77777777" w:rsidR="00606616" w:rsidRPr="002228FC" w:rsidRDefault="00606616" w:rsidP="00396D8E">
      <w:pPr>
        <w:pStyle w:val="FEMABullet-1"/>
      </w:pPr>
      <w:r w:rsidRPr="002228FC">
        <w:t>Advertise to and confirm training participants.</w:t>
      </w:r>
    </w:p>
    <w:p w14:paraId="50BEFBCF" w14:textId="77777777" w:rsidR="00606616" w:rsidRPr="002228FC" w:rsidRDefault="00606616" w:rsidP="00396D8E">
      <w:pPr>
        <w:pStyle w:val="FEMABullet-1"/>
      </w:pPr>
      <w:r w:rsidRPr="002228FC">
        <w:t>Determine training facility.</w:t>
      </w:r>
    </w:p>
    <w:p w14:paraId="49CF1DC6" w14:textId="77777777" w:rsidR="00606616" w:rsidRPr="002228FC" w:rsidRDefault="00606616" w:rsidP="00396D8E">
      <w:pPr>
        <w:pStyle w:val="FEMABullet-1"/>
      </w:pPr>
      <w:r w:rsidRPr="002228FC">
        <w:t>Deliver training.</w:t>
      </w:r>
    </w:p>
    <w:p w14:paraId="29B60C26" w14:textId="77777777" w:rsidR="00606616" w:rsidRPr="002228FC" w:rsidRDefault="00606616" w:rsidP="00260127">
      <w:pPr>
        <w:pStyle w:val="FEMABullet-1"/>
      </w:pPr>
      <w:r w:rsidRPr="002228FC">
        <w:lastRenderedPageBreak/>
        <w:t>Conduct training evaluations.</w:t>
      </w:r>
    </w:p>
    <w:p w14:paraId="47FCD1C4" w14:textId="01E6F7CF" w:rsidR="00606616" w:rsidRPr="002228FC" w:rsidRDefault="00606616" w:rsidP="00260127">
      <w:pPr>
        <w:pStyle w:val="FEMABullet-1"/>
      </w:pPr>
      <w:r w:rsidRPr="002228FC">
        <w:t>Follow up with participants on unresolved issues.</w:t>
      </w:r>
    </w:p>
    <w:p w14:paraId="49081C60" w14:textId="77777777" w:rsidR="00606616" w:rsidRPr="0098371A" w:rsidRDefault="00606616" w:rsidP="00606616">
      <w:pPr>
        <w:pStyle w:val="FEMANormal"/>
      </w:pPr>
      <w:r w:rsidRPr="0098371A">
        <w:t>Activities will include planning, developing and delivering trainings or direct support in the areas of:</w:t>
      </w:r>
    </w:p>
    <w:p w14:paraId="5735765A" w14:textId="77777777" w:rsidR="00606616" w:rsidRPr="0098371A" w:rsidRDefault="00606616" w:rsidP="00606616">
      <w:pPr>
        <w:pStyle w:val="FEMANormal"/>
        <w:numPr>
          <w:ilvl w:val="0"/>
          <w:numId w:val="44"/>
        </w:numPr>
      </w:pPr>
      <w:r w:rsidRPr="0098371A">
        <w:t>Benefit Cost Analysis (BCA) – Support communities to identify, capture and document the necessary data to run a BCA. Explain how to run the FEMA-approved BCA model. Funds cannot be used to run a BCA.</w:t>
      </w:r>
    </w:p>
    <w:p w14:paraId="390A2E9E" w14:textId="77777777" w:rsidR="00606616" w:rsidRPr="0098371A" w:rsidRDefault="00606616" w:rsidP="00606616">
      <w:pPr>
        <w:pStyle w:val="FEMANormal"/>
        <w:numPr>
          <w:ilvl w:val="0"/>
          <w:numId w:val="44"/>
        </w:numPr>
      </w:pPr>
      <w:r w:rsidRPr="0098371A">
        <w:t>Building Science – Teach communities about construction issues and opportunities in the identified natural hazard and risk areas.</w:t>
      </w:r>
    </w:p>
    <w:p w14:paraId="56AB27A8" w14:textId="77777777" w:rsidR="00606616" w:rsidRPr="0098371A" w:rsidRDefault="00606616" w:rsidP="00606616">
      <w:pPr>
        <w:pStyle w:val="FEMANormal"/>
        <w:numPr>
          <w:ilvl w:val="0"/>
          <w:numId w:val="44"/>
        </w:numPr>
      </w:pPr>
      <w:r w:rsidRPr="0098371A">
        <w:t>Community Capability Development – Help build community capability to sponsor and implement mitigation actions. Activities can include capability assessment; gap analysis; and process, change and project management.</w:t>
      </w:r>
    </w:p>
    <w:p w14:paraId="7F1D4413" w14:textId="77777777" w:rsidR="00606616" w:rsidRPr="0098371A" w:rsidRDefault="00606616" w:rsidP="00606616">
      <w:pPr>
        <w:pStyle w:val="FEMANormal"/>
        <w:numPr>
          <w:ilvl w:val="0"/>
          <w:numId w:val="44"/>
        </w:numPr>
      </w:pPr>
      <w:r w:rsidRPr="0098371A">
        <w:t>Community Rating System (CRS) – How to integrate CRS elements into mitigation plans and floodplain ordinances (public information, mapping and regulation, flood damage reduction, warning and response).</w:t>
      </w:r>
    </w:p>
    <w:p w14:paraId="20C98A42" w14:textId="77777777" w:rsidR="00606616" w:rsidRPr="0098371A" w:rsidRDefault="00606616" w:rsidP="00606616">
      <w:pPr>
        <w:pStyle w:val="FEMANormal"/>
        <w:numPr>
          <w:ilvl w:val="0"/>
          <w:numId w:val="44"/>
        </w:numPr>
      </w:pPr>
      <w:r w:rsidRPr="0098371A">
        <w:t>Community Planning – Support communities to assess natural hazards in all facets of community planning (e.g., comprehensive plans, capital improvement plans, stormwater management).</w:t>
      </w:r>
    </w:p>
    <w:p w14:paraId="6EC9DB78" w14:textId="77777777" w:rsidR="00606616" w:rsidRPr="0098371A" w:rsidRDefault="00606616" w:rsidP="00606616">
      <w:pPr>
        <w:pStyle w:val="FEMANormal"/>
        <w:numPr>
          <w:ilvl w:val="0"/>
          <w:numId w:val="44"/>
        </w:numPr>
      </w:pPr>
      <w:r w:rsidRPr="0098371A">
        <w:t>Grant Application Development – Support communities to develop SOWs, schedules and budgets to successfully apply for a grant. Funds may not be used to develop, submit or execute a grant proposal on behalf of a state, local, tribal, or territorial jurisdiction.</w:t>
      </w:r>
    </w:p>
    <w:p w14:paraId="50F56E19" w14:textId="77777777" w:rsidR="00606616" w:rsidRPr="0098371A" w:rsidRDefault="00606616" w:rsidP="00606616">
      <w:pPr>
        <w:pStyle w:val="FEMANormal"/>
        <w:numPr>
          <w:ilvl w:val="0"/>
          <w:numId w:val="44"/>
        </w:numPr>
      </w:pPr>
      <w:r w:rsidRPr="0098371A">
        <w:t>Mitigation Planning Technical Assistance – Support communities by creating and providing training and technical assistance for achieving mitigation actions. This task cannot fund an activity that is already funded through another federal grant (including the PM SOW). This task should not duplicate assistance available to a community engaged in a Risk MAP project or through a pre- or post-disaster grant funded through the Hazard Mitigation Assistance (HMA) program. Training can be provided at any time during the Risk MAP project. A series of training activities can be provided during a flood risk project.</w:t>
      </w:r>
    </w:p>
    <w:p w14:paraId="728D974F" w14:textId="77777777" w:rsidR="00606616" w:rsidRPr="0098371A" w:rsidRDefault="00606616" w:rsidP="00606616">
      <w:pPr>
        <w:pStyle w:val="FEMANormal"/>
        <w:numPr>
          <w:ilvl w:val="0"/>
          <w:numId w:val="44"/>
        </w:numPr>
      </w:pPr>
      <w:r w:rsidRPr="0098371A">
        <w:t xml:space="preserve">Risk Assessment – Support communities as they assess relative risk through Hazus or other methods. Provide technical assistance on how to use a risk assessment tool. </w:t>
      </w:r>
    </w:p>
    <w:p w14:paraId="3CF2B6EC" w14:textId="77777777" w:rsidR="00606616" w:rsidRPr="0098371A" w:rsidRDefault="00606616" w:rsidP="00606616">
      <w:pPr>
        <w:pStyle w:val="FEMANormal"/>
        <w:numPr>
          <w:ilvl w:val="0"/>
          <w:numId w:val="44"/>
        </w:numPr>
      </w:pPr>
      <w:r w:rsidRPr="0098371A">
        <w:t>Risk MAP Data Availability and Tools – Help build community capability to use and understand the regulatory and flood risk components and tools of a Risk MAP project including Flood Risk Products.</w:t>
      </w:r>
    </w:p>
    <w:p w14:paraId="46605413" w14:textId="14BD624B" w:rsidR="00606616" w:rsidRPr="0098371A" w:rsidRDefault="00606616" w:rsidP="00606616">
      <w:pPr>
        <w:pStyle w:val="FEMANormal"/>
        <w:numPr>
          <w:ilvl w:val="0"/>
          <w:numId w:val="44"/>
        </w:numPr>
      </w:pPr>
      <w:r w:rsidRPr="0098371A">
        <w:t>Other – Other activities as discussed with the FEMA Regional Office.</w:t>
      </w:r>
    </w:p>
    <w:p w14:paraId="05519532" w14:textId="5DFA6A86" w:rsidR="00A25979" w:rsidRDefault="00A25979" w:rsidP="00A25979">
      <w:pPr>
        <w:pStyle w:val="FEMAHeading2"/>
        <w:ind w:left="907" w:hanging="907"/>
      </w:pPr>
      <w:bookmarkStart w:id="66" w:name="_Toc188432726"/>
      <w:bookmarkStart w:id="67" w:name="_Toc188432727"/>
      <w:bookmarkStart w:id="68" w:name="_Toc188432728"/>
      <w:bookmarkStart w:id="69" w:name="_Toc188432729"/>
      <w:bookmarkStart w:id="70" w:name="_Toc188432730"/>
      <w:bookmarkStart w:id="71" w:name="_Toc188432731"/>
      <w:bookmarkStart w:id="72" w:name="_Toc188432732"/>
      <w:bookmarkStart w:id="73" w:name="_Toc188432733"/>
      <w:bookmarkStart w:id="74" w:name="_Toc188432734"/>
      <w:bookmarkStart w:id="75" w:name="Part_2_5"/>
      <w:bookmarkStart w:id="76" w:name="_Toc191032055"/>
      <w:bookmarkEnd w:id="66"/>
      <w:bookmarkEnd w:id="67"/>
      <w:bookmarkEnd w:id="68"/>
      <w:bookmarkEnd w:id="69"/>
      <w:bookmarkEnd w:id="70"/>
      <w:bookmarkEnd w:id="71"/>
      <w:bookmarkEnd w:id="72"/>
      <w:bookmarkEnd w:id="73"/>
      <w:bookmarkEnd w:id="74"/>
      <w:bookmarkEnd w:id="75"/>
      <w:r>
        <w:lastRenderedPageBreak/>
        <w:t>Mitigation Planning Technical Assistance</w:t>
      </w:r>
      <w:bookmarkEnd w:id="76"/>
    </w:p>
    <w:p w14:paraId="25D560BA" w14:textId="77777777" w:rsidR="00A25979" w:rsidRDefault="00A25979" w:rsidP="00A25979">
      <w:pPr>
        <w:pStyle w:val="FEMANormal"/>
      </w:pPr>
      <w:r w:rsidRPr="001F0236">
        <w:rPr>
          <w:b/>
          <w:bCs/>
          <w:u w:val="single"/>
        </w:rPr>
        <w:t>Intent:</w:t>
      </w:r>
      <w:r>
        <w:t xml:space="preserve"> Create and distribute products and materials to help </w:t>
      </w:r>
      <w:r w:rsidRPr="009229A8">
        <w:t xml:space="preserve">State, Local, Tribal, and Territorial </w:t>
      </w:r>
      <w:r>
        <w:t>jurisdictions form, evaluate, update, and carry out their mitigation plans and strategies. Technical Assistance for Mitigation Planning provided through Risk MAP will focus on building a community’s capability to plan for and reduce risk. Technical Assistance will encourage communities to carry out hazard mitigation plans. It will also help to advance community hazard mitigation actions through the Mitigation Planning Process and Risk MAP projects. This task includes the following steps:</w:t>
      </w:r>
    </w:p>
    <w:p w14:paraId="05EC96F1" w14:textId="77777777" w:rsidR="00A25979" w:rsidRDefault="00A25979" w:rsidP="00A25979">
      <w:pPr>
        <w:pStyle w:val="FEMABullet-1"/>
      </w:pPr>
      <w:r>
        <w:t>Add new flood hazard and risk information.</w:t>
      </w:r>
    </w:p>
    <w:p w14:paraId="60674715" w14:textId="77777777" w:rsidR="00A25979" w:rsidRDefault="00A25979" w:rsidP="00A25979">
      <w:pPr>
        <w:pStyle w:val="FEMABullet-1"/>
      </w:pPr>
      <w:r>
        <w:t>Update and refine mitigation strategies, especially as they relate to new flood hazard/risk information.</w:t>
      </w:r>
    </w:p>
    <w:p w14:paraId="751EDEEC" w14:textId="77777777" w:rsidR="00A25979" w:rsidRDefault="00A25979" w:rsidP="00A25979">
      <w:pPr>
        <w:pStyle w:val="FEMABullet-1"/>
      </w:pPr>
      <w:r>
        <w:t>Train mitigation planning teams.</w:t>
      </w:r>
    </w:p>
    <w:p w14:paraId="3C5AEBF6" w14:textId="77777777" w:rsidR="00A25979" w:rsidRDefault="00A25979" w:rsidP="00A25979">
      <w:pPr>
        <w:pStyle w:val="FEMABullet-1"/>
      </w:pPr>
      <w:r>
        <w:t>Add mitigation into current community plans, programs, and policies.</w:t>
      </w:r>
    </w:p>
    <w:p w14:paraId="071B0953" w14:textId="77777777" w:rsidR="00A25979" w:rsidRPr="001F0236" w:rsidRDefault="00A25979" w:rsidP="00A25979">
      <w:pPr>
        <w:pStyle w:val="FEMANormal"/>
      </w:pPr>
      <w:r>
        <w:t xml:space="preserve">This task will give </w:t>
      </w:r>
      <w:r w:rsidRPr="009229A8">
        <w:t>State, Local, Tribal, and Territorial</w:t>
      </w:r>
      <w:r>
        <w:t xml:space="preserve"> officials technical assistance for achieving mitigation actions. This task cannot fund the creation or update of a Hazard Mitigation Plan. It also cannot fund an activity that another federal grant already funds (including the COMS SOW). It will not duplicate assistance available to any community engaged in a Risk MAP project or a Hazard Mitigation Assistance planning or project grant.</w:t>
      </w:r>
    </w:p>
    <w:p w14:paraId="3341572C" w14:textId="77777777" w:rsidR="00A25979" w:rsidRDefault="00A25979" w:rsidP="00A25979">
      <w:pPr>
        <w:pStyle w:val="FEMAHeading2"/>
        <w:ind w:left="907" w:hanging="907"/>
      </w:pPr>
      <w:bookmarkStart w:id="77" w:name="Part_2_6"/>
      <w:bookmarkStart w:id="78" w:name="_Toc191032056"/>
      <w:bookmarkEnd w:id="77"/>
      <w:r>
        <w:t>Staffing</w:t>
      </w:r>
      <w:bookmarkEnd w:id="78"/>
    </w:p>
    <w:p w14:paraId="6CB9F84A" w14:textId="77777777" w:rsidR="00A25979" w:rsidRPr="003E0DDA" w:rsidRDefault="00A25979" w:rsidP="00A25979">
      <w:pPr>
        <w:pStyle w:val="FEMANormal"/>
      </w:pPr>
      <w:r w:rsidRPr="003E0DDA">
        <w:rPr>
          <w:b/>
          <w:bCs/>
          <w:u w:val="single"/>
        </w:rPr>
        <w:t>Intent:</w:t>
      </w:r>
      <w:r w:rsidRPr="003E0DDA">
        <w:t xml:space="preserve"> Provide staff to support Risk MAP Program Management activities.</w:t>
      </w:r>
      <w:r w:rsidRPr="00233AF8">
        <w:t xml:space="preserve"> Contractor support may </w:t>
      </w:r>
      <w:r>
        <w:t xml:space="preserve">not </w:t>
      </w:r>
      <w:r w:rsidRPr="00233AF8">
        <w:t xml:space="preserve">be </w:t>
      </w:r>
      <w:r>
        <w:t>engaged</w:t>
      </w:r>
      <w:r w:rsidRPr="00233AF8">
        <w:t xml:space="preserve"> for </w:t>
      </w:r>
      <w:r>
        <w:t>S</w:t>
      </w:r>
      <w:r w:rsidRPr="00233AF8">
        <w:t xml:space="preserve">taffing and </w:t>
      </w:r>
      <w:r>
        <w:t>M</w:t>
      </w:r>
      <w:r w:rsidRPr="00233AF8">
        <w:t>entoring</w:t>
      </w:r>
      <w:r>
        <w:t xml:space="preserve"> for this SOW. Staffing and Mentoring must </w:t>
      </w:r>
      <w:r w:rsidRPr="00233AF8">
        <w:t>be completed by the CTP.</w:t>
      </w:r>
    </w:p>
    <w:p w14:paraId="35772FC3" w14:textId="77777777" w:rsidR="00A25979" w:rsidRDefault="00A25979" w:rsidP="00A25979">
      <w:pPr>
        <w:pStyle w:val="FEMAHeading2"/>
        <w:ind w:left="907" w:hanging="907"/>
      </w:pPr>
      <w:bookmarkStart w:id="79" w:name="Part_2_7"/>
      <w:bookmarkStart w:id="80" w:name="_Toc191032057"/>
      <w:bookmarkEnd w:id="79"/>
      <w:r>
        <w:t>Technical Pilot Projects</w:t>
      </w:r>
      <w:bookmarkEnd w:id="80"/>
    </w:p>
    <w:p w14:paraId="38700F80" w14:textId="5B0C640A" w:rsidR="00A25979" w:rsidRPr="002C4F3C" w:rsidRDefault="00A25979" w:rsidP="00A25979">
      <w:pPr>
        <w:pStyle w:val="FEMANormal"/>
      </w:pPr>
      <w:r w:rsidRPr="002C4F3C">
        <w:rPr>
          <w:b/>
          <w:bCs/>
          <w:u w:val="single"/>
        </w:rPr>
        <w:t>Intent:</w:t>
      </w:r>
      <w:r w:rsidRPr="002C4F3C">
        <w:t xml:space="preserve"> </w:t>
      </w:r>
      <w:r w:rsidRPr="00E63B52">
        <w:t>As defined by and negotiated with the FEMA Regional Office and approved in coordination with FEMA Headquarters.</w:t>
      </w:r>
      <w:r w:rsidR="00FD3570" w:rsidRPr="00FD3570">
        <w:t xml:space="preserve"> This </w:t>
      </w:r>
      <w:r w:rsidR="00095BC9">
        <w:t xml:space="preserve">could </w:t>
      </w:r>
      <w:r w:rsidR="00FD3570" w:rsidRPr="00FD3570">
        <w:t xml:space="preserve">include support to Future of Flood Risk Data </w:t>
      </w:r>
      <w:r w:rsidR="002348E8">
        <w:t>(FFRD)</w:t>
      </w:r>
      <w:r w:rsidR="00FD3570" w:rsidRPr="00FD3570">
        <w:t xml:space="preserve"> pilot and validation basin development.</w:t>
      </w:r>
      <w:r w:rsidRPr="00E63B52">
        <w:t xml:space="preserve"> Please note that the Letter of Map Revision </w:t>
      </w:r>
      <w:r>
        <w:t>(</w:t>
      </w:r>
      <w:r w:rsidRPr="00E63B52">
        <w:t>LOMR</w:t>
      </w:r>
      <w:r>
        <w:t>)</w:t>
      </w:r>
      <w:r w:rsidRPr="00E63B52">
        <w:t xml:space="preserve"> Review Partner Pilot has its own unique MAS. This PM SOW must not be used for the LOMR Review Partner Pilot Activity.</w:t>
      </w:r>
    </w:p>
    <w:p w14:paraId="3E0F7C2A" w14:textId="77777777" w:rsidR="00A25979" w:rsidRDefault="00A25979" w:rsidP="00A25979">
      <w:pPr>
        <w:pStyle w:val="FEMAHeading2"/>
        <w:ind w:left="907" w:hanging="907"/>
      </w:pPr>
      <w:bookmarkStart w:id="81" w:name="Part_2_8"/>
      <w:bookmarkStart w:id="82" w:name="_Toc191032058"/>
      <w:bookmarkEnd w:id="81"/>
      <w:r>
        <w:t>Mentoring and Best Practices</w:t>
      </w:r>
      <w:bookmarkEnd w:id="82"/>
    </w:p>
    <w:p w14:paraId="731B28DA" w14:textId="77777777" w:rsidR="00A25979" w:rsidRDefault="00A25979" w:rsidP="00A25979">
      <w:pPr>
        <w:pStyle w:val="FEMANormal"/>
      </w:pPr>
      <w:r w:rsidRPr="003B6CE9">
        <w:rPr>
          <w:b/>
          <w:bCs/>
          <w:u w:val="single"/>
        </w:rPr>
        <w:t>Intent:</w:t>
      </w:r>
      <w:r>
        <w:t xml:space="preserve"> Share CTP program experience and related information with peer participants regarding best practices and process improvements. </w:t>
      </w:r>
    </w:p>
    <w:p w14:paraId="73FB2BFA" w14:textId="77777777" w:rsidR="00A25979" w:rsidRPr="003B6CE9" w:rsidRDefault="00A25979" w:rsidP="00A25979">
      <w:pPr>
        <w:pStyle w:val="FEMANormal"/>
      </w:pPr>
      <w:r>
        <w:t xml:space="preserve">For this agreement, the CTP will submit at least one written Best Practice to its FEMA Regional Project Officer detailing something that was innovative, cost-saving, enhanced community engagement, or otherwise made the project stand out in a positive way. This best practice will be </w:t>
      </w:r>
      <w:r>
        <w:lastRenderedPageBreak/>
        <w:t>loaded to the CTP Collaboration Center and CTP Mentoring Network. If this CTP has a COMS SOW as well, this Best Practice can be conducted along with the requirement in that agreement.</w:t>
      </w:r>
    </w:p>
    <w:p w14:paraId="05D30E89" w14:textId="77777777" w:rsidR="00A25979" w:rsidRDefault="00A25979" w:rsidP="00A25979">
      <w:pPr>
        <w:pStyle w:val="FEMAHeading2"/>
        <w:ind w:left="907" w:hanging="907"/>
      </w:pPr>
      <w:bookmarkStart w:id="83" w:name="Part_2_9"/>
      <w:bookmarkStart w:id="84" w:name="_Toc191032059"/>
      <w:bookmarkEnd w:id="83"/>
      <w:r>
        <w:t>Minimal Map Printing</w:t>
      </w:r>
      <w:bookmarkEnd w:id="84"/>
    </w:p>
    <w:p w14:paraId="0CE142DD" w14:textId="77777777" w:rsidR="00A25979" w:rsidRPr="00BD0ACB" w:rsidRDefault="00A25979" w:rsidP="00A25979">
      <w:pPr>
        <w:pStyle w:val="FEMANormal"/>
      </w:pPr>
      <w:r w:rsidRPr="00EA6E40">
        <w:rPr>
          <w:b/>
          <w:bCs/>
          <w:u w:val="single"/>
        </w:rPr>
        <w:t>Intent:</w:t>
      </w:r>
      <w:r w:rsidRPr="00BD0ACB">
        <w:t xml:space="preserve"> Print copies of maps for individuals within the CTP’s jurisdiction. Funding for this activity must not be covered under another FEMA grant program and will not exceed $5,000.</w:t>
      </w:r>
    </w:p>
    <w:p w14:paraId="38CEC864" w14:textId="77777777" w:rsidR="00A25979" w:rsidRDefault="00A25979" w:rsidP="00A25979">
      <w:pPr>
        <w:pStyle w:val="FEMAHeading2"/>
        <w:ind w:left="907" w:hanging="907"/>
      </w:pPr>
      <w:bookmarkStart w:id="85" w:name="Part_2_10"/>
      <w:bookmarkStart w:id="86" w:name="_Toc191032060"/>
      <w:bookmarkEnd w:id="85"/>
      <w:r>
        <w:t>Coordinated Needs Management Strategy</w:t>
      </w:r>
      <w:bookmarkEnd w:id="86"/>
    </w:p>
    <w:p w14:paraId="6FEA6F54" w14:textId="77777777" w:rsidR="00A25979" w:rsidRDefault="00A25979" w:rsidP="00A25979">
      <w:pPr>
        <w:pStyle w:val="FEMANormal"/>
      </w:pPr>
      <w:r w:rsidRPr="00790DED">
        <w:rPr>
          <w:b/>
          <w:bCs/>
          <w:u w:val="single"/>
        </w:rPr>
        <w:t>Intent:</w:t>
      </w:r>
      <w:r>
        <w:t xml:space="preserve"> CNMS is a spatial database. Each FEMA Region Service Center (RSC) maintains it as representation of FEMA’s mapped floodplain inventory and a reporting system for New Valid Updated Engineering (NVUE). CNMS is maintained and updated for LOMRs, Discovery, Digital Flood Insurance Rate Map (DFIRM) mapping projects, and expiring CNMS validation miles. The mapping partner will need to work and coordinate with their respective FEMA RSC to make sure the database is updated per FEMA specifications.</w:t>
      </w:r>
    </w:p>
    <w:p w14:paraId="0FBDE2E7" w14:textId="77777777" w:rsidR="00A25979" w:rsidRDefault="00A25979" w:rsidP="00A25979">
      <w:pPr>
        <w:pStyle w:val="FEMANormal"/>
      </w:pPr>
      <w:r>
        <w:t>The Flood Risk Project MAS should identify the following two optional paragraphs. If a CTP is only doing the CNMS and not the actual Discovery or Mapping Project, this must be coordinated in advance with the FEMA Regional Office and explained in this section.</w:t>
      </w:r>
    </w:p>
    <w:p w14:paraId="02B6754A" w14:textId="77777777" w:rsidR="00A25979" w:rsidRDefault="00A25979" w:rsidP="00A25979">
      <w:pPr>
        <w:pStyle w:val="FEMANormal"/>
      </w:pPr>
      <w:r>
        <w:t xml:space="preserve">For this SOW, the CTP will assess and update the CNMS database for request area(s) within the </w:t>
      </w:r>
      <w:r w:rsidRPr="00790DED">
        <w:rPr>
          <w:b/>
          <w:bCs/>
        </w:rPr>
        <w:t>Discovery project</w:t>
      </w:r>
      <w:r>
        <w:t xml:space="preserve"> footprint after the meeting. This includes stream reaches identified for study/restudy and any areas with remaining needs and/or requests. The mapping partner needs to resolve any discrepancies within CNMS found at Discovery working with the FEMA RSC before the final deliverable.</w:t>
      </w:r>
    </w:p>
    <w:p w14:paraId="2CBE424B" w14:textId="77777777" w:rsidR="00A25979" w:rsidRDefault="00A25979" w:rsidP="00A25979">
      <w:pPr>
        <w:pStyle w:val="FEMANormal"/>
      </w:pPr>
      <w:r>
        <w:t xml:space="preserve">For this SOW, the CTP will assess and update the CNMS database for all studies affected by the </w:t>
      </w:r>
      <w:r>
        <w:rPr>
          <w:b/>
          <w:bCs/>
        </w:rPr>
        <w:t>M</w:t>
      </w:r>
      <w:r w:rsidRPr="00790DED">
        <w:rPr>
          <w:b/>
          <w:bCs/>
        </w:rPr>
        <w:t xml:space="preserve">apping </w:t>
      </w:r>
      <w:r>
        <w:rPr>
          <w:b/>
          <w:bCs/>
        </w:rPr>
        <w:t>P</w:t>
      </w:r>
      <w:r w:rsidRPr="00790DED">
        <w:rPr>
          <w:b/>
          <w:bCs/>
        </w:rPr>
        <w:t>roject</w:t>
      </w:r>
      <w:r>
        <w:t xml:space="preserve"> for new or updated studies. This task will need updates and deliverables to the FEMA RSC when the project is funded for Discovery, DFIRM production, Preliminary Issuance, and LFD Issuance. These are four vital updates CNMS needs along a project’s life cycle. The mapping partner will use the </w:t>
      </w:r>
      <w:r w:rsidRPr="00BC49E1">
        <w:t>CNMS Technical Reference</w:t>
      </w:r>
      <w:r>
        <w:t xml:space="preserve"> sections (S_Studies_Ln Discovery and Scoping Phase Updates, S_Studies_Ln Preliminary Issuance Phase Update, and S_Studies_Ln LFD Issuance Phase Update) when updating CNMS. The </w:t>
      </w:r>
      <w:r w:rsidRPr="00BC49E1">
        <w:t>CNMS Technical Reference</w:t>
      </w:r>
      <w:r>
        <w:t xml:space="preserve"> is available at </w:t>
      </w:r>
      <w:hyperlink r:id="rId40" w:history="1">
        <w:r>
          <w:rPr>
            <w:rStyle w:val="Hyperlink"/>
          </w:rPr>
          <w:t>Technical References for Flood Risk Analysis and Mapping</w:t>
        </w:r>
      </w:hyperlink>
      <w:r>
        <w:t>. At each of the three update points, the CNMS database will be submitted to the FEMA RSC for incorporation into the Regional CNMS database. The FEMA RSC FEMA will work with the mapping partner to make sure study information is correct.</w:t>
      </w:r>
    </w:p>
    <w:p w14:paraId="1A0209BF" w14:textId="77777777" w:rsidR="00A25979" w:rsidRDefault="00A25979" w:rsidP="00A25979">
      <w:pPr>
        <w:pStyle w:val="FEMANormal"/>
      </w:pPr>
      <w:r>
        <w:t xml:space="preserve">For this SOW, the CTP will assess and update the database for all current fiscal year expiring miles </w:t>
      </w:r>
      <w:r w:rsidRPr="00790DED">
        <w:rPr>
          <w:b/>
          <w:bCs/>
        </w:rPr>
        <w:t>and/or unknown miles</w:t>
      </w:r>
      <w:r>
        <w:t xml:space="preserve"> as of a specified year(s) for evaluation. Expiring miles are any miles with a VALIDATION_STATUS of Valid or Unknown and without a STUDY_TYPE of Being-Studied where the STATUS_DATE is five years or older within that fiscal year. For example, Flood Creek, with a status date of October 10, 2020, will “expire” on calendar year October 10, 2025, or Fiscal Year 25Q1.</w:t>
      </w:r>
    </w:p>
    <w:p w14:paraId="5B3CAE57" w14:textId="77777777" w:rsidR="00A25979" w:rsidRDefault="00A25979" w:rsidP="00A25979">
      <w:pPr>
        <w:pStyle w:val="FEMANormal"/>
      </w:pPr>
      <w:r>
        <w:lastRenderedPageBreak/>
        <w:t xml:space="preserve">During CNMS assessments of existing effective Zone A studies, Base Level Engineering (BLE) data will support directly Refined Zone A Engineering study (A5) validation. For more details about the A5 validation process, refer to “Appendix C: Zone A Study Validation Assessment” in the </w:t>
      </w:r>
      <w:r w:rsidRPr="00787857">
        <w:t>CNMS Technical Reference</w:t>
      </w:r>
      <w:r>
        <w:t>. BLE data prepared in accordance with the BLE Analyses and Mapping Guidance (February 2018) will meet the standards for comparison against effective floodplains as described in the CNMS Technical Reference.</w:t>
      </w:r>
    </w:p>
    <w:p w14:paraId="41F92429" w14:textId="77777777" w:rsidR="00A25979" w:rsidRDefault="00A25979" w:rsidP="00A25979">
      <w:pPr>
        <w:pStyle w:val="FEMANormal"/>
      </w:pPr>
      <w:r>
        <w:t>All identified detailed (AE, AO, AH) reaches will be assessed using the checks identified in Appendix B: Detailed Study Validation Assessment of the CNMS Technical Reference. They will have appropriate documentation provided. The mapping partner can document the validation findings in check-sheets or within a CNMS database by adding fields.</w:t>
      </w:r>
    </w:p>
    <w:p w14:paraId="0DED0998" w14:textId="77777777" w:rsidR="00A25979" w:rsidRDefault="00A25979" w:rsidP="00A25979">
      <w:pPr>
        <w:pStyle w:val="FEMANormal"/>
      </w:pPr>
      <w:r>
        <w:t xml:space="preserve">As with detailed validation, all reaches must include appropriate documentation (see “Appendix B: Detailed Study Validation Assessment” in the </w:t>
      </w:r>
      <w:r w:rsidRPr="00787857">
        <w:t>CNMS Technical Reference</w:t>
      </w:r>
      <w:r>
        <w:t>). The mapping partner can document the validation findings in check-sheets or within a CNMS database by adding fields.</w:t>
      </w:r>
    </w:p>
    <w:p w14:paraId="5995D7BF" w14:textId="77777777" w:rsidR="00A25979" w:rsidRDefault="00A25979" w:rsidP="00A25979">
      <w:pPr>
        <w:pStyle w:val="FEMANormal"/>
      </w:pPr>
      <w:r>
        <w:t>In addition to adding new and/or updated studies, as well as the validation checks on expiring miles (if applicable), the mapping partner will update line work to FEMA specifications. This work will be added into the Regional CNMS database. This will include but is not limited to:</w:t>
      </w:r>
    </w:p>
    <w:p w14:paraId="648297D2" w14:textId="77777777" w:rsidR="00A25979" w:rsidRDefault="00A25979" w:rsidP="00A25979">
      <w:pPr>
        <w:pStyle w:val="FEMABullet-1"/>
      </w:pPr>
      <w:r>
        <w:t>Use of topology rules to eliminate incorrect overlaps, multipart features, lines smaller than cluster tolerance, self-overlaps, and self-intersections. Where possible, the mapping partner will work to remove inappropriate dangles and pseudos. The stream network will have connectivity where appropriate.</w:t>
      </w:r>
    </w:p>
    <w:p w14:paraId="0107408A" w14:textId="77777777" w:rsidR="00A25979" w:rsidRDefault="00A25979" w:rsidP="00A25979">
      <w:pPr>
        <w:pStyle w:val="FEMABullet-1"/>
      </w:pPr>
      <w:r>
        <w:t>Maintenance of all attributes as the CNMS Technical Reference states (using the latest available release as a guide).</w:t>
      </w:r>
    </w:p>
    <w:p w14:paraId="0E439B2B" w14:textId="77777777" w:rsidR="00A25979" w:rsidRDefault="00A25979" w:rsidP="00A25979">
      <w:pPr>
        <w:pStyle w:val="FEMABullet-1"/>
      </w:pPr>
      <w:r>
        <w:t>Use of the most recent CNMS QC tool (ArcGIS Add-in) with no critical errors found. Any secondary errors will need RSC approval. You can get the ArcGIS add-in tool by request to the RSC.</w:t>
      </w:r>
    </w:p>
    <w:p w14:paraId="52A47A77" w14:textId="77777777" w:rsidR="00A25979" w:rsidRPr="00C5658C" w:rsidRDefault="00A25979" w:rsidP="00A25979">
      <w:pPr>
        <w:pStyle w:val="FEMANormal"/>
      </w:pPr>
      <w:r>
        <w:t>The mapping partner will maintain an archive of all data submitted for not less than three years past the grant closing date.</w:t>
      </w:r>
    </w:p>
    <w:p w14:paraId="0AFB1544" w14:textId="77777777" w:rsidR="00A25979" w:rsidRDefault="00A25979" w:rsidP="00A25979">
      <w:pPr>
        <w:pStyle w:val="FEMAHeading2"/>
        <w:ind w:left="907" w:hanging="907"/>
      </w:pPr>
      <w:bookmarkStart w:id="87" w:name="Part_2_11"/>
      <w:bookmarkStart w:id="88" w:name="_Toc191032061"/>
      <w:bookmarkEnd w:id="87"/>
      <w:r>
        <w:t>Programmatic QA/QC Plan</w:t>
      </w:r>
      <w:bookmarkEnd w:id="88"/>
    </w:p>
    <w:p w14:paraId="5D6B8E65" w14:textId="77777777" w:rsidR="00A25979" w:rsidRPr="003C7033" w:rsidRDefault="00A25979" w:rsidP="00A25979">
      <w:pPr>
        <w:pStyle w:val="FEMANormal"/>
      </w:pPr>
      <w:r w:rsidRPr="00A12B2B">
        <w:rPr>
          <w:b/>
          <w:bCs/>
          <w:u w:val="single"/>
        </w:rPr>
        <w:t>Intent:</w:t>
      </w:r>
      <w:r w:rsidRPr="00A12B2B">
        <w:t xml:space="preserve"> </w:t>
      </w:r>
      <w:r>
        <w:t>Form and carry out a programmatic plan for QA and QC of products funded under the Flood Risk Project MAS. Funding for this task does not include QA/QC of products. It only includes forming a plan for QA/QC and the program management aspects that relate to carrying out and monitoring the effectiveness of the plan. Activities will include forming corrective action plans and updates to the QA/QC plan as a result of quality errors that the CTP, FEMA, or FEMA contractors find. Funding for this activity must not be covered under another award. It also will not exceed $10,000</w:t>
      </w:r>
      <w:r w:rsidRPr="00A12B2B">
        <w:t>.</w:t>
      </w:r>
    </w:p>
    <w:p w14:paraId="0242977B" w14:textId="77777777" w:rsidR="00A25979" w:rsidRDefault="00A25979" w:rsidP="00A25979">
      <w:pPr>
        <w:pStyle w:val="FEMAHeading2"/>
      </w:pPr>
      <w:bookmarkStart w:id="89" w:name="_Toc158992345"/>
      <w:bookmarkStart w:id="90" w:name="_Toc191032062"/>
      <w:bookmarkStart w:id="91" w:name="Part_2_12"/>
      <w:r>
        <w:lastRenderedPageBreak/>
        <w:t>CTP Symposium</w:t>
      </w:r>
      <w:bookmarkEnd w:id="89"/>
      <w:bookmarkEnd w:id="90"/>
    </w:p>
    <w:bookmarkEnd w:id="91"/>
    <w:p w14:paraId="4FB9F48B" w14:textId="77777777" w:rsidR="00A25979" w:rsidRPr="00730BE5" w:rsidRDefault="00A25979" w:rsidP="00A25979">
      <w:pPr>
        <w:pStyle w:val="FEMANormal"/>
        <w:sectPr w:rsidR="00A25979" w:rsidRPr="00730BE5" w:rsidSect="003F1453">
          <w:pgSz w:w="12240" w:h="15840"/>
          <w:pgMar w:top="1440" w:right="1440" w:bottom="1440" w:left="1440" w:header="720" w:footer="720" w:gutter="0"/>
          <w:cols w:space="720"/>
          <w:docGrid w:linePitch="360"/>
        </w:sectPr>
      </w:pPr>
      <w:r w:rsidRPr="00440982">
        <w:rPr>
          <w:b/>
          <w:bCs/>
          <w:u w:val="single"/>
        </w:rPr>
        <w:t>Intent</w:t>
      </w:r>
      <w:r w:rsidRPr="00F920ED">
        <w:t>:</w:t>
      </w:r>
      <w:r>
        <w:t xml:space="preserve"> At the request of the FEMA region, the CTP will travel to and attend the CTP Symposium to participate in discussions, and provide feedback on initiatives and program direction. CTP Symposium attendance from the CTP will occur no more frequently than once per calendar year. </w:t>
      </w:r>
      <w:r w:rsidRPr="00233AF8">
        <w:t xml:space="preserve">Contractor support may </w:t>
      </w:r>
      <w:r>
        <w:t xml:space="preserve">not </w:t>
      </w:r>
      <w:r w:rsidRPr="00233AF8">
        <w:t xml:space="preserve">be </w:t>
      </w:r>
      <w:r>
        <w:t>engaged</w:t>
      </w:r>
      <w:r w:rsidRPr="00233AF8">
        <w:t xml:space="preserve"> for </w:t>
      </w:r>
      <w:r>
        <w:t xml:space="preserve">the CTP Symposium. In advance of travel, CTP will provide details for their travel to FEMA Regional Office and FEMA Headquarters. If travel to CTP Symposium attendance is not requested by the FEMA region, funds allocated to this activity may be repurposed for other travel related to this SOW with prior approval from the FEMA region. </w:t>
      </w:r>
    </w:p>
    <w:p w14:paraId="2BE74E71" w14:textId="77777777" w:rsidR="00A25979" w:rsidRDefault="00A25979" w:rsidP="00A25979">
      <w:pPr>
        <w:pStyle w:val="FEMAHeading1"/>
        <w:numPr>
          <w:ilvl w:val="0"/>
          <w:numId w:val="0"/>
        </w:numPr>
        <w:ind w:left="720" w:hanging="720"/>
      </w:pPr>
      <w:bookmarkStart w:id="92" w:name="_Toc191032063"/>
      <w:r>
        <w:lastRenderedPageBreak/>
        <w:t>Authorized Representative Signatures</w:t>
      </w:r>
      <w:bookmarkEnd w:id="92"/>
    </w:p>
    <w:p w14:paraId="63B91CA4" w14:textId="77777777" w:rsidR="00A25979" w:rsidRDefault="00A25979" w:rsidP="00A25979">
      <w:pPr>
        <w:pStyle w:val="FEMANormal"/>
      </w:pPr>
      <w:r>
        <w:t>Each party has caused this SOW to be executed by its duly authorized representative.</w:t>
      </w:r>
    </w:p>
    <w:p w14:paraId="4F8CA661" w14:textId="77777777" w:rsidR="00A25979" w:rsidRDefault="00A25979" w:rsidP="00A25979">
      <w:pPr>
        <w:pStyle w:val="FEMANormal"/>
        <w:spacing w:after="0"/>
      </w:pPr>
    </w:p>
    <w:p w14:paraId="61D7B92B" w14:textId="77777777" w:rsidR="00A25979" w:rsidRDefault="00A25979" w:rsidP="00A25979">
      <w:pPr>
        <w:pStyle w:val="FEMANormal"/>
        <w:spacing w:after="0"/>
      </w:pPr>
      <w:r>
        <w:t>_____________________________________________________________________________________</w:t>
      </w:r>
    </w:p>
    <w:p w14:paraId="2BE78FF9" w14:textId="26F2B935" w:rsidR="00A25979" w:rsidRDefault="00F22935" w:rsidP="00A25979">
      <w:pPr>
        <w:pStyle w:val="FEMANormal"/>
        <w:spacing w:after="0"/>
      </w:pPr>
      <w:r w:rsidRPr="00F22935">
        <w:rPr>
          <w:noProof/>
          <w:color w:val="833C0B" w:themeColor="accent2" w:themeShade="80"/>
        </w:rPr>
        <w:fldChar w:fldCharType="begin">
          <w:ffData>
            <w:name w:val=""/>
            <w:enabled/>
            <w:calcOnExit w:val="0"/>
            <w:textInput>
              <w:default w:val="Glenn Heistand"/>
            </w:textInput>
          </w:ffData>
        </w:fldChar>
      </w:r>
      <w:r w:rsidRPr="00F22935">
        <w:rPr>
          <w:noProof/>
          <w:color w:val="833C0B" w:themeColor="accent2" w:themeShade="80"/>
        </w:rPr>
        <w:instrText xml:space="preserve"> FORMTEXT </w:instrText>
      </w:r>
      <w:r w:rsidRPr="00F22935">
        <w:rPr>
          <w:noProof/>
          <w:color w:val="833C0B" w:themeColor="accent2" w:themeShade="80"/>
        </w:rPr>
      </w:r>
      <w:r w:rsidRPr="00F22935">
        <w:rPr>
          <w:noProof/>
          <w:color w:val="833C0B" w:themeColor="accent2" w:themeShade="80"/>
        </w:rPr>
        <w:fldChar w:fldCharType="separate"/>
      </w:r>
      <w:r w:rsidRPr="00F22935">
        <w:rPr>
          <w:noProof/>
          <w:color w:val="833C0B" w:themeColor="accent2" w:themeShade="80"/>
        </w:rPr>
        <w:t>Glenn Heistand</w:t>
      </w:r>
      <w:r w:rsidRPr="00F22935">
        <w:rPr>
          <w:noProof/>
          <w:color w:val="833C0B" w:themeColor="accent2" w:themeShade="80"/>
        </w:rPr>
        <w:fldChar w:fldCharType="end"/>
      </w:r>
      <w:r w:rsidR="00A25979">
        <w:t xml:space="preserve"> </w:t>
      </w:r>
      <w:r w:rsidR="00A25979">
        <w:tab/>
      </w:r>
      <w:r w:rsidR="00A25979">
        <w:tab/>
      </w:r>
      <w:r w:rsidR="00A25979">
        <w:tab/>
      </w:r>
      <w:r w:rsidR="00A25979">
        <w:tab/>
      </w:r>
      <w:r w:rsidR="00A25979">
        <w:tab/>
      </w:r>
      <w:r w:rsidR="00A25979">
        <w:tab/>
      </w:r>
      <w:r w:rsidR="00A25979">
        <w:tab/>
        <w:t>Date</w:t>
      </w:r>
    </w:p>
    <w:p w14:paraId="6D8B05C4" w14:textId="77777777" w:rsidR="00A25979" w:rsidRDefault="00A25979" w:rsidP="00A25979">
      <w:pPr>
        <w:pStyle w:val="FEMANormal"/>
        <w:spacing w:after="0"/>
      </w:pPr>
      <w:r>
        <w:t>Project Manager</w:t>
      </w:r>
    </w:p>
    <w:p w14:paraId="096926E5" w14:textId="0A9C3DC6" w:rsidR="00A25979" w:rsidRDefault="00F22935" w:rsidP="00A25979">
      <w:pPr>
        <w:pStyle w:val="FEMANormal"/>
        <w:spacing w:after="0"/>
      </w:pPr>
      <w:r w:rsidRPr="00F22935">
        <w:rPr>
          <w:noProof/>
          <w:color w:val="833C0B" w:themeColor="accent2" w:themeShade="80"/>
        </w:rPr>
        <w:fldChar w:fldCharType="begin">
          <w:ffData>
            <w:name w:val=""/>
            <w:enabled/>
            <w:calcOnExit w:val="0"/>
            <w:textInput>
              <w:default w:val="Illinois State Water Survey"/>
            </w:textInput>
          </w:ffData>
        </w:fldChar>
      </w:r>
      <w:r w:rsidRPr="00F22935">
        <w:rPr>
          <w:noProof/>
          <w:color w:val="833C0B" w:themeColor="accent2" w:themeShade="80"/>
        </w:rPr>
        <w:instrText xml:space="preserve"> FORMTEXT </w:instrText>
      </w:r>
      <w:r w:rsidRPr="00F22935">
        <w:rPr>
          <w:noProof/>
          <w:color w:val="833C0B" w:themeColor="accent2" w:themeShade="80"/>
        </w:rPr>
      </w:r>
      <w:r w:rsidRPr="00F22935">
        <w:rPr>
          <w:noProof/>
          <w:color w:val="833C0B" w:themeColor="accent2" w:themeShade="80"/>
        </w:rPr>
        <w:fldChar w:fldCharType="separate"/>
      </w:r>
      <w:r w:rsidRPr="00F22935">
        <w:rPr>
          <w:noProof/>
          <w:color w:val="833C0B" w:themeColor="accent2" w:themeShade="80"/>
        </w:rPr>
        <w:t>Illinois State Water Survey</w:t>
      </w:r>
      <w:r w:rsidRPr="00F22935">
        <w:rPr>
          <w:noProof/>
          <w:color w:val="833C0B" w:themeColor="accent2" w:themeShade="80"/>
        </w:rPr>
        <w:fldChar w:fldCharType="end"/>
      </w:r>
    </w:p>
    <w:p w14:paraId="2205C7E1" w14:textId="77777777" w:rsidR="00A25979" w:rsidRDefault="00A25979" w:rsidP="00A25979">
      <w:pPr>
        <w:pStyle w:val="FEMANormal"/>
      </w:pPr>
    </w:p>
    <w:p w14:paraId="52D1CE6A" w14:textId="77777777" w:rsidR="00A25979" w:rsidRDefault="00A25979" w:rsidP="00A25979">
      <w:pPr>
        <w:pStyle w:val="FEMANormal"/>
      </w:pPr>
    </w:p>
    <w:p w14:paraId="55E8A3E1" w14:textId="77777777" w:rsidR="00A25979" w:rsidRDefault="00A25979" w:rsidP="00A25979">
      <w:pPr>
        <w:pStyle w:val="FEMANormal"/>
      </w:pPr>
    </w:p>
    <w:p w14:paraId="58E3D3BE" w14:textId="77777777" w:rsidR="00A25979" w:rsidRDefault="00A25979" w:rsidP="00A25979">
      <w:pPr>
        <w:pStyle w:val="FEMANormal"/>
        <w:spacing w:after="0"/>
      </w:pPr>
      <w:r>
        <w:t>_____________________________________________________________________________________</w:t>
      </w:r>
    </w:p>
    <w:p w14:paraId="373EF42B" w14:textId="7EB1B1E8" w:rsidR="00A25979" w:rsidRDefault="00F22935" w:rsidP="00A25979">
      <w:pPr>
        <w:pStyle w:val="FEMANormal"/>
        <w:spacing w:after="0"/>
      </w:pPr>
      <w:r w:rsidRPr="00F22935">
        <w:rPr>
          <w:noProof/>
          <w:color w:val="833C0B" w:themeColor="accent2" w:themeShade="80"/>
        </w:rPr>
        <w:fldChar w:fldCharType="begin">
          <w:ffData>
            <w:name w:val=""/>
            <w:enabled/>
            <w:calcOnExit w:val="0"/>
            <w:textInput>
              <w:default w:val="John Wethington"/>
            </w:textInput>
          </w:ffData>
        </w:fldChar>
      </w:r>
      <w:r w:rsidRPr="00F22935">
        <w:rPr>
          <w:noProof/>
          <w:color w:val="833C0B" w:themeColor="accent2" w:themeShade="80"/>
        </w:rPr>
        <w:instrText xml:space="preserve"> FORMTEXT </w:instrText>
      </w:r>
      <w:r w:rsidRPr="00F22935">
        <w:rPr>
          <w:noProof/>
          <w:color w:val="833C0B" w:themeColor="accent2" w:themeShade="80"/>
        </w:rPr>
      </w:r>
      <w:r w:rsidRPr="00F22935">
        <w:rPr>
          <w:noProof/>
          <w:color w:val="833C0B" w:themeColor="accent2" w:themeShade="80"/>
        </w:rPr>
        <w:fldChar w:fldCharType="separate"/>
      </w:r>
      <w:r w:rsidRPr="00F22935">
        <w:rPr>
          <w:noProof/>
          <w:color w:val="833C0B" w:themeColor="accent2" w:themeShade="80"/>
        </w:rPr>
        <w:t>John Wethington</w:t>
      </w:r>
      <w:r w:rsidRPr="00F22935">
        <w:rPr>
          <w:noProof/>
          <w:color w:val="833C0B" w:themeColor="accent2" w:themeShade="80"/>
        </w:rPr>
        <w:fldChar w:fldCharType="end"/>
      </w:r>
      <w:r w:rsidR="00A25979">
        <w:tab/>
      </w:r>
      <w:r w:rsidR="00A25979">
        <w:tab/>
      </w:r>
      <w:r w:rsidR="00A25979">
        <w:tab/>
      </w:r>
      <w:r w:rsidR="00A25979">
        <w:tab/>
      </w:r>
      <w:r w:rsidR="00A25979">
        <w:tab/>
      </w:r>
      <w:r w:rsidR="00A25979">
        <w:tab/>
      </w:r>
      <w:r w:rsidR="00A25979">
        <w:tab/>
      </w:r>
      <w:r w:rsidR="00A25979">
        <w:tab/>
        <w:t>Date</w:t>
      </w:r>
    </w:p>
    <w:p w14:paraId="0529EECA" w14:textId="77777777" w:rsidR="00A25979" w:rsidRDefault="00A25979" w:rsidP="00A25979">
      <w:pPr>
        <w:pStyle w:val="FEMANormal"/>
        <w:spacing w:after="0"/>
      </w:pPr>
      <w:r>
        <w:t>FEMA Regional Project Officer</w:t>
      </w:r>
    </w:p>
    <w:p w14:paraId="34BA74B4" w14:textId="13188A02" w:rsidR="00A25979" w:rsidRDefault="00A25979" w:rsidP="00A25979">
      <w:pPr>
        <w:pStyle w:val="FEMANormal"/>
        <w:spacing w:after="0"/>
      </w:pPr>
      <w:r>
        <w:t xml:space="preserve">Federal Emergency Management Agency, Region </w:t>
      </w:r>
      <w:r w:rsidR="00F22935" w:rsidRPr="00F22935">
        <w:rPr>
          <w:noProof/>
          <w:color w:val="833C0B" w:themeColor="accent2" w:themeShade="80"/>
        </w:rPr>
        <w:fldChar w:fldCharType="begin">
          <w:ffData>
            <w:name w:val=""/>
            <w:enabled/>
            <w:calcOnExit w:val="0"/>
            <w:textInput>
              <w:default w:val="5"/>
            </w:textInput>
          </w:ffData>
        </w:fldChar>
      </w:r>
      <w:r w:rsidR="00F22935" w:rsidRPr="00F22935">
        <w:rPr>
          <w:noProof/>
          <w:color w:val="833C0B" w:themeColor="accent2" w:themeShade="80"/>
        </w:rPr>
        <w:instrText xml:space="preserve"> FORMTEXT </w:instrText>
      </w:r>
      <w:r w:rsidR="00F22935" w:rsidRPr="00F22935">
        <w:rPr>
          <w:noProof/>
          <w:color w:val="833C0B" w:themeColor="accent2" w:themeShade="80"/>
        </w:rPr>
      </w:r>
      <w:r w:rsidR="00F22935" w:rsidRPr="00F22935">
        <w:rPr>
          <w:noProof/>
          <w:color w:val="833C0B" w:themeColor="accent2" w:themeShade="80"/>
        </w:rPr>
        <w:fldChar w:fldCharType="separate"/>
      </w:r>
      <w:r w:rsidR="00F22935" w:rsidRPr="00F22935">
        <w:rPr>
          <w:noProof/>
          <w:color w:val="833C0B" w:themeColor="accent2" w:themeShade="80"/>
        </w:rPr>
        <w:t>5</w:t>
      </w:r>
      <w:r w:rsidR="00F22935" w:rsidRPr="00F22935">
        <w:rPr>
          <w:noProof/>
          <w:color w:val="833C0B" w:themeColor="accent2" w:themeShade="80"/>
        </w:rPr>
        <w:fldChar w:fldCharType="end"/>
      </w:r>
    </w:p>
    <w:p w14:paraId="701BF581" w14:textId="77777777" w:rsidR="00A25979" w:rsidRDefault="00A25979" w:rsidP="00A25979">
      <w:pPr>
        <w:pStyle w:val="FEMANormal"/>
      </w:pPr>
    </w:p>
    <w:p w14:paraId="78B2CC1A" w14:textId="77777777" w:rsidR="00F22935" w:rsidRDefault="00F22935" w:rsidP="00F22935">
      <w:pPr>
        <w:pStyle w:val="FEMANormal"/>
      </w:pPr>
    </w:p>
    <w:p w14:paraId="7E4D029E" w14:textId="77777777" w:rsidR="00F22935" w:rsidRDefault="00F22935" w:rsidP="00F22935">
      <w:pPr>
        <w:pStyle w:val="FEMANormal"/>
      </w:pPr>
    </w:p>
    <w:p w14:paraId="6B6A6D4B" w14:textId="77777777" w:rsidR="00F22935" w:rsidRDefault="00F22935" w:rsidP="00F22935">
      <w:pPr>
        <w:pStyle w:val="FEMANormal"/>
        <w:spacing w:after="0"/>
      </w:pPr>
      <w:r>
        <w:t>_____________________________________________________________________________________</w:t>
      </w:r>
    </w:p>
    <w:p w14:paraId="6CEFC6DC" w14:textId="77777777" w:rsidR="00F22935" w:rsidRDefault="00F22935" w:rsidP="00F22935">
      <w:pPr>
        <w:pStyle w:val="FEMANormal"/>
        <w:spacing w:after="0"/>
      </w:pPr>
      <w:r w:rsidRPr="00AF70F2">
        <w:rPr>
          <w:color w:val="833C0B" w:themeColor="accent2" w:themeShade="80"/>
        </w:rPr>
        <w:fldChar w:fldCharType="begin">
          <w:ffData>
            <w:name w:val=""/>
            <w:enabled/>
            <w:calcOnExit w:val="0"/>
            <w:textInput>
              <w:default w:val="Julia McCarthy"/>
            </w:textInput>
          </w:ffData>
        </w:fldChar>
      </w:r>
      <w:r w:rsidRPr="00AF70F2">
        <w:rPr>
          <w:color w:val="833C0B" w:themeColor="accent2" w:themeShade="80"/>
        </w:rPr>
        <w:instrText xml:space="preserve"> FORMTEXT </w:instrText>
      </w:r>
      <w:r w:rsidRPr="00AF70F2">
        <w:rPr>
          <w:color w:val="833C0B" w:themeColor="accent2" w:themeShade="80"/>
        </w:rPr>
      </w:r>
      <w:r w:rsidRPr="00AF70F2">
        <w:rPr>
          <w:color w:val="833C0B" w:themeColor="accent2" w:themeShade="80"/>
        </w:rPr>
        <w:fldChar w:fldCharType="separate"/>
      </w:r>
      <w:r w:rsidRPr="00AF70F2">
        <w:rPr>
          <w:noProof/>
          <w:color w:val="833C0B" w:themeColor="accent2" w:themeShade="80"/>
        </w:rPr>
        <w:t>Julia McCarthy</w:t>
      </w:r>
      <w:r w:rsidRPr="00AF70F2">
        <w:rPr>
          <w:color w:val="833C0B" w:themeColor="accent2" w:themeShade="80"/>
        </w:rPr>
        <w:fldChar w:fldCharType="end"/>
      </w:r>
      <w:r>
        <w:tab/>
      </w:r>
      <w:r>
        <w:tab/>
      </w:r>
      <w:r>
        <w:tab/>
      </w:r>
      <w:r>
        <w:tab/>
      </w:r>
      <w:r>
        <w:tab/>
      </w:r>
      <w:r>
        <w:tab/>
      </w:r>
      <w:r>
        <w:tab/>
      </w:r>
      <w:r>
        <w:tab/>
      </w:r>
      <w:r>
        <w:tab/>
        <w:t>Date</w:t>
      </w:r>
    </w:p>
    <w:p w14:paraId="45ACE66D" w14:textId="5D3F864C" w:rsidR="00F22935" w:rsidRDefault="00F22935" w:rsidP="00F22935">
      <w:pPr>
        <w:pStyle w:val="FEMANormal"/>
        <w:spacing w:after="0"/>
      </w:pPr>
      <w:r>
        <w:rPr>
          <w:color w:val="833C0B" w:themeColor="accent2" w:themeShade="80"/>
        </w:rPr>
        <w:fldChar w:fldCharType="begin">
          <w:ffData>
            <w:name w:val=""/>
            <w:enabled/>
            <w:calcOnExit w:val="0"/>
            <w:textInput>
              <w:default w:val="Mitigation Division Director"/>
            </w:textInput>
          </w:ffData>
        </w:fldChar>
      </w:r>
      <w:r>
        <w:rPr>
          <w:color w:val="833C0B" w:themeColor="accent2" w:themeShade="80"/>
        </w:rPr>
        <w:instrText xml:space="preserve"> FORMTEXT </w:instrText>
      </w:r>
      <w:r>
        <w:rPr>
          <w:color w:val="833C0B" w:themeColor="accent2" w:themeShade="80"/>
        </w:rPr>
      </w:r>
      <w:r>
        <w:rPr>
          <w:color w:val="833C0B" w:themeColor="accent2" w:themeShade="80"/>
        </w:rPr>
        <w:fldChar w:fldCharType="separate"/>
      </w:r>
      <w:r>
        <w:rPr>
          <w:noProof/>
          <w:color w:val="833C0B" w:themeColor="accent2" w:themeShade="80"/>
        </w:rPr>
        <w:t>Mitigation Division Director</w:t>
      </w:r>
      <w:r>
        <w:rPr>
          <w:color w:val="833C0B" w:themeColor="accent2" w:themeShade="80"/>
        </w:rPr>
        <w:fldChar w:fldCharType="end"/>
      </w:r>
    </w:p>
    <w:p w14:paraId="1510AADB" w14:textId="77777777" w:rsidR="00F22935" w:rsidRPr="00AF70F2" w:rsidRDefault="00F22935" w:rsidP="00F22935">
      <w:pPr>
        <w:pStyle w:val="FEMANormal"/>
        <w:rPr>
          <w:color w:val="833C0B" w:themeColor="accent2" w:themeShade="80"/>
        </w:rPr>
      </w:pPr>
      <w:r w:rsidRPr="00AF70F2">
        <w:rPr>
          <w:color w:val="833C0B" w:themeColor="accent2" w:themeShade="80"/>
        </w:rPr>
        <w:t>Federal Emergency Management Agency, Region 5</w:t>
      </w:r>
    </w:p>
    <w:p w14:paraId="3B77636F" w14:textId="77777777" w:rsidR="00F22935" w:rsidRDefault="00F22935" w:rsidP="00F22935">
      <w:pPr>
        <w:pStyle w:val="FEMANormal"/>
      </w:pPr>
    </w:p>
    <w:p w14:paraId="33E0663E" w14:textId="77777777" w:rsidR="00A25979" w:rsidRDefault="00A25979" w:rsidP="00A25979">
      <w:pPr>
        <w:pStyle w:val="FEMANormal"/>
        <w:sectPr w:rsidR="00A25979" w:rsidSect="003F1453">
          <w:pgSz w:w="12240" w:h="15840"/>
          <w:pgMar w:top="1440" w:right="1440" w:bottom="1440" w:left="1440" w:header="720" w:footer="720" w:gutter="0"/>
          <w:cols w:space="720"/>
          <w:docGrid w:linePitch="360"/>
        </w:sectPr>
      </w:pPr>
    </w:p>
    <w:p w14:paraId="42BF22A1" w14:textId="77777777" w:rsidR="00A25979" w:rsidRDefault="00A25979" w:rsidP="00A25979">
      <w:pPr>
        <w:pStyle w:val="FEMAHeading1"/>
        <w:numPr>
          <w:ilvl w:val="0"/>
          <w:numId w:val="0"/>
        </w:numPr>
        <w:ind w:left="720" w:hanging="720"/>
      </w:pPr>
      <w:bookmarkStart w:id="93" w:name="_Toc191032064"/>
      <w:r>
        <w:lastRenderedPageBreak/>
        <w:t>List of Tables</w:t>
      </w:r>
      <w:bookmarkEnd w:id="93"/>
    </w:p>
    <w:p w14:paraId="3574B7C6" w14:textId="38B623E6" w:rsidR="003F21CD" w:rsidRDefault="00A25979">
      <w:pPr>
        <w:pStyle w:val="TableofFigures"/>
        <w:tabs>
          <w:tab w:val="right" w:leader="dot" w:pos="9350"/>
        </w:tabs>
        <w:rPr>
          <w:rFonts w:asciiTheme="minorHAnsi" w:eastAsiaTheme="minorEastAsia" w:hAnsiTheme="minorHAnsi"/>
          <w:noProof/>
          <w:kern w:val="2"/>
          <w:sz w:val="24"/>
          <w14:ligatures w14:val="standardContextual"/>
        </w:rPr>
      </w:pPr>
      <w:r>
        <w:fldChar w:fldCharType="begin"/>
      </w:r>
      <w:r>
        <w:instrText xml:space="preserve"> TOC \h \z \c "Table" </w:instrText>
      </w:r>
      <w:r>
        <w:fldChar w:fldCharType="separate"/>
      </w:r>
      <w:hyperlink w:anchor="_Toc191032066" w:history="1">
        <w:r w:rsidR="003F21CD" w:rsidRPr="007278CE">
          <w:rPr>
            <w:rStyle w:val="Hyperlink"/>
            <w:noProof/>
          </w:rPr>
          <w:t>Table 1. Project and Point of Contact Information</w:t>
        </w:r>
        <w:r w:rsidR="003F21CD">
          <w:rPr>
            <w:noProof/>
            <w:webHidden/>
          </w:rPr>
          <w:tab/>
        </w:r>
        <w:r w:rsidR="003F21CD">
          <w:rPr>
            <w:noProof/>
            <w:webHidden/>
          </w:rPr>
          <w:fldChar w:fldCharType="begin"/>
        </w:r>
        <w:r w:rsidR="003F21CD">
          <w:rPr>
            <w:noProof/>
            <w:webHidden/>
          </w:rPr>
          <w:instrText xml:space="preserve"> PAGEREF _Toc191032066 \h </w:instrText>
        </w:r>
        <w:r w:rsidR="003F21CD">
          <w:rPr>
            <w:noProof/>
            <w:webHidden/>
          </w:rPr>
        </w:r>
        <w:r w:rsidR="003F21CD">
          <w:rPr>
            <w:noProof/>
            <w:webHidden/>
          </w:rPr>
          <w:fldChar w:fldCharType="separate"/>
        </w:r>
        <w:r w:rsidR="003F21CD">
          <w:rPr>
            <w:noProof/>
            <w:webHidden/>
          </w:rPr>
          <w:t>2</w:t>
        </w:r>
        <w:r w:rsidR="003F21CD">
          <w:rPr>
            <w:noProof/>
            <w:webHidden/>
          </w:rPr>
          <w:fldChar w:fldCharType="end"/>
        </w:r>
      </w:hyperlink>
    </w:p>
    <w:p w14:paraId="59BAF886" w14:textId="0ABF2618" w:rsidR="003F21CD" w:rsidRDefault="003F21CD">
      <w:pPr>
        <w:pStyle w:val="TableofFigures"/>
        <w:tabs>
          <w:tab w:val="right" w:leader="dot" w:pos="9350"/>
        </w:tabs>
        <w:rPr>
          <w:rFonts w:asciiTheme="minorHAnsi" w:eastAsiaTheme="minorEastAsia" w:hAnsiTheme="minorHAnsi"/>
          <w:noProof/>
          <w:kern w:val="2"/>
          <w:sz w:val="24"/>
          <w14:ligatures w14:val="standardContextual"/>
        </w:rPr>
      </w:pPr>
      <w:hyperlink w:anchor="_Toc191032067" w:history="1">
        <w:r w:rsidRPr="007278CE">
          <w:rPr>
            <w:rStyle w:val="Hyperlink"/>
            <w:noProof/>
          </w:rPr>
          <w:t>Table 2. Narrative and Audience</w:t>
        </w:r>
        <w:r>
          <w:rPr>
            <w:noProof/>
            <w:webHidden/>
          </w:rPr>
          <w:tab/>
        </w:r>
        <w:r>
          <w:rPr>
            <w:noProof/>
            <w:webHidden/>
          </w:rPr>
          <w:fldChar w:fldCharType="begin"/>
        </w:r>
        <w:r>
          <w:rPr>
            <w:noProof/>
            <w:webHidden/>
          </w:rPr>
          <w:instrText xml:space="preserve"> PAGEREF _Toc191032067 \h </w:instrText>
        </w:r>
        <w:r>
          <w:rPr>
            <w:noProof/>
            <w:webHidden/>
          </w:rPr>
        </w:r>
        <w:r>
          <w:rPr>
            <w:noProof/>
            <w:webHidden/>
          </w:rPr>
          <w:fldChar w:fldCharType="separate"/>
        </w:r>
        <w:r>
          <w:rPr>
            <w:noProof/>
            <w:webHidden/>
          </w:rPr>
          <w:t>3</w:t>
        </w:r>
        <w:r>
          <w:rPr>
            <w:noProof/>
            <w:webHidden/>
          </w:rPr>
          <w:fldChar w:fldCharType="end"/>
        </w:r>
      </w:hyperlink>
    </w:p>
    <w:p w14:paraId="74DD2576" w14:textId="07B4AFB3" w:rsidR="003F21CD" w:rsidRDefault="003F21CD">
      <w:pPr>
        <w:pStyle w:val="TableofFigures"/>
        <w:tabs>
          <w:tab w:val="right" w:leader="dot" w:pos="9350"/>
        </w:tabs>
        <w:rPr>
          <w:rFonts w:asciiTheme="minorHAnsi" w:eastAsiaTheme="minorEastAsia" w:hAnsiTheme="minorHAnsi"/>
          <w:noProof/>
          <w:kern w:val="2"/>
          <w:sz w:val="24"/>
          <w14:ligatures w14:val="standardContextual"/>
        </w:rPr>
      </w:pPr>
      <w:hyperlink w:anchor="_Toc191032068" w:history="1">
        <w:r w:rsidRPr="007278CE">
          <w:rPr>
            <w:rStyle w:val="Hyperlink"/>
            <w:noProof/>
          </w:rPr>
          <w:t>Table 3. Task 1 – State and Local Business Plans and/or Updates</w:t>
        </w:r>
        <w:r>
          <w:rPr>
            <w:noProof/>
            <w:webHidden/>
          </w:rPr>
          <w:tab/>
        </w:r>
        <w:r>
          <w:rPr>
            <w:noProof/>
            <w:webHidden/>
          </w:rPr>
          <w:fldChar w:fldCharType="begin"/>
        </w:r>
        <w:r>
          <w:rPr>
            <w:noProof/>
            <w:webHidden/>
          </w:rPr>
          <w:instrText xml:space="preserve"> PAGEREF _Toc191032068 \h </w:instrText>
        </w:r>
        <w:r>
          <w:rPr>
            <w:noProof/>
            <w:webHidden/>
          </w:rPr>
        </w:r>
        <w:r>
          <w:rPr>
            <w:noProof/>
            <w:webHidden/>
          </w:rPr>
          <w:fldChar w:fldCharType="separate"/>
        </w:r>
        <w:r>
          <w:rPr>
            <w:noProof/>
            <w:webHidden/>
          </w:rPr>
          <w:t>6</w:t>
        </w:r>
        <w:r>
          <w:rPr>
            <w:noProof/>
            <w:webHidden/>
          </w:rPr>
          <w:fldChar w:fldCharType="end"/>
        </w:r>
      </w:hyperlink>
    </w:p>
    <w:p w14:paraId="62F31893" w14:textId="1A86F8EC" w:rsidR="003F21CD" w:rsidRDefault="003F21CD">
      <w:pPr>
        <w:pStyle w:val="TableofFigures"/>
        <w:tabs>
          <w:tab w:val="right" w:leader="dot" w:pos="9350"/>
        </w:tabs>
        <w:rPr>
          <w:rFonts w:asciiTheme="minorHAnsi" w:eastAsiaTheme="minorEastAsia" w:hAnsiTheme="minorHAnsi"/>
          <w:noProof/>
          <w:kern w:val="2"/>
          <w:sz w:val="24"/>
          <w14:ligatures w14:val="standardContextual"/>
        </w:rPr>
      </w:pPr>
      <w:hyperlink w:anchor="_Toc191032069" w:history="1">
        <w:r w:rsidRPr="007278CE">
          <w:rPr>
            <w:rStyle w:val="Hyperlink"/>
            <w:noProof/>
          </w:rPr>
          <w:t>Table 4. Task 2 – Global Program Management Activities</w:t>
        </w:r>
        <w:r>
          <w:rPr>
            <w:noProof/>
            <w:webHidden/>
          </w:rPr>
          <w:tab/>
        </w:r>
        <w:r>
          <w:rPr>
            <w:noProof/>
            <w:webHidden/>
          </w:rPr>
          <w:fldChar w:fldCharType="begin"/>
        </w:r>
        <w:r>
          <w:rPr>
            <w:noProof/>
            <w:webHidden/>
          </w:rPr>
          <w:instrText xml:space="preserve"> PAGEREF _Toc191032069 \h </w:instrText>
        </w:r>
        <w:r>
          <w:rPr>
            <w:noProof/>
            <w:webHidden/>
          </w:rPr>
        </w:r>
        <w:r>
          <w:rPr>
            <w:noProof/>
            <w:webHidden/>
          </w:rPr>
          <w:fldChar w:fldCharType="separate"/>
        </w:r>
        <w:r>
          <w:rPr>
            <w:noProof/>
            <w:webHidden/>
          </w:rPr>
          <w:t>7</w:t>
        </w:r>
        <w:r>
          <w:rPr>
            <w:noProof/>
            <w:webHidden/>
          </w:rPr>
          <w:fldChar w:fldCharType="end"/>
        </w:r>
      </w:hyperlink>
    </w:p>
    <w:p w14:paraId="2302B138" w14:textId="00500511" w:rsidR="003F21CD" w:rsidRDefault="003F21CD">
      <w:pPr>
        <w:pStyle w:val="TableofFigures"/>
        <w:tabs>
          <w:tab w:val="right" w:leader="dot" w:pos="9350"/>
        </w:tabs>
        <w:rPr>
          <w:rFonts w:asciiTheme="minorHAnsi" w:eastAsiaTheme="minorEastAsia" w:hAnsiTheme="minorHAnsi"/>
          <w:noProof/>
          <w:kern w:val="2"/>
          <w:sz w:val="24"/>
          <w14:ligatures w14:val="standardContextual"/>
        </w:rPr>
      </w:pPr>
      <w:hyperlink w:anchor="_Toc191032070" w:history="1">
        <w:r w:rsidRPr="007278CE">
          <w:rPr>
            <w:rStyle w:val="Hyperlink"/>
            <w:noProof/>
          </w:rPr>
          <w:t>Table 5. Task 3 – Global Outreach for Mapping</w:t>
        </w:r>
        <w:r>
          <w:rPr>
            <w:noProof/>
            <w:webHidden/>
          </w:rPr>
          <w:tab/>
        </w:r>
        <w:r>
          <w:rPr>
            <w:noProof/>
            <w:webHidden/>
          </w:rPr>
          <w:fldChar w:fldCharType="begin"/>
        </w:r>
        <w:r>
          <w:rPr>
            <w:noProof/>
            <w:webHidden/>
          </w:rPr>
          <w:instrText xml:space="preserve"> PAGEREF _Toc191032070 \h </w:instrText>
        </w:r>
        <w:r>
          <w:rPr>
            <w:noProof/>
            <w:webHidden/>
          </w:rPr>
        </w:r>
        <w:r>
          <w:rPr>
            <w:noProof/>
            <w:webHidden/>
          </w:rPr>
          <w:fldChar w:fldCharType="separate"/>
        </w:r>
        <w:r>
          <w:rPr>
            <w:noProof/>
            <w:webHidden/>
          </w:rPr>
          <w:t>8</w:t>
        </w:r>
        <w:r>
          <w:rPr>
            <w:noProof/>
            <w:webHidden/>
          </w:rPr>
          <w:fldChar w:fldCharType="end"/>
        </w:r>
      </w:hyperlink>
    </w:p>
    <w:p w14:paraId="395587D0" w14:textId="34608637" w:rsidR="003F21CD" w:rsidRDefault="003F21CD">
      <w:pPr>
        <w:pStyle w:val="TableofFigures"/>
        <w:tabs>
          <w:tab w:val="right" w:leader="dot" w:pos="9350"/>
        </w:tabs>
        <w:rPr>
          <w:rFonts w:asciiTheme="minorHAnsi" w:eastAsiaTheme="minorEastAsia" w:hAnsiTheme="minorHAnsi"/>
          <w:noProof/>
          <w:kern w:val="2"/>
          <w:sz w:val="24"/>
          <w14:ligatures w14:val="standardContextual"/>
        </w:rPr>
      </w:pPr>
      <w:hyperlink w:anchor="_Toc191032071" w:history="1">
        <w:r w:rsidRPr="007278CE">
          <w:rPr>
            <w:rStyle w:val="Hyperlink"/>
            <w:noProof/>
          </w:rPr>
          <w:t>Table 6. Task 4 – Training to State, Local, Tribal, and Territorial Officials</w:t>
        </w:r>
        <w:r>
          <w:rPr>
            <w:noProof/>
            <w:webHidden/>
          </w:rPr>
          <w:tab/>
        </w:r>
        <w:r>
          <w:rPr>
            <w:noProof/>
            <w:webHidden/>
          </w:rPr>
          <w:fldChar w:fldCharType="begin"/>
        </w:r>
        <w:r>
          <w:rPr>
            <w:noProof/>
            <w:webHidden/>
          </w:rPr>
          <w:instrText xml:space="preserve"> PAGEREF _Toc191032071 \h </w:instrText>
        </w:r>
        <w:r>
          <w:rPr>
            <w:noProof/>
            <w:webHidden/>
          </w:rPr>
        </w:r>
        <w:r>
          <w:rPr>
            <w:noProof/>
            <w:webHidden/>
          </w:rPr>
          <w:fldChar w:fldCharType="separate"/>
        </w:r>
        <w:r>
          <w:rPr>
            <w:noProof/>
            <w:webHidden/>
          </w:rPr>
          <w:t>9</w:t>
        </w:r>
        <w:r>
          <w:rPr>
            <w:noProof/>
            <w:webHidden/>
          </w:rPr>
          <w:fldChar w:fldCharType="end"/>
        </w:r>
      </w:hyperlink>
    </w:p>
    <w:p w14:paraId="21480191" w14:textId="45191198" w:rsidR="003F21CD" w:rsidRDefault="003F21CD">
      <w:pPr>
        <w:pStyle w:val="TableofFigures"/>
        <w:tabs>
          <w:tab w:val="right" w:leader="dot" w:pos="9350"/>
        </w:tabs>
        <w:rPr>
          <w:rFonts w:asciiTheme="minorHAnsi" w:eastAsiaTheme="minorEastAsia" w:hAnsiTheme="minorHAnsi"/>
          <w:noProof/>
          <w:kern w:val="2"/>
          <w:sz w:val="24"/>
          <w14:ligatures w14:val="standardContextual"/>
        </w:rPr>
      </w:pPr>
      <w:hyperlink w:anchor="_Toc191032072" w:history="1">
        <w:r w:rsidRPr="007278CE">
          <w:rPr>
            <w:rStyle w:val="Hyperlink"/>
            <w:noProof/>
          </w:rPr>
          <w:t>Table 7. Task 5 – Mitigation Planning Technical Assistance</w:t>
        </w:r>
        <w:r>
          <w:rPr>
            <w:noProof/>
            <w:webHidden/>
          </w:rPr>
          <w:tab/>
        </w:r>
        <w:r>
          <w:rPr>
            <w:noProof/>
            <w:webHidden/>
          </w:rPr>
          <w:fldChar w:fldCharType="begin"/>
        </w:r>
        <w:r>
          <w:rPr>
            <w:noProof/>
            <w:webHidden/>
          </w:rPr>
          <w:instrText xml:space="preserve"> PAGEREF _Toc191032072 \h </w:instrText>
        </w:r>
        <w:r>
          <w:rPr>
            <w:noProof/>
            <w:webHidden/>
          </w:rPr>
        </w:r>
        <w:r>
          <w:rPr>
            <w:noProof/>
            <w:webHidden/>
          </w:rPr>
          <w:fldChar w:fldCharType="separate"/>
        </w:r>
        <w:r>
          <w:rPr>
            <w:noProof/>
            <w:webHidden/>
          </w:rPr>
          <w:t>10</w:t>
        </w:r>
        <w:r>
          <w:rPr>
            <w:noProof/>
            <w:webHidden/>
          </w:rPr>
          <w:fldChar w:fldCharType="end"/>
        </w:r>
      </w:hyperlink>
    </w:p>
    <w:p w14:paraId="6270EAB2" w14:textId="5C0FC24B" w:rsidR="003F21CD" w:rsidRDefault="003F21CD">
      <w:pPr>
        <w:pStyle w:val="TableofFigures"/>
        <w:tabs>
          <w:tab w:val="right" w:leader="dot" w:pos="9350"/>
        </w:tabs>
        <w:rPr>
          <w:rFonts w:asciiTheme="minorHAnsi" w:eastAsiaTheme="minorEastAsia" w:hAnsiTheme="minorHAnsi"/>
          <w:noProof/>
          <w:kern w:val="2"/>
          <w:sz w:val="24"/>
          <w14:ligatures w14:val="standardContextual"/>
        </w:rPr>
      </w:pPr>
      <w:hyperlink w:anchor="_Toc191032073" w:history="1">
        <w:r w:rsidRPr="007278CE">
          <w:rPr>
            <w:rStyle w:val="Hyperlink"/>
            <w:noProof/>
          </w:rPr>
          <w:t>Table 8. Task 6 – Directly Funded Staffing</w:t>
        </w:r>
        <w:r>
          <w:rPr>
            <w:noProof/>
            <w:webHidden/>
          </w:rPr>
          <w:tab/>
        </w:r>
        <w:r>
          <w:rPr>
            <w:noProof/>
            <w:webHidden/>
          </w:rPr>
          <w:fldChar w:fldCharType="begin"/>
        </w:r>
        <w:r>
          <w:rPr>
            <w:noProof/>
            <w:webHidden/>
          </w:rPr>
          <w:instrText xml:space="preserve"> PAGEREF _Toc191032073 \h </w:instrText>
        </w:r>
        <w:r>
          <w:rPr>
            <w:noProof/>
            <w:webHidden/>
          </w:rPr>
        </w:r>
        <w:r>
          <w:rPr>
            <w:noProof/>
            <w:webHidden/>
          </w:rPr>
          <w:fldChar w:fldCharType="separate"/>
        </w:r>
        <w:r>
          <w:rPr>
            <w:noProof/>
            <w:webHidden/>
          </w:rPr>
          <w:t>11</w:t>
        </w:r>
        <w:r>
          <w:rPr>
            <w:noProof/>
            <w:webHidden/>
          </w:rPr>
          <w:fldChar w:fldCharType="end"/>
        </w:r>
      </w:hyperlink>
    </w:p>
    <w:p w14:paraId="20E89265" w14:textId="0E31D242" w:rsidR="003F21CD" w:rsidRDefault="003F21CD">
      <w:pPr>
        <w:pStyle w:val="TableofFigures"/>
        <w:tabs>
          <w:tab w:val="right" w:leader="dot" w:pos="9350"/>
        </w:tabs>
        <w:rPr>
          <w:rFonts w:asciiTheme="minorHAnsi" w:eastAsiaTheme="minorEastAsia" w:hAnsiTheme="minorHAnsi"/>
          <w:noProof/>
          <w:kern w:val="2"/>
          <w:sz w:val="24"/>
          <w14:ligatures w14:val="standardContextual"/>
        </w:rPr>
      </w:pPr>
      <w:hyperlink w:anchor="_Toc191032074" w:history="1">
        <w:r w:rsidRPr="007278CE">
          <w:rPr>
            <w:rStyle w:val="Hyperlink"/>
            <w:noProof/>
          </w:rPr>
          <w:t>Table 9. Task 7 – Technical Pilot Projects</w:t>
        </w:r>
        <w:r>
          <w:rPr>
            <w:noProof/>
            <w:webHidden/>
          </w:rPr>
          <w:tab/>
        </w:r>
        <w:r>
          <w:rPr>
            <w:noProof/>
            <w:webHidden/>
          </w:rPr>
          <w:fldChar w:fldCharType="begin"/>
        </w:r>
        <w:r>
          <w:rPr>
            <w:noProof/>
            <w:webHidden/>
          </w:rPr>
          <w:instrText xml:space="preserve"> PAGEREF _Toc191032074 \h </w:instrText>
        </w:r>
        <w:r>
          <w:rPr>
            <w:noProof/>
            <w:webHidden/>
          </w:rPr>
        </w:r>
        <w:r>
          <w:rPr>
            <w:noProof/>
            <w:webHidden/>
          </w:rPr>
          <w:fldChar w:fldCharType="separate"/>
        </w:r>
        <w:r>
          <w:rPr>
            <w:noProof/>
            <w:webHidden/>
          </w:rPr>
          <w:t>12</w:t>
        </w:r>
        <w:r>
          <w:rPr>
            <w:noProof/>
            <w:webHidden/>
          </w:rPr>
          <w:fldChar w:fldCharType="end"/>
        </w:r>
      </w:hyperlink>
    </w:p>
    <w:p w14:paraId="1544FD78" w14:textId="1DC47175" w:rsidR="003F21CD" w:rsidRDefault="003F21CD">
      <w:pPr>
        <w:pStyle w:val="TableofFigures"/>
        <w:tabs>
          <w:tab w:val="right" w:leader="dot" w:pos="9350"/>
        </w:tabs>
        <w:rPr>
          <w:rFonts w:asciiTheme="minorHAnsi" w:eastAsiaTheme="minorEastAsia" w:hAnsiTheme="minorHAnsi"/>
          <w:noProof/>
          <w:kern w:val="2"/>
          <w:sz w:val="24"/>
          <w14:ligatures w14:val="standardContextual"/>
        </w:rPr>
      </w:pPr>
      <w:hyperlink w:anchor="_Toc191032075" w:history="1">
        <w:r w:rsidRPr="007278CE">
          <w:rPr>
            <w:rStyle w:val="Hyperlink"/>
            <w:noProof/>
          </w:rPr>
          <w:t>Table 10. Task 8 – Mentoring and Best Practices</w:t>
        </w:r>
        <w:r>
          <w:rPr>
            <w:noProof/>
            <w:webHidden/>
          </w:rPr>
          <w:tab/>
        </w:r>
        <w:r>
          <w:rPr>
            <w:noProof/>
            <w:webHidden/>
          </w:rPr>
          <w:fldChar w:fldCharType="begin"/>
        </w:r>
        <w:r>
          <w:rPr>
            <w:noProof/>
            <w:webHidden/>
          </w:rPr>
          <w:instrText xml:space="preserve"> PAGEREF _Toc191032075 \h </w:instrText>
        </w:r>
        <w:r>
          <w:rPr>
            <w:noProof/>
            <w:webHidden/>
          </w:rPr>
        </w:r>
        <w:r>
          <w:rPr>
            <w:noProof/>
            <w:webHidden/>
          </w:rPr>
          <w:fldChar w:fldCharType="separate"/>
        </w:r>
        <w:r>
          <w:rPr>
            <w:noProof/>
            <w:webHidden/>
          </w:rPr>
          <w:t>13</w:t>
        </w:r>
        <w:r>
          <w:rPr>
            <w:noProof/>
            <w:webHidden/>
          </w:rPr>
          <w:fldChar w:fldCharType="end"/>
        </w:r>
      </w:hyperlink>
    </w:p>
    <w:p w14:paraId="12BC90BB" w14:textId="719D3A66" w:rsidR="003F21CD" w:rsidRDefault="003F21CD">
      <w:pPr>
        <w:pStyle w:val="TableofFigures"/>
        <w:tabs>
          <w:tab w:val="right" w:leader="dot" w:pos="9350"/>
        </w:tabs>
        <w:rPr>
          <w:rFonts w:asciiTheme="minorHAnsi" w:eastAsiaTheme="minorEastAsia" w:hAnsiTheme="minorHAnsi"/>
          <w:noProof/>
          <w:kern w:val="2"/>
          <w:sz w:val="24"/>
          <w14:ligatures w14:val="standardContextual"/>
        </w:rPr>
      </w:pPr>
      <w:hyperlink w:anchor="_Toc191032076" w:history="1">
        <w:r w:rsidRPr="007278CE">
          <w:rPr>
            <w:rStyle w:val="Hyperlink"/>
            <w:noProof/>
          </w:rPr>
          <w:t>Table 11. Task 9 – Minimal Map Printing</w:t>
        </w:r>
        <w:r>
          <w:rPr>
            <w:noProof/>
            <w:webHidden/>
          </w:rPr>
          <w:tab/>
        </w:r>
        <w:r>
          <w:rPr>
            <w:noProof/>
            <w:webHidden/>
          </w:rPr>
          <w:fldChar w:fldCharType="begin"/>
        </w:r>
        <w:r>
          <w:rPr>
            <w:noProof/>
            <w:webHidden/>
          </w:rPr>
          <w:instrText xml:space="preserve"> PAGEREF _Toc191032076 \h </w:instrText>
        </w:r>
        <w:r>
          <w:rPr>
            <w:noProof/>
            <w:webHidden/>
          </w:rPr>
        </w:r>
        <w:r>
          <w:rPr>
            <w:noProof/>
            <w:webHidden/>
          </w:rPr>
          <w:fldChar w:fldCharType="separate"/>
        </w:r>
        <w:r>
          <w:rPr>
            <w:noProof/>
            <w:webHidden/>
          </w:rPr>
          <w:t>14</w:t>
        </w:r>
        <w:r>
          <w:rPr>
            <w:noProof/>
            <w:webHidden/>
          </w:rPr>
          <w:fldChar w:fldCharType="end"/>
        </w:r>
      </w:hyperlink>
    </w:p>
    <w:p w14:paraId="670908E2" w14:textId="4F0107C7" w:rsidR="003F21CD" w:rsidRDefault="003F21CD">
      <w:pPr>
        <w:pStyle w:val="TableofFigures"/>
        <w:tabs>
          <w:tab w:val="right" w:leader="dot" w:pos="9350"/>
        </w:tabs>
        <w:rPr>
          <w:rFonts w:asciiTheme="minorHAnsi" w:eastAsiaTheme="minorEastAsia" w:hAnsiTheme="minorHAnsi"/>
          <w:noProof/>
          <w:kern w:val="2"/>
          <w:sz w:val="24"/>
          <w14:ligatures w14:val="standardContextual"/>
        </w:rPr>
      </w:pPr>
      <w:hyperlink w:anchor="_Toc191032077" w:history="1">
        <w:r w:rsidRPr="007278CE">
          <w:rPr>
            <w:rStyle w:val="Hyperlink"/>
            <w:noProof/>
          </w:rPr>
          <w:t>Table 12. Task 10 – Coordinated Needs Management Strategy</w:t>
        </w:r>
        <w:r>
          <w:rPr>
            <w:noProof/>
            <w:webHidden/>
          </w:rPr>
          <w:tab/>
        </w:r>
        <w:r>
          <w:rPr>
            <w:noProof/>
            <w:webHidden/>
          </w:rPr>
          <w:fldChar w:fldCharType="begin"/>
        </w:r>
        <w:r>
          <w:rPr>
            <w:noProof/>
            <w:webHidden/>
          </w:rPr>
          <w:instrText xml:space="preserve"> PAGEREF _Toc191032077 \h </w:instrText>
        </w:r>
        <w:r>
          <w:rPr>
            <w:noProof/>
            <w:webHidden/>
          </w:rPr>
        </w:r>
        <w:r>
          <w:rPr>
            <w:noProof/>
            <w:webHidden/>
          </w:rPr>
          <w:fldChar w:fldCharType="separate"/>
        </w:r>
        <w:r>
          <w:rPr>
            <w:noProof/>
            <w:webHidden/>
          </w:rPr>
          <w:t>15</w:t>
        </w:r>
        <w:r>
          <w:rPr>
            <w:noProof/>
            <w:webHidden/>
          </w:rPr>
          <w:fldChar w:fldCharType="end"/>
        </w:r>
      </w:hyperlink>
    </w:p>
    <w:p w14:paraId="60A6B3B8" w14:textId="0561C6CB" w:rsidR="003F21CD" w:rsidRDefault="003F21CD">
      <w:pPr>
        <w:pStyle w:val="TableofFigures"/>
        <w:tabs>
          <w:tab w:val="right" w:leader="dot" w:pos="9350"/>
        </w:tabs>
        <w:rPr>
          <w:rFonts w:asciiTheme="minorHAnsi" w:eastAsiaTheme="minorEastAsia" w:hAnsiTheme="minorHAnsi"/>
          <w:noProof/>
          <w:kern w:val="2"/>
          <w:sz w:val="24"/>
          <w14:ligatures w14:val="standardContextual"/>
        </w:rPr>
      </w:pPr>
      <w:hyperlink w:anchor="_Toc191032078" w:history="1">
        <w:r w:rsidRPr="007278CE">
          <w:rPr>
            <w:rStyle w:val="Hyperlink"/>
            <w:noProof/>
          </w:rPr>
          <w:t>Table 13. Task 11 – Programmatic QA/QC Plans</w:t>
        </w:r>
        <w:r>
          <w:rPr>
            <w:noProof/>
            <w:webHidden/>
          </w:rPr>
          <w:tab/>
        </w:r>
        <w:r>
          <w:rPr>
            <w:noProof/>
            <w:webHidden/>
          </w:rPr>
          <w:fldChar w:fldCharType="begin"/>
        </w:r>
        <w:r>
          <w:rPr>
            <w:noProof/>
            <w:webHidden/>
          </w:rPr>
          <w:instrText xml:space="preserve"> PAGEREF _Toc191032078 \h </w:instrText>
        </w:r>
        <w:r>
          <w:rPr>
            <w:noProof/>
            <w:webHidden/>
          </w:rPr>
        </w:r>
        <w:r>
          <w:rPr>
            <w:noProof/>
            <w:webHidden/>
          </w:rPr>
          <w:fldChar w:fldCharType="separate"/>
        </w:r>
        <w:r>
          <w:rPr>
            <w:noProof/>
            <w:webHidden/>
          </w:rPr>
          <w:t>16</w:t>
        </w:r>
        <w:r>
          <w:rPr>
            <w:noProof/>
            <w:webHidden/>
          </w:rPr>
          <w:fldChar w:fldCharType="end"/>
        </w:r>
      </w:hyperlink>
    </w:p>
    <w:p w14:paraId="76499014" w14:textId="1347748C" w:rsidR="003F21CD" w:rsidRDefault="003F21CD">
      <w:pPr>
        <w:pStyle w:val="TableofFigures"/>
        <w:tabs>
          <w:tab w:val="right" w:leader="dot" w:pos="9350"/>
        </w:tabs>
        <w:rPr>
          <w:rFonts w:asciiTheme="minorHAnsi" w:eastAsiaTheme="minorEastAsia" w:hAnsiTheme="minorHAnsi"/>
          <w:noProof/>
          <w:kern w:val="2"/>
          <w:sz w:val="24"/>
          <w14:ligatures w14:val="standardContextual"/>
        </w:rPr>
      </w:pPr>
      <w:hyperlink w:anchor="_Toc191032079" w:history="1">
        <w:r w:rsidRPr="007278CE">
          <w:rPr>
            <w:rStyle w:val="Hyperlink"/>
            <w:noProof/>
          </w:rPr>
          <w:t>Table 14. Task 12 – CTP Symposium</w:t>
        </w:r>
        <w:r>
          <w:rPr>
            <w:noProof/>
            <w:webHidden/>
          </w:rPr>
          <w:tab/>
        </w:r>
        <w:r>
          <w:rPr>
            <w:noProof/>
            <w:webHidden/>
          </w:rPr>
          <w:fldChar w:fldCharType="begin"/>
        </w:r>
        <w:r>
          <w:rPr>
            <w:noProof/>
            <w:webHidden/>
          </w:rPr>
          <w:instrText xml:space="preserve"> PAGEREF _Toc191032079 \h </w:instrText>
        </w:r>
        <w:r>
          <w:rPr>
            <w:noProof/>
            <w:webHidden/>
          </w:rPr>
        </w:r>
        <w:r>
          <w:rPr>
            <w:noProof/>
            <w:webHidden/>
          </w:rPr>
          <w:fldChar w:fldCharType="separate"/>
        </w:r>
        <w:r>
          <w:rPr>
            <w:noProof/>
            <w:webHidden/>
          </w:rPr>
          <w:t>17</w:t>
        </w:r>
        <w:r>
          <w:rPr>
            <w:noProof/>
            <w:webHidden/>
          </w:rPr>
          <w:fldChar w:fldCharType="end"/>
        </w:r>
      </w:hyperlink>
    </w:p>
    <w:p w14:paraId="7F29413A" w14:textId="4AFE1412" w:rsidR="003F21CD" w:rsidRDefault="003F21CD">
      <w:pPr>
        <w:pStyle w:val="TableofFigures"/>
        <w:tabs>
          <w:tab w:val="right" w:leader="dot" w:pos="9350"/>
        </w:tabs>
        <w:rPr>
          <w:rFonts w:asciiTheme="minorHAnsi" w:eastAsiaTheme="minorEastAsia" w:hAnsiTheme="minorHAnsi"/>
          <w:noProof/>
          <w:kern w:val="2"/>
          <w:sz w:val="24"/>
          <w14:ligatures w14:val="standardContextual"/>
        </w:rPr>
      </w:pPr>
      <w:hyperlink w:anchor="_Toc191032080" w:history="1">
        <w:r w:rsidRPr="007278CE">
          <w:rPr>
            <w:rStyle w:val="Hyperlink"/>
            <w:noProof/>
          </w:rPr>
          <w:t>Table 15. Percentage of Time Spent on Tasks for Funded Staff</w:t>
        </w:r>
        <w:r>
          <w:rPr>
            <w:noProof/>
            <w:webHidden/>
          </w:rPr>
          <w:tab/>
        </w:r>
        <w:r>
          <w:rPr>
            <w:noProof/>
            <w:webHidden/>
          </w:rPr>
          <w:fldChar w:fldCharType="begin"/>
        </w:r>
        <w:r>
          <w:rPr>
            <w:noProof/>
            <w:webHidden/>
          </w:rPr>
          <w:instrText xml:space="preserve"> PAGEREF _Toc191032080 \h </w:instrText>
        </w:r>
        <w:r>
          <w:rPr>
            <w:noProof/>
            <w:webHidden/>
          </w:rPr>
        </w:r>
        <w:r>
          <w:rPr>
            <w:noProof/>
            <w:webHidden/>
          </w:rPr>
          <w:fldChar w:fldCharType="separate"/>
        </w:r>
        <w:r>
          <w:rPr>
            <w:noProof/>
            <w:webHidden/>
          </w:rPr>
          <w:t>18</w:t>
        </w:r>
        <w:r>
          <w:rPr>
            <w:noProof/>
            <w:webHidden/>
          </w:rPr>
          <w:fldChar w:fldCharType="end"/>
        </w:r>
      </w:hyperlink>
    </w:p>
    <w:p w14:paraId="6CB858E9" w14:textId="19A3DD4A" w:rsidR="003F21CD" w:rsidRDefault="003F21CD">
      <w:pPr>
        <w:pStyle w:val="TableofFigures"/>
        <w:tabs>
          <w:tab w:val="right" w:leader="dot" w:pos="9350"/>
        </w:tabs>
        <w:rPr>
          <w:rFonts w:asciiTheme="minorHAnsi" w:eastAsiaTheme="minorEastAsia" w:hAnsiTheme="minorHAnsi"/>
          <w:noProof/>
          <w:kern w:val="2"/>
          <w:sz w:val="24"/>
          <w14:ligatures w14:val="standardContextual"/>
        </w:rPr>
      </w:pPr>
      <w:hyperlink w:anchor="_Toc191032081" w:history="1">
        <w:r w:rsidRPr="007278CE">
          <w:rPr>
            <w:rStyle w:val="Hyperlink"/>
            <w:noProof/>
          </w:rPr>
          <w:t>Table 16. Percentage of Time Spent on Tasks for Unfunded Staff</w:t>
        </w:r>
        <w:r>
          <w:rPr>
            <w:noProof/>
            <w:webHidden/>
          </w:rPr>
          <w:tab/>
        </w:r>
        <w:r>
          <w:rPr>
            <w:noProof/>
            <w:webHidden/>
          </w:rPr>
          <w:fldChar w:fldCharType="begin"/>
        </w:r>
        <w:r>
          <w:rPr>
            <w:noProof/>
            <w:webHidden/>
          </w:rPr>
          <w:instrText xml:space="preserve"> PAGEREF _Toc191032081 \h </w:instrText>
        </w:r>
        <w:r>
          <w:rPr>
            <w:noProof/>
            <w:webHidden/>
          </w:rPr>
        </w:r>
        <w:r>
          <w:rPr>
            <w:noProof/>
            <w:webHidden/>
          </w:rPr>
          <w:fldChar w:fldCharType="separate"/>
        </w:r>
        <w:r>
          <w:rPr>
            <w:noProof/>
            <w:webHidden/>
          </w:rPr>
          <w:t>19</w:t>
        </w:r>
        <w:r>
          <w:rPr>
            <w:noProof/>
            <w:webHidden/>
          </w:rPr>
          <w:fldChar w:fldCharType="end"/>
        </w:r>
      </w:hyperlink>
    </w:p>
    <w:p w14:paraId="7737D2CF" w14:textId="27CB0353" w:rsidR="003F21CD" w:rsidRDefault="003F21CD">
      <w:pPr>
        <w:pStyle w:val="TableofFigures"/>
        <w:tabs>
          <w:tab w:val="right" w:leader="dot" w:pos="9350"/>
        </w:tabs>
        <w:rPr>
          <w:rFonts w:asciiTheme="minorHAnsi" w:eastAsiaTheme="minorEastAsia" w:hAnsiTheme="minorHAnsi"/>
          <w:noProof/>
          <w:kern w:val="2"/>
          <w:sz w:val="24"/>
          <w14:ligatures w14:val="standardContextual"/>
        </w:rPr>
      </w:pPr>
      <w:hyperlink w:anchor="_Toc191032082" w:history="1">
        <w:r w:rsidRPr="007278CE">
          <w:rPr>
            <w:rStyle w:val="Hyperlink"/>
            <w:noProof/>
          </w:rPr>
          <w:t>Table 17. PM Task Deliverables Schedule</w:t>
        </w:r>
        <w:r>
          <w:rPr>
            <w:noProof/>
            <w:webHidden/>
          </w:rPr>
          <w:tab/>
        </w:r>
        <w:r>
          <w:rPr>
            <w:noProof/>
            <w:webHidden/>
          </w:rPr>
          <w:fldChar w:fldCharType="begin"/>
        </w:r>
        <w:r>
          <w:rPr>
            <w:noProof/>
            <w:webHidden/>
          </w:rPr>
          <w:instrText xml:space="preserve"> PAGEREF _Toc191032082 \h </w:instrText>
        </w:r>
        <w:r>
          <w:rPr>
            <w:noProof/>
            <w:webHidden/>
          </w:rPr>
        </w:r>
        <w:r>
          <w:rPr>
            <w:noProof/>
            <w:webHidden/>
          </w:rPr>
          <w:fldChar w:fldCharType="separate"/>
        </w:r>
        <w:r>
          <w:rPr>
            <w:noProof/>
            <w:webHidden/>
          </w:rPr>
          <w:t>19</w:t>
        </w:r>
        <w:r>
          <w:rPr>
            <w:noProof/>
            <w:webHidden/>
          </w:rPr>
          <w:fldChar w:fldCharType="end"/>
        </w:r>
      </w:hyperlink>
    </w:p>
    <w:p w14:paraId="339F4C41" w14:textId="6D814D09" w:rsidR="003F21CD" w:rsidRDefault="003F21CD">
      <w:pPr>
        <w:pStyle w:val="TableofFigures"/>
        <w:tabs>
          <w:tab w:val="right" w:leader="dot" w:pos="9350"/>
        </w:tabs>
        <w:rPr>
          <w:rFonts w:asciiTheme="minorHAnsi" w:eastAsiaTheme="minorEastAsia" w:hAnsiTheme="minorHAnsi"/>
          <w:noProof/>
          <w:kern w:val="2"/>
          <w:sz w:val="24"/>
          <w14:ligatures w14:val="standardContextual"/>
        </w:rPr>
      </w:pPr>
      <w:hyperlink w:anchor="_Toc191032083" w:history="1">
        <w:r w:rsidRPr="007278CE">
          <w:rPr>
            <w:rStyle w:val="Hyperlink"/>
            <w:noProof/>
          </w:rPr>
          <w:t>Table 18. Performance Measures Targets</w:t>
        </w:r>
        <w:r>
          <w:rPr>
            <w:noProof/>
            <w:webHidden/>
          </w:rPr>
          <w:tab/>
        </w:r>
        <w:r>
          <w:rPr>
            <w:noProof/>
            <w:webHidden/>
          </w:rPr>
          <w:fldChar w:fldCharType="begin"/>
        </w:r>
        <w:r>
          <w:rPr>
            <w:noProof/>
            <w:webHidden/>
          </w:rPr>
          <w:instrText xml:space="preserve"> PAGEREF _Toc191032083 \h </w:instrText>
        </w:r>
        <w:r>
          <w:rPr>
            <w:noProof/>
            <w:webHidden/>
          </w:rPr>
        </w:r>
        <w:r>
          <w:rPr>
            <w:noProof/>
            <w:webHidden/>
          </w:rPr>
          <w:fldChar w:fldCharType="separate"/>
        </w:r>
        <w:r>
          <w:rPr>
            <w:noProof/>
            <w:webHidden/>
          </w:rPr>
          <w:t>20</w:t>
        </w:r>
        <w:r>
          <w:rPr>
            <w:noProof/>
            <w:webHidden/>
          </w:rPr>
          <w:fldChar w:fldCharType="end"/>
        </w:r>
      </w:hyperlink>
    </w:p>
    <w:p w14:paraId="013D399A" w14:textId="79AA0390" w:rsidR="003F21CD" w:rsidRDefault="003F21CD">
      <w:pPr>
        <w:pStyle w:val="TableofFigures"/>
        <w:tabs>
          <w:tab w:val="right" w:leader="dot" w:pos="9350"/>
        </w:tabs>
        <w:rPr>
          <w:rFonts w:asciiTheme="minorHAnsi" w:eastAsiaTheme="minorEastAsia" w:hAnsiTheme="minorHAnsi"/>
          <w:noProof/>
          <w:kern w:val="2"/>
          <w:sz w:val="24"/>
          <w14:ligatures w14:val="standardContextual"/>
        </w:rPr>
      </w:pPr>
      <w:hyperlink w:anchor="_Toc191032084" w:history="1">
        <w:r w:rsidRPr="007278CE">
          <w:rPr>
            <w:rStyle w:val="Hyperlink"/>
            <w:noProof/>
          </w:rPr>
          <w:t>Table 19. Use of Contractors</w:t>
        </w:r>
        <w:r>
          <w:rPr>
            <w:noProof/>
            <w:webHidden/>
          </w:rPr>
          <w:tab/>
        </w:r>
        <w:r>
          <w:rPr>
            <w:noProof/>
            <w:webHidden/>
          </w:rPr>
          <w:fldChar w:fldCharType="begin"/>
        </w:r>
        <w:r>
          <w:rPr>
            <w:noProof/>
            <w:webHidden/>
          </w:rPr>
          <w:instrText xml:space="preserve"> PAGEREF _Toc191032084 \h </w:instrText>
        </w:r>
        <w:r>
          <w:rPr>
            <w:noProof/>
            <w:webHidden/>
          </w:rPr>
        </w:r>
        <w:r>
          <w:rPr>
            <w:noProof/>
            <w:webHidden/>
          </w:rPr>
          <w:fldChar w:fldCharType="separate"/>
        </w:r>
        <w:r>
          <w:rPr>
            <w:noProof/>
            <w:webHidden/>
          </w:rPr>
          <w:t>22</w:t>
        </w:r>
        <w:r>
          <w:rPr>
            <w:noProof/>
            <w:webHidden/>
          </w:rPr>
          <w:fldChar w:fldCharType="end"/>
        </w:r>
      </w:hyperlink>
    </w:p>
    <w:p w14:paraId="3BF1B5FB" w14:textId="24D77036" w:rsidR="00A25979" w:rsidRDefault="00A25979" w:rsidP="00A25979">
      <w:pPr>
        <w:pStyle w:val="FEMAHeading1"/>
        <w:numPr>
          <w:ilvl w:val="0"/>
          <w:numId w:val="0"/>
        </w:numPr>
        <w:ind w:left="720" w:hanging="720"/>
      </w:pPr>
      <w:r>
        <w:fldChar w:fldCharType="end"/>
      </w:r>
      <w:bookmarkStart w:id="94" w:name="_Toc191032065"/>
      <w:r>
        <w:t>Acronyms</w:t>
      </w:r>
      <w:bookmarkEnd w:id="94"/>
    </w:p>
    <w:p w14:paraId="42DF2152" w14:textId="77777777" w:rsidR="00A25979" w:rsidRDefault="00A25979" w:rsidP="00A25979">
      <w:pPr>
        <w:pStyle w:val="FEMAAcronymList"/>
      </w:pPr>
      <w:r>
        <w:t>BLE</w:t>
      </w:r>
      <w:r>
        <w:tab/>
        <w:t>Base Level Engineering</w:t>
      </w:r>
    </w:p>
    <w:p w14:paraId="050E170B" w14:textId="77777777" w:rsidR="00A25979" w:rsidRDefault="00A25979" w:rsidP="00A25979">
      <w:pPr>
        <w:pStyle w:val="FEMAAcronymList"/>
      </w:pPr>
      <w:r>
        <w:t>CFR</w:t>
      </w:r>
      <w:r>
        <w:tab/>
        <w:t>Code of Federal Regulations</w:t>
      </w:r>
    </w:p>
    <w:p w14:paraId="0896A2B8" w14:textId="77777777" w:rsidR="00A25979" w:rsidRDefault="00A25979" w:rsidP="00A25979">
      <w:pPr>
        <w:pStyle w:val="FEMAAcronymList"/>
      </w:pPr>
      <w:r>
        <w:t>CNMS</w:t>
      </w:r>
      <w:r>
        <w:tab/>
        <w:t>Coordinated Needs Management Strategy</w:t>
      </w:r>
    </w:p>
    <w:p w14:paraId="15ED1648" w14:textId="77777777" w:rsidR="00A25979" w:rsidRDefault="00A25979" w:rsidP="00A25979">
      <w:pPr>
        <w:pStyle w:val="FEMAAcronymList"/>
      </w:pPr>
      <w:r>
        <w:t>COMS</w:t>
      </w:r>
      <w:r>
        <w:tab/>
        <w:t>Community Outreach and Mitigation Strategies</w:t>
      </w:r>
      <w:r>
        <w:tab/>
      </w:r>
    </w:p>
    <w:p w14:paraId="437C8CCA" w14:textId="77777777" w:rsidR="00A25979" w:rsidRDefault="00A25979" w:rsidP="00A25979">
      <w:pPr>
        <w:pStyle w:val="FEMAAcronymList"/>
      </w:pPr>
      <w:r>
        <w:t>CPI</w:t>
      </w:r>
      <w:r>
        <w:tab/>
        <w:t>Cost Performance Index</w:t>
      </w:r>
    </w:p>
    <w:p w14:paraId="1C3209E9" w14:textId="77777777" w:rsidR="00A25979" w:rsidRDefault="00A25979" w:rsidP="00A25979">
      <w:pPr>
        <w:pStyle w:val="FEMAAcronymList"/>
      </w:pPr>
      <w:r>
        <w:t>CTP</w:t>
      </w:r>
      <w:r>
        <w:tab/>
        <w:t>Cooperating Technical Partner</w:t>
      </w:r>
    </w:p>
    <w:p w14:paraId="46B2F208" w14:textId="77777777" w:rsidR="00A25979" w:rsidRDefault="00A25979" w:rsidP="00A25979">
      <w:pPr>
        <w:pStyle w:val="FEMAAcronymList"/>
      </w:pPr>
      <w:r>
        <w:t>DFIRM</w:t>
      </w:r>
      <w:r>
        <w:tab/>
        <w:t>Digital Flood Insurance Rate Map</w:t>
      </w:r>
    </w:p>
    <w:p w14:paraId="59FBF432" w14:textId="77777777" w:rsidR="00A25979" w:rsidRDefault="00A25979" w:rsidP="00A25979">
      <w:pPr>
        <w:pStyle w:val="FEMAAcronymList"/>
      </w:pPr>
      <w:r>
        <w:t>FEMA</w:t>
      </w:r>
      <w:r>
        <w:tab/>
        <w:t>Federal Emergency Management Agency</w:t>
      </w:r>
    </w:p>
    <w:p w14:paraId="06F5A175" w14:textId="538E23A3" w:rsidR="00861232" w:rsidRDefault="00861232" w:rsidP="00A25979">
      <w:pPr>
        <w:pStyle w:val="FEMAAcronymList"/>
      </w:pPr>
      <w:r>
        <w:t>FFRD</w:t>
      </w:r>
      <w:r>
        <w:tab/>
        <w:t>Future of Flood Risk Data</w:t>
      </w:r>
    </w:p>
    <w:p w14:paraId="31D41375" w14:textId="77777777" w:rsidR="00A25979" w:rsidRDefault="00A25979" w:rsidP="00A25979">
      <w:pPr>
        <w:pStyle w:val="FEMAAcronymList"/>
      </w:pPr>
      <w:r>
        <w:t>FIRM</w:t>
      </w:r>
      <w:r>
        <w:tab/>
        <w:t>Flood Insurance Rate Map</w:t>
      </w:r>
    </w:p>
    <w:p w14:paraId="2FFB3B8F" w14:textId="77777777" w:rsidR="00A25979" w:rsidRDefault="00A25979" w:rsidP="00A25979">
      <w:pPr>
        <w:pStyle w:val="FEMAAcronymList"/>
      </w:pPr>
      <w:r>
        <w:t>GIS</w:t>
      </w:r>
      <w:r>
        <w:tab/>
        <w:t>Geographic Information System</w:t>
      </w:r>
    </w:p>
    <w:p w14:paraId="54289E70" w14:textId="77777777" w:rsidR="00A25979" w:rsidRDefault="00A25979" w:rsidP="00A25979">
      <w:pPr>
        <w:pStyle w:val="FEMAAcronymList"/>
      </w:pPr>
      <w:r>
        <w:lastRenderedPageBreak/>
        <w:t>LFD</w:t>
      </w:r>
      <w:r>
        <w:tab/>
        <w:t>Letter of Final Determination</w:t>
      </w:r>
    </w:p>
    <w:p w14:paraId="3552FF16" w14:textId="77777777" w:rsidR="00A25979" w:rsidRDefault="00A25979" w:rsidP="00A25979">
      <w:pPr>
        <w:pStyle w:val="FEMAAcronymList"/>
      </w:pPr>
      <w:r>
        <w:t>LOMR</w:t>
      </w:r>
      <w:r>
        <w:tab/>
        <w:t>Letter of Map Revision</w:t>
      </w:r>
    </w:p>
    <w:p w14:paraId="4C10C502" w14:textId="77777777" w:rsidR="00A25979" w:rsidRDefault="00A25979" w:rsidP="00A25979">
      <w:pPr>
        <w:pStyle w:val="FEMAAcronymList"/>
      </w:pPr>
      <w:r>
        <w:t>MAS</w:t>
      </w:r>
      <w:r>
        <w:tab/>
        <w:t>Mapping Activity Statement</w:t>
      </w:r>
    </w:p>
    <w:p w14:paraId="3A62CBA6" w14:textId="77777777" w:rsidR="00A25979" w:rsidRDefault="00A25979" w:rsidP="00A25979">
      <w:pPr>
        <w:pStyle w:val="FEMAAcronymList"/>
      </w:pPr>
      <w:r>
        <w:t>MIP</w:t>
      </w:r>
      <w:r>
        <w:tab/>
        <w:t>Mapping Information Platform</w:t>
      </w:r>
    </w:p>
    <w:p w14:paraId="7B2B64AF" w14:textId="77777777" w:rsidR="00A25979" w:rsidRDefault="00A25979" w:rsidP="00A25979">
      <w:pPr>
        <w:pStyle w:val="FEMAAcronymList"/>
      </w:pPr>
      <w:r>
        <w:t>NFIP</w:t>
      </w:r>
      <w:r>
        <w:tab/>
        <w:t>National Flood Insurance Program</w:t>
      </w:r>
    </w:p>
    <w:p w14:paraId="4AC2956B" w14:textId="77777777" w:rsidR="00A25979" w:rsidRDefault="00A25979" w:rsidP="00A25979">
      <w:pPr>
        <w:pStyle w:val="FEMAAcronymList"/>
      </w:pPr>
      <w:r>
        <w:t>NVUE</w:t>
      </w:r>
      <w:r>
        <w:tab/>
        <w:t>New Valid Updated Engineering</w:t>
      </w:r>
    </w:p>
    <w:p w14:paraId="25EB0FDA" w14:textId="77777777" w:rsidR="00A25979" w:rsidRDefault="00A25979" w:rsidP="00A25979">
      <w:pPr>
        <w:pStyle w:val="FEMAAcronymList"/>
      </w:pPr>
      <w:r>
        <w:t>PII</w:t>
      </w:r>
      <w:r>
        <w:tab/>
        <w:t>Personally Identifiable Information</w:t>
      </w:r>
    </w:p>
    <w:p w14:paraId="45CBD9D7" w14:textId="77777777" w:rsidR="00A25979" w:rsidRDefault="00A25979" w:rsidP="00A25979">
      <w:pPr>
        <w:pStyle w:val="FEMAAcronymList"/>
      </w:pPr>
      <w:r>
        <w:t>PM</w:t>
      </w:r>
      <w:r>
        <w:tab/>
        <w:t>Program Management</w:t>
      </w:r>
    </w:p>
    <w:p w14:paraId="3870D70F" w14:textId="77777777" w:rsidR="00A25979" w:rsidRDefault="00A25979" w:rsidP="00A25979">
      <w:pPr>
        <w:pStyle w:val="FEMAAcronymList"/>
      </w:pPr>
      <w:r>
        <w:t>QA/QC</w:t>
      </w:r>
      <w:r>
        <w:tab/>
        <w:t>Quality Assurance/Quality Control</w:t>
      </w:r>
    </w:p>
    <w:p w14:paraId="5BF73F00" w14:textId="77777777" w:rsidR="00A25979" w:rsidRDefault="00A25979" w:rsidP="00A25979">
      <w:pPr>
        <w:pStyle w:val="FEMAAcronymList"/>
      </w:pPr>
      <w:r>
        <w:t>RAM</w:t>
      </w:r>
      <w:r>
        <w:tab/>
        <w:t>Risk Analysis Management</w:t>
      </w:r>
    </w:p>
    <w:p w14:paraId="3738DA10" w14:textId="77777777" w:rsidR="00A25979" w:rsidRDefault="00A25979" w:rsidP="00A25979">
      <w:pPr>
        <w:pStyle w:val="FEMAAcronymList"/>
      </w:pPr>
      <w:r>
        <w:t>RAP</w:t>
      </w:r>
      <w:r>
        <w:tab/>
        <w:t>RAM Access Portal</w:t>
      </w:r>
    </w:p>
    <w:p w14:paraId="1B126358" w14:textId="77777777" w:rsidR="00A25979" w:rsidRDefault="00A25979" w:rsidP="00A25979">
      <w:pPr>
        <w:pStyle w:val="FEMAAcronymList"/>
      </w:pPr>
      <w:r>
        <w:t>RSC</w:t>
      </w:r>
      <w:r>
        <w:tab/>
        <w:t xml:space="preserve">Region Service Center </w:t>
      </w:r>
    </w:p>
    <w:p w14:paraId="2B79DE0B" w14:textId="77777777" w:rsidR="00A25979" w:rsidRDefault="00A25979" w:rsidP="00A25979">
      <w:pPr>
        <w:pStyle w:val="FEMAAcronymList"/>
      </w:pPr>
      <w:r>
        <w:t>Risk MAP</w:t>
      </w:r>
      <w:r>
        <w:tab/>
        <w:t>Risk Mapping, Assessment, and Planning</w:t>
      </w:r>
    </w:p>
    <w:p w14:paraId="7D4812E0" w14:textId="77777777" w:rsidR="00A25979" w:rsidRDefault="00A25979" w:rsidP="00A25979">
      <w:pPr>
        <w:pStyle w:val="FEMAAcronymList"/>
      </w:pPr>
      <w:r>
        <w:t>SF-PPR</w:t>
      </w:r>
      <w:r>
        <w:tab/>
      </w:r>
      <w:r w:rsidRPr="00D123B9">
        <w:t>Standard Form-Performance Progress Report</w:t>
      </w:r>
    </w:p>
    <w:p w14:paraId="51091522" w14:textId="77777777" w:rsidR="00A25979" w:rsidRDefault="00A25979" w:rsidP="00A25979">
      <w:pPr>
        <w:pStyle w:val="FEMAAcronymList"/>
      </w:pPr>
      <w:r>
        <w:t>SOW</w:t>
      </w:r>
      <w:r>
        <w:tab/>
        <w:t xml:space="preserve">Statement of Work </w:t>
      </w:r>
    </w:p>
    <w:p w14:paraId="647C99A2" w14:textId="77777777" w:rsidR="00A25979" w:rsidRDefault="00A25979" w:rsidP="00A25979">
      <w:pPr>
        <w:pStyle w:val="FEMAAcronymList"/>
      </w:pPr>
      <w:r>
        <w:t>SPI</w:t>
      </w:r>
      <w:r>
        <w:tab/>
        <w:t>Schedule Performance Index</w:t>
      </w:r>
      <w:bookmarkEnd w:id="57"/>
    </w:p>
    <w:p w14:paraId="01A8BA82" w14:textId="308B3E77" w:rsidR="004B784F" w:rsidRPr="00A25979" w:rsidRDefault="00A25979" w:rsidP="00A25979">
      <w:pPr>
        <w:pStyle w:val="FEMAAcronymList"/>
      </w:pPr>
      <w:r>
        <w:t>TA</w:t>
      </w:r>
      <w:r>
        <w:tab/>
        <w:t>Technical Assistance</w:t>
      </w:r>
    </w:p>
    <w:sectPr w:rsidR="004B784F" w:rsidRPr="00A25979" w:rsidSect="003F1453">
      <w:headerReference w:type="even" r:id="rId41"/>
      <w:footerReference w:type="even" r:id="rId42"/>
      <w:footerReference w:type="default" r:id="rId43"/>
      <w:headerReference w:type="first" r:id="rId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BA0C2" w14:textId="77777777" w:rsidR="00B13BAC" w:rsidRDefault="00B13BAC" w:rsidP="00B13924">
      <w:r>
        <w:separator/>
      </w:r>
    </w:p>
    <w:p w14:paraId="6D530532" w14:textId="77777777" w:rsidR="00B13BAC" w:rsidRDefault="00B13BAC" w:rsidP="00B13924"/>
    <w:p w14:paraId="24FB3D63" w14:textId="77777777" w:rsidR="00B13BAC" w:rsidRDefault="00B13BAC" w:rsidP="00B13924"/>
  </w:endnote>
  <w:endnote w:type="continuationSeparator" w:id="0">
    <w:p w14:paraId="13DFDDCB" w14:textId="77777777" w:rsidR="00B13BAC" w:rsidRDefault="00B13BAC" w:rsidP="00B13924">
      <w:r>
        <w:continuationSeparator/>
      </w:r>
    </w:p>
    <w:p w14:paraId="0E4C71AB" w14:textId="77777777" w:rsidR="00B13BAC" w:rsidRDefault="00B13BAC" w:rsidP="00B13924"/>
    <w:p w14:paraId="25B15416" w14:textId="77777777" w:rsidR="00B13BAC" w:rsidRDefault="00B13BAC" w:rsidP="00B13924"/>
  </w:endnote>
  <w:endnote w:type="continuationNotice" w:id="1">
    <w:p w14:paraId="01A24644" w14:textId="77777777" w:rsidR="00B13BAC" w:rsidRDefault="00B13BAC" w:rsidP="00B13924"/>
    <w:p w14:paraId="496E54BA" w14:textId="77777777" w:rsidR="00B13BAC" w:rsidRDefault="00B13BAC" w:rsidP="00B13924"/>
    <w:p w14:paraId="28B53BFD" w14:textId="77777777" w:rsidR="00B13BAC" w:rsidRDefault="00B13BAC" w:rsidP="00B139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panose1 w:val="020B0704020202020204"/>
    <w:charset w:val="00"/>
    <w:family w:val="roman"/>
    <w:notTrueType/>
    <w:pitch w:val="default"/>
  </w:font>
  <w:font w:name="Franklin Gothic Book">
    <w:altName w:val="Franklin Gothic Book"/>
    <w:panose1 w:val="020B05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Joanna MT Std">
    <w:altName w:val="Cambria"/>
    <w:panose1 w:val="00000000000000000000"/>
    <w:charset w:val="00"/>
    <w:family w:val="roman"/>
    <w:notTrueType/>
    <w:pitch w:val="variable"/>
    <w:sig w:usb0="800000AF" w:usb1="4000204A"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Folio Lt BT">
    <w:altName w:val="Calibri"/>
    <w:panose1 w:val="00000000000000000000"/>
    <w:charset w:val="00"/>
    <w:family w:val="swiss"/>
    <w:notTrueType/>
    <w:pitch w:val="variable"/>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1CC64" w14:textId="77777777" w:rsidR="00A25979" w:rsidRPr="00C5421F" w:rsidRDefault="00A25979" w:rsidP="00C5421F">
    <w:pPr>
      <w:pStyle w:val="FEMAFooter"/>
    </w:pPr>
    <w:r w:rsidRPr="005C322B">
      <w:fldChar w:fldCharType="begin"/>
    </w:r>
    <w:r w:rsidRPr="005C322B">
      <w:instrText xml:space="preserve"> PAGE   \* MERGEFORMAT </w:instrText>
    </w:r>
    <w:r w:rsidRPr="005C322B">
      <w:fldChar w:fldCharType="separate"/>
    </w:r>
    <w:r>
      <w:t>ii</w:t>
    </w:r>
    <w:r w:rsidRPr="005C322B">
      <w:fldChar w:fldCharType="end"/>
    </w:r>
    <w:r w:rsidRPr="005C322B">
      <w:tab/>
      <w:t>(FEMA Footers—Even Page) PRE-DECISIONAL DRAFT – Not for Public Distribution or Release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D3BFB" w14:textId="507804A4" w:rsidR="00A25979" w:rsidRPr="00895729" w:rsidRDefault="00A5191A" w:rsidP="00895729">
    <w:pPr>
      <w:pStyle w:val="FEMAFooter"/>
    </w:pPr>
    <w:r w:rsidRPr="00A5191A">
      <w:rPr>
        <w:color w:val="833C0B" w:themeColor="accent2" w:themeShade="80"/>
        <w:highlight w:val="lightGray"/>
      </w:rPr>
      <w:t>Illinois State Water Survey</w:t>
    </w:r>
    <w:r w:rsidRPr="00F244FB">
      <w:t xml:space="preserve"> </w:t>
    </w:r>
    <w:r w:rsidR="00A25979" w:rsidRPr="00F244FB">
      <w:t xml:space="preserve">PM SOW </w:t>
    </w:r>
    <w:r w:rsidR="00A25979">
      <w:t xml:space="preserve">No. </w:t>
    </w:r>
    <w:r w:rsidRPr="00A5191A">
      <w:rPr>
        <w:color w:val="833C0B" w:themeColor="accent2" w:themeShade="80"/>
        <w:highlight w:val="lightGray"/>
      </w:rPr>
      <w:t>25-01</w:t>
    </w:r>
    <w:r w:rsidR="00A25979">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B85B4" w14:textId="77777777" w:rsidR="00A25979" w:rsidRPr="00895729" w:rsidRDefault="00A25979" w:rsidP="00895729">
    <w:pPr>
      <w:pStyle w:val="FEMAFooter"/>
    </w:pPr>
    <w:r>
      <w:t>PRE-DECISIONAL DRAFT – Not for Public Distribution or Release (</w:t>
    </w:r>
    <w:r>
      <w:rPr>
        <w:i/>
      </w:rPr>
      <w:t>FEMA</w:t>
    </w:r>
    <w:r w:rsidRPr="00E74497">
      <w:rPr>
        <w:i/>
      </w:rPr>
      <w:t xml:space="preserve"> Footer</w:t>
    </w:r>
    <w:r>
      <w:t>)</w:t>
    </w:r>
    <w:r>
      <w:tab/>
    </w:r>
    <w:r>
      <w:fldChar w:fldCharType="begin"/>
    </w:r>
    <w:r>
      <w:instrText xml:space="preserve"> PAGE   \* MERGEFORMAT </w:instrText>
    </w:r>
    <w:r>
      <w:fldChar w:fldCharType="separate"/>
    </w:r>
    <w:r>
      <w:t>i</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72E19" w14:textId="77777777" w:rsidR="00A25979" w:rsidRPr="005C322B" w:rsidRDefault="00A25979" w:rsidP="00313234">
    <w:pPr>
      <w:pStyle w:val="FEMAFooter"/>
    </w:pPr>
    <w:r w:rsidRPr="005C322B">
      <w:fldChar w:fldCharType="begin"/>
    </w:r>
    <w:r w:rsidRPr="005C322B">
      <w:instrText xml:space="preserve"> PAGE   \* MERGEFORMAT </w:instrText>
    </w:r>
    <w:r w:rsidRPr="005C322B">
      <w:fldChar w:fldCharType="separate"/>
    </w:r>
    <w:r w:rsidRPr="005C322B">
      <w:t>ii</w:t>
    </w:r>
    <w:r w:rsidRPr="005C322B">
      <w:fldChar w:fldCharType="end"/>
    </w:r>
    <w:r w:rsidRPr="005C322B">
      <w:tab/>
      <w:t>(FEMA Footers—Even Page) PRE-DECISIONAL DRAFT – Not for Public Distribution or Release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FDD85" w14:textId="00DEE54B" w:rsidR="00A25979" w:rsidRPr="006F2C65" w:rsidRDefault="00A5191A">
    <w:pPr>
      <w:pStyle w:val="FEMAFooter"/>
      <w:tabs>
        <w:tab w:val="left" w:pos="1211"/>
      </w:tabs>
    </w:pPr>
    <w:r w:rsidRPr="00A5191A">
      <w:rPr>
        <w:color w:val="833C0B" w:themeColor="accent2" w:themeShade="80"/>
        <w:highlight w:val="lightGray"/>
      </w:rPr>
      <w:t>Illinois State Water Survey</w:t>
    </w:r>
    <w:r w:rsidR="00A25979" w:rsidRPr="00F244FB">
      <w:t xml:space="preserve"> PM SOW </w:t>
    </w:r>
    <w:r w:rsidR="00A25979">
      <w:t xml:space="preserve">No. </w:t>
    </w:r>
    <w:r w:rsidRPr="00A5191A">
      <w:rPr>
        <w:color w:val="833C0B" w:themeColor="accent2" w:themeShade="80"/>
        <w:highlight w:val="lightGray"/>
      </w:rPr>
      <w:t>25-01</w:t>
    </w:r>
    <w:r w:rsidR="00A25979">
      <w:tab/>
    </w:r>
    <w:r w:rsidR="00A25979">
      <w:fldChar w:fldCharType="begin"/>
    </w:r>
    <w:r w:rsidR="00A25979">
      <w:instrText xml:space="preserve"> PAGE   \* MERGEFORMAT </w:instrText>
    </w:r>
    <w:r w:rsidR="00A25979">
      <w:fldChar w:fldCharType="separate"/>
    </w:r>
    <w:r w:rsidR="00A25979">
      <w:rPr>
        <w:noProof/>
      </w:rPr>
      <w:t>31</w:t>
    </w:r>
    <w:r w:rsidR="00A25979">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046C8" w14:textId="6E7A2084" w:rsidR="00A25979" w:rsidRPr="006F2C65" w:rsidRDefault="00A5191A">
    <w:pPr>
      <w:pStyle w:val="FEMAFooter"/>
      <w:tabs>
        <w:tab w:val="left" w:pos="1211"/>
      </w:tabs>
    </w:pPr>
    <w:r w:rsidRPr="00A5191A">
      <w:rPr>
        <w:color w:val="833C0B" w:themeColor="accent2" w:themeShade="80"/>
        <w:highlight w:val="lightGray"/>
      </w:rPr>
      <w:t>Illinois State Water Survey</w:t>
    </w:r>
    <w:r w:rsidR="00A25979" w:rsidRPr="00F244FB">
      <w:t xml:space="preserve"> PM SOW </w:t>
    </w:r>
    <w:r w:rsidR="00A25979">
      <w:t xml:space="preserve">No. </w:t>
    </w:r>
    <w:r w:rsidRPr="00A5191A">
      <w:rPr>
        <w:color w:val="833C0B" w:themeColor="accent2" w:themeShade="80"/>
        <w:highlight w:val="lightGray"/>
      </w:rPr>
      <w:t>25-01</w:t>
    </w:r>
    <w:r w:rsidR="00A25979">
      <w:tab/>
    </w:r>
    <w:r w:rsidR="00A25979">
      <w:fldChar w:fldCharType="begin"/>
    </w:r>
    <w:r w:rsidR="00A25979">
      <w:instrText xml:space="preserve"> PAGE   \* MERGEFORMAT </w:instrText>
    </w:r>
    <w:r w:rsidR="00A25979">
      <w:fldChar w:fldCharType="separate"/>
    </w:r>
    <w:r w:rsidR="00A25979">
      <w:rPr>
        <w:noProof/>
      </w:rPr>
      <w:t>31</w:t>
    </w:r>
    <w:r w:rsidR="00A25979">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95" w:name="_Hlk512930986"/>
  <w:bookmarkStart w:id="96" w:name="_Hlk512930987"/>
  <w:bookmarkStart w:id="97" w:name="_Hlk512930988"/>
  <w:p w14:paraId="2ED1D206" w14:textId="4A966155" w:rsidR="00983A5F" w:rsidRPr="005C322B" w:rsidRDefault="00983A5F" w:rsidP="00313234">
    <w:pPr>
      <w:pStyle w:val="FEMAFooter"/>
    </w:pPr>
    <w:r w:rsidRPr="005C322B">
      <w:fldChar w:fldCharType="begin"/>
    </w:r>
    <w:r w:rsidRPr="005C322B">
      <w:instrText xml:space="preserve"> PAGE   \* MERGEFORMAT </w:instrText>
    </w:r>
    <w:r w:rsidRPr="005C322B">
      <w:fldChar w:fldCharType="separate"/>
    </w:r>
    <w:r w:rsidRPr="005C322B">
      <w:t>ii</w:t>
    </w:r>
    <w:r w:rsidRPr="005C322B">
      <w:fldChar w:fldCharType="end"/>
    </w:r>
    <w:bookmarkEnd w:id="95"/>
    <w:bookmarkEnd w:id="96"/>
    <w:bookmarkEnd w:id="97"/>
    <w:r w:rsidRPr="005C322B">
      <w:tab/>
      <w:t>(FEMA Footers—Even Page) PRE-DECISIONAL DRAFT – Not for Public Distribution or Release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C618D" w14:textId="677EBE94" w:rsidR="00983A5F" w:rsidRPr="006F2C65" w:rsidRDefault="00BC6A2F" w:rsidP="009142C3">
    <w:pPr>
      <w:pStyle w:val="FEMAFooter"/>
    </w:pPr>
    <w:r w:rsidRPr="00A5191A">
      <w:rPr>
        <w:color w:val="833C0B" w:themeColor="accent2" w:themeShade="80"/>
        <w:highlight w:val="lightGray"/>
      </w:rPr>
      <w:t>Illinois State Water Survey</w:t>
    </w:r>
    <w:r w:rsidR="004D6282">
      <w:t xml:space="preserve"> </w:t>
    </w:r>
    <w:r w:rsidR="005C127F" w:rsidRPr="00F244FB">
      <w:t>PM SOW</w:t>
    </w:r>
    <w:r w:rsidR="004D6282">
      <w:t xml:space="preserve"> No. </w:t>
    </w:r>
    <w:r w:rsidRPr="00A5191A">
      <w:rPr>
        <w:color w:val="833C0B" w:themeColor="accent2" w:themeShade="80"/>
        <w:highlight w:val="lightGray"/>
      </w:rPr>
      <w:t>25-01</w:t>
    </w:r>
    <w:r w:rsidR="00983A5F">
      <w:tab/>
    </w:r>
    <w:r w:rsidR="00983A5F">
      <w:fldChar w:fldCharType="begin"/>
    </w:r>
    <w:r w:rsidR="00983A5F">
      <w:instrText xml:space="preserve"> PAGE   \* MERGEFORMAT </w:instrText>
    </w:r>
    <w:r w:rsidR="00983A5F">
      <w:fldChar w:fldCharType="separate"/>
    </w:r>
    <w:r w:rsidR="00983A5F">
      <w:rPr>
        <w:noProof/>
      </w:rPr>
      <w:t>31</w:t>
    </w:r>
    <w:r w:rsidR="00983A5F">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8B59F" w14:textId="77777777" w:rsidR="00B13BAC" w:rsidRDefault="00B13BAC" w:rsidP="00003BB3">
      <w:pPr>
        <w:pStyle w:val="FEMANormal"/>
      </w:pPr>
      <w:r>
        <w:separator/>
      </w:r>
    </w:p>
  </w:footnote>
  <w:footnote w:type="continuationSeparator" w:id="0">
    <w:p w14:paraId="0C580925" w14:textId="77777777" w:rsidR="00B13BAC" w:rsidRDefault="00B13BAC" w:rsidP="00003BB3">
      <w:pPr>
        <w:pStyle w:val="FEMANormal"/>
      </w:pPr>
      <w:r>
        <w:continuationSeparator/>
      </w:r>
    </w:p>
  </w:footnote>
  <w:footnote w:type="continuationNotice" w:id="1">
    <w:p w14:paraId="0F15E589" w14:textId="77777777" w:rsidR="00B13BAC" w:rsidRPr="004B784F" w:rsidRDefault="00B13BAC" w:rsidP="00664930">
      <w:pPr>
        <w:pStyle w:val="Spacer"/>
      </w:pPr>
    </w:p>
  </w:footnote>
  <w:footnote w:id="2">
    <w:p w14:paraId="1102C551" w14:textId="77777777" w:rsidR="00A25979" w:rsidRDefault="00A25979" w:rsidP="00A25979">
      <w:pPr>
        <w:pStyle w:val="FootnoteText"/>
      </w:pPr>
      <w:r>
        <w:rPr>
          <w:rStyle w:val="FootnoteReference"/>
        </w:rPr>
        <w:footnoteRef/>
      </w:r>
      <w:r>
        <w:t xml:space="preserve"> </w:t>
      </w:r>
      <w:r w:rsidRPr="00D25788">
        <w:t>An outcome is</w:t>
      </w:r>
      <w:r>
        <w:t xml:space="preserve"> an</w:t>
      </w:r>
      <w:r w:rsidRPr="00D25788">
        <w:t xml:space="preserve"> </w:t>
      </w:r>
      <w:r>
        <w:t>o</w:t>
      </w:r>
      <w:r w:rsidRPr="00D25788">
        <w:t xml:space="preserve">bservable and measurable change of knowledge, behavior, skills, and/or efficiency </w:t>
      </w:r>
      <w:r>
        <w:t>as a result of a</w:t>
      </w:r>
      <w:r w:rsidRPr="00D25788">
        <w:t xml:space="preserve"> CTP project</w:t>
      </w:r>
      <w:r>
        <w:t>.</w:t>
      </w:r>
    </w:p>
  </w:footnote>
  <w:footnote w:id="3">
    <w:p w14:paraId="325876D0" w14:textId="77777777" w:rsidR="00A25979" w:rsidRDefault="00A25979" w:rsidP="00A25979">
      <w:pPr>
        <w:pStyle w:val="FootnoteText"/>
      </w:pPr>
      <w:r>
        <w:rPr>
          <w:rStyle w:val="FootnoteReference"/>
        </w:rPr>
        <w:footnoteRef/>
      </w:r>
      <w:r>
        <w:t xml:space="preserve"> An output is a d</w:t>
      </w:r>
      <w:r w:rsidRPr="00896940">
        <w:t xml:space="preserve">irect, specific, </w:t>
      </w:r>
      <w:r>
        <w:t>and</w:t>
      </w:r>
      <w:r w:rsidRPr="00896940">
        <w:t xml:space="preserve"> quantifiable product of CTP activities that lead to/indicate success of the intended </w:t>
      </w:r>
      <w:r>
        <w:t>o</w:t>
      </w:r>
      <w:r w:rsidRPr="00896940">
        <w:t>utcome</w:t>
      </w:r>
      <w:r>
        <w:t>, expressed in u</w:t>
      </w:r>
      <w:r w:rsidRPr="00300AA4">
        <w:t>nits of measure that enable quantifiable recording of performance</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2E0DC" w14:textId="77777777" w:rsidR="00A25979" w:rsidRPr="00C5421F" w:rsidRDefault="00A25979" w:rsidP="00C5421F">
    <w:pPr>
      <w:pStyle w:val="FEMAHeader"/>
    </w:pPr>
    <w:r>
      <w:t>Document Name (FEMA Headers—Even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B1376" w14:textId="580BF2AB" w:rsidR="00A25979" w:rsidRPr="004D0D22" w:rsidRDefault="00A25979" w:rsidP="004D0D22">
    <w:pPr>
      <w:pStyle w:val="FEMAHeader"/>
    </w:pPr>
    <w:r>
      <w:t xml:space="preserve">CTP Program Management Statement of Work </w:t>
    </w:r>
    <w:r w:rsidR="00A26273">
      <w:t>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1ADBE" w14:textId="77777777" w:rsidR="00A25979" w:rsidRPr="00895729" w:rsidRDefault="00A25979" w:rsidP="00895729">
    <w:pPr>
      <w:pStyle w:val="FEMAHeader"/>
      <w:pBdr>
        <w:top w:val="single" w:sz="6" w:space="5" w:color="5A5B5D"/>
      </w:pBdr>
    </w:pPr>
    <w:r w:rsidRPr="009125A8">
      <w:t>Document Name (</w:t>
    </w:r>
    <w:r w:rsidRPr="009125A8">
      <w:rPr>
        <w:i/>
      </w:rPr>
      <w:t>FEMA Header</w:t>
    </w:r>
    <w:r w:rsidRPr="009125A8">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AF98" w14:textId="77777777" w:rsidR="00A25979" w:rsidRDefault="00A25979" w:rsidP="00313234">
    <w:pPr>
      <w:pStyle w:val="FEMAHeader"/>
    </w:pPr>
    <w:r>
      <w:t>Document Name (FEMA Headers—Even 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81BB3" w14:textId="5D696FF2" w:rsidR="00A25979" w:rsidRPr="008A1E71" w:rsidRDefault="00A25979">
    <w:pPr>
      <w:pStyle w:val="FEMAHeader"/>
    </w:pPr>
    <w:r>
      <w:t xml:space="preserve">CTP Program Management Statement of Work FY </w:t>
    </w:r>
    <w:r w:rsidR="00A26273">
      <w:t>2025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A4295" w14:textId="77777777" w:rsidR="00A25979" w:rsidRDefault="00A25979" w:rsidP="00BE46FB">
    <w:pPr>
      <w:pStyle w:val="FEMAHeader"/>
      <w:pBdr>
        <w:top w:val="single" w:sz="6" w:space="5" w:color="5A5B5D"/>
      </w:pBdr>
    </w:pPr>
    <w:r w:rsidRPr="009125A8">
      <w:t>Document Name (</w:t>
    </w:r>
    <w:r w:rsidRPr="009125A8">
      <w:rPr>
        <w:i/>
      </w:rPr>
      <w:t>FEMA Header</w:t>
    </w:r>
    <w:r w:rsidRPr="009125A8">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982C" w14:textId="7062EBCE" w:rsidR="00983A5F" w:rsidRDefault="00983A5F" w:rsidP="00313234">
    <w:pPr>
      <w:pStyle w:val="FEMAHeader"/>
    </w:pPr>
    <w:r>
      <w:t>Document Name (FEMA Headers—Even Page)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25A2" w14:textId="42A3829E" w:rsidR="00983A5F" w:rsidRDefault="00983A5F" w:rsidP="00BE46FB">
    <w:pPr>
      <w:pStyle w:val="FEMAHeader"/>
      <w:pBdr>
        <w:top w:val="single" w:sz="6" w:space="5" w:color="5A5B5D"/>
      </w:pBdr>
    </w:pPr>
    <w:r w:rsidRPr="009125A8">
      <w:t>Document Name (</w:t>
    </w:r>
    <w:r w:rsidRPr="009125A8">
      <w:rPr>
        <w:i/>
      </w:rPr>
      <w:t>FEMA Header</w:t>
    </w:r>
    <w:r w:rsidRPr="009125A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F9E9C6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E7A4D7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AF40A6C"/>
    <w:lvl w:ilvl="0">
      <w:start w:val="1"/>
      <w:numFmt w:val="decimal"/>
      <w:lvlText w:val="%1."/>
      <w:lvlJc w:val="left"/>
      <w:pPr>
        <w:tabs>
          <w:tab w:val="num" w:pos="1080"/>
        </w:tabs>
        <w:ind w:left="1080" w:hanging="360"/>
      </w:pPr>
    </w:lvl>
  </w:abstractNum>
  <w:abstractNum w:abstractNumId="3" w15:restartNumberingAfterBreak="0">
    <w:nsid w:val="FFFFFF80"/>
    <w:multiLevelType w:val="singleLevel"/>
    <w:tmpl w:val="1BC84C32"/>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DF0EA4E2"/>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E1760194"/>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D7406B1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F40C06B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8456786"/>
    <w:multiLevelType w:val="hybridMultilevel"/>
    <w:tmpl w:val="9538E8EA"/>
    <w:lvl w:ilvl="0" w:tplc="FD9A996C">
      <w:start w:val="1"/>
      <w:numFmt w:val="bullet"/>
      <w:lvlText w:val=""/>
      <w:lvlJc w:val="left"/>
      <w:pPr>
        <w:tabs>
          <w:tab w:val="num" w:pos="1800"/>
        </w:tabs>
        <w:ind w:left="1800" w:hanging="360"/>
      </w:pPr>
      <w:rPr>
        <w:rFonts w:ascii="Symbol" w:hAnsi="Symbol" w:hint="default"/>
      </w:rPr>
    </w:lvl>
    <w:lvl w:ilvl="1" w:tplc="2EBE77A8" w:tentative="1">
      <w:start w:val="1"/>
      <w:numFmt w:val="bullet"/>
      <w:lvlText w:val=""/>
      <w:lvlJc w:val="left"/>
      <w:pPr>
        <w:tabs>
          <w:tab w:val="num" w:pos="2520"/>
        </w:tabs>
        <w:ind w:left="2520" w:hanging="360"/>
      </w:pPr>
      <w:rPr>
        <w:rFonts w:ascii="Symbol" w:hAnsi="Symbol" w:hint="default"/>
      </w:rPr>
    </w:lvl>
    <w:lvl w:ilvl="2" w:tplc="E87EC016" w:tentative="1">
      <w:start w:val="1"/>
      <w:numFmt w:val="bullet"/>
      <w:lvlText w:val=""/>
      <w:lvlJc w:val="left"/>
      <w:pPr>
        <w:tabs>
          <w:tab w:val="num" w:pos="3240"/>
        </w:tabs>
        <w:ind w:left="3240" w:hanging="360"/>
      </w:pPr>
      <w:rPr>
        <w:rFonts w:ascii="Symbol" w:hAnsi="Symbol" w:hint="default"/>
      </w:rPr>
    </w:lvl>
    <w:lvl w:ilvl="3" w:tplc="890E87F6" w:tentative="1">
      <w:start w:val="1"/>
      <w:numFmt w:val="bullet"/>
      <w:lvlText w:val=""/>
      <w:lvlJc w:val="left"/>
      <w:pPr>
        <w:tabs>
          <w:tab w:val="num" w:pos="3960"/>
        </w:tabs>
        <w:ind w:left="3960" w:hanging="360"/>
      </w:pPr>
      <w:rPr>
        <w:rFonts w:ascii="Symbol" w:hAnsi="Symbol" w:hint="default"/>
      </w:rPr>
    </w:lvl>
    <w:lvl w:ilvl="4" w:tplc="6E7ACDAA" w:tentative="1">
      <w:start w:val="1"/>
      <w:numFmt w:val="bullet"/>
      <w:lvlText w:val=""/>
      <w:lvlJc w:val="left"/>
      <w:pPr>
        <w:tabs>
          <w:tab w:val="num" w:pos="4680"/>
        </w:tabs>
        <w:ind w:left="4680" w:hanging="360"/>
      </w:pPr>
      <w:rPr>
        <w:rFonts w:ascii="Symbol" w:hAnsi="Symbol" w:hint="default"/>
      </w:rPr>
    </w:lvl>
    <w:lvl w:ilvl="5" w:tplc="AA4A7150" w:tentative="1">
      <w:start w:val="1"/>
      <w:numFmt w:val="bullet"/>
      <w:lvlText w:val=""/>
      <w:lvlJc w:val="left"/>
      <w:pPr>
        <w:tabs>
          <w:tab w:val="num" w:pos="5400"/>
        </w:tabs>
        <w:ind w:left="5400" w:hanging="360"/>
      </w:pPr>
      <w:rPr>
        <w:rFonts w:ascii="Symbol" w:hAnsi="Symbol" w:hint="default"/>
      </w:rPr>
    </w:lvl>
    <w:lvl w:ilvl="6" w:tplc="6D28FB8E" w:tentative="1">
      <w:start w:val="1"/>
      <w:numFmt w:val="bullet"/>
      <w:lvlText w:val=""/>
      <w:lvlJc w:val="left"/>
      <w:pPr>
        <w:tabs>
          <w:tab w:val="num" w:pos="6120"/>
        </w:tabs>
        <w:ind w:left="6120" w:hanging="360"/>
      </w:pPr>
      <w:rPr>
        <w:rFonts w:ascii="Symbol" w:hAnsi="Symbol" w:hint="default"/>
      </w:rPr>
    </w:lvl>
    <w:lvl w:ilvl="7" w:tplc="FEFA64EE" w:tentative="1">
      <w:start w:val="1"/>
      <w:numFmt w:val="bullet"/>
      <w:lvlText w:val=""/>
      <w:lvlJc w:val="left"/>
      <w:pPr>
        <w:tabs>
          <w:tab w:val="num" w:pos="6840"/>
        </w:tabs>
        <w:ind w:left="6840" w:hanging="360"/>
      </w:pPr>
      <w:rPr>
        <w:rFonts w:ascii="Symbol" w:hAnsi="Symbol" w:hint="default"/>
      </w:rPr>
    </w:lvl>
    <w:lvl w:ilvl="8" w:tplc="9F2C0554" w:tentative="1">
      <w:start w:val="1"/>
      <w:numFmt w:val="bullet"/>
      <w:lvlText w:val=""/>
      <w:lvlJc w:val="left"/>
      <w:pPr>
        <w:tabs>
          <w:tab w:val="num" w:pos="7560"/>
        </w:tabs>
        <w:ind w:left="7560" w:hanging="360"/>
      </w:pPr>
      <w:rPr>
        <w:rFonts w:ascii="Symbol" w:hAnsi="Symbol" w:hint="default"/>
      </w:rPr>
    </w:lvl>
  </w:abstractNum>
  <w:abstractNum w:abstractNumId="9" w15:restartNumberingAfterBreak="0">
    <w:nsid w:val="0FEF09B8"/>
    <w:multiLevelType w:val="multilevel"/>
    <w:tmpl w:val="D62AC71C"/>
    <w:styleLink w:val="NumberedLists"/>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10" w15:restartNumberingAfterBreak="0">
    <w:nsid w:val="11465028"/>
    <w:multiLevelType w:val="multilevel"/>
    <w:tmpl w:val="21D0B4CC"/>
    <w:lvl w:ilvl="0">
      <w:start w:val="1"/>
      <w:numFmt w:val="bullet"/>
      <w:pStyle w:val="FEMATableBullet"/>
      <w:lvlText w:val=""/>
      <w:lvlJc w:val="left"/>
      <w:pPr>
        <w:ind w:left="288" w:hanging="288"/>
      </w:pPr>
      <w:rPr>
        <w:rFonts w:ascii="Wingdings" w:hAnsi="Wingdings" w:hint="default"/>
        <w:color w:val="5A5B5D"/>
      </w:rPr>
    </w:lvl>
    <w:lvl w:ilvl="1">
      <w:start w:val="1"/>
      <w:numFmt w:val="bullet"/>
      <w:pStyle w:val="FEMATableBullet2"/>
      <w:lvlText w:val="o"/>
      <w:lvlJc w:val="left"/>
      <w:pPr>
        <w:ind w:left="288" w:hanging="288"/>
      </w:pPr>
      <w:rPr>
        <w:rFonts w:ascii="Courier New" w:hAnsi="Courier New" w:hint="default"/>
        <w:color w:val="5A5B5D"/>
      </w:rPr>
    </w:lvl>
    <w:lvl w:ilvl="2">
      <w:start w:val="1"/>
      <w:numFmt w:val="decimal"/>
      <w:lvlText w:val="%1.%2.%3."/>
      <w:lvlJc w:val="left"/>
      <w:pPr>
        <w:ind w:left="864" w:hanging="288"/>
      </w:pPr>
      <w:rPr>
        <w:rFonts w:hint="default"/>
      </w:rPr>
    </w:lvl>
    <w:lvl w:ilvl="3">
      <w:start w:val="1"/>
      <w:numFmt w:val="none"/>
      <w:suff w:val="nothing"/>
      <w:lvlText w:val=""/>
      <w:lvlJc w:val="left"/>
      <w:pPr>
        <w:ind w:left="1152" w:hanging="288"/>
      </w:pPr>
      <w:rPr>
        <w:rFonts w:hint="default"/>
      </w:rPr>
    </w:lvl>
    <w:lvl w:ilvl="4">
      <w:start w:val="1"/>
      <w:numFmt w:val="none"/>
      <w:suff w:val="nothing"/>
      <w:lvlText w:val=""/>
      <w:lvlJc w:val="left"/>
      <w:pPr>
        <w:ind w:left="1440" w:hanging="288"/>
      </w:pPr>
      <w:rPr>
        <w:rFonts w:hint="default"/>
      </w:rPr>
    </w:lvl>
    <w:lvl w:ilvl="5">
      <w:start w:val="1"/>
      <w:numFmt w:val="none"/>
      <w:suff w:val="nothing"/>
      <w:lvlText w:val=""/>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11" w15:restartNumberingAfterBreak="0">
    <w:nsid w:val="1E0E4173"/>
    <w:multiLevelType w:val="hybridMultilevel"/>
    <w:tmpl w:val="0B0ADE12"/>
    <w:lvl w:ilvl="0" w:tplc="1B947F46">
      <w:start w:val="1"/>
      <w:numFmt w:val="bullet"/>
      <w:pStyle w:val="FEMACallout-CASESTUDYBullet"/>
      <w:lvlText w:val=""/>
      <w:lvlJc w:val="left"/>
      <w:pPr>
        <w:ind w:left="634" w:hanging="360"/>
      </w:pPr>
      <w:rPr>
        <w:rFonts w:ascii="Wingdings" w:hAnsi="Wingdings" w:hint="default"/>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12" w15:restartNumberingAfterBreak="0">
    <w:nsid w:val="2882343B"/>
    <w:multiLevelType w:val="hybridMultilevel"/>
    <w:tmpl w:val="F14A3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B1EFB"/>
    <w:multiLevelType w:val="hybridMultilevel"/>
    <w:tmpl w:val="A1EC4CCC"/>
    <w:lvl w:ilvl="0" w:tplc="4AECBABE">
      <w:start w:val="1"/>
      <w:numFmt w:val="decimal"/>
      <w:pStyle w:val="FEMANumbering"/>
      <w:lvlText w:val="%1."/>
      <w:lvlJc w:val="left"/>
      <w:pPr>
        <w:ind w:left="360" w:hanging="360"/>
      </w:pPr>
      <w:rPr>
        <w:rFonts w:asciiTheme="minorHAnsi" w:hAnsiTheme="minorHAnsi" w:hint="default"/>
        <w:b w:val="0"/>
        <w:i w:val="0"/>
        <w:caps w:val="0"/>
        <w:strike w:val="0"/>
        <w:dstrike w:val="0"/>
        <w:vanish w:val="0"/>
        <w:color w:val="auto"/>
        <w:sz w:val="24"/>
        <w:u w:val="none"/>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FF2E1B"/>
    <w:multiLevelType w:val="hybridMultilevel"/>
    <w:tmpl w:val="1EDEA73E"/>
    <w:lvl w:ilvl="0" w:tplc="A4CA5AC6">
      <w:start w:val="1"/>
      <w:numFmt w:val="bullet"/>
      <w:pStyle w:val="FEMABoxed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6B45E52"/>
    <w:multiLevelType w:val="multilevel"/>
    <w:tmpl w:val="81E24310"/>
    <w:name w:val="NIC-NIMS Headers"/>
    <w:lvl w:ilvl="0">
      <w:start w:val="1"/>
      <w:numFmt w:val="none"/>
      <w:suff w:val="nothing"/>
      <w:lvlText w:val="%1"/>
      <w:lvlJc w:val="left"/>
      <w:pPr>
        <w:ind w:left="0" w:firstLine="0"/>
      </w:pPr>
      <w:rPr>
        <w:rFonts w:hint="default"/>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6" w15:restartNumberingAfterBreak="0">
    <w:nsid w:val="3C6A7756"/>
    <w:multiLevelType w:val="multilevel"/>
    <w:tmpl w:val="F22640F4"/>
    <w:lvl w:ilvl="0">
      <w:start w:val="1"/>
      <w:numFmt w:val="bullet"/>
      <w:pStyle w:val="FEMACheckboxBullet"/>
      <w:lvlText w:val=""/>
      <w:lvlJc w:val="left"/>
      <w:pPr>
        <w:ind w:left="360" w:hanging="360"/>
      </w:pPr>
      <w:rPr>
        <w:rFonts w:ascii="Wingdings" w:hAnsi="Wingdings" w:hint="default"/>
        <w:color w:val="000000" w:themeColor="text1"/>
      </w:rPr>
    </w:lvl>
    <w:lvl w:ilvl="1">
      <w:numFmt w:val="bullet"/>
      <w:pStyle w:val="FEMACheckboxBullet2"/>
      <w:lvlText w:val=""/>
      <w:lvlJc w:val="left"/>
      <w:pPr>
        <w:ind w:left="720" w:hanging="360"/>
      </w:pPr>
      <w:rPr>
        <w:rFonts w:ascii="Wingdings" w:hAnsi="Wingdings" w:hint="default"/>
        <w:color w:val="000000" w:themeColor="text1"/>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17" w15:restartNumberingAfterBreak="0">
    <w:nsid w:val="3CA0754C"/>
    <w:multiLevelType w:val="hybridMultilevel"/>
    <w:tmpl w:val="F7F03C6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D082DDC"/>
    <w:multiLevelType w:val="multilevel"/>
    <w:tmpl w:val="96968D86"/>
    <w:lvl w:ilvl="0">
      <w:start w:val="1"/>
      <w:numFmt w:val="bullet"/>
      <w:pStyle w:val="FEMAModelLanguageorExcerptBULLETS"/>
      <w:lvlText w:val=""/>
      <w:lvlJc w:val="left"/>
      <w:pPr>
        <w:ind w:left="108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3DC7325E"/>
    <w:multiLevelType w:val="hybridMultilevel"/>
    <w:tmpl w:val="0DE8C4F0"/>
    <w:lvl w:ilvl="0" w:tplc="C86A3BDA">
      <w:start w:val="1"/>
      <w:numFmt w:val="bullet"/>
      <w:lvlText w:val=""/>
      <w:lvlJc w:val="left"/>
      <w:pPr>
        <w:tabs>
          <w:tab w:val="num" w:pos="2160"/>
        </w:tabs>
        <w:ind w:left="2160" w:hanging="360"/>
      </w:pPr>
      <w:rPr>
        <w:rFonts w:ascii="Symbol" w:hAnsi="Symbol" w:hint="default"/>
      </w:rPr>
    </w:lvl>
    <w:lvl w:ilvl="1" w:tplc="72FEE0CC" w:tentative="1">
      <w:start w:val="1"/>
      <w:numFmt w:val="bullet"/>
      <w:lvlText w:val=""/>
      <w:lvlJc w:val="left"/>
      <w:pPr>
        <w:tabs>
          <w:tab w:val="num" w:pos="2880"/>
        </w:tabs>
        <w:ind w:left="2880" w:hanging="360"/>
      </w:pPr>
      <w:rPr>
        <w:rFonts w:ascii="Symbol" w:hAnsi="Symbol" w:hint="default"/>
      </w:rPr>
    </w:lvl>
    <w:lvl w:ilvl="2" w:tplc="6B9802EA" w:tentative="1">
      <w:start w:val="1"/>
      <w:numFmt w:val="bullet"/>
      <w:lvlText w:val=""/>
      <w:lvlJc w:val="left"/>
      <w:pPr>
        <w:tabs>
          <w:tab w:val="num" w:pos="3600"/>
        </w:tabs>
        <w:ind w:left="3600" w:hanging="360"/>
      </w:pPr>
      <w:rPr>
        <w:rFonts w:ascii="Symbol" w:hAnsi="Symbol" w:hint="default"/>
      </w:rPr>
    </w:lvl>
    <w:lvl w:ilvl="3" w:tplc="1700B3E4" w:tentative="1">
      <w:start w:val="1"/>
      <w:numFmt w:val="bullet"/>
      <w:lvlText w:val=""/>
      <w:lvlJc w:val="left"/>
      <w:pPr>
        <w:tabs>
          <w:tab w:val="num" w:pos="4320"/>
        </w:tabs>
        <w:ind w:left="4320" w:hanging="360"/>
      </w:pPr>
      <w:rPr>
        <w:rFonts w:ascii="Symbol" w:hAnsi="Symbol" w:hint="default"/>
      </w:rPr>
    </w:lvl>
    <w:lvl w:ilvl="4" w:tplc="B20E7678" w:tentative="1">
      <w:start w:val="1"/>
      <w:numFmt w:val="bullet"/>
      <w:lvlText w:val=""/>
      <w:lvlJc w:val="left"/>
      <w:pPr>
        <w:tabs>
          <w:tab w:val="num" w:pos="5040"/>
        </w:tabs>
        <w:ind w:left="5040" w:hanging="360"/>
      </w:pPr>
      <w:rPr>
        <w:rFonts w:ascii="Symbol" w:hAnsi="Symbol" w:hint="default"/>
      </w:rPr>
    </w:lvl>
    <w:lvl w:ilvl="5" w:tplc="5B8A20F0" w:tentative="1">
      <w:start w:val="1"/>
      <w:numFmt w:val="bullet"/>
      <w:lvlText w:val=""/>
      <w:lvlJc w:val="left"/>
      <w:pPr>
        <w:tabs>
          <w:tab w:val="num" w:pos="5760"/>
        </w:tabs>
        <w:ind w:left="5760" w:hanging="360"/>
      </w:pPr>
      <w:rPr>
        <w:rFonts w:ascii="Symbol" w:hAnsi="Symbol" w:hint="default"/>
      </w:rPr>
    </w:lvl>
    <w:lvl w:ilvl="6" w:tplc="19CAA8FA" w:tentative="1">
      <w:start w:val="1"/>
      <w:numFmt w:val="bullet"/>
      <w:lvlText w:val=""/>
      <w:lvlJc w:val="left"/>
      <w:pPr>
        <w:tabs>
          <w:tab w:val="num" w:pos="6480"/>
        </w:tabs>
        <w:ind w:left="6480" w:hanging="360"/>
      </w:pPr>
      <w:rPr>
        <w:rFonts w:ascii="Symbol" w:hAnsi="Symbol" w:hint="default"/>
      </w:rPr>
    </w:lvl>
    <w:lvl w:ilvl="7" w:tplc="141A9744" w:tentative="1">
      <w:start w:val="1"/>
      <w:numFmt w:val="bullet"/>
      <w:lvlText w:val=""/>
      <w:lvlJc w:val="left"/>
      <w:pPr>
        <w:tabs>
          <w:tab w:val="num" w:pos="7200"/>
        </w:tabs>
        <w:ind w:left="7200" w:hanging="360"/>
      </w:pPr>
      <w:rPr>
        <w:rFonts w:ascii="Symbol" w:hAnsi="Symbol" w:hint="default"/>
      </w:rPr>
    </w:lvl>
    <w:lvl w:ilvl="8" w:tplc="AFC48F24" w:tentative="1">
      <w:start w:val="1"/>
      <w:numFmt w:val="bullet"/>
      <w:lvlText w:val=""/>
      <w:lvlJc w:val="left"/>
      <w:pPr>
        <w:tabs>
          <w:tab w:val="num" w:pos="7920"/>
        </w:tabs>
        <w:ind w:left="7920" w:hanging="360"/>
      </w:pPr>
      <w:rPr>
        <w:rFonts w:ascii="Symbol" w:hAnsi="Symbol" w:hint="default"/>
      </w:rPr>
    </w:lvl>
  </w:abstractNum>
  <w:abstractNum w:abstractNumId="20" w15:restartNumberingAfterBreak="0">
    <w:nsid w:val="42A0400D"/>
    <w:multiLevelType w:val="hybridMultilevel"/>
    <w:tmpl w:val="F63E4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DC3A4D"/>
    <w:multiLevelType w:val="multilevel"/>
    <w:tmpl w:val="FA6A59BE"/>
    <w:lvl w:ilvl="0">
      <w:start w:val="1"/>
      <w:numFmt w:val="lowerLetter"/>
      <w:lvlText w:val="%1."/>
      <w:lvlJc w:val="left"/>
      <w:pPr>
        <w:tabs>
          <w:tab w:val="num" w:pos="216"/>
        </w:tabs>
        <w:ind w:left="216" w:firstLine="864"/>
      </w:pPr>
      <w:rPr>
        <w:rFonts w:ascii="Arial Bold" w:eastAsiaTheme="majorEastAsia" w:hAnsi="Arial Bold" w:cstheme="majorBidi"/>
        <w:b w:val="0"/>
        <w:i w:val="0"/>
      </w:rPr>
    </w:lvl>
    <w:lvl w:ilvl="1">
      <w:start w:val="1"/>
      <w:numFmt w:val="upperRoman"/>
      <w:suff w:val="space"/>
      <w:lvlText w:val="%2."/>
      <w:lvlJc w:val="left"/>
      <w:pPr>
        <w:ind w:left="1080" w:firstLine="0"/>
      </w:pPr>
      <w:rPr>
        <w:rFonts w:hint="default"/>
      </w:rPr>
    </w:lvl>
    <w:lvl w:ilvl="2">
      <w:start w:val="1"/>
      <w:numFmt w:val="decimal"/>
      <w:suff w:val="space"/>
      <w:lvlText w:val="%3."/>
      <w:lvlJc w:val="left"/>
      <w:pPr>
        <w:ind w:left="2160" w:firstLine="0"/>
      </w:pPr>
      <w:rPr>
        <w:rFonts w:hint="default"/>
      </w:rPr>
    </w:lvl>
    <w:lvl w:ilvl="3">
      <w:start w:val="1"/>
      <w:numFmt w:val="decimal"/>
      <w:suff w:val="space"/>
      <w:lvlText w:val="%4."/>
      <w:lvlJc w:val="left"/>
      <w:pPr>
        <w:ind w:left="1080" w:firstLine="0"/>
      </w:pPr>
      <w:rPr>
        <w:rFonts w:hint="default"/>
      </w:rPr>
    </w:lvl>
    <w:lvl w:ilvl="4">
      <w:start w:val="1"/>
      <w:numFmt w:val="lowerLetter"/>
      <w:suff w:val="space"/>
      <w:lvlText w:val="%5."/>
      <w:lvlJc w:val="left"/>
      <w:pPr>
        <w:ind w:left="1080" w:firstLine="0"/>
      </w:pPr>
      <w:rPr>
        <w:rFonts w:hint="default"/>
      </w:rPr>
    </w:lvl>
    <w:lvl w:ilvl="5">
      <w:start w:val="1"/>
      <w:numFmt w:val="decimal"/>
      <w:pStyle w:val="Heading6"/>
      <w:lvlText w:val="(%6)"/>
      <w:lvlJc w:val="left"/>
      <w:pPr>
        <w:tabs>
          <w:tab w:val="num" w:pos="5040"/>
        </w:tabs>
        <w:ind w:left="3240" w:firstLine="0"/>
      </w:pPr>
      <w:rPr>
        <w:rFonts w:hint="default"/>
        <w:color w:val="000000" w:themeColor="text1"/>
      </w:rPr>
    </w:lvl>
    <w:lvl w:ilvl="6">
      <w:start w:val="1"/>
      <w:numFmt w:val="lowerRoman"/>
      <w:lvlText w:val="(%7)"/>
      <w:lvlJc w:val="left"/>
      <w:pPr>
        <w:tabs>
          <w:tab w:val="num" w:pos="5760"/>
        </w:tabs>
        <w:ind w:left="5400" w:firstLine="0"/>
      </w:pPr>
      <w:rPr>
        <w:rFonts w:hint="default"/>
      </w:rPr>
    </w:lvl>
    <w:lvl w:ilvl="7">
      <w:start w:val="1"/>
      <w:numFmt w:val="lowerLetter"/>
      <w:lvlText w:val="(%8)"/>
      <w:lvlJc w:val="left"/>
      <w:pPr>
        <w:tabs>
          <w:tab w:val="num" w:pos="6480"/>
        </w:tabs>
        <w:ind w:left="6120" w:firstLine="0"/>
      </w:pPr>
      <w:rPr>
        <w:rFonts w:hint="default"/>
      </w:rPr>
    </w:lvl>
    <w:lvl w:ilvl="8">
      <w:start w:val="1"/>
      <w:numFmt w:val="lowerRoman"/>
      <w:lvlText w:val="(%9)"/>
      <w:lvlJc w:val="left"/>
      <w:pPr>
        <w:tabs>
          <w:tab w:val="num" w:pos="7200"/>
        </w:tabs>
        <w:ind w:left="6840" w:firstLine="0"/>
      </w:pPr>
      <w:rPr>
        <w:rFonts w:hint="default"/>
      </w:rPr>
    </w:lvl>
  </w:abstractNum>
  <w:abstractNum w:abstractNumId="22" w15:restartNumberingAfterBreak="0">
    <w:nsid w:val="447616BD"/>
    <w:multiLevelType w:val="hybridMultilevel"/>
    <w:tmpl w:val="EC7AA6F6"/>
    <w:lvl w:ilvl="0" w:tplc="D3AC2CFE">
      <w:start w:val="1"/>
      <w:numFmt w:val="bullet"/>
      <w:lvlText w:val=""/>
      <w:lvlJc w:val="left"/>
      <w:pPr>
        <w:ind w:left="1440" w:hanging="360"/>
      </w:pPr>
      <w:rPr>
        <w:rFonts w:ascii="Symbol" w:hAnsi="Symbol"/>
      </w:rPr>
    </w:lvl>
    <w:lvl w:ilvl="1" w:tplc="62C48BA2">
      <w:start w:val="1"/>
      <w:numFmt w:val="bullet"/>
      <w:lvlText w:val=""/>
      <w:lvlJc w:val="left"/>
      <w:pPr>
        <w:ind w:left="1440" w:hanging="360"/>
      </w:pPr>
      <w:rPr>
        <w:rFonts w:ascii="Symbol" w:hAnsi="Symbol"/>
      </w:rPr>
    </w:lvl>
    <w:lvl w:ilvl="2" w:tplc="3A0ADD18">
      <w:start w:val="1"/>
      <w:numFmt w:val="bullet"/>
      <w:lvlText w:val=""/>
      <w:lvlJc w:val="left"/>
      <w:pPr>
        <w:ind w:left="1440" w:hanging="360"/>
      </w:pPr>
      <w:rPr>
        <w:rFonts w:ascii="Symbol" w:hAnsi="Symbol"/>
      </w:rPr>
    </w:lvl>
    <w:lvl w:ilvl="3" w:tplc="9634F3DE">
      <w:start w:val="1"/>
      <w:numFmt w:val="bullet"/>
      <w:lvlText w:val=""/>
      <w:lvlJc w:val="left"/>
      <w:pPr>
        <w:ind w:left="1440" w:hanging="360"/>
      </w:pPr>
      <w:rPr>
        <w:rFonts w:ascii="Symbol" w:hAnsi="Symbol"/>
      </w:rPr>
    </w:lvl>
    <w:lvl w:ilvl="4" w:tplc="2612ED92">
      <w:start w:val="1"/>
      <w:numFmt w:val="bullet"/>
      <w:lvlText w:val=""/>
      <w:lvlJc w:val="left"/>
      <w:pPr>
        <w:ind w:left="1440" w:hanging="360"/>
      </w:pPr>
      <w:rPr>
        <w:rFonts w:ascii="Symbol" w:hAnsi="Symbol"/>
      </w:rPr>
    </w:lvl>
    <w:lvl w:ilvl="5" w:tplc="B61A8FF2">
      <w:start w:val="1"/>
      <w:numFmt w:val="bullet"/>
      <w:lvlText w:val=""/>
      <w:lvlJc w:val="left"/>
      <w:pPr>
        <w:ind w:left="1440" w:hanging="360"/>
      </w:pPr>
      <w:rPr>
        <w:rFonts w:ascii="Symbol" w:hAnsi="Symbol"/>
      </w:rPr>
    </w:lvl>
    <w:lvl w:ilvl="6" w:tplc="9F1ED454">
      <w:start w:val="1"/>
      <w:numFmt w:val="bullet"/>
      <w:lvlText w:val=""/>
      <w:lvlJc w:val="left"/>
      <w:pPr>
        <w:ind w:left="1440" w:hanging="360"/>
      </w:pPr>
      <w:rPr>
        <w:rFonts w:ascii="Symbol" w:hAnsi="Symbol"/>
      </w:rPr>
    </w:lvl>
    <w:lvl w:ilvl="7" w:tplc="120CB8D2">
      <w:start w:val="1"/>
      <w:numFmt w:val="bullet"/>
      <w:lvlText w:val=""/>
      <w:lvlJc w:val="left"/>
      <w:pPr>
        <w:ind w:left="1440" w:hanging="360"/>
      </w:pPr>
      <w:rPr>
        <w:rFonts w:ascii="Symbol" w:hAnsi="Symbol"/>
      </w:rPr>
    </w:lvl>
    <w:lvl w:ilvl="8" w:tplc="E884A26C">
      <w:start w:val="1"/>
      <w:numFmt w:val="bullet"/>
      <w:lvlText w:val=""/>
      <w:lvlJc w:val="left"/>
      <w:pPr>
        <w:ind w:left="1440" w:hanging="360"/>
      </w:pPr>
      <w:rPr>
        <w:rFonts w:ascii="Symbol" w:hAnsi="Symbol"/>
      </w:rPr>
    </w:lvl>
  </w:abstractNum>
  <w:abstractNum w:abstractNumId="23" w15:restartNumberingAfterBreak="0">
    <w:nsid w:val="46335625"/>
    <w:multiLevelType w:val="multilevel"/>
    <w:tmpl w:val="4ABA46C8"/>
    <w:lvl w:ilvl="0">
      <w:start w:val="1"/>
      <w:numFmt w:val="bullet"/>
      <w:pStyle w:val="FEMABullet-1"/>
      <w:lvlText w:val=""/>
      <w:lvlJc w:val="left"/>
      <w:pPr>
        <w:ind w:left="360" w:hanging="360"/>
      </w:pPr>
      <w:rPr>
        <w:rFonts w:ascii="Wingdings" w:hAnsi="Wingdings" w:hint="default"/>
        <w:color w:val="2F2F30"/>
      </w:rPr>
    </w:lvl>
    <w:lvl w:ilvl="1">
      <w:start w:val="1"/>
      <w:numFmt w:val="bullet"/>
      <w:pStyle w:val="FEMABullet-2"/>
      <w:lvlText w:val="o"/>
      <w:lvlJc w:val="left"/>
      <w:pPr>
        <w:ind w:left="720" w:hanging="360"/>
      </w:pPr>
      <w:rPr>
        <w:rFonts w:ascii="Courier New" w:hAnsi="Courier New" w:hint="default"/>
        <w:color w:val="2F2F30"/>
      </w:rPr>
    </w:lvl>
    <w:lvl w:ilvl="2">
      <w:start w:val="1"/>
      <w:numFmt w:val="bullet"/>
      <w:pStyle w:val="FEMABullet-3"/>
      <w:lvlText w:val="‒"/>
      <w:lvlJc w:val="left"/>
      <w:pPr>
        <w:ind w:left="1080" w:hanging="360"/>
      </w:pPr>
      <w:rPr>
        <w:rFonts w:ascii="Times New Roman" w:hAnsi="Times New Roman" w:cs="Times New Roman" w:hint="default"/>
        <w:color w:val="2F2F30"/>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24" w15:restartNumberingAfterBreak="0">
    <w:nsid w:val="47FB245E"/>
    <w:multiLevelType w:val="multilevel"/>
    <w:tmpl w:val="EFA41052"/>
    <w:lvl w:ilvl="0">
      <w:start w:val="1"/>
      <w:numFmt w:val="bullet"/>
      <w:pStyle w:val="FEMABoxedCheckbox"/>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5" w15:restartNumberingAfterBreak="0">
    <w:nsid w:val="4F9266E1"/>
    <w:multiLevelType w:val="multilevel"/>
    <w:tmpl w:val="7F042B8A"/>
    <w:lvl w:ilvl="0">
      <w:start w:val="1"/>
      <w:numFmt w:val="bullet"/>
      <w:pStyle w:val="Bullet"/>
      <w:lvlText w:val=""/>
      <w:lvlJc w:val="left"/>
      <w:pPr>
        <w:ind w:left="720" w:hanging="360"/>
      </w:pPr>
      <w:rPr>
        <w:rFonts w:ascii="Wingdings" w:hAnsi="Wingdings" w:hint="default"/>
        <w:color w:val="000000" w:themeColor="text1"/>
        <w:sz w:val="24"/>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Times New Roman" w:hAnsi="Times New Roman" w:cs="Times New Roman"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Times New Roman" w:hAnsi="Times New Roman" w:cs="Times New Roman" w:hint="default"/>
      </w:rPr>
    </w:lvl>
    <w:lvl w:ilvl="7">
      <w:start w:val="1"/>
      <w:numFmt w:val="bullet"/>
      <w:lvlText w:val="−"/>
      <w:lvlJc w:val="left"/>
      <w:pPr>
        <w:tabs>
          <w:tab w:val="num" w:pos="2880"/>
        </w:tabs>
        <w:ind w:left="2880" w:hanging="360"/>
      </w:pPr>
      <w:rPr>
        <w:rFonts w:ascii="Times New Roman" w:hAnsi="Times New Roman" w:cs="Times New Roman" w:hint="default"/>
      </w:rPr>
    </w:lvl>
    <w:lvl w:ilvl="8">
      <w:start w:val="1"/>
      <w:numFmt w:val="bullet"/>
      <w:lvlText w:val=""/>
      <w:lvlJc w:val="left"/>
      <w:pPr>
        <w:tabs>
          <w:tab w:val="num" w:pos="3240"/>
        </w:tabs>
        <w:ind w:left="3240" w:hanging="360"/>
      </w:pPr>
      <w:rPr>
        <w:rFonts w:ascii="Wingdings" w:hAnsi="Wingdings" w:hint="default"/>
      </w:rPr>
    </w:lvl>
  </w:abstractNum>
  <w:abstractNum w:abstractNumId="26" w15:restartNumberingAfterBreak="0">
    <w:nsid w:val="5096538B"/>
    <w:multiLevelType w:val="hybridMultilevel"/>
    <w:tmpl w:val="086A2E3A"/>
    <w:lvl w:ilvl="0" w:tplc="F4A88840">
      <w:start w:val="1"/>
      <w:numFmt w:val="bullet"/>
      <w:pStyle w:val="FEMABoxUNSHADED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A208CF"/>
    <w:multiLevelType w:val="hybridMultilevel"/>
    <w:tmpl w:val="4A809F16"/>
    <w:lvl w:ilvl="0" w:tplc="B4F23BE4">
      <w:start w:val="1"/>
      <w:numFmt w:val="bullet"/>
      <w:lvlText w:val=""/>
      <w:lvlJc w:val="left"/>
      <w:pPr>
        <w:tabs>
          <w:tab w:val="num" w:pos="720"/>
        </w:tabs>
        <w:ind w:left="720" w:hanging="360"/>
      </w:pPr>
      <w:rPr>
        <w:rFonts w:ascii="Symbol" w:hAnsi="Symbol" w:hint="default"/>
      </w:rPr>
    </w:lvl>
    <w:lvl w:ilvl="1" w:tplc="0D64F882" w:tentative="1">
      <w:start w:val="1"/>
      <w:numFmt w:val="bullet"/>
      <w:lvlText w:val=""/>
      <w:lvlJc w:val="left"/>
      <w:pPr>
        <w:tabs>
          <w:tab w:val="num" w:pos="1440"/>
        </w:tabs>
        <w:ind w:left="1440" w:hanging="360"/>
      </w:pPr>
      <w:rPr>
        <w:rFonts w:ascii="Symbol" w:hAnsi="Symbol" w:hint="default"/>
      </w:rPr>
    </w:lvl>
    <w:lvl w:ilvl="2" w:tplc="18FE3842" w:tentative="1">
      <w:start w:val="1"/>
      <w:numFmt w:val="bullet"/>
      <w:lvlText w:val=""/>
      <w:lvlJc w:val="left"/>
      <w:pPr>
        <w:tabs>
          <w:tab w:val="num" w:pos="2160"/>
        </w:tabs>
        <w:ind w:left="2160" w:hanging="360"/>
      </w:pPr>
      <w:rPr>
        <w:rFonts w:ascii="Symbol" w:hAnsi="Symbol" w:hint="default"/>
      </w:rPr>
    </w:lvl>
    <w:lvl w:ilvl="3" w:tplc="CF023256" w:tentative="1">
      <w:start w:val="1"/>
      <w:numFmt w:val="bullet"/>
      <w:lvlText w:val=""/>
      <w:lvlJc w:val="left"/>
      <w:pPr>
        <w:tabs>
          <w:tab w:val="num" w:pos="2880"/>
        </w:tabs>
        <w:ind w:left="2880" w:hanging="360"/>
      </w:pPr>
      <w:rPr>
        <w:rFonts w:ascii="Symbol" w:hAnsi="Symbol" w:hint="default"/>
      </w:rPr>
    </w:lvl>
    <w:lvl w:ilvl="4" w:tplc="7AC8C7F8" w:tentative="1">
      <w:start w:val="1"/>
      <w:numFmt w:val="bullet"/>
      <w:lvlText w:val=""/>
      <w:lvlJc w:val="left"/>
      <w:pPr>
        <w:tabs>
          <w:tab w:val="num" w:pos="3600"/>
        </w:tabs>
        <w:ind w:left="3600" w:hanging="360"/>
      </w:pPr>
      <w:rPr>
        <w:rFonts w:ascii="Symbol" w:hAnsi="Symbol" w:hint="default"/>
      </w:rPr>
    </w:lvl>
    <w:lvl w:ilvl="5" w:tplc="2F622DC8" w:tentative="1">
      <w:start w:val="1"/>
      <w:numFmt w:val="bullet"/>
      <w:lvlText w:val=""/>
      <w:lvlJc w:val="left"/>
      <w:pPr>
        <w:tabs>
          <w:tab w:val="num" w:pos="4320"/>
        </w:tabs>
        <w:ind w:left="4320" w:hanging="360"/>
      </w:pPr>
      <w:rPr>
        <w:rFonts w:ascii="Symbol" w:hAnsi="Symbol" w:hint="default"/>
      </w:rPr>
    </w:lvl>
    <w:lvl w:ilvl="6" w:tplc="BDB09DF8" w:tentative="1">
      <w:start w:val="1"/>
      <w:numFmt w:val="bullet"/>
      <w:lvlText w:val=""/>
      <w:lvlJc w:val="left"/>
      <w:pPr>
        <w:tabs>
          <w:tab w:val="num" w:pos="5040"/>
        </w:tabs>
        <w:ind w:left="5040" w:hanging="360"/>
      </w:pPr>
      <w:rPr>
        <w:rFonts w:ascii="Symbol" w:hAnsi="Symbol" w:hint="default"/>
      </w:rPr>
    </w:lvl>
    <w:lvl w:ilvl="7" w:tplc="A712125C" w:tentative="1">
      <w:start w:val="1"/>
      <w:numFmt w:val="bullet"/>
      <w:lvlText w:val=""/>
      <w:lvlJc w:val="left"/>
      <w:pPr>
        <w:tabs>
          <w:tab w:val="num" w:pos="5760"/>
        </w:tabs>
        <w:ind w:left="5760" w:hanging="360"/>
      </w:pPr>
      <w:rPr>
        <w:rFonts w:ascii="Symbol" w:hAnsi="Symbol" w:hint="default"/>
      </w:rPr>
    </w:lvl>
    <w:lvl w:ilvl="8" w:tplc="B0367ECE"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5C876C13"/>
    <w:multiLevelType w:val="multilevel"/>
    <w:tmpl w:val="12FCA0E4"/>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29" w15:restartNumberingAfterBreak="0">
    <w:nsid w:val="5FB72B91"/>
    <w:multiLevelType w:val="multilevel"/>
    <w:tmpl w:val="68F86564"/>
    <w:lvl w:ilvl="0">
      <w:start w:val="1"/>
      <w:numFmt w:val="upperLetter"/>
      <w:pStyle w:val="FEMAModelLanguageorExcerptLETTERS"/>
      <w:suff w:val="space"/>
      <w:lvlText w:val="%1."/>
      <w:lvlJc w:val="left"/>
      <w:pPr>
        <w:ind w:left="720" w:firstLine="0"/>
      </w:pPr>
      <w:rPr>
        <w:rFonts w:hint="default"/>
      </w:rPr>
    </w:lvl>
    <w:lvl w:ilvl="1">
      <w:start w:val="1"/>
      <w:numFmt w:val="decimal"/>
      <w:pStyle w:val="FEMAModelLanguageorExcerptNUMBERS"/>
      <w:lvlText w:val="(%2)"/>
      <w:lvlJc w:val="left"/>
      <w:pPr>
        <w:ind w:left="1152" w:hanging="432"/>
      </w:pPr>
      <w:rPr>
        <w:rFonts w:hint="default"/>
      </w:rPr>
    </w:lvl>
    <w:lvl w:ilvl="2">
      <w:start w:val="1"/>
      <w:numFmt w:val="lowerLetter"/>
      <w:pStyle w:val="FEMAModelLanguageorExcerptSUBLETTERS"/>
      <w:lvlText w:val="  %3."/>
      <w:lvlJc w:val="left"/>
      <w:pPr>
        <w:ind w:left="1152" w:hanging="432"/>
      </w:pPr>
      <w:rPr>
        <w:rFont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0" w15:restartNumberingAfterBreak="0">
    <w:nsid w:val="60A6158C"/>
    <w:multiLevelType w:val="hybridMultilevel"/>
    <w:tmpl w:val="C2BAF370"/>
    <w:lvl w:ilvl="0" w:tplc="C28E5EF0">
      <w:start w:val="1"/>
      <w:numFmt w:val="bullet"/>
      <w:lvlText w:val=""/>
      <w:lvlJc w:val="left"/>
      <w:pPr>
        <w:tabs>
          <w:tab w:val="num" w:pos="720"/>
        </w:tabs>
        <w:ind w:left="720" w:hanging="360"/>
      </w:pPr>
      <w:rPr>
        <w:rFonts w:ascii="Symbol" w:hAnsi="Symbol" w:hint="default"/>
      </w:rPr>
    </w:lvl>
    <w:lvl w:ilvl="1" w:tplc="B4B62694" w:tentative="1">
      <w:start w:val="1"/>
      <w:numFmt w:val="bullet"/>
      <w:lvlText w:val=""/>
      <w:lvlJc w:val="left"/>
      <w:pPr>
        <w:tabs>
          <w:tab w:val="num" w:pos="1440"/>
        </w:tabs>
        <w:ind w:left="1440" w:hanging="360"/>
      </w:pPr>
      <w:rPr>
        <w:rFonts w:ascii="Symbol" w:hAnsi="Symbol" w:hint="default"/>
      </w:rPr>
    </w:lvl>
    <w:lvl w:ilvl="2" w:tplc="6AE67D9A" w:tentative="1">
      <w:start w:val="1"/>
      <w:numFmt w:val="bullet"/>
      <w:lvlText w:val=""/>
      <w:lvlJc w:val="left"/>
      <w:pPr>
        <w:tabs>
          <w:tab w:val="num" w:pos="2160"/>
        </w:tabs>
        <w:ind w:left="2160" w:hanging="360"/>
      </w:pPr>
      <w:rPr>
        <w:rFonts w:ascii="Symbol" w:hAnsi="Symbol" w:hint="default"/>
      </w:rPr>
    </w:lvl>
    <w:lvl w:ilvl="3" w:tplc="EA2A12A2" w:tentative="1">
      <w:start w:val="1"/>
      <w:numFmt w:val="bullet"/>
      <w:lvlText w:val=""/>
      <w:lvlJc w:val="left"/>
      <w:pPr>
        <w:tabs>
          <w:tab w:val="num" w:pos="2880"/>
        </w:tabs>
        <w:ind w:left="2880" w:hanging="360"/>
      </w:pPr>
      <w:rPr>
        <w:rFonts w:ascii="Symbol" w:hAnsi="Symbol" w:hint="default"/>
      </w:rPr>
    </w:lvl>
    <w:lvl w:ilvl="4" w:tplc="49884990" w:tentative="1">
      <w:start w:val="1"/>
      <w:numFmt w:val="bullet"/>
      <w:lvlText w:val=""/>
      <w:lvlJc w:val="left"/>
      <w:pPr>
        <w:tabs>
          <w:tab w:val="num" w:pos="3600"/>
        </w:tabs>
        <w:ind w:left="3600" w:hanging="360"/>
      </w:pPr>
      <w:rPr>
        <w:rFonts w:ascii="Symbol" w:hAnsi="Symbol" w:hint="default"/>
      </w:rPr>
    </w:lvl>
    <w:lvl w:ilvl="5" w:tplc="829898DC" w:tentative="1">
      <w:start w:val="1"/>
      <w:numFmt w:val="bullet"/>
      <w:lvlText w:val=""/>
      <w:lvlJc w:val="left"/>
      <w:pPr>
        <w:tabs>
          <w:tab w:val="num" w:pos="4320"/>
        </w:tabs>
        <w:ind w:left="4320" w:hanging="360"/>
      </w:pPr>
      <w:rPr>
        <w:rFonts w:ascii="Symbol" w:hAnsi="Symbol" w:hint="default"/>
      </w:rPr>
    </w:lvl>
    <w:lvl w:ilvl="6" w:tplc="C0086EEE" w:tentative="1">
      <w:start w:val="1"/>
      <w:numFmt w:val="bullet"/>
      <w:lvlText w:val=""/>
      <w:lvlJc w:val="left"/>
      <w:pPr>
        <w:tabs>
          <w:tab w:val="num" w:pos="5040"/>
        </w:tabs>
        <w:ind w:left="5040" w:hanging="360"/>
      </w:pPr>
      <w:rPr>
        <w:rFonts w:ascii="Symbol" w:hAnsi="Symbol" w:hint="default"/>
      </w:rPr>
    </w:lvl>
    <w:lvl w:ilvl="7" w:tplc="3DF6764A" w:tentative="1">
      <w:start w:val="1"/>
      <w:numFmt w:val="bullet"/>
      <w:lvlText w:val=""/>
      <w:lvlJc w:val="left"/>
      <w:pPr>
        <w:tabs>
          <w:tab w:val="num" w:pos="5760"/>
        </w:tabs>
        <w:ind w:left="5760" w:hanging="360"/>
      </w:pPr>
      <w:rPr>
        <w:rFonts w:ascii="Symbol" w:hAnsi="Symbol" w:hint="default"/>
      </w:rPr>
    </w:lvl>
    <w:lvl w:ilvl="8" w:tplc="78C8F858"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65D1608D"/>
    <w:multiLevelType w:val="multilevel"/>
    <w:tmpl w:val="66F2B2AE"/>
    <w:lvl w:ilvl="0">
      <w:start w:val="1"/>
      <w:numFmt w:val="decimal"/>
      <w:pStyle w:val="FEMATableNumbers"/>
      <w:lvlText w:val="%1."/>
      <w:lvlJc w:val="left"/>
      <w:pPr>
        <w:ind w:left="288" w:hanging="288"/>
      </w:pPr>
      <w:rPr>
        <w:rFonts w:hint="default"/>
      </w:rPr>
    </w:lvl>
    <w:lvl w:ilvl="1">
      <w:start w:val="1"/>
      <w:numFmt w:val="none"/>
      <w:lvlText w:val="%2"/>
      <w:lvlJc w:val="left"/>
      <w:pPr>
        <w:ind w:left="288" w:hanging="288"/>
      </w:pPr>
      <w:rPr>
        <w:rFonts w:hint="default"/>
      </w:rPr>
    </w:lvl>
    <w:lvl w:ilvl="2">
      <w:start w:val="1"/>
      <w:numFmt w:val="none"/>
      <w:lvlText w:val="%3"/>
      <w:lvlJc w:val="right"/>
      <w:pPr>
        <w:ind w:left="288" w:hanging="288"/>
      </w:pPr>
      <w:rPr>
        <w:rFonts w:hint="default"/>
      </w:rPr>
    </w:lvl>
    <w:lvl w:ilvl="3">
      <w:start w:val="1"/>
      <w:numFmt w:val="none"/>
      <w:lvlText w:val="%4"/>
      <w:lvlJc w:val="left"/>
      <w:pPr>
        <w:ind w:left="288" w:hanging="288"/>
      </w:pPr>
      <w:rPr>
        <w:rFonts w:hint="default"/>
      </w:rPr>
    </w:lvl>
    <w:lvl w:ilvl="4">
      <w:start w:val="1"/>
      <w:numFmt w:val="none"/>
      <w:lvlText w:val="%5"/>
      <w:lvlJc w:val="left"/>
      <w:pPr>
        <w:ind w:left="288" w:hanging="288"/>
      </w:pPr>
      <w:rPr>
        <w:rFonts w:hint="default"/>
      </w:rPr>
    </w:lvl>
    <w:lvl w:ilvl="5">
      <w:start w:val="1"/>
      <w:numFmt w:val="lowerRoman"/>
      <w:lvlText w:val="%6."/>
      <w:lvlJc w:val="right"/>
      <w:pPr>
        <w:ind w:left="288" w:hanging="288"/>
      </w:pPr>
      <w:rPr>
        <w:rFonts w:hint="default"/>
      </w:rPr>
    </w:lvl>
    <w:lvl w:ilvl="6">
      <w:start w:val="1"/>
      <w:numFmt w:val="decimal"/>
      <w:lvlText w:val="%7."/>
      <w:lvlJc w:val="left"/>
      <w:pPr>
        <w:ind w:left="288" w:hanging="288"/>
      </w:pPr>
      <w:rPr>
        <w:rFonts w:hint="default"/>
      </w:rPr>
    </w:lvl>
    <w:lvl w:ilvl="7">
      <w:start w:val="1"/>
      <w:numFmt w:val="lowerLetter"/>
      <w:lvlText w:val="%8."/>
      <w:lvlJc w:val="left"/>
      <w:pPr>
        <w:ind w:left="288" w:hanging="288"/>
      </w:pPr>
      <w:rPr>
        <w:rFonts w:hint="default"/>
      </w:rPr>
    </w:lvl>
    <w:lvl w:ilvl="8">
      <w:start w:val="1"/>
      <w:numFmt w:val="lowerRoman"/>
      <w:lvlText w:val="%9."/>
      <w:lvlJc w:val="right"/>
      <w:pPr>
        <w:ind w:left="288" w:hanging="288"/>
      </w:pPr>
      <w:rPr>
        <w:rFonts w:hint="default"/>
      </w:rPr>
    </w:lvl>
  </w:abstractNum>
  <w:abstractNum w:abstractNumId="32" w15:restartNumberingAfterBreak="0">
    <w:nsid w:val="6955355C"/>
    <w:multiLevelType w:val="multilevel"/>
    <w:tmpl w:val="DEBE9DD2"/>
    <w:lvl w:ilvl="0">
      <w:start w:val="1"/>
      <w:numFmt w:val="none"/>
      <w:pStyle w:val="FEMAHeading0-CHAPTER"/>
      <w:lvlText w:val="%1"/>
      <w:lvlJc w:val="left"/>
      <w:pPr>
        <w:ind w:left="0" w:firstLine="0"/>
      </w:pPr>
      <w:rPr>
        <w:rFonts w:hint="default"/>
      </w:rPr>
    </w:lvl>
    <w:lvl w:ilvl="1">
      <w:start w:val="1"/>
      <w:numFmt w:val="decimal"/>
      <w:pStyle w:val="FEMAHeading1"/>
      <w:lvlText w:val="%1%2."/>
      <w:lvlJc w:val="left"/>
      <w:pPr>
        <w:ind w:left="720" w:hanging="720"/>
      </w:pPr>
      <w:rPr>
        <w:rFonts w:hint="default"/>
      </w:rPr>
    </w:lvl>
    <w:lvl w:ilvl="2">
      <w:start w:val="1"/>
      <w:numFmt w:val="decimal"/>
      <w:pStyle w:val="FEMAHeading2"/>
      <w:lvlText w:val="%1%2.%3."/>
      <w:lvlJc w:val="left"/>
      <w:pPr>
        <w:ind w:left="1080" w:hanging="1080"/>
      </w:pPr>
      <w:rPr>
        <w:rFonts w:hint="default"/>
      </w:rPr>
    </w:lvl>
    <w:lvl w:ilvl="3">
      <w:start w:val="1"/>
      <w:numFmt w:val="decimal"/>
      <w:pStyle w:val="FEMAHeading3"/>
      <w:lvlText w:val="%2.%3.%4."/>
      <w:lvlJc w:val="left"/>
      <w:pPr>
        <w:ind w:left="1296" w:hanging="1296"/>
      </w:pPr>
      <w:rPr>
        <w:rFonts w:hint="default"/>
      </w:rPr>
    </w:lvl>
    <w:lvl w:ilvl="4">
      <w:start w:val="1"/>
      <w:numFmt w:val="none"/>
      <w:pStyle w:val="FEMAHeading4"/>
      <w:suff w:val="nothing"/>
      <w:lvlText w:val=""/>
      <w:lvlJc w:val="left"/>
      <w:pPr>
        <w:ind w:left="0" w:firstLine="0"/>
      </w:pPr>
      <w:rPr>
        <w:rFonts w:hint="default"/>
      </w:rPr>
    </w:lvl>
    <w:lvl w:ilvl="5">
      <w:start w:val="1"/>
      <w:numFmt w:val="none"/>
      <w:pStyle w:val="FEMAHeading5"/>
      <w:suff w:val="nothing"/>
      <w:lvlText w:val=""/>
      <w:lvlJc w:val="left"/>
      <w:pPr>
        <w:ind w:left="0" w:firstLine="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33" w15:restartNumberingAfterBreak="0">
    <w:nsid w:val="69720C78"/>
    <w:multiLevelType w:val="multilevel"/>
    <w:tmpl w:val="50589440"/>
    <w:lvl w:ilvl="0">
      <w:start w:val="1"/>
      <w:numFmt w:val="upperLetter"/>
      <w:pStyle w:val="Heading9"/>
      <w:suff w:val="space"/>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9A519BB"/>
    <w:multiLevelType w:val="hybridMultilevel"/>
    <w:tmpl w:val="C20023E6"/>
    <w:lvl w:ilvl="0" w:tplc="A1769A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F63E85"/>
    <w:multiLevelType w:val="hybridMultilevel"/>
    <w:tmpl w:val="792AD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6F3547"/>
    <w:multiLevelType w:val="multilevel"/>
    <w:tmpl w:val="B6C67248"/>
    <w:lvl w:ilvl="0">
      <w:start w:val="1"/>
      <w:numFmt w:val="decimal"/>
      <w:lvlText w:val="%1."/>
      <w:lvlJc w:val="left"/>
      <w:pPr>
        <w:tabs>
          <w:tab w:val="num" w:pos="1080"/>
        </w:tabs>
        <w:ind w:left="1080" w:hanging="360"/>
      </w:pPr>
      <w:rPr>
        <w:rFonts w:hint="default"/>
      </w:rPr>
    </w:lvl>
    <w:lvl w:ilvl="1">
      <w:start w:val="1"/>
      <w:numFmt w:val="lowerLetter"/>
      <w:pStyle w:val="Number"/>
      <w:lvlText w:val="%2."/>
      <w:lvlJc w:val="left"/>
      <w:pPr>
        <w:tabs>
          <w:tab w:val="num" w:pos="1440"/>
        </w:tabs>
        <w:ind w:left="1440" w:hanging="360"/>
      </w:pPr>
      <w:rPr>
        <w:rFonts w:hint="default"/>
      </w:rPr>
    </w:lvl>
    <w:lvl w:ilvl="2">
      <w:start w:val="1"/>
      <w:numFmt w:val="bullet"/>
      <w:lvlText w:val="○"/>
      <w:lvlJc w:val="left"/>
      <w:pPr>
        <w:tabs>
          <w:tab w:val="num" w:pos="1800"/>
        </w:tabs>
        <w:ind w:left="1800" w:hanging="360"/>
      </w:pPr>
      <w:rPr>
        <w:rFonts w:ascii="Times New Roman" w:hAnsi="Times New Roman" w:cs="Times New Roman" w:hint="default"/>
      </w:rPr>
    </w:lvl>
    <w:lvl w:ilvl="3">
      <w:start w:val="1"/>
      <w:numFmt w:val="bullet"/>
      <w:lvlText w:val="−"/>
      <w:lvlJc w:val="left"/>
      <w:pPr>
        <w:tabs>
          <w:tab w:val="num" w:pos="2160"/>
        </w:tabs>
        <w:ind w:left="2160" w:hanging="360"/>
      </w:pPr>
      <w:rPr>
        <w:rFonts w:ascii="Times New Roman" w:hAnsi="Times New Roman" w:cs="Times New Roman" w:hint="default"/>
      </w:rPr>
    </w:lvl>
    <w:lvl w:ilvl="4">
      <w:start w:val="1"/>
      <w:numFmt w:val="bullet"/>
      <w:lvlText w:val=""/>
      <w:lvlJc w:val="left"/>
      <w:pPr>
        <w:tabs>
          <w:tab w:val="num" w:pos="2520"/>
        </w:tabs>
        <w:ind w:left="2520" w:hanging="360"/>
      </w:pPr>
      <w:rPr>
        <w:rFonts w:ascii="Wingdings" w:hAnsi="Wingdings" w:hint="default"/>
      </w:rPr>
    </w:lvl>
    <w:lvl w:ilvl="5">
      <w:start w:val="1"/>
      <w:numFmt w:val="bullet"/>
      <w:lvlText w:val=""/>
      <w:lvlJc w:val="left"/>
      <w:pPr>
        <w:tabs>
          <w:tab w:val="num" w:pos="2880"/>
        </w:tabs>
        <w:ind w:left="2880" w:hanging="360"/>
      </w:pPr>
      <w:rPr>
        <w:rFonts w:ascii="Symbol" w:hAnsi="Symbol" w:hint="default"/>
      </w:rPr>
    </w:lvl>
    <w:lvl w:ilvl="6">
      <w:start w:val="1"/>
      <w:numFmt w:val="bullet"/>
      <w:lvlText w:val="○"/>
      <w:lvlJc w:val="left"/>
      <w:pPr>
        <w:tabs>
          <w:tab w:val="num" w:pos="3240"/>
        </w:tabs>
        <w:ind w:left="3240" w:hanging="360"/>
      </w:pPr>
      <w:rPr>
        <w:rFonts w:ascii="Times New Roman" w:hAnsi="Times New Roman" w:cs="Times New Roman" w:hint="default"/>
      </w:rPr>
    </w:lvl>
    <w:lvl w:ilvl="7">
      <w:start w:val="1"/>
      <w:numFmt w:val="bullet"/>
      <w:lvlText w:val="−"/>
      <w:lvlJc w:val="left"/>
      <w:pPr>
        <w:tabs>
          <w:tab w:val="num" w:pos="3600"/>
        </w:tabs>
        <w:ind w:left="3600" w:hanging="360"/>
      </w:pPr>
      <w:rPr>
        <w:rFonts w:ascii="Times New Roman" w:hAnsi="Times New Roman" w:cs="Times New Roman" w:hint="default"/>
      </w:rPr>
    </w:lvl>
    <w:lvl w:ilvl="8">
      <w:start w:val="1"/>
      <w:numFmt w:val="bullet"/>
      <w:lvlText w:val=""/>
      <w:lvlJc w:val="left"/>
      <w:pPr>
        <w:tabs>
          <w:tab w:val="num" w:pos="3960"/>
        </w:tabs>
        <w:ind w:left="3960" w:hanging="360"/>
      </w:pPr>
      <w:rPr>
        <w:rFonts w:ascii="Wingdings" w:hAnsi="Wingdings" w:hint="default"/>
      </w:rPr>
    </w:lvl>
  </w:abstractNum>
  <w:abstractNum w:abstractNumId="37" w15:restartNumberingAfterBreak="0">
    <w:nsid w:val="78A35C33"/>
    <w:multiLevelType w:val="multilevel"/>
    <w:tmpl w:val="94A8594E"/>
    <w:lvl w:ilvl="0">
      <w:start w:val="1"/>
      <w:numFmt w:val="bullet"/>
      <w:lvlText w:val=""/>
      <w:lvlJc w:val="left"/>
      <w:pPr>
        <w:ind w:left="720" w:hanging="720"/>
      </w:pPr>
      <w:rPr>
        <w:rFonts w:ascii="Symbol" w:hAnsi="Symbol" w:hint="default"/>
      </w:rPr>
    </w:lvl>
    <w:lvl w:ilvl="1">
      <w:start w:val="1"/>
      <w:numFmt w:val="upperLetter"/>
      <w:pStyle w:val="Heading3"/>
      <w:lvlText w:val="%2."/>
      <w:lvlJc w:val="left"/>
      <w:pPr>
        <w:ind w:left="576"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Restart w:val="0"/>
      <w:pStyle w:val="Heading3"/>
      <w:suff w:val="nothing"/>
      <w:lvlText w:val="%3"/>
      <w:lvlJc w:val="left"/>
      <w:pPr>
        <w:ind w:left="0" w:firstLine="0"/>
      </w:pPr>
      <w:rPr>
        <w:rFonts w:hint="default"/>
        <w:b w:val="0"/>
        <w:bCs w:val="0"/>
        <w:i w:val="0"/>
        <w:iCs w:val="0"/>
        <w:caps w:val="0"/>
        <w:smallCaps w:val="0"/>
        <w:strike w:val="0"/>
        <w:dstrike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none"/>
      <w:lvlRestart w:val="0"/>
      <w:suff w:val="nothing"/>
      <w:lvlText w:val="%4"/>
      <w:lvlJc w:val="left"/>
      <w:pPr>
        <w:ind w:left="0" w:firstLine="0"/>
      </w:pPr>
      <w:rPr>
        <w:rFonts w:ascii="Times New Roman" w:hAnsi="Times New Roman" w:hint="default"/>
        <w:b/>
        <w:bCs w:val="0"/>
        <w:i w:val="0"/>
        <w:iCs w:val="0"/>
        <w:caps w:val="0"/>
        <w:smallCaps w:val="0"/>
        <w:strike w:val="0"/>
        <w:dstrike w:val="0"/>
        <w:vanish w:val="0"/>
        <w:color w:val="44546A" w:themeColor="text2"/>
        <w:spacing w:val="0"/>
        <w:kern w:val="0"/>
        <w:position w:val="0"/>
        <w:u w:val="none"/>
        <w:effect w:val="none"/>
        <w:vertAlign w:val="baseline"/>
        <w:em w:val="none"/>
        <w14:ligatures w14:val="none"/>
        <w14:numForm w14:val="default"/>
        <w14:numSpacing w14:val="default"/>
        <w14:stylisticSets/>
        <w14:cntxtAlts w14:val="0"/>
      </w:rPr>
    </w:lvl>
    <w:lvl w:ilvl="4">
      <w:start w:val="1"/>
      <w:numFmt w:val="none"/>
      <w:lvlRestart w:val="0"/>
      <w:suff w:val="nothing"/>
      <w:lvlText w:val="%5"/>
      <w:lvlJc w:val="left"/>
      <w:pPr>
        <w:ind w:left="0" w:firstLine="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b/>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306936901">
    <w:abstractNumId w:val="16"/>
  </w:num>
  <w:num w:numId="2" w16cid:durableId="627711142">
    <w:abstractNumId w:val="25"/>
  </w:num>
  <w:num w:numId="3" w16cid:durableId="1624922842">
    <w:abstractNumId w:val="21"/>
  </w:num>
  <w:num w:numId="4" w16cid:durableId="788204454">
    <w:abstractNumId w:val="33"/>
  </w:num>
  <w:num w:numId="5" w16cid:durableId="1604535312">
    <w:abstractNumId w:val="23"/>
  </w:num>
  <w:num w:numId="6" w16cid:durableId="549610594">
    <w:abstractNumId w:val="13"/>
  </w:num>
  <w:num w:numId="7" w16cid:durableId="1122114781">
    <w:abstractNumId w:val="36"/>
  </w:num>
  <w:num w:numId="8" w16cid:durableId="105661632">
    <w:abstractNumId w:val="37"/>
  </w:num>
  <w:num w:numId="9" w16cid:durableId="1201699443">
    <w:abstractNumId w:val="14"/>
  </w:num>
  <w:num w:numId="10" w16cid:durableId="1141656398">
    <w:abstractNumId w:val="11"/>
  </w:num>
  <w:num w:numId="11" w16cid:durableId="122815953">
    <w:abstractNumId w:val="26"/>
  </w:num>
  <w:num w:numId="12" w16cid:durableId="459342396">
    <w:abstractNumId w:val="7"/>
  </w:num>
  <w:num w:numId="13" w16cid:durableId="1428883480">
    <w:abstractNumId w:val="6"/>
  </w:num>
  <w:num w:numId="14" w16cid:durableId="201866330">
    <w:abstractNumId w:val="9"/>
  </w:num>
  <w:num w:numId="15" w16cid:durableId="283929440">
    <w:abstractNumId w:val="28"/>
  </w:num>
  <w:num w:numId="16" w16cid:durableId="2097825905">
    <w:abstractNumId w:val="10"/>
  </w:num>
  <w:num w:numId="17" w16cid:durableId="1435858818">
    <w:abstractNumId w:val="31"/>
  </w:num>
  <w:num w:numId="18" w16cid:durableId="1701736344">
    <w:abstractNumId w:val="32"/>
  </w:num>
  <w:num w:numId="19" w16cid:durableId="58409417">
    <w:abstractNumId w:val="5"/>
  </w:num>
  <w:num w:numId="20" w16cid:durableId="2037732814">
    <w:abstractNumId w:val="4"/>
  </w:num>
  <w:num w:numId="21" w16cid:durableId="956060398">
    <w:abstractNumId w:val="3"/>
  </w:num>
  <w:num w:numId="22" w16cid:durableId="468133707">
    <w:abstractNumId w:val="2"/>
  </w:num>
  <w:num w:numId="23" w16cid:durableId="296030608">
    <w:abstractNumId w:val="1"/>
  </w:num>
  <w:num w:numId="24" w16cid:durableId="2080246465">
    <w:abstractNumId w:val="0"/>
  </w:num>
  <w:num w:numId="25" w16cid:durableId="479081940">
    <w:abstractNumId w:val="20"/>
  </w:num>
  <w:num w:numId="26" w16cid:durableId="241259225">
    <w:abstractNumId w:val="18"/>
  </w:num>
  <w:num w:numId="27" w16cid:durableId="684554325">
    <w:abstractNumId w:val="29"/>
  </w:num>
  <w:num w:numId="28" w16cid:durableId="533999019">
    <w:abstractNumId w:val="29"/>
  </w:num>
  <w:num w:numId="29" w16cid:durableId="2036686770">
    <w:abstractNumId w:val="29"/>
  </w:num>
  <w:num w:numId="30" w16cid:durableId="1102801101">
    <w:abstractNumId w:val="24"/>
  </w:num>
  <w:num w:numId="31" w16cid:durableId="1262179793">
    <w:abstractNumId w:val="24"/>
  </w:num>
  <w:num w:numId="32" w16cid:durableId="1164054785">
    <w:abstractNumId w:val="19"/>
  </w:num>
  <w:num w:numId="33" w16cid:durableId="2024670341">
    <w:abstractNumId w:val="8"/>
  </w:num>
  <w:num w:numId="34" w16cid:durableId="1664968375">
    <w:abstractNumId w:val="27"/>
  </w:num>
  <w:num w:numId="35" w16cid:durableId="2026201785">
    <w:abstractNumId w:val="30"/>
  </w:num>
  <w:num w:numId="36" w16cid:durableId="971789397">
    <w:abstractNumId w:val="13"/>
    <w:lvlOverride w:ilvl="0">
      <w:startOverride w:val="1"/>
    </w:lvlOverride>
  </w:num>
  <w:num w:numId="37" w16cid:durableId="955254859">
    <w:abstractNumId w:val="22"/>
  </w:num>
  <w:num w:numId="38" w16cid:durableId="1169903547">
    <w:abstractNumId w:val="13"/>
    <w:lvlOverride w:ilvl="0">
      <w:startOverride w:val="1"/>
    </w:lvlOverride>
  </w:num>
  <w:num w:numId="39" w16cid:durableId="203615267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6100635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81334818">
    <w:abstractNumId w:val="35"/>
  </w:num>
  <w:num w:numId="42" w16cid:durableId="822309815">
    <w:abstractNumId w:val="34"/>
  </w:num>
  <w:num w:numId="43" w16cid:durableId="211963761">
    <w:abstractNumId w:val="12"/>
  </w:num>
  <w:num w:numId="44" w16cid:durableId="794450794">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A2F"/>
    <w:rsid w:val="000001EF"/>
    <w:rsid w:val="00000A4E"/>
    <w:rsid w:val="00000A53"/>
    <w:rsid w:val="00000D1D"/>
    <w:rsid w:val="000010AE"/>
    <w:rsid w:val="000013E3"/>
    <w:rsid w:val="00001C44"/>
    <w:rsid w:val="0000253B"/>
    <w:rsid w:val="00002B64"/>
    <w:rsid w:val="000031B4"/>
    <w:rsid w:val="00003A8C"/>
    <w:rsid w:val="00003BB3"/>
    <w:rsid w:val="000044F6"/>
    <w:rsid w:val="000045B3"/>
    <w:rsid w:val="00004B61"/>
    <w:rsid w:val="000058FF"/>
    <w:rsid w:val="00006430"/>
    <w:rsid w:val="0000661B"/>
    <w:rsid w:val="00006676"/>
    <w:rsid w:val="00006DE8"/>
    <w:rsid w:val="00007995"/>
    <w:rsid w:val="00007FBD"/>
    <w:rsid w:val="00010A00"/>
    <w:rsid w:val="00010C27"/>
    <w:rsid w:val="00011791"/>
    <w:rsid w:val="00012A00"/>
    <w:rsid w:val="00012C31"/>
    <w:rsid w:val="000131C1"/>
    <w:rsid w:val="00013213"/>
    <w:rsid w:val="00013445"/>
    <w:rsid w:val="000137DE"/>
    <w:rsid w:val="0001464E"/>
    <w:rsid w:val="00015095"/>
    <w:rsid w:val="0001722D"/>
    <w:rsid w:val="00020146"/>
    <w:rsid w:val="00020495"/>
    <w:rsid w:val="00020574"/>
    <w:rsid w:val="000205F9"/>
    <w:rsid w:val="00020F66"/>
    <w:rsid w:val="00021B28"/>
    <w:rsid w:val="00023764"/>
    <w:rsid w:val="000238C1"/>
    <w:rsid w:val="000239DC"/>
    <w:rsid w:val="00024029"/>
    <w:rsid w:val="0002404C"/>
    <w:rsid w:val="00024080"/>
    <w:rsid w:val="0002441B"/>
    <w:rsid w:val="000256D2"/>
    <w:rsid w:val="00025C66"/>
    <w:rsid w:val="00025F55"/>
    <w:rsid w:val="00026499"/>
    <w:rsid w:val="000273D9"/>
    <w:rsid w:val="000275B1"/>
    <w:rsid w:val="00030637"/>
    <w:rsid w:val="00030F3A"/>
    <w:rsid w:val="00031234"/>
    <w:rsid w:val="000313DE"/>
    <w:rsid w:val="0003198D"/>
    <w:rsid w:val="00031F14"/>
    <w:rsid w:val="0003305F"/>
    <w:rsid w:val="000337FA"/>
    <w:rsid w:val="00033CBE"/>
    <w:rsid w:val="00034C56"/>
    <w:rsid w:val="00034C7D"/>
    <w:rsid w:val="00034EF0"/>
    <w:rsid w:val="00034F40"/>
    <w:rsid w:val="0003547D"/>
    <w:rsid w:val="0003574E"/>
    <w:rsid w:val="000357F7"/>
    <w:rsid w:val="000358E5"/>
    <w:rsid w:val="00037317"/>
    <w:rsid w:val="0003745E"/>
    <w:rsid w:val="0003788F"/>
    <w:rsid w:val="0004020A"/>
    <w:rsid w:val="00040FBE"/>
    <w:rsid w:val="00041195"/>
    <w:rsid w:val="000419F4"/>
    <w:rsid w:val="00041F0F"/>
    <w:rsid w:val="0004284A"/>
    <w:rsid w:val="00042B73"/>
    <w:rsid w:val="000431AF"/>
    <w:rsid w:val="00044136"/>
    <w:rsid w:val="00044602"/>
    <w:rsid w:val="0004477C"/>
    <w:rsid w:val="00044FEA"/>
    <w:rsid w:val="00045F15"/>
    <w:rsid w:val="0004635D"/>
    <w:rsid w:val="000463E9"/>
    <w:rsid w:val="000465C1"/>
    <w:rsid w:val="00047237"/>
    <w:rsid w:val="00047519"/>
    <w:rsid w:val="00047567"/>
    <w:rsid w:val="000479F2"/>
    <w:rsid w:val="0005004C"/>
    <w:rsid w:val="00050130"/>
    <w:rsid w:val="000506F4"/>
    <w:rsid w:val="0005220B"/>
    <w:rsid w:val="0005381E"/>
    <w:rsid w:val="000558D0"/>
    <w:rsid w:val="00055A35"/>
    <w:rsid w:val="00055D1D"/>
    <w:rsid w:val="00056054"/>
    <w:rsid w:val="00056C43"/>
    <w:rsid w:val="00056FF7"/>
    <w:rsid w:val="00057980"/>
    <w:rsid w:val="00060036"/>
    <w:rsid w:val="0006025B"/>
    <w:rsid w:val="0006086C"/>
    <w:rsid w:val="00061575"/>
    <w:rsid w:val="00061A46"/>
    <w:rsid w:val="00061BB8"/>
    <w:rsid w:val="00061CC1"/>
    <w:rsid w:val="00061DF0"/>
    <w:rsid w:val="000620FA"/>
    <w:rsid w:val="00062223"/>
    <w:rsid w:val="00062750"/>
    <w:rsid w:val="00062BB4"/>
    <w:rsid w:val="00063876"/>
    <w:rsid w:val="0006389E"/>
    <w:rsid w:val="000639FC"/>
    <w:rsid w:val="0006411D"/>
    <w:rsid w:val="000658D7"/>
    <w:rsid w:val="00065BD7"/>
    <w:rsid w:val="00065EB3"/>
    <w:rsid w:val="00066565"/>
    <w:rsid w:val="00067B29"/>
    <w:rsid w:val="00067E03"/>
    <w:rsid w:val="0007043D"/>
    <w:rsid w:val="000704BE"/>
    <w:rsid w:val="00070A0E"/>
    <w:rsid w:val="00070D6B"/>
    <w:rsid w:val="00070E56"/>
    <w:rsid w:val="00071AE1"/>
    <w:rsid w:val="0007233D"/>
    <w:rsid w:val="00072715"/>
    <w:rsid w:val="00072851"/>
    <w:rsid w:val="00072A5E"/>
    <w:rsid w:val="00072AB8"/>
    <w:rsid w:val="00072CA2"/>
    <w:rsid w:val="00072E5D"/>
    <w:rsid w:val="00073296"/>
    <w:rsid w:val="00073BEE"/>
    <w:rsid w:val="00073DDE"/>
    <w:rsid w:val="00073EEF"/>
    <w:rsid w:val="00074049"/>
    <w:rsid w:val="000746E0"/>
    <w:rsid w:val="000754B1"/>
    <w:rsid w:val="000754FE"/>
    <w:rsid w:val="00075C42"/>
    <w:rsid w:val="00075F00"/>
    <w:rsid w:val="00076E24"/>
    <w:rsid w:val="00076FD0"/>
    <w:rsid w:val="000777AC"/>
    <w:rsid w:val="00077C34"/>
    <w:rsid w:val="00080FD2"/>
    <w:rsid w:val="00081484"/>
    <w:rsid w:val="00081750"/>
    <w:rsid w:val="000817E2"/>
    <w:rsid w:val="00082B34"/>
    <w:rsid w:val="00083BA5"/>
    <w:rsid w:val="000846C1"/>
    <w:rsid w:val="000847E5"/>
    <w:rsid w:val="00085C85"/>
    <w:rsid w:val="00085FD8"/>
    <w:rsid w:val="00086329"/>
    <w:rsid w:val="00086CA0"/>
    <w:rsid w:val="000879BE"/>
    <w:rsid w:val="00087A8A"/>
    <w:rsid w:val="00087ECD"/>
    <w:rsid w:val="0009005E"/>
    <w:rsid w:val="000915FE"/>
    <w:rsid w:val="0009202F"/>
    <w:rsid w:val="0009244C"/>
    <w:rsid w:val="00092912"/>
    <w:rsid w:val="00092A25"/>
    <w:rsid w:val="00092E83"/>
    <w:rsid w:val="000930A8"/>
    <w:rsid w:val="000931B5"/>
    <w:rsid w:val="00093472"/>
    <w:rsid w:val="00093861"/>
    <w:rsid w:val="0009386C"/>
    <w:rsid w:val="00094897"/>
    <w:rsid w:val="0009528A"/>
    <w:rsid w:val="000958B8"/>
    <w:rsid w:val="00095973"/>
    <w:rsid w:val="00095BC9"/>
    <w:rsid w:val="00095D93"/>
    <w:rsid w:val="000964A8"/>
    <w:rsid w:val="00096B93"/>
    <w:rsid w:val="000A0A01"/>
    <w:rsid w:val="000A0C50"/>
    <w:rsid w:val="000A1271"/>
    <w:rsid w:val="000A14C8"/>
    <w:rsid w:val="000A1601"/>
    <w:rsid w:val="000A1DE9"/>
    <w:rsid w:val="000A30B2"/>
    <w:rsid w:val="000A3983"/>
    <w:rsid w:val="000A3A57"/>
    <w:rsid w:val="000A3B33"/>
    <w:rsid w:val="000A49B6"/>
    <w:rsid w:val="000A4BEC"/>
    <w:rsid w:val="000A5333"/>
    <w:rsid w:val="000A555A"/>
    <w:rsid w:val="000A6258"/>
    <w:rsid w:val="000A6678"/>
    <w:rsid w:val="000A7994"/>
    <w:rsid w:val="000B03AF"/>
    <w:rsid w:val="000B13B1"/>
    <w:rsid w:val="000B13F2"/>
    <w:rsid w:val="000B16E4"/>
    <w:rsid w:val="000B18E5"/>
    <w:rsid w:val="000B205A"/>
    <w:rsid w:val="000B2819"/>
    <w:rsid w:val="000B2FDB"/>
    <w:rsid w:val="000B33DA"/>
    <w:rsid w:val="000B3602"/>
    <w:rsid w:val="000B3C71"/>
    <w:rsid w:val="000B51F5"/>
    <w:rsid w:val="000B54A5"/>
    <w:rsid w:val="000B5F25"/>
    <w:rsid w:val="000B6FD7"/>
    <w:rsid w:val="000B70FC"/>
    <w:rsid w:val="000C004E"/>
    <w:rsid w:val="000C031A"/>
    <w:rsid w:val="000C243E"/>
    <w:rsid w:val="000C2A0A"/>
    <w:rsid w:val="000C4B11"/>
    <w:rsid w:val="000C54C7"/>
    <w:rsid w:val="000C5E41"/>
    <w:rsid w:val="000C5E71"/>
    <w:rsid w:val="000C619C"/>
    <w:rsid w:val="000C767F"/>
    <w:rsid w:val="000C7B84"/>
    <w:rsid w:val="000D04A3"/>
    <w:rsid w:val="000D04D2"/>
    <w:rsid w:val="000D0DC7"/>
    <w:rsid w:val="000D161E"/>
    <w:rsid w:val="000D238E"/>
    <w:rsid w:val="000D28D2"/>
    <w:rsid w:val="000D3015"/>
    <w:rsid w:val="000D3976"/>
    <w:rsid w:val="000D44DE"/>
    <w:rsid w:val="000D4836"/>
    <w:rsid w:val="000D547C"/>
    <w:rsid w:val="000D55C1"/>
    <w:rsid w:val="000D5AD5"/>
    <w:rsid w:val="000D63D8"/>
    <w:rsid w:val="000D7846"/>
    <w:rsid w:val="000D7F6F"/>
    <w:rsid w:val="000E2A2E"/>
    <w:rsid w:val="000E2F60"/>
    <w:rsid w:val="000E35C5"/>
    <w:rsid w:val="000E4547"/>
    <w:rsid w:val="000E45D5"/>
    <w:rsid w:val="000E4746"/>
    <w:rsid w:val="000E5F5A"/>
    <w:rsid w:val="000E689A"/>
    <w:rsid w:val="000E6935"/>
    <w:rsid w:val="000E7533"/>
    <w:rsid w:val="000F0572"/>
    <w:rsid w:val="000F0BA0"/>
    <w:rsid w:val="000F147C"/>
    <w:rsid w:val="000F181A"/>
    <w:rsid w:val="000F18DD"/>
    <w:rsid w:val="000F21A7"/>
    <w:rsid w:val="000F2322"/>
    <w:rsid w:val="000F26E7"/>
    <w:rsid w:val="000F27E8"/>
    <w:rsid w:val="000F2993"/>
    <w:rsid w:val="000F2C7D"/>
    <w:rsid w:val="000F3E6A"/>
    <w:rsid w:val="000F4617"/>
    <w:rsid w:val="000F4FC8"/>
    <w:rsid w:val="000F50AC"/>
    <w:rsid w:val="000F5120"/>
    <w:rsid w:val="000F54C1"/>
    <w:rsid w:val="000F5A96"/>
    <w:rsid w:val="000F5CBF"/>
    <w:rsid w:val="000F6151"/>
    <w:rsid w:val="000F69DC"/>
    <w:rsid w:val="000F70EB"/>
    <w:rsid w:val="000F7696"/>
    <w:rsid w:val="00100192"/>
    <w:rsid w:val="001005F2"/>
    <w:rsid w:val="001011EE"/>
    <w:rsid w:val="00101BEA"/>
    <w:rsid w:val="00102828"/>
    <w:rsid w:val="00103375"/>
    <w:rsid w:val="00103D0F"/>
    <w:rsid w:val="00104DFA"/>
    <w:rsid w:val="00106EF8"/>
    <w:rsid w:val="0011010F"/>
    <w:rsid w:val="00110519"/>
    <w:rsid w:val="00110A9B"/>
    <w:rsid w:val="0011100A"/>
    <w:rsid w:val="00111214"/>
    <w:rsid w:val="0011132C"/>
    <w:rsid w:val="00112273"/>
    <w:rsid w:val="001124A9"/>
    <w:rsid w:val="00112F37"/>
    <w:rsid w:val="0011312D"/>
    <w:rsid w:val="00114761"/>
    <w:rsid w:val="001149BC"/>
    <w:rsid w:val="00114EBD"/>
    <w:rsid w:val="00114F55"/>
    <w:rsid w:val="0011598E"/>
    <w:rsid w:val="00117F93"/>
    <w:rsid w:val="00120679"/>
    <w:rsid w:val="00120981"/>
    <w:rsid w:val="00120F7B"/>
    <w:rsid w:val="00121116"/>
    <w:rsid w:val="00121622"/>
    <w:rsid w:val="001221C2"/>
    <w:rsid w:val="001221DB"/>
    <w:rsid w:val="00122C17"/>
    <w:rsid w:val="00122EB2"/>
    <w:rsid w:val="001241DA"/>
    <w:rsid w:val="00124C73"/>
    <w:rsid w:val="00125574"/>
    <w:rsid w:val="0012650B"/>
    <w:rsid w:val="0013095C"/>
    <w:rsid w:val="00130A32"/>
    <w:rsid w:val="00131A71"/>
    <w:rsid w:val="00131F13"/>
    <w:rsid w:val="00132ADA"/>
    <w:rsid w:val="00133D0D"/>
    <w:rsid w:val="00133D31"/>
    <w:rsid w:val="0013494B"/>
    <w:rsid w:val="00134D36"/>
    <w:rsid w:val="00134D7C"/>
    <w:rsid w:val="00136C54"/>
    <w:rsid w:val="00136E84"/>
    <w:rsid w:val="001374A5"/>
    <w:rsid w:val="00140138"/>
    <w:rsid w:val="00140270"/>
    <w:rsid w:val="001402DE"/>
    <w:rsid w:val="001405BE"/>
    <w:rsid w:val="00140D8F"/>
    <w:rsid w:val="0014108B"/>
    <w:rsid w:val="00141265"/>
    <w:rsid w:val="001418C9"/>
    <w:rsid w:val="00142DB6"/>
    <w:rsid w:val="00143574"/>
    <w:rsid w:val="00143B42"/>
    <w:rsid w:val="00143EF5"/>
    <w:rsid w:val="00144565"/>
    <w:rsid w:val="00144C87"/>
    <w:rsid w:val="001451FF"/>
    <w:rsid w:val="001452C7"/>
    <w:rsid w:val="00146366"/>
    <w:rsid w:val="001468A5"/>
    <w:rsid w:val="00146B0D"/>
    <w:rsid w:val="001471E2"/>
    <w:rsid w:val="001475B8"/>
    <w:rsid w:val="00147767"/>
    <w:rsid w:val="001477C1"/>
    <w:rsid w:val="00147A40"/>
    <w:rsid w:val="00147C49"/>
    <w:rsid w:val="0015045C"/>
    <w:rsid w:val="00150539"/>
    <w:rsid w:val="001505BE"/>
    <w:rsid w:val="00150E40"/>
    <w:rsid w:val="00151263"/>
    <w:rsid w:val="001513F4"/>
    <w:rsid w:val="001518C8"/>
    <w:rsid w:val="00151AB6"/>
    <w:rsid w:val="00151BA3"/>
    <w:rsid w:val="0015224D"/>
    <w:rsid w:val="00152590"/>
    <w:rsid w:val="00152873"/>
    <w:rsid w:val="001539CD"/>
    <w:rsid w:val="00153E7E"/>
    <w:rsid w:val="0015413B"/>
    <w:rsid w:val="0015433E"/>
    <w:rsid w:val="00154675"/>
    <w:rsid w:val="001546A6"/>
    <w:rsid w:val="00154B4F"/>
    <w:rsid w:val="0015530C"/>
    <w:rsid w:val="001554BC"/>
    <w:rsid w:val="00155B85"/>
    <w:rsid w:val="00156898"/>
    <w:rsid w:val="0015711C"/>
    <w:rsid w:val="0015745D"/>
    <w:rsid w:val="00157719"/>
    <w:rsid w:val="00157AD7"/>
    <w:rsid w:val="00157B35"/>
    <w:rsid w:val="00157CD8"/>
    <w:rsid w:val="0016088B"/>
    <w:rsid w:val="001608D4"/>
    <w:rsid w:val="0016179C"/>
    <w:rsid w:val="00162428"/>
    <w:rsid w:val="001638AA"/>
    <w:rsid w:val="00163B89"/>
    <w:rsid w:val="0016417D"/>
    <w:rsid w:val="001642E5"/>
    <w:rsid w:val="0016490B"/>
    <w:rsid w:val="001651DE"/>
    <w:rsid w:val="001660A0"/>
    <w:rsid w:val="00166B2E"/>
    <w:rsid w:val="00167DA5"/>
    <w:rsid w:val="00170621"/>
    <w:rsid w:val="001708BF"/>
    <w:rsid w:val="00170BBB"/>
    <w:rsid w:val="001710E2"/>
    <w:rsid w:val="0017173A"/>
    <w:rsid w:val="00171826"/>
    <w:rsid w:val="00171966"/>
    <w:rsid w:val="00171988"/>
    <w:rsid w:val="00172228"/>
    <w:rsid w:val="00173B67"/>
    <w:rsid w:val="00173F6C"/>
    <w:rsid w:val="001755C0"/>
    <w:rsid w:val="0017567F"/>
    <w:rsid w:val="001756AB"/>
    <w:rsid w:val="001756D2"/>
    <w:rsid w:val="001758C6"/>
    <w:rsid w:val="00175EB5"/>
    <w:rsid w:val="00177A6C"/>
    <w:rsid w:val="00177CB9"/>
    <w:rsid w:val="00177D5F"/>
    <w:rsid w:val="00180011"/>
    <w:rsid w:val="0018001E"/>
    <w:rsid w:val="00180023"/>
    <w:rsid w:val="00180400"/>
    <w:rsid w:val="001809EB"/>
    <w:rsid w:val="001814C5"/>
    <w:rsid w:val="00181D7B"/>
    <w:rsid w:val="00182202"/>
    <w:rsid w:val="0018283A"/>
    <w:rsid w:val="00182D49"/>
    <w:rsid w:val="0018372B"/>
    <w:rsid w:val="00183743"/>
    <w:rsid w:val="00184C3E"/>
    <w:rsid w:val="00184DEE"/>
    <w:rsid w:val="00184E3E"/>
    <w:rsid w:val="00184F89"/>
    <w:rsid w:val="001853D2"/>
    <w:rsid w:val="00185546"/>
    <w:rsid w:val="0018702C"/>
    <w:rsid w:val="00187580"/>
    <w:rsid w:val="00187ED9"/>
    <w:rsid w:val="00187F2C"/>
    <w:rsid w:val="0019040B"/>
    <w:rsid w:val="00190DB2"/>
    <w:rsid w:val="00191F2B"/>
    <w:rsid w:val="0019215A"/>
    <w:rsid w:val="0019229B"/>
    <w:rsid w:val="00192B75"/>
    <w:rsid w:val="00192FA7"/>
    <w:rsid w:val="00193785"/>
    <w:rsid w:val="00193A18"/>
    <w:rsid w:val="00193B40"/>
    <w:rsid w:val="00193F65"/>
    <w:rsid w:val="00194156"/>
    <w:rsid w:val="00194AB0"/>
    <w:rsid w:val="00195C83"/>
    <w:rsid w:val="00195DE9"/>
    <w:rsid w:val="001962CE"/>
    <w:rsid w:val="00196975"/>
    <w:rsid w:val="00197108"/>
    <w:rsid w:val="001A059A"/>
    <w:rsid w:val="001A0607"/>
    <w:rsid w:val="001A1E4A"/>
    <w:rsid w:val="001A244F"/>
    <w:rsid w:val="001A254D"/>
    <w:rsid w:val="001A28B7"/>
    <w:rsid w:val="001A2B62"/>
    <w:rsid w:val="001A2C72"/>
    <w:rsid w:val="001A2CCE"/>
    <w:rsid w:val="001A3D73"/>
    <w:rsid w:val="001A412C"/>
    <w:rsid w:val="001A415E"/>
    <w:rsid w:val="001A49B0"/>
    <w:rsid w:val="001A4D2A"/>
    <w:rsid w:val="001A4F76"/>
    <w:rsid w:val="001A5129"/>
    <w:rsid w:val="001A51E3"/>
    <w:rsid w:val="001A54CF"/>
    <w:rsid w:val="001A5582"/>
    <w:rsid w:val="001A55A1"/>
    <w:rsid w:val="001A5638"/>
    <w:rsid w:val="001A5AB4"/>
    <w:rsid w:val="001A5E22"/>
    <w:rsid w:val="001A5FA2"/>
    <w:rsid w:val="001A630E"/>
    <w:rsid w:val="001A6326"/>
    <w:rsid w:val="001A6890"/>
    <w:rsid w:val="001A69BB"/>
    <w:rsid w:val="001A6BDF"/>
    <w:rsid w:val="001A7CBF"/>
    <w:rsid w:val="001B0353"/>
    <w:rsid w:val="001B0A52"/>
    <w:rsid w:val="001B1333"/>
    <w:rsid w:val="001B1EEE"/>
    <w:rsid w:val="001B2A62"/>
    <w:rsid w:val="001B331A"/>
    <w:rsid w:val="001B34CD"/>
    <w:rsid w:val="001B4859"/>
    <w:rsid w:val="001B4938"/>
    <w:rsid w:val="001B4B5F"/>
    <w:rsid w:val="001B52E1"/>
    <w:rsid w:val="001B6069"/>
    <w:rsid w:val="001B6229"/>
    <w:rsid w:val="001C0CBD"/>
    <w:rsid w:val="001C13D5"/>
    <w:rsid w:val="001C188F"/>
    <w:rsid w:val="001C1E9E"/>
    <w:rsid w:val="001C2259"/>
    <w:rsid w:val="001C2C25"/>
    <w:rsid w:val="001C4B8F"/>
    <w:rsid w:val="001C5123"/>
    <w:rsid w:val="001C5234"/>
    <w:rsid w:val="001C544E"/>
    <w:rsid w:val="001C55F7"/>
    <w:rsid w:val="001C5A76"/>
    <w:rsid w:val="001C5B48"/>
    <w:rsid w:val="001C5FC4"/>
    <w:rsid w:val="001C6EE2"/>
    <w:rsid w:val="001C7173"/>
    <w:rsid w:val="001C7749"/>
    <w:rsid w:val="001C7B1E"/>
    <w:rsid w:val="001D04E4"/>
    <w:rsid w:val="001D0631"/>
    <w:rsid w:val="001D0BEE"/>
    <w:rsid w:val="001D1AC5"/>
    <w:rsid w:val="001D1FB3"/>
    <w:rsid w:val="001D2173"/>
    <w:rsid w:val="001D2C1C"/>
    <w:rsid w:val="001D357F"/>
    <w:rsid w:val="001D3E46"/>
    <w:rsid w:val="001D3FB2"/>
    <w:rsid w:val="001D43CD"/>
    <w:rsid w:val="001D5A85"/>
    <w:rsid w:val="001D626B"/>
    <w:rsid w:val="001D63ED"/>
    <w:rsid w:val="001D6850"/>
    <w:rsid w:val="001D693F"/>
    <w:rsid w:val="001D6BAF"/>
    <w:rsid w:val="001D6FCF"/>
    <w:rsid w:val="001D72F3"/>
    <w:rsid w:val="001D7394"/>
    <w:rsid w:val="001D73B2"/>
    <w:rsid w:val="001D7C34"/>
    <w:rsid w:val="001E0384"/>
    <w:rsid w:val="001E04C6"/>
    <w:rsid w:val="001E0EE2"/>
    <w:rsid w:val="001E1098"/>
    <w:rsid w:val="001E1114"/>
    <w:rsid w:val="001E17B7"/>
    <w:rsid w:val="001E2151"/>
    <w:rsid w:val="001E2586"/>
    <w:rsid w:val="001E31F3"/>
    <w:rsid w:val="001E34C0"/>
    <w:rsid w:val="001E3A36"/>
    <w:rsid w:val="001E405C"/>
    <w:rsid w:val="001E419F"/>
    <w:rsid w:val="001E4B29"/>
    <w:rsid w:val="001E4C48"/>
    <w:rsid w:val="001E5127"/>
    <w:rsid w:val="001E53DD"/>
    <w:rsid w:val="001E5659"/>
    <w:rsid w:val="001E5DBE"/>
    <w:rsid w:val="001E6ED2"/>
    <w:rsid w:val="001E6EED"/>
    <w:rsid w:val="001E7108"/>
    <w:rsid w:val="001E76C0"/>
    <w:rsid w:val="001F02EF"/>
    <w:rsid w:val="001F04B9"/>
    <w:rsid w:val="001F05E7"/>
    <w:rsid w:val="001F06D1"/>
    <w:rsid w:val="001F0CF1"/>
    <w:rsid w:val="001F192F"/>
    <w:rsid w:val="001F1CAF"/>
    <w:rsid w:val="001F23AD"/>
    <w:rsid w:val="001F29F1"/>
    <w:rsid w:val="001F34DF"/>
    <w:rsid w:val="001F479F"/>
    <w:rsid w:val="001F491A"/>
    <w:rsid w:val="001F49F8"/>
    <w:rsid w:val="001F4C56"/>
    <w:rsid w:val="001F50D3"/>
    <w:rsid w:val="001F5B5A"/>
    <w:rsid w:val="001F5C76"/>
    <w:rsid w:val="001F65B3"/>
    <w:rsid w:val="001F7168"/>
    <w:rsid w:val="001F74D3"/>
    <w:rsid w:val="001F7641"/>
    <w:rsid w:val="0020000F"/>
    <w:rsid w:val="002001BD"/>
    <w:rsid w:val="00200CD1"/>
    <w:rsid w:val="00200EE9"/>
    <w:rsid w:val="00201FAB"/>
    <w:rsid w:val="002027CD"/>
    <w:rsid w:val="0020319E"/>
    <w:rsid w:val="00203278"/>
    <w:rsid w:val="002043B8"/>
    <w:rsid w:val="00204466"/>
    <w:rsid w:val="002046E2"/>
    <w:rsid w:val="002053F9"/>
    <w:rsid w:val="00205A2F"/>
    <w:rsid w:val="00205CED"/>
    <w:rsid w:val="00206A41"/>
    <w:rsid w:val="00206ACB"/>
    <w:rsid w:val="00206AF9"/>
    <w:rsid w:val="002074FC"/>
    <w:rsid w:val="0020770D"/>
    <w:rsid w:val="00207763"/>
    <w:rsid w:val="0021011E"/>
    <w:rsid w:val="002113CE"/>
    <w:rsid w:val="00211571"/>
    <w:rsid w:val="0021260B"/>
    <w:rsid w:val="00212965"/>
    <w:rsid w:val="0021358C"/>
    <w:rsid w:val="0021373F"/>
    <w:rsid w:val="00213B91"/>
    <w:rsid w:val="002144B2"/>
    <w:rsid w:val="00214DC7"/>
    <w:rsid w:val="0021521A"/>
    <w:rsid w:val="0021569A"/>
    <w:rsid w:val="0021572C"/>
    <w:rsid w:val="00215AC8"/>
    <w:rsid w:val="00215DC9"/>
    <w:rsid w:val="00215F29"/>
    <w:rsid w:val="00216BDD"/>
    <w:rsid w:val="00216F31"/>
    <w:rsid w:val="00217123"/>
    <w:rsid w:val="0021748F"/>
    <w:rsid w:val="002203F1"/>
    <w:rsid w:val="00220B1E"/>
    <w:rsid w:val="00221041"/>
    <w:rsid w:val="00221167"/>
    <w:rsid w:val="00221D2B"/>
    <w:rsid w:val="002228FC"/>
    <w:rsid w:val="00222931"/>
    <w:rsid w:val="002229AD"/>
    <w:rsid w:val="00222C9E"/>
    <w:rsid w:val="0022362D"/>
    <w:rsid w:val="0022373B"/>
    <w:rsid w:val="00223DEF"/>
    <w:rsid w:val="00224D92"/>
    <w:rsid w:val="00224EEE"/>
    <w:rsid w:val="002250B2"/>
    <w:rsid w:val="0022540F"/>
    <w:rsid w:val="0022681B"/>
    <w:rsid w:val="002268C0"/>
    <w:rsid w:val="002270C7"/>
    <w:rsid w:val="002274FF"/>
    <w:rsid w:val="00227CF3"/>
    <w:rsid w:val="002300A9"/>
    <w:rsid w:val="0023021A"/>
    <w:rsid w:val="002307A4"/>
    <w:rsid w:val="00230DAD"/>
    <w:rsid w:val="00230E65"/>
    <w:rsid w:val="00231312"/>
    <w:rsid w:val="00231355"/>
    <w:rsid w:val="0023199A"/>
    <w:rsid w:val="00231D04"/>
    <w:rsid w:val="00232BFB"/>
    <w:rsid w:val="00233ADD"/>
    <w:rsid w:val="00233B1B"/>
    <w:rsid w:val="00234098"/>
    <w:rsid w:val="00234673"/>
    <w:rsid w:val="002348E8"/>
    <w:rsid w:val="00234A53"/>
    <w:rsid w:val="00234AEE"/>
    <w:rsid w:val="0023501F"/>
    <w:rsid w:val="00235313"/>
    <w:rsid w:val="00235A95"/>
    <w:rsid w:val="002361B0"/>
    <w:rsid w:val="00236392"/>
    <w:rsid w:val="00236874"/>
    <w:rsid w:val="00236C9B"/>
    <w:rsid w:val="00240115"/>
    <w:rsid w:val="00240CCB"/>
    <w:rsid w:val="00240E0E"/>
    <w:rsid w:val="00240F73"/>
    <w:rsid w:val="00241C31"/>
    <w:rsid w:val="00242045"/>
    <w:rsid w:val="00242120"/>
    <w:rsid w:val="002422E1"/>
    <w:rsid w:val="00242B81"/>
    <w:rsid w:val="002433DC"/>
    <w:rsid w:val="00244C1D"/>
    <w:rsid w:val="00244C54"/>
    <w:rsid w:val="00244F21"/>
    <w:rsid w:val="0024595A"/>
    <w:rsid w:val="0024629B"/>
    <w:rsid w:val="0024745E"/>
    <w:rsid w:val="00247951"/>
    <w:rsid w:val="002500AD"/>
    <w:rsid w:val="002505FE"/>
    <w:rsid w:val="00250E74"/>
    <w:rsid w:val="00250F90"/>
    <w:rsid w:val="00251132"/>
    <w:rsid w:val="00251422"/>
    <w:rsid w:val="00251CB7"/>
    <w:rsid w:val="00251CF1"/>
    <w:rsid w:val="00252C39"/>
    <w:rsid w:val="00252DE1"/>
    <w:rsid w:val="00253108"/>
    <w:rsid w:val="00253DDB"/>
    <w:rsid w:val="002542D8"/>
    <w:rsid w:val="0025434A"/>
    <w:rsid w:val="0025444E"/>
    <w:rsid w:val="00254602"/>
    <w:rsid w:val="00254C2F"/>
    <w:rsid w:val="00254DE5"/>
    <w:rsid w:val="00254F4B"/>
    <w:rsid w:val="0025561F"/>
    <w:rsid w:val="00255DF4"/>
    <w:rsid w:val="00256759"/>
    <w:rsid w:val="00256AA5"/>
    <w:rsid w:val="00257F6F"/>
    <w:rsid w:val="00260127"/>
    <w:rsid w:val="00260559"/>
    <w:rsid w:val="00260723"/>
    <w:rsid w:val="00260A2E"/>
    <w:rsid w:val="002616D1"/>
    <w:rsid w:val="002620D6"/>
    <w:rsid w:val="00263807"/>
    <w:rsid w:val="002646F3"/>
    <w:rsid w:val="00265B6B"/>
    <w:rsid w:val="00265BE8"/>
    <w:rsid w:val="00265FC1"/>
    <w:rsid w:val="00266351"/>
    <w:rsid w:val="0026653D"/>
    <w:rsid w:val="00266B33"/>
    <w:rsid w:val="00267D96"/>
    <w:rsid w:val="002700F2"/>
    <w:rsid w:val="00271C6F"/>
    <w:rsid w:val="002722D1"/>
    <w:rsid w:val="002725F9"/>
    <w:rsid w:val="002729F2"/>
    <w:rsid w:val="002740DF"/>
    <w:rsid w:val="00274B5C"/>
    <w:rsid w:val="00274C30"/>
    <w:rsid w:val="00274DF0"/>
    <w:rsid w:val="00274F81"/>
    <w:rsid w:val="002756B1"/>
    <w:rsid w:val="0027598E"/>
    <w:rsid w:val="00276631"/>
    <w:rsid w:val="00276DDA"/>
    <w:rsid w:val="00277F04"/>
    <w:rsid w:val="002801C0"/>
    <w:rsid w:val="002805EC"/>
    <w:rsid w:val="0028074A"/>
    <w:rsid w:val="00281134"/>
    <w:rsid w:val="002812D6"/>
    <w:rsid w:val="00282183"/>
    <w:rsid w:val="002826C1"/>
    <w:rsid w:val="0028324B"/>
    <w:rsid w:val="002834CC"/>
    <w:rsid w:val="00283D49"/>
    <w:rsid w:val="00284013"/>
    <w:rsid w:val="002844D1"/>
    <w:rsid w:val="00284FF6"/>
    <w:rsid w:val="00285885"/>
    <w:rsid w:val="00286D30"/>
    <w:rsid w:val="00287C4B"/>
    <w:rsid w:val="00287C62"/>
    <w:rsid w:val="002900D6"/>
    <w:rsid w:val="00290691"/>
    <w:rsid w:val="00291F7B"/>
    <w:rsid w:val="00292CE0"/>
    <w:rsid w:val="002931A2"/>
    <w:rsid w:val="00293E8A"/>
    <w:rsid w:val="00294B34"/>
    <w:rsid w:val="00294D6E"/>
    <w:rsid w:val="00294DCF"/>
    <w:rsid w:val="002953BD"/>
    <w:rsid w:val="00295B61"/>
    <w:rsid w:val="002961C6"/>
    <w:rsid w:val="0029677C"/>
    <w:rsid w:val="002977EB"/>
    <w:rsid w:val="002A01EA"/>
    <w:rsid w:val="002A0363"/>
    <w:rsid w:val="002A097C"/>
    <w:rsid w:val="002A12F1"/>
    <w:rsid w:val="002A1564"/>
    <w:rsid w:val="002A19B8"/>
    <w:rsid w:val="002A2063"/>
    <w:rsid w:val="002A28B0"/>
    <w:rsid w:val="002A2D2F"/>
    <w:rsid w:val="002A2D55"/>
    <w:rsid w:val="002A2F09"/>
    <w:rsid w:val="002A36CC"/>
    <w:rsid w:val="002A37C0"/>
    <w:rsid w:val="002A41E4"/>
    <w:rsid w:val="002A4592"/>
    <w:rsid w:val="002A4B28"/>
    <w:rsid w:val="002A4D68"/>
    <w:rsid w:val="002A555F"/>
    <w:rsid w:val="002A5690"/>
    <w:rsid w:val="002A5AF1"/>
    <w:rsid w:val="002A5F33"/>
    <w:rsid w:val="002A6A81"/>
    <w:rsid w:val="002A7116"/>
    <w:rsid w:val="002A744A"/>
    <w:rsid w:val="002A7A3E"/>
    <w:rsid w:val="002B07C3"/>
    <w:rsid w:val="002B09A0"/>
    <w:rsid w:val="002B0F57"/>
    <w:rsid w:val="002B1088"/>
    <w:rsid w:val="002B14E1"/>
    <w:rsid w:val="002B1AEE"/>
    <w:rsid w:val="002B2983"/>
    <w:rsid w:val="002B338C"/>
    <w:rsid w:val="002B47B1"/>
    <w:rsid w:val="002B5381"/>
    <w:rsid w:val="002B542D"/>
    <w:rsid w:val="002B5753"/>
    <w:rsid w:val="002B61AF"/>
    <w:rsid w:val="002B717E"/>
    <w:rsid w:val="002B7242"/>
    <w:rsid w:val="002B7A03"/>
    <w:rsid w:val="002C00FC"/>
    <w:rsid w:val="002C0A09"/>
    <w:rsid w:val="002C0DA2"/>
    <w:rsid w:val="002C0E07"/>
    <w:rsid w:val="002C1D7F"/>
    <w:rsid w:val="002C27BF"/>
    <w:rsid w:val="002C2DA4"/>
    <w:rsid w:val="002C2E9D"/>
    <w:rsid w:val="002C3C71"/>
    <w:rsid w:val="002C3F93"/>
    <w:rsid w:val="002C55D6"/>
    <w:rsid w:val="002C637D"/>
    <w:rsid w:val="002C682C"/>
    <w:rsid w:val="002C6B06"/>
    <w:rsid w:val="002C6D21"/>
    <w:rsid w:val="002D09FF"/>
    <w:rsid w:val="002D163B"/>
    <w:rsid w:val="002D3A23"/>
    <w:rsid w:val="002D4052"/>
    <w:rsid w:val="002D41AC"/>
    <w:rsid w:val="002D48BE"/>
    <w:rsid w:val="002D4F45"/>
    <w:rsid w:val="002D6376"/>
    <w:rsid w:val="002D661B"/>
    <w:rsid w:val="002D6A5B"/>
    <w:rsid w:val="002D6F1C"/>
    <w:rsid w:val="002D79B0"/>
    <w:rsid w:val="002D79F7"/>
    <w:rsid w:val="002D7AF9"/>
    <w:rsid w:val="002E00BF"/>
    <w:rsid w:val="002E03B0"/>
    <w:rsid w:val="002E06D5"/>
    <w:rsid w:val="002E0EAB"/>
    <w:rsid w:val="002E1516"/>
    <w:rsid w:val="002E16EE"/>
    <w:rsid w:val="002E1E42"/>
    <w:rsid w:val="002E22CB"/>
    <w:rsid w:val="002E334A"/>
    <w:rsid w:val="002E37B5"/>
    <w:rsid w:val="002E3D7F"/>
    <w:rsid w:val="002E4C6C"/>
    <w:rsid w:val="002E50CE"/>
    <w:rsid w:val="002E529D"/>
    <w:rsid w:val="002E557E"/>
    <w:rsid w:val="002E55D7"/>
    <w:rsid w:val="002E5E2F"/>
    <w:rsid w:val="002E6075"/>
    <w:rsid w:val="002E6121"/>
    <w:rsid w:val="002E6332"/>
    <w:rsid w:val="002E69AD"/>
    <w:rsid w:val="002E6B9E"/>
    <w:rsid w:val="002E75D0"/>
    <w:rsid w:val="002E7C3D"/>
    <w:rsid w:val="002F03A6"/>
    <w:rsid w:val="002F05A5"/>
    <w:rsid w:val="002F0B81"/>
    <w:rsid w:val="002F1BAF"/>
    <w:rsid w:val="002F2072"/>
    <w:rsid w:val="002F237B"/>
    <w:rsid w:val="002F2880"/>
    <w:rsid w:val="002F3089"/>
    <w:rsid w:val="002F3DDC"/>
    <w:rsid w:val="002F40E1"/>
    <w:rsid w:val="002F4282"/>
    <w:rsid w:val="002F5213"/>
    <w:rsid w:val="002F542B"/>
    <w:rsid w:val="002F5459"/>
    <w:rsid w:val="002F5A29"/>
    <w:rsid w:val="002F652D"/>
    <w:rsid w:val="002F65E6"/>
    <w:rsid w:val="002F6E52"/>
    <w:rsid w:val="002F71E2"/>
    <w:rsid w:val="002F7ED2"/>
    <w:rsid w:val="003009FB"/>
    <w:rsid w:val="00300DA8"/>
    <w:rsid w:val="00300FEF"/>
    <w:rsid w:val="003018AE"/>
    <w:rsid w:val="00301F20"/>
    <w:rsid w:val="00302355"/>
    <w:rsid w:val="00302E61"/>
    <w:rsid w:val="003031F6"/>
    <w:rsid w:val="00303622"/>
    <w:rsid w:val="00303664"/>
    <w:rsid w:val="003036AB"/>
    <w:rsid w:val="0030442D"/>
    <w:rsid w:val="00306018"/>
    <w:rsid w:val="00306028"/>
    <w:rsid w:val="003068BB"/>
    <w:rsid w:val="00306BE9"/>
    <w:rsid w:val="00307373"/>
    <w:rsid w:val="0030756E"/>
    <w:rsid w:val="00307C38"/>
    <w:rsid w:val="00310010"/>
    <w:rsid w:val="003109CD"/>
    <w:rsid w:val="00310CA2"/>
    <w:rsid w:val="00310DCA"/>
    <w:rsid w:val="00311386"/>
    <w:rsid w:val="00311F4D"/>
    <w:rsid w:val="00313131"/>
    <w:rsid w:val="00313234"/>
    <w:rsid w:val="003158DE"/>
    <w:rsid w:val="00316291"/>
    <w:rsid w:val="0031681E"/>
    <w:rsid w:val="00316868"/>
    <w:rsid w:val="00316C86"/>
    <w:rsid w:val="00316CDC"/>
    <w:rsid w:val="003202F9"/>
    <w:rsid w:val="00320A69"/>
    <w:rsid w:val="00320AA3"/>
    <w:rsid w:val="00320B47"/>
    <w:rsid w:val="00320D25"/>
    <w:rsid w:val="00320FE1"/>
    <w:rsid w:val="003211D7"/>
    <w:rsid w:val="0032127B"/>
    <w:rsid w:val="003213EB"/>
    <w:rsid w:val="0032149F"/>
    <w:rsid w:val="003214B5"/>
    <w:rsid w:val="00321546"/>
    <w:rsid w:val="00321EE7"/>
    <w:rsid w:val="00322976"/>
    <w:rsid w:val="00322AD2"/>
    <w:rsid w:val="003237E5"/>
    <w:rsid w:val="00323872"/>
    <w:rsid w:val="00323E87"/>
    <w:rsid w:val="00325185"/>
    <w:rsid w:val="00325664"/>
    <w:rsid w:val="0032572F"/>
    <w:rsid w:val="003259A9"/>
    <w:rsid w:val="00325C3D"/>
    <w:rsid w:val="0032630B"/>
    <w:rsid w:val="00326E60"/>
    <w:rsid w:val="00327281"/>
    <w:rsid w:val="00327A72"/>
    <w:rsid w:val="003310B6"/>
    <w:rsid w:val="00331CB2"/>
    <w:rsid w:val="00332B3A"/>
    <w:rsid w:val="0033301F"/>
    <w:rsid w:val="003337D2"/>
    <w:rsid w:val="00333887"/>
    <w:rsid w:val="00333902"/>
    <w:rsid w:val="00333BA4"/>
    <w:rsid w:val="00334CD3"/>
    <w:rsid w:val="003352E6"/>
    <w:rsid w:val="00335346"/>
    <w:rsid w:val="00335464"/>
    <w:rsid w:val="003358C6"/>
    <w:rsid w:val="00336C54"/>
    <w:rsid w:val="00336ECF"/>
    <w:rsid w:val="003401C3"/>
    <w:rsid w:val="00340C9E"/>
    <w:rsid w:val="003427DE"/>
    <w:rsid w:val="0034289C"/>
    <w:rsid w:val="00343BB0"/>
    <w:rsid w:val="00343D94"/>
    <w:rsid w:val="00344B87"/>
    <w:rsid w:val="00345340"/>
    <w:rsid w:val="00345687"/>
    <w:rsid w:val="00345FBB"/>
    <w:rsid w:val="003460F5"/>
    <w:rsid w:val="0034651F"/>
    <w:rsid w:val="0034727E"/>
    <w:rsid w:val="00347DA7"/>
    <w:rsid w:val="00347E9B"/>
    <w:rsid w:val="00350153"/>
    <w:rsid w:val="003503BB"/>
    <w:rsid w:val="00350E9A"/>
    <w:rsid w:val="00352ECB"/>
    <w:rsid w:val="00353F7F"/>
    <w:rsid w:val="003543DC"/>
    <w:rsid w:val="00354CF6"/>
    <w:rsid w:val="00355139"/>
    <w:rsid w:val="00355844"/>
    <w:rsid w:val="003559D3"/>
    <w:rsid w:val="00355C34"/>
    <w:rsid w:val="00355DA7"/>
    <w:rsid w:val="00356290"/>
    <w:rsid w:val="00356CF6"/>
    <w:rsid w:val="00357086"/>
    <w:rsid w:val="0036017C"/>
    <w:rsid w:val="003603E1"/>
    <w:rsid w:val="003609CD"/>
    <w:rsid w:val="0036193B"/>
    <w:rsid w:val="00361957"/>
    <w:rsid w:val="00362387"/>
    <w:rsid w:val="00362F79"/>
    <w:rsid w:val="00363019"/>
    <w:rsid w:val="00363050"/>
    <w:rsid w:val="00363167"/>
    <w:rsid w:val="003636B4"/>
    <w:rsid w:val="003638FF"/>
    <w:rsid w:val="00363EE6"/>
    <w:rsid w:val="00364621"/>
    <w:rsid w:val="00364649"/>
    <w:rsid w:val="0036554F"/>
    <w:rsid w:val="00365765"/>
    <w:rsid w:val="003664CC"/>
    <w:rsid w:val="00366C1B"/>
    <w:rsid w:val="003675E2"/>
    <w:rsid w:val="00367BFF"/>
    <w:rsid w:val="00367D42"/>
    <w:rsid w:val="00367FDE"/>
    <w:rsid w:val="00370377"/>
    <w:rsid w:val="00370B95"/>
    <w:rsid w:val="00370DB1"/>
    <w:rsid w:val="00370EE7"/>
    <w:rsid w:val="00371A44"/>
    <w:rsid w:val="00371ADB"/>
    <w:rsid w:val="00371CCD"/>
    <w:rsid w:val="00371F1D"/>
    <w:rsid w:val="003738D2"/>
    <w:rsid w:val="00373CF7"/>
    <w:rsid w:val="00374B23"/>
    <w:rsid w:val="00374F0E"/>
    <w:rsid w:val="003753DD"/>
    <w:rsid w:val="00375EA5"/>
    <w:rsid w:val="00376003"/>
    <w:rsid w:val="0037611A"/>
    <w:rsid w:val="003775E7"/>
    <w:rsid w:val="003778A1"/>
    <w:rsid w:val="00377A81"/>
    <w:rsid w:val="0038053C"/>
    <w:rsid w:val="00380A8A"/>
    <w:rsid w:val="003812C9"/>
    <w:rsid w:val="0038180A"/>
    <w:rsid w:val="00381870"/>
    <w:rsid w:val="00381EFE"/>
    <w:rsid w:val="0038367B"/>
    <w:rsid w:val="0038389B"/>
    <w:rsid w:val="00383C6F"/>
    <w:rsid w:val="0038520C"/>
    <w:rsid w:val="00385340"/>
    <w:rsid w:val="00385932"/>
    <w:rsid w:val="00385A7F"/>
    <w:rsid w:val="00385C9D"/>
    <w:rsid w:val="00385E67"/>
    <w:rsid w:val="00386A83"/>
    <w:rsid w:val="0038702E"/>
    <w:rsid w:val="0038770D"/>
    <w:rsid w:val="00390155"/>
    <w:rsid w:val="00390333"/>
    <w:rsid w:val="003906DB"/>
    <w:rsid w:val="00391144"/>
    <w:rsid w:val="003924DA"/>
    <w:rsid w:val="003927F5"/>
    <w:rsid w:val="00392C8E"/>
    <w:rsid w:val="00393329"/>
    <w:rsid w:val="00393B0E"/>
    <w:rsid w:val="003947F5"/>
    <w:rsid w:val="00394A24"/>
    <w:rsid w:val="003957AC"/>
    <w:rsid w:val="00395CDD"/>
    <w:rsid w:val="00396004"/>
    <w:rsid w:val="00396D8E"/>
    <w:rsid w:val="00396F66"/>
    <w:rsid w:val="00397336"/>
    <w:rsid w:val="00397514"/>
    <w:rsid w:val="00397741"/>
    <w:rsid w:val="00397C03"/>
    <w:rsid w:val="003A03EC"/>
    <w:rsid w:val="003A129B"/>
    <w:rsid w:val="003A23E7"/>
    <w:rsid w:val="003A2C80"/>
    <w:rsid w:val="003A2CDE"/>
    <w:rsid w:val="003A3591"/>
    <w:rsid w:val="003A3F4B"/>
    <w:rsid w:val="003A4D37"/>
    <w:rsid w:val="003A5737"/>
    <w:rsid w:val="003A6D8D"/>
    <w:rsid w:val="003A79DE"/>
    <w:rsid w:val="003B1D28"/>
    <w:rsid w:val="003B1D7E"/>
    <w:rsid w:val="003B271C"/>
    <w:rsid w:val="003B3393"/>
    <w:rsid w:val="003B3589"/>
    <w:rsid w:val="003B3CCB"/>
    <w:rsid w:val="003B4564"/>
    <w:rsid w:val="003B4A75"/>
    <w:rsid w:val="003B53E3"/>
    <w:rsid w:val="003B642B"/>
    <w:rsid w:val="003B6BA9"/>
    <w:rsid w:val="003B6BBE"/>
    <w:rsid w:val="003B727D"/>
    <w:rsid w:val="003B7496"/>
    <w:rsid w:val="003B74AD"/>
    <w:rsid w:val="003B78E2"/>
    <w:rsid w:val="003C086B"/>
    <w:rsid w:val="003C0BF8"/>
    <w:rsid w:val="003C1578"/>
    <w:rsid w:val="003C1AC5"/>
    <w:rsid w:val="003C1F98"/>
    <w:rsid w:val="003C293A"/>
    <w:rsid w:val="003C2E6A"/>
    <w:rsid w:val="003C32A5"/>
    <w:rsid w:val="003C357A"/>
    <w:rsid w:val="003C39F0"/>
    <w:rsid w:val="003C4800"/>
    <w:rsid w:val="003C500C"/>
    <w:rsid w:val="003C5F84"/>
    <w:rsid w:val="003C7058"/>
    <w:rsid w:val="003C724D"/>
    <w:rsid w:val="003C7EE0"/>
    <w:rsid w:val="003D02BA"/>
    <w:rsid w:val="003D0A59"/>
    <w:rsid w:val="003D0A96"/>
    <w:rsid w:val="003D0AD4"/>
    <w:rsid w:val="003D10C7"/>
    <w:rsid w:val="003D1158"/>
    <w:rsid w:val="003D1837"/>
    <w:rsid w:val="003D1FCD"/>
    <w:rsid w:val="003D2101"/>
    <w:rsid w:val="003D2295"/>
    <w:rsid w:val="003D3C78"/>
    <w:rsid w:val="003D4093"/>
    <w:rsid w:val="003D580A"/>
    <w:rsid w:val="003D5ABE"/>
    <w:rsid w:val="003D68D0"/>
    <w:rsid w:val="003E00BB"/>
    <w:rsid w:val="003E12D5"/>
    <w:rsid w:val="003E19ED"/>
    <w:rsid w:val="003E1ABE"/>
    <w:rsid w:val="003E4A57"/>
    <w:rsid w:val="003E6553"/>
    <w:rsid w:val="003E6BDD"/>
    <w:rsid w:val="003E7084"/>
    <w:rsid w:val="003E78E2"/>
    <w:rsid w:val="003F0410"/>
    <w:rsid w:val="003F142A"/>
    <w:rsid w:val="003F1453"/>
    <w:rsid w:val="003F1567"/>
    <w:rsid w:val="003F1FA2"/>
    <w:rsid w:val="003F21CD"/>
    <w:rsid w:val="003F3304"/>
    <w:rsid w:val="003F3EAE"/>
    <w:rsid w:val="003F4010"/>
    <w:rsid w:val="003F4736"/>
    <w:rsid w:val="003F4864"/>
    <w:rsid w:val="003F58E3"/>
    <w:rsid w:val="003F5B4B"/>
    <w:rsid w:val="003F650E"/>
    <w:rsid w:val="003F6B91"/>
    <w:rsid w:val="003F7BAE"/>
    <w:rsid w:val="00400032"/>
    <w:rsid w:val="00400FA2"/>
    <w:rsid w:val="00400FD3"/>
    <w:rsid w:val="004024D8"/>
    <w:rsid w:val="00402681"/>
    <w:rsid w:val="004031E1"/>
    <w:rsid w:val="0040334E"/>
    <w:rsid w:val="0040349D"/>
    <w:rsid w:val="004038C6"/>
    <w:rsid w:val="004040BC"/>
    <w:rsid w:val="004040E7"/>
    <w:rsid w:val="0040412F"/>
    <w:rsid w:val="004043F4"/>
    <w:rsid w:val="0040460B"/>
    <w:rsid w:val="00404C38"/>
    <w:rsid w:val="00404CB7"/>
    <w:rsid w:val="00405FD3"/>
    <w:rsid w:val="004065B2"/>
    <w:rsid w:val="00406854"/>
    <w:rsid w:val="00407424"/>
    <w:rsid w:val="00407532"/>
    <w:rsid w:val="00407A89"/>
    <w:rsid w:val="00407F05"/>
    <w:rsid w:val="00407FBD"/>
    <w:rsid w:val="0041082C"/>
    <w:rsid w:val="00411516"/>
    <w:rsid w:val="00411D0B"/>
    <w:rsid w:val="00411E1F"/>
    <w:rsid w:val="004127B8"/>
    <w:rsid w:val="004129DB"/>
    <w:rsid w:val="004132B8"/>
    <w:rsid w:val="00413AD9"/>
    <w:rsid w:val="004149A0"/>
    <w:rsid w:val="00415472"/>
    <w:rsid w:val="00415491"/>
    <w:rsid w:val="004176A0"/>
    <w:rsid w:val="0041784B"/>
    <w:rsid w:val="00420316"/>
    <w:rsid w:val="00420EAA"/>
    <w:rsid w:val="0042103A"/>
    <w:rsid w:val="00421DE9"/>
    <w:rsid w:val="00422AD8"/>
    <w:rsid w:val="00422FFF"/>
    <w:rsid w:val="00423543"/>
    <w:rsid w:val="00423B03"/>
    <w:rsid w:val="00423E29"/>
    <w:rsid w:val="00424DD4"/>
    <w:rsid w:val="0042526D"/>
    <w:rsid w:val="004262E5"/>
    <w:rsid w:val="0042713A"/>
    <w:rsid w:val="004278FF"/>
    <w:rsid w:val="00427A91"/>
    <w:rsid w:val="004301DF"/>
    <w:rsid w:val="004305EA"/>
    <w:rsid w:val="004310A0"/>
    <w:rsid w:val="00431100"/>
    <w:rsid w:val="0043140A"/>
    <w:rsid w:val="00432222"/>
    <w:rsid w:val="00432324"/>
    <w:rsid w:val="00432B48"/>
    <w:rsid w:val="004336EA"/>
    <w:rsid w:val="00433E4A"/>
    <w:rsid w:val="00434456"/>
    <w:rsid w:val="00434E51"/>
    <w:rsid w:val="00435CB4"/>
    <w:rsid w:val="00435DF2"/>
    <w:rsid w:val="00436298"/>
    <w:rsid w:val="00436618"/>
    <w:rsid w:val="004369D4"/>
    <w:rsid w:val="00436B27"/>
    <w:rsid w:val="0043723F"/>
    <w:rsid w:val="00437413"/>
    <w:rsid w:val="00437523"/>
    <w:rsid w:val="00437F2A"/>
    <w:rsid w:val="004404E2"/>
    <w:rsid w:val="00440B53"/>
    <w:rsid w:val="004413D9"/>
    <w:rsid w:val="00441635"/>
    <w:rsid w:val="00441E1F"/>
    <w:rsid w:val="0044330A"/>
    <w:rsid w:val="004434AF"/>
    <w:rsid w:val="004436EE"/>
    <w:rsid w:val="00443C4C"/>
    <w:rsid w:val="00444C19"/>
    <w:rsid w:val="0044515D"/>
    <w:rsid w:val="0044588A"/>
    <w:rsid w:val="00445AED"/>
    <w:rsid w:val="00445BD0"/>
    <w:rsid w:val="00446171"/>
    <w:rsid w:val="00447B84"/>
    <w:rsid w:val="00450B67"/>
    <w:rsid w:val="0045121D"/>
    <w:rsid w:val="004513A1"/>
    <w:rsid w:val="004515D7"/>
    <w:rsid w:val="0045193A"/>
    <w:rsid w:val="00451D14"/>
    <w:rsid w:val="00451E21"/>
    <w:rsid w:val="004521A4"/>
    <w:rsid w:val="00452E8C"/>
    <w:rsid w:val="00453D23"/>
    <w:rsid w:val="00453F30"/>
    <w:rsid w:val="004541BD"/>
    <w:rsid w:val="00454AF6"/>
    <w:rsid w:val="00454E31"/>
    <w:rsid w:val="00455524"/>
    <w:rsid w:val="00455F28"/>
    <w:rsid w:val="00456AA8"/>
    <w:rsid w:val="004574C7"/>
    <w:rsid w:val="004600C7"/>
    <w:rsid w:val="00460576"/>
    <w:rsid w:val="00460D21"/>
    <w:rsid w:val="0046135C"/>
    <w:rsid w:val="00461940"/>
    <w:rsid w:val="00461A20"/>
    <w:rsid w:val="004621E6"/>
    <w:rsid w:val="0046270D"/>
    <w:rsid w:val="004627AE"/>
    <w:rsid w:val="00462951"/>
    <w:rsid w:val="00462C2B"/>
    <w:rsid w:val="00462FE9"/>
    <w:rsid w:val="0046323B"/>
    <w:rsid w:val="00463AFA"/>
    <w:rsid w:val="004640DE"/>
    <w:rsid w:val="00464389"/>
    <w:rsid w:val="00464933"/>
    <w:rsid w:val="00464B4D"/>
    <w:rsid w:val="00465318"/>
    <w:rsid w:val="0046647B"/>
    <w:rsid w:val="00466589"/>
    <w:rsid w:val="00467A6C"/>
    <w:rsid w:val="00467C75"/>
    <w:rsid w:val="00467DAB"/>
    <w:rsid w:val="00470308"/>
    <w:rsid w:val="0047057E"/>
    <w:rsid w:val="00470743"/>
    <w:rsid w:val="00470971"/>
    <w:rsid w:val="00471757"/>
    <w:rsid w:val="00471F76"/>
    <w:rsid w:val="0047203C"/>
    <w:rsid w:val="00472567"/>
    <w:rsid w:val="00472C77"/>
    <w:rsid w:val="00473942"/>
    <w:rsid w:val="00473A0B"/>
    <w:rsid w:val="00474574"/>
    <w:rsid w:val="00474690"/>
    <w:rsid w:val="00474A21"/>
    <w:rsid w:val="00474C67"/>
    <w:rsid w:val="0047506E"/>
    <w:rsid w:val="004751BD"/>
    <w:rsid w:val="00475CD8"/>
    <w:rsid w:val="00475DBB"/>
    <w:rsid w:val="00475EDD"/>
    <w:rsid w:val="00476103"/>
    <w:rsid w:val="00476323"/>
    <w:rsid w:val="004764A0"/>
    <w:rsid w:val="0047671F"/>
    <w:rsid w:val="0047778E"/>
    <w:rsid w:val="0047799F"/>
    <w:rsid w:val="00477FBF"/>
    <w:rsid w:val="00480430"/>
    <w:rsid w:val="0048198A"/>
    <w:rsid w:val="00481D84"/>
    <w:rsid w:val="00484010"/>
    <w:rsid w:val="004844E9"/>
    <w:rsid w:val="00484BEF"/>
    <w:rsid w:val="00484FD5"/>
    <w:rsid w:val="004857B3"/>
    <w:rsid w:val="004861F2"/>
    <w:rsid w:val="00486713"/>
    <w:rsid w:val="00487555"/>
    <w:rsid w:val="00487D90"/>
    <w:rsid w:val="004900CF"/>
    <w:rsid w:val="00491156"/>
    <w:rsid w:val="00491196"/>
    <w:rsid w:val="00491B5C"/>
    <w:rsid w:val="00491D95"/>
    <w:rsid w:val="004925F5"/>
    <w:rsid w:val="00492E47"/>
    <w:rsid w:val="004943BE"/>
    <w:rsid w:val="00494482"/>
    <w:rsid w:val="00495C9D"/>
    <w:rsid w:val="00496399"/>
    <w:rsid w:val="0049686D"/>
    <w:rsid w:val="00496963"/>
    <w:rsid w:val="004969F0"/>
    <w:rsid w:val="00496BF8"/>
    <w:rsid w:val="00497275"/>
    <w:rsid w:val="0049774C"/>
    <w:rsid w:val="0049776C"/>
    <w:rsid w:val="004A0031"/>
    <w:rsid w:val="004A05EE"/>
    <w:rsid w:val="004A0C90"/>
    <w:rsid w:val="004A146F"/>
    <w:rsid w:val="004A251B"/>
    <w:rsid w:val="004A2561"/>
    <w:rsid w:val="004A35E8"/>
    <w:rsid w:val="004A4975"/>
    <w:rsid w:val="004A636E"/>
    <w:rsid w:val="004A646A"/>
    <w:rsid w:val="004A682C"/>
    <w:rsid w:val="004A6B67"/>
    <w:rsid w:val="004A6BC0"/>
    <w:rsid w:val="004A736B"/>
    <w:rsid w:val="004A78F1"/>
    <w:rsid w:val="004B236A"/>
    <w:rsid w:val="004B3296"/>
    <w:rsid w:val="004B4686"/>
    <w:rsid w:val="004B49F0"/>
    <w:rsid w:val="004B4AF5"/>
    <w:rsid w:val="004B509D"/>
    <w:rsid w:val="004B6195"/>
    <w:rsid w:val="004B6EFD"/>
    <w:rsid w:val="004B784F"/>
    <w:rsid w:val="004B7B8A"/>
    <w:rsid w:val="004B7DB5"/>
    <w:rsid w:val="004B7F48"/>
    <w:rsid w:val="004C113C"/>
    <w:rsid w:val="004C11D7"/>
    <w:rsid w:val="004C1262"/>
    <w:rsid w:val="004C2106"/>
    <w:rsid w:val="004C23F8"/>
    <w:rsid w:val="004C2E28"/>
    <w:rsid w:val="004C357D"/>
    <w:rsid w:val="004C374E"/>
    <w:rsid w:val="004C3A44"/>
    <w:rsid w:val="004C3FFA"/>
    <w:rsid w:val="004C4D1E"/>
    <w:rsid w:val="004C52F1"/>
    <w:rsid w:val="004C6777"/>
    <w:rsid w:val="004C6B34"/>
    <w:rsid w:val="004C6BDF"/>
    <w:rsid w:val="004C6D52"/>
    <w:rsid w:val="004C758C"/>
    <w:rsid w:val="004C781D"/>
    <w:rsid w:val="004C7D2A"/>
    <w:rsid w:val="004C7D66"/>
    <w:rsid w:val="004C7E27"/>
    <w:rsid w:val="004D0143"/>
    <w:rsid w:val="004D0414"/>
    <w:rsid w:val="004D0605"/>
    <w:rsid w:val="004D0BD4"/>
    <w:rsid w:val="004D0D22"/>
    <w:rsid w:val="004D1A38"/>
    <w:rsid w:val="004D2494"/>
    <w:rsid w:val="004D2757"/>
    <w:rsid w:val="004D2959"/>
    <w:rsid w:val="004D3553"/>
    <w:rsid w:val="004D3B88"/>
    <w:rsid w:val="004D4308"/>
    <w:rsid w:val="004D5C87"/>
    <w:rsid w:val="004D5DB7"/>
    <w:rsid w:val="004D5DEC"/>
    <w:rsid w:val="004D618D"/>
    <w:rsid w:val="004D6282"/>
    <w:rsid w:val="004D62ED"/>
    <w:rsid w:val="004D6347"/>
    <w:rsid w:val="004D65F5"/>
    <w:rsid w:val="004D71EF"/>
    <w:rsid w:val="004D759B"/>
    <w:rsid w:val="004D7B6D"/>
    <w:rsid w:val="004D7BD1"/>
    <w:rsid w:val="004E0E2A"/>
    <w:rsid w:val="004E1869"/>
    <w:rsid w:val="004E18EA"/>
    <w:rsid w:val="004E235F"/>
    <w:rsid w:val="004E26D8"/>
    <w:rsid w:val="004E2801"/>
    <w:rsid w:val="004E2E3C"/>
    <w:rsid w:val="004E2F6A"/>
    <w:rsid w:val="004E33EB"/>
    <w:rsid w:val="004E3788"/>
    <w:rsid w:val="004E3996"/>
    <w:rsid w:val="004E3EC4"/>
    <w:rsid w:val="004E3F3E"/>
    <w:rsid w:val="004E4379"/>
    <w:rsid w:val="004E4D8B"/>
    <w:rsid w:val="004E4F8C"/>
    <w:rsid w:val="004E5E0B"/>
    <w:rsid w:val="004E6831"/>
    <w:rsid w:val="004E7571"/>
    <w:rsid w:val="004F0E17"/>
    <w:rsid w:val="004F16C3"/>
    <w:rsid w:val="004F1F05"/>
    <w:rsid w:val="004F2BCD"/>
    <w:rsid w:val="004F2DC7"/>
    <w:rsid w:val="004F387B"/>
    <w:rsid w:val="004F4429"/>
    <w:rsid w:val="004F451A"/>
    <w:rsid w:val="004F4667"/>
    <w:rsid w:val="004F468D"/>
    <w:rsid w:val="004F4937"/>
    <w:rsid w:val="004F5065"/>
    <w:rsid w:val="004F54DA"/>
    <w:rsid w:val="004F5918"/>
    <w:rsid w:val="004F66B6"/>
    <w:rsid w:val="00500554"/>
    <w:rsid w:val="00500753"/>
    <w:rsid w:val="00500D77"/>
    <w:rsid w:val="005014FE"/>
    <w:rsid w:val="0050188A"/>
    <w:rsid w:val="00501C2F"/>
    <w:rsid w:val="00502328"/>
    <w:rsid w:val="00503093"/>
    <w:rsid w:val="00503358"/>
    <w:rsid w:val="005035FE"/>
    <w:rsid w:val="00504360"/>
    <w:rsid w:val="00505593"/>
    <w:rsid w:val="005056B2"/>
    <w:rsid w:val="00505844"/>
    <w:rsid w:val="005067AE"/>
    <w:rsid w:val="005077D5"/>
    <w:rsid w:val="00510543"/>
    <w:rsid w:val="005118A5"/>
    <w:rsid w:val="00511DBB"/>
    <w:rsid w:val="00512C64"/>
    <w:rsid w:val="00512D41"/>
    <w:rsid w:val="00513351"/>
    <w:rsid w:val="00514623"/>
    <w:rsid w:val="00514B69"/>
    <w:rsid w:val="00515835"/>
    <w:rsid w:val="00515DF5"/>
    <w:rsid w:val="00516019"/>
    <w:rsid w:val="00516DA1"/>
    <w:rsid w:val="005174E6"/>
    <w:rsid w:val="005178B5"/>
    <w:rsid w:val="00520640"/>
    <w:rsid w:val="00520EE2"/>
    <w:rsid w:val="00522BAD"/>
    <w:rsid w:val="00523295"/>
    <w:rsid w:val="005239B5"/>
    <w:rsid w:val="005239BF"/>
    <w:rsid w:val="00523EA0"/>
    <w:rsid w:val="005248F1"/>
    <w:rsid w:val="00524984"/>
    <w:rsid w:val="00524C04"/>
    <w:rsid w:val="00525303"/>
    <w:rsid w:val="00525AB4"/>
    <w:rsid w:val="00525E90"/>
    <w:rsid w:val="00526471"/>
    <w:rsid w:val="005267CD"/>
    <w:rsid w:val="00526813"/>
    <w:rsid w:val="005268F6"/>
    <w:rsid w:val="0052771D"/>
    <w:rsid w:val="005303A7"/>
    <w:rsid w:val="00531429"/>
    <w:rsid w:val="00531FA3"/>
    <w:rsid w:val="00531FFD"/>
    <w:rsid w:val="00532126"/>
    <w:rsid w:val="00532242"/>
    <w:rsid w:val="00532C53"/>
    <w:rsid w:val="0053308E"/>
    <w:rsid w:val="00533533"/>
    <w:rsid w:val="005338FB"/>
    <w:rsid w:val="005339A8"/>
    <w:rsid w:val="00534E33"/>
    <w:rsid w:val="00534EBB"/>
    <w:rsid w:val="00534FB9"/>
    <w:rsid w:val="005357F6"/>
    <w:rsid w:val="005367FA"/>
    <w:rsid w:val="00537394"/>
    <w:rsid w:val="00537B39"/>
    <w:rsid w:val="0054035B"/>
    <w:rsid w:val="005408A8"/>
    <w:rsid w:val="005409DB"/>
    <w:rsid w:val="00540D8A"/>
    <w:rsid w:val="00540DB3"/>
    <w:rsid w:val="00540EDD"/>
    <w:rsid w:val="0054191B"/>
    <w:rsid w:val="00542079"/>
    <w:rsid w:val="00542B4E"/>
    <w:rsid w:val="00543409"/>
    <w:rsid w:val="00543550"/>
    <w:rsid w:val="00543AA5"/>
    <w:rsid w:val="00543BD6"/>
    <w:rsid w:val="00544096"/>
    <w:rsid w:val="00544117"/>
    <w:rsid w:val="0054471B"/>
    <w:rsid w:val="00544C24"/>
    <w:rsid w:val="005453F5"/>
    <w:rsid w:val="0054592E"/>
    <w:rsid w:val="00545ED4"/>
    <w:rsid w:val="00545F22"/>
    <w:rsid w:val="0054652D"/>
    <w:rsid w:val="00546A6F"/>
    <w:rsid w:val="00546B4B"/>
    <w:rsid w:val="0054735B"/>
    <w:rsid w:val="00550824"/>
    <w:rsid w:val="00550E77"/>
    <w:rsid w:val="00552FC0"/>
    <w:rsid w:val="00553930"/>
    <w:rsid w:val="00553AED"/>
    <w:rsid w:val="00555175"/>
    <w:rsid w:val="005553AF"/>
    <w:rsid w:val="0055694A"/>
    <w:rsid w:val="00557064"/>
    <w:rsid w:val="0055740C"/>
    <w:rsid w:val="00557C22"/>
    <w:rsid w:val="00560140"/>
    <w:rsid w:val="005601E4"/>
    <w:rsid w:val="00560BE3"/>
    <w:rsid w:val="00560EC3"/>
    <w:rsid w:val="00560F92"/>
    <w:rsid w:val="00560FB5"/>
    <w:rsid w:val="00560FD3"/>
    <w:rsid w:val="00561196"/>
    <w:rsid w:val="005619B9"/>
    <w:rsid w:val="00561B29"/>
    <w:rsid w:val="00561BB4"/>
    <w:rsid w:val="0056262B"/>
    <w:rsid w:val="00562C6C"/>
    <w:rsid w:val="00562F03"/>
    <w:rsid w:val="00563005"/>
    <w:rsid w:val="005634D5"/>
    <w:rsid w:val="005636F4"/>
    <w:rsid w:val="00563B52"/>
    <w:rsid w:val="00563F05"/>
    <w:rsid w:val="00563FEC"/>
    <w:rsid w:val="00564073"/>
    <w:rsid w:val="00564AFE"/>
    <w:rsid w:val="00564F6E"/>
    <w:rsid w:val="0056689D"/>
    <w:rsid w:val="00566E0D"/>
    <w:rsid w:val="005677E6"/>
    <w:rsid w:val="005678BD"/>
    <w:rsid w:val="00567BC5"/>
    <w:rsid w:val="00567EC0"/>
    <w:rsid w:val="00570D45"/>
    <w:rsid w:val="00572525"/>
    <w:rsid w:val="005725B7"/>
    <w:rsid w:val="005726C7"/>
    <w:rsid w:val="00572AC7"/>
    <w:rsid w:val="00572BD7"/>
    <w:rsid w:val="005731A8"/>
    <w:rsid w:val="00573E5C"/>
    <w:rsid w:val="0057446B"/>
    <w:rsid w:val="0057466E"/>
    <w:rsid w:val="00575421"/>
    <w:rsid w:val="005758C2"/>
    <w:rsid w:val="005772AA"/>
    <w:rsid w:val="00577C06"/>
    <w:rsid w:val="00577C69"/>
    <w:rsid w:val="00577CFC"/>
    <w:rsid w:val="00580211"/>
    <w:rsid w:val="005802DA"/>
    <w:rsid w:val="0058127E"/>
    <w:rsid w:val="005821D9"/>
    <w:rsid w:val="005823BB"/>
    <w:rsid w:val="00582CF7"/>
    <w:rsid w:val="00583177"/>
    <w:rsid w:val="00583467"/>
    <w:rsid w:val="00583576"/>
    <w:rsid w:val="0058551A"/>
    <w:rsid w:val="00585E99"/>
    <w:rsid w:val="005860E6"/>
    <w:rsid w:val="00586309"/>
    <w:rsid w:val="00587401"/>
    <w:rsid w:val="005879D7"/>
    <w:rsid w:val="00590374"/>
    <w:rsid w:val="005919E7"/>
    <w:rsid w:val="00592183"/>
    <w:rsid w:val="00592198"/>
    <w:rsid w:val="005922C1"/>
    <w:rsid w:val="005922FC"/>
    <w:rsid w:val="00592327"/>
    <w:rsid w:val="00594433"/>
    <w:rsid w:val="00594820"/>
    <w:rsid w:val="0059499E"/>
    <w:rsid w:val="005951D9"/>
    <w:rsid w:val="0059528C"/>
    <w:rsid w:val="0059545A"/>
    <w:rsid w:val="0059578D"/>
    <w:rsid w:val="00595AF1"/>
    <w:rsid w:val="00596B81"/>
    <w:rsid w:val="00597549"/>
    <w:rsid w:val="005A02FC"/>
    <w:rsid w:val="005A0BCD"/>
    <w:rsid w:val="005A0D9D"/>
    <w:rsid w:val="005A106F"/>
    <w:rsid w:val="005A19BA"/>
    <w:rsid w:val="005A1CBA"/>
    <w:rsid w:val="005A2321"/>
    <w:rsid w:val="005A2EA3"/>
    <w:rsid w:val="005A320E"/>
    <w:rsid w:val="005A38CD"/>
    <w:rsid w:val="005A485F"/>
    <w:rsid w:val="005A4D95"/>
    <w:rsid w:val="005A4E6A"/>
    <w:rsid w:val="005A517E"/>
    <w:rsid w:val="005A51FB"/>
    <w:rsid w:val="005A52FC"/>
    <w:rsid w:val="005A5780"/>
    <w:rsid w:val="005A59F8"/>
    <w:rsid w:val="005A647D"/>
    <w:rsid w:val="005A68F4"/>
    <w:rsid w:val="005A70AA"/>
    <w:rsid w:val="005A77B5"/>
    <w:rsid w:val="005A7CB4"/>
    <w:rsid w:val="005B0238"/>
    <w:rsid w:val="005B0747"/>
    <w:rsid w:val="005B0A93"/>
    <w:rsid w:val="005B0C67"/>
    <w:rsid w:val="005B1CE2"/>
    <w:rsid w:val="005B2997"/>
    <w:rsid w:val="005B29C5"/>
    <w:rsid w:val="005B341A"/>
    <w:rsid w:val="005B3BE5"/>
    <w:rsid w:val="005B3D29"/>
    <w:rsid w:val="005B3F9E"/>
    <w:rsid w:val="005B492A"/>
    <w:rsid w:val="005B5AB0"/>
    <w:rsid w:val="005B607D"/>
    <w:rsid w:val="005B6D62"/>
    <w:rsid w:val="005B7653"/>
    <w:rsid w:val="005B7F19"/>
    <w:rsid w:val="005C0208"/>
    <w:rsid w:val="005C06DA"/>
    <w:rsid w:val="005C0CFC"/>
    <w:rsid w:val="005C0F58"/>
    <w:rsid w:val="005C127F"/>
    <w:rsid w:val="005C16C5"/>
    <w:rsid w:val="005C178B"/>
    <w:rsid w:val="005C1A2C"/>
    <w:rsid w:val="005C1DA2"/>
    <w:rsid w:val="005C20C6"/>
    <w:rsid w:val="005C2260"/>
    <w:rsid w:val="005C2AC3"/>
    <w:rsid w:val="005C2C43"/>
    <w:rsid w:val="005C322B"/>
    <w:rsid w:val="005C3F5F"/>
    <w:rsid w:val="005C44D4"/>
    <w:rsid w:val="005C4DA4"/>
    <w:rsid w:val="005C50C4"/>
    <w:rsid w:val="005C54AD"/>
    <w:rsid w:val="005C60A3"/>
    <w:rsid w:val="005C648C"/>
    <w:rsid w:val="005C6511"/>
    <w:rsid w:val="005C67AD"/>
    <w:rsid w:val="005C6DDF"/>
    <w:rsid w:val="005C6EE1"/>
    <w:rsid w:val="005C70A3"/>
    <w:rsid w:val="005C7392"/>
    <w:rsid w:val="005C7933"/>
    <w:rsid w:val="005C7EE2"/>
    <w:rsid w:val="005D0897"/>
    <w:rsid w:val="005D1244"/>
    <w:rsid w:val="005D1A59"/>
    <w:rsid w:val="005D1BA9"/>
    <w:rsid w:val="005D2C81"/>
    <w:rsid w:val="005D3889"/>
    <w:rsid w:val="005D389B"/>
    <w:rsid w:val="005D3C40"/>
    <w:rsid w:val="005D413E"/>
    <w:rsid w:val="005D45CA"/>
    <w:rsid w:val="005D5212"/>
    <w:rsid w:val="005D5299"/>
    <w:rsid w:val="005D566D"/>
    <w:rsid w:val="005D6207"/>
    <w:rsid w:val="005D62A2"/>
    <w:rsid w:val="005D7104"/>
    <w:rsid w:val="005D7243"/>
    <w:rsid w:val="005D7A40"/>
    <w:rsid w:val="005E03BB"/>
    <w:rsid w:val="005E15FF"/>
    <w:rsid w:val="005E20C8"/>
    <w:rsid w:val="005E20F1"/>
    <w:rsid w:val="005E26E9"/>
    <w:rsid w:val="005E2A38"/>
    <w:rsid w:val="005E32FF"/>
    <w:rsid w:val="005E3BE4"/>
    <w:rsid w:val="005E42A2"/>
    <w:rsid w:val="005E43BB"/>
    <w:rsid w:val="005E44DC"/>
    <w:rsid w:val="005E53E1"/>
    <w:rsid w:val="005E54EF"/>
    <w:rsid w:val="005E6D32"/>
    <w:rsid w:val="005E7B37"/>
    <w:rsid w:val="005E7D4E"/>
    <w:rsid w:val="005E7E75"/>
    <w:rsid w:val="005F1603"/>
    <w:rsid w:val="005F1983"/>
    <w:rsid w:val="005F1E87"/>
    <w:rsid w:val="005F2000"/>
    <w:rsid w:val="005F21B2"/>
    <w:rsid w:val="005F304C"/>
    <w:rsid w:val="005F3369"/>
    <w:rsid w:val="005F3A6F"/>
    <w:rsid w:val="005F7196"/>
    <w:rsid w:val="005F7790"/>
    <w:rsid w:val="005F7CCA"/>
    <w:rsid w:val="005F7E06"/>
    <w:rsid w:val="005F7F54"/>
    <w:rsid w:val="0060029A"/>
    <w:rsid w:val="00601027"/>
    <w:rsid w:val="006014A3"/>
    <w:rsid w:val="00601D10"/>
    <w:rsid w:val="00601E0E"/>
    <w:rsid w:val="00602761"/>
    <w:rsid w:val="00602912"/>
    <w:rsid w:val="00603302"/>
    <w:rsid w:val="00603915"/>
    <w:rsid w:val="006039AA"/>
    <w:rsid w:val="00603B60"/>
    <w:rsid w:val="0060528E"/>
    <w:rsid w:val="00605553"/>
    <w:rsid w:val="006055CF"/>
    <w:rsid w:val="00605A0A"/>
    <w:rsid w:val="00606616"/>
    <w:rsid w:val="006067AB"/>
    <w:rsid w:val="00607506"/>
    <w:rsid w:val="00607F85"/>
    <w:rsid w:val="006107A6"/>
    <w:rsid w:val="00610913"/>
    <w:rsid w:val="00610BC7"/>
    <w:rsid w:val="006110CF"/>
    <w:rsid w:val="00611197"/>
    <w:rsid w:val="00611472"/>
    <w:rsid w:val="00612790"/>
    <w:rsid w:val="00613D20"/>
    <w:rsid w:val="00614A1A"/>
    <w:rsid w:val="00614ED0"/>
    <w:rsid w:val="006156D8"/>
    <w:rsid w:val="00616070"/>
    <w:rsid w:val="006163A0"/>
    <w:rsid w:val="0061647C"/>
    <w:rsid w:val="00616677"/>
    <w:rsid w:val="00616BEC"/>
    <w:rsid w:val="00616EF9"/>
    <w:rsid w:val="00616FB7"/>
    <w:rsid w:val="006173E6"/>
    <w:rsid w:val="00617402"/>
    <w:rsid w:val="0061765A"/>
    <w:rsid w:val="00620095"/>
    <w:rsid w:val="006212AB"/>
    <w:rsid w:val="0062163B"/>
    <w:rsid w:val="00621D19"/>
    <w:rsid w:val="00622041"/>
    <w:rsid w:val="006227F5"/>
    <w:rsid w:val="006232EE"/>
    <w:rsid w:val="00624294"/>
    <w:rsid w:val="006248EE"/>
    <w:rsid w:val="00624B01"/>
    <w:rsid w:val="00624F31"/>
    <w:rsid w:val="0062565F"/>
    <w:rsid w:val="00625700"/>
    <w:rsid w:val="0062572A"/>
    <w:rsid w:val="00626BC3"/>
    <w:rsid w:val="00626F0A"/>
    <w:rsid w:val="0062704B"/>
    <w:rsid w:val="006271B2"/>
    <w:rsid w:val="006271E2"/>
    <w:rsid w:val="00627F3E"/>
    <w:rsid w:val="00630067"/>
    <w:rsid w:val="006303EA"/>
    <w:rsid w:val="0063079C"/>
    <w:rsid w:val="00630929"/>
    <w:rsid w:val="00630B87"/>
    <w:rsid w:val="00630CD2"/>
    <w:rsid w:val="0063116C"/>
    <w:rsid w:val="0063195D"/>
    <w:rsid w:val="00631BE3"/>
    <w:rsid w:val="00631C40"/>
    <w:rsid w:val="006323D6"/>
    <w:rsid w:val="00632883"/>
    <w:rsid w:val="00632FD7"/>
    <w:rsid w:val="00633651"/>
    <w:rsid w:val="006339F7"/>
    <w:rsid w:val="00633CBE"/>
    <w:rsid w:val="0063457B"/>
    <w:rsid w:val="00634D7A"/>
    <w:rsid w:val="0063539D"/>
    <w:rsid w:val="0063606F"/>
    <w:rsid w:val="006361E0"/>
    <w:rsid w:val="006365C9"/>
    <w:rsid w:val="00636F9D"/>
    <w:rsid w:val="0063754E"/>
    <w:rsid w:val="00640C2A"/>
    <w:rsid w:val="00641026"/>
    <w:rsid w:val="0064109A"/>
    <w:rsid w:val="006413A1"/>
    <w:rsid w:val="006414A6"/>
    <w:rsid w:val="0064215C"/>
    <w:rsid w:val="00642546"/>
    <w:rsid w:val="0064260B"/>
    <w:rsid w:val="0064345F"/>
    <w:rsid w:val="00643EC5"/>
    <w:rsid w:val="00643FE0"/>
    <w:rsid w:val="00644EFA"/>
    <w:rsid w:val="00645AAF"/>
    <w:rsid w:val="0064622A"/>
    <w:rsid w:val="006462B9"/>
    <w:rsid w:val="006475BB"/>
    <w:rsid w:val="00647A1A"/>
    <w:rsid w:val="00647A60"/>
    <w:rsid w:val="00647FE6"/>
    <w:rsid w:val="006501D9"/>
    <w:rsid w:val="00650C43"/>
    <w:rsid w:val="00652487"/>
    <w:rsid w:val="006524D1"/>
    <w:rsid w:val="0065258B"/>
    <w:rsid w:val="006528DB"/>
    <w:rsid w:val="006534EA"/>
    <w:rsid w:val="006535DF"/>
    <w:rsid w:val="00653933"/>
    <w:rsid w:val="00654907"/>
    <w:rsid w:val="006557B2"/>
    <w:rsid w:val="006558EF"/>
    <w:rsid w:val="0065649C"/>
    <w:rsid w:val="0065663D"/>
    <w:rsid w:val="006568E6"/>
    <w:rsid w:val="00656E88"/>
    <w:rsid w:val="006570CE"/>
    <w:rsid w:val="00657FF8"/>
    <w:rsid w:val="00660B25"/>
    <w:rsid w:val="00660E6D"/>
    <w:rsid w:val="0066110E"/>
    <w:rsid w:val="00661292"/>
    <w:rsid w:val="00661BDA"/>
    <w:rsid w:val="00661DF0"/>
    <w:rsid w:val="00662A1D"/>
    <w:rsid w:val="00662B17"/>
    <w:rsid w:val="00662C96"/>
    <w:rsid w:val="00662F27"/>
    <w:rsid w:val="006630D1"/>
    <w:rsid w:val="00663390"/>
    <w:rsid w:val="0066375C"/>
    <w:rsid w:val="00663AC0"/>
    <w:rsid w:val="006643CD"/>
    <w:rsid w:val="00664930"/>
    <w:rsid w:val="006651E6"/>
    <w:rsid w:val="00667593"/>
    <w:rsid w:val="00667B83"/>
    <w:rsid w:val="006705CC"/>
    <w:rsid w:val="00670FA4"/>
    <w:rsid w:val="00671020"/>
    <w:rsid w:val="00671062"/>
    <w:rsid w:val="00671188"/>
    <w:rsid w:val="00671234"/>
    <w:rsid w:val="00671991"/>
    <w:rsid w:val="00671C3C"/>
    <w:rsid w:val="00671C80"/>
    <w:rsid w:val="00671E2B"/>
    <w:rsid w:val="006724DB"/>
    <w:rsid w:val="00672856"/>
    <w:rsid w:val="00672D07"/>
    <w:rsid w:val="0067307E"/>
    <w:rsid w:val="00673E44"/>
    <w:rsid w:val="00674DD9"/>
    <w:rsid w:val="00675435"/>
    <w:rsid w:val="006764E9"/>
    <w:rsid w:val="00676DA4"/>
    <w:rsid w:val="00676F9A"/>
    <w:rsid w:val="006800AF"/>
    <w:rsid w:val="006803F1"/>
    <w:rsid w:val="00681ACB"/>
    <w:rsid w:val="006820ED"/>
    <w:rsid w:val="0068256B"/>
    <w:rsid w:val="0068278A"/>
    <w:rsid w:val="00683960"/>
    <w:rsid w:val="00684097"/>
    <w:rsid w:val="00684956"/>
    <w:rsid w:val="006853C5"/>
    <w:rsid w:val="00685AC5"/>
    <w:rsid w:val="00686D83"/>
    <w:rsid w:val="00687050"/>
    <w:rsid w:val="00690EDD"/>
    <w:rsid w:val="006913B2"/>
    <w:rsid w:val="006928B3"/>
    <w:rsid w:val="00692B46"/>
    <w:rsid w:val="00692E7A"/>
    <w:rsid w:val="006937E8"/>
    <w:rsid w:val="00693C7D"/>
    <w:rsid w:val="00693CA4"/>
    <w:rsid w:val="00693EAE"/>
    <w:rsid w:val="0069420D"/>
    <w:rsid w:val="00694D48"/>
    <w:rsid w:val="00695049"/>
    <w:rsid w:val="006953AD"/>
    <w:rsid w:val="00696102"/>
    <w:rsid w:val="0069613A"/>
    <w:rsid w:val="0069647A"/>
    <w:rsid w:val="00696994"/>
    <w:rsid w:val="00696CE8"/>
    <w:rsid w:val="006972BB"/>
    <w:rsid w:val="0069755E"/>
    <w:rsid w:val="006A0A34"/>
    <w:rsid w:val="006A0CD6"/>
    <w:rsid w:val="006A1406"/>
    <w:rsid w:val="006A153A"/>
    <w:rsid w:val="006A16EC"/>
    <w:rsid w:val="006A174B"/>
    <w:rsid w:val="006A1F6D"/>
    <w:rsid w:val="006A2470"/>
    <w:rsid w:val="006A2634"/>
    <w:rsid w:val="006A2D86"/>
    <w:rsid w:val="006A357E"/>
    <w:rsid w:val="006A4503"/>
    <w:rsid w:val="006A4605"/>
    <w:rsid w:val="006A47DA"/>
    <w:rsid w:val="006A4F2F"/>
    <w:rsid w:val="006A50C9"/>
    <w:rsid w:val="006A540A"/>
    <w:rsid w:val="006A5435"/>
    <w:rsid w:val="006A5B67"/>
    <w:rsid w:val="006A62F3"/>
    <w:rsid w:val="006A6935"/>
    <w:rsid w:val="006A6AC7"/>
    <w:rsid w:val="006A6E92"/>
    <w:rsid w:val="006A6EF6"/>
    <w:rsid w:val="006B0285"/>
    <w:rsid w:val="006B0339"/>
    <w:rsid w:val="006B03D3"/>
    <w:rsid w:val="006B11E5"/>
    <w:rsid w:val="006B2831"/>
    <w:rsid w:val="006B32C6"/>
    <w:rsid w:val="006B39B3"/>
    <w:rsid w:val="006B43EC"/>
    <w:rsid w:val="006B4E4F"/>
    <w:rsid w:val="006B4F96"/>
    <w:rsid w:val="006B50E0"/>
    <w:rsid w:val="006B51A0"/>
    <w:rsid w:val="006B56B1"/>
    <w:rsid w:val="006B670E"/>
    <w:rsid w:val="006B67F2"/>
    <w:rsid w:val="006B72FC"/>
    <w:rsid w:val="006B788F"/>
    <w:rsid w:val="006B79C4"/>
    <w:rsid w:val="006B7B84"/>
    <w:rsid w:val="006B7D88"/>
    <w:rsid w:val="006B7DD3"/>
    <w:rsid w:val="006C1113"/>
    <w:rsid w:val="006C144F"/>
    <w:rsid w:val="006C16EA"/>
    <w:rsid w:val="006C1ADC"/>
    <w:rsid w:val="006C3371"/>
    <w:rsid w:val="006C3908"/>
    <w:rsid w:val="006C54CE"/>
    <w:rsid w:val="006C5788"/>
    <w:rsid w:val="006C5C0A"/>
    <w:rsid w:val="006C6372"/>
    <w:rsid w:val="006C6431"/>
    <w:rsid w:val="006C66AD"/>
    <w:rsid w:val="006C6EDB"/>
    <w:rsid w:val="006C78D6"/>
    <w:rsid w:val="006C790E"/>
    <w:rsid w:val="006C7DF5"/>
    <w:rsid w:val="006D041B"/>
    <w:rsid w:val="006D080D"/>
    <w:rsid w:val="006D08A4"/>
    <w:rsid w:val="006D0B01"/>
    <w:rsid w:val="006D0E37"/>
    <w:rsid w:val="006D2C35"/>
    <w:rsid w:val="006D3A25"/>
    <w:rsid w:val="006D44EA"/>
    <w:rsid w:val="006D4920"/>
    <w:rsid w:val="006D62E9"/>
    <w:rsid w:val="006D647E"/>
    <w:rsid w:val="006D6BE0"/>
    <w:rsid w:val="006D726A"/>
    <w:rsid w:val="006E039D"/>
    <w:rsid w:val="006E178E"/>
    <w:rsid w:val="006E18C9"/>
    <w:rsid w:val="006E1EDF"/>
    <w:rsid w:val="006E2EA0"/>
    <w:rsid w:val="006E2F21"/>
    <w:rsid w:val="006E399B"/>
    <w:rsid w:val="006E4216"/>
    <w:rsid w:val="006E4D75"/>
    <w:rsid w:val="006E500F"/>
    <w:rsid w:val="006E5427"/>
    <w:rsid w:val="006E5B06"/>
    <w:rsid w:val="006E64DF"/>
    <w:rsid w:val="006E6892"/>
    <w:rsid w:val="006E7245"/>
    <w:rsid w:val="006E7490"/>
    <w:rsid w:val="006E74FF"/>
    <w:rsid w:val="006F04AE"/>
    <w:rsid w:val="006F12FD"/>
    <w:rsid w:val="006F171C"/>
    <w:rsid w:val="006F17BF"/>
    <w:rsid w:val="006F2C65"/>
    <w:rsid w:val="006F3BB4"/>
    <w:rsid w:val="006F3BF4"/>
    <w:rsid w:val="006F4321"/>
    <w:rsid w:val="006F5213"/>
    <w:rsid w:val="006F59DD"/>
    <w:rsid w:val="006F70B0"/>
    <w:rsid w:val="006F78E4"/>
    <w:rsid w:val="006F7BB0"/>
    <w:rsid w:val="006F7DEB"/>
    <w:rsid w:val="006F7FFB"/>
    <w:rsid w:val="0070031B"/>
    <w:rsid w:val="00700365"/>
    <w:rsid w:val="00700C17"/>
    <w:rsid w:val="00702990"/>
    <w:rsid w:val="007033DF"/>
    <w:rsid w:val="00703B3A"/>
    <w:rsid w:val="00703E0F"/>
    <w:rsid w:val="00703FED"/>
    <w:rsid w:val="00704B80"/>
    <w:rsid w:val="007051B0"/>
    <w:rsid w:val="00705FAF"/>
    <w:rsid w:val="007061DB"/>
    <w:rsid w:val="007063C4"/>
    <w:rsid w:val="00706AD5"/>
    <w:rsid w:val="007076FD"/>
    <w:rsid w:val="00707CC7"/>
    <w:rsid w:val="0071020D"/>
    <w:rsid w:val="00710668"/>
    <w:rsid w:val="00710DCA"/>
    <w:rsid w:val="00712689"/>
    <w:rsid w:val="00713CB9"/>
    <w:rsid w:val="00713DFF"/>
    <w:rsid w:val="007140A1"/>
    <w:rsid w:val="007146C9"/>
    <w:rsid w:val="0071477C"/>
    <w:rsid w:val="007155A8"/>
    <w:rsid w:val="00715A69"/>
    <w:rsid w:val="00715C17"/>
    <w:rsid w:val="00716D66"/>
    <w:rsid w:val="00716D76"/>
    <w:rsid w:val="007177D2"/>
    <w:rsid w:val="00717A22"/>
    <w:rsid w:val="00717DAE"/>
    <w:rsid w:val="00717F03"/>
    <w:rsid w:val="0072039D"/>
    <w:rsid w:val="007204CF"/>
    <w:rsid w:val="00721176"/>
    <w:rsid w:val="00721649"/>
    <w:rsid w:val="0072304A"/>
    <w:rsid w:val="00723ACF"/>
    <w:rsid w:val="00723B01"/>
    <w:rsid w:val="00723B35"/>
    <w:rsid w:val="007242BA"/>
    <w:rsid w:val="00724C33"/>
    <w:rsid w:val="007252A1"/>
    <w:rsid w:val="007253E6"/>
    <w:rsid w:val="00725BEF"/>
    <w:rsid w:val="00725D54"/>
    <w:rsid w:val="0072684B"/>
    <w:rsid w:val="0072687B"/>
    <w:rsid w:val="00726BB6"/>
    <w:rsid w:val="00726FF5"/>
    <w:rsid w:val="00731746"/>
    <w:rsid w:val="00731A49"/>
    <w:rsid w:val="00731A66"/>
    <w:rsid w:val="00732121"/>
    <w:rsid w:val="00732430"/>
    <w:rsid w:val="00732A6D"/>
    <w:rsid w:val="007332EF"/>
    <w:rsid w:val="007337D8"/>
    <w:rsid w:val="00733B1A"/>
    <w:rsid w:val="0073403F"/>
    <w:rsid w:val="00734341"/>
    <w:rsid w:val="00734761"/>
    <w:rsid w:val="00734810"/>
    <w:rsid w:val="007349A4"/>
    <w:rsid w:val="00735A21"/>
    <w:rsid w:val="007361BD"/>
    <w:rsid w:val="007362C4"/>
    <w:rsid w:val="0073693E"/>
    <w:rsid w:val="00737704"/>
    <w:rsid w:val="00737A52"/>
    <w:rsid w:val="00740115"/>
    <w:rsid w:val="00740127"/>
    <w:rsid w:val="00740258"/>
    <w:rsid w:val="00740C00"/>
    <w:rsid w:val="007413B5"/>
    <w:rsid w:val="00741DC2"/>
    <w:rsid w:val="00741DDC"/>
    <w:rsid w:val="00742131"/>
    <w:rsid w:val="007424C5"/>
    <w:rsid w:val="0074296C"/>
    <w:rsid w:val="007433D1"/>
    <w:rsid w:val="00743925"/>
    <w:rsid w:val="00743CBB"/>
    <w:rsid w:val="007443B7"/>
    <w:rsid w:val="007443C8"/>
    <w:rsid w:val="007467BC"/>
    <w:rsid w:val="00746F79"/>
    <w:rsid w:val="007471B4"/>
    <w:rsid w:val="00747E8A"/>
    <w:rsid w:val="00747F13"/>
    <w:rsid w:val="00750377"/>
    <w:rsid w:val="0075045A"/>
    <w:rsid w:val="0075055B"/>
    <w:rsid w:val="00750756"/>
    <w:rsid w:val="0075137D"/>
    <w:rsid w:val="007519B5"/>
    <w:rsid w:val="007520EC"/>
    <w:rsid w:val="00752B88"/>
    <w:rsid w:val="00753584"/>
    <w:rsid w:val="007538E8"/>
    <w:rsid w:val="00753931"/>
    <w:rsid w:val="00753DB9"/>
    <w:rsid w:val="0075460D"/>
    <w:rsid w:val="0075504E"/>
    <w:rsid w:val="0075575D"/>
    <w:rsid w:val="00755961"/>
    <w:rsid w:val="00755A18"/>
    <w:rsid w:val="00755F79"/>
    <w:rsid w:val="00755FC8"/>
    <w:rsid w:val="00756081"/>
    <w:rsid w:val="00756876"/>
    <w:rsid w:val="0075693F"/>
    <w:rsid w:val="00760653"/>
    <w:rsid w:val="00760A12"/>
    <w:rsid w:val="00760D06"/>
    <w:rsid w:val="00760D14"/>
    <w:rsid w:val="00761706"/>
    <w:rsid w:val="0076246D"/>
    <w:rsid w:val="00762E03"/>
    <w:rsid w:val="00762FA5"/>
    <w:rsid w:val="00763371"/>
    <w:rsid w:val="007636B8"/>
    <w:rsid w:val="00763D42"/>
    <w:rsid w:val="00763ECC"/>
    <w:rsid w:val="00763FB7"/>
    <w:rsid w:val="0076473D"/>
    <w:rsid w:val="00764C4B"/>
    <w:rsid w:val="007658AD"/>
    <w:rsid w:val="00765A41"/>
    <w:rsid w:val="00765C52"/>
    <w:rsid w:val="00766292"/>
    <w:rsid w:val="00766758"/>
    <w:rsid w:val="00766E15"/>
    <w:rsid w:val="00766E60"/>
    <w:rsid w:val="0076733A"/>
    <w:rsid w:val="0077066C"/>
    <w:rsid w:val="00770F78"/>
    <w:rsid w:val="007711D1"/>
    <w:rsid w:val="007718E5"/>
    <w:rsid w:val="007721CA"/>
    <w:rsid w:val="007738B2"/>
    <w:rsid w:val="007740B0"/>
    <w:rsid w:val="00774814"/>
    <w:rsid w:val="00774E76"/>
    <w:rsid w:val="00775059"/>
    <w:rsid w:val="007758E8"/>
    <w:rsid w:val="007761D6"/>
    <w:rsid w:val="007762A2"/>
    <w:rsid w:val="007765E4"/>
    <w:rsid w:val="0078018D"/>
    <w:rsid w:val="00780AD5"/>
    <w:rsid w:val="00780DF0"/>
    <w:rsid w:val="00781815"/>
    <w:rsid w:val="0078194D"/>
    <w:rsid w:val="007823E5"/>
    <w:rsid w:val="00782C42"/>
    <w:rsid w:val="00782E80"/>
    <w:rsid w:val="00782F37"/>
    <w:rsid w:val="00783050"/>
    <w:rsid w:val="0078312A"/>
    <w:rsid w:val="00784321"/>
    <w:rsid w:val="00784789"/>
    <w:rsid w:val="007849B6"/>
    <w:rsid w:val="00785769"/>
    <w:rsid w:val="0078634A"/>
    <w:rsid w:val="007871AB"/>
    <w:rsid w:val="007873CF"/>
    <w:rsid w:val="0078755B"/>
    <w:rsid w:val="00790520"/>
    <w:rsid w:val="00790DA7"/>
    <w:rsid w:val="00790E3C"/>
    <w:rsid w:val="00791BF3"/>
    <w:rsid w:val="00791D4A"/>
    <w:rsid w:val="00791D89"/>
    <w:rsid w:val="00792B14"/>
    <w:rsid w:val="00792F51"/>
    <w:rsid w:val="0079347F"/>
    <w:rsid w:val="00793AAA"/>
    <w:rsid w:val="00794039"/>
    <w:rsid w:val="00794573"/>
    <w:rsid w:val="007947EB"/>
    <w:rsid w:val="0079482B"/>
    <w:rsid w:val="00795981"/>
    <w:rsid w:val="007959CD"/>
    <w:rsid w:val="00795CA5"/>
    <w:rsid w:val="007960BB"/>
    <w:rsid w:val="007963BD"/>
    <w:rsid w:val="0079682B"/>
    <w:rsid w:val="00797FCB"/>
    <w:rsid w:val="007A08F0"/>
    <w:rsid w:val="007A2A30"/>
    <w:rsid w:val="007A2AF6"/>
    <w:rsid w:val="007A3766"/>
    <w:rsid w:val="007A3D00"/>
    <w:rsid w:val="007A7EAE"/>
    <w:rsid w:val="007B0494"/>
    <w:rsid w:val="007B0708"/>
    <w:rsid w:val="007B08FB"/>
    <w:rsid w:val="007B1AB4"/>
    <w:rsid w:val="007B1B80"/>
    <w:rsid w:val="007B26DE"/>
    <w:rsid w:val="007B2CCF"/>
    <w:rsid w:val="007B3177"/>
    <w:rsid w:val="007B45DE"/>
    <w:rsid w:val="007B4A3D"/>
    <w:rsid w:val="007B4CCF"/>
    <w:rsid w:val="007B5F78"/>
    <w:rsid w:val="007B61E5"/>
    <w:rsid w:val="007B687A"/>
    <w:rsid w:val="007B6DF4"/>
    <w:rsid w:val="007B73D2"/>
    <w:rsid w:val="007B7A4D"/>
    <w:rsid w:val="007B7F80"/>
    <w:rsid w:val="007C036B"/>
    <w:rsid w:val="007C0780"/>
    <w:rsid w:val="007C1746"/>
    <w:rsid w:val="007C1D14"/>
    <w:rsid w:val="007C2563"/>
    <w:rsid w:val="007C28E6"/>
    <w:rsid w:val="007C2BD1"/>
    <w:rsid w:val="007C3565"/>
    <w:rsid w:val="007C4A95"/>
    <w:rsid w:val="007C53A0"/>
    <w:rsid w:val="007C56A8"/>
    <w:rsid w:val="007C6256"/>
    <w:rsid w:val="007C6FB7"/>
    <w:rsid w:val="007C70CA"/>
    <w:rsid w:val="007C781E"/>
    <w:rsid w:val="007C7BD7"/>
    <w:rsid w:val="007C7E04"/>
    <w:rsid w:val="007D0590"/>
    <w:rsid w:val="007D0617"/>
    <w:rsid w:val="007D0756"/>
    <w:rsid w:val="007D1E64"/>
    <w:rsid w:val="007D24AB"/>
    <w:rsid w:val="007D29A0"/>
    <w:rsid w:val="007D2BD3"/>
    <w:rsid w:val="007D2FE0"/>
    <w:rsid w:val="007D384A"/>
    <w:rsid w:val="007D3A61"/>
    <w:rsid w:val="007D3BF7"/>
    <w:rsid w:val="007D3C16"/>
    <w:rsid w:val="007D5098"/>
    <w:rsid w:val="007D552D"/>
    <w:rsid w:val="007D5730"/>
    <w:rsid w:val="007D58DC"/>
    <w:rsid w:val="007D59EB"/>
    <w:rsid w:val="007D6A9A"/>
    <w:rsid w:val="007E039C"/>
    <w:rsid w:val="007E0781"/>
    <w:rsid w:val="007E1129"/>
    <w:rsid w:val="007E156C"/>
    <w:rsid w:val="007E1984"/>
    <w:rsid w:val="007E1A4E"/>
    <w:rsid w:val="007E21F5"/>
    <w:rsid w:val="007E26CC"/>
    <w:rsid w:val="007E2F07"/>
    <w:rsid w:val="007E397B"/>
    <w:rsid w:val="007E3AA8"/>
    <w:rsid w:val="007E4758"/>
    <w:rsid w:val="007E5D18"/>
    <w:rsid w:val="007E60DC"/>
    <w:rsid w:val="007E6440"/>
    <w:rsid w:val="007E7814"/>
    <w:rsid w:val="007E7B0D"/>
    <w:rsid w:val="007E7CE4"/>
    <w:rsid w:val="007E7EFD"/>
    <w:rsid w:val="007F0A28"/>
    <w:rsid w:val="007F0CE0"/>
    <w:rsid w:val="007F1088"/>
    <w:rsid w:val="007F24FD"/>
    <w:rsid w:val="007F28EC"/>
    <w:rsid w:val="007F35B9"/>
    <w:rsid w:val="007F4B1E"/>
    <w:rsid w:val="007F4EA0"/>
    <w:rsid w:val="007F5AD0"/>
    <w:rsid w:val="007F5CAA"/>
    <w:rsid w:val="007F5F76"/>
    <w:rsid w:val="007F6CDF"/>
    <w:rsid w:val="007F6DE0"/>
    <w:rsid w:val="007F7DFC"/>
    <w:rsid w:val="00800092"/>
    <w:rsid w:val="00800C8E"/>
    <w:rsid w:val="00800DB7"/>
    <w:rsid w:val="0080130A"/>
    <w:rsid w:val="00801AD1"/>
    <w:rsid w:val="00801F04"/>
    <w:rsid w:val="0080254F"/>
    <w:rsid w:val="008025B4"/>
    <w:rsid w:val="00802A9F"/>
    <w:rsid w:val="00802CFF"/>
    <w:rsid w:val="00803149"/>
    <w:rsid w:val="0080361C"/>
    <w:rsid w:val="008040C3"/>
    <w:rsid w:val="0080474A"/>
    <w:rsid w:val="00804920"/>
    <w:rsid w:val="00805ADE"/>
    <w:rsid w:val="00805D10"/>
    <w:rsid w:val="00805FD4"/>
    <w:rsid w:val="00806AE4"/>
    <w:rsid w:val="0080717C"/>
    <w:rsid w:val="00807D73"/>
    <w:rsid w:val="008101CB"/>
    <w:rsid w:val="00810B8B"/>
    <w:rsid w:val="00810EFD"/>
    <w:rsid w:val="00811459"/>
    <w:rsid w:val="00811FCF"/>
    <w:rsid w:val="00812AD7"/>
    <w:rsid w:val="00813354"/>
    <w:rsid w:val="008137CA"/>
    <w:rsid w:val="00813C29"/>
    <w:rsid w:val="00813EDF"/>
    <w:rsid w:val="00814CC3"/>
    <w:rsid w:val="00815251"/>
    <w:rsid w:val="0081556F"/>
    <w:rsid w:val="00815AB7"/>
    <w:rsid w:val="00815D11"/>
    <w:rsid w:val="00815F76"/>
    <w:rsid w:val="00816B0D"/>
    <w:rsid w:val="00816F41"/>
    <w:rsid w:val="008173E5"/>
    <w:rsid w:val="00817CA3"/>
    <w:rsid w:val="008204BC"/>
    <w:rsid w:val="008209DB"/>
    <w:rsid w:val="00820FEC"/>
    <w:rsid w:val="00821793"/>
    <w:rsid w:val="00821EF3"/>
    <w:rsid w:val="0082249D"/>
    <w:rsid w:val="00822916"/>
    <w:rsid w:val="00822955"/>
    <w:rsid w:val="00822F0D"/>
    <w:rsid w:val="008234CD"/>
    <w:rsid w:val="008235D4"/>
    <w:rsid w:val="008238DE"/>
    <w:rsid w:val="00823C18"/>
    <w:rsid w:val="00824425"/>
    <w:rsid w:val="00824D9F"/>
    <w:rsid w:val="00825D83"/>
    <w:rsid w:val="00826389"/>
    <w:rsid w:val="008264C1"/>
    <w:rsid w:val="00826664"/>
    <w:rsid w:val="00826A40"/>
    <w:rsid w:val="00827654"/>
    <w:rsid w:val="00830E69"/>
    <w:rsid w:val="008330EB"/>
    <w:rsid w:val="00833547"/>
    <w:rsid w:val="008335D7"/>
    <w:rsid w:val="00833772"/>
    <w:rsid w:val="00833B4C"/>
    <w:rsid w:val="00834A27"/>
    <w:rsid w:val="00834C10"/>
    <w:rsid w:val="00835580"/>
    <w:rsid w:val="008355DC"/>
    <w:rsid w:val="008358AB"/>
    <w:rsid w:val="00836D33"/>
    <w:rsid w:val="00840E16"/>
    <w:rsid w:val="00841794"/>
    <w:rsid w:val="008417E8"/>
    <w:rsid w:val="0084220B"/>
    <w:rsid w:val="00842524"/>
    <w:rsid w:val="00842708"/>
    <w:rsid w:val="008427AB"/>
    <w:rsid w:val="008440F1"/>
    <w:rsid w:val="0084486A"/>
    <w:rsid w:val="00844AB9"/>
    <w:rsid w:val="00844B77"/>
    <w:rsid w:val="00844D7B"/>
    <w:rsid w:val="00844DED"/>
    <w:rsid w:val="00845037"/>
    <w:rsid w:val="00845AEC"/>
    <w:rsid w:val="00846A81"/>
    <w:rsid w:val="00846F89"/>
    <w:rsid w:val="00847DE0"/>
    <w:rsid w:val="00850480"/>
    <w:rsid w:val="00850989"/>
    <w:rsid w:val="00850C6B"/>
    <w:rsid w:val="00850ED1"/>
    <w:rsid w:val="00851245"/>
    <w:rsid w:val="0085134E"/>
    <w:rsid w:val="0085149F"/>
    <w:rsid w:val="00851A0F"/>
    <w:rsid w:val="008522D0"/>
    <w:rsid w:val="00852A8F"/>
    <w:rsid w:val="0085376C"/>
    <w:rsid w:val="00853811"/>
    <w:rsid w:val="00853A31"/>
    <w:rsid w:val="008542B2"/>
    <w:rsid w:val="00854BC8"/>
    <w:rsid w:val="00854BE1"/>
    <w:rsid w:val="00854EE1"/>
    <w:rsid w:val="0085537A"/>
    <w:rsid w:val="00856149"/>
    <w:rsid w:val="00856D75"/>
    <w:rsid w:val="0085747F"/>
    <w:rsid w:val="0085792C"/>
    <w:rsid w:val="0086004A"/>
    <w:rsid w:val="00860454"/>
    <w:rsid w:val="008604C7"/>
    <w:rsid w:val="00861128"/>
    <w:rsid w:val="00861232"/>
    <w:rsid w:val="00861B31"/>
    <w:rsid w:val="00861FD6"/>
    <w:rsid w:val="00862689"/>
    <w:rsid w:val="0086275E"/>
    <w:rsid w:val="00862F1B"/>
    <w:rsid w:val="00863C9A"/>
    <w:rsid w:val="00864089"/>
    <w:rsid w:val="00864489"/>
    <w:rsid w:val="00865075"/>
    <w:rsid w:val="00865380"/>
    <w:rsid w:val="00865797"/>
    <w:rsid w:val="0086592A"/>
    <w:rsid w:val="00866230"/>
    <w:rsid w:val="008662B2"/>
    <w:rsid w:val="00866ADF"/>
    <w:rsid w:val="00866C93"/>
    <w:rsid w:val="00866DC0"/>
    <w:rsid w:val="00867242"/>
    <w:rsid w:val="0086787F"/>
    <w:rsid w:val="008678E4"/>
    <w:rsid w:val="008678FA"/>
    <w:rsid w:val="00867A4E"/>
    <w:rsid w:val="00867B0F"/>
    <w:rsid w:val="0087159E"/>
    <w:rsid w:val="008717C7"/>
    <w:rsid w:val="00871898"/>
    <w:rsid w:val="008726D8"/>
    <w:rsid w:val="0087274A"/>
    <w:rsid w:val="008729D1"/>
    <w:rsid w:val="008729E8"/>
    <w:rsid w:val="0087320A"/>
    <w:rsid w:val="008735E3"/>
    <w:rsid w:val="008735EA"/>
    <w:rsid w:val="00873A5B"/>
    <w:rsid w:val="00873E95"/>
    <w:rsid w:val="0087415E"/>
    <w:rsid w:val="008745BD"/>
    <w:rsid w:val="008745EF"/>
    <w:rsid w:val="00874A0F"/>
    <w:rsid w:val="00874A25"/>
    <w:rsid w:val="00874DD1"/>
    <w:rsid w:val="00874F91"/>
    <w:rsid w:val="00875899"/>
    <w:rsid w:val="0087628E"/>
    <w:rsid w:val="008775B6"/>
    <w:rsid w:val="00877B6B"/>
    <w:rsid w:val="00877CC8"/>
    <w:rsid w:val="008804D7"/>
    <w:rsid w:val="00880853"/>
    <w:rsid w:val="00880953"/>
    <w:rsid w:val="00881072"/>
    <w:rsid w:val="008816BF"/>
    <w:rsid w:val="00881AC6"/>
    <w:rsid w:val="00881BC1"/>
    <w:rsid w:val="00882145"/>
    <w:rsid w:val="00882276"/>
    <w:rsid w:val="00883212"/>
    <w:rsid w:val="00883651"/>
    <w:rsid w:val="0088378F"/>
    <w:rsid w:val="00883895"/>
    <w:rsid w:val="00883A56"/>
    <w:rsid w:val="0088420F"/>
    <w:rsid w:val="008847F9"/>
    <w:rsid w:val="00886C8D"/>
    <w:rsid w:val="0088738A"/>
    <w:rsid w:val="008904E0"/>
    <w:rsid w:val="0089180E"/>
    <w:rsid w:val="00891A38"/>
    <w:rsid w:val="00891C4A"/>
    <w:rsid w:val="00893EFA"/>
    <w:rsid w:val="0089487B"/>
    <w:rsid w:val="00894DDD"/>
    <w:rsid w:val="008952F5"/>
    <w:rsid w:val="00895729"/>
    <w:rsid w:val="00895FA6"/>
    <w:rsid w:val="008964A5"/>
    <w:rsid w:val="00897486"/>
    <w:rsid w:val="00897A72"/>
    <w:rsid w:val="008A051C"/>
    <w:rsid w:val="008A0A31"/>
    <w:rsid w:val="008A0ED1"/>
    <w:rsid w:val="008A180B"/>
    <w:rsid w:val="008A1C6A"/>
    <w:rsid w:val="008A1EF3"/>
    <w:rsid w:val="008A2069"/>
    <w:rsid w:val="008A20C7"/>
    <w:rsid w:val="008A25DA"/>
    <w:rsid w:val="008A2705"/>
    <w:rsid w:val="008A28AD"/>
    <w:rsid w:val="008A29D3"/>
    <w:rsid w:val="008A2AA5"/>
    <w:rsid w:val="008A349C"/>
    <w:rsid w:val="008A4508"/>
    <w:rsid w:val="008A4778"/>
    <w:rsid w:val="008A4BA2"/>
    <w:rsid w:val="008A69C0"/>
    <w:rsid w:val="008A69C3"/>
    <w:rsid w:val="008B00CD"/>
    <w:rsid w:val="008B10ED"/>
    <w:rsid w:val="008B17B6"/>
    <w:rsid w:val="008B1F14"/>
    <w:rsid w:val="008B20B0"/>
    <w:rsid w:val="008B2976"/>
    <w:rsid w:val="008B32B7"/>
    <w:rsid w:val="008B3AB6"/>
    <w:rsid w:val="008B5045"/>
    <w:rsid w:val="008B50D9"/>
    <w:rsid w:val="008B5113"/>
    <w:rsid w:val="008B5158"/>
    <w:rsid w:val="008B51C8"/>
    <w:rsid w:val="008B544E"/>
    <w:rsid w:val="008B60E0"/>
    <w:rsid w:val="008B60EC"/>
    <w:rsid w:val="008B640A"/>
    <w:rsid w:val="008B667E"/>
    <w:rsid w:val="008B711E"/>
    <w:rsid w:val="008B779B"/>
    <w:rsid w:val="008B78C0"/>
    <w:rsid w:val="008C04C9"/>
    <w:rsid w:val="008C1097"/>
    <w:rsid w:val="008C1150"/>
    <w:rsid w:val="008C1562"/>
    <w:rsid w:val="008C1937"/>
    <w:rsid w:val="008C1BBC"/>
    <w:rsid w:val="008C1BFA"/>
    <w:rsid w:val="008C21D7"/>
    <w:rsid w:val="008C344C"/>
    <w:rsid w:val="008C34A7"/>
    <w:rsid w:val="008C371B"/>
    <w:rsid w:val="008C45C8"/>
    <w:rsid w:val="008C4DB7"/>
    <w:rsid w:val="008C513B"/>
    <w:rsid w:val="008C577C"/>
    <w:rsid w:val="008C58F1"/>
    <w:rsid w:val="008C5A54"/>
    <w:rsid w:val="008C5BFD"/>
    <w:rsid w:val="008C69F1"/>
    <w:rsid w:val="008C6DCA"/>
    <w:rsid w:val="008C7E9F"/>
    <w:rsid w:val="008D0DD8"/>
    <w:rsid w:val="008D0DFA"/>
    <w:rsid w:val="008D15F8"/>
    <w:rsid w:val="008D1AE0"/>
    <w:rsid w:val="008D1B58"/>
    <w:rsid w:val="008D1C29"/>
    <w:rsid w:val="008D23C0"/>
    <w:rsid w:val="008D240C"/>
    <w:rsid w:val="008D254C"/>
    <w:rsid w:val="008D36C4"/>
    <w:rsid w:val="008D3AB4"/>
    <w:rsid w:val="008D3BD6"/>
    <w:rsid w:val="008D3EC1"/>
    <w:rsid w:val="008D3F2A"/>
    <w:rsid w:val="008D5079"/>
    <w:rsid w:val="008D55FD"/>
    <w:rsid w:val="008D5BB8"/>
    <w:rsid w:val="008D609A"/>
    <w:rsid w:val="008D6262"/>
    <w:rsid w:val="008D666C"/>
    <w:rsid w:val="008D6F62"/>
    <w:rsid w:val="008D7B3E"/>
    <w:rsid w:val="008D7D5C"/>
    <w:rsid w:val="008E00EE"/>
    <w:rsid w:val="008E0617"/>
    <w:rsid w:val="008E09F5"/>
    <w:rsid w:val="008E156E"/>
    <w:rsid w:val="008E314B"/>
    <w:rsid w:val="008E359B"/>
    <w:rsid w:val="008E3937"/>
    <w:rsid w:val="008E3A4B"/>
    <w:rsid w:val="008E4020"/>
    <w:rsid w:val="008E48AF"/>
    <w:rsid w:val="008E4D7C"/>
    <w:rsid w:val="008E5439"/>
    <w:rsid w:val="008E5DC8"/>
    <w:rsid w:val="008E675D"/>
    <w:rsid w:val="008E6993"/>
    <w:rsid w:val="008E7512"/>
    <w:rsid w:val="008E772D"/>
    <w:rsid w:val="008E7892"/>
    <w:rsid w:val="008F0425"/>
    <w:rsid w:val="008F064A"/>
    <w:rsid w:val="008F07C5"/>
    <w:rsid w:val="008F0D26"/>
    <w:rsid w:val="008F1142"/>
    <w:rsid w:val="008F1661"/>
    <w:rsid w:val="008F1D5B"/>
    <w:rsid w:val="008F2EDF"/>
    <w:rsid w:val="008F47E6"/>
    <w:rsid w:val="008F5CE3"/>
    <w:rsid w:val="008F699B"/>
    <w:rsid w:val="008F6B0B"/>
    <w:rsid w:val="008F6E65"/>
    <w:rsid w:val="00900098"/>
    <w:rsid w:val="009004E5"/>
    <w:rsid w:val="009006A4"/>
    <w:rsid w:val="00900EB5"/>
    <w:rsid w:val="00900F8B"/>
    <w:rsid w:val="00901669"/>
    <w:rsid w:val="00901A81"/>
    <w:rsid w:val="00901E33"/>
    <w:rsid w:val="00901F91"/>
    <w:rsid w:val="0090265D"/>
    <w:rsid w:val="009027A5"/>
    <w:rsid w:val="00903C47"/>
    <w:rsid w:val="009042E2"/>
    <w:rsid w:val="00905118"/>
    <w:rsid w:val="009051D6"/>
    <w:rsid w:val="00905A24"/>
    <w:rsid w:val="00905E1C"/>
    <w:rsid w:val="00905F1C"/>
    <w:rsid w:val="00906250"/>
    <w:rsid w:val="0090631D"/>
    <w:rsid w:val="009066E5"/>
    <w:rsid w:val="009069DA"/>
    <w:rsid w:val="00907A31"/>
    <w:rsid w:val="00907B6D"/>
    <w:rsid w:val="009101F4"/>
    <w:rsid w:val="00911DE0"/>
    <w:rsid w:val="009125A8"/>
    <w:rsid w:val="00912B70"/>
    <w:rsid w:val="00913091"/>
    <w:rsid w:val="009142C3"/>
    <w:rsid w:val="00914BF2"/>
    <w:rsid w:val="009152D9"/>
    <w:rsid w:val="00916002"/>
    <w:rsid w:val="00916744"/>
    <w:rsid w:val="00916E83"/>
    <w:rsid w:val="009172DB"/>
    <w:rsid w:val="009176F3"/>
    <w:rsid w:val="009176FD"/>
    <w:rsid w:val="00917939"/>
    <w:rsid w:val="009201AA"/>
    <w:rsid w:val="0092130B"/>
    <w:rsid w:val="009213F0"/>
    <w:rsid w:val="009216E9"/>
    <w:rsid w:val="0092191F"/>
    <w:rsid w:val="00921D83"/>
    <w:rsid w:val="00921E1E"/>
    <w:rsid w:val="00922F86"/>
    <w:rsid w:val="0092353E"/>
    <w:rsid w:val="00923C8C"/>
    <w:rsid w:val="009247AF"/>
    <w:rsid w:val="00924FBA"/>
    <w:rsid w:val="00925B52"/>
    <w:rsid w:val="00926796"/>
    <w:rsid w:val="00926798"/>
    <w:rsid w:val="00926945"/>
    <w:rsid w:val="00926CF0"/>
    <w:rsid w:val="0092732A"/>
    <w:rsid w:val="009274EC"/>
    <w:rsid w:val="00927641"/>
    <w:rsid w:val="00927989"/>
    <w:rsid w:val="0093046D"/>
    <w:rsid w:val="0093051F"/>
    <w:rsid w:val="009305DB"/>
    <w:rsid w:val="00930F9F"/>
    <w:rsid w:val="009314CD"/>
    <w:rsid w:val="00931822"/>
    <w:rsid w:val="00933441"/>
    <w:rsid w:val="00935192"/>
    <w:rsid w:val="00935E5C"/>
    <w:rsid w:val="00935EF1"/>
    <w:rsid w:val="00936534"/>
    <w:rsid w:val="00936E38"/>
    <w:rsid w:val="00936F14"/>
    <w:rsid w:val="00937638"/>
    <w:rsid w:val="009376D2"/>
    <w:rsid w:val="00937A02"/>
    <w:rsid w:val="0094061A"/>
    <w:rsid w:val="00940DE1"/>
    <w:rsid w:val="00941CDB"/>
    <w:rsid w:val="00941D8E"/>
    <w:rsid w:val="009424AE"/>
    <w:rsid w:val="00943322"/>
    <w:rsid w:val="00943E8E"/>
    <w:rsid w:val="0094581F"/>
    <w:rsid w:val="00946640"/>
    <w:rsid w:val="00946919"/>
    <w:rsid w:val="00947689"/>
    <w:rsid w:val="009477C9"/>
    <w:rsid w:val="00947F84"/>
    <w:rsid w:val="0095070E"/>
    <w:rsid w:val="009519CD"/>
    <w:rsid w:val="00951C36"/>
    <w:rsid w:val="009522A0"/>
    <w:rsid w:val="00952F1D"/>
    <w:rsid w:val="009531B5"/>
    <w:rsid w:val="00953DA4"/>
    <w:rsid w:val="0095563B"/>
    <w:rsid w:val="00955F37"/>
    <w:rsid w:val="00955F41"/>
    <w:rsid w:val="00955FEF"/>
    <w:rsid w:val="009561F3"/>
    <w:rsid w:val="009565C7"/>
    <w:rsid w:val="00957A2C"/>
    <w:rsid w:val="00957D27"/>
    <w:rsid w:val="00957D90"/>
    <w:rsid w:val="00957F86"/>
    <w:rsid w:val="00960292"/>
    <w:rsid w:val="00960A00"/>
    <w:rsid w:val="009610D0"/>
    <w:rsid w:val="0096168F"/>
    <w:rsid w:val="00961D08"/>
    <w:rsid w:val="00961DF0"/>
    <w:rsid w:val="00961F00"/>
    <w:rsid w:val="00962011"/>
    <w:rsid w:val="00962433"/>
    <w:rsid w:val="00963F92"/>
    <w:rsid w:val="009645DE"/>
    <w:rsid w:val="009646AF"/>
    <w:rsid w:val="00964AE3"/>
    <w:rsid w:val="0096621C"/>
    <w:rsid w:val="00966384"/>
    <w:rsid w:val="00966580"/>
    <w:rsid w:val="00966703"/>
    <w:rsid w:val="00966ACC"/>
    <w:rsid w:val="00966E7F"/>
    <w:rsid w:val="0096757D"/>
    <w:rsid w:val="009678A3"/>
    <w:rsid w:val="00967E65"/>
    <w:rsid w:val="00970DEA"/>
    <w:rsid w:val="0097123E"/>
    <w:rsid w:val="0097157D"/>
    <w:rsid w:val="00971828"/>
    <w:rsid w:val="00971AA0"/>
    <w:rsid w:val="00971D2B"/>
    <w:rsid w:val="00971EA7"/>
    <w:rsid w:val="00971EAB"/>
    <w:rsid w:val="00972148"/>
    <w:rsid w:val="009728B1"/>
    <w:rsid w:val="009730A9"/>
    <w:rsid w:val="00973592"/>
    <w:rsid w:val="00973D33"/>
    <w:rsid w:val="00975159"/>
    <w:rsid w:val="0097558A"/>
    <w:rsid w:val="009756C6"/>
    <w:rsid w:val="00976251"/>
    <w:rsid w:val="00976C66"/>
    <w:rsid w:val="00977224"/>
    <w:rsid w:val="00977C9B"/>
    <w:rsid w:val="00977D1C"/>
    <w:rsid w:val="00977D68"/>
    <w:rsid w:val="0098109D"/>
    <w:rsid w:val="00981400"/>
    <w:rsid w:val="00982295"/>
    <w:rsid w:val="009823FE"/>
    <w:rsid w:val="00983277"/>
    <w:rsid w:val="0098371A"/>
    <w:rsid w:val="00983A5F"/>
    <w:rsid w:val="00983C89"/>
    <w:rsid w:val="009845C3"/>
    <w:rsid w:val="009853A4"/>
    <w:rsid w:val="00985E84"/>
    <w:rsid w:val="00986436"/>
    <w:rsid w:val="009865C5"/>
    <w:rsid w:val="00986E07"/>
    <w:rsid w:val="00987299"/>
    <w:rsid w:val="00990144"/>
    <w:rsid w:val="0099034C"/>
    <w:rsid w:val="0099046F"/>
    <w:rsid w:val="009905D4"/>
    <w:rsid w:val="0099135A"/>
    <w:rsid w:val="009915CF"/>
    <w:rsid w:val="0099178A"/>
    <w:rsid w:val="0099274E"/>
    <w:rsid w:val="00993AEF"/>
    <w:rsid w:val="00993FAD"/>
    <w:rsid w:val="00994E85"/>
    <w:rsid w:val="00994FA2"/>
    <w:rsid w:val="0099599F"/>
    <w:rsid w:val="00995B5D"/>
    <w:rsid w:val="00995D2E"/>
    <w:rsid w:val="00996168"/>
    <w:rsid w:val="00996724"/>
    <w:rsid w:val="00996946"/>
    <w:rsid w:val="0099746F"/>
    <w:rsid w:val="009A0E4B"/>
    <w:rsid w:val="009A1CD5"/>
    <w:rsid w:val="009A2771"/>
    <w:rsid w:val="009A279F"/>
    <w:rsid w:val="009A2CAE"/>
    <w:rsid w:val="009A2E2C"/>
    <w:rsid w:val="009A2E84"/>
    <w:rsid w:val="009A3AA4"/>
    <w:rsid w:val="009A3FB1"/>
    <w:rsid w:val="009A4878"/>
    <w:rsid w:val="009A48A0"/>
    <w:rsid w:val="009A4BC6"/>
    <w:rsid w:val="009A4E30"/>
    <w:rsid w:val="009A52D8"/>
    <w:rsid w:val="009A5917"/>
    <w:rsid w:val="009A677E"/>
    <w:rsid w:val="009A690D"/>
    <w:rsid w:val="009A6B31"/>
    <w:rsid w:val="009A6BBC"/>
    <w:rsid w:val="009A6DE8"/>
    <w:rsid w:val="009A781C"/>
    <w:rsid w:val="009A7EA0"/>
    <w:rsid w:val="009B04B7"/>
    <w:rsid w:val="009B0F65"/>
    <w:rsid w:val="009B1350"/>
    <w:rsid w:val="009B1538"/>
    <w:rsid w:val="009B1763"/>
    <w:rsid w:val="009B1D8D"/>
    <w:rsid w:val="009B202A"/>
    <w:rsid w:val="009B2358"/>
    <w:rsid w:val="009B28EB"/>
    <w:rsid w:val="009B2CCB"/>
    <w:rsid w:val="009B2F4D"/>
    <w:rsid w:val="009B3E8C"/>
    <w:rsid w:val="009B4405"/>
    <w:rsid w:val="009B4452"/>
    <w:rsid w:val="009B44A9"/>
    <w:rsid w:val="009B48C4"/>
    <w:rsid w:val="009B52BC"/>
    <w:rsid w:val="009B5907"/>
    <w:rsid w:val="009B6D8C"/>
    <w:rsid w:val="009B6DEF"/>
    <w:rsid w:val="009B6EA3"/>
    <w:rsid w:val="009B737E"/>
    <w:rsid w:val="009B7724"/>
    <w:rsid w:val="009B7ADA"/>
    <w:rsid w:val="009B7DD8"/>
    <w:rsid w:val="009C07A7"/>
    <w:rsid w:val="009C0D09"/>
    <w:rsid w:val="009C109D"/>
    <w:rsid w:val="009C126E"/>
    <w:rsid w:val="009C17B5"/>
    <w:rsid w:val="009C1A54"/>
    <w:rsid w:val="009C1C66"/>
    <w:rsid w:val="009C1E32"/>
    <w:rsid w:val="009C20F0"/>
    <w:rsid w:val="009C2115"/>
    <w:rsid w:val="009C4BF4"/>
    <w:rsid w:val="009C4CA3"/>
    <w:rsid w:val="009C589E"/>
    <w:rsid w:val="009C5E65"/>
    <w:rsid w:val="009C6639"/>
    <w:rsid w:val="009C6E56"/>
    <w:rsid w:val="009C7BDA"/>
    <w:rsid w:val="009D0AC6"/>
    <w:rsid w:val="009D0CE1"/>
    <w:rsid w:val="009D0DDE"/>
    <w:rsid w:val="009D1A0E"/>
    <w:rsid w:val="009D2C21"/>
    <w:rsid w:val="009D2D6C"/>
    <w:rsid w:val="009D3703"/>
    <w:rsid w:val="009D42D8"/>
    <w:rsid w:val="009D437A"/>
    <w:rsid w:val="009D44A3"/>
    <w:rsid w:val="009D558A"/>
    <w:rsid w:val="009D5F54"/>
    <w:rsid w:val="009D6B0F"/>
    <w:rsid w:val="009D7571"/>
    <w:rsid w:val="009D79A2"/>
    <w:rsid w:val="009E0153"/>
    <w:rsid w:val="009E045A"/>
    <w:rsid w:val="009E05FE"/>
    <w:rsid w:val="009E06C4"/>
    <w:rsid w:val="009E0AC6"/>
    <w:rsid w:val="009E113A"/>
    <w:rsid w:val="009E2299"/>
    <w:rsid w:val="009E3427"/>
    <w:rsid w:val="009E395F"/>
    <w:rsid w:val="009E3E66"/>
    <w:rsid w:val="009E3E69"/>
    <w:rsid w:val="009E4897"/>
    <w:rsid w:val="009E4BFA"/>
    <w:rsid w:val="009E5DFE"/>
    <w:rsid w:val="009E6144"/>
    <w:rsid w:val="009E62F0"/>
    <w:rsid w:val="009E74E1"/>
    <w:rsid w:val="009E7C20"/>
    <w:rsid w:val="009E7D4E"/>
    <w:rsid w:val="009F031A"/>
    <w:rsid w:val="009F13B2"/>
    <w:rsid w:val="009F19DF"/>
    <w:rsid w:val="009F2FC9"/>
    <w:rsid w:val="009F38BE"/>
    <w:rsid w:val="009F3EBF"/>
    <w:rsid w:val="009F4C0F"/>
    <w:rsid w:val="009F4D37"/>
    <w:rsid w:val="009F4E0C"/>
    <w:rsid w:val="009F518C"/>
    <w:rsid w:val="009F53B1"/>
    <w:rsid w:val="009F5FA5"/>
    <w:rsid w:val="009F60B4"/>
    <w:rsid w:val="009F6683"/>
    <w:rsid w:val="009F695E"/>
    <w:rsid w:val="009F7425"/>
    <w:rsid w:val="009F743B"/>
    <w:rsid w:val="009F7753"/>
    <w:rsid w:val="00A00E27"/>
    <w:rsid w:val="00A00EB0"/>
    <w:rsid w:val="00A045FF"/>
    <w:rsid w:val="00A049DC"/>
    <w:rsid w:val="00A052C2"/>
    <w:rsid w:val="00A05D62"/>
    <w:rsid w:val="00A068CB"/>
    <w:rsid w:val="00A076C6"/>
    <w:rsid w:val="00A077FC"/>
    <w:rsid w:val="00A0784E"/>
    <w:rsid w:val="00A10510"/>
    <w:rsid w:val="00A107E7"/>
    <w:rsid w:val="00A10821"/>
    <w:rsid w:val="00A10B3C"/>
    <w:rsid w:val="00A10F73"/>
    <w:rsid w:val="00A10FFC"/>
    <w:rsid w:val="00A116A3"/>
    <w:rsid w:val="00A11B88"/>
    <w:rsid w:val="00A127AA"/>
    <w:rsid w:val="00A127CE"/>
    <w:rsid w:val="00A130A5"/>
    <w:rsid w:val="00A1423B"/>
    <w:rsid w:val="00A144DC"/>
    <w:rsid w:val="00A16B78"/>
    <w:rsid w:val="00A16B7B"/>
    <w:rsid w:val="00A17A2B"/>
    <w:rsid w:val="00A20442"/>
    <w:rsid w:val="00A2070B"/>
    <w:rsid w:val="00A21992"/>
    <w:rsid w:val="00A225D4"/>
    <w:rsid w:val="00A22694"/>
    <w:rsid w:val="00A22B46"/>
    <w:rsid w:val="00A252CE"/>
    <w:rsid w:val="00A258F4"/>
    <w:rsid w:val="00A25979"/>
    <w:rsid w:val="00A26273"/>
    <w:rsid w:val="00A262C4"/>
    <w:rsid w:val="00A26AD0"/>
    <w:rsid w:val="00A27207"/>
    <w:rsid w:val="00A30131"/>
    <w:rsid w:val="00A304DE"/>
    <w:rsid w:val="00A30616"/>
    <w:rsid w:val="00A3092C"/>
    <w:rsid w:val="00A30D49"/>
    <w:rsid w:val="00A3110A"/>
    <w:rsid w:val="00A325E8"/>
    <w:rsid w:val="00A32949"/>
    <w:rsid w:val="00A32986"/>
    <w:rsid w:val="00A32B2F"/>
    <w:rsid w:val="00A32B67"/>
    <w:rsid w:val="00A32DAC"/>
    <w:rsid w:val="00A33A64"/>
    <w:rsid w:val="00A33C28"/>
    <w:rsid w:val="00A345B6"/>
    <w:rsid w:val="00A34863"/>
    <w:rsid w:val="00A3607D"/>
    <w:rsid w:val="00A36909"/>
    <w:rsid w:val="00A37AD4"/>
    <w:rsid w:val="00A4054C"/>
    <w:rsid w:val="00A40F71"/>
    <w:rsid w:val="00A412C6"/>
    <w:rsid w:val="00A4134F"/>
    <w:rsid w:val="00A418F4"/>
    <w:rsid w:val="00A41E89"/>
    <w:rsid w:val="00A42B30"/>
    <w:rsid w:val="00A42E6B"/>
    <w:rsid w:val="00A43127"/>
    <w:rsid w:val="00A4313B"/>
    <w:rsid w:val="00A43257"/>
    <w:rsid w:val="00A43345"/>
    <w:rsid w:val="00A434B6"/>
    <w:rsid w:val="00A44578"/>
    <w:rsid w:val="00A44D78"/>
    <w:rsid w:val="00A451D1"/>
    <w:rsid w:val="00A457CE"/>
    <w:rsid w:val="00A45C0E"/>
    <w:rsid w:val="00A46C20"/>
    <w:rsid w:val="00A47207"/>
    <w:rsid w:val="00A50A7A"/>
    <w:rsid w:val="00A50F26"/>
    <w:rsid w:val="00A5172D"/>
    <w:rsid w:val="00A5191A"/>
    <w:rsid w:val="00A5221D"/>
    <w:rsid w:val="00A526AA"/>
    <w:rsid w:val="00A527CC"/>
    <w:rsid w:val="00A52BBD"/>
    <w:rsid w:val="00A53839"/>
    <w:rsid w:val="00A539B4"/>
    <w:rsid w:val="00A549BD"/>
    <w:rsid w:val="00A54AEA"/>
    <w:rsid w:val="00A5589C"/>
    <w:rsid w:val="00A55FDB"/>
    <w:rsid w:val="00A55FDD"/>
    <w:rsid w:val="00A572DE"/>
    <w:rsid w:val="00A60156"/>
    <w:rsid w:val="00A61592"/>
    <w:rsid w:val="00A61ACA"/>
    <w:rsid w:val="00A62515"/>
    <w:rsid w:val="00A634D8"/>
    <w:rsid w:val="00A636DB"/>
    <w:rsid w:val="00A63B98"/>
    <w:rsid w:val="00A640BD"/>
    <w:rsid w:val="00A641DA"/>
    <w:rsid w:val="00A656DB"/>
    <w:rsid w:val="00A659C3"/>
    <w:rsid w:val="00A65CF0"/>
    <w:rsid w:val="00A65F6F"/>
    <w:rsid w:val="00A66153"/>
    <w:rsid w:val="00A66ED6"/>
    <w:rsid w:val="00A67D47"/>
    <w:rsid w:val="00A70E9F"/>
    <w:rsid w:val="00A71095"/>
    <w:rsid w:val="00A72459"/>
    <w:rsid w:val="00A724C5"/>
    <w:rsid w:val="00A72B2E"/>
    <w:rsid w:val="00A72E2A"/>
    <w:rsid w:val="00A74203"/>
    <w:rsid w:val="00A74308"/>
    <w:rsid w:val="00A7456E"/>
    <w:rsid w:val="00A7559B"/>
    <w:rsid w:val="00A761F4"/>
    <w:rsid w:val="00A76E93"/>
    <w:rsid w:val="00A77085"/>
    <w:rsid w:val="00A771F1"/>
    <w:rsid w:val="00A77434"/>
    <w:rsid w:val="00A774E8"/>
    <w:rsid w:val="00A7779C"/>
    <w:rsid w:val="00A777CD"/>
    <w:rsid w:val="00A81611"/>
    <w:rsid w:val="00A826BA"/>
    <w:rsid w:val="00A83DD7"/>
    <w:rsid w:val="00A83EF5"/>
    <w:rsid w:val="00A84095"/>
    <w:rsid w:val="00A8429A"/>
    <w:rsid w:val="00A85054"/>
    <w:rsid w:val="00A85C1A"/>
    <w:rsid w:val="00A85EA3"/>
    <w:rsid w:val="00A86F45"/>
    <w:rsid w:val="00A8705F"/>
    <w:rsid w:val="00A875CD"/>
    <w:rsid w:val="00A9175B"/>
    <w:rsid w:val="00A9189B"/>
    <w:rsid w:val="00A91DE6"/>
    <w:rsid w:val="00A9273A"/>
    <w:rsid w:val="00A927F8"/>
    <w:rsid w:val="00A94DA9"/>
    <w:rsid w:val="00A96678"/>
    <w:rsid w:val="00A96801"/>
    <w:rsid w:val="00A96806"/>
    <w:rsid w:val="00A968F8"/>
    <w:rsid w:val="00A96F40"/>
    <w:rsid w:val="00A9717E"/>
    <w:rsid w:val="00A978B9"/>
    <w:rsid w:val="00A979CD"/>
    <w:rsid w:val="00AA04A9"/>
    <w:rsid w:val="00AA05B9"/>
    <w:rsid w:val="00AA0692"/>
    <w:rsid w:val="00AA07A1"/>
    <w:rsid w:val="00AA0C11"/>
    <w:rsid w:val="00AA0CF8"/>
    <w:rsid w:val="00AA0DDA"/>
    <w:rsid w:val="00AA1224"/>
    <w:rsid w:val="00AA1519"/>
    <w:rsid w:val="00AA1899"/>
    <w:rsid w:val="00AA1FD6"/>
    <w:rsid w:val="00AA3967"/>
    <w:rsid w:val="00AA4627"/>
    <w:rsid w:val="00AA49D5"/>
    <w:rsid w:val="00AA55FE"/>
    <w:rsid w:val="00AA6D9B"/>
    <w:rsid w:val="00AA7537"/>
    <w:rsid w:val="00AA765A"/>
    <w:rsid w:val="00AA77DD"/>
    <w:rsid w:val="00AA7DD8"/>
    <w:rsid w:val="00AB01FE"/>
    <w:rsid w:val="00AB03E8"/>
    <w:rsid w:val="00AB1067"/>
    <w:rsid w:val="00AB158D"/>
    <w:rsid w:val="00AB1BF2"/>
    <w:rsid w:val="00AB2079"/>
    <w:rsid w:val="00AB2308"/>
    <w:rsid w:val="00AB3D7A"/>
    <w:rsid w:val="00AB4B2D"/>
    <w:rsid w:val="00AB512E"/>
    <w:rsid w:val="00AB5546"/>
    <w:rsid w:val="00AB5BDB"/>
    <w:rsid w:val="00AB6031"/>
    <w:rsid w:val="00AB608F"/>
    <w:rsid w:val="00AB6143"/>
    <w:rsid w:val="00AB6C09"/>
    <w:rsid w:val="00AB707F"/>
    <w:rsid w:val="00AB7117"/>
    <w:rsid w:val="00AB7A72"/>
    <w:rsid w:val="00AB7D31"/>
    <w:rsid w:val="00AB7E90"/>
    <w:rsid w:val="00AC003B"/>
    <w:rsid w:val="00AC00AE"/>
    <w:rsid w:val="00AC063A"/>
    <w:rsid w:val="00AC07AA"/>
    <w:rsid w:val="00AC0973"/>
    <w:rsid w:val="00AC138B"/>
    <w:rsid w:val="00AC13C0"/>
    <w:rsid w:val="00AC1507"/>
    <w:rsid w:val="00AC19E3"/>
    <w:rsid w:val="00AC1A50"/>
    <w:rsid w:val="00AC1CEF"/>
    <w:rsid w:val="00AC22FB"/>
    <w:rsid w:val="00AC2753"/>
    <w:rsid w:val="00AC2C9E"/>
    <w:rsid w:val="00AC3296"/>
    <w:rsid w:val="00AC334A"/>
    <w:rsid w:val="00AC36B7"/>
    <w:rsid w:val="00AC3B57"/>
    <w:rsid w:val="00AC47A3"/>
    <w:rsid w:val="00AC4A81"/>
    <w:rsid w:val="00AC4E5D"/>
    <w:rsid w:val="00AC54F4"/>
    <w:rsid w:val="00AC5DBF"/>
    <w:rsid w:val="00AC78FA"/>
    <w:rsid w:val="00AD0306"/>
    <w:rsid w:val="00AD03EC"/>
    <w:rsid w:val="00AD0434"/>
    <w:rsid w:val="00AD05A6"/>
    <w:rsid w:val="00AD075E"/>
    <w:rsid w:val="00AD081A"/>
    <w:rsid w:val="00AD0FE7"/>
    <w:rsid w:val="00AD18A9"/>
    <w:rsid w:val="00AD1DC7"/>
    <w:rsid w:val="00AD1DFD"/>
    <w:rsid w:val="00AD2C2C"/>
    <w:rsid w:val="00AD2C5D"/>
    <w:rsid w:val="00AD3245"/>
    <w:rsid w:val="00AD330A"/>
    <w:rsid w:val="00AD493F"/>
    <w:rsid w:val="00AD4B35"/>
    <w:rsid w:val="00AD4BC1"/>
    <w:rsid w:val="00AD4CE9"/>
    <w:rsid w:val="00AD537F"/>
    <w:rsid w:val="00AD626A"/>
    <w:rsid w:val="00AD62C7"/>
    <w:rsid w:val="00AD6C99"/>
    <w:rsid w:val="00AD6D1C"/>
    <w:rsid w:val="00AD735A"/>
    <w:rsid w:val="00AD7497"/>
    <w:rsid w:val="00AD7C94"/>
    <w:rsid w:val="00AE0890"/>
    <w:rsid w:val="00AE0BB2"/>
    <w:rsid w:val="00AE0DD4"/>
    <w:rsid w:val="00AE12D1"/>
    <w:rsid w:val="00AE1921"/>
    <w:rsid w:val="00AE1A58"/>
    <w:rsid w:val="00AE2066"/>
    <w:rsid w:val="00AE20DC"/>
    <w:rsid w:val="00AE3768"/>
    <w:rsid w:val="00AE378D"/>
    <w:rsid w:val="00AE37EF"/>
    <w:rsid w:val="00AE3867"/>
    <w:rsid w:val="00AE4F7E"/>
    <w:rsid w:val="00AE5324"/>
    <w:rsid w:val="00AE5BEB"/>
    <w:rsid w:val="00AE5D2B"/>
    <w:rsid w:val="00AE6C0A"/>
    <w:rsid w:val="00AE6CA0"/>
    <w:rsid w:val="00AE70D5"/>
    <w:rsid w:val="00AE74B4"/>
    <w:rsid w:val="00AE7E49"/>
    <w:rsid w:val="00AE7E94"/>
    <w:rsid w:val="00AE7FBF"/>
    <w:rsid w:val="00AF0042"/>
    <w:rsid w:val="00AF02C3"/>
    <w:rsid w:val="00AF0B23"/>
    <w:rsid w:val="00AF0D4B"/>
    <w:rsid w:val="00AF163B"/>
    <w:rsid w:val="00AF21B1"/>
    <w:rsid w:val="00AF2CF9"/>
    <w:rsid w:val="00AF3143"/>
    <w:rsid w:val="00AF38DE"/>
    <w:rsid w:val="00AF390E"/>
    <w:rsid w:val="00AF439C"/>
    <w:rsid w:val="00AF4419"/>
    <w:rsid w:val="00AF5D50"/>
    <w:rsid w:val="00AF6F05"/>
    <w:rsid w:val="00AF71E1"/>
    <w:rsid w:val="00AF75D0"/>
    <w:rsid w:val="00B00974"/>
    <w:rsid w:val="00B00A19"/>
    <w:rsid w:val="00B00B86"/>
    <w:rsid w:val="00B02496"/>
    <w:rsid w:val="00B02638"/>
    <w:rsid w:val="00B030E8"/>
    <w:rsid w:val="00B04028"/>
    <w:rsid w:val="00B04422"/>
    <w:rsid w:val="00B04465"/>
    <w:rsid w:val="00B04DD9"/>
    <w:rsid w:val="00B053C7"/>
    <w:rsid w:val="00B0551D"/>
    <w:rsid w:val="00B05A62"/>
    <w:rsid w:val="00B05C03"/>
    <w:rsid w:val="00B06030"/>
    <w:rsid w:val="00B06A2E"/>
    <w:rsid w:val="00B07E94"/>
    <w:rsid w:val="00B10920"/>
    <w:rsid w:val="00B1099B"/>
    <w:rsid w:val="00B10E22"/>
    <w:rsid w:val="00B1107B"/>
    <w:rsid w:val="00B11696"/>
    <w:rsid w:val="00B11C17"/>
    <w:rsid w:val="00B120F3"/>
    <w:rsid w:val="00B121CD"/>
    <w:rsid w:val="00B12A47"/>
    <w:rsid w:val="00B12CF6"/>
    <w:rsid w:val="00B13727"/>
    <w:rsid w:val="00B13924"/>
    <w:rsid w:val="00B13BAC"/>
    <w:rsid w:val="00B13F24"/>
    <w:rsid w:val="00B1464B"/>
    <w:rsid w:val="00B14679"/>
    <w:rsid w:val="00B14963"/>
    <w:rsid w:val="00B14CB6"/>
    <w:rsid w:val="00B151DD"/>
    <w:rsid w:val="00B16338"/>
    <w:rsid w:val="00B16E73"/>
    <w:rsid w:val="00B20500"/>
    <w:rsid w:val="00B20E30"/>
    <w:rsid w:val="00B217F2"/>
    <w:rsid w:val="00B218D9"/>
    <w:rsid w:val="00B21D8A"/>
    <w:rsid w:val="00B2212F"/>
    <w:rsid w:val="00B2281D"/>
    <w:rsid w:val="00B2314B"/>
    <w:rsid w:val="00B2362E"/>
    <w:rsid w:val="00B23AE7"/>
    <w:rsid w:val="00B23B64"/>
    <w:rsid w:val="00B243FE"/>
    <w:rsid w:val="00B249ED"/>
    <w:rsid w:val="00B25708"/>
    <w:rsid w:val="00B25779"/>
    <w:rsid w:val="00B25AA3"/>
    <w:rsid w:val="00B26D63"/>
    <w:rsid w:val="00B2712A"/>
    <w:rsid w:val="00B3148A"/>
    <w:rsid w:val="00B316B2"/>
    <w:rsid w:val="00B316B8"/>
    <w:rsid w:val="00B329D2"/>
    <w:rsid w:val="00B32C7C"/>
    <w:rsid w:val="00B32EC0"/>
    <w:rsid w:val="00B331DD"/>
    <w:rsid w:val="00B3323C"/>
    <w:rsid w:val="00B3450E"/>
    <w:rsid w:val="00B34779"/>
    <w:rsid w:val="00B34B90"/>
    <w:rsid w:val="00B34EDA"/>
    <w:rsid w:val="00B3596D"/>
    <w:rsid w:val="00B35E2B"/>
    <w:rsid w:val="00B36C91"/>
    <w:rsid w:val="00B36E54"/>
    <w:rsid w:val="00B37224"/>
    <w:rsid w:val="00B3774F"/>
    <w:rsid w:val="00B378B7"/>
    <w:rsid w:val="00B37CF0"/>
    <w:rsid w:val="00B402A0"/>
    <w:rsid w:val="00B40B4A"/>
    <w:rsid w:val="00B42884"/>
    <w:rsid w:val="00B42D2D"/>
    <w:rsid w:val="00B43474"/>
    <w:rsid w:val="00B43D0E"/>
    <w:rsid w:val="00B4450B"/>
    <w:rsid w:val="00B45880"/>
    <w:rsid w:val="00B465DE"/>
    <w:rsid w:val="00B46C20"/>
    <w:rsid w:val="00B47534"/>
    <w:rsid w:val="00B506BA"/>
    <w:rsid w:val="00B509B1"/>
    <w:rsid w:val="00B50EBD"/>
    <w:rsid w:val="00B512A3"/>
    <w:rsid w:val="00B5146A"/>
    <w:rsid w:val="00B5148A"/>
    <w:rsid w:val="00B515FD"/>
    <w:rsid w:val="00B517A0"/>
    <w:rsid w:val="00B517FA"/>
    <w:rsid w:val="00B52380"/>
    <w:rsid w:val="00B52584"/>
    <w:rsid w:val="00B53E16"/>
    <w:rsid w:val="00B547BC"/>
    <w:rsid w:val="00B54A50"/>
    <w:rsid w:val="00B551B1"/>
    <w:rsid w:val="00B554AB"/>
    <w:rsid w:val="00B55DAE"/>
    <w:rsid w:val="00B566CB"/>
    <w:rsid w:val="00B56A0A"/>
    <w:rsid w:val="00B57488"/>
    <w:rsid w:val="00B576A6"/>
    <w:rsid w:val="00B60377"/>
    <w:rsid w:val="00B608C7"/>
    <w:rsid w:val="00B60E25"/>
    <w:rsid w:val="00B6119B"/>
    <w:rsid w:val="00B624A7"/>
    <w:rsid w:val="00B62581"/>
    <w:rsid w:val="00B6269C"/>
    <w:rsid w:val="00B627F0"/>
    <w:rsid w:val="00B62ED3"/>
    <w:rsid w:val="00B63770"/>
    <w:rsid w:val="00B6408B"/>
    <w:rsid w:val="00B6435D"/>
    <w:rsid w:val="00B6467A"/>
    <w:rsid w:val="00B65164"/>
    <w:rsid w:val="00B670CE"/>
    <w:rsid w:val="00B67DEE"/>
    <w:rsid w:val="00B7041C"/>
    <w:rsid w:val="00B714BA"/>
    <w:rsid w:val="00B718DA"/>
    <w:rsid w:val="00B722A5"/>
    <w:rsid w:val="00B7236D"/>
    <w:rsid w:val="00B72403"/>
    <w:rsid w:val="00B73946"/>
    <w:rsid w:val="00B74425"/>
    <w:rsid w:val="00B7445D"/>
    <w:rsid w:val="00B74C0D"/>
    <w:rsid w:val="00B74E85"/>
    <w:rsid w:val="00B7550C"/>
    <w:rsid w:val="00B75574"/>
    <w:rsid w:val="00B75581"/>
    <w:rsid w:val="00B7576E"/>
    <w:rsid w:val="00B7584A"/>
    <w:rsid w:val="00B80860"/>
    <w:rsid w:val="00B80A41"/>
    <w:rsid w:val="00B80CA8"/>
    <w:rsid w:val="00B80F2A"/>
    <w:rsid w:val="00B817FA"/>
    <w:rsid w:val="00B8216A"/>
    <w:rsid w:val="00B82684"/>
    <w:rsid w:val="00B82B8F"/>
    <w:rsid w:val="00B83459"/>
    <w:rsid w:val="00B84344"/>
    <w:rsid w:val="00B848B7"/>
    <w:rsid w:val="00B84FEE"/>
    <w:rsid w:val="00B85071"/>
    <w:rsid w:val="00B856F9"/>
    <w:rsid w:val="00B858F3"/>
    <w:rsid w:val="00B865D3"/>
    <w:rsid w:val="00B86FBD"/>
    <w:rsid w:val="00B878E7"/>
    <w:rsid w:val="00B879AD"/>
    <w:rsid w:val="00B907B0"/>
    <w:rsid w:val="00B9146E"/>
    <w:rsid w:val="00B91C78"/>
    <w:rsid w:val="00B92403"/>
    <w:rsid w:val="00B92551"/>
    <w:rsid w:val="00B92E1C"/>
    <w:rsid w:val="00B9303F"/>
    <w:rsid w:val="00B9452E"/>
    <w:rsid w:val="00B96689"/>
    <w:rsid w:val="00B96B33"/>
    <w:rsid w:val="00BA01AD"/>
    <w:rsid w:val="00BA0283"/>
    <w:rsid w:val="00BA0F6E"/>
    <w:rsid w:val="00BA12ED"/>
    <w:rsid w:val="00BA14BC"/>
    <w:rsid w:val="00BA1B69"/>
    <w:rsid w:val="00BA1DE7"/>
    <w:rsid w:val="00BA257E"/>
    <w:rsid w:val="00BA2805"/>
    <w:rsid w:val="00BA3416"/>
    <w:rsid w:val="00BA3530"/>
    <w:rsid w:val="00BA3645"/>
    <w:rsid w:val="00BA3C19"/>
    <w:rsid w:val="00BA3DBB"/>
    <w:rsid w:val="00BA42D8"/>
    <w:rsid w:val="00BA5253"/>
    <w:rsid w:val="00BA567E"/>
    <w:rsid w:val="00BA6761"/>
    <w:rsid w:val="00BA683A"/>
    <w:rsid w:val="00BA6A00"/>
    <w:rsid w:val="00BA6D24"/>
    <w:rsid w:val="00BA75BE"/>
    <w:rsid w:val="00BA7730"/>
    <w:rsid w:val="00BA7A1A"/>
    <w:rsid w:val="00BA7C0A"/>
    <w:rsid w:val="00BA7F7E"/>
    <w:rsid w:val="00BB087B"/>
    <w:rsid w:val="00BB1806"/>
    <w:rsid w:val="00BB187D"/>
    <w:rsid w:val="00BB2609"/>
    <w:rsid w:val="00BB2852"/>
    <w:rsid w:val="00BB2AED"/>
    <w:rsid w:val="00BB2BBB"/>
    <w:rsid w:val="00BB2E90"/>
    <w:rsid w:val="00BB406D"/>
    <w:rsid w:val="00BB4FD1"/>
    <w:rsid w:val="00BB50D6"/>
    <w:rsid w:val="00BB525B"/>
    <w:rsid w:val="00BB5AD4"/>
    <w:rsid w:val="00BB725E"/>
    <w:rsid w:val="00BB7707"/>
    <w:rsid w:val="00BB79FD"/>
    <w:rsid w:val="00BC0385"/>
    <w:rsid w:val="00BC0A10"/>
    <w:rsid w:val="00BC0C4E"/>
    <w:rsid w:val="00BC0E99"/>
    <w:rsid w:val="00BC11AA"/>
    <w:rsid w:val="00BC1368"/>
    <w:rsid w:val="00BC143F"/>
    <w:rsid w:val="00BC1F0B"/>
    <w:rsid w:val="00BC3A1D"/>
    <w:rsid w:val="00BC3EB8"/>
    <w:rsid w:val="00BC41CB"/>
    <w:rsid w:val="00BC4342"/>
    <w:rsid w:val="00BC46C6"/>
    <w:rsid w:val="00BC4A13"/>
    <w:rsid w:val="00BC524C"/>
    <w:rsid w:val="00BC60EB"/>
    <w:rsid w:val="00BC69B0"/>
    <w:rsid w:val="00BC6A2F"/>
    <w:rsid w:val="00BC71A9"/>
    <w:rsid w:val="00BC7BA6"/>
    <w:rsid w:val="00BD0203"/>
    <w:rsid w:val="00BD05D6"/>
    <w:rsid w:val="00BD0B2E"/>
    <w:rsid w:val="00BD1B47"/>
    <w:rsid w:val="00BD27C9"/>
    <w:rsid w:val="00BD3DE5"/>
    <w:rsid w:val="00BD42D8"/>
    <w:rsid w:val="00BD4F00"/>
    <w:rsid w:val="00BD5C01"/>
    <w:rsid w:val="00BD681B"/>
    <w:rsid w:val="00BD6AD9"/>
    <w:rsid w:val="00BE0979"/>
    <w:rsid w:val="00BE09B6"/>
    <w:rsid w:val="00BE101F"/>
    <w:rsid w:val="00BE131B"/>
    <w:rsid w:val="00BE1493"/>
    <w:rsid w:val="00BE2C82"/>
    <w:rsid w:val="00BE3144"/>
    <w:rsid w:val="00BE3378"/>
    <w:rsid w:val="00BE3F04"/>
    <w:rsid w:val="00BE4129"/>
    <w:rsid w:val="00BE44EA"/>
    <w:rsid w:val="00BE46FB"/>
    <w:rsid w:val="00BE4CF7"/>
    <w:rsid w:val="00BE54D7"/>
    <w:rsid w:val="00BE6040"/>
    <w:rsid w:val="00BE6858"/>
    <w:rsid w:val="00BE6A1C"/>
    <w:rsid w:val="00BE7253"/>
    <w:rsid w:val="00BE7637"/>
    <w:rsid w:val="00BE7681"/>
    <w:rsid w:val="00BE7A8E"/>
    <w:rsid w:val="00BF09FE"/>
    <w:rsid w:val="00BF0DC2"/>
    <w:rsid w:val="00BF0E85"/>
    <w:rsid w:val="00BF165D"/>
    <w:rsid w:val="00BF18DE"/>
    <w:rsid w:val="00BF21DA"/>
    <w:rsid w:val="00BF292D"/>
    <w:rsid w:val="00BF2E1E"/>
    <w:rsid w:val="00BF3D3F"/>
    <w:rsid w:val="00BF3DCB"/>
    <w:rsid w:val="00BF4262"/>
    <w:rsid w:val="00BF45F6"/>
    <w:rsid w:val="00BF4E96"/>
    <w:rsid w:val="00BF5141"/>
    <w:rsid w:val="00BF5607"/>
    <w:rsid w:val="00BF563A"/>
    <w:rsid w:val="00BF610F"/>
    <w:rsid w:val="00BF6F45"/>
    <w:rsid w:val="00BF771A"/>
    <w:rsid w:val="00BF7752"/>
    <w:rsid w:val="00BF7936"/>
    <w:rsid w:val="00BF7A49"/>
    <w:rsid w:val="00BF7A63"/>
    <w:rsid w:val="00BF7E85"/>
    <w:rsid w:val="00C001A4"/>
    <w:rsid w:val="00C0077F"/>
    <w:rsid w:val="00C007B5"/>
    <w:rsid w:val="00C00C99"/>
    <w:rsid w:val="00C00FE3"/>
    <w:rsid w:val="00C012EF"/>
    <w:rsid w:val="00C0141D"/>
    <w:rsid w:val="00C01E79"/>
    <w:rsid w:val="00C0237A"/>
    <w:rsid w:val="00C030A4"/>
    <w:rsid w:val="00C03384"/>
    <w:rsid w:val="00C04066"/>
    <w:rsid w:val="00C04852"/>
    <w:rsid w:val="00C05570"/>
    <w:rsid w:val="00C057B7"/>
    <w:rsid w:val="00C0586B"/>
    <w:rsid w:val="00C059A1"/>
    <w:rsid w:val="00C05D51"/>
    <w:rsid w:val="00C06193"/>
    <w:rsid w:val="00C0643D"/>
    <w:rsid w:val="00C064B5"/>
    <w:rsid w:val="00C06795"/>
    <w:rsid w:val="00C068C1"/>
    <w:rsid w:val="00C06A57"/>
    <w:rsid w:val="00C06FA7"/>
    <w:rsid w:val="00C073CF"/>
    <w:rsid w:val="00C075B2"/>
    <w:rsid w:val="00C07D4D"/>
    <w:rsid w:val="00C101CC"/>
    <w:rsid w:val="00C1025A"/>
    <w:rsid w:val="00C10ECF"/>
    <w:rsid w:val="00C11E86"/>
    <w:rsid w:val="00C12079"/>
    <w:rsid w:val="00C1214D"/>
    <w:rsid w:val="00C12A8E"/>
    <w:rsid w:val="00C13380"/>
    <w:rsid w:val="00C13866"/>
    <w:rsid w:val="00C13CA3"/>
    <w:rsid w:val="00C146FD"/>
    <w:rsid w:val="00C14891"/>
    <w:rsid w:val="00C152C9"/>
    <w:rsid w:val="00C153E9"/>
    <w:rsid w:val="00C15522"/>
    <w:rsid w:val="00C15D8F"/>
    <w:rsid w:val="00C15E25"/>
    <w:rsid w:val="00C16127"/>
    <w:rsid w:val="00C16431"/>
    <w:rsid w:val="00C16875"/>
    <w:rsid w:val="00C20092"/>
    <w:rsid w:val="00C2062B"/>
    <w:rsid w:val="00C20D38"/>
    <w:rsid w:val="00C21524"/>
    <w:rsid w:val="00C2179E"/>
    <w:rsid w:val="00C21C6C"/>
    <w:rsid w:val="00C22205"/>
    <w:rsid w:val="00C22606"/>
    <w:rsid w:val="00C2352C"/>
    <w:rsid w:val="00C23584"/>
    <w:rsid w:val="00C242E9"/>
    <w:rsid w:val="00C245DA"/>
    <w:rsid w:val="00C24650"/>
    <w:rsid w:val="00C25128"/>
    <w:rsid w:val="00C257AA"/>
    <w:rsid w:val="00C2588E"/>
    <w:rsid w:val="00C25CA1"/>
    <w:rsid w:val="00C26408"/>
    <w:rsid w:val="00C265C6"/>
    <w:rsid w:val="00C26732"/>
    <w:rsid w:val="00C26B64"/>
    <w:rsid w:val="00C26E6D"/>
    <w:rsid w:val="00C27595"/>
    <w:rsid w:val="00C27682"/>
    <w:rsid w:val="00C278FF"/>
    <w:rsid w:val="00C30D5A"/>
    <w:rsid w:val="00C314C4"/>
    <w:rsid w:val="00C335FE"/>
    <w:rsid w:val="00C339EC"/>
    <w:rsid w:val="00C33D2A"/>
    <w:rsid w:val="00C33ED9"/>
    <w:rsid w:val="00C346F1"/>
    <w:rsid w:val="00C34E80"/>
    <w:rsid w:val="00C362FB"/>
    <w:rsid w:val="00C3742C"/>
    <w:rsid w:val="00C37BDE"/>
    <w:rsid w:val="00C40866"/>
    <w:rsid w:val="00C40CCC"/>
    <w:rsid w:val="00C40E2E"/>
    <w:rsid w:val="00C4112C"/>
    <w:rsid w:val="00C41BA6"/>
    <w:rsid w:val="00C436CF"/>
    <w:rsid w:val="00C43BC5"/>
    <w:rsid w:val="00C43C7C"/>
    <w:rsid w:val="00C43CA0"/>
    <w:rsid w:val="00C43DDA"/>
    <w:rsid w:val="00C44498"/>
    <w:rsid w:val="00C4499A"/>
    <w:rsid w:val="00C44F68"/>
    <w:rsid w:val="00C4614C"/>
    <w:rsid w:val="00C4614F"/>
    <w:rsid w:val="00C46315"/>
    <w:rsid w:val="00C4636B"/>
    <w:rsid w:val="00C46373"/>
    <w:rsid w:val="00C463C7"/>
    <w:rsid w:val="00C46D34"/>
    <w:rsid w:val="00C46F3F"/>
    <w:rsid w:val="00C471D9"/>
    <w:rsid w:val="00C47C2A"/>
    <w:rsid w:val="00C5037A"/>
    <w:rsid w:val="00C507F8"/>
    <w:rsid w:val="00C51C3D"/>
    <w:rsid w:val="00C51F66"/>
    <w:rsid w:val="00C520BF"/>
    <w:rsid w:val="00C5217D"/>
    <w:rsid w:val="00C525DE"/>
    <w:rsid w:val="00C52C94"/>
    <w:rsid w:val="00C5421F"/>
    <w:rsid w:val="00C546E5"/>
    <w:rsid w:val="00C554C2"/>
    <w:rsid w:val="00C55F39"/>
    <w:rsid w:val="00C56580"/>
    <w:rsid w:val="00C56601"/>
    <w:rsid w:val="00C56628"/>
    <w:rsid w:val="00C572A2"/>
    <w:rsid w:val="00C57458"/>
    <w:rsid w:val="00C57468"/>
    <w:rsid w:val="00C60828"/>
    <w:rsid w:val="00C6097A"/>
    <w:rsid w:val="00C60BDB"/>
    <w:rsid w:val="00C61548"/>
    <w:rsid w:val="00C61A50"/>
    <w:rsid w:val="00C61D99"/>
    <w:rsid w:val="00C62898"/>
    <w:rsid w:val="00C6343B"/>
    <w:rsid w:val="00C63B5F"/>
    <w:rsid w:val="00C63BC2"/>
    <w:rsid w:val="00C63D1C"/>
    <w:rsid w:val="00C647B2"/>
    <w:rsid w:val="00C649A3"/>
    <w:rsid w:val="00C64A12"/>
    <w:rsid w:val="00C64F6C"/>
    <w:rsid w:val="00C65990"/>
    <w:rsid w:val="00C66546"/>
    <w:rsid w:val="00C666F7"/>
    <w:rsid w:val="00C6682B"/>
    <w:rsid w:val="00C6716B"/>
    <w:rsid w:val="00C678B0"/>
    <w:rsid w:val="00C67EA7"/>
    <w:rsid w:val="00C70BAD"/>
    <w:rsid w:val="00C70DC6"/>
    <w:rsid w:val="00C70EE4"/>
    <w:rsid w:val="00C70FE1"/>
    <w:rsid w:val="00C71747"/>
    <w:rsid w:val="00C71C7A"/>
    <w:rsid w:val="00C71D27"/>
    <w:rsid w:val="00C71F89"/>
    <w:rsid w:val="00C7346C"/>
    <w:rsid w:val="00C73C83"/>
    <w:rsid w:val="00C73E68"/>
    <w:rsid w:val="00C741C1"/>
    <w:rsid w:val="00C74348"/>
    <w:rsid w:val="00C744A7"/>
    <w:rsid w:val="00C74CDE"/>
    <w:rsid w:val="00C74F3B"/>
    <w:rsid w:val="00C755B6"/>
    <w:rsid w:val="00C75D09"/>
    <w:rsid w:val="00C767E4"/>
    <w:rsid w:val="00C771BF"/>
    <w:rsid w:val="00C774EF"/>
    <w:rsid w:val="00C77CA5"/>
    <w:rsid w:val="00C77F17"/>
    <w:rsid w:val="00C80A7C"/>
    <w:rsid w:val="00C81E2F"/>
    <w:rsid w:val="00C82C50"/>
    <w:rsid w:val="00C83183"/>
    <w:rsid w:val="00C835F0"/>
    <w:rsid w:val="00C83B26"/>
    <w:rsid w:val="00C85138"/>
    <w:rsid w:val="00C8520D"/>
    <w:rsid w:val="00C8545D"/>
    <w:rsid w:val="00C8572D"/>
    <w:rsid w:val="00C8575D"/>
    <w:rsid w:val="00C86457"/>
    <w:rsid w:val="00C87799"/>
    <w:rsid w:val="00C877D7"/>
    <w:rsid w:val="00C9070D"/>
    <w:rsid w:val="00C90A2A"/>
    <w:rsid w:val="00C90A38"/>
    <w:rsid w:val="00C90A42"/>
    <w:rsid w:val="00C921DE"/>
    <w:rsid w:val="00C92CCB"/>
    <w:rsid w:val="00C94BDA"/>
    <w:rsid w:val="00C94D77"/>
    <w:rsid w:val="00C94E9A"/>
    <w:rsid w:val="00C9575F"/>
    <w:rsid w:val="00C95F71"/>
    <w:rsid w:val="00C9651C"/>
    <w:rsid w:val="00C96705"/>
    <w:rsid w:val="00C96A60"/>
    <w:rsid w:val="00C975F6"/>
    <w:rsid w:val="00C97EE7"/>
    <w:rsid w:val="00CA09BA"/>
    <w:rsid w:val="00CA0AF2"/>
    <w:rsid w:val="00CA0D2B"/>
    <w:rsid w:val="00CA103D"/>
    <w:rsid w:val="00CA352B"/>
    <w:rsid w:val="00CA3681"/>
    <w:rsid w:val="00CA3A8A"/>
    <w:rsid w:val="00CA3D7F"/>
    <w:rsid w:val="00CA4103"/>
    <w:rsid w:val="00CA4864"/>
    <w:rsid w:val="00CA4FFC"/>
    <w:rsid w:val="00CA54E5"/>
    <w:rsid w:val="00CA5A24"/>
    <w:rsid w:val="00CA5E3E"/>
    <w:rsid w:val="00CA65E4"/>
    <w:rsid w:val="00CA6BB1"/>
    <w:rsid w:val="00CA6D6A"/>
    <w:rsid w:val="00CA76AB"/>
    <w:rsid w:val="00CB0271"/>
    <w:rsid w:val="00CB06BC"/>
    <w:rsid w:val="00CB15D6"/>
    <w:rsid w:val="00CB1F9C"/>
    <w:rsid w:val="00CB3417"/>
    <w:rsid w:val="00CB37A4"/>
    <w:rsid w:val="00CB4020"/>
    <w:rsid w:val="00CB4645"/>
    <w:rsid w:val="00CB49F2"/>
    <w:rsid w:val="00CB4D67"/>
    <w:rsid w:val="00CB5C63"/>
    <w:rsid w:val="00CB6433"/>
    <w:rsid w:val="00CB77F7"/>
    <w:rsid w:val="00CC12F9"/>
    <w:rsid w:val="00CC4505"/>
    <w:rsid w:val="00CC485A"/>
    <w:rsid w:val="00CC532C"/>
    <w:rsid w:val="00CC6626"/>
    <w:rsid w:val="00CC6B9A"/>
    <w:rsid w:val="00CC729D"/>
    <w:rsid w:val="00CD0F3F"/>
    <w:rsid w:val="00CD168F"/>
    <w:rsid w:val="00CD2368"/>
    <w:rsid w:val="00CD29C5"/>
    <w:rsid w:val="00CD314A"/>
    <w:rsid w:val="00CD379D"/>
    <w:rsid w:val="00CD3A2A"/>
    <w:rsid w:val="00CD3AA6"/>
    <w:rsid w:val="00CD50BE"/>
    <w:rsid w:val="00CD535E"/>
    <w:rsid w:val="00CD542A"/>
    <w:rsid w:val="00CD56E9"/>
    <w:rsid w:val="00CD5AD8"/>
    <w:rsid w:val="00CD5D81"/>
    <w:rsid w:val="00CD5EBF"/>
    <w:rsid w:val="00CD6269"/>
    <w:rsid w:val="00CD63B3"/>
    <w:rsid w:val="00CD674F"/>
    <w:rsid w:val="00CD79C3"/>
    <w:rsid w:val="00CD7B71"/>
    <w:rsid w:val="00CE018A"/>
    <w:rsid w:val="00CE0745"/>
    <w:rsid w:val="00CE08B2"/>
    <w:rsid w:val="00CE0E3B"/>
    <w:rsid w:val="00CE0F00"/>
    <w:rsid w:val="00CE1A68"/>
    <w:rsid w:val="00CE2068"/>
    <w:rsid w:val="00CE2250"/>
    <w:rsid w:val="00CE2690"/>
    <w:rsid w:val="00CE3E1D"/>
    <w:rsid w:val="00CE4581"/>
    <w:rsid w:val="00CE4A6D"/>
    <w:rsid w:val="00CE4D5F"/>
    <w:rsid w:val="00CE592A"/>
    <w:rsid w:val="00CE734D"/>
    <w:rsid w:val="00CF0172"/>
    <w:rsid w:val="00CF0666"/>
    <w:rsid w:val="00CF0D53"/>
    <w:rsid w:val="00CF0E86"/>
    <w:rsid w:val="00CF1628"/>
    <w:rsid w:val="00CF2463"/>
    <w:rsid w:val="00CF2880"/>
    <w:rsid w:val="00CF2920"/>
    <w:rsid w:val="00CF2D13"/>
    <w:rsid w:val="00CF2F74"/>
    <w:rsid w:val="00CF34D5"/>
    <w:rsid w:val="00CF3807"/>
    <w:rsid w:val="00CF3A75"/>
    <w:rsid w:val="00CF4B71"/>
    <w:rsid w:val="00CF4D0A"/>
    <w:rsid w:val="00CF577F"/>
    <w:rsid w:val="00CF5BB0"/>
    <w:rsid w:val="00CF5FDB"/>
    <w:rsid w:val="00CF6D16"/>
    <w:rsid w:val="00CF6FF3"/>
    <w:rsid w:val="00CF7564"/>
    <w:rsid w:val="00CF794E"/>
    <w:rsid w:val="00D01870"/>
    <w:rsid w:val="00D02A30"/>
    <w:rsid w:val="00D03E95"/>
    <w:rsid w:val="00D04263"/>
    <w:rsid w:val="00D04932"/>
    <w:rsid w:val="00D04975"/>
    <w:rsid w:val="00D04BF8"/>
    <w:rsid w:val="00D04F9C"/>
    <w:rsid w:val="00D0508E"/>
    <w:rsid w:val="00D0530C"/>
    <w:rsid w:val="00D0594B"/>
    <w:rsid w:val="00D06122"/>
    <w:rsid w:val="00D061ED"/>
    <w:rsid w:val="00D06ADB"/>
    <w:rsid w:val="00D07509"/>
    <w:rsid w:val="00D10177"/>
    <w:rsid w:val="00D11EC4"/>
    <w:rsid w:val="00D12318"/>
    <w:rsid w:val="00D12C91"/>
    <w:rsid w:val="00D13374"/>
    <w:rsid w:val="00D14550"/>
    <w:rsid w:val="00D1461E"/>
    <w:rsid w:val="00D14FCC"/>
    <w:rsid w:val="00D15420"/>
    <w:rsid w:val="00D15A88"/>
    <w:rsid w:val="00D162BA"/>
    <w:rsid w:val="00D16520"/>
    <w:rsid w:val="00D16BDC"/>
    <w:rsid w:val="00D16DBF"/>
    <w:rsid w:val="00D200EB"/>
    <w:rsid w:val="00D2063E"/>
    <w:rsid w:val="00D20F0E"/>
    <w:rsid w:val="00D21203"/>
    <w:rsid w:val="00D21876"/>
    <w:rsid w:val="00D2193D"/>
    <w:rsid w:val="00D219AE"/>
    <w:rsid w:val="00D21B41"/>
    <w:rsid w:val="00D22829"/>
    <w:rsid w:val="00D22A6B"/>
    <w:rsid w:val="00D22E0E"/>
    <w:rsid w:val="00D234E4"/>
    <w:rsid w:val="00D235D7"/>
    <w:rsid w:val="00D24D74"/>
    <w:rsid w:val="00D253EC"/>
    <w:rsid w:val="00D26315"/>
    <w:rsid w:val="00D26C33"/>
    <w:rsid w:val="00D273DE"/>
    <w:rsid w:val="00D27E55"/>
    <w:rsid w:val="00D303A8"/>
    <w:rsid w:val="00D30433"/>
    <w:rsid w:val="00D306F9"/>
    <w:rsid w:val="00D310D2"/>
    <w:rsid w:val="00D316CA"/>
    <w:rsid w:val="00D319B4"/>
    <w:rsid w:val="00D31B1F"/>
    <w:rsid w:val="00D3253A"/>
    <w:rsid w:val="00D32709"/>
    <w:rsid w:val="00D32D7E"/>
    <w:rsid w:val="00D333C9"/>
    <w:rsid w:val="00D33BB3"/>
    <w:rsid w:val="00D33BB6"/>
    <w:rsid w:val="00D33BC3"/>
    <w:rsid w:val="00D353BC"/>
    <w:rsid w:val="00D35452"/>
    <w:rsid w:val="00D354E5"/>
    <w:rsid w:val="00D3600F"/>
    <w:rsid w:val="00D36B4F"/>
    <w:rsid w:val="00D37C41"/>
    <w:rsid w:val="00D4121A"/>
    <w:rsid w:val="00D4192D"/>
    <w:rsid w:val="00D4232C"/>
    <w:rsid w:val="00D42AC7"/>
    <w:rsid w:val="00D435FD"/>
    <w:rsid w:val="00D436FC"/>
    <w:rsid w:val="00D43930"/>
    <w:rsid w:val="00D43B6F"/>
    <w:rsid w:val="00D44BD0"/>
    <w:rsid w:val="00D4575C"/>
    <w:rsid w:val="00D463AD"/>
    <w:rsid w:val="00D477A3"/>
    <w:rsid w:val="00D50E9F"/>
    <w:rsid w:val="00D5116A"/>
    <w:rsid w:val="00D51323"/>
    <w:rsid w:val="00D52751"/>
    <w:rsid w:val="00D52CD9"/>
    <w:rsid w:val="00D54267"/>
    <w:rsid w:val="00D54318"/>
    <w:rsid w:val="00D5495B"/>
    <w:rsid w:val="00D558E1"/>
    <w:rsid w:val="00D55DA4"/>
    <w:rsid w:val="00D575D4"/>
    <w:rsid w:val="00D57A6C"/>
    <w:rsid w:val="00D60C8F"/>
    <w:rsid w:val="00D60D26"/>
    <w:rsid w:val="00D611FC"/>
    <w:rsid w:val="00D61506"/>
    <w:rsid w:val="00D61F76"/>
    <w:rsid w:val="00D62EBD"/>
    <w:rsid w:val="00D6363A"/>
    <w:rsid w:val="00D637F0"/>
    <w:rsid w:val="00D63B6F"/>
    <w:rsid w:val="00D64F4A"/>
    <w:rsid w:val="00D65ABC"/>
    <w:rsid w:val="00D65B68"/>
    <w:rsid w:val="00D65B86"/>
    <w:rsid w:val="00D66BDC"/>
    <w:rsid w:val="00D671C8"/>
    <w:rsid w:val="00D67576"/>
    <w:rsid w:val="00D67659"/>
    <w:rsid w:val="00D67A39"/>
    <w:rsid w:val="00D67C6F"/>
    <w:rsid w:val="00D70D65"/>
    <w:rsid w:val="00D70E78"/>
    <w:rsid w:val="00D7152F"/>
    <w:rsid w:val="00D715F5"/>
    <w:rsid w:val="00D7174D"/>
    <w:rsid w:val="00D717C7"/>
    <w:rsid w:val="00D71958"/>
    <w:rsid w:val="00D71D07"/>
    <w:rsid w:val="00D71FC8"/>
    <w:rsid w:val="00D725F1"/>
    <w:rsid w:val="00D72771"/>
    <w:rsid w:val="00D72F6F"/>
    <w:rsid w:val="00D73151"/>
    <w:rsid w:val="00D73B65"/>
    <w:rsid w:val="00D742F1"/>
    <w:rsid w:val="00D74636"/>
    <w:rsid w:val="00D74976"/>
    <w:rsid w:val="00D7497E"/>
    <w:rsid w:val="00D759A1"/>
    <w:rsid w:val="00D75C31"/>
    <w:rsid w:val="00D764F9"/>
    <w:rsid w:val="00D770B3"/>
    <w:rsid w:val="00D7763B"/>
    <w:rsid w:val="00D77B70"/>
    <w:rsid w:val="00D80A8C"/>
    <w:rsid w:val="00D810ED"/>
    <w:rsid w:val="00D81B2D"/>
    <w:rsid w:val="00D81B93"/>
    <w:rsid w:val="00D820DD"/>
    <w:rsid w:val="00D827F4"/>
    <w:rsid w:val="00D82B8C"/>
    <w:rsid w:val="00D82BDF"/>
    <w:rsid w:val="00D8353B"/>
    <w:rsid w:val="00D836F1"/>
    <w:rsid w:val="00D858F5"/>
    <w:rsid w:val="00D85C1A"/>
    <w:rsid w:val="00D862B4"/>
    <w:rsid w:val="00D900FB"/>
    <w:rsid w:val="00D90971"/>
    <w:rsid w:val="00D91214"/>
    <w:rsid w:val="00D91F06"/>
    <w:rsid w:val="00D92C3B"/>
    <w:rsid w:val="00D930FF"/>
    <w:rsid w:val="00D93F22"/>
    <w:rsid w:val="00D945E5"/>
    <w:rsid w:val="00D95B5F"/>
    <w:rsid w:val="00D95C0E"/>
    <w:rsid w:val="00D95F68"/>
    <w:rsid w:val="00D962B0"/>
    <w:rsid w:val="00D962C8"/>
    <w:rsid w:val="00D96648"/>
    <w:rsid w:val="00D9745F"/>
    <w:rsid w:val="00D97CCE"/>
    <w:rsid w:val="00DA01EC"/>
    <w:rsid w:val="00DA0298"/>
    <w:rsid w:val="00DA0F86"/>
    <w:rsid w:val="00DA11C5"/>
    <w:rsid w:val="00DA125F"/>
    <w:rsid w:val="00DA17D7"/>
    <w:rsid w:val="00DA1B3F"/>
    <w:rsid w:val="00DA1F3C"/>
    <w:rsid w:val="00DA2BE1"/>
    <w:rsid w:val="00DA3367"/>
    <w:rsid w:val="00DA364E"/>
    <w:rsid w:val="00DA37C2"/>
    <w:rsid w:val="00DA3BC0"/>
    <w:rsid w:val="00DA5E57"/>
    <w:rsid w:val="00DA78EF"/>
    <w:rsid w:val="00DB000C"/>
    <w:rsid w:val="00DB0797"/>
    <w:rsid w:val="00DB0DCE"/>
    <w:rsid w:val="00DB147E"/>
    <w:rsid w:val="00DB21C1"/>
    <w:rsid w:val="00DB22CF"/>
    <w:rsid w:val="00DB2F4A"/>
    <w:rsid w:val="00DB34BA"/>
    <w:rsid w:val="00DB35E3"/>
    <w:rsid w:val="00DB441C"/>
    <w:rsid w:val="00DB4536"/>
    <w:rsid w:val="00DB49FD"/>
    <w:rsid w:val="00DB5DA8"/>
    <w:rsid w:val="00DB7FE9"/>
    <w:rsid w:val="00DC0D2B"/>
    <w:rsid w:val="00DC0DAB"/>
    <w:rsid w:val="00DC18F3"/>
    <w:rsid w:val="00DC1901"/>
    <w:rsid w:val="00DC225C"/>
    <w:rsid w:val="00DC22DF"/>
    <w:rsid w:val="00DC24C6"/>
    <w:rsid w:val="00DC31A4"/>
    <w:rsid w:val="00DC443D"/>
    <w:rsid w:val="00DC4560"/>
    <w:rsid w:val="00DC47D2"/>
    <w:rsid w:val="00DC6DE8"/>
    <w:rsid w:val="00DC6E2A"/>
    <w:rsid w:val="00DC7951"/>
    <w:rsid w:val="00DC7A1A"/>
    <w:rsid w:val="00DD099C"/>
    <w:rsid w:val="00DD0A75"/>
    <w:rsid w:val="00DD1422"/>
    <w:rsid w:val="00DD17CB"/>
    <w:rsid w:val="00DD19F3"/>
    <w:rsid w:val="00DD2236"/>
    <w:rsid w:val="00DD2280"/>
    <w:rsid w:val="00DD2CE1"/>
    <w:rsid w:val="00DD32A8"/>
    <w:rsid w:val="00DD37ED"/>
    <w:rsid w:val="00DD409C"/>
    <w:rsid w:val="00DD41E1"/>
    <w:rsid w:val="00DD4CBA"/>
    <w:rsid w:val="00DD4DB6"/>
    <w:rsid w:val="00DD54FF"/>
    <w:rsid w:val="00DD5B47"/>
    <w:rsid w:val="00DD6CBE"/>
    <w:rsid w:val="00DE0388"/>
    <w:rsid w:val="00DE0BCF"/>
    <w:rsid w:val="00DE18EE"/>
    <w:rsid w:val="00DE1B67"/>
    <w:rsid w:val="00DE1CD8"/>
    <w:rsid w:val="00DE1FED"/>
    <w:rsid w:val="00DE22E8"/>
    <w:rsid w:val="00DE3210"/>
    <w:rsid w:val="00DE3C45"/>
    <w:rsid w:val="00DE4C18"/>
    <w:rsid w:val="00DE5808"/>
    <w:rsid w:val="00DE58D6"/>
    <w:rsid w:val="00DE634C"/>
    <w:rsid w:val="00DE6C52"/>
    <w:rsid w:val="00DE6DB3"/>
    <w:rsid w:val="00DE723F"/>
    <w:rsid w:val="00DE743C"/>
    <w:rsid w:val="00DE7533"/>
    <w:rsid w:val="00DE79E8"/>
    <w:rsid w:val="00DF1822"/>
    <w:rsid w:val="00DF2129"/>
    <w:rsid w:val="00DF2DDC"/>
    <w:rsid w:val="00DF2E39"/>
    <w:rsid w:val="00DF3187"/>
    <w:rsid w:val="00DF3199"/>
    <w:rsid w:val="00DF3251"/>
    <w:rsid w:val="00DF428A"/>
    <w:rsid w:val="00DF4D88"/>
    <w:rsid w:val="00DF51F2"/>
    <w:rsid w:val="00DF52A6"/>
    <w:rsid w:val="00DF55CC"/>
    <w:rsid w:val="00DF6126"/>
    <w:rsid w:val="00DF617F"/>
    <w:rsid w:val="00DF675C"/>
    <w:rsid w:val="00DF6BC8"/>
    <w:rsid w:val="00DF7167"/>
    <w:rsid w:val="00DF718C"/>
    <w:rsid w:val="00DF781B"/>
    <w:rsid w:val="00DF7BB4"/>
    <w:rsid w:val="00E00458"/>
    <w:rsid w:val="00E00599"/>
    <w:rsid w:val="00E00947"/>
    <w:rsid w:val="00E009F3"/>
    <w:rsid w:val="00E00BA6"/>
    <w:rsid w:val="00E00BB6"/>
    <w:rsid w:val="00E00D4C"/>
    <w:rsid w:val="00E01FFB"/>
    <w:rsid w:val="00E02494"/>
    <w:rsid w:val="00E03156"/>
    <w:rsid w:val="00E032A8"/>
    <w:rsid w:val="00E0377F"/>
    <w:rsid w:val="00E04104"/>
    <w:rsid w:val="00E048AD"/>
    <w:rsid w:val="00E051AC"/>
    <w:rsid w:val="00E06003"/>
    <w:rsid w:val="00E07049"/>
    <w:rsid w:val="00E1072E"/>
    <w:rsid w:val="00E1080F"/>
    <w:rsid w:val="00E12760"/>
    <w:rsid w:val="00E12B97"/>
    <w:rsid w:val="00E13F91"/>
    <w:rsid w:val="00E14017"/>
    <w:rsid w:val="00E1450E"/>
    <w:rsid w:val="00E1454C"/>
    <w:rsid w:val="00E1469C"/>
    <w:rsid w:val="00E153CD"/>
    <w:rsid w:val="00E153F4"/>
    <w:rsid w:val="00E159FB"/>
    <w:rsid w:val="00E1644E"/>
    <w:rsid w:val="00E16A70"/>
    <w:rsid w:val="00E16E04"/>
    <w:rsid w:val="00E16E11"/>
    <w:rsid w:val="00E17467"/>
    <w:rsid w:val="00E17E04"/>
    <w:rsid w:val="00E17FD6"/>
    <w:rsid w:val="00E2031D"/>
    <w:rsid w:val="00E20660"/>
    <w:rsid w:val="00E2140C"/>
    <w:rsid w:val="00E216F6"/>
    <w:rsid w:val="00E2183D"/>
    <w:rsid w:val="00E21B22"/>
    <w:rsid w:val="00E22A93"/>
    <w:rsid w:val="00E22C49"/>
    <w:rsid w:val="00E2301A"/>
    <w:rsid w:val="00E236B1"/>
    <w:rsid w:val="00E23D42"/>
    <w:rsid w:val="00E2434F"/>
    <w:rsid w:val="00E2568D"/>
    <w:rsid w:val="00E25A79"/>
    <w:rsid w:val="00E264F7"/>
    <w:rsid w:val="00E26529"/>
    <w:rsid w:val="00E2679E"/>
    <w:rsid w:val="00E270F7"/>
    <w:rsid w:val="00E27495"/>
    <w:rsid w:val="00E3078D"/>
    <w:rsid w:val="00E317D2"/>
    <w:rsid w:val="00E318E0"/>
    <w:rsid w:val="00E3194D"/>
    <w:rsid w:val="00E31C77"/>
    <w:rsid w:val="00E32684"/>
    <w:rsid w:val="00E327E5"/>
    <w:rsid w:val="00E32B95"/>
    <w:rsid w:val="00E332F0"/>
    <w:rsid w:val="00E33621"/>
    <w:rsid w:val="00E3420B"/>
    <w:rsid w:val="00E34553"/>
    <w:rsid w:val="00E34CCF"/>
    <w:rsid w:val="00E36F5C"/>
    <w:rsid w:val="00E3732C"/>
    <w:rsid w:val="00E378CA"/>
    <w:rsid w:val="00E37B9C"/>
    <w:rsid w:val="00E37DA6"/>
    <w:rsid w:val="00E37F0C"/>
    <w:rsid w:val="00E40284"/>
    <w:rsid w:val="00E40568"/>
    <w:rsid w:val="00E40865"/>
    <w:rsid w:val="00E40B70"/>
    <w:rsid w:val="00E40CD5"/>
    <w:rsid w:val="00E40FF3"/>
    <w:rsid w:val="00E41C3C"/>
    <w:rsid w:val="00E41E3E"/>
    <w:rsid w:val="00E41E6A"/>
    <w:rsid w:val="00E4250B"/>
    <w:rsid w:val="00E42B5B"/>
    <w:rsid w:val="00E42C75"/>
    <w:rsid w:val="00E4319F"/>
    <w:rsid w:val="00E43B31"/>
    <w:rsid w:val="00E44152"/>
    <w:rsid w:val="00E4415B"/>
    <w:rsid w:val="00E44BC2"/>
    <w:rsid w:val="00E45329"/>
    <w:rsid w:val="00E458A9"/>
    <w:rsid w:val="00E45CAE"/>
    <w:rsid w:val="00E463A7"/>
    <w:rsid w:val="00E46656"/>
    <w:rsid w:val="00E50B3F"/>
    <w:rsid w:val="00E50F1E"/>
    <w:rsid w:val="00E51607"/>
    <w:rsid w:val="00E51FE2"/>
    <w:rsid w:val="00E52276"/>
    <w:rsid w:val="00E522AA"/>
    <w:rsid w:val="00E52AA5"/>
    <w:rsid w:val="00E52C1A"/>
    <w:rsid w:val="00E5308C"/>
    <w:rsid w:val="00E53806"/>
    <w:rsid w:val="00E5461C"/>
    <w:rsid w:val="00E54A69"/>
    <w:rsid w:val="00E55740"/>
    <w:rsid w:val="00E55894"/>
    <w:rsid w:val="00E56237"/>
    <w:rsid w:val="00E56276"/>
    <w:rsid w:val="00E56F8C"/>
    <w:rsid w:val="00E57624"/>
    <w:rsid w:val="00E5773C"/>
    <w:rsid w:val="00E57FA1"/>
    <w:rsid w:val="00E60454"/>
    <w:rsid w:val="00E60653"/>
    <w:rsid w:val="00E60A24"/>
    <w:rsid w:val="00E61C46"/>
    <w:rsid w:val="00E621AC"/>
    <w:rsid w:val="00E62A54"/>
    <w:rsid w:val="00E62EBA"/>
    <w:rsid w:val="00E63609"/>
    <w:rsid w:val="00E642F0"/>
    <w:rsid w:val="00E64728"/>
    <w:rsid w:val="00E6496D"/>
    <w:rsid w:val="00E65E0C"/>
    <w:rsid w:val="00E666AC"/>
    <w:rsid w:val="00E66CB5"/>
    <w:rsid w:val="00E67525"/>
    <w:rsid w:val="00E67565"/>
    <w:rsid w:val="00E67607"/>
    <w:rsid w:val="00E67699"/>
    <w:rsid w:val="00E67EDC"/>
    <w:rsid w:val="00E70252"/>
    <w:rsid w:val="00E70AE7"/>
    <w:rsid w:val="00E70D11"/>
    <w:rsid w:val="00E71038"/>
    <w:rsid w:val="00E71441"/>
    <w:rsid w:val="00E726AD"/>
    <w:rsid w:val="00E735D6"/>
    <w:rsid w:val="00E73CAC"/>
    <w:rsid w:val="00E74497"/>
    <w:rsid w:val="00E7491E"/>
    <w:rsid w:val="00E74ABE"/>
    <w:rsid w:val="00E7512E"/>
    <w:rsid w:val="00E75B0C"/>
    <w:rsid w:val="00E760FA"/>
    <w:rsid w:val="00E77203"/>
    <w:rsid w:val="00E77260"/>
    <w:rsid w:val="00E77A79"/>
    <w:rsid w:val="00E8065E"/>
    <w:rsid w:val="00E81083"/>
    <w:rsid w:val="00E810ED"/>
    <w:rsid w:val="00E81177"/>
    <w:rsid w:val="00E817EC"/>
    <w:rsid w:val="00E8180E"/>
    <w:rsid w:val="00E81D65"/>
    <w:rsid w:val="00E822C9"/>
    <w:rsid w:val="00E833D0"/>
    <w:rsid w:val="00E8370D"/>
    <w:rsid w:val="00E83797"/>
    <w:rsid w:val="00E83C3E"/>
    <w:rsid w:val="00E844FC"/>
    <w:rsid w:val="00E84793"/>
    <w:rsid w:val="00E84918"/>
    <w:rsid w:val="00E85844"/>
    <w:rsid w:val="00E85ADB"/>
    <w:rsid w:val="00E86156"/>
    <w:rsid w:val="00E86615"/>
    <w:rsid w:val="00E8787C"/>
    <w:rsid w:val="00E879CA"/>
    <w:rsid w:val="00E87B66"/>
    <w:rsid w:val="00E9005B"/>
    <w:rsid w:val="00E90927"/>
    <w:rsid w:val="00E90AA6"/>
    <w:rsid w:val="00E90AE2"/>
    <w:rsid w:val="00E9212A"/>
    <w:rsid w:val="00E929D8"/>
    <w:rsid w:val="00E92B75"/>
    <w:rsid w:val="00E92D1B"/>
    <w:rsid w:val="00E92F84"/>
    <w:rsid w:val="00E93C15"/>
    <w:rsid w:val="00E93F70"/>
    <w:rsid w:val="00E94B67"/>
    <w:rsid w:val="00E94EF8"/>
    <w:rsid w:val="00E950FB"/>
    <w:rsid w:val="00E96681"/>
    <w:rsid w:val="00E96739"/>
    <w:rsid w:val="00E96873"/>
    <w:rsid w:val="00E971A4"/>
    <w:rsid w:val="00E97221"/>
    <w:rsid w:val="00E975B9"/>
    <w:rsid w:val="00E9779F"/>
    <w:rsid w:val="00EA0837"/>
    <w:rsid w:val="00EA0923"/>
    <w:rsid w:val="00EA14D8"/>
    <w:rsid w:val="00EA16CB"/>
    <w:rsid w:val="00EA2543"/>
    <w:rsid w:val="00EA300D"/>
    <w:rsid w:val="00EA34E9"/>
    <w:rsid w:val="00EA37C2"/>
    <w:rsid w:val="00EA3918"/>
    <w:rsid w:val="00EA43DA"/>
    <w:rsid w:val="00EA4E80"/>
    <w:rsid w:val="00EA61AC"/>
    <w:rsid w:val="00EA631F"/>
    <w:rsid w:val="00EA74D7"/>
    <w:rsid w:val="00EA7749"/>
    <w:rsid w:val="00EA7AE0"/>
    <w:rsid w:val="00EA7BA3"/>
    <w:rsid w:val="00EB123A"/>
    <w:rsid w:val="00EB21CD"/>
    <w:rsid w:val="00EB2F1B"/>
    <w:rsid w:val="00EB328E"/>
    <w:rsid w:val="00EB3642"/>
    <w:rsid w:val="00EB416B"/>
    <w:rsid w:val="00EB63BC"/>
    <w:rsid w:val="00EB71A8"/>
    <w:rsid w:val="00EB7F0E"/>
    <w:rsid w:val="00EC0467"/>
    <w:rsid w:val="00EC0BA7"/>
    <w:rsid w:val="00EC0F53"/>
    <w:rsid w:val="00EC0F83"/>
    <w:rsid w:val="00EC1220"/>
    <w:rsid w:val="00EC1493"/>
    <w:rsid w:val="00EC14DD"/>
    <w:rsid w:val="00EC19EA"/>
    <w:rsid w:val="00EC20D4"/>
    <w:rsid w:val="00EC2974"/>
    <w:rsid w:val="00EC3F65"/>
    <w:rsid w:val="00EC4199"/>
    <w:rsid w:val="00EC4C0D"/>
    <w:rsid w:val="00EC5004"/>
    <w:rsid w:val="00EC5AFD"/>
    <w:rsid w:val="00EC69AC"/>
    <w:rsid w:val="00EC69E6"/>
    <w:rsid w:val="00EC6A74"/>
    <w:rsid w:val="00EC6B66"/>
    <w:rsid w:val="00ED0084"/>
    <w:rsid w:val="00ED02E8"/>
    <w:rsid w:val="00ED0C2F"/>
    <w:rsid w:val="00ED0EF7"/>
    <w:rsid w:val="00ED2260"/>
    <w:rsid w:val="00ED25F3"/>
    <w:rsid w:val="00ED2658"/>
    <w:rsid w:val="00ED2C4C"/>
    <w:rsid w:val="00ED338D"/>
    <w:rsid w:val="00ED3CF9"/>
    <w:rsid w:val="00ED410C"/>
    <w:rsid w:val="00ED460A"/>
    <w:rsid w:val="00ED5233"/>
    <w:rsid w:val="00ED582F"/>
    <w:rsid w:val="00ED669E"/>
    <w:rsid w:val="00ED6717"/>
    <w:rsid w:val="00ED7644"/>
    <w:rsid w:val="00ED7959"/>
    <w:rsid w:val="00ED7B90"/>
    <w:rsid w:val="00ED7BC5"/>
    <w:rsid w:val="00EE06F6"/>
    <w:rsid w:val="00EE09F2"/>
    <w:rsid w:val="00EE0A43"/>
    <w:rsid w:val="00EE12CF"/>
    <w:rsid w:val="00EE204C"/>
    <w:rsid w:val="00EE2173"/>
    <w:rsid w:val="00EE25A2"/>
    <w:rsid w:val="00EE2F6A"/>
    <w:rsid w:val="00EE2FF7"/>
    <w:rsid w:val="00EE34E8"/>
    <w:rsid w:val="00EE3853"/>
    <w:rsid w:val="00EE3B8E"/>
    <w:rsid w:val="00EE4A67"/>
    <w:rsid w:val="00EE4AEE"/>
    <w:rsid w:val="00EE4D8A"/>
    <w:rsid w:val="00EE6D9A"/>
    <w:rsid w:val="00EE6ED3"/>
    <w:rsid w:val="00EE7107"/>
    <w:rsid w:val="00EF0420"/>
    <w:rsid w:val="00EF0601"/>
    <w:rsid w:val="00EF0849"/>
    <w:rsid w:val="00EF0880"/>
    <w:rsid w:val="00EF210E"/>
    <w:rsid w:val="00EF24C8"/>
    <w:rsid w:val="00EF28C0"/>
    <w:rsid w:val="00EF3C1F"/>
    <w:rsid w:val="00EF3F31"/>
    <w:rsid w:val="00EF4180"/>
    <w:rsid w:val="00EF4938"/>
    <w:rsid w:val="00EF51B6"/>
    <w:rsid w:val="00EF5CEA"/>
    <w:rsid w:val="00EF5F98"/>
    <w:rsid w:val="00EF642A"/>
    <w:rsid w:val="00EF68EE"/>
    <w:rsid w:val="00EF6BAD"/>
    <w:rsid w:val="00EF7C39"/>
    <w:rsid w:val="00EF7EF5"/>
    <w:rsid w:val="00F00248"/>
    <w:rsid w:val="00F012FE"/>
    <w:rsid w:val="00F01E24"/>
    <w:rsid w:val="00F025A6"/>
    <w:rsid w:val="00F031B3"/>
    <w:rsid w:val="00F03846"/>
    <w:rsid w:val="00F04598"/>
    <w:rsid w:val="00F0643A"/>
    <w:rsid w:val="00F06998"/>
    <w:rsid w:val="00F07151"/>
    <w:rsid w:val="00F07282"/>
    <w:rsid w:val="00F07490"/>
    <w:rsid w:val="00F07DC0"/>
    <w:rsid w:val="00F10B31"/>
    <w:rsid w:val="00F12B3D"/>
    <w:rsid w:val="00F12C41"/>
    <w:rsid w:val="00F12FC9"/>
    <w:rsid w:val="00F135DD"/>
    <w:rsid w:val="00F1371F"/>
    <w:rsid w:val="00F15181"/>
    <w:rsid w:val="00F1534B"/>
    <w:rsid w:val="00F158F5"/>
    <w:rsid w:val="00F16457"/>
    <w:rsid w:val="00F169CE"/>
    <w:rsid w:val="00F172CC"/>
    <w:rsid w:val="00F17677"/>
    <w:rsid w:val="00F17710"/>
    <w:rsid w:val="00F20682"/>
    <w:rsid w:val="00F20D8C"/>
    <w:rsid w:val="00F210A0"/>
    <w:rsid w:val="00F214D4"/>
    <w:rsid w:val="00F21B52"/>
    <w:rsid w:val="00F22935"/>
    <w:rsid w:val="00F230BF"/>
    <w:rsid w:val="00F234BB"/>
    <w:rsid w:val="00F23D41"/>
    <w:rsid w:val="00F23D76"/>
    <w:rsid w:val="00F23F6F"/>
    <w:rsid w:val="00F244AB"/>
    <w:rsid w:val="00F2479E"/>
    <w:rsid w:val="00F258F9"/>
    <w:rsid w:val="00F25CE5"/>
    <w:rsid w:val="00F25E14"/>
    <w:rsid w:val="00F26E43"/>
    <w:rsid w:val="00F30057"/>
    <w:rsid w:val="00F305DD"/>
    <w:rsid w:val="00F3126C"/>
    <w:rsid w:val="00F3212A"/>
    <w:rsid w:val="00F32188"/>
    <w:rsid w:val="00F333DA"/>
    <w:rsid w:val="00F33FD8"/>
    <w:rsid w:val="00F359A7"/>
    <w:rsid w:val="00F363D0"/>
    <w:rsid w:val="00F36CC8"/>
    <w:rsid w:val="00F378B0"/>
    <w:rsid w:val="00F37C25"/>
    <w:rsid w:val="00F42224"/>
    <w:rsid w:val="00F42DAC"/>
    <w:rsid w:val="00F444C8"/>
    <w:rsid w:val="00F44511"/>
    <w:rsid w:val="00F445D9"/>
    <w:rsid w:val="00F44E02"/>
    <w:rsid w:val="00F44EC2"/>
    <w:rsid w:val="00F44ED0"/>
    <w:rsid w:val="00F45A66"/>
    <w:rsid w:val="00F46542"/>
    <w:rsid w:val="00F46547"/>
    <w:rsid w:val="00F47CF0"/>
    <w:rsid w:val="00F47E3A"/>
    <w:rsid w:val="00F516D3"/>
    <w:rsid w:val="00F51792"/>
    <w:rsid w:val="00F517F4"/>
    <w:rsid w:val="00F5290B"/>
    <w:rsid w:val="00F52D17"/>
    <w:rsid w:val="00F52E86"/>
    <w:rsid w:val="00F5313B"/>
    <w:rsid w:val="00F53820"/>
    <w:rsid w:val="00F53911"/>
    <w:rsid w:val="00F54240"/>
    <w:rsid w:val="00F5494F"/>
    <w:rsid w:val="00F54B70"/>
    <w:rsid w:val="00F54C51"/>
    <w:rsid w:val="00F5548A"/>
    <w:rsid w:val="00F55DB4"/>
    <w:rsid w:val="00F56E61"/>
    <w:rsid w:val="00F57DC8"/>
    <w:rsid w:val="00F600EE"/>
    <w:rsid w:val="00F61518"/>
    <w:rsid w:val="00F6235A"/>
    <w:rsid w:val="00F624A5"/>
    <w:rsid w:val="00F626AF"/>
    <w:rsid w:val="00F627CD"/>
    <w:rsid w:val="00F62E6B"/>
    <w:rsid w:val="00F631C8"/>
    <w:rsid w:val="00F634EB"/>
    <w:rsid w:val="00F638B1"/>
    <w:rsid w:val="00F63D6D"/>
    <w:rsid w:val="00F64277"/>
    <w:rsid w:val="00F64786"/>
    <w:rsid w:val="00F658E8"/>
    <w:rsid w:val="00F659BA"/>
    <w:rsid w:val="00F664AE"/>
    <w:rsid w:val="00F66537"/>
    <w:rsid w:val="00F6697C"/>
    <w:rsid w:val="00F66D9F"/>
    <w:rsid w:val="00F66DFB"/>
    <w:rsid w:val="00F674CB"/>
    <w:rsid w:val="00F705E3"/>
    <w:rsid w:val="00F70780"/>
    <w:rsid w:val="00F70AA8"/>
    <w:rsid w:val="00F7107B"/>
    <w:rsid w:val="00F72434"/>
    <w:rsid w:val="00F725D6"/>
    <w:rsid w:val="00F72933"/>
    <w:rsid w:val="00F72FA4"/>
    <w:rsid w:val="00F736E5"/>
    <w:rsid w:val="00F737E0"/>
    <w:rsid w:val="00F74DC3"/>
    <w:rsid w:val="00F74DE1"/>
    <w:rsid w:val="00F753DD"/>
    <w:rsid w:val="00F76330"/>
    <w:rsid w:val="00F7713D"/>
    <w:rsid w:val="00F77B33"/>
    <w:rsid w:val="00F77F21"/>
    <w:rsid w:val="00F800B8"/>
    <w:rsid w:val="00F81399"/>
    <w:rsid w:val="00F81682"/>
    <w:rsid w:val="00F82181"/>
    <w:rsid w:val="00F82E1F"/>
    <w:rsid w:val="00F82FE0"/>
    <w:rsid w:val="00F833B7"/>
    <w:rsid w:val="00F84522"/>
    <w:rsid w:val="00F84693"/>
    <w:rsid w:val="00F846BD"/>
    <w:rsid w:val="00F852AA"/>
    <w:rsid w:val="00F854D6"/>
    <w:rsid w:val="00F865DD"/>
    <w:rsid w:val="00F87662"/>
    <w:rsid w:val="00F877D6"/>
    <w:rsid w:val="00F87E1E"/>
    <w:rsid w:val="00F902EF"/>
    <w:rsid w:val="00F90694"/>
    <w:rsid w:val="00F90769"/>
    <w:rsid w:val="00F910CA"/>
    <w:rsid w:val="00F91883"/>
    <w:rsid w:val="00F923DB"/>
    <w:rsid w:val="00F93B9A"/>
    <w:rsid w:val="00F94C11"/>
    <w:rsid w:val="00F95587"/>
    <w:rsid w:val="00F96625"/>
    <w:rsid w:val="00F96695"/>
    <w:rsid w:val="00F9688F"/>
    <w:rsid w:val="00F96A99"/>
    <w:rsid w:val="00F96EF8"/>
    <w:rsid w:val="00F97B4A"/>
    <w:rsid w:val="00FA0269"/>
    <w:rsid w:val="00FA04F1"/>
    <w:rsid w:val="00FA0941"/>
    <w:rsid w:val="00FA114B"/>
    <w:rsid w:val="00FA1649"/>
    <w:rsid w:val="00FA1769"/>
    <w:rsid w:val="00FA3C14"/>
    <w:rsid w:val="00FA3DB1"/>
    <w:rsid w:val="00FA4627"/>
    <w:rsid w:val="00FA4BE3"/>
    <w:rsid w:val="00FA6040"/>
    <w:rsid w:val="00FA6B68"/>
    <w:rsid w:val="00FA6BFF"/>
    <w:rsid w:val="00FA7762"/>
    <w:rsid w:val="00FA7A05"/>
    <w:rsid w:val="00FA7A1B"/>
    <w:rsid w:val="00FB0A6D"/>
    <w:rsid w:val="00FB0A86"/>
    <w:rsid w:val="00FB180A"/>
    <w:rsid w:val="00FB1AF8"/>
    <w:rsid w:val="00FB1D84"/>
    <w:rsid w:val="00FB1E24"/>
    <w:rsid w:val="00FB246C"/>
    <w:rsid w:val="00FB2BAC"/>
    <w:rsid w:val="00FB31C3"/>
    <w:rsid w:val="00FB3570"/>
    <w:rsid w:val="00FB42B2"/>
    <w:rsid w:val="00FB4978"/>
    <w:rsid w:val="00FB4A8E"/>
    <w:rsid w:val="00FB4B43"/>
    <w:rsid w:val="00FB52C4"/>
    <w:rsid w:val="00FB61C1"/>
    <w:rsid w:val="00FB653E"/>
    <w:rsid w:val="00FB69C7"/>
    <w:rsid w:val="00FB7313"/>
    <w:rsid w:val="00FB7878"/>
    <w:rsid w:val="00FB7955"/>
    <w:rsid w:val="00FB7B84"/>
    <w:rsid w:val="00FC05E7"/>
    <w:rsid w:val="00FC0B05"/>
    <w:rsid w:val="00FC0D8D"/>
    <w:rsid w:val="00FC1066"/>
    <w:rsid w:val="00FC1B62"/>
    <w:rsid w:val="00FC1CE5"/>
    <w:rsid w:val="00FC23BE"/>
    <w:rsid w:val="00FC23D2"/>
    <w:rsid w:val="00FC2DAE"/>
    <w:rsid w:val="00FC2E8D"/>
    <w:rsid w:val="00FC53B4"/>
    <w:rsid w:val="00FC54CE"/>
    <w:rsid w:val="00FC5922"/>
    <w:rsid w:val="00FC59FB"/>
    <w:rsid w:val="00FC6527"/>
    <w:rsid w:val="00FC7817"/>
    <w:rsid w:val="00FC7901"/>
    <w:rsid w:val="00FC7931"/>
    <w:rsid w:val="00FC7978"/>
    <w:rsid w:val="00FC7D3C"/>
    <w:rsid w:val="00FD0984"/>
    <w:rsid w:val="00FD0A1F"/>
    <w:rsid w:val="00FD1429"/>
    <w:rsid w:val="00FD1625"/>
    <w:rsid w:val="00FD1856"/>
    <w:rsid w:val="00FD1C4C"/>
    <w:rsid w:val="00FD25E5"/>
    <w:rsid w:val="00FD292E"/>
    <w:rsid w:val="00FD2E7D"/>
    <w:rsid w:val="00FD3570"/>
    <w:rsid w:val="00FD5533"/>
    <w:rsid w:val="00FD57A6"/>
    <w:rsid w:val="00FD58F7"/>
    <w:rsid w:val="00FD595B"/>
    <w:rsid w:val="00FD5A21"/>
    <w:rsid w:val="00FD5DD9"/>
    <w:rsid w:val="00FD5FC9"/>
    <w:rsid w:val="00FD67F6"/>
    <w:rsid w:val="00FD7888"/>
    <w:rsid w:val="00FE0544"/>
    <w:rsid w:val="00FE1713"/>
    <w:rsid w:val="00FE1DBA"/>
    <w:rsid w:val="00FE1E5C"/>
    <w:rsid w:val="00FE2578"/>
    <w:rsid w:val="00FE25E9"/>
    <w:rsid w:val="00FE3450"/>
    <w:rsid w:val="00FE420F"/>
    <w:rsid w:val="00FE4F1B"/>
    <w:rsid w:val="00FE50C5"/>
    <w:rsid w:val="00FE6089"/>
    <w:rsid w:val="00FE623E"/>
    <w:rsid w:val="00FE632A"/>
    <w:rsid w:val="00FE674E"/>
    <w:rsid w:val="00FE6BB4"/>
    <w:rsid w:val="00FF001E"/>
    <w:rsid w:val="00FF07EC"/>
    <w:rsid w:val="00FF0C51"/>
    <w:rsid w:val="00FF0FE8"/>
    <w:rsid w:val="00FF2053"/>
    <w:rsid w:val="00FF2485"/>
    <w:rsid w:val="00FF3075"/>
    <w:rsid w:val="00FF3492"/>
    <w:rsid w:val="00FF3A4E"/>
    <w:rsid w:val="00FF3E22"/>
    <w:rsid w:val="00FF3FEC"/>
    <w:rsid w:val="00FF4083"/>
    <w:rsid w:val="00FF45B4"/>
    <w:rsid w:val="00FF49CC"/>
    <w:rsid w:val="00FF5023"/>
    <w:rsid w:val="00FF5F93"/>
    <w:rsid w:val="00FF62F6"/>
    <w:rsid w:val="00FF63DD"/>
    <w:rsid w:val="00FF7657"/>
    <w:rsid w:val="00FF7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33DDF"/>
  <w15:chartTrackingRefBased/>
  <w15:docId w15:val="{FBBE0974-D434-4B70-98C8-6102D206B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6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9F695E"/>
    <w:pPr>
      <w:spacing w:after="240" w:line="288" w:lineRule="auto"/>
    </w:pPr>
    <w:rPr>
      <w:rFonts w:ascii="Franklin Gothic Book" w:hAnsi="Franklin Gothic Book"/>
      <w:szCs w:val="24"/>
    </w:rPr>
  </w:style>
  <w:style w:type="paragraph" w:styleId="Heading1">
    <w:name w:val="heading 1"/>
    <w:basedOn w:val="Normal"/>
    <w:next w:val="BodyText"/>
    <w:link w:val="Heading1Char"/>
    <w:uiPriority w:val="99"/>
    <w:qFormat/>
    <w:rsid w:val="00CF4B71"/>
    <w:pPr>
      <w:keepNext/>
      <w:pageBreakBefore/>
      <w:tabs>
        <w:tab w:val="left" w:pos="900"/>
      </w:tabs>
      <w:spacing w:before="480"/>
      <w:outlineLvl w:val="0"/>
    </w:pPr>
    <w:rPr>
      <w:rFonts w:eastAsiaTheme="majorEastAsia" w:cstheme="majorBidi"/>
      <w:color w:val="005288"/>
      <w:kern w:val="32"/>
      <w:sz w:val="60"/>
      <w:szCs w:val="60"/>
    </w:rPr>
  </w:style>
  <w:style w:type="paragraph" w:styleId="Heading2">
    <w:name w:val="heading 2"/>
    <w:basedOn w:val="FEMAHeading1"/>
    <w:next w:val="BodyText"/>
    <w:link w:val="Heading2Char"/>
    <w:uiPriority w:val="99"/>
    <w:qFormat/>
    <w:rsid w:val="00DD5B47"/>
    <w:pPr>
      <w:numPr>
        <w:numId w:val="0"/>
      </w:numPr>
    </w:pPr>
  </w:style>
  <w:style w:type="paragraph" w:styleId="Heading3">
    <w:name w:val="heading 3"/>
    <w:basedOn w:val="FEMAHeading2"/>
    <w:next w:val="BodyText"/>
    <w:link w:val="Heading3Char"/>
    <w:uiPriority w:val="99"/>
    <w:qFormat/>
    <w:rsid w:val="00DD5B47"/>
    <w:pPr>
      <w:numPr>
        <w:numId w:val="8"/>
      </w:numPr>
    </w:pPr>
  </w:style>
  <w:style w:type="paragraph" w:styleId="Heading4">
    <w:name w:val="heading 4"/>
    <w:basedOn w:val="FEMAHeading3"/>
    <w:next w:val="BodyText"/>
    <w:link w:val="Heading4Char"/>
    <w:uiPriority w:val="99"/>
    <w:unhideWhenUsed/>
    <w:qFormat/>
    <w:rsid w:val="00DD5B47"/>
    <w:pPr>
      <w:numPr>
        <w:ilvl w:val="0"/>
        <w:numId w:val="0"/>
      </w:numPr>
    </w:pPr>
  </w:style>
  <w:style w:type="paragraph" w:styleId="Heading5">
    <w:name w:val="heading 5"/>
    <w:basedOn w:val="FEMAHeading4"/>
    <w:next w:val="Normal"/>
    <w:link w:val="Heading5Char"/>
    <w:autoRedefine/>
    <w:uiPriority w:val="99"/>
    <w:unhideWhenUsed/>
    <w:qFormat/>
    <w:rsid w:val="00844AB9"/>
    <w:pPr>
      <w:numPr>
        <w:ilvl w:val="0"/>
        <w:numId w:val="0"/>
      </w:numPr>
    </w:pPr>
  </w:style>
  <w:style w:type="paragraph" w:styleId="Heading6">
    <w:name w:val="heading 6"/>
    <w:basedOn w:val="Normal"/>
    <w:next w:val="Normal"/>
    <w:link w:val="Heading6Char"/>
    <w:uiPriority w:val="99"/>
    <w:qFormat/>
    <w:rsid w:val="00A130A5"/>
    <w:pPr>
      <w:keepNext/>
      <w:numPr>
        <w:ilvl w:val="5"/>
        <w:numId w:val="3"/>
      </w:numPr>
      <w:spacing w:before="60" w:after="60" w:line="274" w:lineRule="atLeast"/>
      <w:outlineLvl w:val="5"/>
    </w:pPr>
    <w:rPr>
      <w:rFonts w:eastAsia="Times New Roman" w:cs="Times New Roman"/>
      <w:b/>
      <w:i/>
      <w:szCs w:val="22"/>
    </w:rPr>
  </w:style>
  <w:style w:type="paragraph" w:styleId="Heading7">
    <w:name w:val="heading 7"/>
    <w:basedOn w:val="Normal"/>
    <w:next w:val="Normal"/>
    <w:link w:val="Heading7Char"/>
    <w:uiPriority w:val="99"/>
    <w:qFormat/>
    <w:rsid w:val="00A130A5"/>
    <w:pPr>
      <w:keepLines/>
      <w:spacing w:line="240" w:lineRule="atLeast"/>
      <w:ind w:left="1080"/>
      <w:jc w:val="center"/>
      <w:outlineLvl w:val="6"/>
    </w:pPr>
    <w:rPr>
      <w:rFonts w:ascii="Arial" w:eastAsia="Times New Roman" w:hAnsi="Arial" w:cs="Times New Roman"/>
      <w:b/>
      <w:szCs w:val="22"/>
    </w:rPr>
  </w:style>
  <w:style w:type="paragraph" w:styleId="Heading8">
    <w:name w:val="heading 8"/>
    <w:basedOn w:val="Normal"/>
    <w:next w:val="Normal"/>
    <w:link w:val="Heading8Char"/>
    <w:uiPriority w:val="99"/>
    <w:unhideWhenUsed/>
    <w:qFormat/>
    <w:rsid w:val="00A130A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Heading1"/>
    <w:next w:val="BodyText"/>
    <w:link w:val="Heading9Char"/>
    <w:uiPriority w:val="99"/>
    <w:unhideWhenUsed/>
    <w:qFormat/>
    <w:rsid w:val="00A130A5"/>
    <w:pPr>
      <w:numPr>
        <w:numId w:val="4"/>
      </w:numPr>
      <w:outlineLvl w:val="8"/>
    </w:pPr>
    <w:rPr>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30A5"/>
    <w:rPr>
      <w:color w:val="006699"/>
      <w:u w:val="single"/>
    </w:rPr>
  </w:style>
  <w:style w:type="character" w:styleId="FollowedHyperlink">
    <w:name w:val="FollowedHyperlink"/>
    <w:basedOn w:val="DefaultParagraphFont"/>
    <w:uiPriority w:val="99"/>
    <w:semiHidden/>
    <w:unhideWhenUsed/>
    <w:rsid w:val="00A130A5"/>
    <w:rPr>
      <w:color w:val="954F72" w:themeColor="followedHyperlink"/>
      <w:u w:val="single"/>
    </w:rPr>
  </w:style>
  <w:style w:type="paragraph" w:styleId="FootnoteText">
    <w:name w:val="footnote text"/>
    <w:basedOn w:val="Normal"/>
    <w:link w:val="FootnoteTextChar"/>
    <w:uiPriority w:val="99"/>
    <w:unhideWhenUsed/>
    <w:rsid w:val="000A6678"/>
    <w:rPr>
      <w:sz w:val="18"/>
      <w:szCs w:val="20"/>
    </w:rPr>
  </w:style>
  <w:style w:type="character" w:customStyle="1" w:styleId="FootnoteTextChar">
    <w:name w:val="Footnote Text Char"/>
    <w:basedOn w:val="DefaultParagraphFont"/>
    <w:link w:val="FootnoteText"/>
    <w:uiPriority w:val="99"/>
    <w:rsid w:val="000A6678"/>
    <w:rPr>
      <w:rFonts w:ascii="Franklin Gothic Book" w:hAnsi="Franklin Gothic Book"/>
      <w:sz w:val="18"/>
      <w:szCs w:val="20"/>
    </w:rPr>
  </w:style>
  <w:style w:type="character" w:styleId="FootnoteReference">
    <w:name w:val="footnote reference"/>
    <w:basedOn w:val="DefaultParagraphFont"/>
    <w:unhideWhenUsed/>
    <w:rsid w:val="00A130A5"/>
    <w:rPr>
      <w:vertAlign w:val="superscript"/>
    </w:rPr>
  </w:style>
  <w:style w:type="character" w:styleId="CommentReference">
    <w:name w:val="annotation reference"/>
    <w:basedOn w:val="DefaultParagraphFont"/>
    <w:unhideWhenUsed/>
    <w:rsid w:val="00A130A5"/>
    <w:rPr>
      <w:sz w:val="16"/>
      <w:szCs w:val="16"/>
    </w:rPr>
  </w:style>
  <w:style w:type="paragraph" w:styleId="CommentText">
    <w:name w:val="annotation text"/>
    <w:basedOn w:val="Normal"/>
    <w:link w:val="CommentTextChar"/>
    <w:uiPriority w:val="99"/>
    <w:unhideWhenUsed/>
    <w:rsid w:val="00A130A5"/>
    <w:rPr>
      <w:sz w:val="20"/>
      <w:szCs w:val="20"/>
    </w:rPr>
  </w:style>
  <w:style w:type="character" w:customStyle="1" w:styleId="CommentTextChar">
    <w:name w:val="Comment Text Char"/>
    <w:basedOn w:val="DefaultParagraphFont"/>
    <w:link w:val="CommentText"/>
    <w:uiPriority w:val="99"/>
    <w:rsid w:val="00A130A5"/>
    <w:rPr>
      <w:rFonts w:ascii="Times New Roman" w:hAnsi="Times New Roman"/>
      <w:sz w:val="20"/>
      <w:szCs w:val="20"/>
    </w:rPr>
  </w:style>
  <w:style w:type="table" w:styleId="TableGrid">
    <w:name w:val="Table Grid"/>
    <w:basedOn w:val="TableNormal"/>
    <w:uiPriority w:val="59"/>
    <w:rsid w:val="00A130A5"/>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130A5"/>
    <w:pPr>
      <w:spacing w:after="120" w:line="240" w:lineRule="auto"/>
    </w:pPr>
    <w:rPr>
      <w:rFonts w:ascii="Times New Roman" w:hAnsi="Times New Roman"/>
      <w:sz w:val="24"/>
      <w:szCs w:val="24"/>
    </w:rPr>
  </w:style>
  <w:style w:type="character" w:customStyle="1" w:styleId="NoSpacingChar">
    <w:name w:val="No Spacing Char"/>
    <w:basedOn w:val="DefaultParagraphFont"/>
    <w:link w:val="NoSpacing"/>
    <w:uiPriority w:val="1"/>
    <w:rsid w:val="004434AF"/>
    <w:rPr>
      <w:rFonts w:ascii="Times New Roman" w:hAnsi="Times New Roman"/>
      <w:sz w:val="24"/>
      <w:szCs w:val="24"/>
    </w:rPr>
  </w:style>
  <w:style w:type="paragraph" w:styleId="BalloonText">
    <w:name w:val="Balloon Text"/>
    <w:basedOn w:val="Normal"/>
    <w:link w:val="BalloonTextChar"/>
    <w:uiPriority w:val="99"/>
    <w:semiHidden/>
    <w:unhideWhenUsed/>
    <w:rsid w:val="00A130A5"/>
    <w:rPr>
      <w:rFonts w:ascii="Tahoma" w:hAnsi="Tahoma" w:cs="Tahoma"/>
      <w:sz w:val="16"/>
      <w:szCs w:val="16"/>
    </w:rPr>
  </w:style>
  <w:style w:type="character" w:customStyle="1" w:styleId="BalloonTextChar">
    <w:name w:val="Balloon Text Char"/>
    <w:basedOn w:val="DefaultParagraphFont"/>
    <w:link w:val="BalloonText"/>
    <w:uiPriority w:val="99"/>
    <w:semiHidden/>
    <w:rsid w:val="00A130A5"/>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A130A5"/>
    <w:rPr>
      <w:b/>
      <w:bCs/>
    </w:rPr>
  </w:style>
  <w:style w:type="character" w:customStyle="1" w:styleId="CommentSubjectChar">
    <w:name w:val="Comment Subject Char"/>
    <w:basedOn w:val="CommentTextChar"/>
    <w:link w:val="CommentSubject"/>
    <w:uiPriority w:val="99"/>
    <w:semiHidden/>
    <w:rsid w:val="00A130A5"/>
    <w:rPr>
      <w:rFonts w:ascii="Times New Roman" w:hAnsi="Times New Roman"/>
      <w:b/>
      <w:bCs/>
      <w:sz w:val="20"/>
      <w:szCs w:val="20"/>
    </w:rPr>
  </w:style>
  <w:style w:type="paragraph" w:styleId="ListParagraph">
    <w:name w:val="List Paragraph"/>
    <w:basedOn w:val="Normal"/>
    <w:link w:val="ListParagraphChar"/>
    <w:uiPriority w:val="34"/>
    <w:qFormat/>
    <w:rsid w:val="00A130A5"/>
    <w:pPr>
      <w:ind w:left="720"/>
      <w:contextualSpacing/>
    </w:pPr>
  </w:style>
  <w:style w:type="paragraph" w:styleId="Title">
    <w:name w:val="Title"/>
    <w:next w:val="Subtitle"/>
    <w:link w:val="TitleChar"/>
    <w:uiPriority w:val="10"/>
    <w:qFormat/>
    <w:rsid w:val="00A7779C"/>
    <w:pPr>
      <w:spacing w:before="240" w:after="240"/>
      <w:ind w:left="144"/>
    </w:pPr>
    <w:rPr>
      <w:rFonts w:ascii="Joanna MT Std" w:hAnsi="Joanna MT Std"/>
      <w:b/>
      <w:sz w:val="108"/>
      <w:szCs w:val="108"/>
    </w:rPr>
  </w:style>
  <w:style w:type="character" w:customStyle="1" w:styleId="TitleChar">
    <w:name w:val="Title Char"/>
    <w:basedOn w:val="DefaultParagraphFont"/>
    <w:link w:val="Title"/>
    <w:uiPriority w:val="10"/>
    <w:rsid w:val="00A7779C"/>
    <w:rPr>
      <w:rFonts w:ascii="Joanna MT Std" w:hAnsi="Joanna MT Std"/>
      <w:b/>
      <w:sz w:val="108"/>
      <w:szCs w:val="108"/>
    </w:rPr>
  </w:style>
  <w:style w:type="paragraph" w:styleId="Caption">
    <w:name w:val="caption"/>
    <w:basedOn w:val="Normal"/>
    <w:next w:val="Normal"/>
    <w:uiPriority w:val="35"/>
    <w:unhideWhenUsed/>
    <w:qFormat/>
    <w:rsid w:val="00732A6D"/>
    <w:pPr>
      <w:spacing w:before="120" w:after="120"/>
      <w:jc w:val="center"/>
    </w:pPr>
    <w:rPr>
      <w:rFonts w:ascii="Arial" w:hAnsi="Arial"/>
      <w:b/>
      <w:bCs/>
      <w:szCs w:val="18"/>
    </w:rPr>
  </w:style>
  <w:style w:type="paragraph" w:styleId="BodyText">
    <w:name w:val="Body Text"/>
    <w:basedOn w:val="FEMANormal"/>
    <w:link w:val="BodyTextChar"/>
    <w:uiPriority w:val="99"/>
    <w:rsid w:val="00664930"/>
  </w:style>
  <w:style w:type="character" w:customStyle="1" w:styleId="BodyTextChar">
    <w:name w:val="Body Text Char"/>
    <w:basedOn w:val="DefaultParagraphFont"/>
    <w:link w:val="BodyText"/>
    <w:uiPriority w:val="99"/>
    <w:rsid w:val="00664930"/>
    <w:rPr>
      <w:rFonts w:ascii="Franklin Gothic Book" w:hAnsi="Franklin Gothic Book"/>
      <w:szCs w:val="24"/>
    </w:rPr>
  </w:style>
  <w:style w:type="paragraph" w:styleId="Revision">
    <w:name w:val="Revision"/>
    <w:hidden/>
    <w:uiPriority w:val="99"/>
    <w:semiHidden/>
    <w:rsid w:val="002A12F1"/>
    <w:pPr>
      <w:spacing w:after="0" w:line="240" w:lineRule="auto"/>
    </w:pPr>
    <w:rPr>
      <w:rFonts w:ascii="Times New Roman" w:hAnsi="Times New Roman"/>
      <w:sz w:val="24"/>
      <w:szCs w:val="24"/>
    </w:rPr>
  </w:style>
  <w:style w:type="character" w:customStyle="1" w:styleId="Heading2Char">
    <w:name w:val="Heading 2 Char"/>
    <w:basedOn w:val="DefaultParagraphFont"/>
    <w:link w:val="Heading2"/>
    <w:uiPriority w:val="99"/>
    <w:rsid w:val="00DD5B47"/>
    <w:rPr>
      <w:rFonts w:ascii="Arial" w:eastAsiaTheme="majorEastAsia" w:hAnsi="Arial" w:cs="Arial"/>
      <w:color w:val="006699"/>
      <w:sz w:val="32"/>
      <w:szCs w:val="32"/>
    </w:rPr>
  </w:style>
  <w:style w:type="character" w:customStyle="1" w:styleId="Heading3Char">
    <w:name w:val="Heading 3 Char"/>
    <w:basedOn w:val="DefaultParagraphFont"/>
    <w:link w:val="Heading3"/>
    <w:uiPriority w:val="99"/>
    <w:rsid w:val="00DD5B47"/>
    <w:rPr>
      <w:rFonts w:ascii="Franklin Gothic Medium" w:hAnsi="Franklin Gothic Medium"/>
      <w:color w:val="005288"/>
      <w:sz w:val="28"/>
      <w:szCs w:val="38"/>
    </w:rPr>
  </w:style>
  <w:style w:type="character" w:customStyle="1" w:styleId="Heading4Char">
    <w:name w:val="Heading 4 Char"/>
    <w:basedOn w:val="DefaultParagraphFont"/>
    <w:link w:val="Heading4"/>
    <w:uiPriority w:val="99"/>
    <w:rsid w:val="00DD5B47"/>
    <w:rPr>
      <w:rFonts w:ascii="Franklin Gothic Demi" w:eastAsiaTheme="majorEastAsia" w:hAnsi="Franklin Gothic Demi" w:cs="Arial"/>
      <w:iCs/>
      <w:color w:val="005288"/>
      <w:sz w:val="28"/>
      <w:szCs w:val="28"/>
    </w:rPr>
  </w:style>
  <w:style w:type="character" w:customStyle="1" w:styleId="FEMACheckboxBulletChar">
    <w:name w:val="FEMA Checkbox Bullet Char"/>
    <w:basedOn w:val="DefaultParagraphFont"/>
    <w:link w:val="FEMACheckboxBullet"/>
    <w:locked/>
    <w:rsid w:val="002074FC"/>
    <w:rPr>
      <w:rFonts w:ascii="Franklin Gothic Book" w:hAnsi="Franklin Gothic Book" w:cs="Times New Roman"/>
      <w:szCs w:val="24"/>
    </w:rPr>
  </w:style>
  <w:style w:type="paragraph" w:customStyle="1" w:styleId="FEMACheckboxBullet">
    <w:name w:val="FEMA Checkbox Bullet"/>
    <w:basedOn w:val="FEMANormal"/>
    <w:link w:val="FEMACheckboxBulletChar"/>
    <w:qFormat/>
    <w:rsid w:val="002074FC"/>
    <w:pPr>
      <w:numPr>
        <w:numId w:val="1"/>
      </w:numPr>
    </w:pPr>
    <w:rPr>
      <w:rFonts w:cs="Times New Roman"/>
    </w:rPr>
  </w:style>
  <w:style w:type="paragraph" w:customStyle="1" w:styleId="FEMACheckboxBullet2">
    <w:name w:val="FEMA Checkbox Bullet 2"/>
    <w:basedOn w:val="FEMACheckboxBullet"/>
    <w:uiPriority w:val="99"/>
    <w:qFormat/>
    <w:rsid w:val="00845AEC"/>
    <w:pPr>
      <w:numPr>
        <w:ilvl w:val="1"/>
      </w:numPr>
    </w:pPr>
  </w:style>
  <w:style w:type="paragraph" w:styleId="Header">
    <w:name w:val="header"/>
    <w:basedOn w:val="Normal"/>
    <w:link w:val="HeaderChar"/>
    <w:unhideWhenUsed/>
    <w:rsid w:val="00A130A5"/>
    <w:pPr>
      <w:tabs>
        <w:tab w:val="center" w:pos="4680"/>
        <w:tab w:val="right" w:pos="9360"/>
      </w:tabs>
    </w:pPr>
  </w:style>
  <w:style w:type="character" w:customStyle="1" w:styleId="HeaderChar">
    <w:name w:val="Header Char"/>
    <w:basedOn w:val="DefaultParagraphFont"/>
    <w:link w:val="Header"/>
    <w:rsid w:val="00A130A5"/>
    <w:rPr>
      <w:rFonts w:ascii="Times New Roman" w:hAnsi="Times New Roman"/>
      <w:sz w:val="24"/>
      <w:szCs w:val="24"/>
    </w:rPr>
  </w:style>
  <w:style w:type="paragraph" w:styleId="Footer">
    <w:name w:val="footer"/>
    <w:basedOn w:val="Normal"/>
    <w:link w:val="FooterChar"/>
    <w:rsid w:val="00A130A5"/>
    <w:pPr>
      <w:tabs>
        <w:tab w:val="center" w:pos="4680"/>
        <w:tab w:val="right" w:pos="9360"/>
      </w:tabs>
    </w:pPr>
    <w:rPr>
      <w:rFonts w:ascii="Arial" w:hAnsi="Arial"/>
      <w:b/>
      <w:sz w:val="18"/>
    </w:rPr>
  </w:style>
  <w:style w:type="character" w:customStyle="1" w:styleId="FooterChar">
    <w:name w:val="Footer Char"/>
    <w:basedOn w:val="DefaultParagraphFont"/>
    <w:link w:val="Footer"/>
    <w:rsid w:val="00A130A5"/>
    <w:rPr>
      <w:rFonts w:ascii="Arial" w:hAnsi="Arial"/>
      <w:b/>
      <w:sz w:val="18"/>
      <w:szCs w:val="24"/>
    </w:rPr>
  </w:style>
  <w:style w:type="character" w:styleId="LineNumber">
    <w:name w:val="line number"/>
    <w:basedOn w:val="DefaultParagraphFont"/>
    <w:uiPriority w:val="99"/>
    <w:unhideWhenUsed/>
    <w:rsid w:val="00A130A5"/>
  </w:style>
  <w:style w:type="paragraph" w:styleId="NormalWeb">
    <w:name w:val="Normal (Web)"/>
    <w:basedOn w:val="Normal"/>
    <w:uiPriority w:val="99"/>
    <w:unhideWhenUsed/>
    <w:rsid w:val="00A130A5"/>
    <w:pPr>
      <w:spacing w:before="100" w:beforeAutospacing="1" w:after="100" w:afterAutospacing="1"/>
    </w:pPr>
    <w:rPr>
      <w:rFonts w:eastAsia="Times New Roman" w:cs="Times New Roman"/>
    </w:rPr>
  </w:style>
  <w:style w:type="table" w:styleId="GridTable4-Accent5">
    <w:name w:val="Grid Table 4 Accent 5"/>
    <w:basedOn w:val="TableNormal"/>
    <w:uiPriority w:val="49"/>
    <w:rsid w:val="00BE097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1">
    <w:name w:val="toc 1"/>
    <w:basedOn w:val="FEMANormal"/>
    <w:next w:val="FEMANormal"/>
    <w:uiPriority w:val="39"/>
    <w:rsid w:val="004C758C"/>
    <w:pPr>
      <w:spacing w:before="360" w:after="120" w:line="240" w:lineRule="auto"/>
    </w:pPr>
    <w:rPr>
      <w:rFonts w:cstheme="minorHAnsi"/>
      <w:b/>
      <w:bCs/>
      <w:sz w:val="24"/>
      <w:szCs w:val="20"/>
    </w:rPr>
  </w:style>
  <w:style w:type="paragraph" w:styleId="TOC2">
    <w:name w:val="toc 2"/>
    <w:basedOn w:val="FEMANormal"/>
    <w:next w:val="FEMANormal"/>
    <w:uiPriority w:val="39"/>
    <w:rsid w:val="001A7CBF"/>
    <w:pPr>
      <w:tabs>
        <w:tab w:val="left" w:pos="864"/>
        <w:tab w:val="right" w:leader="dot" w:pos="9350"/>
      </w:tabs>
      <w:spacing w:before="180" w:after="180" w:line="240" w:lineRule="auto"/>
      <w:ind w:left="1296" w:hanging="864"/>
    </w:pPr>
    <w:rPr>
      <w:rFonts w:eastAsiaTheme="minorEastAsia"/>
      <w:b/>
      <w:noProof/>
      <w:szCs w:val="22"/>
    </w:rPr>
  </w:style>
  <w:style w:type="paragraph" w:styleId="TOC3">
    <w:name w:val="toc 3"/>
    <w:basedOn w:val="FEMANormal"/>
    <w:next w:val="FEMANormal"/>
    <w:uiPriority w:val="39"/>
    <w:rsid w:val="001A7CBF"/>
    <w:pPr>
      <w:tabs>
        <w:tab w:val="left" w:pos="1584"/>
        <w:tab w:val="right" w:leader="dot" w:pos="9350"/>
      </w:tabs>
      <w:spacing w:before="180" w:after="120" w:line="240" w:lineRule="auto"/>
      <w:ind w:left="1584" w:hanging="720"/>
    </w:pPr>
    <w:rPr>
      <w:rFonts w:eastAsiaTheme="minorEastAsia"/>
      <w:noProof/>
      <w:szCs w:val="22"/>
    </w:rPr>
  </w:style>
  <w:style w:type="character" w:customStyle="1" w:styleId="DRAFTNotationTextChar">
    <w:name w:val="DRAFT Notation Text Char"/>
    <w:basedOn w:val="DefaultParagraphFont"/>
    <w:link w:val="DRAFTNotationText"/>
    <w:semiHidden/>
    <w:locked/>
    <w:rsid w:val="0088378F"/>
    <w:rPr>
      <w:rFonts w:cs="Calibri"/>
      <w:b/>
      <w:sz w:val="36"/>
    </w:rPr>
  </w:style>
  <w:style w:type="paragraph" w:customStyle="1" w:styleId="DRAFTNotationText">
    <w:name w:val="DRAFT Notation Text"/>
    <w:basedOn w:val="Normal"/>
    <w:link w:val="DRAFTNotationTextChar"/>
    <w:semiHidden/>
    <w:qFormat/>
    <w:rsid w:val="0088378F"/>
    <w:pPr>
      <w:jc w:val="center"/>
    </w:pPr>
    <w:rPr>
      <w:rFonts w:asciiTheme="minorHAnsi" w:hAnsiTheme="minorHAnsi" w:cs="Calibri"/>
      <w:b/>
      <w:sz w:val="36"/>
      <w:szCs w:val="22"/>
    </w:rPr>
  </w:style>
  <w:style w:type="table" w:customStyle="1" w:styleId="FEMATable1-DHSGray">
    <w:name w:val="FEMA Table 1 - DHS Gray"/>
    <w:basedOn w:val="TableNormal"/>
    <w:uiPriority w:val="99"/>
    <w:rsid w:val="007F7DFC"/>
    <w:pPr>
      <w:spacing w:before="60" w:after="60" w:line="240" w:lineRule="auto"/>
    </w:pPr>
    <w:rPr>
      <w:rFonts w:ascii="Franklin Gothic Book" w:hAnsi="Franklin Gothic Book"/>
    </w:rPr>
    <w:tblPr>
      <w:tblBorders>
        <w:top w:val="single" w:sz="6" w:space="0" w:color="C0C2C4"/>
        <w:left w:val="single" w:sz="6" w:space="0" w:color="C0C2C4"/>
        <w:bottom w:val="single" w:sz="6" w:space="0" w:color="C0C2C4"/>
        <w:right w:val="single" w:sz="6" w:space="0" w:color="C0C2C4"/>
        <w:insideH w:val="single" w:sz="6" w:space="0" w:color="C0C2C4"/>
        <w:insideV w:val="single" w:sz="6" w:space="0" w:color="C0C2C4"/>
      </w:tblBorders>
    </w:tblPr>
    <w:trPr>
      <w:cantSplit/>
    </w:trPr>
    <w:tblStylePr w:type="firstRow">
      <w:pPr>
        <w:keepNext/>
        <w:keepLines/>
        <w:pageBreakBefore w:val="0"/>
        <w:widowControl/>
        <w:wordWrap/>
        <w:spacing w:beforeLines="0" w:before="60" w:beforeAutospacing="0" w:afterLines="0" w:after="60" w:afterAutospacing="0" w:line="240" w:lineRule="auto"/>
        <w:contextualSpacing w:val="0"/>
      </w:pPr>
      <w:rPr>
        <w:rFonts w:ascii="Constantia" w:hAnsi="Constantia"/>
        <w:b w:val="0"/>
        <w:i w:val="0"/>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style>
  <w:style w:type="paragraph" w:customStyle="1" w:styleId="Blank">
    <w:name w:val="Blank"/>
    <w:basedOn w:val="Normal"/>
    <w:next w:val="Normal"/>
    <w:uiPriority w:val="99"/>
    <w:rsid w:val="00A130A5"/>
    <w:pPr>
      <w:spacing w:before="5000"/>
      <w:jc w:val="center"/>
    </w:pPr>
  </w:style>
  <w:style w:type="paragraph" w:customStyle="1" w:styleId="Body">
    <w:name w:val="Body"/>
    <w:next w:val="FEMANormal"/>
    <w:rsid w:val="00D20F0E"/>
    <w:pPr>
      <w:spacing w:after="0" w:line="240" w:lineRule="auto"/>
    </w:pPr>
    <w:rPr>
      <w:rFonts w:ascii="Franklin Gothic Book" w:eastAsia="Times New Roman" w:hAnsi="Franklin Gothic Book" w:cs="Times New Roman"/>
      <w:szCs w:val="21"/>
    </w:rPr>
  </w:style>
  <w:style w:type="paragraph" w:customStyle="1" w:styleId="Bullet">
    <w:name w:val="Bullet"/>
    <w:basedOn w:val="FEMANormal"/>
    <w:link w:val="BulletChar"/>
    <w:qFormat/>
    <w:rsid w:val="00E65E0C"/>
    <w:pPr>
      <w:numPr>
        <w:numId w:val="2"/>
      </w:numPr>
      <w:spacing w:before="80" w:after="80"/>
    </w:pPr>
  </w:style>
  <w:style w:type="character" w:customStyle="1" w:styleId="BulletChar">
    <w:name w:val="Bullet Char"/>
    <w:basedOn w:val="DefaultParagraphFont"/>
    <w:link w:val="Bullet"/>
    <w:rsid w:val="00E65E0C"/>
    <w:rPr>
      <w:rFonts w:ascii="Franklin Gothic Book" w:hAnsi="Franklin Gothic Book"/>
      <w:szCs w:val="24"/>
    </w:rPr>
  </w:style>
  <w:style w:type="character" w:styleId="Emphasis">
    <w:name w:val="Emphasis"/>
    <w:uiPriority w:val="20"/>
    <w:qFormat/>
    <w:rsid w:val="00A130A5"/>
    <w:rPr>
      <w:i/>
      <w:iCs/>
    </w:rPr>
  </w:style>
  <w:style w:type="character" w:styleId="EndnoteReference">
    <w:name w:val="endnote reference"/>
    <w:basedOn w:val="DefaultParagraphFont"/>
    <w:uiPriority w:val="99"/>
    <w:semiHidden/>
    <w:unhideWhenUsed/>
    <w:rsid w:val="00A130A5"/>
    <w:rPr>
      <w:vertAlign w:val="superscript"/>
    </w:rPr>
  </w:style>
  <w:style w:type="paragraph" w:styleId="EndnoteText">
    <w:name w:val="endnote text"/>
    <w:basedOn w:val="Normal"/>
    <w:link w:val="EndnoteTextChar"/>
    <w:uiPriority w:val="99"/>
    <w:semiHidden/>
    <w:unhideWhenUsed/>
    <w:rsid w:val="00A130A5"/>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A130A5"/>
    <w:rPr>
      <w:sz w:val="20"/>
      <w:szCs w:val="20"/>
    </w:rPr>
  </w:style>
  <w:style w:type="paragraph" w:customStyle="1" w:styleId="FigureCaption">
    <w:name w:val="Figure Caption"/>
    <w:basedOn w:val="Normal"/>
    <w:semiHidden/>
    <w:rsid w:val="00785769"/>
    <w:pPr>
      <w:spacing w:before="60" w:after="840" w:line="274" w:lineRule="atLeast"/>
      <w:ind w:left="1080"/>
      <w:jc w:val="both"/>
    </w:pPr>
    <w:rPr>
      <w:rFonts w:ascii="Folio Lt BT" w:eastAsia="Times New Roman" w:hAnsi="Folio Lt BT" w:cs="Times New Roman"/>
      <w:szCs w:val="22"/>
    </w:rPr>
  </w:style>
  <w:style w:type="character" w:customStyle="1" w:styleId="Heading1Char">
    <w:name w:val="Heading 1 Char"/>
    <w:basedOn w:val="DefaultParagraphFont"/>
    <w:link w:val="Heading1"/>
    <w:uiPriority w:val="99"/>
    <w:rsid w:val="00DD5B47"/>
    <w:rPr>
      <w:rFonts w:ascii="Times New Roman Bold" w:eastAsiaTheme="majorEastAsia" w:hAnsi="Times New Roman Bold" w:cstheme="majorBidi"/>
      <w:b/>
      <w:color w:val="363636"/>
      <w:kern w:val="32"/>
      <w:sz w:val="60"/>
      <w:szCs w:val="60"/>
    </w:rPr>
  </w:style>
  <w:style w:type="character" w:customStyle="1" w:styleId="Heading5Char">
    <w:name w:val="Heading 5 Char"/>
    <w:basedOn w:val="DefaultParagraphFont"/>
    <w:link w:val="Heading5"/>
    <w:uiPriority w:val="99"/>
    <w:rsid w:val="00844AB9"/>
    <w:rPr>
      <w:rFonts w:ascii="Times New Roman" w:eastAsiaTheme="majorEastAsia" w:hAnsi="Times New Roman" w:cstheme="majorBidi"/>
      <w:b/>
      <w:i/>
      <w:color w:val="000000"/>
      <w:sz w:val="24"/>
      <w:szCs w:val="24"/>
    </w:rPr>
  </w:style>
  <w:style w:type="character" w:customStyle="1" w:styleId="Heading6Char">
    <w:name w:val="Heading 6 Char"/>
    <w:basedOn w:val="DefaultParagraphFont"/>
    <w:link w:val="Heading6"/>
    <w:uiPriority w:val="99"/>
    <w:rsid w:val="00A130A5"/>
    <w:rPr>
      <w:rFonts w:ascii="Franklin Gothic Book" w:eastAsia="Times New Roman" w:hAnsi="Franklin Gothic Book" w:cs="Times New Roman"/>
      <w:b/>
      <w:i/>
    </w:rPr>
  </w:style>
  <w:style w:type="character" w:customStyle="1" w:styleId="Heading7Char">
    <w:name w:val="Heading 7 Char"/>
    <w:basedOn w:val="DefaultParagraphFont"/>
    <w:link w:val="Heading7"/>
    <w:uiPriority w:val="99"/>
    <w:rsid w:val="00A130A5"/>
    <w:rPr>
      <w:rFonts w:ascii="Arial" w:eastAsia="Times New Roman" w:hAnsi="Arial" w:cs="Times New Roman"/>
      <w:b/>
    </w:rPr>
  </w:style>
  <w:style w:type="character" w:customStyle="1" w:styleId="Heading8Char">
    <w:name w:val="Heading 8 Char"/>
    <w:basedOn w:val="DefaultParagraphFont"/>
    <w:link w:val="Heading8"/>
    <w:uiPriority w:val="99"/>
    <w:rsid w:val="00A130A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A130A5"/>
    <w:rPr>
      <w:rFonts w:ascii="Franklin Gothic Book" w:eastAsiaTheme="majorEastAsia" w:hAnsi="Franklin Gothic Book" w:cstheme="majorBidi"/>
      <w:iCs/>
      <w:color w:val="005288"/>
      <w:kern w:val="32"/>
      <w:sz w:val="60"/>
      <w:szCs w:val="20"/>
    </w:rPr>
  </w:style>
  <w:style w:type="character" w:styleId="IntenseReference">
    <w:name w:val="Intense Reference"/>
    <w:basedOn w:val="DefaultParagraphFont"/>
    <w:uiPriority w:val="32"/>
    <w:qFormat/>
    <w:rsid w:val="00A130A5"/>
    <w:rPr>
      <w:b/>
      <w:bCs/>
      <w:smallCaps/>
      <w:color w:val="5B9BD5" w:themeColor="accent1"/>
      <w:spacing w:val="5"/>
    </w:rPr>
  </w:style>
  <w:style w:type="character" w:customStyle="1" w:styleId="ListParagraphChar">
    <w:name w:val="List Paragraph Char"/>
    <w:link w:val="ListParagraph"/>
    <w:uiPriority w:val="34"/>
    <w:locked/>
    <w:rsid w:val="00A130A5"/>
    <w:rPr>
      <w:rFonts w:ascii="Times New Roman" w:hAnsi="Times New Roman"/>
      <w:sz w:val="24"/>
      <w:szCs w:val="24"/>
    </w:rPr>
  </w:style>
  <w:style w:type="paragraph" w:styleId="MacroText">
    <w:name w:val="macro"/>
    <w:link w:val="MacroTextChar"/>
    <w:semiHidden/>
    <w:rsid w:val="00A130A5"/>
    <w:pPr>
      <w:tabs>
        <w:tab w:val="left" w:pos="480"/>
        <w:tab w:val="left" w:pos="960"/>
        <w:tab w:val="left" w:pos="1440"/>
        <w:tab w:val="left" w:pos="1920"/>
        <w:tab w:val="left" w:pos="2400"/>
        <w:tab w:val="left" w:pos="2880"/>
        <w:tab w:val="left" w:pos="3360"/>
        <w:tab w:val="left" w:pos="3840"/>
        <w:tab w:val="left" w:pos="4320"/>
      </w:tabs>
      <w:spacing w:before="60" w:after="60" w:line="274" w:lineRule="atLeast"/>
      <w:ind w:left="1080"/>
      <w:jc w:val="both"/>
    </w:pPr>
    <w:rPr>
      <w:rFonts w:ascii="Courier New" w:eastAsia="Times New Roman" w:hAnsi="Courier New" w:cs="Courier New"/>
      <w:sz w:val="20"/>
      <w:szCs w:val="21"/>
    </w:rPr>
  </w:style>
  <w:style w:type="character" w:customStyle="1" w:styleId="MacroTextChar">
    <w:name w:val="Macro Text Char"/>
    <w:basedOn w:val="DefaultParagraphFont"/>
    <w:link w:val="MacroText"/>
    <w:semiHidden/>
    <w:rsid w:val="00A130A5"/>
    <w:rPr>
      <w:rFonts w:ascii="Courier New" w:eastAsia="Times New Roman" w:hAnsi="Courier New" w:cs="Courier New"/>
      <w:sz w:val="20"/>
      <w:szCs w:val="21"/>
    </w:rPr>
  </w:style>
  <w:style w:type="character" w:customStyle="1" w:styleId="Mention1">
    <w:name w:val="Mention1"/>
    <w:basedOn w:val="DefaultParagraphFont"/>
    <w:uiPriority w:val="99"/>
    <w:semiHidden/>
    <w:unhideWhenUsed/>
    <w:rsid w:val="00A130A5"/>
    <w:rPr>
      <w:color w:val="2B579A"/>
      <w:shd w:val="clear" w:color="auto" w:fill="E6E6E6"/>
    </w:rPr>
  </w:style>
  <w:style w:type="character" w:customStyle="1" w:styleId="Mention2">
    <w:name w:val="Mention2"/>
    <w:basedOn w:val="DefaultParagraphFont"/>
    <w:uiPriority w:val="99"/>
    <w:semiHidden/>
    <w:unhideWhenUsed/>
    <w:rsid w:val="00A130A5"/>
    <w:rPr>
      <w:color w:val="2B579A"/>
      <w:shd w:val="clear" w:color="auto" w:fill="E6E6E6"/>
    </w:rPr>
  </w:style>
  <w:style w:type="table" w:customStyle="1" w:styleId="FEMATable1-DHSLightBlue20">
    <w:name w:val="FEMA Table 1 - DHS Light Blue 20"/>
    <w:basedOn w:val="TableNormal"/>
    <w:uiPriority w:val="99"/>
    <w:rsid w:val="007F7DFC"/>
    <w:pPr>
      <w:spacing w:after="0" w:line="240" w:lineRule="auto"/>
    </w:pPr>
    <w:rPr>
      <w:rFonts w:ascii="Franklin Gothic Book" w:hAnsi="Franklin Gothic Book"/>
    </w:rPr>
    <w:tblPr>
      <w:tblBorders>
        <w:top w:val="single" w:sz="6" w:space="0" w:color="B8D9E8"/>
        <w:left w:val="single" w:sz="6" w:space="0" w:color="B8D9E8"/>
        <w:bottom w:val="single" w:sz="6" w:space="0" w:color="B8D9E8"/>
        <w:right w:val="single" w:sz="6" w:space="0" w:color="B8D9E8"/>
        <w:insideH w:val="single" w:sz="6" w:space="0" w:color="B8D9E8"/>
        <w:insideV w:val="single" w:sz="6" w:space="0" w:color="B8D9E8"/>
      </w:tblBorders>
    </w:tblPr>
    <w:trPr>
      <w:cantSplit/>
    </w:trPr>
    <w:tblStylePr w:type="firstRow">
      <w:rPr>
        <w:rFonts w:ascii="Joanna MT Std" w:hAnsi="Joanna MT Std"/>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style>
  <w:style w:type="paragraph" w:customStyle="1" w:styleId="FEMABoxedText">
    <w:name w:val="FEMA Boxed Text"/>
    <w:link w:val="FEMABoxedTextChar"/>
    <w:uiPriority w:val="19"/>
    <w:qFormat/>
    <w:rsid w:val="006A1406"/>
    <w:pPr>
      <w:pBdr>
        <w:top w:val="single" w:sz="18" w:space="6" w:color="B8CFDE"/>
        <w:left w:val="single" w:sz="18" w:space="7" w:color="B8CFDE"/>
        <w:bottom w:val="single" w:sz="18" w:space="5" w:color="B8CFDE"/>
        <w:right w:val="single" w:sz="18" w:space="7" w:color="B8CFDE"/>
      </w:pBdr>
      <w:shd w:val="clear" w:color="auto" w:fill="B8CFDE"/>
      <w:spacing w:after="120" w:line="288" w:lineRule="auto"/>
      <w:ind w:left="187" w:right="187"/>
    </w:pPr>
    <w:rPr>
      <w:rFonts w:ascii="Franklin Gothic Book" w:hAnsi="Franklin Gothic Book" w:cs="Arial"/>
      <w:szCs w:val="20"/>
    </w:rPr>
  </w:style>
  <w:style w:type="character" w:customStyle="1" w:styleId="FEMABoxedTextChar">
    <w:name w:val="FEMA Boxed Text Char"/>
    <w:basedOn w:val="DefaultParagraphFont"/>
    <w:link w:val="FEMABoxedText"/>
    <w:uiPriority w:val="19"/>
    <w:rsid w:val="006A1406"/>
    <w:rPr>
      <w:rFonts w:ascii="Franklin Gothic Book" w:hAnsi="Franklin Gothic Book" w:cs="Arial"/>
      <w:szCs w:val="20"/>
      <w:shd w:val="clear" w:color="auto" w:fill="B8CFDE"/>
    </w:rPr>
  </w:style>
  <w:style w:type="paragraph" w:customStyle="1" w:styleId="FEMABoxedBullet">
    <w:name w:val="FEMA Boxed Bullet"/>
    <w:basedOn w:val="FEMABoxedText"/>
    <w:uiPriority w:val="20"/>
    <w:qFormat/>
    <w:rsid w:val="006A1406"/>
    <w:pPr>
      <w:numPr>
        <w:numId w:val="9"/>
      </w:numPr>
    </w:pPr>
    <w:rPr>
      <w:szCs w:val="22"/>
    </w:rPr>
  </w:style>
  <w:style w:type="paragraph" w:customStyle="1" w:styleId="FEMABoxedTitle">
    <w:name w:val="FEMA Boxed Title"/>
    <w:basedOn w:val="FEMABoxedText"/>
    <w:link w:val="FEMABoxedTitleChar"/>
    <w:uiPriority w:val="19"/>
    <w:qFormat/>
    <w:rsid w:val="00431100"/>
    <w:pPr>
      <w:keepNext/>
      <w:spacing w:before="120"/>
    </w:pPr>
    <w:rPr>
      <w:rFonts w:ascii="Franklin Gothic Demi" w:hAnsi="Franklin Gothic Demi"/>
    </w:rPr>
  </w:style>
  <w:style w:type="character" w:customStyle="1" w:styleId="FEMABoxedTitleChar">
    <w:name w:val="FEMA Boxed Title Char"/>
    <w:basedOn w:val="DefaultParagraphFont"/>
    <w:link w:val="FEMABoxedTitle"/>
    <w:uiPriority w:val="19"/>
    <w:rsid w:val="00431100"/>
    <w:rPr>
      <w:rFonts w:ascii="Franklin Gothic Demi" w:hAnsi="Franklin Gothic Demi" w:cs="Arial"/>
      <w:szCs w:val="20"/>
      <w:shd w:val="clear" w:color="auto" w:fill="B8CFDE"/>
    </w:rPr>
  </w:style>
  <w:style w:type="paragraph" w:customStyle="1" w:styleId="FEMANormal">
    <w:name w:val="FEMA Normal"/>
    <w:link w:val="FEMANormalChar"/>
    <w:qFormat/>
    <w:rsid w:val="00E65E0C"/>
    <w:pPr>
      <w:spacing w:after="240" w:line="288" w:lineRule="auto"/>
    </w:pPr>
    <w:rPr>
      <w:rFonts w:ascii="Franklin Gothic Book" w:hAnsi="Franklin Gothic Book"/>
      <w:szCs w:val="24"/>
    </w:rPr>
  </w:style>
  <w:style w:type="character" w:customStyle="1" w:styleId="FEMANormalChar">
    <w:name w:val="FEMA Normal Char"/>
    <w:basedOn w:val="DefaultParagraphFont"/>
    <w:link w:val="FEMANormal"/>
    <w:rsid w:val="00E65E0C"/>
    <w:rPr>
      <w:rFonts w:ascii="Franklin Gothic Book" w:hAnsi="Franklin Gothic Book"/>
      <w:szCs w:val="24"/>
    </w:rPr>
  </w:style>
  <w:style w:type="paragraph" w:customStyle="1" w:styleId="FEMABullet-1">
    <w:name w:val="FEMA Bullet - 1"/>
    <w:basedOn w:val="FEMANormal"/>
    <w:uiPriority w:val="1"/>
    <w:qFormat/>
    <w:rsid w:val="009C1A54"/>
    <w:pPr>
      <w:numPr>
        <w:numId w:val="5"/>
      </w:numPr>
    </w:pPr>
  </w:style>
  <w:style w:type="paragraph" w:customStyle="1" w:styleId="FEMABullet-2">
    <w:name w:val="FEMA Bullet - 2"/>
    <w:basedOn w:val="FEMABullet-1"/>
    <w:uiPriority w:val="2"/>
    <w:qFormat/>
    <w:rsid w:val="002074FC"/>
    <w:pPr>
      <w:numPr>
        <w:ilvl w:val="1"/>
      </w:numPr>
    </w:pPr>
  </w:style>
  <w:style w:type="paragraph" w:customStyle="1" w:styleId="FEMABullet-3">
    <w:name w:val="FEMA Bullet - 3"/>
    <w:basedOn w:val="FEMABullet-2"/>
    <w:uiPriority w:val="3"/>
    <w:qFormat/>
    <w:rsid w:val="002074FC"/>
    <w:pPr>
      <w:numPr>
        <w:ilvl w:val="2"/>
      </w:numPr>
    </w:pPr>
  </w:style>
  <w:style w:type="paragraph" w:customStyle="1" w:styleId="FEMAFigure">
    <w:name w:val="FEMA Figure"/>
    <w:basedOn w:val="FEMANormal"/>
    <w:next w:val="FEMANormal"/>
    <w:uiPriority w:val="99"/>
    <w:qFormat/>
    <w:rsid w:val="00F32188"/>
    <w:pPr>
      <w:keepNext/>
      <w:jc w:val="center"/>
    </w:pPr>
  </w:style>
  <w:style w:type="paragraph" w:customStyle="1" w:styleId="FEMAFigureCaption">
    <w:name w:val="FEMA Figure Caption"/>
    <w:next w:val="FEMANormal"/>
    <w:uiPriority w:val="18"/>
    <w:qFormat/>
    <w:rsid w:val="004A736B"/>
    <w:pPr>
      <w:spacing w:after="240" w:line="240" w:lineRule="auto"/>
      <w:jc w:val="center"/>
    </w:pPr>
    <w:rPr>
      <w:rFonts w:ascii="Franklin Gothic Demi" w:hAnsi="Franklin Gothic Demi"/>
      <w:color w:val="000000"/>
      <w:szCs w:val="20"/>
    </w:rPr>
  </w:style>
  <w:style w:type="paragraph" w:customStyle="1" w:styleId="FEMAFooter">
    <w:name w:val="FEMA Footer"/>
    <w:uiPriority w:val="29"/>
    <w:qFormat/>
    <w:rsid w:val="009125A8"/>
    <w:pPr>
      <w:pBdr>
        <w:bottom w:val="single" w:sz="6" w:space="6" w:color="5A5B5D"/>
      </w:pBdr>
      <w:tabs>
        <w:tab w:val="right" w:pos="9360"/>
      </w:tabs>
      <w:spacing w:after="0" w:line="240" w:lineRule="auto"/>
    </w:pPr>
    <w:rPr>
      <w:rFonts w:ascii="Franklin Gothic Book" w:hAnsi="Franklin Gothic Book" w:cs="Arial"/>
      <w:sz w:val="18"/>
      <w:szCs w:val="18"/>
    </w:rPr>
  </w:style>
  <w:style w:type="paragraph" w:customStyle="1" w:styleId="FEMAFootnoteText">
    <w:name w:val="FEMA Footnote Text"/>
    <w:basedOn w:val="FEMANormal"/>
    <w:link w:val="FEMAFootnoteTextChar"/>
    <w:uiPriority w:val="22"/>
    <w:qFormat/>
    <w:rsid w:val="00845AEC"/>
    <w:rPr>
      <w:sz w:val="18"/>
    </w:rPr>
  </w:style>
  <w:style w:type="character" w:customStyle="1" w:styleId="FEMAFootnoteTextChar">
    <w:name w:val="FEMA Footnote Text Char"/>
    <w:basedOn w:val="FEMANormalChar"/>
    <w:link w:val="FEMAFootnoteText"/>
    <w:uiPriority w:val="22"/>
    <w:rsid w:val="00845AEC"/>
    <w:rPr>
      <w:rFonts w:ascii="Franklin Gothic Book" w:hAnsi="Franklin Gothic Book"/>
      <w:sz w:val="18"/>
      <w:szCs w:val="24"/>
    </w:rPr>
  </w:style>
  <w:style w:type="paragraph" w:customStyle="1" w:styleId="FEMAHeader">
    <w:name w:val="FEMA Header"/>
    <w:uiPriority w:val="27"/>
    <w:qFormat/>
    <w:rsid w:val="009125A8"/>
    <w:pPr>
      <w:pBdr>
        <w:top w:val="single" w:sz="6" w:space="6" w:color="5A5B5D"/>
      </w:pBdr>
      <w:spacing w:after="0" w:line="240" w:lineRule="auto"/>
    </w:pPr>
    <w:rPr>
      <w:rFonts w:ascii="Franklin Gothic Book" w:hAnsi="Franklin Gothic Book" w:cs="Arial"/>
      <w:sz w:val="18"/>
      <w:szCs w:val="18"/>
    </w:rPr>
  </w:style>
  <w:style w:type="paragraph" w:customStyle="1" w:styleId="FEMAHeading1">
    <w:name w:val="FEMA Heading 1"/>
    <w:basedOn w:val="FEMAHeading0-CHAPTER"/>
    <w:next w:val="FEMANormal"/>
    <w:link w:val="FEMAHeading1Char"/>
    <w:uiPriority w:val="6"/>
    <w:qFormat/>
    <w:rsid w:val="00545F22"/>
    <w:pPr>
      <w:pageBreakBefore w:val="0"/>
      <w:numPr>
        <w:ilvl w:val="1"/>
      </w:numPr>
      <w:tabs>
        <w:tab w:val="left" w:pos="720"/>
      </w:tabs>
      <w:spacing w:before="360" w:after="120"/>
      <w:outlineLvl w:val="1"/>
    </w:pPr>
    <w:rPr>
      <w:color w:val="2F2F30"/>
      <w:sz w:val="38"/>
      <w:szCs w:val="38"/>
    </w:rPr>
  </w:style>
  <w:style w:type="character" w:customStyle="1" w:styleId="FEMAHeading1Char">
    <w:name w:val="FEMA Heading 1 Char"/>
    <w:basedOn w:val="Heading2Char"/>
    <w:link w:val="FEMAHeading1"/>
    <w:uiPriority w:val="6"/>
    <w:rsid w:val="00545F22"/>
    <w:rPr>
      <w:rFonts w:ascii="Franklin Gothic Medium" w:eastAsiaTheme="majorEastAsia" w:hAnsi="Franklin Gothic Medium" w:cs="Arial"/>
      <w:color w:val="2F2F30"/>
      <w:sz w:val="38"/>
      <w:szCs w:val="38"/>
    </w:rPr>
  </w:style>
  <w:style w:type="paragraph" w:customStyle="1" w:styleId="FEMAHeading2">
    <w:name w:val="FEMA Heading 2"/>
    <w:basedOn w:val="FEMAHeading1"/>
    <w:next w:val="FEMANormal"/>
    <w:uiPriority w:val="7"/>
    <w:qFormat/>
    <w:rsid w:val="001513F4"/>
    <w:pPr>
      <w:numPr>
        <w:ilvl w:val="2"/>
      </w:numPr>
      <w:tabs>
        <w:tab w:val="clear" w:pos="720"/>
        <w:tab w:val="left" w:pos="900"/>
      </w:tabs>
      <w:outlineLvl w:val="2"/>
    </w:pPr>
    <w:rPr>
      <w:color w:val="005288"/>
      <w:sz w:val="28"/>
    </w:rPr>
  </w:style>
  <w:style w:type="paragraph" w:customStyle="1" w:styleId="FEMAHeading3">
    <w:name w:val="FEMA Heading 3"/>
    <w:basedOn w:val="FEMAHeading2"/>
    <w:next w:val="FEMANormal"/>
    <w:uiPriority w:val="8"/>
    <w:qFormat/>
    <w:rsid w:val="00545F22"/>
    <w:pPr>
      <w:numPr>
        <w:ilvl w:val="3"/>
      </w:numPr>
      <w:outlineLvl w:val="3"/>
    </w:pPr>
    <w:rPr>
      <w:caps/>
      <w:color w:val="2F2F30"/>
      <w:sz w:val="24"/>
    </w:rPr>
  </w:style>
  <w:style w:type="paragraph" w:customStyle="1" w:styleId="FEMAHeading4">
    <w:name w:val="FEMA Heading 4"/>
    <w:basedOn w:val="FEMAHeading3"/>
    <w:next w:val="FEMANormal"/>
    <w:link w:val="FEMAHeading4Char"/>
    <w:uiPriority w:val="9"/>
    <w:qFormat/>
    <w:rsid w:val="001513F4"/>
    <w:pPr>
      <w:numPr>
        <w:ilvl w:val="4"/>
      </w:numPr>
      <w:outlineLvl w:val="4"/>
    </w:pPr>
    <w:rPr>
      <w:rFonts w:eastAsiaTheme="majorEastAsia" w:cstheme="majorBidi"/>
      <w:caps w:val="0"/>
      <w:color w:val="005288"/>
    </w:rPr>
  </w:style>
  <w:style w:type="character" w:customStyle="1" w:styleId="FEMAHeading4Char">
    <w:name w:val="FEMA Heading 4 Char"/>
    <w:basedOn w:val="FEMANormalChar"/>
    <w:link w:val="FEMAHeading4"/>
    <w:uiPriority w:val="9"/>
    <w:rsid w:val="001513F4"/>
    <w:rPr>
      <w:rFonts w:ascii="Franklin Gothic Medium" w:eastAsiaTheme="majorEastAsia" w:hAnsi="Franklin Gothic Medium" w:cstheme="majorBidi"/>
      <w:color w:val="005288"/>
      <w:sz w:val="24"/>
      <w:szCs w:val="38"/>
    </w:rPr>
  </w:style>
  <w:style w:type="paragraph" w:customStyle="1" w:styleId="FEMAHeading5">
    <w:name w:val="FEMA Heading 5"/>
    <w:basedOn w:val="FEMAHeading4"/>
    <w:link w:val="FEMAHeading5Char"/>
    <w:uiPriority w:val="99"/>
    <w:qFormat/>
    <w:rsid w:val="001513F4"/>
    <w:pPr>
      <w:numPr>
        <w:ilvl w:val="5"/>
      </w:numPr>
      <w:outlineLvl w:val="5"/>
    </w:pPr>
    <w:rPr>
      <w:i/>
      <w:color w:val="2F2F30"/>
      <w:sz w:val="22"/>
    </w:rPr>
  </w:style>
  <w:style w:type="character" w:customStyle="1" w:styleId="FEMAHeading5Char">
    <w:name w:val="FEMA Heading 5 Char"/>
    <w:basedOn w:val="FEMAHeading4Char"/>
    <w:link w:val="FEMAHeading5"/>
    <w:uiPriority w:val="99"/>
    <w:rsid w:val="001513F4"/>
    <w:rPr>
      <w:rFonts w:ascii="Franklin Gothic Medium" w:eastAsiaTheme="majorEastAsia" w:hAnsi="Franklin Gothic Medium" w:cstheme="majorBidi"/>
      <w:i/>
      <w:color w:val="2F2F30"/>
      <w:sz w:val="24"/>
      <w:szCs w:val="38"/>
    </w:rPr>
  </w:style>
  <w:style w:type="paragraph" w:customStyle="1" w:styleId="FEMANumbering">
    <w:name w:val="FEMA Numbering"/>
    <w:basedOn w:val="FEMANormal"/>
    <w:uiPriority w:val="4"/>
    <w:qFormat/>
    <w:rsid w:val="00FD58F7"/>
    <w:pPr>
      <w:numPr>
        <w:numId w:val="36"/>
      </w:numPr>
      <w:spacing w:after="120"/>
    </w:pPr>
  </w:style>
  <w:style w:type="paragraph" w:customStyle="1" w:styleId="FEMABulletNOSPACEBETWEEN">
    <w:name w:val="FEMA Bullet NO SPACE BETWEEN"/>
    <w:basedOn w:val="FEMABullet-1"/>
    <w:uiPriority w:val="99"/>
    <w:qFormat/>
    <w:rsid w:val="002F652D"/>
    <w:pPr>
      <w:contextualSpacing/>
    </w:pPr>
  </w:style>
  <w:style w:type="paragraph" w:customStyle="1" w:styleId="Spacer">
    <w:name w:val="Spacer"/>
    <w:basedOn w:val="BodyText"/>
    <w:uiPriority w:val="99"/>
    <w:qFormat/>
    <w:rsid w:val="004B784F"/>
    <w:rPr>
      <w:sz w:val="4"/>
    </w:rPr>
  </w:style>
  <w:style w:type="paragraph" w:customStyle="1" w:styleId="FEMATableBullet">
    <w:name w:val="FEMA Table Bullet"/>
    <w:basedOn w:val="FEMATableText"/>
    <w:link w:val="FEMATableBulletChar"/>
    <w:uiPriority w:val="15"/>
    <w:qFormat/>
    <w:rsid w:val="001D1FB3"/>
    <w:pPr>
      <w:numPr>
        <w:numId w:val="16"/>
      </w:numPr>
    </w:pPr>
  </w:style>
  <w:style w:type="character" w:customStyle="1" w:styleId="FEMATableBulletChar">
    <w:name w:val="FEMA Table Bullet Char"/>
    <w:basedOn w:val="DefaultParagraphFont"/>
    <w:link w:val="FEMATableBullet"/>
    <w:uiPriority w:val="15"/>
    <w:rsid w:val="001D1FB3"/>
    <w:rPr>
      <w:rFonts w:ascii="Franklin Gothic Book" w:hAnsi="Franklin Gothic Book" w:cs="Arial"/>
      <w:szCs w:val="24"/>
    </w:rPr>
  </w:style>
  <w:style w:type="paragraph" w:customStyle="1" w:styleId="FEMATableBullet2">
    <w:name w:val="FEMA Table Bullet 2"/>
    <w:basedOn w:val="FEMATableBullet"/>
    <w:uiPriority w:val="16"/>
    <w:qFormat/>
    <w:rsid w:val="001D1FB3"/>
    <w:pPr>
      <w:numPr>
        <w:ilvl w:val="1"/>
      </w:numPr>
    </w:pPr>
  </w:style>
  <w:style w:type="paragraph" w:customStyle="1" w:styleId="FEMATableCaption">
    <w:name w:val="FEMA Table Caption"/>
    <w:basedOn w:val="FEMANormal"/>
    <w:next w:val="FEMANormal"/>
    <w:uiPriority w:val="17"/>
    <w:qFormat/>
    <w:rsid w:val="00455F28"/>
    <w:pPr>
      <w:keepNext/>
      <w:spacing w:before="240" w:after="180" w:line="240" w:lineRule="auto"/>
    </w:pPr>
    <w:rPr>
      <w:rFonts w:ascii="Franklin Gothic Demi" w:hAnsi="Franklin Gothic Demi"/>
      <w:szCs w:val="20"/>
    </w:rPr>
  </w:style>
  <w:style w:type="paragraph" w:customStyle="1" w:styleId="FEMATableHeading">
    <w:name w:val="FEMA Table Heading"/>
    <w:basedOn w:val="FEMATableText"/>
    <w:uiPriority w:val="14"/>
    <w:qFormat/>
    <w:rsid w:val="00525E90"/>
    <w:pPr>
      <w:keepNext/>
    </w:pPr>
    <w:rPr>
      <w:rFonts w:ascii="Franklin Gothic Medium" w:hAnsi="Franklin Gothic Medium"/>
    </w:rPr>
  </w:style>
  <w:style w:type="paragraph" w:customStyle="1" w:styleId="FEMATableofContentsHeading">
    <w:name w:val="FEMA Table of Contents Heading"/>
    <w:basedOn w:val="FEMANormal"/>
    <w:uiPriority w:val="24"/>
    <w:qFormat/>
    <w:rsid w:val="00602761"/>
    <w:rPr>
      <w:rFonts w:cs="Arial"/>
      <w:color w:val="006699"/>
      <w:sz w:val="32"/>
      <w:szCs w:val="32"/>
    </w:rPr>
  </w:style>
  <w:style w:type="paragraph" w:customStyle="1" w:styleId="FEMATableText">
    <w:name w:val="FEMA Table Text"/>
    <w:uiPriority w:val="13"/>
    <w:qFormat/>
    <w:rsid w:val="005D3889"/>
    <w:pPr>
      <w:spacing w:beforeLines="40" w:before="40" w:afterLines="40" w:after="40" w:line="240" w:lineRule="auto"/>
    </w:pPr>
    <w:rPr>
      <w:rFonts w:ascii="Franklin Gothic Book" w:hAnsi="Franklin Gothic Book" w:cs="Arial"/>
      <w:szCs w:val="24"/>
    </w:rPr>
  </w:style>
  <w:style w:type="paragraph" w:customStyle="1" w:styleId="Number">
    <w:name w:val="Number"/>
    <w:basedOn w:val="Normal"/>
    <w:uiPriority w:val="99"/>
    <w:rsid w:val="00A130A5"/>
    <w:pPr>
      <w:numPr>
        <w:ilvl w:val="1"/>
        <w:numId w:val="7"/>
      </w:numPr>
      <w:spacing w:before="120"/>
    </w:pPr>
  </w:style>
  <w:style w:type="paragraph" w:customStyle="1" w:styleId="Outline">
    <w:name w:val="Outline"/>
    <w:basedOn w:val="Normal"/>
    <w:uiPriority w:val="99"/>
    <w:rsid w:val="00A130A5"/>
    <w:pPr>
      <w:keepNext/>
      <w:tabs>
        <w:tab w:val="num" w:pos="1440"/>
      </w:tabs>
      <w:spacing w:before="360" w:after="120"/>
      <w:ind w:left="1440" w:hanging="720"/>
    </w:pPr>
    <w:rPr>
      <w:b/>
    </w:rPr>
  </w:style>
  <w:style w:type="character" w:styleId="PageNumber">
    <w:name w:val="page number"/>
    <w:basedOn w:val="DefaultParagraphFont"/>
    <w:uiPriority w:val="99"/>
    <w:rsid w:val="00A130A5"/>
  </w:style>
  <w:style w:type="paragraph" w:styleId="PlainText">
    <w:name w:val="Plain Text"/>
    <w:basedOn w:val="Normal"/>
    <w:link w:val="PlainTextChar"/>
    <w:uiPriority w:val="99"/>
    <w:semiHidden/>
    <w:unhideWhenUsed/>
    <w:rsid w:val="00A130A5"/>
    <w:rPr>
      <w:rFonts w:ascii="Calibri" w:hAnsi="Calibri"/>
      <w:szCs w:val="21"/>
    </w:rPr>
  </w:style>
  <w:style w:type="character" w:customStyle="1" w:styleId="PlainTextChar">
    <w:name w:val="Plain Text Char"/>
    <w:basedOn w:val="DefaultParagraphFont"/>
    <w:link w:val="PlainText"/>
    <w:uiPriority w:val="99"/>
    <w:semiHidden/>
    <w:rsid w:val="00A130A5"/>
    <w:rPr>
      <w:rFonts w:ascii="Calibri" w:hAnsi="Calibri"/>
      <w:szCs w:val="21"/>
    </w:rPr>
  </w:style>
  <w:style w:type="paragraph" w:styleId="Quote">
    <w:name w:val="Quote"/>
    <w:basedOn w:val="Normal"/>
    <w:next w:val="Normal"/>
    <w:link w:val="QuoteChar"/>
    <w:uiPriority w:val="69"/>
    <w:qFormat/>
    <w:rsid w:val="00A130A5"/>
    <w:pPr>
      <w:ind w:left="1440" w:right="1440"/>
    </w:pPr>
    <w:rPr>
      <w:b/>
      <w:i/>
      <w:iCs/>
      <w:color w:val="000000" w:themeColor="text1"/>
    </w:rPr>
  </w:style>
  <w:style w:type="character" w:customStyle="1" w:styleId="QuoteChar">
    <w:name w:val="Quote Char"/>
    <w:basedOn w:val="DefaultParagraphFont"/>
    <w:link w:val="Quote"/>
    <w:uiPriority w:val="69"/>
    <w:rsid w:val="00A130A5"/>
    <w:rPr>
      <w:rFonts w:ascii="Times New Roman" w:hAnsi="Times New Roman"/>
      <w:b/>
      <w:i/>
      <w:iCs/>
      <w:color w:val="000000" w:themeColor="text1"/>
      <w:sz w:val="24"/>
      <w:szCs w:val="24"/>
    </w:rPr>
  </w:style>
  <w:style w:type="character" w:styleId="Strong">
    <w:name w:val="Strong"/>
    <w:uiPriority w:val="69"/>
    <w:qFormat/>
    <w:rsid w:val="00A130A5"/>
    <w:rPr>
      <w:b/>
      <w:bCs/>
    </w:rPr>
  </w:style>
  <w:style w:type="character" w:styleId="SubtleReference">
    <w:name w:val="Subtle Reference"/>
    <w:basedOn w:val="DefaultParagraphFont"/>
    <w:uiPriority w:val="31"/>
    <w:qFormat/>
    <w:rsid w:val="00A130A5"/>
    <w:rPr>
      <w:smallCaps/>
      <w:color w:val="ED7D31" w:themeColor="accent2"/>
      <w:u w:val="single"/>
    </w:rPr>
  </w:style>
  <w:style w:type="paragraph" w:customStyle="1" w:styleId="TableLabel">
    <w:name w:val="Table Label"/>
    <w:basedOn w:val="Normal"/>
    <w:semiHidden/>
    <w:rsid w:val="00A130A5"/>
    <w:pPr>
      <w:spacing w:before="40" w:after="40"/>
      <w:jc w:val="center"/>
    </w:pPr>
    <w:rPr>
      <w:rFonts w:ascii="Arial" w:eastAsia="Times New Roman" w:hAnsi="Arial" w:cs="Arial"/>
      <w:b/>
      <w:bCs/>
      <w:smallCaps/>
      <w:sz w:val="20"/>
    </w:rPr>
  </w:style>
  <w:style w:type="paragraph" w:customStyle="1" w:styleId="TOC">
    <w:name w:val="TOC"/>
    <w:basedOn w:val="TOC1"/>
    <w:uiPriority w:val="99"/>
    <w:rsid w:val="004C758C"/>
    <w:pPr>
      <w:keepNext/>
      <w:tabs>
        <w:tab w:val="right" w:leader="dot" w:pos="9360"/>
      </w:tabs>
      <w:spacing w:after="60" w:line="240" w:lineRule="atLeast"/>
    </w:pPr>
    <w:rPr>
      <w:rFonts w:ascii="Verdana" w:eastAsia="Times New Roman" w:hAnsi="Verdana" w:cs="Times New Roman"/>
      <w:szCs w:val="22"/>
    </w:rPr>
  </w:style>
  <w:style w:type="paragraph" w:styleId="TOC4">
    <w:name w:val="toc 4"/>
    <w:basedOn w:val="FEMANormal"/>
    <w:next w:val="Normal"/>
    <w:autoRedefine/>
    <w:uiPriority w:val="39"/>
    <w:unhideWhenUsed/>
    <w:rsid w:val="001A7CBF"/>
    <w:pPr>
      <w:tabs>
        <w:tab w:val="left" w:pos="2304"/>
        <w:tab w:val="right" w:leader="dot" w:pos="9350"/>
      </w:tabs>
      <w:spacing w:before="120" w:after="120" w:line="240" w:lineRule="auto"/>
      <w:ind w:left="2304" w:hanging="720"/>
    </w:pPr>
    <w:rPr>
      <w:rFonts w:cstheme="minorHAnsi"/>
      <w:noProof/>
      <w:sz w:val="20"/>
      <w:szCs w:val="18"/>
    </w:rPr>
  </w:style>
  <w:style w:type="paragraph" w:styleId="TOC5">
    <w:name w:val="toc 5"/>
    <w:basedOn w:val="FEMANormal"/>
    <w:next w:val="FEMANormal"/>
    <w:autoRedefine/>
    <w:uiPriority w:val="39"/>
    <w:unhideWhenUsed/>
    <w:rsid w:val="001A7CBF"/>
    <w:pPr>
      <w:tabs>
        <w:tab w:val="right" w:leader="dot" w:pos="9350"/>
      </w:tabs>
      <w:spacing w:before="120" w:after="120" w:line="240" w:lineRule="auto"/>
      <w:ind w:left="2304"/>
    </w:pPr>
    <w:rPr>
      <w:rFonts w:cstheme="minorHAnsi"/>
      <w:i/>
      <w:sz w:val="18"/>
      <w:szCs w:val="18"/>
    </w:rPr>
  </w:style>
  <w:style w:type="paragraph" w:styleId="TOC6">
    <w:name w:val="toc 6"/>
    <w:next w:val="FEMANormal"/>
    <w:autoRedefine/>
    <w:uiPriority w:val="39"/>
    <w:unhideWhenUsed/>
    <w:rsid w:val="001A7CBF"/>
    <w:pPr>
      <w:spacing w:before="120" w:after="120" w:line="240" w:lineRule="auto"/>
      <w:ind w:left="3024"/>
    </w:pPr>
    <w:rPr>
      <w:rFonts w:ascii="Franklin Gothic Book" w:hAnsi="Franklin Gothic Book" w:cstheme="minorHAnsi"/>
      <w:sz w:val="16"/>
      <w:szCs w:val="18"/>
    </w:rPr>
  </w:style>
  <w:style w:type="paragraph" w:styleId="TOC7">
    <w:name w:val="toc 7"/>
    <w:basedOn w:val="Normal"/>
    <w:next w:val="Normal"/>
    <w:autoRedefine/>
    <w:uiPriority w:val="39"/>
    <w:unhideWhenUsed/>
    <w:rsid w:val="004C758C"/>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4C758C"/>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4C758C"/>
    <w:pPr>
      <w:ind w:left="1920"/>
    </w:pPr>
    <w:rPr>
      <w:rFonts w:asciiTheme="minorHAnsi" w:hAnsiTheme="minorHAnsi" w:cstheme="minorHAnsi"/>
      <w:sz w:val="18"/>
      <w:szCs w:val="18"/>
    </w:rPr>
  </w:style>
  <w:style w:type="paragraph" w:customStyle="1" w:styleId="FEMABlankPageNote">
    <w:name w:val="FEMA Blank Page Note"/>
    <w:basedOn w:val="FEMANormal"/>
    <w:next w:val="FEMANormal"/>
    <w:uiPriority w:val="99"/>
    <w:qFormat/>
    <w:rsid w:val="008C04C9"/>
    <w:pPr>
      <w:pageBreakBefore/>
      <w:spacing w:line="7000" w:lineRule="exact"/>
      <w:jc w:val="center"/>
    </w:pPr>
  </w:style>
  <w:style w:type="paragraph" w:customStyle="1" w:styleId="FEMANormalIndented">
    <w:name w:val="FEMA Normal Indented"/>
    <w:basedOn w:val="FEMANormal"/>
    <w:uiPriority w:val="99"/>
    <w:qFormat/>
    <w:rsid w:val="00DE1B67"/>
    <w:pPr>
      <w:ind w:left="360"/>
    </w:pPr>
  </w:style>
  <w:style w:type="table" w:styleId="TableGridLight">
    <w:name w:val="Grid Table Light"/>
    <w:basedOn w:val="TableNormal"/>
    <w:uiPriority w:val="40"/>
    <w:rsid w:val="008031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ighlight">
    <w:name w:val="highlight"/>
    <w:basedOn w:val="DefaultParagraphFont"/>
    <w:rsid w:val="005A70AA"/>
  </w:style>
  <w:style w:type="paragraph" w:customStyle="1" w:styleId="LifelineHeading">
    <w:name w:val="Lifeline Heading"/>
    <w:basedOn w:val="FEMAHeading1"/>
    <w:link w:val="LifelineHeadingChar"/>
    <w:uiPriority w:val="99"/>
    <w:qFormat/>
    <w:rsid w:val="00B714BA"/>
    <w:pPr>
      <w:numPr>
        <w:numId w:val="0"/>
      </w:numPr>
      <w:spacing w:after="160"/>
    </w:pPr>
  </w:style>
  <w:style w:type="character" w:customStyle="1" w:styleId="LifelineHeadingChar">
    <w:name w:val="Lifeline Heading Char"/>
    <w:basedOn w:val="FEMAHeading1Char"/>
    <w:link w:val="LifelineHeading"/>
    <w:uiPriority w:val="99"/>
    <w:rsid w:val="00B714BA"/>
    <w:rPr>
      <w:rFonts w:ascii="Arial" w:eastAsiaTheme="majorEastAsia" w:hAnsi="Arial" w:cs="Arial"/>
      <w:b w:val="0"/>
      <w:color w:val="006699"/>
      <w:sz w:val="32"/>
      <w:szCs w:val="32"/>
    </w:rPr>
  </w:style>
  <w:style w:type="character" w:styleId="UnresolvedMention">
    <w:name w:val="Unresolved Mention"/>
    <w:basedOn w:val="DefaultParagraphFont"/>
    <w:uiPriority w:val="99"/>
    <w:semiHidden/>
    <w:unhideWhenUsed/>
    <w:rsid w:val="00652487"/>
    <w:rPr>
      <w:color w:val="605E5C"/>
      <w:shd w:val="clear" w:color="auto" w:fill="E1DFDD"/>
    </w:rPr>
  </w:style>
  <w:style w:type="paragraph" w:customStyle="1" w:styleId="FEMABoxUNSHADEDBullet">
    <w:name w:val="FEMA Box UNSHADED Bullet"/>
    <w:basedOn w:val="FEMABoxUNSHADEDText"/>
    <w:uiPriority w:val="99"/>
    <w:qFormat/>
    <w:rsid w:val="006A1406"/>
    <w:pPr>
      <w:numPr>
        <w:numId w:val="11"/>
      </w:numPr>
    </w:pPr>
  </w:style>
  <w:style w:type="paragraph" w:customStyle="1" w:styleId="FEMABoxUNSHADEDText">
    <w:name w:val="FEMA Box UNSHADED Text"/>
    <w:uiPriority w:val="99"/>
    <w:qFormat/>
    <w:rsid w:val="006A1406"/>
    <w:pPr>
      <w:spacing w:line="288" w:lineRule="auto"/>
    </w:pPr>
    <w:rPr>
      <w:rFonts w:ascii="Franklin Gothic Book" w:hAnsi="Franklin Gothic Book" w:cs="Arial"/>
      <w:szCs w:val="20"/>
    </w:rPr>
  </w:style>
  <w:style w:type="paragraph" w:customStyle="1" w:styleId="FEMABoxUNSHADEDTitle">
    <w:name w:val="FEMA Box UNSHADED Title"/>
    <w:uiPriority w:val="99"/>
    <w:qFormat/>
    <w:rsid w:val="006A1406"/>
    <w:pPr>
      <w:spacing w:before="40" w:line="288" w:lineRule="auto"/>
    </w:pPr>
    <w:rPr>
      <w:rFonts w:ascii="Franklin Gothic Demi" w:hAnsi="Franklin Gothic Demi" w:cs="Arial"/>
      <w:szCs w:val="20"/>
    </w:rPr>
  </w:style>
  <w:style w:type="paragraph" w:styleId="TOCHeading">
    <w:name w:val="TOC Heading"/>
    <w:basedOn w:val="Normal"/>
    <w:next w:val="Normal"/>
    <w:uiPriority w:val="39"/>
    <w:unhideWhenUsed/>
    <w:qFormat/>
    <w:rsid w:val="001E04C6"/>
    <w:pPr>
      <w:keepNext/>
      <w:spacing w:before="240" w:after="120"/>
    </w:pPr>
    <w:rPr>
      <w:rFonts w:eastAsiaTheme="majorEastAsia" w:cs="Arial"/>
      <w:color w:val="005288"/>
      <w:sz w:val="32"/>
      <w:szCs w:val="32"/>
    </w:rPr>
  </w:style>
  <w:style w:type="paragraph" w:customStyle="1" w:styleId="FEMACallout-CASESTUDYText">
    <w:name w:val="FEMA Callout-CASE STUDY Text"/>
    <w:basedOn w:val="FEMABoxedText"/>
    <w:link w:val="FEMACallout-CASESTUDYTextChar"/>
    <w:uiPriority w:val="99"/>
    <w:qFormat/>
    <w:rsid w:val="006A1406"/>
    <w:pPr>
      <w:pBdr>
        <w:top w:val="single" w:sz="24" w:space="5" w:color="E5E5E5"/>
        <w:left w:val="single" w:sz="24" w:space="9" w:color="E5E5E5"/>
        <w:bottom w:val="single" w:sz="24" w:space="3" w:color="E5E5E5"/>
        <w:right w:val="single" w:sz="24" w:space="9" w:color="E5E5E5"/>
      </w:pBdr>
      <w:shd w:val="clear" w:color="auto" w:fill="E5E5E5"/>
      <w:ind w:left="274" w:right="274"/>
    </w:pPr>
  </w:style>
  <w:style w:type="character" w:customStyle="1" w:styleId="FEMACallout-CASESTUDYTextChar">
    <w:name w:val="FEMA Callout-CASE STUDY Text Char"/>
    <w:basedOn w:val="FEMABoxedTextChar"/>
    <w:link w:val="FEMACallout-CASESTUDYText"/>
    <w:uiPriority w:val="99"/>
    <w:rsid w:val="006A1406"/>
    <w:rPr>
      <w:rFonts w:ascii="Franklin Gothic Book" w:hAnsi="Franklin Gothic Book" w:cs="Arial"/>
      <w:szCs w:val="20"/>
      <w:shd w:val="clear" w:color="auto" w:fill="E5E5E5"/>
    </w:rPr>
  </w:style>
  <w:style w:type="paragraph" w:customStyle="1" w:styleId="FEMACallout-CASESTUDYBullet">
    <w:name w:val="FEMA Callout-CASE STUDY Bullet"/>
    <w:basedOn w:val="FEMACallout-CASESTUDYText"/>
    <w:link w:val="FEMACallout-CASESTUDYBulletChar"/>
    <w:uiPriority w:val="99"/>
    <w:qFormat/>
    <w:rsid w:val="006A1406"/>
    <w:pPr>
      <w:numPr>
        <w:numId w:val="10"/>
      </w:numPr>
    </w:pPr>
  </w:style>
  <w:style w:type="character" w:customStyle="1" w:styleId="FEMACallout-CASESTUDYBulletChar">
    <w:name w:val="FEMA Callout-CASE STUDY Bullet Char"/>
    <w:basedOn w:val="FEMACallout-CASESTUDYTextChar"/>
    <w:link w:val="FEMACallout-CASESTUDYBullet"/>
    <w:uiPriority w:val="99"/>
    <w:rsid w:val="006A1406"/>
    <w:rPr>
      <w:rFonts w:ascii="Franklin Gothic Book" w:hAnsi="Franklin Gothic Book" w:cs="Arial"/>
      <w:szCs w:val="20"/>
      <w:shd w:val="clear" w:color="auto" w:fill="E5E5E5"/>
    </w:rPr>
  </w:style>
  <w:style w:type="paragraph" w:customStyle="1" w:styleId="FEMACallout-CASESTUDYHeader">
    <w:name w:val="FEMA Callout-CASE STUDY Header"/>
    <w:basedOn w:val="FEMACallout-CASESTUDYText"/>
    <w:next w:val="FEMACallout-CASESTUDYText"/>
    <w:uiPriority w:val="99"/>
    <w:qFormat/>
    <w:rsid w:val="006A1406"/>
    <w:pPr>
      <w:keepNext/>
      <w:pBdr>
        <w:top w:val="single" w:sz="24" w:space="10" w:color="5A5B5D"/>
        <w:left w:val="single" w:sz="24" w:space="9" w:color="5A5B5D"/>
        <w:bottom w:val="single" w:sz="24" w:space="10" w:color="5A5B5D"/>
        <w:right w:val="single" w:sz="24" w:space="9" w:color="5A5B5D"/>
      </w:pBdr>
      <w:shd w:val="clear" w:color="auto" w:fill="5A5B5D"/>
      <w:tabs>
        <w:tab w:val="left" w:pos="1008"/>
      </w:tabs>
      <w:spacing w:after="0" w:line="240" w:lineRule="auto"/>
    </w:pPr>
    <w:rPr>
      <w:rFonts w:eastAsia="MS PGothic"/>
      <w:b/>
      <w:color w:val="FFFFFF" w:themeColor="background1"/>
      <w:sz w:val="24"/>
      <w:szCs w:val="36"/>
    </w:rPr>
  </w:style>
  <w:style w:type="paragraph" w:customStyle="1" w:styleId="FEMACallout-IDEABullet">
    <w:name w:val="FEMA Callout-IDEA Bullet"/>
    <w:basedOn w:val="FEMACallout-CASESTUDYBullet"/>
    <w:link w:val="FEMACallout-IDEABulletChar"/>
    <w:uiPriority w:val="99"/>
    <w:qFormat/>
    <w:rsid w:val="00EA0837"/>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BulletChar">
    <w:name w:val="FEMA Callout-IDEA Bullet Char"/>
    <w:basedOn w:val="FEMACallout-CASESTUDYBulletChar"/>
    <w:link w:val="FEMACallout-IDEABullet"/>
    <w:uiPriority w:val="99"/>
    <w:rsid w:val="00EA0837"/>
    <w:rPr>
      <w:rFonts w:ascii="Franklin Gothic Book" w:hAnsi="Franklin Gothic Book" w:cs="Arial"/>
      <w:szCs w:val="20"/>
      <w:shd w:val="clear" w:color="auto" w:fill="D6E9F2"/>
    </w:rPr>
  </w:style>
  <w:style w:type="paragraph" w:customStyle="1" w:styleId="FEMACallout-IDEAHeader">
    <w:name w:val="FEMA Callout-IDEA Header"/>
    <w:basedOn w:val="FEMACallout-CASESTUDYHeader"/>
    <w:next w:val="Normal"/>
    <w:uiPriority w:val="99"/>
    <w:qFormat/>
    <w:rsid w:val="00EA0837"/>
    <w:pPr>
      <w:pBdr>
        <w:top w:val="single" w:sz="24" w:space="10" w:color="0078AE"/>
        <w:left w:val="single" w:sz="24" w:space="9" w:color="0078AE"/>
        <w:bottom w:val="single" w:sz="24" w:space="10" w:color="0078AE"/>
        <w:right w:val="single" w:sz="24" w:space="9" w:color="0078AE"/>
      </w:pBdr>
      <w:shd w:val="clear" w:color="auto" w:fill="0078AE"/>
      <w:ind w:hanging="4"/>
    </w:pPr>
  </w:style>
  <w:style w:type="paragraph" w:customStyle="1" w:styleId="FEMACallout-IDEAText">
    <w:name w:val="FEMA Callout-IDEA Text"/>
    <w:basedOn w:val="FEMACallout-CASESTUDYText"/>
    <w:link w:val="FEMACallout-IDEATextChar"/>
    <w:uiPriority w:val="99"/>
    <w:qFormat/>
    <w:rsid w:val="006A1406"/>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TextChar">
    <w:name w:val="FEMA Callout-IDEA Text Char"/>
    <w:basedOn w:val="FEMACallout-CASESTUDYTextChar"/>
    <w:link w:val="FEMACallout-IDEAText"/>
    <w:uiPriority w:val="99"/>
    <w:rsid w:val="006A1406"/>
    <w:rPr>
      <w:rFonts w:ascii="Franklin Gothic Book" w:hAnsi="Franklin Gothic Book" w:cs="Arial"/>
      <w:szCs w:val="20"/>
      <w:shd w:val="clear" w:color="auto" w:fill="D6E9F2"/>
    </w:rPr>
  </w:style>
  <w:style w:type="paragraph" w:customStyle="1" w:styleId="FEMACallout-QUESTIONSBullet">
    <w:name w:val="FEMA Callout-QUESTIONS Bullet"/>
    <w:basedOn w:val="FEMACallout-CASESTUDYBullet"/>
    <w:link w:val="FEMACallout-QUESTIONSBulletChar"/>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character" w:customStyle="1" w:styleId="FEMACallout-QUESTIONSBulletChar">
    <w:name w:val="FEMA Callout-QUESTIONS Bullet Char"/>
    <w:basedOn w:val="FEMACallout-CASESTUDYBulletChar"/>
    <w:link w:val="FEMACallout-QUESTIONSBullet"/>
    <w:uiPriority w:val="99"/>
    <w:rsid w:val="002F4282"/>
    <w:rPr>
      <w:rFonts w:ascii="Franklin Gothic Book" w:hAnsi="Franklin Gothic Book" w:cs="Arial"/>
      <w:szCs w:val="20"/>
      <w:shd w:val="clear" w:color="auto" w:fill="D6E3EC"/>
    </w:rPr>
  </w:style>
  <w:style w:type="paragraph" w:customStyle="1" w:styleId="FEMACallout-QUESTIONSHeader">
    <w:name w:val="FEMA Callout-QUESTIONS Header"/>
    <w:basedOn w:val="FEMACallout-CASESTUDYHeader"/>
    <w:next w:val="FEMACallout-QUESTIONSText"/>
    <w:uiPriority w:val="99"/>
    <w:qFormat/>
    <w:rsid w:val="009519CD"/>
    <w:pPr>
      <w:pBdr>
        <w:top w:val="single" w:sz="24" w:space="10" w:color="005288"/>
        <w:left w:val="single" w:sz="24" w:space="9" w:color="005288"/>
        <w:bottom w:val="single" w:sz="24" w:space="10" w:color="005288"/>
        <w:right w:val="single" w:sz="24" w:space="9" w:color="005288"/>
      </w:pBdr>
      <w:shd w:val="clear" w:color="auto" w:fill="005288"/>
    </w:pPr>
    <w:rPr>
      <w:bCs/>
      <w:noProof/>
    </w:rPr>
  </w:style>
  <w:style w:type="paragraph" w:customStyle="1" w:styleId="FEMACallout-QUESTIONSText">
    <w:name w:val="FEMA Callout-QUESTIONS Text"/>
    <w:basedOn w:val="FEMACallout-CASESTUDYText"/>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paragraph" w:customStyle="1" w:styleId="FEMACallout-RESOURCESBullet">
    <w:name w:val="FEMA Callout-RESOURCES Bullet"/>
    <w:basedOn w:val="FEMACallout-CASESTUDYBullet"/>
    <w:uiPriority w:val="99"/>
    <w:qFormat/>
    <w:rsid w:val="00F97B4A"/>
    <w:pPr>
      <w:pBdr>
        <w:top w:val="single" w:sz="24" w:space="5" w:color="D2E2C6"/>
        <w:left w:val="single" w:sz="24" w:space="9" w:color="D2E2C6"/>
        <w:bottom w:val="single" w:sz="24" w:space="3" w:color="D2E2C6"/>
        <w:right w:val="single" w:sz="24" w:space="9" w:color="D2E2C6"/>
      </w:pBdr>
      <w:shd w:val="clear" w:color="auto" w:fill="D2E2C6"/>
      <w:ind w:left="630" w:hanging="356"/>
    </w:pPr>
  </w:style>
  <w:style w:type="paragraph" w:customStyle="1" w:styleId="FEMACallout-RESOURCESHeader">
    <w:name w:val="FEMA Callout-RESOURCES Header"/>
    <w:basedOn w:val="FEMACallout-CASESTUDYHeader"/>
    <w:next w:val="Normal"/>
    <w:uiPriority w:val="99"/>
    <w:qFormat/>
    <w:rsid w:val="008E6993"/>
    <w:pPr>
      <w:pBdr>
        <w:top w:val="single" w:sz="24" w:space="10" w:color="477326"/>
        <w:left w:val="single" w:sz="24" w:space="9" w:color="477326"/>
        <w:bottom w:val="single" w:sz="24" w:space="10" w:color="477326"/>
        <w:right w:val="single" w:sz="24" w:space="9" w:color="477326"/>
      </w:pBdr>
      <w:shd w:val="clear" w:color="auto" w:fill="477326"/>
    </w:pPr>
  </w:style>
  <w:style w:type="paragraph" w:customStyle="1" w:styleId="FEMACallout-RESOURCESText">
    <w:name w:val="FEMA Callout-RESOURCES Text"/>
    <w:basedOn w:val="FEMACallout-CASESTUDYText"/>
    <w:uiPriority w:val="99"/>
    <w:qFormat/>
    <w:rsid w:val="00F10B31"/>
    <w:pPr>
      <w:pBdr>
        <w:top w:val="single" w:sz="24" w:space="5" w:color="D2E2C6"/>
        <w:left w:val="single" w:sz="24" w:space="9" w:color="D2E2C6"/>
        <w:bottom w:val="single" w:sz="24" w:space="3" w:color="D2E2C6"/>
        <w:right w:val="single" w:sz="24" w:space="9" w:color="D2E2C6"/>
      </w:pBdr>
      <w:shd w:val="clear" w:color="auto" w:fill="D2E2C6"/>
      <w:spacing w:line="312" w:lineRule="auto"/>
    </w:pPr>
  </w:style>
  <w:style w:type="paragraph" w:customStyle="1" w:styleId="FEMACallout-RESOURCESSINGLELINEIndented">
    <w:name w:val="FEMA Callout-RESOURCES SINGLE LINE Indented"/>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302" w:right="0"/>
    </w:pPr>
  </w:style>
  <w:style w:type="paragraph" w:customStyle="1" w:styleId="FEMACallout-UNSHADEDTitleforTextBoxes">
    <w:name w:val="FEMA Callout-UNSHADED Title for Text Boxes"/>
    <w:uiPriority w:val="99"/>
    <w:qFormat/>
    <w:rsid w:val="006A1406"/>
    <w:pPr>
      <w:spacing w:before="180" w:after="180" w:line="240" w:lineRule="auto"/>
      <w:ind w:left="720"/>
    </w:pPr>
    <w:rPr>
      <w:rFonts w:ascii="Franklin Gothic Book" w:hAnsi="Franklin Gothic Book" w:cs="Arial"/>
      <w:b/>
      <w:color w:val="FFFFFF" w:themeColor="background1"/>
      <w:sz w:val="24"/>
      <w:szCs w:val="20"/>
    </w:rPr>
  </w:style>
  <w:style w:type="paragraph" w:customStyle="1" w:styleId="FEMACallout-RESOURCESSINGLELINE">
    <w:name w:val="FEMA Callout-RESOURCES SINGLE LINE"/>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0" w:right="0"/>
    </w:pPr>
  </w:style>
  <w:style w:type="paragraph" w:customStyle="1" w:styleId="FEMAAcronymList">
    <w:name w:val="FEMA Acronym List"/>
    <w:basedOn w:val="FEMANormal"/>
    <w:uiPriority w:val="99"/>
    <w:qFormat/>
    <w:rsid w:val="004B784F"/>
    <w:pPr>
      <w:tabs>
        <w:tab w:val="left" w:pos="1584"/>
      </w:tabs>
      <w:ind w:left="1584" w:hanging="1584"/>
    </w:pPr>
  </w:style>
  <w:style w:type="paragraph" w:customStyle="1" w:styleId="FEMASpacerforaftertables">
    <w:name w:val="FEMA Spacer for after tables"/>
    <w:basedOn w:val="FEMANormal"/>
    <w:next w:val="FEMANormal"/>
    <w:uiPriority w:val="99"/>
    <w:qFormat/>
    <w:rsid w:val="00FD58F7"/>
    <w:pPr>
      <w:spacing w:after="0"/>
    </w:pPr>
  </w:style>
  <w:style w:type="paragraph" w:styleId="Subtitle">
    <w:name w:val="Subtitle"/>
    <w:basedOn w:val="Title"/>
    <w:link w:val="SubtitleChar"/>
    <w:uiPriority w:val="11"/>
    <w:qFormat/>
    <w:rsid w:val="00A7779C"/>
    <w:rPr>
      <w:b w:val="0"/>
      <w:sz w:val="48"/>
    </w:rPr>
  </w:style>
  <w:style w:type="character" w:customStyle="1" w:styleId="SubtitleChar">
    <w:name w:val="Subtitle Char"/>
    <w:basedOn w:val="DefaultParagraphFont"/>
    <w:link w:val="Subtitle"/>
    <w:uiPriority w:val="11"/>
    <w:rsid w:val="00A7779C"/>
    <w:rPr>
      <w:rFonts w:ascii="Joanna MT Std" w:hAnsi="Joanna MT Std"/>
      <w:sz w:val="48"/>
      <w:szCs w:val="108"/>
    </w:rPr>
  </w:style>
  <w:style w:type="paragraph" w:customStyle="1" w:styleId="NoSpace">
    <w:name w:val="No Space"/>
    <w:basedOn w:val="Normal"/>
    <w:uiPriority w:val="99"/>
    <w:qFormat/>
    <w:rsid w:val="007E7EFD"/>
    <w:pPr>
      <w:spacing w:after="0"/>
      <w:jc w:val="center"/>
    </w:pPr>
    <w:rPr>
      <w:noProof/>
    </w:rPr>
  </w:style>
  <w:style w:type="table" w:styleId="PlainTable1">
    <w:name w:val="Plain Table 1"/>
    <w:basedOn w:val="TableNormal"/>
    <w:uiPriority w:val="41"/>
    <w:rsid w:val="00EC50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Bodytext">
    <w:name w:val="Table Body text"/>
    <w:basedOn w:val="Normal"/>
    <w:qFormat/>
    <w:rsid w:val="00667B83"/>
    <w:pPr>
      <w:spacing w:after="0" w:line="280" w:lineRule="exact"/>
      <w:ind w:left="144"/>
    </w:pPr>
    <w:rPr>
      <w:rFonts w:ascii="Arial" w:eastAsiaTheme="minorEastAsia" w:hAnsi="Arial"/>
      <w:sz w:val="20"/>
      <w:szCs w:val="22"/>
    </w:rPr>
  </w:style>
  <w:style w:type="paragraph" w:styleId="ListNumber">
    <w:name w:val="List Number"/>
    <w:basedOn w:val="Normal"/>
    <w:next w:val="ListBullet"/>
    <w:uiPriority w:val="99"/>
    <w:unhideWhenUsed/>
    <w:qFormat/>
    <w:rsid w:val="00EC5004"/>
    <w:pPr>
      <w:spacing w:after="200" w:line="320" w:lineRule="exact"/>
      <w:ind w:left="360"/>
    </w:pPr>
    <w:rPr>
      <w:rFonts w:ascii="Source Sans Pro" w:eastAsiaTheme="minorEastAsia" w:hAnsi="Source Sans Pro"/>
      <w:sz w:val="24"/>
      <w:szCs w:val="22"/>
    </w:rPr>
  </w:style>
  <w:style w:type="paragraph" w:styleId="ListNumber2">
    <w:name w:val="List Number 2"/>
    <w:basedOn w:val="Normal"/>
    <w:next w:val="ListBullet2"/>
    <w:uiPriority w:val="99"/>
    <w:unhideWhenUsed/>
    <w:qFormat/>
    <w:rsid w:val="00EC5004"/>
    <w:pPr>
      <w:spacing w:after="200" w:line="320" w:lineRule="atLeast"/>
      <w:ind w:left="720"/>
    </w:pPr>
    <w:rPr>
      <w:rFonts w:ascii="Source Sans Pro" w:eastAsiaTheme="minorEastAsia" w:hAnsi="Source Sans Pro"/>
      <w:sz w:val="24"/>
      <w:szCs w:val="22"/>
    </w:rPr>
  </w:style>
  <w:style w:type="numbering" w:customStyle="1" w:styleId="NumberedLists">
    <w:name w:val="Numbered Lists"/>
    <w:uiPriority w:val="99"/>
    <w:rsid w:val="00EC5004"/>
    <w:pPr>
      <w:numPr>
        <w:numId w:val="14"/>
      </w:numPr>
    </w:pPr>
  </w:style>
  <w:style w:type="paragraph" w:styleId="ListBullet">
    <w:name w:val="List Bullet"/>
    <w:basedOn w:val="Normal"/>
    <w:uiPriority w:val="99"/>
    <w:semiHidden/>
    <w:unhideWhenUsed/>
    <w:rsid w:val="00EC5004"/>
    <w:pPr>
      <w:numPr>
        <w:numId w:val="12"/>
      </w:numPr>
      <w:contextualSpacing/>
    </w:pPr>
  </w:style>
  <w:style w:type="paragraph" w:styleId="ListBullet2">
    <w:name w:val="List Bullet 2"/>
    <w:basedOn w:val="Normal"/>
    <w:uiPriority w:val="99"/>
    <w:semiHidden/>
    <w:unhideWhenUsed/>
    <w:rsid w:val="00EC5004"/>
    <w:pPr>
      <w:numPr>
        <w:numId w:val="13"/>
      </w:numPr>
      <w:contextualSpacing/>
    </w:pPr>
  </w:style>
  <w:style w:type="character" w:customStyle="1" w:styleId="TableTerm">
    <w:name w:val="Table Term"/>
    <w:basedOn w:val="DefaultParagraphFont"/>
    <w:uiPriority w:val="1"/>
    <w:qFormat/>
    <w:rsid w:val="00C064B5"/>
    <w:rPr>
      <w:rFonts w:ascii="Arial" w:hAnsi="Arial"/>
      <w:b/>
      <w:bCs/>
      <w:i w:val="0"/>
      <w:iCs w:val="0"/>
      <w:caps/>
      <w:smallCaps w:val="0"/>
    </w:rPr>
  </w:style>
  <w:style w:type="paragraph" w:customStyle="1" w:styleId="FEMATableNumbers">
    <w:name w:val="FEMA Table Numbers"/>
    <w:basedOn w:val="FEMATableText"/>
    <w:uiPriority w:val="99"/>
    <w:qFormat/>
    <w:rsid w:val="004404E2"/>
    <w:pPr>
      <w:numPr>
        <w:numId w:val="17"/>
      </w:numPr>
      <w:spacing w:before="96" w:after="96"/>
    </w:pPr>
  </w:style>
  <w:style w:type="paragraph" w:customStyle="1" w:styleId="FEMAHeader-FACTSHEET">
    <w:name w:val="FEMA Header - FACT SHEET"/>
    <w:basedOn w:val="FEMAHeader"/>
    <w:next w:val="Normal"/>
    <w:uiPriority w:val="99"/>
    <w:qFormat/>
    <w:rsid w:val="0005381E"/>
    <w:pPr>
      <w:pBdr>
        <w:top w:val="none" w:sz="0" w:space="0" w:color="auto"/>
      </w:pBdr>
      <w:spacing w:after="240"/>
    </w:pPr>
    <w:rPr>
      <w:sz w:val="20"/>
    </w:rPr>
  </w:style>
  <w:style w:type="paragraph" w:customStyle="1" w:styleId="FEMAHeader-FACTSHEETFIRSTPAGE">
    <w:name w:val="FEMA Header - FACT SHEET FIRST PAGE"/>
    <w:basedOn w:val="FEMAHeader"/>
    <w:uiPriority w:val="99"/>
    <w:qFormat/>
    <w:rsid w:val="0005381E"/>
    <w:pPr>
      <w:pBdr>
        <w:top w:val="none" w:sz="0" w:space="0" w:color="auto"/>
      </w:pBdr>
      <w:spacing w:before="480" w:after="120"/>
    </w:pPr>
    <w:rPr>
      <w:color w:val="828284"/>
      <w:sz w:val="28"/>
    </w:rPr>
  </w:style>
  <w:style w:type="paragraph" w:customStyle="1" w:styleId="FEMAHeader-FACTSHEETSECONDPAGEstyle">
    <w:name w:val="FEMA Header - FACT SHEET SECOND PAGE style"/>
    <w:basedOn w:val="FEMAHeader-FACTSHEET"/>
    <w:uiPriority w:val="99"/>
    <w:qFormat/>
    <w:rsid w:val="0005381E"/>
    <w:rPr>
      <w:rFonts w:asciiTheme="minorHAnsi" w:hAnsiTheme="minorHAnsi"/>
      <w:color w:val="828284"/>
    </w:rPr>
  </w:style>
  <w:style w:type="paragraph" w:customStyle="1" w:styleId="FEMAHeading1Subhead-FACTSHEET">
    <w:name w:val="FEMA Heading 1 Subhead - FACT SHEET"/>
    <w:basedOn w:val="FEMANormal"/>
    <w:uiPriority w:val="99"/>
    <w:qFormat/>
    <w:rsid w:val="004C758C"/>
    <w:rPr>
      <w:color w:val="5A5B5D"/>
      <w:sz w:val="28"/>
    </w:rPr>
  </w:style>
  <w:style w:type="table" w:customStyle="1" w:styleId="FEMATable2-DHSGray">
    <w:name w:val="FEMA Table 2 - DHS Gray"/>
    <w:basedOn w:val="TableNormal"/>
    <w:uiPriority w:val="99"/>
    <w:rsid w:val="00C37BDE"/>
    <w:pPr>
      <w:spacing w:before="40" w:after="40" w:line="240" w:lineRule="auto"/>
    </w:pPr>
    <w:rPr>
      <w:rFonts w:ascii="Franklin Gothic Book" w:hAnsi="Franklin Gothic Book"/>
    </w:rPr>
    <w:tblPr>
      <w:tblBorders>
        <w:top w:val="single" w:sz="4" w:space="0" w:color="C0C2C4"/>
        <w:left w:val="single" w:sz="4" w:space="0" w:color="C0C2C4"/>
        <w:bottom w:val="single" w:sz="4" w:space="0" w:color="C0C2C4"/>
        <w:right w:val="single" w:sz="4" w:space="0" w:color="C0C2C4"/>
        <w:insideH w:val="single" w:sz="4" w:space="0" w:color="C0C2C4"/>
        <w:insideV w:val="single" w:sz="4" w:space="0" w:color="C0C2C4"/>
      </w:tblBorders>
    </w:tblPr>
    <w:trPr>
      <w:cantSplit/>
    </w:trPr>
    <w:tblStylePr w:type="firstRow">
      <w:pPr>
        <w:keepNext/>
        <w:wordWrap/>
        <w:spacing w:beforeLines="0" w:before="40" w:beforeAutospacing="0" w:afterLines="0" w:after="40" w:afterAutospacing="0" w:line="240" w:lineRule="auto"/>
        <w:contextualSpacing w:val="0"/>
      </w:pPr>
      <w:rPr>
        <w:rFonts w:ascii="Constantia" w:hAnsi="Constantia"/>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firstCol">
      <w:pPr>
        <w:wordWrap/>
        <w:spacing w:beforeLines="0" w:before="40" w:beforeAutospacing="0" w:afterLines="0" w:after="40" w:afterAutospacing="0" w:line="240" w:lineRule="auto"/>
        <w:contextualSpacing w:val="0"/>
      </w:pPr>
      <w:rPr>
        <w:rFonts w:ascii="Constantia" w:hAnsi="Constantia"/>
        <w:b w:val="0"/>
        <w:i w:val="0"/>
        <w:sz w:val="22"/>
      </w:rPr>
      <w:tbl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nwCell">
      <w:tblPr/>
      <w:tcPr>
        <w:tcBorders>
          <w:top w:val="single" w:sz="4" w:space="0" w:color="C0C2C4"/>
          <w:left w:val="single" w:sz="4" w:space="0" w:color="C0C2C4"/>
          <w:bottom w:val="single" w:sz="4" w:space="0" w:color="828284"/>
          <w:right w:val="nil"/>
          <w:insideH w:val="nil"/>
          <w:insideV w:val="nil"/>
          <w:tl2br w:val="nil"/>
          <w:tr2bl w:val="nil"/>
        </w:tcBorders>
        <w:shd w:val="clear" w:color="auto" w:fill="C0C2C4"/>
      </w:tcPr>
    </w:tblStylePr>
  </w:style>
  <w:style w:type="table" w:customStyle="1" w:styleId="FEMATable2-DHSLightBlue20">
    <w:name w:val="FEMA Table 2 - DHS Light Blue 20"/>
    <w:basedOn w:val="TableNormal"/>
    <w:uiPriority w:val="99"/>
    <w:rsid w:val="00C37BDE"/>
    <w:pPr>
      <w:spacing w:before="40" w:after="40" w:line="240" w:lineRule="auto"/>
    </w:pPr>
    <w:rPr>
      <w:rFonts w:ascii="Franklin Gothic Book" w:hAnsi="Franklin Gothic Book"/>
    </w:rPr>
    <w:tblPr>
      <w:tblBorders>
        <w:top w:val="single" w:sz="4" w:space="0" w:color="B8D9E8"/>
        <w:left w:val="single" w:sz="4" w:space="0" w:color="B8D9E8"/>
        <w:bottom w:val="single" w:sz="4" w:space="0" w:color="B8D9E8"/>
        <w:right w:val="single" w:sz="4" w:space="0" w:color="B8D9E8"/>
        <w:insideH w:val="single" w:sz="4" w:space="0" w:color="B8D9E8"/>
        <w:insideV w:val="single" w:sz="4" w:space="0" w:color="B8D9E8"/>
      </w:tblBorders>
    </w:tblPr>
    <w:trPr>
      <w:cantSplit/>
    </w:trPr>
    <w:tcPr>
      <w:shd w:val="clear" w:color="auto" w:fill="auto"/>
    </w:tcPr>
    <w:tblStylePr w:type="firstRow">
      <w:pPr>
        <w:wordWrap/>
        <w:spacing w:beforeLines="0" w:before="40" w:beforeAutospacing="0" w:afterLines="0" w:after="40" w:afterAutospacing="0" w:line="240" w:lineRule="auto"/>
        <w:contextualSpacing w:val="0"/>
      </w:pPr>
      <w:rPr>
        <w:rFonts w:ascii="Constantia" w:hAnsi="Constantia"/>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firstCol">
      <w:pPr>
        <w:wordWrap/>
        <w:spacing w:beforeLines="0" w:before="40" w:beforeAutospacing="0" w:afterLines="0" w:after="40" w:afterAutospacing="0" w:line="240" w:lineRule="auto"/>
        <w:contextualSpacing w:val="0"/>
      </w:pPr>
      <w:rPr>
        <w:rFonts w:ascii="Constantia" w:hAnsi="Constantia"/>
        <w:sz w:val="22"/>
      </w:rPr>
      <w:tbl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nwCell">
      <w:tblPr/>
      <w:tcPr>
        <w:tcBorders>
          <w:top w:val="single" w:sz="4" w:space="0" w:color="B8D9E8"/>
          <w:left w:val="single" w:sz="4" w:space="0" w:color="B8D9E8"/>
          <w:bottom w:val="single" w:sz="4" w:space="0" w:color="0078AE"/>
          <w:right w:val="nil"/>
          <w:insideH w:val="nil"/>
          <w:insideV w:val="nil"/>
          <w:tl2br w:val="nil"/>
          <w:tr2bl w:val="nil"/>
        </w:tcBorders>
        <w:shd w:val="clear" w:color="auto" w:fill="B8D9E8"/>
      </w:tcPr>
    </w:tblStylePr>
  </w:style>
  <w:style w:type="table" w:customStyle="1" w:styleId="FEMATable5-FAKECOLUMNS">
    <w:name w:val="FEMA Table 5 - FAKE COLUMNS"/>
    <w:basedOn w:val="TableNormal"/>
    <w:uiPriority w:val="99"/>
    <w:rsid w:val="00DA11C5"/>
    <w:pPr>
      <w:spacing w:after="240" w:line="288" w:lineRule="auto"/>
    </w:pPr>
    <w:rPr>
      <w:rFonts w:ascii="Franklin Gothic Book" w:hAnsi="Franklin Gothic Book"/>
    </w:rPr>
    <w:tblPr>
      <w:tblInd w:w="-101" w:type="dxa"/>
    </w:tblPr>
    <w:tblStylePr w:type="firstRow">
      <w:tblPr/>
      <w:trPr>
        <w:cantSplit/>
        <w:tblHeader/>
      </w:trPr>
    </w:tblStylePr>
  </w:style>
  <w:style w:type="paragraph" w:customStyle="1" w:styleId="FEMAHeading0-CHAPTER">
    <w:name w:val="FEMA Heading 0 - CHAPTER"/>
    <w:basedOn w:val="FEMANormal"/>
    <w:next w:val="FEMANormal"/>
    <w:uiPriority w:val="99"/>
    <w:qFormat/>
    <w:rsid w:val="009B2CCB"/>
    <w:pPr>
      <w:keepNext/>
      <w:pageBreakBefore/>
      <w:numPr>
        <w:numId w:val="18"/>
      </w:numPr>
      <w:spacing w:line="240" w:lineRule="auto"/>
      <w:outlineLvl w:val="0"/>
    </w:pPr>
    <w:rPr>
      <w:rFonts w:ascii="Franklin Gothic Medium" w:hAnsi="Franklin Gothic Medium"/>
      <w:color w:val="005288"/>
      <w:sz w:val="60"/>
    </w:rPr>
  </w:style>
  <w:style w:type="paragraph" w:customStyle="1" w:styleId="FEMAModelLanguageorExcerptTEXT">
    <w:name w:val="FEMA Model Language or Excerpt TEXT"/>
    <w:uiPriority w:val="99"/>
    <w:qFormat/>
    <w:rsid w:val="005056B2"/>
    <w:pPr>
      <w:pBdr>
        <w:top w:val="single" w:sz="4" w:space="1" w:color="auto"/>
        <w:left w:val="single" w:sz="4" w:space="4" w:color="auto"/>
        <w:bottom w:val="single" w:sz="4" w:space="1" w:color="auto"/>
        <w:right w:val="single" w:sz="4" w:space="4" w:color="auto"/>
      </w:pBdr>
      <w:ind w:left="720"/>
    </w:pPr>
    <w:rPr>
      <w:rFonts w:ascii="Joanna MT Std" w:hAnsi="Joanna MT Std"/>
      <w:szCs w:val="24"/>
    </w:rPr>
  </w:style>
  <w:style w:type="paragraph" w:customStyle="1" w:styleId="FEMAModelLanguageorExcerptBULLETS">
    <w:name w:val="FEMA Model Language or Excerpt BULLETS"/>
    <w:basedOn w:val="FEMAModelLanguageorExcerptTEXT"/>
    <w:uiPriority w:val="99"/>
    <w:qFormat/>
    <w:rsid w:val="008040C3"/>
    <w:pPr>
      <w:numPr>
        <w:numId w:val="26"/>
      </w:numPr>
    </w:pPr>
  </w:style>
  <w:style w:type="paragraph" w:customStyle="1" w:styleId="FEMAModelLanguageorExcerptLETTERS">
    <w:name w:val="FEMA Model Language or Excerpt LETTERS"/>
    <w:basedOn w:val="FEMAModelLanguageorExcerptTEXT"/>
    <w:uiPriority w:val="99"/>
    <w:qFormat/>
    <w:rsid w:val="005056B2"/>
    <w:pPr>
      <w:numPr>
        <w:numId w:val="27"/>
      </w:numPr>
    </w:pPr>
  </w:style>
  <w:style w:type="paragraph" w:customStyle="1" w:styleId="FEMAModelLanguageorExcerptNUMBERS">
    <w:name w:val="FEMA Model Language or Excerpt NUMBERS"/>
    <w:basedOn w:val="FEMAModelLanguageorExcerptTEXT"/>
    <w:uiPriority w:val="99"/>
    <w:qFormat/>
    <w:rsid w:val="005056B2"/>
    <w:pPr>
      <w:numPr>
        <w:ilvl w:val="1"/>
        <w:numId w:val="27"/>
      </w:numPr>
    </w:pPr>
  </w:style>
  <w:style w:type="paragraph" w:customStyle="1" w:styleId="FEMAModelLanguageorExcerptSUBLETTERS">
    <w:name w:val="FEMA Model Language or Excerpt SUBLETTERS"/>
    <w:basedOn w:val="FEMAModelLanguageorExcerptNUMBERS"/>
    <w:uiPriority w:val="99"/>
    <w:qFormat/>
    <w:rsid w:val="005056B2"/>
    <w:pPr>
      <w:numPr>
        <w:ilvl w:val="2"/>
      </w:numPr>
    </w:pPr>
  </w:style>
  <w:style w:type="paragraph" w:customStyle="1" w:styleId="FEMAModelLanguageorExcerptTITLE">
    <w:name w:val="FEMA Model Language or Excerpt TITLE"/>
    <w:basedOn w:val="FEMAModelLanguageorExcerptTEXT"/>
    <w:uiPriority w:val="99"/>
    <w:qFormat/>
    <w:rsid w:val="005056B2"/>
    <w:rPr>
      <w:b/>
    </w:rPr>
  </w:style>
  <w:style w:type="paragraph" w:customStyle="1" w:styleId="FEMABoxedCheckbox">
    <w:name w:val="FEMA Boxed Checkbox"/>
    <w:basedOn w:val="FEMABoxedBullet"/>
    <w:uiPriority w:val="99"/>
    <w:qFormat/>
    <w:rsid w:val="000137DE"/>
    <w:pPr>
      <w:numPr>
        <w:numId w:val="30"/>
      </w:numPr>
    </w:pPr>
  </w:style>
  <w:style w:type="paragraph" w:styleId="TableofFigures">
    <w:name w:val="table of figures"/>
    <w:basedOn w:val="Normal"/>
    <w:next w:val="Normal"/>
    <w:uiPriority w:val="99"/>
    <w:unhideWhenUsed/>
    <w:rsid w:val="007A2AF6"/>
    <w:pPr>
      <w:spacing w:after="0"/>
    </w:pPr>
  </w:style>
  <w:style w:type="character" w:styleId="Mention">
    <w:name w:val="Mention"/>
    <w:basedOn w:val="DefaultParagraphFont"/>
    <w:uiPriority w:val="99"/>
    <w:unhideWhenUsed/>
    <w:rsid w:val="00AC5DBF"/>
    <w:rPr>
      <w:color w:val="2B579A"/>
      <w:shd w:val="clear" w:color="auto" w:fill="E1DFDD"/>
    </w:rPr>
  </w:style>
  <w:style w:type="character" w:customStyle="1" w:styleId="cf01">
    <w:name w:val="cf01"/>
    <w:basedOn w:val="DefaultParagraphFont"/>
    <w:rsid w:val="00C8545D"/>
    <w:rPr>
      <w:rFonts w:ascii="Segoe UI" w:hAnsi="Segoe UI" w:cs="Segoe UI" w:hint="default"/>
      <w:sz w:val="18"/>
      <w:szCs w:val="18"/>
    </w:rPr>
  </w:style>
  <w:style w:type="character" w:styleId="PlaceholderText">
    <w:name w:val="Placeholder Text"/>
    <w:basedOn w:val="DefaultParagraphFont"/>
    <w:uiPriority w:val="99"/>
    <w:semiHidden/>
    <w:rsid w:val="005B7653"/>
    <w:rPr>
      <w:color w:val="808080"/>
    </w:rPr>
  </w:style>
  <w:style w:type="paragraph" w:styleId="Bibliography">
    <w:name w:val="Bibliography"/>
    <w:basedOn w:val="Normal"/>
    <w:next w:val="Normal"/>
    <w:uiPriority w:val="37"/>
    <w:semiHidden/>
    <w:unhideWhenUsed/>
    <w:rsid w:val="005B7653"/>
  </w:style>
  <w:style w:type="paragraph" w:styleId="BlockText">
    <w:name w:val="Block Text"/>
    <w:basedOn w:val="Normal"/>
    <w:uiPriority w:val="99"/>
    <w:semiHidden/>
    <w:unhideWhenUsed/>
    <w:rsid w:val="005B765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5B9BD5" w:themeColor="accent1"/>
    </w:rPr>
  </w:style>
  <w:style w:type="paragraph" w:styleId="BodyText2">
    <w:name w:val="Body Text 2"/>
    <w:basedOn w:val="Normal"/>
    <w:link w:val="BodyText2Char"/>
    <w:uiPriority w:val="99"/>
    <w:semiHidden/>
    <w:unhideWhenUsed/>
    <w:rsid w:val="005B7653"/>
    <w:pPr>
      <w:spacing w:after="120" w:line="480" w:lineRule="auto"/>
    </w:pPr>
  </w:style>
  <w:style w:type="character" w:customStyle="1" w:styleId="BodyText2Char">
    <w:name w:val="Body Text 2 Char"/>
    <w:basedOn w:val="DefaultParagraphFont"/>
    <w:link w:val="BodyText2"/>
    <w:uiPriority w:val="99"/>
    <w:semiHidden/>
    <w:rsid w:val="005B7653"/>
    <w:rPr>
      <w:rFonts w:ascii="Franklin Gothic Book" w:hAnsi="Franklin Gothic Book"/>
      <w:szCs w:val="24"/>
    </w:rPr>
  </w:style>
  <w:style w:type="paragraph" w:styleId="BodyText3">
    <w:name w:val="Body Text 3"/>
    <w:basedOn w:val="Normal"/>
    <w:link w:val="BodyText3Char"/>
    <w:uiPriority w:val="99"/>
    <w:semiHidden/>
    <w:unhideWhenUsed/>
    <w:rsid w:val="005B7653"/>
    <w:pPr>
      <w:spacing w:after="120"/>
    </w:pPr>
    <w:rPr>
      <w:sz w:val="16"/>
      <w:szCs w:val="16"/>
    </w:rPr>
  </w:style>
  <w:style w:type="character" w:customStyle="1" w:styleId="BodyText3Char">
    <w:name w:val="Body Text 3 Char"/>
    <w:basedOn w:val="DefaultParagraphFont"/>
    <w:link w:val="BodyText3"/>
    <w:uiPriority w:val="99"/>
    <w:semiHidden/>
    <w:rsid w:val="005B7653"/>
    <w:rPr>
      <w:rFonts w:ascii="Franklin Gothic Book" w:hAnsi="Franklin Gothic Book"/>
      <w:sz w:val="16"/>
      <w:szCs w:val="16"/>
    </w:rPr>
  </w:style>
  <w:style w:type="paragraph" w:styleId="BodyTextFirstIndent">
    <w:name w:val="Body Text First Indent"/>
    <w:basedOn w:val="BodyText"/>
    <w:link w:val="BodyTextFirstIndentChar"/>
    <w:uiPriority w:val="99"/>
    <w:semiHidden/>
    <w:unhideWhenUsed/>
    <w:rsid w:val="005B7653"/>
    <w:pPr>
      <w:ind w:firstLine="360"/>
    </w:pPr>
  </w:style>
  <w:style w:type="character" w:customStyle="1" w:styleId="BodyTextFirstIndentChar">
    <w:name w:val="Body Text First Indent Char"/>
    <w:basedOn w:val="BodyTextChar"/>
    <w:link w:val="BodyTextFirstIndent"/>
    <w:uiPriority w:val="99"/>
    <w:semiHidden/>
    <w:rsid w:val="005B7653"/>
    <w:rPr>
      <w:rFonts w:ascii="Franklin Gothic Book" w:hAnsi="Franklin Gothic Book"/>
      <w:szCs w:val="24"/>
    </w:rPr>
  </w:style>
  <w:style w:type="paragraph" w:styleId="BodyTextIndent">
    <w:name w:val="Body Text Indent"/>
    <w:basedOn w:val="Normal"/>
    <w:link w:val="BodyTextIndentChar"/>
    <w:uiPriority w:val="99"/>
    <w:semiHidden/>
    <w:unhideWhenUsed/>
    <w:rsid w:val="005B7653"/>
    <w:pPr>
      <w:spacing w:after="120"/>
      <w:ind w:left="360"/>
    </w:pPr>
  </w:style>
  <w:style w:type="character" w:customStyle="1" w:styleId="BodyTextIndentChar">
    <w:name w:val="Body Text Indent Char"/>
    <w:basedOn w:val="DefaultParagraphFont"/>
    <w:link w:val="BodyTextIndent"/>
    <w:uiPriority w:val="99"/>
    <w:semiHidden/>
    <w:rsid w:val="005B7653"/>
    <w:rPr>
      <w:rFonts w:ascii="Franklin Gothic Book" w:hAnsi="Franklin Gothic Book"/>
      <w:szCs w:val="24"/>
    </w:rPr>
  </w:style>
  <w:style w:type="paragraph" w:styleId="BodyTextFirstIndent2">
    <w:name w:val="Body Text First Indent 2"/>
    <w:basedOn w:val="BodyTextIndent"/>
    <w:link w:val="BodyTextFirstIndent2Char"/>
    <w:uiPriority w:val="99"/>
    <w:semiHidden/>
    <w:unhideWhenUsed/>
    <w:rsid w:val="005B7653"/>
    <w:pPr>
      <w:spacing w:after="240"/>
      <w:ind w:firstLine="360"/>
    </w:pPr>
  </w:style>
  <w:style w:type="character" w:customStyle="1" w:styleId="BodyTextFirstIndent2Char">
    <w:name w:val="Body Text First Indent 2 Char"/>
    <w:basedOn w:val="BodyTextIndentChar"/>
    <w:link w:val="BodyTextFirstIndent2"/>
    <w:uiPriority w:val="99"/>
    <w:semiHidden/>
    <w:rsid w:val="005B7653"/>
    <w:rPr>
      <w:rFonts w:ascii="Franklin Gothic Book" w:hAnsi="Franklin Gothic Book"/>
      <w:szCs w:val="24"/>
    </w:rPr>
  </w:style>
  <w:style w:type="paragraph" w:styleId="BodyTextIndent2">
    <w:name w:val="Body Text Indent 2"/>
    <w:basedOn w:val="Normal"/>
    <w:link w:val="BodyTextIndent2Char"/>
    <w:uiPriority w:val="99"/>
    <w:semiHidden/>
    <w:unhideWhenUsed/>
    <w:rsid w:val="005B7653"/>
    <w:pPr>
      <w:spacing w:after="120" w:line="480" w:lineRule="auto"/>
      <w:ind w:left="360"/>
    </w:pPr>
  </w:style>
  <w:style w:type="character" w:customStyle="1" w:styleId="BodyTextIndent2Char">
    <w:name w:val="Body Text Indent 2 Char"/>
    <w:basedOn w:val="DefaultParagraphFont"/>
    <w:link w:val="BodyTextIndent2"/>
    <w:uiPriority w:val="99"/>
    <w:semiHidden/>
    <w:rsid w:val="005B7653"/>
    <w:rPr>
      <w:rFonts w:ascii="Franklin Gothic Book" w:hAnsi="Franklin Gothic Book"/>
      <w:szCs w:val="24"/>
    </w:rPr>
  </w:style>
  <w:style w:type="paragraph" w:styleId="BodyTextIndent3">
    <w:name w:val="Body Text Indent 3"/>
    <w:basedOn w:val="Normal"/>
    <w:link w:val="BodyTextIndent3Char"/>
    <w:uiPriority w:val="99"/>
    <w:semiHidden/>
    <w:unhideWhenUsed/>
    <w:rsid w:val="005B765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B7653"/>
    <w:rPr>
      <w:rFonts w:ascii="Franklin Gothic Book" w:hAnsi="Franklin Gothic Book"/>
      <w:sz w:val="16"/>
      <w:szCs w:val="16"/>
    </w:rPr>
  </w:style>
  <w:style w:type="paragraph" w:styleId="Closing">
    <w:name w:val="Closing"/>
    <w:basedOn w:val="Normal"/>
    <w:link w:val="ClosingChar"/>
    <w:uiPriority w:val="99"/>
    <w:semiHidden/>
    <w:unhideWhenUsed/>
    <w:rsid w:val="005B7653"/>
    <w:pPr>
      <w:spacing w:after="0" w:line="240" w:lineRule="auto"/>
      <w:ind w:left="4320"/>
    </w:pPr>
  </w:style>
  <w:style w:type="character" w:customStyle="1" w:styleId="ClosingChar">
    <w:name w:val="Closing Char"/>
    <w:basedOn w:val="DefaultParagraphFont"/>
    <w:link w:val="Closing"/>
    <w:uiPriority w:val="99"/>
    <w:semiHidden/>
    <w:rsid w:val="005B7653"/>
    <w:rPr>
      <w:rFonts w:ascii="Franklin Gothic Book" w:hAnsi="Franklin Gothic Book"/>
      <w:szCs w:val="24"/>
    </w:rPr>
  </w:style>
  <w:style w:type="paragraph" w:styleId="Date">
    <w:name w:val="Date"/>
    <w:basedOn w:val="Normal"/>
    <w:next w:val="Normal"/>
    <w:link w:val="DateChar"/>
    <w:uiPriority w:val="99"/>
    <w:semiHidden/>
    <w:unhideWhenUsed/>
    <w:rsid w:val="005B7653"/>
  </w:style>
  <w:style w:type="character" w:customStyle="1" w:styleId="DateChar">
    <w:name w:val="Date Char"/>
    <w:basedOn w:val="DefaultParagraphFont"/>
    <w:link w:val="Date"/>
    <w:uiPriority w:val="99"/>
    <w:semiHidden/>
    <w:rsid w:val="005B7653"/>
    <w:rPr>
      <w:rFonts w:ascii="Franklin Gothic Book" w:hAnsi="Franklin Gothic Book"/>
      <w:szCs w:val="24"/>
    </w:rPr>
  </w:style>
  <w:style w:type="paragraph" w:styleId="DocumentMap">
    <w:name w:val="Document Map"/>
    <w:basedOn w:val="Normal"/>
    <w:link w:val="DocumentMapChar"/>
    <w:uiPriority w:val="99"/>
    <w:semiHidden/>
    <w:unhideWhenUsed/>
    <w:rsid w:val="005B7653"/>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B7653"/>
    <w:rPr>
      <w:rFonts w:ascii="Segoe UI" w:hAnsi="Segoe UI" w:cs="Segoe UI"/>
      <w:sz w:val="16"/>
      <w:szCs w:val="16"/>
    </w:rPr>
  </w:style>
  <w:style w:type="paragraph" w:styleId="E-mailSignature">
    <w:name w:val="E-mail Signature"/>
    <w:basedOn w:val="Normal"/>
    <w:link w:val="E-mailSignatureChar"/>
    <w:uiPriority w:val="99"/>
    <w:semiHidden/>
    <w:unhideWhenUsed/>
    <w:rsid w:val="005B7653"/>
    <w:pPr>
      <w:spacing w:after="0" w:line="240" w:lineRule="auto"/>
    </w:pPr>
  </w:style>
  <w:style w:type="character" w:customStyle="1" w:styleId="E-mailSignatureChar">
    <w:name w:val="E-mail Signature Char"/>
    <w:basedOn w:val="DefaultParagraphFont"/>
    <w:link w:val="E-mailSignature"/>
    <w:uiPriority w:val="99"/>
    <w:semiHidden/>
    <w:rsid w:val="005B7653"/>
    <w:rPr>
      <w:rFonts w:ascii="Franklin Gothic Book" w:hAnsi="Franklin Gothic Book"/>
      <w:szCs w:val="24"/>
    </w:rPr>
  </w:style>
  <w:style w:type="paragraph" w:styleId="EnvelopeAddress">
    <w:name w:val="envelope address"/>
    <w:basedOn w:val="Normal"/>
    <w:uiPriority w:val="99"/>
    <w:semiHidden/>
    <w:unhideWhenUsed/>
    <w:rsid w:val="005B7653"/>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5B7653"/>
    <w:pPr>
      <w:spacing w:after="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5B7653"/>
    <w:pPr>
      <w:spacing w:after="0" w:line="240" w:lineRule="auto"/>
    </w:pPr>
    <w:rPr>
      <w:i/>
      <w:iCs/>
    </w:rPr>
  </w:style>
  <w:style w:type="character" w:customStyle="1" w:styleId="HTMLAddressChar">
    <w:name w:val="HTML Address Char"/>
    <w:basedOn w:val="DefaultParagraphFont"/>
    <w:link w:val="HTMLAddress"/>
    <w:uiPriority w:val="99"/>
    <w:semiHidden/>
    <w:rsid w:val="005B7653"/>
    <w:rPr>
      <w:rFonts w:ascii="Franklin Gothic Book" w:hAnsi="Franklin Gothic Book"/>
      <w:i/>
      <w:iCs/>
      <w:szCs w:val="24"/>
    </w:rPr>
  </w:style>
  <w:style w:type="paragraph" w:styleId="HTMLPreformatted">
    <w:name w:val="HTML Preformatted"/>
    <w:basedOn w:val="Normal"/>
    <w:link w:val="HTMLPreformattedChar"/>
    <w:uiPriority w:val="99"/>
    <w:semiHidden/>
    <w:unhideWhenUsed/>
    <w:rsid w:val="005B765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B7653"/>
    <w:rPr>
      <w:rFonts w:ascii="Consolas" w:hAnsi="Consolas"/>
      <w:sz w:val="20"/>
      <w:szCs w:val="20"/>
    </w:rPr>
  </w:style>
  <w:style w:type="paragraph" w:styleId="Index1">
    <w:name w:val="index 1"/>
    <w:basedOn w:val="Normal"/>
    <w:next w:val="Normal"/>
    <w:autoRedefine/>
    <w:uiPriority w:val="99"/>
    <w:semiHidden/>
    <w:unhideWhenUsed/>
    <w:rsid w:val="005B7653"/>
    <w:pPr>
      <w:spacing w:after="0" w:line="240" w:lineRule="auto"/>
      <w:ind w:left="220" w:hanging="220"/>
    </w:pPr>
  </w:style>
  <w:style w:type="paragraph" w:styleId="Index2">
    <w:name w:val="index 2"/>
    <w:basedOn w:val="Normal"/>
    <w:next w:val="Normal"/>
    <w:autoRedefine/>
    <w:uiPriority w:val="99"/>
    <w:semiHidden/>
    <w:unhideWhenUsed/>
    <w:rsid w:val="005B7653"/>
    <w:pPr>
      <w:spacing w:after="0" w:line="240" w:lineRule="auto"/>
      <w:ind w:left="440" w:hanging="220"/>
    </w:pPr>
  </w:style>
  <w:style w:type="paragraph" w:styleId="Index3">
    <w:name w:val="index 3"/>
    <w:basedOn w:val="Normal"/>
    <w:next w:val="Normal"/>
    <w:autoRedefine/>
    <w:uiPriority w:val="99"/>
    <w:semiHidden/>
    <w:unhideWhenUsed/>
    <w:rsid w:val="005B7653"/>
    <w:pPr>
      <w:spacing w:after="0" w:line="240" w:lineRule="auto"/>
      <w:ind w:left="660" w:hanging="220"/>
    </w:pPr>
  </w:style>
  <w:style w:type="paragraph" w:styleId="Index4">
    <w:name w:val="index 4"/>
    <w:basedOn w:val="Normal"/>
    <w:next w:val="Normal"/>
    <w:autoRedefine/>
    <w:uiPriority w:val="99"/>
    <w:semiHidden/>
    <w:unhideWhenUsed/>
    <w:rsid w:val="005B7653"/>
    <w:pPr>
      <w:spacing w:after="0" w:line="240" w:lineRule="auto"/>
      <w:ind w:left="880" w:hanging="220"/>
    </w:pPr>
  </w:style>
  <w:style w:type="paragraph" w:styleId="Index5">
    <w:name w:val="index 5"/>
    <w:basedOn w:val="Normal"/>
    <w:next w:val="Normal"/>
    <w:autoRedefine/>
    <w:uiPriority w:val="99"/>
    <w:semiHidden/>
    <w:unhideWhenUsed/>
    <w:rsid w:val="005B7653"/>
    <w:pPr>
      <w:spacing w:after="0" w:line="240" w:lineRule="auto"/>
      <w:ind w:left="1100" w:hanging="220"/>
    </w:pPr>
  </w:style>
  <w:style w:type="paragraph" w:styleId="Index6">
    <w:name w:val="index 6"/>
    <w:basedOn w:val="Normal"/>
    <w:next w:val="Normal"/>
    <w:autoRedefine/>
    <w:uiPriority w:val="99"/>
    <w:semiHidden/>
    <w:unhideWhenUsed/>
    <w:rsid w:val="005B7653"/>
    <w:pPr>
      <w:spacing w:after="0" w:line="240" w:lineRule="auto"/>
      <w:ind w:left="1320" w:hanging="220"/>
    </w:pPr>
  </w:style>
  <w:style w:type="paragraph" w:styleId="Index7">
    <w:name w:val="index 7"/>
    <w:basedOn w:val="Normal"/>
    <w:next w:val="Normal"/>
    <w:autoRedefine/>
    <w:uiPriority w:val="99"/>
    <w:semiHidden/>
    <w:unhideWhenUsed/>
    <w:rsid w:val="005B7653"/>
    <w:pPr>
      <w:spacing w:after="0" w:line="240" w:lineRule="auto"/>
      <w:ind w:left="1540" w:hanging="220"/>
    </w:pPr>
  </w:style>
  <w:style w:type="paragraph" w:styleId="Index8">
    <w:name w:val="index 8"/>
    <w:basedOn w:val="Normal"/>
    <w:next w:val="Normal"/>
    <w:autoRedefine/>
    <w:uiPriority w:val="99"/>
    <w:semiHidden/>
    <w:unhideWhenUsed/>
    <w:rsid w:val="005B7653"/>
    <w:pPr>
      <w:spacing w:after="0" w:line="240" w:lineRule="auto"/>
      <w:ind w:left="1760" w:hanging="220"/>
    </w:pPr>
  </w:style>
  <w:style w:type="paragraph" w:styleId="Index9">
    <w:name w:val="index 9"/>
    <w:basedOn w:val="Normal"/>
    <w:next w:val="Normal"/>
    <w:autoRedefine/>
    <w:uiPriority w:val="99"/>
    <w:semiHidden/>
    <w:unhideWhenUsed/>
    <w:rsid w:val="005B7653"/>
    <w:pPr>
      <w:spacing w:after="0" w:line="240" w:lineRule="auto"/>
      <w:ind w:left="1980" w:hanging="220"/>
    </w:pPr>
  </w:style>
  <w:style w:type="paragraph" w:styleId="IndexHeading">
    <w:name w:val="index heading"/>
    <w:basedOn w:val="Normal"/>
    <w:next w:val="Index1"/>
    <w:uiPriority w:val="99"/>
    <w:semiHidden/>
    <w:unhideWhenUsed/>
    <w:rsid w:val="005B765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B765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B7653"/>
    <w:rPr>
      <w:rFonts w:ascii="Franklin Gothic Book" w:hAnsi="Franklin Gothic Book"/>
      <w:i/>
      <w:iCs/>
      <w:color w:val="5B9BD5" w:themeColor="accent1"/>
      <w:szCs w:val="24"/>
    </w:rPr>
  </w:style>
  <w:style w:type="paragraph" w:styleId="List">
    <w:name w:val="List"/>
    <w:basedOn w:val="Normal"/>
    <w:uiPriority w:val="99"/>
    <w:semiHidden/>
    <w:unhideWhenUsed/>
    <w:rsid w:val="005B7653"/>
    <w:pPr>
      <w:ind w:left="360" w:hanging="360"/>
      <w:contextualSpacing/>
    </w:pPr>
  </w:style>
  <w:style w:type="paragraph" w:styleId="List2">
    <w:name w:val="List 2"/>
    <w:basedOn w:val="Normal"/>
    <w:uiPriority w:val="99"/>
    <w:semiHidden/>
    <w:unhideWhenUsed/>
    <w:rsid w:val="005B7653"/>
    <w:pPr>
      <w:ind w:left="720" w:hanging="360"/>
      <w:contextualSpacing/>
    </w:pPr>
  </w:style>
  <w:style w:type="paragraph" w:styleId="List3">
    <w:name w:val="List 3"/>
    <w:basedOn w:val="Normal"/>
    <w:uiPriority w:val="99"/>
    <w:semiHidden/>
    <w:unhideWhenUsed/>
    <w:rsid w:val="005B7653"/>
    <w:pPr>
      <w:ind w:left="1080" w:hanging="360"/>
      <w:contextualSpacing/>
    </w:pPr>
  </w:style>
  <w:style w:type="paragraph" w:styleId="List4">
    <w:name w:val="List 4"/>
    <w:basedOn w:val="Normal"/>
    <w:uiPriority w:val="99"/>
    <w:semiHidden/>
    <w:unhideWhenUsed/>
    <w:rsid w:val="005B7653"/>
    <w:pPr>
      <w:ind w:left="1440" w:hanging="360"/>
      <w:contextualSpacing/>
    </w:pPr>
  </w:style>
  <w:style w:type="paragraph" w:styleId="List5">
    <w:name w:val="List 5"/>
    <w:basedOn w:val="Normal"/>
    <w:uiPriority w:val="99"/>
    <w:semiHidden/>
    <w:unhideWhenUsed/>
    <w:rsid w:val="005B7653"/>
    <w:pPr>
      <w:ind w:left="1800" w:hanging="360"/>
      <w:contextualSpacing/>
    </w:pPr>
  </w:style>
  <w:style w:type="paragraph" w:styleId="ListBullet3">
    <w:name w:val="List Bullet 3"/>
    <w:basedOn w:val="Normal"/>
    <w:uiPriority w:val="99"/>
    <w:semiHidden/>
    <w:unhideWhenUsed/>
    <w:rsid w:val="005B7653"/>
    <w:pPr>
      <w:tabs>
        <w:tab w:val="num" w:pos="1080"/>
      </w:tabs>
      <w:ind w:left="1080" w:hanging="360"/>
      <w:contextualSpacing/>
    </w:pPr>
  </w:style>
  <w:style w:type="paragraph" w:styleId="ListBullet4">
    <w:name w:val="List Bullet 4"/>
    <w:basedOn w:val="Normal"/>
    <w:uiPriority w:val="99"/>
    <w:semiHidden/>
    <w:unhideWhenUsed/>
    <w:rsid w:val="005B7653"/>
    <w:pPr>
      <w:tabs>
        <w:tab w:val="num" w:pos="1440"/>
      </w:tabs>
      <w:ind w:left="1440" w:hanging="360"/>
      <w:contextualSpacing/>
    </w:pPr>
  </w:style>
  <w:style w:type="paragraph" w:styleId="ListBullet5">
    <w:name w:val="List Bullet 5"/>
    <w:basedOn w:val="Normal"/>
    <w:uiPriority w:val="99"/>
    <w:semiHidden/>
    <w:unhideWhenUsed/>
    <w:rsid w:val="005B7653"/>
    <w:pPr>
      <w:tabs>
        <w:tab w:val="num" w:pos="1800"/>
      </w:tabs>
      <w:ind w:left="1800" w:hanging="360"/>
      <w:contextualSpacing/>
    </w:pPr>
  </w:style>
  <w:style w:type="paragraph" w:styleId="ListContinue">
    <w:name w:val="List Continue"/>
    <w:basedOn w:val="Normal"/>
    <w:uiPriority w:val="99"/>
    <w:semiHidden/>
    <w:unhideWhenUsed/>
    <w:rsid w:val="005B7653"/>
    <w:pPr>
      <w:spacing w:after="120"/>
      <w:ind w:left="360"/>
      <w:contextualSpacing/>
    </w:pPr>
  </w:style>
  <w:style w:type="paragraph" w:styleId="ListContinue2">
    <w:name w:val="List Continue 2"/>
    <w:basedOn w:val="Normal"/>
    <w:uiPriority w:val="99"/>
    <w:semiHidden/>
    <w:unhideWhenUsed/>
    <w:rsid w:val="005B7653"/>
    <w:pPr>
      <w:spacing w:after="120"/>
      <w:ind w:left="720"/>
      <w:contextualSpacing/>
    </w:pPr>
  </w:style>
  <w:style w:type="paragraph" w:styleId="ListContinue3">
    <w:name w:val="List Continue 3"/>
    <w:basedOn w:val="Normal"/>
    <w:uiPriority w:val="99"/>
    <w:semiHidden/>
    <w:unhideWhenUsed/>
    <w:rsid w:val="005B7653"/>
    <w:pPr>
      <w:spacing w:after="120"/>
      <w:ind w:left="1080"/>
      <w:contextualSpacing/>
    </w:pPr>
  </w:style>
  <w:style w:type="paragraph" w:styleId="ListContinue4">
    <w:name w:val="List Continue 4"/>
    <w:basedOn w:val="Normal"/>
    <w:uiPriority w:val="99"/>
    <w:semiHidden/>
    <w:unhideWhenUsed/>
    <w:rsid w:val="005B7653"/>
    <w:pPr>
      <w:spacing w:after="120"/>
      <w:ind w:left="1440"/>
      <w:contextualSpacing/>
    </w:pPr>
  </w:style>
  <w:style w:type="paragraph" w:styleId="ListContinue5">
    <w:name w:val="List Continue 5"/>
    <w:basedOn w:val="Normal"/>
    <w:uiPriority w:val="99"/>
    <w:semiHidden/>
    <w:unhideWhenUsed/>
    <w:rsid w:val="005B7653"/>
    <w:pPr>
      <w:spacing w:after="120"/>
      <w:ind w:left="1800"/>
      <w:contextualSpacing/>
    </w:pPr>
  </w:style>
  <w:style w:type="paragraph" w:styleId="ListNumber3">
    <w:name w:val="List Number 3"/>
    <w:basedOn w:val="Normal"/>
    <w:uiPriority w:val="99"/>
    <w:semiHidden/>
    <w:unhideWhenUsed/>
    <w:rsid w:val="005B7653"/>
    <w:pPr>
      <w:tabs>
        <w:tab w:val="num" w:pos="1080"/>
      </w:tabs>
      <w:ind w:left="1080" w:hanging="360"/>
      <w:contextualSpacing/>
    </w:pPr>
  </w:style>
  <w:style w:type="paragraph" w:styleId="ListNumber4">
    <w:name w:val="List Number 4"/>
    <w:basedOn w:val="Normal"/>
    <w:uiPriority w:val="99"/>
    <w:semiHidden/>
    <w:unhideWhenUsed/>
    <w:rsid w:val="005B7653"/>
    <w:pPr>
      <w:tabs>
        <w:tab w:val="num" w:pos="1440"/>
      </w:tabs>
      <w:ind w:left="1440" w:hanging="360"/>
      <w:contextualSpacing/>
    </w:pPr>
  </w:style>
  <w:style w:type="paragraph" w:styleId="ListNumber5">
    <w:name w:val="List Number 5"/>
    <w:basedOn w:val="Normal"/>
    <w:uiPriority w:val="99"/>
    <w:semiHidden/>
    <w:unhideWhenUsed/>
    <w:rsid w:val="005B7653"/>
    <w:pPr>
      <w:tabs>
        <w:tab w:val="num" w:pos="1800"/>
      </w:tabs>
      <w:ind w:left="1800" w:hanging="360"/>
      <w:contextualSpacing/>
    </w:pPr>
  </w:style>
  <w:style w:type="paragraph" w:styleId="MessageHeader">
    <w:name w:val="Message Header"/>
    <w:basedOn w:val="Normal"/>
    <w:link w:val="MessageHeaderChar"/>
    <w:uiPriority w:val="99"/>
    <w:semiHidden/>
    <w:unhideWhenUsed/>
    <w:rsid w:val="005B7653"/>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5B7653"/>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5B7653"/>
    <w:pPr>
      <w:ind w:left="720"/>
    </w:pPr>
  </w:style>
  <w:style w:type="paragraph" w:styleId="NoteHeading">
    <w:name w:val="Note Heading"/>
    <w:basedOn w:val="Normal"/>
    <w:next w:val="Normal"/>
    <w:link w:val="NoteHeadingChar"/>
    <w:uiPriority w:val="99"/>
    <w:semiHidden/>
    <w:unhideWhenUsed/>
    <w:rsid w:val="005B7653"/>
    <w:pPr>
      <w:spacing w:after="0" w:line="240" w:lineRule="auto"/>
    </w:pPr>
  </w:style>
  <w:style w:type="character" w:customStyle="1" w:styleId="NoteHeadingChar">
    <w:name w:val="Note Heading Char"/>
    <w:basedOn w:val="DefaultParagraphFont"/>
    <w:link w:val="NoteHeading"/>
    <w:uiPriority w:val="99"/>
    <w:semiHidden/>
    <w:rsid w:val="005B7653"/>
    <w:rPr>
      <w:rFonts w:ascii="Franklin Gothic Book" w:hAnsi="Franklin Gothic Book"/>
      <w:szCs w:val="24"/>
    </w:rPr>
  </w:style>
  <w:style w:type="paragraph" w:styleId="Salutation">
    <w:name w:val="Salutation"/>
    <w:basedOn w:val="Normal"/>
    <w:next w:val="Normal"/>
    <w:link w:val="SalutationChar"/>
    <w:uiPriority w:val="99"/>
    <w:semiHidden/>
    <w:unhideWhenUsed/>
    <w:rsid w:val="005B7653"/>
  </w:style>
  <w:style w:type="character" w:customStyle="1" w:styleId="SalutationChar">
    <w:name w:val="Salutation Char"/>
    <w:basedOn w:val="DefaultParagraphFont"/>
    <w:link w:val="Salutation"/>
    <w:uiPriority w:val="99"/>
    <w:semiHidden/>
    <w:rsid w:val="005B7653"/>
    <w:rPr>
      <w:rFonts w:ascii="Franklin Gothic Book" w:hAnsi="Franklin Gothic Book"/>
      <w:szCs w:val="24"/>
    </w:rPr>
  </w:style>
  <w:style w:type="paragraph" w:styleId="Signature">
    <w:name w:val="Signature"/>
    <w:basedOn w:val="Normal"/>
    <w:link w:val="SignatureChar"/>
    <w:uiPriority w:val="99"/>
    <w:semiHidden/>
    <w:unhideWhenUsed/>
    <w:rsid w:val="005B7653"/>
    <w:pPr>
      <w:spacing w:after="0" w:line="240" w:lineRule="auto"/>
      <w:ind w:left="4320"/>
    </w:pPr>
  </w:style>
  <w:style w:type="character" w:customStyle="1" w:styleId="SignatureChar">
    <w:name w:val="Signature Char"/>
    <w:basedOn w:val="DefaultParagraphFont"/>
    <w:link w:val="Signature"/>
    <w:uiPriority w:val="99"/>
    <w:semiHidden/>
    <w:rsid w:val="005B7653"/>
    <w:rPr>
      <w:rFonts w:ascii="Franklin Gothic Book" w:hAnsi="Franklin Gothic Book"/>
      <w:szCs w:val="24"/>
    </w:rPr>
  </w:style>
  <w:style w:type="paragraph" w:styleId="TableofAuthorities">
    <w:name w:val="table of authorities"/>
    <w:basedOn w:val="Normal"/>
    <w:next w:val="Normal"/>
    <w:uiPriority w:val="99"/>
    <w:semiHidden/>
    <w:unhideWhenUsed/>
    <w:rsid w:val="005B7653"/>
    <w:pPr>
      <w:spacing w:after="0"/>
      <w:ind w:left="220" w:hanging="220"/>
    </w:pPr>
  </w:style>
  <w:style w:type="paragraph" w:styleId="TOAHeading">
    <w:name w:val="toa heading"/>
    <w:basedOn w:val="Normal"/>
    <w:next w:val="Normal"/>
    <w:uiPriority w:val="99"/>
    <w:semiHidden/>
    <w:unhideWhenUsed/>
    <w:rsid w:val="005B7653"/>
    <w:pPr>
      <w:spacing w:before="120"/>
    </w:pPr>
    <w:rPr>
      <w:rFonts w:asciiTheme="majorHAnsi" w:eastAsiaTheme="majorEastAsia" w:hAnsiTheme="majorHAnsi" w:cstheme="majorBidi"/>
      <w:b/>
      <w:bCs/>
      <w:sz w:val="24"/>
    </w:rPr>
  </w:style>
  <w:style w:type="paragraph" w:customStyle="1" w:styleId="Default">
    <w:name w:val="Default"/>
    <w:rsid w:val="002A5AF1"/>
    <w:pPr>
      <w:autoSpaceDE w:val="0"/>
      <w:autoSpaceDN w:val="0"/>
      <w:adjustRightInd w:val="0"/>
      <w:spacing w:after="0" w:line="240" w:lineRule="auto"/>
    </w:pPr>
    <w:rPr>
      <w:rFonts w:ascii="Franklin Gothic Book" w:hAnsi="Franklin Gothic Book" w:cs="Franklin Gothic Book"/>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0016">
      <w:bodyDiv w:val="1"/>
      <w:marLeft w:val="0"/>
      <w:marRight w:val="0"/>
      <w:marTop w:val="0"/>
      <w:marBottom w:val="0"/>
      <w:divBdr>
        <w:top w:val="none" w:sz="0" w:space="0" w:color="auto"/>
        <w:left w:val="none" w:sz="0" w:space="0" w:color="auto"/>
        <w:bottom w:val="none" w:sz="0" w:space="0" w:color="auto"/>
        <w:right w:val="none" w:sz="0" w:space="0" w:color="auto"/>
      </w:divBdr>
    </w:div>
    <w:div w:id="22288505">
      <w:bodyDiv w:val="1"/>
      <w:marLeft w:val="0"/>
      <w:marRight w:val="0"/>
      <w:marTop w:val="0"/>
      <w:marBottom w:val="0"/>
      <w:divBdr>
        <w:top w:val="none" w:sz="0" w:space="0" w:color="auto"/>
        <w:left w:val="none" w:sz="0" w:space="0" w:color="auto"/>
        <w:bottom w:val="none" w:sz="0" w:space="0" w:color="auto"/>
        <w:right w:val="none" w:sz="0" w:space="0" w:color="auto"/>
      </w:divBdr>
    </w:div>
    <w:div w:id="43987043">
      <w:bodyDiv w:val="1"/>
      <w:marLeft w:val="0"/>
      <w:marRight w:val="0"/>
      <w:marTop w:val="0"/>
      <w:marBottom w:val="0"/>
      <w:divBdr>
        <w:top w:val="none" w:sz="0" w:space="0" w:color="auto"/>
        <w:left w:val="none" w:sz="0" w:space="0" w:color="auto"/>
        <w:bottom w:val="none" w:sz="0" w:space="0" w:color="auto"/>
        <w:right w:val="none" w:sz="0" w:space="0" w:color="auto"/>
      </w:divBdr>
    </w:div>
    <w:div w:id="84612342">
      <w:bodyDiv w:val="1"/>
      <w:marLeft w:val="0"/>
      <w:marRight w:val="0"/>
      <w:marTop w:val="0"/>
      <w:marBottom w:val="0"/>
      <w:divBdr>
        <w:top w:val="none" w:sz="0" w:space="0" w:color="auto"/>
        <w:left w:val="none" w:sz="0" w:space="0" w:color="auto"/>
        <w:bottom w:val="none" w:sz="0" w:space="0" w:color="auto"/>
        <w:right w:val="none" w:sz="0" w:space="0" w:color="auto"/>
      </w:divBdr>
    </w:div>
    <w:div w:id="151138351">
      <w:bodyDiv w:val="1"/>
      <w:marLeft w:val="0"/>
      <w:marRight w:val="0"/>
      <w:marTop w:val="0"/>
      <w:marBottom w:val="0"/>
      <w:divBdr>
        <w:top w:val="none" w:sz="0" w:space="0" w:color="auto"/>
        <w:left w:val="none" w:sz="0" w:space="0" w:color="auto"/>
        <w:bottom w:val="none" w:sz="0" w:space="0" w:color="auto"/>
        <w:right w:val="none" w:sz="0" w:space="0" w:color="auto"/>
      </w:divBdr>
    </w:div>
    <w:div w:id="159196744">
      <w:bodyDiv w:val="1"/>
      <w:marLeft w:val="0"/>
      <w:marRight w:val="0"/>
      <w:marTop w:val="0"/>
      <w:marBottom w:val="0"/>
      <w:divBdr>
        <w:top w:val="none" w:sz="0" w:space="0" w:color="auto"/>
        <w:left w:val="none" w:sz="0" w:space="0" w:color="auto"/>
        <w:bottom w:val="none" w:sz="0" w:space="0" w:color="auto"/>
        <w:right w:val="none" w:sz="0" w:space="0" w:color="auto"/>
      </w:divBdr>
    </w:div>
    <w:div w:id="264578855">
      <w:bodyDiv w:val="1"/>
      <w:marLeft w:val="0"/>
      <w:marRight w:val="0"/>
      <w:marTop w:val="0"/>
      <w:marBottom w:val="0"/>
      <w:divBdr>
        <w:top w:val="none" w:sz="0" w:space="0" w:color="auto"/>
        <w:left w:val="none" w:sz="0" w:space="0" w:color="auto"/>
        <w:bottom w:val="none" w:sz="0" w:space="0" w:color="auto"/>
        <w:right w:val="none" w:sz="0" w:space="0" w:color="auto"/>
      </w:divBdr>
      <w:divsChild>
        <w:div w:id="32969277">
          <w:marLeft w:val="0"/>
          <w:marRight w:val="0"/>
          <w:marTop w:val="0"/>
          <w:marBottom w:val="0"/>
          <w:divBdr>
            <w:top w:val="none" w:sz="0" w:space="0" w:color="auto"/>
            <w:left w:val="none" w:sz="0" w:space="0" w:color="auto"/>
            <w:bottom w:val="none" w:sz="0" w:space="0" w:color="auto"/>
            <w:right w:val="none" w:sz="0" w:space="0" w:color="auto"/>
          </w:divBdr>
          <w:divsChild>
            <w:div w:id="1089811550">
              <w:marLeft w:val="0"/>
              <w:marRight w:val="0"/>
              <w:marTop w:val="0"/>
              <w:marBottom w:val="0"/>
              <w:divBdr>
                <w:top w:val="none" w:sz="0" w:space="0" w:color="auto"/>
                <w:left w:val="none" w:sz="0" w:space="0" w:color="auto"/>
                <w:bottom w:val="none" w:sz="0" w:space="0" w:color="auto"/>
                <w:right w:val="none" w:sz="0" w:space="0" w:color="auto"/>
              </w:divBdr>
            </w:div>
          </w:divsChild>
        </w:div>
        <w:div w:id="76946305">
          <w:marLeft w:val="0"/>
          <w:marRight w:val="0"/>
          <w:marTop w:val="0"/>
          <w:marBottom w:val="0"/>
          <w:divBdr>
            <w:top w:val="none" w:sz="0" w:space="0" w:color="auto"/>
            <w:left w:val="none" w:sz="0" w:space="0" w:color="auto"/>
            <w:bottom w:val="none" w:sz="0" w:space="0" w:color="auto"/>
            <w:right w:val="none" w:sz="0" w:space="0" w:color="auto"/>
          </w:divBdr>
        </w:div>
        <w:div w:id="147942998">
          <w:marLeft w:val="0"/>
          <w:marRight w:val="0"/>
          <w:marTop w:val="0"/>
          <w:marBottom w:val="0"/>
          <w:divBdr>
            <w:top w:val="none" w:sz="0" w:space="0" w:color="auto"/>
            <w:left w:val="none" w:sz="0" w:space="0" w:color="auto"/>
            <w:bottom w:val="none" w:sz="0" w:space="0" w:color="auto"/>
            <w:right w:val="none" w:sz="0" w:space="0" w:color="auto"/>
          </w:divBdr>
        </w:div>
        <w:div w:id="321129615">
          <w:marLeft w:val="0"/>
          <w:marRight w:val="0"/>
          <w:marTop w:val="0"/>
          <w:marBottom w:val="0"/>
          <w:divBdr>
            <w:top w:val="none" w:sz="0" w:space="0" w:color="auto"/>
            <w:left w:val="none" w:sz="0" w:space="0" w:color="auto"/>
            <w:bottom w:val="none" w:sz="0" w:space="0" w:color="auto"/>
            <w:right w:val="none" w:sz="0" w:space="0" w:color="auto"/>
          </w:divBdr>
        </w:div>
        <w:div w:id="359547216">
          <w:marLeft w:val="0"/>
          <w:marRight w:val="0"/>
          <w:marTop w:val="0"/>
          <w:marBottom w:val="0"/>
          <w:divBdr>
            <w:top w:val="none" w:sz="0" w:space="0" w:color="auto"/>
            <w:left w:val="none" w:sz="0" w:space="0" w:color="auto"/>
            <w:bottom w:val="none" w:sz="0" w:space="0" w:color="auto"/>
            <w:right w:val="none" w:sz="0" w:space="0" w:color="auto"/>
          </w:divBdr>
        </w:div>
        <w:div w:id="763887636">
          <w:marLeft w:val="0"/>
          <w:marRight w:val="0"/>
          <w:marTop w:val="0"/>
          <w:marBottom w:val="0"/>
          <w:divBdr>
            <w:top w:val="none" w:sz="0" w:space="0" w:color="auto"/>
            <w:left w:val="none" w:sz="0" w:space="0" w:color="auto"/>
            <w:bottom w:val="none" w:sz="0" w:space="0" w:color="auto"/>
            <w:right w:val="none" w:sz="0" w:space="0" w:color="auto"/>
          </w:divBdr>
        </w:div>
        <w:div w:id="954754616">
          <w:marLeft w:val="0"/>
          <w:marRight w:val="0"/>
          <w:marTop w:val="0"/>
          <w:marBottom w:val="0"/>
          <w:divBdr>
            <w:top w:val="none" w:sz="0" w:space="0" w:color="auto"/>
            <w:left w:val="none" w:sz="0" w:space="0" w:color="auto"/>
            <w:bottom w:val="none" w:sz="0" w:space="0" w:color="auto"/>
            <w:right w:val="none" w:sz="0" w:space="0" w:color="auto"/>
          </w:divBdr>
        </w:div>
        <w:div w:id="1015229103">
          <w:marLeft w:val="0"/>
          <w:marRight w:val="0"/>
          <w:marTop w:val="0"/>
          <w:marBottom w:val="0"/>
          <w:divBdr>
            <w:top w:val="none" w:sz="0" w:space="0" w:color="auto"/>
            <w:left w:val="none" w:sz="0" w:space="0" w:color="auto"/>
            <w:bottom w:val="none" w:sz="0" w:space="0" w:color="auto"/>
            <w:right w:val="none" w:sz="0" w:space="0" w:color="auto"/>
          </w:divBdr>
        </w:div>
        <w:div w:id="1747412941">
          <w:marLeft w:val="0"/>
          <w:marRight w:val="0"/>
          <w:marTop w:val="0"/>
          <w:marBottom w:val="0"/>
          <w:divBdr>
            <w:top w:val="none" w:sz="0" w:space="0" w:color="auto"/>
            <w:left w:val="none" w:sz="0" w:space="0" w:color="auto"/>
            <w:bottom w:val="none" w:sz="0" w:space="0" w:color="auto"/>
            <w:right w:val="none" w:sz="0" w:space="0" w:color="auto"/>
          </w:divBdr>
        </w:div>
      </w:divsChild>
    </w:div>
    <w:div w:id="269551436">
      <w:bodyDiv w:val="1"/>
      <w:marLeft w:val="0"/>
      <w:marRight w:val="0"/>
      <w:marTop w:val="0"/>
      <w:marBottom w:val="0"/>
      <w:divBdr>
        <w:top w:val="none" w:sz="0" w:space="0" w:color="auto"/>
        <w:left w:val="none" w:sz="0" w:space="0" w:color="auto"/>
        <w:bottom w:val="none" w:sz="0" w:space="0" w:color="auto"/>
        <w:right w:val="none" w:sz="0" w:space="0" w:color="auto"/>
      </w:divBdr>
      <w:divsChild>
        <w:div w:id="1549145056">
          <w:marLeft w:val="0"/>
          <w:marRight w:val="0"/>
          <w:marTop w:val="0"/>
          <w:marBottom w:val="0"/>
          <w:divBdr>
            <w:top w:val="none" w:sz="0" w:space="0" w:color="auto"/>
            <w:left w:val="none" w:sz="0" w:space="0" w:color="auto"/>
            <w:bottom w:val="none" w:sz="0" w:space="0" w:color="auto"/>
            <w:right w:val="none" w:sz="0" w:space="0" w:color="auto"/>
          </w:divBdr>
          <w:divsChild>
            <w:div w:id="2145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78113">
      <w:bodyDiv w:val="1"/>
      <w:marLeft w:val="0"/>
      <w:marRight w:val="0"/>
      <w:marTop w:val="0"/>
      <w:marBottom w:val="0"/>
      <w:divBdr>
        <w:top w:val="none" w:sz="0" w:space="0" w:color="auto"/>
        <w:left w:val="none" w:sz="0" w:space="0" w:color="auto"/>
        <w:bottom w:val="none" w:sz="0" w:space="0" w:color="auto"/>
        <w:right w:val="none" w:sz="0" w:space="0" w:color="auto"/>
      </w:divBdr>
    </w:div>
    <w:div w:id="335615413">
      <w:bodyDiv w:val="1"/>
      <w:marLeft w:val="0"/>
      <w:marRight w:val="0"/>
      <w:marTop w:val="0"/>
      <w:marBottom w:val="0"/>
      <w:divBdr>
        <w:top w:val="none" w:sz="0" w:space="0" w:color="auto"/>
        <w:left w:val="none" w:sz="0" w:space="0" w:color="auto"/>
        <w:bottom w:val="none" w:sz="0" w:space="0" w:color="auto"/>
        <w:right w:val="none" w:sz="0" w:space="0" w:color="auto"/>
      </w:divBdr>
    </w:div>
    <w:div w:id="343095775">
      <w:bodyDiv w:val="1"/>
      <w:marLeft w:val="0"/>
      <w:marRight w:val="0"/>
      <w:marTop w:val="0"/>
      <w:marBottom w:val="0"/>
      <w:divBdr>
        <w:top w:val="none" w:sz="0" w:space="0" w:color="auto"/>
        <w:left w:val="none" w:sz="0" w:space="0" w:color="auto"/>
        <w:bottom w:val="none" w:sz="0" w:space="0" w:color="auto"/>
        <w:right w:val="none" w:sz="0" w:space="0" w:color="auto"/>
      </w:divBdr>
    </w:div>
    <w:div w:id="385689188">
      <w:bodyDiv w:val="1"/>
      <w:marLeft w:val="0"/>
      <w:marRight w:val="0"/>
      <w:marTop w:val="0"/>
      <w:marBottom w:val="0"/>
      <w:divBdr>
        <w:top w:val="none" w:sz="0" w:space="0" w:color="auto"/>
        <w:left w:val="none" w:sz="0" w:space="0" w:color="auto"/>
        <w:bottom w:val="none" w:sz="0" w:space="0" w:color="auto"/>
        <w:right w:val="none" w:sz="0" w:space="0" w:color="auto"/>
      </w:divBdr>
      <w:divsChild>
        <w:div w:id="380785755">
          <w:marLeft w:val="0"/>
          <w:marRight w:val="0"/>
          <w:marTop w:val="0"/>
          <w:marBottom w:val="0"/>
          <w:divBdr>
            <w:top w:val="none" w:sz="0" w:space="0" w:color="auto"/>
            <w:left w:val="none" w:sz="0" w:space="0" w:color="auto"/>
            <w:bottom w:val="none" w:sz="0" w:space="0" w:color="auto"/>
            <w:right w:val="none" w:sz="0" w:space="0" w:color="auto"/>
          </w:divBdr>
        </w:div>
        <w:div w:id="444692282">
          <w:marLeft w:val="0"/>
          <w:marRight w:val="0"/>
          <w:marTop w:val="0"/>
          <w:marBottom w:val="0"/>
          <w:divBdr>
            <w:top w:val="none" w:sz="0" w:space="0" w:color="auto"/>
            <w:left w:val="none" w:sz="0" w:space="0" w:color="auto"/>
            <w:bottom w:val="none" w:sz="0" w:space="0" w:color="auto"/>
            <w:right w:val="none" w:sz="0" w:space="0" w:color="auto"/>
          </w:divBdr>
        </w:div>
        <w:div w:id="552619303">
          <w:marLeft w:val="0"/>
          <w:marRight w:val="0"/>
          <w:marTop w:val="0"/>
          <w:marBottom w:val="0"/>
          <w:divBdr>
            <w:top w:val="none" w:sz="0" w:space="0" w:color="auto"/>
            <w:left w:val="none" w:sz="0" w:space="0" w:color="auto"/>
            <w:bottom w:val="none" w:sz="0" w:space="0" w:color="auto"/>
            <w:right w:val="none" w:sz="0" w:space="0" w:color="auto"/>
          </w:divBdr>
        </w:div>
        <w:div w:id="555093657">
          <w:marLeft w:val="0"/>
          <w:marRight w:val="0"/>
          <w:marTop w:val="0"/>
          <w:marBottom w:val="0"/>
          <w:divBdr>
            <w:top w:val="none" w:sz="0" w:space="0" w:color="auto"/>
            <w:left w:val="none" w:sz="0" w:space="0" w:color="auto"/>
            <w:bottom w:val="none" w:sz="0" w:space="0" w:color="auto"/>
            <w:right w:val="none" w:sz="0" w:space="0" w:color="auto"/>
          </w:divBdr>
        </w:div>
        <w:div w:id="1403403311">
          <w:marLeft w:val="0"/>
          <w:marRight w:val="0"/>
          <w:marTop w:val="0"/>
          <w:marBottom w:val="0"/>
          <w:divBdr>
            <w:top w:val="none" w:sz="0" w:space="0" w:color="auto"/>
            <w:left w:val="none" w:sz="0" w:space="0" w:color="auto"/>
            <w:bottom w:val="none" w:sz="0" w:space="0" w:color="auto"/>
            <w:right w:val="none" w:sz="0" w:space="0" w:color="auto"/>
          </w:divBdr>
        </w:div>
        <w:div w:id="1410233698">
          <w:marLeft w:val="0"/>
          <w:marRight w:val="0"/>
          <w:marTop w:val="0"/>
          <w:marBottom w:val="0"/>
          <w:divBdr>
            <w:top w:val="none" w:sz="0" w:space="0" w:color="auto"/>
            <w:left w:val="none" w:sz="0" w:space="0" w:color="auto"/>
            <w:bottom w:val="none" w:sz="0" w:space="0" w:color="auto"/>
            <w:right w:val="none" w:sz="0" w:space="0" w:color="auto"/>
          </w:divBdr>
        </w:div>
        <w:div w:id="1454255057">
          <w:marLeft w:val="0"/>
          <w:marRight w:val="0"/>
          <w:marTop w:val="0"/>
          <w:marBottom w:val="0"/>
          <w:divBdr>
            <w:top w:val="none" w:sz="0" w:space="0" w:color="auto"/>
            <w:left w:val="none" w:sz="0" w:space="0" w:color="auto"/>
            <w:bottom w:val="none" w:sz="0" w:space="0" w:color="auto"/>
            <w:right w:val="none" w:sz="0" w:space="0" w:color="auto"/>
          </w:divBdr>
        </w:div>
        <w:div w:id="1585216289">
          <w:marLeft w:val="0"/>
          <w:marRight w:val="0"/>
          <w:marTop w:val="0"/>
          <w:marBottom w:val="0"/>
          <w:divBdr>
            <w:top w:val="none" w:sz="0" w:space="0" w:color="auto"/>
            <w:left w:val="none" w:sz="0" w:space="0" w:color="auto"/>
            <w:bottom w:val="none" w:sz="0" w:space="0" w:color="auto"/>
            <w:right w:val="none" w:sz="0" w:space="0" w:color="auto"/>
          </w:divBdr>
        </w:div>
        <w:div w:id="1631941277">
          <w:marLeft w:val="0"/>
          <w:marRight w:val="0"/>
          <w:marTop w:val="0"/>
          <w:marBottom w:val="0"/>
          <w:divBdr>
            <w:top w:val="none" w:sz="0" w:space="0" w:color="auto"/>
            <w:left w:val="none" w:sz="0" w:space="0" w:color="auto"/>
            <w:bottom w:val="none" w:sz="0" w:space="0" w:color="auto"/>
            <w:right w:val="none" w:sz="0" w:space="0" w:color="auto"/>
          </w:divBdr>
        </w:div>
        <w:div w:id="1921478384">
          <w:marLeft w:val="0"/>
          <w:marRight w:val="0"/>
          <w:marTop w:val="0"/>
          <w:marBottom w:val="0"/>
          <w:divBdr>
            <w:top w:val="none" w:sz="0" w:space="0" w:color="auto"/>
            <w:left w:val="none" w:sz="0" w:space="0" w:color="auto"/>
            <w:bottom w:val="none" w:sz="0" w:space="0" w:color="auto"/>
            <w:right w:val="none" w:sz="0" w:space="0" w:color="auto"/>
          </w:divBdr>
        </w:div>
      </w:divsChild>
    </w:div>
    <w:div w:id="415437762">
      <w:bodyDiv w:val="1"/>
      <w:marLeft w:val="0"/>
      <w:marRight w:val="0"/>
      <w:marTop w:val="0"/>
      <w:marBottom w:val="0"/>
      <w:divBdr>
        <w:top w:val="none" w:sz="0" w:space="0" w:color="auto"/>
        <w:left w:val="none" w:sz="0" w:space="0" w:color="auto"/>
        <w:bottom w:val="none" w:sz="0" w:space="0" w:color="auto"/>
        <w:right w:val="none" w:sz="0" w:space="0" w:color="auto"/>
      </w:divBdr>
    </w:div>
    <w:div w:id="424807110">
      <w:bodyDiv w:val="1"/>
      <w:marLeft w:val="0"/>
      <w:marRight w:val="0"/>
      <w:marTop w:val="0"/>
      <w:marBottom w:val="0"/>
      <w:divBdr>
        <w:top w:val="none" w:sz="0" w:space="0" w:color="auto"/>
        <w:left w:val="none" w:sz="0" w:space="0" w:color="auto"/>
        <w:bottom w:val="none" w:sz="0" w:space="0" w:color="auto"/>
        <w:right w:val="none" w:sz="0" w:space="0" w:color="auto"/>
      </w:divBdr>
    </w:div>
    <w:div w:id="499085438">
      <w:bodyDiv w:val="1"/>
      <w:marLeft w:val="0"/>
      <w:marRight w:val="0"/>
      <w:marTop w:val="0"/>
      <w:marBottom w:val="0"/>
      <w:divBdr>
        <w:top w:val="none" w:sz="0" w:space="0" w:color="auto"/>
        <w:left w:val="none" w:sz="0" w:space="0" w:color="auto"/>
        <w:bottom w:val="none" w:sz="0" w:space="0" w:color="auto"/>
        <w:right w:val="none" w:sz="0" w:space="0" w:color="auto"/>
      </w:divBdr>
      <w:divsChild>
        <w:div w:id="13846507">
          <w:marLeft w:val="0"/>
          <w:marRight w:val="0"/>
          <w:marTop w:val="0"/>
          <w:marBottom w:val="0"/>
          <w:divBdr>
            <w:top w:val="none" w:sz="0" w:space="0" w:color="auto"/>
            <w:left w:val="none" w:sz="0" w:space="0" w:color="auto"/>
            <w:bottom w:val="none" w:sz="0" w:space="0" w:color="auto"/>
            <w:right w:val="none" w:sz="0" w:space="0" w:color="auto"/>
          </w:divBdr>
        </w:div>
        <w:div w:id="14812530">
          <w:marLeft w:val="0"/>
          <w:marRight w:val="0"/>
          <w:marTop w:val="0"/>
          <w:marBottom w:val="0"/>
          <w:divBdr>
            <w:top w:val="none" w:sz="0" w:space="0" w:color="auto"/>
            <w:left w:val="none" w:sz="0" w:space="0" w:color="auto"/>
            <w:bottom w:val="none" w:sz="0" w:space="0" w:color="auto"/>
            <w:right w:val="none" w:sz="0" w:space="0" w:color="auto"/>
          </w:divBdr>
        </w:div>
        <w:div w:id="33234260">
          <w:marLeft w:val="0"/>
          <w:marRight w:val="0"/>
          <w:marTop w:val="0"/>
          <w:marBottom w:val="0"/>
          <w:divBdr>
            <w:top w:val="none" w:sz="0" w:space="0" w:color="auto"/>
            <w:left w:val="none" w:sz="0" w:space="0" w:color="auto"/>
            <w:bottom w:val="none" w:sz="0" w:space="0" w:color="auto"/>
            <w:right w:val="none" w:sz="0" w:space="0" w:color="auto"/>
          </w:divBdr>
        </w:div>
        <w:div w:id="82069944">
          <w:marLeft w:val="0"/>
          <w:marRight w:val="0"/>
          <w:marTop w:val="0"/>
          <w:marBottom w:val="0"/>
          <w:divBdr>
            <w:top w:val="none" w:sz="0" w:space="0" w:color="auto"/>
            <w:left w:val="none" w:sz="0" w:space="0" w:color="auto"/>
            <w:bottom w:val="none" w:sz="0" w:space="0" w:color="auto"/>
            <w:right w:val="none" w:sz="0" w:space="0" w:color="auto"/>
          </w:divBdr>
        </w:div>
        <w:div w:id="83691640">
          <w:marLeft w:val="0"/>
          <w:marRight w:val="0"/>
          <w:marTop w:val="0"/>
          <w:marBottom w:val="0"/>
          <w:divBdr>
            <w:top w:val="none" w:sz="0" w:space="0" w:color="auto"/>
            <w:left w:val="none" w:sz="0" w:space="0" w:color="auto"/>
            <w:bottom w:val="none" w:sz="0" w:space="0" w:color="auto"/>
            <w:right w:val="none" w:sz="0" w:space="0" w:color="auto"/>
          </w:divBdr>
        </w:div>
        <w:div w:id="201670749">
          <w:marLeft w:val="0"/>
          <w:marRight w:val="0"/>
          <w:marTop w:val="0"/>
          <w:marBottom w:val="0"/>
          <w:divBdr>
            <w:top w:val="none" w:sz="0" w:space="0" w:color="auto"/>
            <w:left w:val="none" w:sz="0" w:space="0" w:color="auto"/>
            <w:bottom w:val="none" w:sz="0" w:space="0" w:color="auto"/>
            <w:right w:val="none" w:sz="0" w:space="0" w:color="auto"/>
          </w:divBdr>
        </w:div>
        <w:div w:id="234364205">
          <w:marLeft w:val="0"/>
          <w:marRight w:val="0"/>
          <w:marTop w:val="0"/>
          <w:marBottom w:val="0"/>
          <w:divBdr>
            <w:top w:val="none" w:sz="0" w:space="0" w:color="auto"/>
            <w:left w:val="none" w:sz="0" w:space="0" w:color="auto"/>
            <w:bottom w:val="none" w:sz="0" w:space="0" w:color="auto"/>
            <w:right w:val="none" w:sz="0" w:space="0" w:color="auto"/>
          </w:divBdr>
        </w:div>
        <w:div w:id="247278512">
          <w:marLeft w:val="0"/>
          <w:marRight w:val="0"/>
          <w:marTop w:val="0"/>
          <w:marBottom w:val="0"/>
          <w:divBdr>
            <w:top w:val="none" w:sz="0" w:space="0" w:color="auto"/>
            <w:left w:val="none" w:sz="0" w:space="0" w:color="auto"/>
            <w:bottom w:val="none" w:sz="0" w:space="0" w:color="auto"/>
            <w:right w:val="none" w:sz="0" w:space="0" w:color="auto"/>
          </w:divBdr>
        </w:div>
        <w:div w:id="265769380">
          <w:marLeft w:val="0"/>
          <w:marRight w:val="0"/>
          <w:marTop w:val="0"/>
          <w:marBottom w:val="0"/>
          <w:divBdr>
            <w:top w:val="none" w:sz="0" w:space="0" w:color="auto"/>
            <w:left w:val="none" w:sz="0" w:space="0" w:color="auto"/>
            <w:bottom w:val="none" w:sz="0" w:space="0" w:color="auto"/>
            <w:right w:val="none" w:sz="0" w:space="0" w:color="auto"/>
          </w:divBdr>
        </w:div>
        <w:div w:id="269893206">
          <w:marLeft w:val="0"/>
          <w:marRight w:val="0"/>
          <w:marTop w:val="0"/>
          <w:marBottom w:val="0"/>
          <w:divBdr>
            <w:top w:val="none" w:sz="0" w:space="0" w:color="auto"/>
            <w:left w:val="none" w:sz="0" w:space="0" w:color="auto"/>
            <w:bottom w:val="none" w:sz="0" w:space="0" w:color="auto"/>
            <w:right w:val="none" w:sz="0" w:space="0" w:color="auto"/>
          </w:divBdr>
        </w:div>
        <w:div w:id="290743979">
          <w:marLeft w:val="0"/>
          <w:marRight w:val="0"/>
          <w:marTop w:val="0"/>
          <w:marBottom w:val="0"/>
          <w:divBdr>
            <w:top w:val="none" w:sz="0" w:space="0" w:color="auto"/>
            <w:left w:val="none" w:sz="0" w:space="0" w:color="auto"/>
            <w:bottom w:val="none" w:sz="0" w:space="0" w:color="auto"/>
            <w:right w:val="none" w:sz="0" w:space="0" w:color="auto"/>
          </w:divBdr>
        </w:div>
        <w:div w:id="307827344">
          <w:marLeft w:val="0"/>
          <w:marRight w:val="0"/>
          <w:marTop w:val="0"/>
          <w:marBottom w:val="0"/>
          <w:divBdr>
            <w:top w:val="none" w:sz="0" w:space="0" w:color="auto"/>
            <w:left w:val="none" w:sz="0" w:space="0" w:color="auto"/>
            <w:bottom w:val="none" w:sz="0" w:space="0" w:color="auto"/>
            <w:right w:val="none" w:sz="0" w:space="0" w:color="auto"/>
          </w:divBdr>
        </w:div>
        <w:div w:id="328410753">
          <w:marLeft w:val="0"/>
          <w:marRight w:val="0"/>
          <w:marTop w:val="0"/>
          <w:marBottom w:val="0"/>
          <w:divBdr>
            <w:top w:val="none" w:sz="0" w:space="0" w:color="auto"/>
            <w:left w:val="none" w:sz="0" w:space="0" w:color="auto"/>
            <w:bottom w:val="none" w:sz="0" w:space="0" w:color="auto"/>
            <w:right w:val="none" w:sz="0" w:space="0" w:color="auto"/>
          </w:divBdr>
        </w:div>
        <w:div w:id="329019039">
          <w:marLeft w:val="0"/>
          <w:marRight w:val="0"/>
          <w:marTop w:val="0"/>
          <w:marBottom w:val="0"/>
          <w:divBdr>
            <w:top w:val="none" w:sz="0" w:space="0" w:color="auto"/>
            <w:left w:val="none" w:sz="0" w:space="0" w:color="auto"/>
            <w:bottom w:val="none" w:sz="0" w:space="0" w:color="auto"/>
            <w:right w:val="none" w:sz="0" w:space="0" w:color="auto"/>
          </w:divBdr>
        </w:div>
        <w:div w:id="362023348">
          <w:marLeft w:val="0"/>
          <w:marRight w:val="0"/>
          <w:marTop w:val="0"/>
          <w:marBottom w:val="0"/>
          <w:divBdr>
            <w:top w:val="none" w:sz="0" w:space="0" w:color="auto"/>
            <w:left w:val="none" w:sz="0" w:space="0" w:color="auto"/>
            <w:bottom w:val="none" w:sz="0" w:space="0" w:color="auto"/>
            <w:right w:val="none" w:sz="0" w:space="0" w:color="auto"/>
          </w:divBdr>
        </w:div>
        <w:div w:id="382145813">
          <w:marLeft w:val="0"/>
          <w:marRight w:val="0"/>
          <w:marTop w:val="0"/>
          <w:marBottom w:val="0"/>
          <w:divBdr>
            <w:top w:val="none" w:sz="0" w:space="0" w:color="auto"/>
            <w:left w:val="none" w:sz="0" w:space="0" w:color="auto"/>
            <w:bottom w:val="none" w:sz="0" w:space="0" w:color="auto"/>
            <w:right w:val="none" w:sz="0" w:space="0" w:color="auto"/>
          </w:divBdr>
        </w:div>
        <w:div w:id="421727178">
          <w:marLeft w:val="0"/>
          <w:marRight w:val="0"/>
          <w:marTop w:val="0"/>
          <w:marBottom w:val="0"/>
          <w:divBdr>
            <w:top w:val="none" w:sz="0" w:space="0" w:color="auto"/>
            <w:left w:val="none" w:sz="0" w:space="0" w:color="auto"/>
            <w:bottom w:val="none" w:sz="0" w:space="0" w:color="auto"/>
            <w:right w:val="none" w:sz="0" w:space="0" w:color="auto"/>
          </w:divBdr>
        </w:div>
        <w:div w:id="497353772">
          <w:marLeft w:val="0"/>
          <w:marRight w:val="0"/>
          <w:marTop w:val="0"/>
          <w:marBottom w:val="0"/>
          <w:divBdr>
            <w:top w:val="none" w:sz="0" w:space="0" w:color="auto"/>
            <w:left w:val="none" w:sz="0" w:space="0" w:color="auto"/>
            <w:bottom w:val="none" w:sz="0" w:space="0" w:color="auto"/>
            <w:right w:val="none" w:sz="0" w:space="0" w:color="auto"/>
          </w:divBdr>
        </w:div>
        <w:div w:id="551648720">
          <w:marLeft w:val="0"/>
          <w:marRight w:val="0"/>
          <w:marTop w:val="0"/>
          <w:marBottom w:val="0"/>
          <w:divBdr>
            <w:top w:val="none" w:sz="0" w:space="0" w:color="auto"/>
            <w:left w:val="none" w:sz="0" w:space="0" w:color="auto"/>
            <w:bottom w:val="none" w:sz="0" w:space="0" w:color="auto"/>
            <w:right w:val="none" w:sz="0" w:space="0" w:color="auto"/>
          </w:divBdr>
        </w:div>
        <w:div w:id="599993088">
          <w:marLeft w:val="0"/>
          <w:marRight w:val="0"/>
          <w:marTop w:val="0"/>
          <w:marBottom w:val="0"/>
          <w:divBdr>
            <w:top w:val="none" w:sz="0" w:space="0" w:color="auto"/>
            <w:left w:val="none" w:sz="0" w:space="0" w:color="auto"/>
            <w:bottom w:val="none" w:sz="0" w:space="0" w:color="auto"/>
            <w:right w:val="none" w:sz="0" w:space="0" w:color="auto"/>
          </w:divBdr>
        </w:div>
        <w:div w:id="647562197">
          <w:marLeft w:val="0"/>
          <w:marRight w:val="0"/>
          <w:marTop w:val="0"/>
          <w:marBottom w:val="0"/>
          <w:divBdr>
            <w:top w:val="none" w:sz="0" w:space="0" w:color="auto"/>
            <w:left w:val="none" w:sz="0" w:space="0" w:color="auto"/>
            <w:bottom w:val="none" w:sz="0" w:space="0" w:color="auto"/>
            <w:right w:val="none" w:sz="0" w:space="0" w:color="auto"/>
          </w:divBdr>
        </w:div>
        <w:div w:id="689334537">
          <w:marLeft w:val="0"/>
          <w:marRight w:val="0"/>
          <w:marTop w:val="0"/>
          <w:marBottom w:val="0"/>
          <w:divBdr>
            <w:top w:val="none" w:sz="0" w:space="0" w:color="auto"/>
            <w:left w:val="none" w:sz="0" w:space="0" w:color="auto"/>
            <w:bottom w:val="none" w:sz="0" w:space="0" w:color="auto"/>
            <w:right w:val="none" w:sz="0" w:space="0" w:color="auto"/>
          </w:divBdr>
        </w:div>
        <w:div w:id="710374290">
          <w:marLeft w:val="0"/>
          <w:marRight w:val="0"/>
          <w:marTop w:val="0"/>
          <w:marBottom w:val="0"/>
          <w:divBdr>
            <w:top w:val="none" w:sz="0" w:space="0" w:color="auto"/>
            <w:left w:val="none" w:sz="0" w:space="0" w:color="auto"/>
            <w:bottom w:val="none" w:sz="0" w:space="0" w:color="auto"/>
            <w:right w:val="none" w:sz="0" w:space="0" w:color="auto"/>
          </w:divBdr>
        </w:div>
        <w:div w:id="833031584">
          <w:marLeft w:val="0"/>
          <w:marRight w:val="0"/>
          <w:marTop w:val="0"/>
          <w:marBottom w:val="0"/>
          <w:divBdr>
            <w:top w:val="none" w:sz="0" w:space="0" w:color="auto"/>
            <w:left w:val="none" w:sz="0" w:space="0" w:color="auto"/>
            <w:bottom w:val="none" w:sz="0" w:space="0" w:color="auto"/>
            <w:right w:val="none" w:sz="0" w:space="0" w:color="auto"/>
          </w:divBdr>
        </w:div>
        <w:div w:id="879315939">
          <w:marLeft w:val="0"/>
          <w:marRight w:val="0"/>
          <w:marTop w:val="0"/>
          <w:marBottom w:val="0"/>
          <w:divBdr>
            <w:top w:val="none" w:sz="0" w:space="0" w:color="auto"/>
            <w:left w:val="none" w:sz="0" w:space="0" w:color="auto"/>
            <w:bottom w:val="none" w:sz="0" w:space="0" w:color="auto"/>
            <w:right w:val="none" w:sz="0" w:space="0" w:color="auto"/>
          </w:divBdr>
        </w:div>
        <w:div w:id="883254827">
          <w:marLeft w:val="0"/>
          <w:marRight w:val="0"/>
          <w:marTop w:val="0"/>
          <w:marBottom w:val="0"/>
          <w:divBdr>
            <w:top w:val="none" w:sz="0" w:space="0" w:color="auto"/>
            <w:left w:val="none" w:sz="0" w:space="0" w:color="auto"/>
            <w:bottom w:val="none" w:sz="0" w:space="0" w:color="auto"/>
            <w:right w:val="none" w:sz="0" w:space="0" w:color="auto"/>
          </w:divBdr>
        </w:div>
        <w:div w:id="904267233">
          <w:marLeft w:val="0"/>
          <w:marRight w:val="0"/>
          <w:marTop w:val="0"/>
          <w:marBottom w:val="0"/>
          <w:divBdr>
            <w:top w:val="none" w:sz="0" w:space="0" w:color="auto"/>
            <w:left w:val="none" w:sz="0" w:space="0" w:color="auto"/>
            <w:bottom w:val="none" w:sz="0" w:space="0" w:color="auto"/>
            <w:right w:val="none" w:sz="0" w:space="0" w:color="auto"/>
          </w:divBdr>
        </w:div>
        <w:div w:id="909847619">
          <w:marLeft w:val="0"/>
          <w:marRight w:val="0"/>
          <w:marTop w:val="0"/>
          <w:marBottom w:val="0"/>
          <w:divBdr>
            <w:top w:val="none" w:sz="0" w:space="0" w:color="auto"/>
            <w:left w:val="none" w:sz="0" w:space="0" w:color="auto"/>
            <w:bottom w:val="none" w:sz="0" w:space="0" w:color="auto"/>
            <w:right w:val="none" w:sz="0" w:space="0" w:color="auto"/>
          </w:divBdr>
        </w:div>
        <w:div w:id="938217086">
          <w:marLeft w:val="0"/>
          <w:marRight w:val="0"/>
          <w:marTop w:val="0"/>
          <w:marBottom w:val="0"/>
          <w:divBdr>
            <w:top w:val="none" w:sz="0" w:space="0" w:color="auto"/>
            <w:left w:val="none" w:sz="0" w:space="0" w:color="auto"/>
            <w:bottom w:val="none" w:sz="0" w:space="0" w:color="auto"/>
            <w:right w:val="none" w:sz="0" w:space="0" w:color="auto"/>
          </w:divBdr>
        </w:div>
        <w:div w:id="1027633160">
          <w:marLeft w:val="0"/>
          <w:marRight w:val="0"/>
          <w:marTop w:val="0"/>
          <w:marBottom w:val="0"/>
          <w:divBdr>
            <w:top w:val="none" w:sz="0" w:space="0" w:color="auto"/>
            <w:left w:val="none" w:sz="0" w:space="0" w:color="auto"/>
            <w:bottom w:val="none" w:sz="0" w:space="0" w:color="auto"/>
            <w:right w:val="none" w:sz="0" w:space="0" w:color="auto"/>
          </w:divBdr>
        </w:div>
        <w:div w:id="1049845739">
          <w:marLeft w:val="0"/>
          <w:marRight w:val="0"/>
          <w:marTop w:val="0"/>
          <w:marBottom w:val="0"/>
          <w:divBdr>
            <w:top w:val="none" w:sz="0" w:space="0" w:color="auto"/>
            <w:left w:val="none" w:sz="0" w:space="0" w:color="auto"/>
            <w:bottom w:val="none" w:sz="0" w:space="0" w:color="auto"/>
            <w:right w:val="none" w:sz="0" w:space="0" w:color="auto"/>
          </w:divBdr>
        </w:div>
        <w:div w:id="1144128376">
          <w:marLeft w:val="0"/>
          <w:marRight w:val="0"/>
          <w:marTop w:val="0"/>
          <w:marBottom w:val="0"/>
          <w:divBdr>
            <w:top w:val="none" w:sz="0" w:space="0" w:color="auto"/>
            <w:left w:val="none" w:sz="0" w:space="0" w:color="auto"/>
            <w:bottom w:val="none" w:sz="0" w:space="0" w:color="auto"/>
            <w:right w:val="none" w:sz="0" w:space="0" w:color="auto"/>
          </w:divBdr>
        </w:div>
        <w:div w:id="1153369611">
          <w:marLeft w:val="0"/>
          <w:marRight w:val="0"/>
          <w:marTop w:val="0"/>
          <w:marBottom w:val="0"/>
          <w:divBdr>
            <w:top w:val="none" w:sz="0" w:space="0" w:color="auto"/>
            <w:left w:val="none" w:sz="0" w:space="0" w:color="auto"/>
            <w:bottom w:val="none" w:sz="0" w:space="0" w:color="auto"/>
            <w:right w:val="none" w:sz="0" w:space="0" w:color="auto"/>
          </w:divBdr>
        </w:div>
        <w:div w:id="1240215418">
          <w:marLeft w:val="0"/>
          <w:marRight w:val="0"/>
          <w:marTop w:val="0"/>
          <w:marBottom w:val="0"/>
          <w:divBdr>
            <w:top w:val="none" w:sz="0" w:space="0" w:color="auto"/>
            <w:left w:val="none" w:sz="0" w:space="0" w:color="auto"/>
            <w:bottom w:val="none" w:sz="0" w:space="0" w:color="auto"/>
            <w:right w:val="none" w:sz="0" w:space="0" w:color="auto"/>
          </w:divBdr>
        </w:div>
        <w:div w:id="1283882009">
          <w:marLeft w:val="0"/>
          <w:marRight w:val="0"/>
          <w:marTop w:val="0"/>
          <w:marBottom w:val="0"/>
          <w:divBdr>
            <w:top w:val="none" w:sz="0" w:space="0" w:color="auto"/>
            <w:left w:val="none" w:sz="0" w:space="0" w:color="auto"/>
            <w:bottom w:val="none" w:sz="0" w:space="0" w:color="auto"/>
            <w:right w:val="none" w:sz="0" w:space="0" w:color="auto"/>
          </w:divBdr>
        </w:div>
        <w:div w:id="1287351318">
          <w:marLeft w:val="0"/>
          <w:marRight w:val="0"/>
          <w:marTop w:val="0"/>
          <w:marBottom w:val="0"/>
          <w:divBdr>
            <w:top w:val="none" w:sz="0" w:space="0" w:color="auto"/>
            <w:left w:val="none" w:sz="0" w:space="0" w:color="auto"/>
            <w:bottom w:val="none" w:sz="0" w:space="0" w:color="auto"/>
            <w:right w:val="none" w:sz="0" w:space="0" w:color="auto"/>
          </w:divBdr>
        </w:div>
        <w:div w:id="1304428870">
          <w:marLeft w:val="0"/>
          <w:marRight w:val="0"/>
          <w:marTop w:val="0"/>
          <w:marBottom w:val="0"/>
          <w:divBdr>
            <w:top w:val="none" w:sz="0" w:space="0" w:color="auto"/>
            <w:left w:val="none" w:sz="0" w:space="0" w:color="auto"/>
            <w:bottom w:val="none" w:sz="0" w:space="0" w:color="auto"/>
            <w:right w:val="none" w:sz="0" w:space="0" w:color="auto"/>
          </w:divBdr>
        </w:div>
        <w:div w:id="1317997361">
          <w:marLeft w:val="0"/>
          <w:marRight w:val="0"/>
          <w:marTop w:val="0"/>
          <w:marBottom w:val="0"/>
          <w:divBdr>
            <w:top w:val="none" w:sz="0" w:space="0" w:color="auto"/>
            <w:left w:val="none" w:sz="0" w:space="0" w:color="auto"/>
            <w:bottom w:val="none" w:sz="0" w:space="0" w:color="auto"/>
            <w:right w:val="none" w:sz="0" w:space="0" w:color="auto"/>
          </w:divBdr>
        </w:div>
        <w:div w:id="1320425774">
          <w:marLeft w:val="0"/>
          <w:marRight w:val="0"/>
          <w:marTop w:val="0"/>
          <w:marBottom w:val="0"/>
          <w:divBdr>
            <w:top w:val="none" w:sz="0" w:space="0" w:color="auto"/>
            <w:left w:val="none" w:sz="0" w:space="0" w:color="auto"/>
            <w:bottom w:val="none" w:sz="0" w:space="0" w:color="auto"/>
            <w:right w:val="none" w:sz="0" w:space="0" w:color="auto"/>
          </w:divBdr>
        </w:div>
        <w:div w:id="1323661866">
          <w:marLeft w:val="0"/>
          <w:marRight w:val="0"/>
          <w:marTop w:val="0"/>
          <w:marBottom w:val="0"/>
          <w:divBdr>
            <w:top w:val="none" w:sz="0" w:space="0" w:color="auto"/>
            <w:left w:val="none" w:sz="0" w:space="0" w:color="auto"/>
            <w:bottom w:val="none" w:sz="0" w:space="0" w:color="auto"/>
            <w:right w:val="none" w:sz="0" w:space="0" w:color="auto"/>
          </w:divBdr>
        </w:div>
        <w:div w:id="1330869138">
          <w:marLeft w:val="0"/>
          <w:marRight w:val="0"/>
          <w:marTop w:val="0"/>
          <w:marBottom w:val="0"/>
          <w:divBdr>
            <w:top w:val="none" w:sz="0" w:space="0" w:color="auto"/>
            <w:left w:val="none" w:sz="0" w:space="0" w:color="auto"/>
            <w:bottom w:val="none" w:sz="0" w:space="0" w:color="auto"/>
            <w:right w:val="none" w:sz="0" w:space="0" w:color="auto"/>
          </w:divBdr>
        </w:div>
        <w:div w:id="1339234416">
          <w:marLeft w:val="0"/>
          <w:marRight w:val="0"/>
          <w:marTop w:val="0"/>
          <w:marBottom w:val="0"/>
          <w:divBdr>
            <w:top w:val="none" w:sz="0" w:space="0" w:color="auto"/>
            <w:left w:val="none" w:sz="0" w:space="0" w:color="auto"/>
            <w:bottom w:val="none" w:sz="0" w:space="0" w:color="auto"/>
            <w:right w:val="none" w:sz="0" w:space="0" w:color="auto"/>
          </w:divBdr>
        </w:div>
        <w:div w:id="1346444633">
          <w:marLeft w:val="0"/>
          <w:marRight w:val="0"/>
          <w:marTop w:val="0"/>
          <w:marBottom w:val="0"/>
          <w:divBdr>
            <w:top w:val="none" w:sz="0" w:space="0" w:color="auto"/>
            <w:left w:val="none" w:sz="0" w:space="0" w:color="auto"/>
            <w:bottom w:val="none" w:sz="0" w:space="0" w:color="auto"/>
            <w:right w:val="none" w:sz="0" w:space="0" w:color="auto"/>
          </w:divBdr>
        </w:div>
        <w:div w:id="1377196901">
          <w:marLeft w:val="0"/>
          <w:marRight w:val="0"/>
          <w:marTop w:val="0"/>
          <w:marBottom w:val="0"/>
          <w:divBdr>
            <w:top w:val="none" w:sz="0" w:space="0" w:color="auto"/>
            <w:left w:val="none" w:sz="0" w:space="0" w:color="auto"/>
            <w:bottom w:val="none" w:sz="0" w:space="0" w:color="auto"/>
            <w:right w:val="none" w:sz="0" w:space="0" w:color="auto"/>
          </w:divBdr>
        </w:div>
        <w:div w:id="1378967634">
          <w:marLeft w:val="0"/>
          <w:marRight w:val="0"/>
          <w:marTop w:val="0"/>
          <w:marBottom w:val="0"/>
          <w:divBdr>
            <w:top w:val="none" w:sz="0" w:space="0" w:color="auto"/>
            <w:left w:val="none" w:sz="0" w:space="0" w:color="auto"/>
            <w:bottom w:val="none" w:sz="0" w:space="0" w:color="auto"/>
            <w:right w:val="none" w:sz="0" w:space="0" w:color="auto"/>
          </w:divBdr>
        </w:div>
        <w:div w:id="1383597889">
          <w:marLeft w:val="0"/>
          <w:marRight w:val="0"/>
          <w:marTop w:val="0"/>
          <w:marBottom w:val="0"/>
          <w:divBdr>
            <w:top w:val="none" w:sz="0" w:space="0" w:color="auto"/>
            <w:left w:val="none" w:sz="0" w:space="0" w:color="auto"/>
            <w:bottom w:val="none" w:sz="0" w:space="0" w:color="auto"/>
            <w:right w:val="none" w:sz="0" w:space="0" w:color="auto"/>
          </w:divBdr>
        </w:div>
        <w:div w:id="1396659288">
          <w:marLeft w:val="0"/>
          <w:marRight w:val="0"/>
          <w:marTop w:val="0"/>
          <w:marBottom w:val="0"/>
          <w:divBdr>
            <w:top w:val="none" w:sz="0" w:space="0" w:color="auto"/>
            <w:left w:val="none" w:sz="0" w:space="0" w:color="auto"/>
            <w:bottom w:val="none" w:sz="0" w:space="0" w:color="auto"/>
            <w:right w:val="none" w:sz="0" w:space="0" w:color="auto"/>
          </w:divBdr>
        </w:div>
        <w:div w:id="1416904891">
          <w:marLeft w:val="0"/>
          <w:marRight w:val="0"/>
          <w:marTop w:val="0"/>
          <w:marBottom w:val="0"/>
          <w:divBdr>
            <w:top w:val="none" w:sz="0" w:space="0" w:color="auto"/>
            <w:left w:val="none" w:sz="0" w:space="0" w:color="auto"/>
            <w:bottom w:val="none" w:sz="0" w:space="0" w:color="auto"/>
            <w:right w:val="none" w:sz="0" w:space="0" w:color="auto"/>
          </w:divBdr>
        </w:div>
        <w:div w:id="1470437040">
          <w:marLeft w:val="0"/>
          <w:marRight w:val="0"/>
          <w:marTop w:val="0"/>
          <w:marBottom w:val="0"/>
          <w:divBdr>
            <w:top w:val="none" w:sz="0" w:space="0" w:color="auto"/>
            <w:left w:val="none" w:sz="0" w:space="0" w:color="auto"/>
            <w:bottom w:val="none" w:sz="0" w:space="0" w:color="auto"/>
            <w:right w:val="none" w:sz="0" w:space="0" w:color="auto"/>
          </w:divBdr>
        </w:div>
        <w:div w:id="1521894099">
          <w:marLeft w:val="0"/>
          <w:marRight w:val="0"/>
          <w:marTop w:val="0"/>
          <w:marBottom w:val="0"/>
          <w:divBdr>
            <w:top w:val="none" w:sz="0" w:space="0" w:color="auto"/>
            <w:left w:val="none" w:sz="0" w:space="0" w:color="auto"/>
            <w:bottom w:val="none" w:sz="0" w:space="0" w:color="auto"/>
            <w:right w:val="none" w:sz="0" w:space="0" w:color="auto"/>
          </w:divBdr>
        </w:div>
        <w:div w:id="1527794732">
          <w:marLeft w:val="0"/>
          <w:marRight w:val="0"/>
          <w:marTop w:val="0"/>
          <w:marBottom w:val="0"/>
          <w:divBdr>
            <w:top w:val="none" w:sz="0" w:space="0" w:color="auto"/>
            <w:left w:val="none" w:sz="0" w:space="0" w:color="auto"/>
            <w:bottom w:val="none" w:sz="0" w:space="0" w:color="auto"/>
            <w:right w:val="none" w:sz="0" w:space="0" w:color="auto"/>
          </w:divBdr>
        </w:div>
        <w:div w:id="1529758480">
          <w:marLeft w:val="0"/>
          <w:marRight w:val="0"/>
          <w:marTop w:val="0"/>
          <w:marBottom w:val="0"/>
          <w:divBdr>
            <w:top w:val="none" w:sz="0" w:space="0" w:color="auto"/>
            <w:left w:val="none" w:sz="0" w:space="0" w:color="auto"/>
            <w:bottom w:val="none" w:sz="0" w:space="0" w:color="auto"/>
            <w:right w:val="none" w:sz="0" w:space="0" w:color="auto"/>
          </w:divBdr>
        </w:div>
        <w:div w:id="1533612966">
          <w:marLeft w:val="0"/>
          <w:marRight w:val="0"/>
          <w:marTop w:val="0"/>
          <w:marBottom w:val="0"/>
          <w:divBdr>
            <w:top w:val="none" w:sz="0" w:space="0" w:color="auto"/>
            <w:left w:val="none" w:sz="0" w:space="0" w:color="auto"/>
            <w:bottom w:val="none" w:sz="0" w:space="0" w:color="auto"/>
            <w:right w:val="none" w:sz="0" w:space="0" w:color="auto"/>
          </w:divBdr>
        </w:div>
        <w:div w:id="1564216954">
          <w:marLeft w:val="0"/>
          <w:marRight w:val="0"/>
          <w:marTop w:val="0"/>
          <w:marBottom w:val="0"/>
          <w:divBdr>
            <w:top w:val="none" w:sz="0" w:space="0" w:color="auto"/>
            <w:left w:val="none" w:sz="0" w:space="0" w:color="auto"/>
            <w:bottom w:val="none" w:sz="0" w:space="0" w:color="auto"/>
            <w:right w:val="none" w:sz="0" w:space="0" w:color="auto"/>
          </w:divBdr>
        </w:div>
        <w:div w:id="1575819333">
          <w:marLeft w:val="0"/>
          <w:marRight w:val="0"/>
          <w:marTop w:val="0"/>
          <w:marBottom w:val="0"/>
          <w:divBdr>
            <w:top w:val="none" w:sz="0" w:space="0" w:color="auto"/>
            <w:left w:val="none" w:sz="0" w:space="0" w:color="auto"/>
            <w:bottom w:val="none" w:sz="0" w:space="0" w:color="auto"/>
            <w:right w:val="none" w:sz="0" w:space="0" w:color="auto"/>
          </w:divBdr>
        </w:div>
        <w:div w:id="1600940626">
          <w:marLeft w:val="0"/>
          <w:marRight w:val="0"/>
          <w:marTop w:val="0"/>
          <w:marBottom w:val="0"/>
          <w:divBdr>
            <w:top w:val="none" w:sz="0" w:space="0" w:color="auto"/>
            <w:left w:val="none" w:sz="0" w:space="0" w:color="auto"/>
            <w:bottom w:val="none" w:sz="0" w:space="0" w:color="auto"/>
            <w:right w:val="none" w:sz="0" w:space="0" w:color="auto"/>
          </w:divBdr>
        </w:div>
        <w:div w:id="1602758355">
          <w:marLeft w:val="0"/>
          <w:marRight w:val="0"/>
          <w:marTop w:val="0"/>
          <w:marBottom w:val="0"/>
          <w:divBdr>
            <w:top w:val="none" w:sz="0" w:space="0" w:color="auto"/>
            <w:left w:val="none" w:sz="0" w:space="0" w:color="auto"/>
            <w:bottom w:val="none" w:sz="0" w:space="0" w:color="auto"/>
            <w:right w:val="none" w:sz="0" w:space="0" w:color="auto"/>
          </w:divBdr>
        </w:div>
        <w:div w:id="1633365311">
          <w:marLeft w:val="0"/>
          <w:marRight w:val="0"/>
          <w:marTop w:val="0"/>
          <w:marBottom w:val="0"/>
          <w:divBdr>
            <w:top w:val="none" w:sz="0" w:space="0" w:color="auto"/>
            <w:left w:val="none" w:sz="0" w:space="0" w:color="auto"/>
            <w:bottom w:val="none" w:sz="0" w:space="0" w:color="auto"/>
            <w:right w:val="none" w:sz="0" w:space="0" w:color="auto"/>
          </w:divBdr>
        </w:div>
        <w:div w:id="1635864547">
          <w:marLeft w:val="0"/>
          <w:marRight w:val="0"/>
          <w:marTop w:val="0"/>
          <w:marBottom w:val="0"/>
          <w:divBdr>
            <w:top w:val="none" w:sz="0" w:space="0" w:color="auto"/>
            <w:left w:val="none" w:sz="0" w:space="0" w:color="auto"/>
            <w:bottom w:val="none" w:sz="0" w:space="0" w:color="auto"/>
            <w:right w:val="none" w:sz="0" w:space="0" w:color="auto"/>
          </w:divBdr>
        </w:div>
        <w:div w:id="1648778097">
          <w:marLeft w:val="0"/>
          <w:marRight w:val="0"/>
          <w:marTop w:val="0"/>
          <w:marBottom w:val="0"/>
          <w:divBdr>
            <w:top w:val="none" w:sz="0" w:space="0" w:color="auto"/>
            <w:left w:val="none" w:sz="0" w:space="0" w:color="auto"/>
            <w:bottom w:val="none" w:sz="0" w:space="0" w:color="auto"/>
            <w:right w:val="none" w:sz="0" w:space="0" w:color="auto"/>
          </w:divBdr>
        </w:div>
        <w:div w:id="1663924188">
          <w:marLeft w:val="0"/>
          <w:marRight w:val="0"/>
          <w:marTop w:val="0"/>
          <w:marBottom w:val="0"/>
          <w:divBdr>
            <w:top w:val="none" w:sz="0" w:space="0" w:color="auto"/>
            <w:left w:val="none" w:sz="0" w:space="0" w:color="auto"/>
            <w:bottom w:val="none" w:sz="0" w:space="0" w:color="auto"/>
            <w:right w:val="none" w:sz="0" w:space="0" w:color="auto"/>
          </w:divBdr>
        </w:div>
        <w:div w:id="1677419754">
          <w:marLeft w:val="0"/>
          <w:marRight w:val="0"/>
          <w:marTop w:val="0"/>
          <w:marBottom w:val="0"/>
          <w:divBdr>
            <w:top w:val="none" w:sz="0" w:space="0" w:color="auto"/>
            <w:left w:val="none" w:sz="0" w:space="0" w:color="auto"/>
            <w:bottom w:val="none" w:sz="0" w:space="0" w:color="auto"/>
            <w:right w:val="none" w:sz="0" w:space="0" w:color="auto"/>
          </w:divBdr>
        </w:div>
        <w:div w:id="1695690425">
          <w:marLeft w:val="0"/>
          <w:marRight w:val="0"/>
          <w:marTop w:val="0"/>
          <w:marBottom w:val="0"/>
          <w:divBdr>
            <w:top w:val="none" w:sz="0" w:space="0" w:color="auto"/>
            <w:left w:val="none" w:sz="0" w:space="0" w:color="auto"/>
            <w:bottom w:val="none" w:sz="0" w:space="0" w:color="auto"/>
            <w:right w:val="none" w:sz="0" w:space="0" w:color="auto"/>
          </w:divBdr>
        </w:div>
        <w:div w:id="1696954786">
          <w:marLeft w:val="0"/>
          <w:marRight w:val="0"/>
          <w:marTop w:val="0"/>
          <w:marBottom w:val="0"/>
          <w:divBdr>
            <w:top w:val="none" w:sz="0" w:space="0" w:color="auto"/>
            <w:left w:val="none" w:sz="0" w:space="0" w:color="auto"/>
            <w:bottom w:val="none" w:sz="0" w:space="0" w:color="auto"/>
            <w:right w:val="none" w:sz="0" w:space="0" w:color="auto"/>
          </w:divBdr>
        </w:div>
        <w:div w:id="1707830806">
          <w:marLeft w:val="0"/>
          <w:marRight w:val="0"/>
          <w:marTop w:val="0"/>
          <w:marBottom w:val="0"/>
          <w:divBdr>
            <w:top w:val="none" w:sz="0" w:space="0" w:color="auto"/>
            <w:left w:val="none" w:sz="0" w:space="0" w:color="auto"/>
            <w:bottom w:val="none" w:sz="0" w:space="0" w:color="auto"/>
            <w:right w:val="none" w:sz="0" w:space="0" w:color="auto"/>
          </w:divBdr>
        </w:div>
        <w:div w:id="1710839518">
          <w:marLeft w:val="0"/>
          <w:marRight w:val="0"/>
          <w:marTop w:val="0"/>
          <w:marBottom w:val="0"/>
          <w:divBdr>
            <w:top w:val="none" w:sz="0" w:space="0" w:color="auto"/>
            <w:left w:val="none" w:sz="0" w:space="0" w:color="auto"/>
            <w:bottom w:val="none" w:sz="0" w:space="0" w:color="auto"/>
            <w:right w:val="none" w:sz="0" w:space="0" w:color="auto"/>
          </w:divBdr>
        </w:div>
        <w:div w:id="1782340544">
          <w:marLeft w:val="0"/>
          <w:marRight w:val="0"/>
          <w:marTop w:val="0"/>
          <w:marBottom w:val="0"/>
          <w:divBdr>
            <w:top w:val="none" w:sz="0" w:space="0" w:color="auto"/>
            <w:left w:val="none" w:sz="0" w:space="0" w:color="auto"/>
            <w:bottom w:val="none" w:sz="0" w:space="0" w:color="auto"/>
            <w:right w:val="none" w:sz="0" w:space="0" w:color="auto"/>
          </w:divBdr>
        </w:div>
        <w:div w:id="1811551041">
          <w:marLeft w:val="0"/>
          <w:marRight w:val="0"/>
          <w:marTop w:val="0"/>
          <w:marBottom w:val="0"/>
          <w:divBdr>
            <w:top w:val="none" w:sz="0" w:space="0" w:color="auto"/>
            <w:left w:val="none" w:sz="0" w:space="0" w:color="auto"/>
            <w:bottom w:val="none" w:sz="0" w:space="0" w:color="auto"/>
            <w:right w:val="none" w:sz="0" w:space="0" w:color="auto"/>
          </w:divBdr>
        </w:div>
        <w:div w:id="1813015064">
          <w:marLeft w:val="0"/>
          <w:marRight w:val="0"/>
          <w:marTop w:val="0"/>
          <w:marBottom w:val="0"/>
          <w:divBdr>
            <w:top w:val="none" w:sz="0" w:space="0" w:color="auto"/>
            <w:left w:val="none" w:sz="0" w:space="0" w:color="auto"/>
            <w:bottom w:val="none" w:sz="0" w:space="0" w:color="auto"/>
            <w:right w:val="none" w:sz="0" w:space="0" w:color="auto"/>
          </w:divBdr>
        </w:div>
        <w:div w:id="1889146521">
          <w:marLeft w:val="0"/>
          <w:marRight w:val="0"/>
          <w:marTop w:val="0"/>
          <w:marBottom w:val="0"/>
          <w:divBdr>
            <w:top w:val="none" w:sz="0" w:space="0" w:color="auto"/>
            <w:left w:val="none" w:sz="0" w:space="0" w:color="auto"/>
            <w:bottom w:val="none" w:sz="0" w:space="0" w:color="auto"/>
            <w:right w:val="none" w:sz="0" w:space="0" w:color="auto"/>
          </w:divBdr>
        </w:div>
        <w:div w:id="1893149344">
          <w:marLeft w:val="0"/>
          <w:marRight w:val="0"/>
          <w:marTop w:val="0"/>
          <w:marBottom w:val="0"/>
          <w:divBdr>
            <w:top w:val="none" w:sz="0" w:space="0" w:color="auto"/>
            <w:left w:val="none" w:sz="0" w:space="0" w:color="auto"/>
            <w:bottom w:val="none" w:sz="0" w:space="0" w:color="auto"/>
            <w:right w:val="none" w:sz="0" w:space="0" w:color="auto"/>
          </w:divBdr>
        </w:div>
        <w:div w:id="1904757862">
          <w:marLeft w:val="0"/>
          <w:marRight w:val="0"/>
          <w:marTop w:val="0"/>
          <w:marBottom w:val="0"/>
          <w:divBdr>
            <w:top w:val="none" w:sz="0" w:space="0" w:color="auto"/>
            <w:left w:val="none" w:sz="0" w:space="0" w:color="auto"/>
            <w:bottom w:val="none" w:sz="0" w:space="0" w:color="auto"/>
            <w:right w:val="none" w:sz="0" w:space="0" w:color="auto"/>
          </w:divBdr>
        </w:div>
        <w:div w:id="1933733238">
          <w:marLeft w:val="0"/>
          <w:marRight w:val="0"/>
          <w:marTop w:val="0"/>
          <w:marBottom w:val="0"/>
          <w:divBdr>
            <w:top w:val="none" w:sz="0" w:space="0" w:color="auto"/>
            <w:left w:val="none" w:sz="0" w:space="0" w:color="auto"/>
            <w:bottom w:val="none" w:sz="0" w:space="0" w:color="auto"/>
            <w:right w:val="none" w:sz="0" w:space="0" w:color="auto"/>
          </w:divBdr>
        </w:div>
        <w:div w:id="2027436168">
          <w:marLeft w:val="0"/>
          <w:marRight w:val="0"/>
          <w:marTop w:val="0"/>
          <w:marBottom w:val="0"/>
          <w:divBdr>
            <w:top w:val="none" w:sz="0" w:space="0" w:color="auto"/>
            <w:left w:val="none" w:sz="0" w:space="0" w:color="auto"/>
            <w:bottom w:val="none" w:sz="0" w:space="0" w:color="auto"/>
            <w:right w:val="none" w:sz="0" w:space="0" w:color="auto"/>
          </w:divBdr>
        </w:div>
        <w:div w:id="2100712739">
          <w:marLeft w:val="0"/>
          <w:marRight w:val="0"/>
          <w:marTop w:val="0"/>
          <w:marBottom w:val="0"/>
          <w:divBdr>
            <w:top w:val="none" w:sz="0" w:space="0" w:color="auto"/>
            <w:left w:val="none" w:sz="0" w:space="0" w:color="auto"/>
            <w:bottom w:val="none" w:sz="0" w:space="0" w:color="auto"/>
            <w:right w:val="none" w:sz="0" w:space="0" w:color="auto"/>
          </w:divBdr>
        </w:div>
        <w:div w:id="2102753729">
          <w:marLeft w:val="0"/>
          <w:marRight w:val="0"/>
          <w:marTop w:val="0"/>
          <w:marBottom w:val="0"/>
          <w:divBdr>
            <w:top w:val="none" w:sz="0" w:space="0" w:color="auto"/>
            <w:left w:val="none" w:sz="0" w:space="0" w:color="auto"/>
            <w:bottom w:val="none" w:sz="0" w:space="0" w:color="auto"/>
            <w:right w:val="none" w:sz="0" w:space="0" w:color="auto"/>
          </w:divBdr>
        </w:div>
        <w:div w:id="2141073136">
          <w:marLeft w:val="0"/>
          <w:marRight w:val="0"/>
          <w:marTop w:val="0"/>
          <w:marBottom w:val="0"/>
          <w:divBdr>
            <w:top w:val="none" w:sz="0" w:space="0" w:color="auto"/>
            <w:left w:val="none" w:sz="0" w:space="0" w:color="auto"/>
            <w:bottom w:val="none" w:sz="0" w:space="0" w:color="auto"/>
            <w:right w:val="none" w:sz="0" w:space="0" w:color="auto"/>
          </w:divBdr>
        </w:div>
      </w:divsChild>
    </w:div>
    <w:div w:id="508301408">
      <w:bodyDiv w:val="1"/>
      <w:marLeft w:val="0"/>
      <w:marRight w:val="0"/>
      <w:marTop w:val="0"/>
      <w:marBottom w:val="0"/>
      <w:divBdr>
        <w:top w:val="none" w:sz="0" w:space="0" w:color="auto"/>
        <w:left w:val="none" w:sz="0" w:space="0" w:color="auto"/>
        <w:bottom w:val="none" w:sz="0" w:space="0" w:color="auto"/>
        <w:right w:val="none" w:sz="0" w:space="0" w:color="auto"/>
      </w:divBdr>
    </w:div>
    <w:div w:id="560478456">
      <w:bodyDiv w:val="1"/>
      <w:marLeft w:val="0"/>
      <w:marRight w:val="0"/>
      <w:marTop w:val="0"/>
      <w:marBottom w:val="0"/>
      <w:divBdr>
        <w:top w:val="none" w:sz="0" w:space="0" w:color="auto"/>
        <w:left w:val="none" w:sz="0" w:space="0" w:color="auto"/>
        <w:bottom w:val="none" w:sz="0" w:space="0" w:color="auto"/>
        <w:right w:val="none" w:sz="0" w:space="0" w:color="auto"/>
      </w:divBdr>
    </w:div>
    <w:div w:id="624653649">
      <w:bodyDiv w:val="1"/>
      <w:marLeft w:val="0"/>
      <w:marRight w:val="0"/>
      <w:marTop w:val="0"/>
      <w:marBottom w:val="0"/>
      <w:divBdr>
        <w:top w:val="none" w:sz="0" w:space="0" w:color="auto"/>
        <w:left w:val="none" w:sz="0" w:space="0" w:color="auto"/>
        <w:bottom w:val="none" w:sz="0" w:space="0" w:color="auto"/>
        <w:right w:val="none" w:sz="0" w:space="0" w:color="auto"/>
      </w:divBdr>
      <w:divsChild>
        <w:div w:id="199560524">
          <w:marLeft w:val="0"/>
          <w:marRight w:val="0"/>
          <w:marTop w:val="0"/>
          <w:marBottom w:val="0"/>
          <w:divBdr>
            <w:top w:val="none" w:sz="0" w:space="0" w:color="auto"/>
            <w:left w:val="none" w:sz="0" w:space="0" w:color="auto"/>
            <w:bottom w:val="none" w:sz="0" w:space="0" w:color="auto"/>
            <w:right w:val="none" w:sz="0" w:space="0" w:color="auto"/>
          </w:divBdr>
          <w:divsChild>
            <w:div w:id="693922874">
              <w:marLeft w:val="0"/>
              <w:marRight w:val="0"/>
              <w:marTop w:val="0"/>
              <w:marBottom w:val="0"/>
              <w:divBdr>
                <w:top w:val="none" w:sz="0" w:space="0" w:color="auto"/>
                <w:left w:val="none" w:sz="0" w:space="0" w:color="auto"/>
                <w:bottom w:val="none" w:sz="0" w:space="0" w:color="auto"/>
                <w:right w:val="none" w:sz="0" w:space="0" w:color="auto"/>
              </w:divBdr>
              <w:divsChild>
                <w:div w:id="20652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640108">
      <w:bodyDiv w:val="1"/>
      <w:marLeft w:val="0"/>
      <w:marRight w:val="0"/>
      <w:marTop w:val="0"/>
      <w:marBottom w:val="0"/>
      <w:divBdr>
        <w:top w:val="none" w:sz="0" w:space="0" w:color="auto"/>
        <w:left w:val="none" w:sz="0" w:space="0" w:color="auto"/>
        <w:bottom w:val="none" w:sz="0" w:space="0" w:color="auto"/>
        <w:right w:val="none" w:sz="0" w:space="0" w:color="auto"/>
      </w:divBdr>
    </w:div>
    <w:div w:id="719593562">
      <w:bodyDiv w:val="1"/>
      <w:marLeft w:val="0"/>
      <w:marRight w:val="0"/>
      <w:marTop w:val="0"/>
      <w:marBottom w:val="0"/>
      <w:divBdr>
        <w:top w:val="none" w:sz="0" w:space="0" w:color="auto"/>
        <w:left w:val="none" w:sz="0" w:space="0" w:color="auto"/>
        <w:bottom w:val="none" w:sz="0" w:space="0" w:color="auto"/>
        <w:right w:val="none" w:sz="0" w:space="0" w:color="auto"/>
      </w:divBdr>
    </w:div>
    <w:div w:id="751701365">
      <w:bodyDiv w:val="1"/>
      <w:marLeft w:val="0"/>
      <w:marRight w:val="0"/>
      <w:marTop w:val="0"/>
      <w:marBottom w:val="0"/>
      <w:divBdr>
        <w:top w:val="none" w:sz="0" w:space="0" w:color="auto"/>
        <w:left w:val="none" w:sz="0" w:space="0" w:color="auto"/>
        <w:bottom w:val="none" w:sz="0" w:space="0" w:color="auto"/>
        <w:right w:val="none" w:sz="0" w:space="0" w:color="auto"/>
      </w:divBdr>
      <w:divsChild>
        <w:div w:id="9568516">
          <w:marLeft w:val="0"/>
          <w:marRight w:val="0"/>
          <w:marTop w:val="0"/>
          <w:marBottom w:val="0"/>
          <w:divBdr>
            <w:top w:val="none" w:sz="0" w:space="0" w:color="auto"/>
            <w:left w:val="none" w:sz="0" w:space="0" w:color="auto"/>
            <w:bottom w:val="none" w:sz="0" w:space="0" w:color="auto"/>
            <w:right w:val="none" w:sz="0" w:space="0" w:color="auto"/>
          </w:divBdr>
        </w:div>
        <w:div w:id="244801747">
          <w:marLeft w:val="0"/>
          <w:marRight w:val="0"/>
          <w:marTop w:val="0"/>
          <w:marBottom w:val="0"/>
          <w:divBdr>
            <w:top w:val="none" w:sz="0" w:space="0" w:color="auto"/>
            <w:left w:val="none" w:sz="0" w:space="0" w:color="auto"/>
            <w:bottom w:val="none" w:sz="0" w:space="0" w:color="auto"/>
            <w:right w:val="none" w:sz="0" w:space="0" w:color="auto"/>
          </w:divBdr>
        </w:div>
        <w:div w:id="321274962">
          <w:marLeft w:val="0"/>
          <w:marRight w:val="0"/>
          <w:marTop w:val="0"/>
          <w:marBottom w:val="0"/>
          <w:divBdr>
            <w:top w:val="none" w:sz="0" w:space="0" w:color="auto"/>
            <w:left w:val="none" w:sz="0" w:space="0" w:color="auto"/>
            <w:bottom w:val="none" w:sz="0" w:space="0" w:color="auto"/>
            <w:right w:val="none" w:sz="0" w:space="0" w:color="auto"/>
          </w:divBdr>
        </w:div>
        <w:div w:id="485898080">
          <w:marLeft w:val="0"/>
          <w:marRight w:val="0"/>
          <w:marTop w:val="0"/>
          <w:marBottom w:val="0"/>
          <w:divBdr>
            <w:top w:val="none" w:sz="0" w:space="0" w:color="auto"/>
            <w:left w:val="none" w:sz="0" w:space="0" w:color="auto"/>
            <w:bottom w:val="none" w:sz="0" w:space="0" w:color="auto"/>
            <w:right w:val="none" w:sz="0" w:space="0" w:color="auto"/>
          </w:divBdr>
        </w:div>
        <w:div w:id="736821955">
          <w:marLeft w:val="0"/>
          <w:marRight w:val="0"/>
          <w:marTop w:val="0"/>
          <w:marBottom w:val="0"/>
          <w:divBdr>
            <w:top w:val="none" w:sz="0" w:space="0" w:color="auto"/>
            <w:left w:val="none" w:sz="0" w:space="0" w:color="auto"/>
            <w:bottom w:val="none" w:sz="0" w:space="0" w:color="auto"/>
            <w:right w:val="none" w:sz="0" w:space="0" w:color="auto"/>
          </w:divBdr>
        </w:div>
        <w:div w:id="757555082">
          <w:marLeft w:val="0"/>
          <w:marRight w:val="0"/>
          <w:marTop w:val="0"/>
          <w:marBottom w:val="0"/>
          <w:divBdr>
            <w:top w:val="none" w:sz="0" w:space="0" w:color="auto"/>
            <w:left w:val="none" w:sz="0" w:space="0" w:color="auto"/>
            <w:bottom w:val="none" w:sz="0" w:space="0" w:color="auto"/>
            <w:right w:val="none" w:sz="0" w:space="0" w:color="auto"/>
          </w:divBdr>
        </w:div>
        <w:div w:id="1643582655">
          <w:marLeft w:val="0"/>
          <w:marRight w:val="0"/>
          <w:marTop w:val="0"/>
          <w:marBottom w:val="0"/>
          <w:divBdr>
            <w:top w:val="none" w:sz="0" w:space="0" w:color="auto"/>
            <w:left w:val="none" w:sz="0" w:space="0" w:color="auto"/>
            <w:bottom w:val="none" w:sz="0" w:space="0" w:color="auto"/>
            <w:right w:val="none" w:sz="0" w:space="0" w:color="auto"/>
          </w:divBdr>
        </w:div>
        <w:div w:id="1896042733">
          <w:marLeft w:val="0"/>
          <w:marRight w:val="0"/>
          <w:marTop w:val="0"/>
          <w:marBottom w:val="0"/>
          <w:divBdr>
            <w:top w:val="none" w:sz="0" w:space="0" w:color="auto"/>
            <w:left w:val="none" w:sz="0" w:space="0" w:color="auto"/>
            <w:bottom w:val="none" w:sz="0" w:space="0" w:color="auto"/>
            <w:right w:val="none" w:sz="0" w:space="0" w:color="auto"/>
          </w:divBdr>
        </w:div>
        <w:div w:id="1995258475">
          <w:marLeft w:val="0"/>
          <w:marRight w:val="0"/>
          <w:marTop w:val="0"/>
          <w:marBottom w:val="0"/>
          <w:divBdr>
            <w:top w:val="none" w:sz="0" w:space="0" w:color="auto"/>
            <w:left w:val="none" w:sz="0" w:space="0" w:color="auto"/>
            <w:bottom w:val="none" w:sz="0" w:space="0" w:color="auto"/>
            <w:right w:val="none" w:sz="0" w:space="0" w:color="auto"/>
          </w:divBdr>
        </w:div>
        <w:div w:id="1997875484">
          <w:marLeft w:val="0"/>
          <w:marRight w:val="0"/>
          <w:marTop w:val="0"/>
          <w:marBottom w:val="0"/>
          <w:divBdr>
            <w:top w:val="none" w:sz="0" w:space="0" w:color="auto"/>
            <w:left w:val="none" w:sz="0" w:space="0" w:color="auto"/>
            <w:bottom w:val="none" w:sz="0" w:space="0" w:color="auto"/>
            <w:right w:val="none" w:sz="0" w:space="0" w:color="auto"/>
          </w:divBdr>
        </w:div>
        <w:div w:id="2094665198">
          <w:marLeft w:val="0"/>
          <w:marRight w:val="0"/>
          <w:marTop w:val="0"/>
          <w:marBottom w:val="0"/>
          <w:divBdr>
            <w:top w:val="none" w:sz="0" w:space="0" w:color="auto"/>
            <w:left w:val="none" w:sz="0" w:space="0" w:color="auto"/>
            <w:bottom w:val="none" w:sz="0" w:space="0" w:color="auto"/>
            <w:right w:val="none" w:sz="0" w:space="0" w:color="auto"/>
          </w:divBdr>
        </w:div>
        <w:div w:id="2127387554">
          <w:marLeft w:val="0"/>
          <w:marRight w:val="0"/>
          <w:marTop w:val="0"/>
          <w:marBottom w:val="0"/>
          <w:divBdr>
            <w:top w:val="none" w:sz="0" w:space="0" w:color="auto"/>
            <w:left w:val="none" w:sz="0" w:space="0" w:color="auto"/>
            <w:bottom w:val="none" w:sz="0" w:space="0" w:color="auto"/>
            <w:right w:val="none" w:sz="0" w:space="0" w:color="auto"/>
          </w:divBdr>
        </w:div>
      </w:divsChild>
    </w:div>
    <w:div w:id="757215752">
      <w:bodyDiv w:val="1"/>
      <w:marLeft w:val="0"/>
      <w:marRight w:val="0"/>
      <w:marTop w:val="0"/>
      <w:marBottom w:val="0"/>
      <w:divBdr>
        <w:top w:val="none" w:sz="0" w:space="0" w:color="auto"/>
        <w:left w:val="none" w:sz="0" w:space="0" w:color="auto"/>
        <w:bottom w:val="none" w:sz="0" w:space="0" w:color="auto"/>
        <w:right w:val="none" w:sz="0" w:space="0" w:color="auto"/>
      </w:divBdr>
    </w:div>
    <w:div w:id="757218043">
      <w:bodyDiv w:val="1"/>
      <w:marLeft w:val="0"/>
      <w:marRight w:val="0"/>
      <w:marTop w:val="0"/>
      <w:marBottom w:val="0"/>
      <w:divBdr>
        <w:top w:val="none" w:sz="0" w:space="0" w:color="auto"/>
        <w:left w:val="none" w:sz="0" w:space="0" w:color="auto"/>
        <w:bottom w:val="none" w:sz="0" w:space="0" w:color="auto"/>
        <w:right w:val="none" w:sz="0" w:space="0" w:color="auto"/>
      </w:divBdr>
    </w:div>
    <w:div w:id="828640143">
      <w:bodyDiv w:val="1"/>
      <w:marLeft w:val="0"/>
      <w:marRight w:val="0"/>
      <w:marTop w:val="0"/>
      <w:marBottom w:val="0"/>
      <w:divBdr>
        <w:top w:val="none" w:sz="0" w:space="0" w:color="auto"/>
        <w:left w:val="none" w:sz="0" w:space="0" w:color="auto"/>
        <w:bottom w:val="none" w:sz="0" w:space="0" w:color="auto"/>
        <w:right w:val="none" w:sz="0" w:space="0" w:color="auto"/>
      </w:divBdr>
    </w:div>
    <w:div w:id="830800818">
      <w:bodyDiv w:val="1"/>
      <w:marLeft w:val="0"/>
      <w:marRight w:val="0"/>
      <w:marTop w:val="0"/>
      <w:marBottom w:val="0"/>
      <w:divBdr>
        <w:top w:val="none" w:sz="0" w:space="0" w:color="auto"/>
        <w:left w:val="none" w:sz="0" w:space="0" w:color="auto"/>
        <w:bottom w:val="none" w:sz="0" w:space="0" w:color="auto"/>
        <w:right w:val="none" w:sz="0" w:space="0" w:color="auto"/>
      </w:divBdr>
    </w:div>
    <w:div w:id="869150582">
      <w:bodyDiv w:val="1"/>
      <w:marLeft w:val="0"/>
      <w:marRight w:val="0"/>
      <w:marTop w:val="0"/>
      <w:marBottom w:val="0"/>
      <w:divBdr>
        <w:top w:val="none" w:sz="0" w:space="0" w:color="auto"/>
        <w:left w:val="none" w:sz="0" w:space="0" w:color="auto"/>
        <w:bottom w:val="none" w:sz="0" w:space="0" w:color="auto"/>
        <w:right w:val="none" w:sz="0" w:space="0" w:color="auto"/>
      </w:divBdr>
    </w:div>
    <w:div w:id="882401592">
      <w:bodyDiv w:val="1"/>
      <w:marLeft w:val="0"/>
      <w:marRight w:val="0"/>
      <w:marTop w:val="0"/>
      <w:marBottom w:val="0"/>
      <w:divBdr>
        <w:top w:val="none" w:sz="0" w:space="0" w:color="auto"/>
        <w:left w:val="none" w:sz="0" w:space="0" w:color="auto"/>
        <w:bottom w:val="none" w:sz="0" w:space="0" w:color="auto"/>
        <w:right w:val="none" w:sz="0" w:space="0" w:color="auto"/>
      </w:divBdr>
    </w:div>
    <w:div w:id="913929049">
      <w:bodyDiv w:val="1"/>
      <w:marLeft w:val="0"/>
      <w:marRight w:val="0"/>
      <w:marTop w:val="0"/>
      <w:marBottom w:val="0"/>
      <w:divBdr>
        <w:top w:val="none" w:sz="0" w:space="0" w:color="auto"/>
        <w:left w:val="none" w:sz="0" w:space="0" w:color="auto"/>
        <w:bottom w:val="none" w:sz="0" w:space="0" w:color="auto"/>
        <w:right w:val="none" w:sz="0" w:space="0" w:color="auto"/>
      </w:divBdr>
    </w:div>
    <w:div w:id="915895503">
      <w:bodyDiv w:val="1"/>
      <w:marLeft w:val="0"/>
      <w:marRight w:val="0"/>
      <w:marTop w:val="0"/>
      <w:marBottom w:val="0"/>
      <w:divBdr>
        <w:top w:val="none" w:sz="0" w:space="0" w:color="auto"/>
        <w:left w:val="none" w:sz="0" w:space="0" w:color="auto"/>
        <w:bottom w:val="none" w:sz="0" w:space="0" w:color="auto"/>
        <w:right w:val="none" w:sz="0" w:space="0" w:color="auto"/>
      </w:divBdr>
      <w:divsChild>
        <w:div w:id="2082870295">
          <w:marLeft w:val="0"/>
          <w:marRight w:val="0"/>
          <w:marTop w:val="0"/>
          <w:marBottom w:val="0"/>
          <w:divBdr>
            <w:top w:val="none" w:sz="0" w:space="0" w:color="auto"/>
            <w:left w:val="none" w:sz="0" w:space="0" w:color="auto"/>
            <w:bottom w:val="none" w:sz="0" w:space="0" w:color="auto"/>
            <w:right w:val="none" w:sz="0" w:space="0" w:color="auto"/>
          </w:divBdr>
          <w:divsChild>
            <w:div w:id="3414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81843">
      <w:bodyDiv w:val="1"/>
      <w:marLeft w:val="0"/>
      <w:marRight w:val="0"/>
      <w:marTop w:val="0"/>
      <w:marBottom w:val="0"/>
      <w:divBdr>
        <w:top w:val="none" w:sz="0" w:space="0" w:color="auto"/>
        <w:left w:val="none" w:sz="0" w:space="0" w:color="auto"/>
        <w:bottom w:val="none" w:sz="0" w:space="0" w:color="auto"/>
        <w:right w:val="none" w:sz="0" w:space="0" w:color="auto"/>
      </w:divBdr>
    </w:div>
    <w:div w:id="1028793178">
      <w:bodyDiv w:val="1"/>
      <w:marLeft w:val="0"/>
      <w:marRight w:val="0"/>
      <w:marTop w:val="0"/>
      <w:marBottom w:val="0"/>
      <w:divBdr>
        <w:top w:val="none" w:sz="0" w:space="0" w:color="auto"/>
        <w:left w:val="none" w:sz="0" w:space="0" w:color="auto"/>
        <w:bottom w:val="none" w:sz="0" w:space="0" w:color="auto"/>
        <w:right w:val="none" w:sz="0" w:space="0" w:color="auto"/>
      </w:divBdr>
      <w:divsChild>
        <w:div w:id="423958775">
          <w:marLeft w:val="0"/>
          <w:marRight w:val="0"/>
          <w:marTop w:val="0"/>
          <w:marBottom w:val="0"/>
          <w:divBdr>
            <w:top w:val="none" w:sz="0" w:space="0" w:color="auto"/>
            <w:left w:val="none" w:sz="0" w:space="0" w:color="auto"/>
            <w:bottom w:val="none" w:sz="0" w:space="0" w:color="auto"/>
            <w:right w:val="none" w:sz="0" w:space="0" w:color="auto"/>
          </w:divBdr>
        </w:div>
        <w:div w:id="892616250">
          <w:marLeft w:val="0"/>
          <w:marRight w:val="0"/>
          <w:marTop w:val="0"/>
          <w:marBottom w:val="0"/>
          <w:divBdr>
            <w:top w:val="none" w:sz="0" w:space="0" w:color="auto"/>
            <w:left w:val="none" w:sz="0" w:space="0" w:color="auto"/>
            <w:bottom w:val="none" w:sz="0" w:space="0" w:color="auto"/>
            <w:right w:val="none" w:sz="0" w:space="0" w:color="auto"/>
          </w:divBdr>
        </w:div>
        <w:div w:id="1228228539">
          <w:marLeft w:val="0"/>
          <w:marRight w:val="0"/>
          <w:marTop w:val="0"/>
          <w:marBottom w:val="0"/>
          <w:divBdr>
            <w:top w:val="none" w:sz="0" w:space="0" w:color="auto"/>
            <w:left w:val="none" w:sz="0" w:space="0" w:color="auto"/>
            <w:bottom w:val="none" w:sz="0" w:space="0" w:color="auto"/>
            <w:right w:val="none" w:sz="0" w:space="0" w:color="auto"/>
          </w:divBdr>
        </w:div>
        <w:div w:id="1290667394">
          <w:marLeft w:val="0"/>
          <w:marRight w:val="0"/>
          <w:marTop w:val="0"/>
          <w:marBottom w:val="0"/>
          <w:divBdr>
            <w:top w:val="none" w:sz="0" w:space="0" w:color="auto"/>
            <w:left w:val="none" w:sz="0" w:space="0" w:color="auto"/>
            <w:bottom w:val="none" w:sz="0" w:space="0" w:color="auto"/>
            <w:right w:val="none" w:sz="0" w:space="0" w:color="auto"/>
          </w:divBdr>
        </w:div>
        <w:div w:id="1617830331">
          <w:marLeft w:val="0"/>
          <w:marRight w:val="0"/>
          <w:marTop w:val="0"/>
          <w:marBottom w:val="0"/>
          <w:divBdr>
            <w:top w:val="none" w:sz="0" w:space="0" w:color="auto"/>
            <w:left w:val="none" w:sz="0" w:space="0" w:color="auto"/>
            <w:bottom w:val="none" w:sz="0" w:space="0" w:color="auto"/>
            <w:right w:val="none" w:sz="0" w:space="0" w:color="auto"/>
          </w:divBdr>
        </w:div>
        <w:div w:id="1812363619">
          <w:marLeft w:val="0"/>
          <w:marRight w:val="0"/>
          <w:marTop w:val="0"/>
          <w:marBottom w:val="0"/>
          <w:divBdr>
            <w:top w:val="none" w:sz="0" w:space="0" w:color="auto"/>
            <w:left w:val="none" w:sz="0" w:space="0" w:color="auto"/>
            <w:bottom w:val="none" w:sz="0" w:space="0" w:color="auto"/>
            <w:right w:val="none" w:sz="0" w:space="0" w:color="auto"/>
          </w:divBdr>
        </w:div>
        <w:div w:id="2047022411">
          <w:marLeft w:val="0"/>
          <w:marRight w:val="0"/>
          <w:marTop w:val="0"/>
          <w:marBottom w:val="0"/>
          <w:divBdr>
            <w:top w:val="none" w:sz="0" w:space="0" w:color="auto"/>
            <w:left w:val="none" w:sz="0" w:space="0" w:color="auto"/>
            <w:bottom w:val="none" w:sz="0" w:space="0" w:color="auto"/>
            <w:right w:val="none" w:sz="0" w:space="0" w:color="auto"/>
          </w:divBdr>
        </w:div>
      </w:divsChild>
    </w:div>
    <w:div w:id="1035692832">
      <w:bodyDiv w:val="1"/>
      <w:marLeft w:val="0"/>
      <w:marRight w:val="0"/>
      <w:marTop w:val="0"/>
      <w:marBottom w:val="0"/>
      <w:divBdr>
        <w:top w:val="none" w:sz="0" w:space="0" w:color="auto"/>
        <w:left w:val="none" w:sz="0" w:space="0" w:color="auto"/>
        <w:bottom w:val="none" w:sz="0" w:space="0" w:color="auto"/>
        <w:right w:val="none" w:sz="0" w:space="0" w:color="auto"/>
      </w:divBdr>
    </w:div>
    <w:div w:id="1113674481">
      <w:bodyDiv w:val="1"/>
      <w:marLeft w:val="0"/>
      <w:marRight w:val="0"/>
      <w:marTop w:val="0"/>
      <w:marBottom w:val="0"/>
      <w:divBdr>
        <w:top w:val="none" w:sz="0" w:space="0" w:color="auto"/>
        <w:left w:val="none" w:sz="0" w:space="0" w:color="auto"/>
        <w:bottom w:val="none" w:sz="0" w:space="0" w:color="auto"/>
        <w:right w:val="none" w:sz="0" w:space="0" w:color="auto"/>
      </w:divBdr>
    </w:div>
    <w:div w:id="1164706807">
      <w:bodyDiv w:val="1"/>
      <w:marLeft w:val="0"/>
      <w:marRight w:val="0"/>
      <w:marTop w:val="0"/>
      <w:marBottom w:val="0"/>
      <w:divBdr>
        <w:top w:val="none" w:sz="0" w:space="0" w:color="auto"/>
        <w:left w:val="none" w:sz="0" w:space="0" w:color="auto"/>
        <w:bottom w:val="none" w:sz="0" w:space="0" w:color="auto"/>
        <w:right w:val="none" w:sz="0" w:space="0" w:color="auto"/>
      </w:divBdr>
      <w:divsChild>
        <w:div w:id="1753817896">
          <w:marLeft w:val="0"/>
          <w:marRight w:val="0"/>
          <w:marTop w:val="0"/>
          <w:marBottom w:val="0"/>
          <w:divBdr>
            <w:top w:val="none" w:sz="0" w:space="0" w:color="auto"/>
            <w:left w:val="none" w:sz="0" w:space="0" w:color="auto"/>
            <w:bottom w:val="none" w:sz="0" w:space="0" w:color="auto"/>
            <w:right w:val="none" w:sz="0" w:space="0" w:color="auto"/>
          </w:divBdr>
          <w:divsChild>
            <w:div w:id="195057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20372">
      <w:bodyDiv w:val="1"/>
      <w:marLeft w:val="0"/>
      <w:marRight w:val="0"/>
      <w:marTop w:val="0"/>
      <w:marBottom w:val="0"/>
      <w:divBdr>
        <w:top w:val="none" w:sz="0" w:space="0" w:color="auto"/>
        <w:left w:val="none" w:sz="0" w:space="0" w:color="auto"/>
        <w:bottom w:val="none" w:sz="0" w:space="0" w:color="auto"/>
        <w:right w:val="none" w:sz="0" w:space="0" w:color="auto"/>
      </w:divBdr>
    </w:div>
    <w:div w:id="1268997847">
      <w:bodyDiv w:val="1"/>
      <w:marLeft w:val="0"/>
      <w:marRight w:val="0"/>
      <w:marTop w:val="0"/>
      <w:marBottom w:val="0"/>
      <w:divBdr>
        <w:top w:val="none" w:sz="0" w:space="0" w:color="auto"/>
        <w:left w:val="none" w:sz="0" w:space="0" w:color="auto"/>
        <w:bottom w:val="none" w:sz="0" w:space="0" w:color="auto"/>
        <w:right w:val="none" w:sz="0" w:space="0" w:color="auto"/>
      </w:divBdr>
    </w:div>
    <w:div w:id="1324243262">
      <w:bodyDiv w:val="1"/>
      <w:marLeft w:val="0"/>
      <w:marRight w:val="0"/>
      <w:marTop w:val="0"/>
      <w:marBottom w:val="0"/>
      <w:divBdr>
        <w:top w:val="none" w:sz="0" w:space="0" w:color="auto"/>
        <w:left w:val="none" w:sz="0" w:space="0" w:color="auto"/>
        <w:bottom w:val="none" w:sz="0" w:space="0" w:color="auto"/>
        <w:right w:val="none" w:sz="0" w:space="0" w:color="auto"/>
      </w:divBdr>
      <w:divsChild>
        <w:div w:id="2025354804">
          <w:marLeft w:val="0"/>
          <w:marRight w:val="0"/>
          <w:marTop w:val="0"/>
          <w:marBottom w:val="0"/>
          <w:divBdr>
            <w:top w:val="none" w:sz="0" w:space="0" w:color="auto"/>
            <w:left w:val="none" w:sz="0" w:space="0" w:color="auto"/>
            <w:bottom w:val="none" w:sz="0" w:space="0" w:color="auto"/>
            <w:right w:val="none" w:sz="0" w:space="0" w:color="auto"/>
          </w:divBdr>
          <w:divsChild>
            <w:div w:id="359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3386">
      <w:bodyDiv w:val="1"/>
      <w:marLeft w:val="0"/>
      <w:marRight w:val="0"/>
      <w:marTop w:val="0"/>
      <w:marBottom w:val="0"/>
      <w:divBdr>
        <w:top w:val="none" w:sz="0" w:space="0" w:color="auto"/>
        <w:left w:val="none" w:sz="0" w:space="0" w:color="auto"/>
        <w:bottom w:val="none" w:sz="0" w:space="0" w:color="auto"/>
        <w:right w:val="none" w:sz="0" w:space="0" w:color="auto"/>
      </w:divBdr>
    </w:div>
    <w:div w:id="1430470283">
      <w:bodyDiv w:val="1"/>
      <w:marLeft w:val="0"/>
      <w:marRight w:val="0"/>
      <w:marTop w:val="0"/>
      <w:marBottom w:val="0"/>
      <w:divBdr>
        <w:top w:val="none" w:sz="0" w:space="0" w:color="auto"/>
        <w:left w:val="none" w:sz="0" w:space="0" w:color="auto"/>
        <w:bottom w:val="none" w:sz="0" w:space="0" w:color="auto"/>
        <w:right w:val="none" w:sz="0" w:space="0" w:color="auto"/>
      </w:divBdr>
    </w:div>
    <w:div w:id="1447115828">
      <w:bodyDiv w:val="1"/>
      <w:marLeft w:val="0"/>
      <w:marRight w:val="0"/>
      <w:marTop w:val="0"/>
      <w:marBottom w:val="0"/>
      <w:divBdr>
        <w:top w:val="none" w:sz="0" w:space="0" w:color="auto"/>
        <w:left w:val="none" w:sz="0" w:space="0" w:color="auto"/>
        <w:bottom w:val="none" w:sz="0" w:space="0" w:color="auto"/>
        <w:right w:val="none" w:sz="0" w:space="0" w:color="auto"/>
      </w:divBdr>
      <w:divsChild>
        <w:div w:id="184290560">
          <w:marLeft w:val="0"/>
          <w:marRight w:val="0"/>
          <w:marTop w:val="0"/>
          <w:marBottom w:val="0"/>
          <w:divBdr>
            <w:top w:val="none" w:sz="0" w:space="0" w:color="auto"/>
            <w:left w:val="none" w:sz="0" w:space="0" w:color="auto"/>
            <w:bottom w:val="none" w:sz="0" w:space="0" w:color="auto"/>
            <w:right w:val="none" w:sz="0" w:space="0" w:color="auto"/>
          </w:divBdr>
          <w:divsChild>
            <w:div w:id="1079206218">
              <w:marLeft w:val="0"/>
              <w:marRight w:val="0"/>
              <w:marTop w:val="0"/>
              <w:marBottom w:val="0"/>
              <w:divBdr>
                <w:top w:val="none" w:sz="0" w:space="0" w:color="auto"/>
                <w:left w:val="none" w:sz="0" w:space="0" w:color="auto"/>
                <w:bottom w:val="none" w:sz="0" w:space="0" w:color="auto"/>
                <w:right w:val="none" w:sz="0" w:space="0" w:color="auto"/>
              </w:divBdr>
              <w:divsChild>
                <w:div w:id="9364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94499">
      <w:bodyDiv w:val="1"/>
      <w:marLeft w:val="0"/>
      <w:marRight w:val="0"/>
      <w:marTop w:val="0"/>
      <w:marBottom w:val="0"/>
      <w:divBdr>
        <w:top w:val="none" w:sz="0" w:space="0" w:color="auto"/>
        <w:left w:val="none" w:sz="0" w:space="0" w:color="auto"/>
        <w:bottom w:val="none" w:sz="0" w:space="0" w:color="auto"/>
        <w:right w:val="none" w:sz="0" w:space="0" w:color="auto"/>
      </w:divBdr>
    </w:div>
    <w:div w:id="1543444181">
      <w:bodyDiv w:val="1"/>
      <w:marLeft w:val="0"/>
      <w:marRight w:val="0"/>
      <w:marTop w:val="0"/>
      <w:marBottom w:val="0"/>
      <w:divBdr>
        <w:top w:val="none" w:sz="0" w:space="0" w:color="auto"/>
        <w:left w:val="none" w:sz="0" w:space="0" w:color="auto"/>
        <w:bottom w:val="none" w:sz="0" w:space="0" w:color="auto"/>
        <w:right w:val="none" w:sz="0" w:space="0" w:color="auto"/>
      </w:divBdr>
    </w:div>
    <w:div w:id="1572083533">
      <w:bodyDiv w:val="1"/>
      <w:marLeft w:val="0"/>
      <w:marRight w:val="0"/>
      <w:marTop w:val="0"/>
      <w:marBottom w:val="0"/>
      <w:divBdr>
        <w:top w:val="none" w:sz="0" w:space="0" w:color="auto"/>
        <w:left w:val="none" w:sz="0" w:space="0" w:color="auto"/>
        <w:bottom w:val="none" w:sz="0" w:space="0" w:color="auto"/>
        <w:right w:val="none" w:sz="0" w:space="0" w:color="auto"/>
      </w:divBdr>
    </w:div>
    <w:div w:id="1633363548">
      <w:bodyDiv w:val="1"/>
      <w:marLeft w:val="0"/>
      <w:marRight w:val="0"/>
      <w:marTop w:val="0"/>
      <w:marBottom w:val="0"/>
      <w:divBdr>
        <w:top w:val="none" w:sz="0" w:space="0" w:color="auto"/>
        <w:left w:val="none" w:sz="0" w:space="0" w:color="auto"/>
        <w:bottom w:val="none" w:sz="0" w:space="0" w:color="auto"/>
        <w:right w:val="none" w:sz="0" w:space="0" w:color="auto"/>
      </w:divBdr>
    </w:div>
    <w:div w:id="1762482109">
      <w:bodyDiv w:val="1"/>
      <w:marLeft w:val="0"/>
      <w:marRight w:val="0"/>
      <w:marTop w:val="0"/>
      <w:marBottom w:val="0"/>
      <w:divBdr>
        <w:top w:val="none" w:sz="0" w:space="0" w:color="auto"/>
        <w:left w:val="none" w:sz="0" w:space="0" w:color="auto"/>
        <w:bottom w:val="none" w:sz="0" w:space="0" w:color="auto"/>
        <w:right w:val="none" w:sz="0" w:space="0" w:color="auto"/>
      </w:divBdr>
    </w:div>
    <w:div w:id="1906253958">
      <w:bodyDiv w:val="1"/>
      <w:marLeft w:val="0"/>
      <w:marRight w:val="0"/>
      <w:marTop w:val="0"/>
      <w:marBottom w:val="0"/>
      <w:divBdr>
        <w:top w:val="none" w:sz="0" w:space="0" w:color="auto"/>
        <w:left w:val="none" w:sz="0" w:space="0" w:color="auto"/>
        <w:bottom w:val="none" w:sz="0" w:space="0" w:color="auto"/>
        <w:right w:val="none" w:sz="0" w:space="0" w:color="auto"/>
      </w:divBdr>
    </w:div>
    <w:div w:id="1936548522">
      <w:bodyDiv w:val="1"/>
      <w:marLeft w:val="0"/>
      <w:marRight w:val="0"/>
      <w:marTop w:val="0"/>
      <w:marBottom w:val="0"/>
      <w:divBdr>
        <w:top w:val="none" w:sz="0" w:space="0" w:color="auto"/>
        <w:left w:val="none" w:sz="0" w:space="0" w:color="auto"/>
        <w:bottom w:val="none" w:sz="0" w:space="0" w:color="auto"/>
        <w:right w:val="none" w:sz="0" w:space="0" w:color="auto"/>
      </w:divBdr>
    </w:div>
    <w:div w:id="1943146056">
      <w:bodyDiv w:val="1"/>
      <w:marLeft w:val="0"/>
      <w:marRight w:val="0"/>
      <w:marTop w:val="0"/>
      <w:marBottom w:val="0"/>
      <w:divBdr>
        <w:top w:val="none" w:sz="0" w:space="0" w:color="auto"/>
        <w:left w:val="none" w:sz="0" w:space="0" w:color="auto"/>
        <w:bottom w:val="none" w:sz="0" w:space="0" w:color="auto"/>
        <w:right w:val="none" w:sz="0" w:space="0" w:color="auto"/>
      </w:divBdr>
      <w:divsChild>
        <w:div w:id="285352293">
          <w:marLeft w:val="0"/>
          <w:marRight w:val="0"/>
          <w:marTop w:val="0"/>
          <w:marBottom w:val="0"/>
          <w:divBdr>
            <w:top w:val="none" w:sz="0" w:space="0" w:color="auto"/>
            <w:left w:val="none" w:sz="0" w:space="0" w:color="auto"/>
            <w:bottom w:val="none" w:sz="0" w:space="0" w:color="auto"/>
            <w:right w:val="none" w:sz="0" w:space="0" w:color="auto"/>
          </w:divBdr>
        </w:div>
        <w:div w:id="590242728">
          <w:marLeft w:val="0"/>
          <w:marRight w:val="0"/>
          <w:marTop w:val="0"/>
          <w:marBottom w:val="0"/>
          <w:divBdr>
            <w:top w:val="none" w:sz="0" w:space="0" w:color="auto"/>
            <w:left w:val="none" w:sz="0" w:space="0" w:color="auto"/>
            <w:bottom w:val="none" w:sz="0" w:space="0" w:color="auto"/>
            <w:right w:val="none" w:sz="0" w:space="0" w:color="auto"/>
          </w:divBdr>
        </w:div>
        <w:div w:id="961762632">
          <w:marLeft w:val="0"/>
          <w:marRight w:val="0"/>
          <w:marTop w:val="0"/>
          <w:marBottom w:val="0"/>
          <w:divBdr>
            <w:top w:val="none" w:sz="0" w:space="0" w:color="auto"/>
            <w:left w:val="none" w:sz="0" w:space="0" w:color="auto"/>
            <w:bottom w:val="none" w:sz="0" w:space="0" w:color="auto"/>
            <w:right w:val="none" w:sz="0" w:space="0" w:color="auto"/>
          </w:divBdr>
        </w:div>
        <w:div w:id="1039205300">
          <w:marLeft w:val="0"/>
          <w:marRight w:val="0"/>
          <w:marTop w:val="0"/>
          <w:marBottom w:val="0"/>
          <w:divBdr>
            <w:top w:val="none" w:sz="0" w:space="0" w:color="auto"/>
            <w:left w:val="none" w:sz="0" w:space="0" w:color="auto"/>
            <w:bottom w:val="none" w:sz="0" w:space="0" w:color="auto"/>
            <w:right w:val="none" w:sz="0" w:space="0" w:color="auto"/>
          </w:divBdr>
        </w:div>
        <w:div w:id="1115176379">
          <w:marLeft w:val="0"/>
          <w:marRight w:val="0"/>
          <w:marTop w:val="0"/>
          <w:marBottom w:val="0"/>
          <w:divBdr>
            <w:top w:val="none" w:sz="0" w:space="0" w:color="auto"/>
            <w:left w:val="none" w:sz="0" w:space="0" w:color="auto"/>
            <w:bottom w:val="none" w:sz="0" w:space="0" w:color="auto"/>
            <w:right w:val="none" w:sz="0" w:space="0" w:color="auto"/>
          </w:divBdr>
        </w:div>
        <w:div w:id="1266230504">
          <w:marLeft w:val="0"/>
          <w:marRight w:val="0"/>
          <w:marTop w:val="0"/>
          <w:marBottom w:val="0"/>
          <w:divBdr>
            <w:top w:val="none" w:sz="0" w:space="0" w:color="auto"/>
            <w:left w:val="none" w:sz="0" w:space="0" w:color="auto"/>
            <w:bottom w:val="none" w:sz="0" w:space="0" w:color="auto"/>
            <w:right w:val="none" w:sz="0" w:space="0" w:color="auto"/>
          </w:divBdr>
        </w:div>
        <w:div w:id="1880625736">
          <w:marLeft w:val="0"/>
          <w:marRight w:val="0"/>
          <w:marTop w:val="0"/>
          <w:marBottom w:val="0"/>
          <w:divBdr>
            <w:top w:val="none" w:sz="0" w:space="0" w:color="auto"/>
            <w:left w:val="none" w:sz="0" w:space="0" w:color="auto"/>
            <w:bottom w:val="none" w:sz="0" w:space="0" w:color="auto"/>
            <w:right w:val="none" w:sz="0" w:space="0" w:color="auto"/>
          </w:divBdr>
        </w:div>
      </w:divsChild>
    </w:div>
    <w:div w:id="2020233772">
      <w:bodyDiv w:val="1"/>
      <w:marLeft w:val="0"/>
      <w:marRight w:val="0"/>
      <w:marTop w:val="0"/>
      <w:marBottom w:val="0"/>
      <w:divBdr>
        <w:top w:val="none" w:sz="0" w:space="0" w:color="auto"/>
        <w:left w:val="none" w:sz="0" w:space="0" w:color="auto"/>
        <w:bottom w:val="none" w:sz="0" w:space="0" w:color="auto"/>
        <w:right w:val="none" w:sz="0" w:space="0" w:color="auto"/>
      </w:divBdr>
    </w:div>
    <w:div w:id="2038264115">
      <w:bodyDiv w:val="1"/>
      <w:marLeft w:val="0"/>
      <w:marRight w:val="0"/>
      <w:marTop w:val="0"/>
      <w:marBottom w:val="0"/>
      <w:divBdr>
        <w:top w:val="none" w:sz="0" w:space="0" w:color="auto"/>
        <w:left w:val="none" w:sz="0" w:space="0" w:color="auto"/>
        <w:bottom w:val="none" w:sz="0" w:space="0" w:color="auto"/>
        <w:right w:val="none" w:sz="0" w:space="0" w:color="auto"/>
      </w:divBdr>
    </w:div>
    <w:div w:id="2054378553">
      <w:bodyDiv w:val="1"/>
      <w:marLeft w:val="0"/>
      <w:marRight w:val="0"/>
      <w:marTop w:val="0"/>
      <w:marBottom w:val="0"/>
      <w:divBdr>
        <w:top w:val="none" w:sz="0" w:space="0" w:color="auto"/>
        <w:left w:val="none" w:sz="0" w:space="0" w:color="auto"/>
        <w:bottom w:val="none" w:sz="0" w:space="0" w:color="auto"/>
        <w:right w:val="none" w:sz="0" w:space="0" w:color="auto"/>
      </w:divBdr>
    </w:div>
    <w:div w:id="213806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3.xml"/><Relationship Id="rId26" Type="http://schemas.openxmlformats.org/officeDocument/2006/relationships/hyperlink" Target="https://www.fema.gov/sites/default/files/documents/fema_ctp-blue-book_2023.pdf" TargetMode="External"/><Relationship Id="rId39" Type="http://schemas.openxmlformats.org/officeDocument/2006/relationships/hyperlink" Target="https://www.ecfr.gov/current/title-44/part-66" TargetMode="External"/><Relationship Id="rId21" Type="http://schemas.openxmlformats.org/officeDocument/2006/relationships/header" Target="header5.xml"/><Relationship Id="rId34" Type="http://schemas.openxmlformats.org/officeDocument/2006/relationships/hyperlink" Target="http://www.ecfr.gov/cgi-bin/text-idx?SID=cc011f4fb962e68cb0da4bc91e8fbb43&amp;mc=true&amp;node=pt2.1.200&amp;rgn=div5" TargetMode="External"/><Relationship Id="rId42" Type="http://schemas.openxmlformats.org/officeDocument/2006/relationships/footer" Target="footer7.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www.fema.gov/guidelines-and-standards-flood-risk-analysis-and-mapping"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6.xml"/><Relationship Id="rId32" Type="http://schemas.openxmlformats.org/officeDocument/2006/relationships/hyperlink" Target="http://www.ecfr.gov/cgi-bin/text-idx?SID=cc011f4fb962e68cb0da4bc91e8fbb43&amp;mc=true&amp;node=pt2.1.200&amp;rgn=div5" TargetMode="External"/><Relationship Id="rId37" Type="http://schemas.openxmlformats.org/officeDocument/2006/relationships/hyperlink" Target="https://go.fema.gov/login?redirect=%2F" TargetMode="External"/><Relationship Id="rId40" Type="http://schemas.openxmlformats.org/officeDocument/2006/relationships/hyperlink" Target="https://www.fema.gov/flood-maps/guidance-reports/guidelines-standards/technical-references-flood-risk-analysis-and-mapping" TargetMode="Externa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hyperlink" Target="https://www.fema.gov/flood-maps/guidance-reports/guidelines-standards/standards-flood-risk-analysis-and-mapping-public-review" TargetMode="External"/><Relationship Id="rId36" Type="http://schemas.openxmlformats.org/officeDocument/2006/relationships/hyperlink" Target="https://rmd.msc.fema.gov/site/CTP/SitePages/CTP%20Tool%20Report%20Center.aspx" TargetMode="External"/><Relationship Id="rId10" Type="http://schemas.openxmlformats.org/officeDocument/2006/relationships/footnotes" Target="footnotes.xml"/><Relationship Id="rId19" Type="http://schemas.openxmlformats.org/officeDocument/2006/relationships/footer" Target="footer3.xml"/><Relationship Id="rId31" Type="http://schemas.openxmlformats.org/officeDocument/2006/relationships/hyperlink" Target="https://www.fema.gov/flood-maps/guidance-reports/guidelines-standards/technical-references-flood-risk-analysis-and-mapping" TargetMode="External"/><Relationship Id="rId44" Type="http://schemas.openxmlformats.org/officeDocument/2006/relationships/header" Target="header8.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footer" Target="footer6.xml"/><Relationship Id="rId30" Type="http://schemas.openxmlformats.org/officeDocument/2006/relationships/hyperlink" Target="https://www.fema.gov/flood-maps/guidance-reports/guidelines-standards/guidance-femas-risk-mapping-assessment-and-planning" TargetMode="External"/><Relationship Id="rId35" Type="http://schemas.openxmlformats.org/officeDocument/2006/relationships/hyperlink" Target="http://www.ecfr.gov/cgi-bin/text-idx?SID=cc011f4fb962e68cb0da4bc91e8fbb43&amp;mc=true&amp;node=pt2.1.200&amp;rgn=div5" TargetMode="External"/><Relationship Id="rId43" Type="http://schemas.openxmlformats.org/officeDocument/2006/relationships/footer" Target="footer8.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footer" Target="footer2.xml"/><Relationship Id="rId25" Type="http://schemas.openxmlformats.org/officeDocument/2006/relationships/hyperlink" Target="https://www.fema.gov/sites/default/files/documents/fema_ctp-blue-book_2023.pdf" TargetMode="External"/><Relationship Id="rId33" Type="http://schemas.openxmlformats.org/officeDocument/2006/relationships/hyperlink" Target="http://www.ecfr.gov/cgi-bin/text-idx?SID=cc011f4fb962e68cb0da4bc91e8fbb43&amp;mc=true&amp;node=pt2.1.200&amp;rgn=div5" TargetMode="External"/><Relationship Id="rId38" Type="http://schemas.openxmlformats.org/officeDocument/2006/relationships/hyperlink" Target="https://hazards.fema.gov/rap-home/resources" TargetMode="External"/><Relationship Id="rId46" Type="http://schemas.openxmlformats.org/officeDocument/2006/relationships/theme" Target="theme/theme1.xml"/><Relationship Id="rId20" Type="http://schemas.openxmlformats.org/officeDocument/2006/relationships/header" Target="header4.xml"/><Relationship Id="rId41"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ategory xmlns="0a7b4d77-be70-4034-89df-779bbbaefe72">Annual Grants Guidance</Category>
    <AuthoritativeDate xmlns="0a7b4d77-be70-4034-89df-779bbbaefe72">2025-02-21T05:00:00+00:00</AuthoritativeDate>
    <POCEmail xmlns="0a7b4d77-be70-4034-89df-779bbbaefe72">laura.algeo@fema.dhs.gov</POCEmail>
    <Archive xmlns="0a7b4d77-be70-4034-89df-779bbbaefe72">false</Archive>
    <Keyword xmlns="0a7b4d77-be70-4034-89df-779bbbaefe72">
      <Value>37</Value>
      <Value>31</Value>
    </Keyword>
    <SubCategory xmlns="0a7b4d77-be70-4034-89df-779bbbaefe72">SOW</SubCategory>
    <_dlc_DocId xmlns="b9a2177b-a26f-4afc-a54d-d91b769e7064">5CS6DA4W4HX6-2012110683-626</_dlc_DocId>
    <_dlc_DocIdUrl xmlns="b9a2177b-a26f-4afc-a54d-d91b769e7064">
      <Url>https://rmd.msc.fema.gov/site/CTP/_layouts/15/DocIdRedir.aspx?ID=5CS6DA4W4HX6-2012110683-626</Url>
      <Description>5CS6DA4W4HX6-2012110683-626</Description>
    </_dlc_DocIdUrl>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E00D7482CB1024AA31C272D02AF1EF5" ma:contentTypeVersion="21" ma:contentTypeDescription="Create a new document." ma:contentTypeScope="" ma:versionID="48c123e7c458dd0c56fdd0fc3cc15940">
  <xsd:schema xmlns:xsd="http://www.w3.org/2001/XMLSchema" xmlns:xs="http://www.w3.org/2001/XMLSchema" xmlns:p="http://schemas.microsoft.com/office/2006/metadata/properties" xmlns:ns2="b9a2177b-a26f-4afc-a54d-d91b769e7064" xmlns:ns3="0a7b4d77-be70-4034-89df-779bbbaefe72" targetNamespace="http://schemas.microsoft.com/office/2006/metadata/properties" ma:root="true" ma:fieldsID="80057a3bbaed2338fea363975607ff33" ns2:_="" ns3:_="">
    <xsd:import namespace="b9a2177b-a26f-4afc-a54d-d91b769e7064"/>
    <xsd:import namespace="0a7b4d77-be70-4034-89df-779bbbaefe72"/>
    <xsd:element name="properties">
      <xsd:complexType>
        <xsd:sequence>
          <xsd:element name="documentManagement">
            <xsd:complexType>
              <xsd:all>
                <xsd:element ref="ns2:_dlc_DocId" minOccurs="0"/>
                <xsd:element ref="ns2:_dlc_DocIdUrl" minOccurs="0"/>
                <xsd:element ref="ns2:_dlc_DocIdPersistId" minOccurs="0"/>
                <xsd:element ref="ns3:Category" minOccurs="0"/>
                <xsd:element ref="ns3:SubCategory" minOccurs="0"/>
                <xsd:element ref="ns3:POCEmail" minOccurs="0"/>
                <xsd:element ref="ns3:AuthoritativeDate" minOccurs="0"/>
                <xsd:element ref="ns3:Archive" minOccurs="0"/>
                <xsd:element ref="ns3:Keywor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a2177b-a26f-4afc-a54d-d91b769e7064"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a7b4d77-be70-4034-89df-779bbbaefe72" elementFormDefault="qualified">
    <xsd:import namespace="http://schemas.microsoft.com/office/2006/documentManagement/types"/>
    <xsd:import namespace="http://schemas.microsoft.com/office/infopath/2007/PartnerControls"/>
    <xsd:element name="Category" ma:index="7" nillable="true" ma:displayName="Category" ma:description="" ma:format="Dropdown" ma:internalName="Category" ma:readOnly="false">
      <xsd:simpleType>
        <xsd:restriction base="dms:Choice">
          <xsd:enumeration value="Annual Grants Guidance"/>
          <xsd:enumeration value="Branding Documents (Logos)"/>
          <xsd:enumeration value="Case Studies (Best Practices)"/>
          <xsd:enumeration value="CTP Collaboration Monthly"/>
          <xsd:enumeration value="Grants System Information"/>
          <xsd:enumeration value="National Grants Management Dashboard"/>
          <xsd:enumeration value="Documents"/>
          <xsd:enumeration value="Other"/>
        </xsd:restriction>
      </xsd:simpleType>
    </xsd:element>
    <xsd:element name="SubCategory" ma:index="8" nillable="true" ma:displayName="Sub Category" ma:format="Dropdown" ma:internalName="SubCategory" ma:readOnly="false">
      <xsd:simpleType>
        <xsd:restriction base="dms:Choice">
          <xsd:enumeration value="GPD"/>
          <xsd:enumeration value="MAS"/>
          <xsd:enumeration value="SOW"/>
          <xsd:enumeration value="Regional Events"/>
          <xsd:enumeration value="Risk MAP Documents"/>
          <xsd:enumeration value="Publications"/>
          <xsd:enumeration value="Fiscal Year Snapshots"/>
          <xsd:enumeration value="Conferences"/>
          <xsd:enumeration value="Blue Book"/>
          <xsd:enumeration value="NOFO"/>
          <xsd:enumeration value="Mitigation Planning"/>
          <xsd:enumeration value="Factsheet"/>
          <xsd:enumeration value="Business Plan"/>
        </xsd:restriction>
      </xsd:simpleType>
    </xsd:element>
    <xsd:element name="POCEmail" ma:index="9" nillable="true" ma:displayName="POC Email" ma:internalName="POCEmail" ma:readOnly="false">
      <xsd:simpleType>
        <xsd:restriction base="dms:Text">
          <xsd:maxLength value="255"/>
        </xsd:restriction>
      </xsd:simpleType>
    </xsd:element>
    <xsd:element name="AuthoritativeDate" ma:index="10" nillable="true" ma:displayName="Authoritative Date" ma:format="DateOnly" ma:internalName="AuthoritativeDate">
      <xsd:simpleType>
        <xsd:restriction base="dms:DateTime"/>
      </xsd:simpleType>
    </xsd:element>
    <xsd:element name="Archive" ma:index="12" nillable="true" ma:displayName="Archive" ma:default="0" ma:internalName="Archive" ma:readOnly="false">
      <xsd:simpleType>
        <xsd:restriction base="dms:Boolean"/>
      </xsd:simpleType>
    </xsd:element>
    <xsd:element name="Keyword" ma:index="18" nillable="true" ma:displayName="Keyword(s)" ma:list="{c05aac32-c1aa-45f3-b2a0-c6155f016afd}" ma:internalName="Keyword" ma:readOnly="false" ma:showField="Titl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6E7F213-81C7-4970-B0E5-C6E5C9A3BDB2}">
  <ds:schemaRefs>
    <ds:schemaRef ds:uri="http://schemas.microsoft.com/sharepoint/v3/contenttype/forms"/>
  </ds:schemaRefs>
</ds:datastoreItem>
</file>

<file path=customXml/itemProps2.xml><?xml version="1.0" encoding="utf-8"?>
<ds:datastoreItem xmlns:ds="http://schemas.openxmlformats.org/officeDocument/2006/customXml" ds:itemID="{3C2ADE72-C593-4876-9C35-55E674034677}">
  <ds:schemaRefs>
    <ds:schemaRef ds:uri="http://purl.org/dc/dcmitype/"/>
    <ds:schemaRef ds:uri="2fc0486f-2f04-41ab-b74b-20894cf420ee"/>
    <ds:schemaRef ds:uri="http://schemas.microsoft.com/office/infopath/2007/PartnerControls"/>
    <ds:schemaRef ds:uri="http://schemas.microsoft.com/office/2006/metadata/properties"/>
    <ds:schemaRef ds:uri="http://www.w3.org/XML/1998/namespace"/>
    <ds:schemaRef ds:uri="http://schemas.microsoft.com/office/2006/documentManagement/types"/>
    <ds:schemaRef ds:uri="5346dfb6-9f5c-4251-b1e6-93aa3c878e5c"/>
    <ds:schemaRef ds:uri="http://purl.org/dc/terms/"/>
    <ds:schemaRef ds:uri="http://schemas.openxmlformats.org/package/2006/metadata/core-properties"/>
    <ds:schemaRef ds:uri="http://purl.org/dc/elements/1.1/"/>
    <ds:schemaRef ds:uri="0a7b4d77-be70-4034-89df-779bbbaefe72"/>
    <ds:schemaRef ds:uri="b9a2177b-a26f-4afc-a54d-d91b769e7064"/>
  </ds:schemaRefs>
</ds:datastoreItem>
</file>

<file path=customXml/itemProps3.xml><?xml version="1.0" encoding="utf-8"?>
<ds:datastoreItem xmlns:ds="http://schemas.openxmlformats.org/officeDocument/2006/customXml" ds:itemID="{A9C05F3A-5B7C-4BA3-AEC9-26102941A74A}">
  <ds:schemaRefs>
    <ds:schemaRef ds:uri="http://schemas.openxmlformats.org/officeDocument/2006/bibliography"/>
  </ds:schemaRefs>
</ds:datastoreItem>
</file>

<file path=customXml/itemProps4.xml><?xml version="1.0" encoding="utf-8"?>
<ds:datastoreItem xmlns:ds="http://schemas.openxmlformats.org/officeDocument/2006/customXml" ds:itemID="{97D00028-DFAE-4946-8F1A-AF0639762D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a2177b-a26f-4afc-a54d-d91b769e7064"/>
    <ds:schemaRef ds:uri="0a7b4d77-be70-4034-89df-779bbbaefe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4E28491-480E-4BB8-A2F1-8274442C8BCA}">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40</Pages>
  <Words>9841</Words>
  <Characters>56100</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CTP National FY25 PM SOW_FINAL</vt:lpstr>
    </vt:vector>
  </TitlesOfParts>
  <Company>FEMA</Company>
  <LinksUpToDate>false</LinksUpToDate>
  <CharactersWithSpaces>65810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CTP National FY25 PM SOW_FINAL</dc:title>
  <dc:subject/>
  <dc:creator>Algeo, Laura</dc:creator>
  <cp:keywords/>
  <dc:description/>
  <cp:lastModifiedBy>Heistand, Glenn</cp:lastModifiedBy>
  <cp:revision>55</cp:revision>
  <cp:lastPrinted>2018-12-10T20:47:00Z</cp:lastPrinted>
  <dcterms:created xsi:type="dcterms:W3CDTF">2024-05-16T19:11:00Z</dcterms:created>
  <dcterms:modified xsi:type="dcterms:W3CDTF">2025-07-20T01:34:00Z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0x0101004E00D7482CB1024AA31C272D02AF1EF5</vt:lpwstr>
  </property>
  <property fmtid="{D5CDD505-2E9C-101B-9397-08002B2CF9AE}" pid="3" name="MediaServiceImageTags">
    <vt:lpwstr/>
  </property>
  <property fmtid="{D5CDD505-2E9C-101B-9397-08002B2CF9AE}" pid="4" name="_dlc_DocIdItemGuid">
    <vt:lpwstr>211c0951-a65f-4c55-84cb-0b273bb20dbc</vt:lpwstr>
  </property>
  <property fmtid="{D5CDD505-2E9C-101B-9397-08002B2CF9AE}" pid="5" name="Order">
    <vt:r8>929900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SIP_Label_ea60d57e-af5b-4752-ac57-3e4f28ca11dc_Enabled">
    <vt:lpwstr>true</vt:lpwstr>
  </property>
  <property fmtid="{D5CDD505-2E9C-101B-9397-08002B2CF9AE}" pid="13" name="MSIP_Label_ea60d57e-af5b-4752-ac57-3e4f28ca11dc_SetDate">
    <vt:lpwstr>2023-11-27T18:08:44Z</vt:lpwstr>
  </property>
  <property fmtid="{D5CDD505-2E9C-101B-9397-08002B2CF9AE}" pid="14" name="MSIP_Label_ea60d57e-af5b-4752-ac57-3e4f28ca11dc_Method">
    <vt:lpwstr>Standard</vt:lpwstr>
  </property>
  <property fmtid="{D5CDD505-2E9C-101B-9397-08002B2CF9AE}" pid="15" name="MSIP_Label_ea60d57e-af5b-4752-ac57-3e4f28ca11dc_Name">
    <vt:lpwstr>ea60d57e-af5b-4752-ac57-3e4f28ca11dc</vt:lpwstr>
  </property>
  <property fmtid="{D5CDD505-2E9C-101B-9397-08002B2CF9AE}" pid="16" name="MSIP_Label_ea60d57e-af5b-4752-ac57-3e4f28ca11dc_SiteId">
    <vt:lpwstr>36da45f1-dd2c-4d1f-af13-5abe46b99921</vt:lpwstr>
  </property>
  <property fmtid="{D5CDD505-2E9C-101B-9397-08002B2CF9AE}" pid="17" name="MSIP_Label_ea60d57e-af5b-4752-ac57-3e4f28ca11dc_ActionId">
    <vt:lpwstr>471eb039-173a-4bfa-b54f-01d201f18f26</vt:lpwstr>
  </property>
  <property fmtid="{D5CDD505-2E9C-101B-9397-08002B2CF9AE}" pid="18" name="MSIP_Label_ea60d57e-af5b-4752-ac57-3e4f28ca11dc_ContentBits">
    <vt:lpwstr>0</vt:lpwstr>
  </property>
  <property fmtid="{D5CDD505-2E9C-101B-9397-08002B2CF9AE}" pid="19" name="lcf76f155ced4ddcb4097134ff3c332f">
    <vt:lpwstr/>
  </property>
  <property fmtid="{D5CDD505-2E9C-101B-9397-08002B2CF9AE}" pid="20" name="TaxCatchAll">
    <vt:lpwstr/>
  </property>
</Properties>
</file>