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wfpbk3lv1n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9월 밋앤핵 회고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수요자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수요자 리스트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재난안전 공공데이터 평가(9월 밋앤핵)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사용 승인이 바로 나지 않아 (최신이 아닌 오래된) 샘플 데이터로 진행해서 한계 있었으나, 26개 정도 평가했음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xsf825gj222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사례 공유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공공데이터 평가 기준 사례 참고하여 계속 진행 후 행안부 제안 시 반영 기대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 평가, 활용도 평가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2024년 공공데이터 제공 및 데이터기반행정 평가편람(2차 수정본)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62375" cy="5648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섀도우핀즈: 기사 기준 데이터 정리 작업 시 데이터를 사용자 중심으로 양적으로 불러와 최소한 가늠을 할 수 있도록 함. 기관 협력 시 품질과 정제는 기관에서 하도록 하고, 프로젝트 기간이 너무 길어지지 않으려면 WBS 기획 후 해야 할 것으로 보임. (정제에 시간이 너무 오래 걸리기 때문…) 프로젝트가 서비스 중심으로 진행되는 것에 동의. 꾸준히 유관 기관과 연구실에 어필하는 것도 좋은 협력 방식으로 생각함.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지난 6월 재난 원스톱서비스, 재난 데이터 공유 플랫폼 등 행안부에서 진행한 회의 안건 통해 관에서도 같은 방향으로 관심 있는 것 확인.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8mh2s1ifedd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향후 활동 계획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평가 기준 보강: 기존 평가 기준 사례 활용하여 기본 만들어 놓기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평가 밋앤핵 진행: 데이터 평가 작업 1~2회 추가 진행하며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기획 기반 마련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목표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평가 기준 정리: 수요자 관점 추가하여 평가 기준 제안.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데이터와 수요자 활동 병렬 진행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데이터는 어떤 데이터가 현재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수요자는 어떤 데이터가 필요(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)한지 확인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그룹으로 나눠 진행하는 것은 좋았음.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관점 전달해줄 수 있는 외부 인원(장애인 복지 단체, 이민자 커뮤니티 등) 초대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유저리서치: 사회적 약자 당사자 그룹 연락 (후 인터뷰), 온라인 설문 등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데스크 리서치 선행 후 진행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모임: 10/17 목요일 점심 12시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숙제: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컨퍼런스에서 할 일 생각해 보기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살펴보고 기준 고민해 보기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외국 데이터 평가 기준 찾아보기</w:t>
      </w:r>
    </w:p>
    <w:p w:rsidR="00000000" w:rsidDel="00000000" w:rsidP="00000000" w:rsidRDefault="00000000" w:rsidRPr="00000000" w14:paraId="0000001E">
      <w:pPr>
        <w:numPr>
          <w:ilvl w:val="3"/>
          <w:numId w:val="2"/>
        </w:numPr>
        <w:ind w:left="288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https://certificates.theodi.org/en/about/badgelevels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행안부 기준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컨퍼런스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컨퍼런스에서 참석자 대상 참여 활동 아이디어?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//홈페이지 문구 아이디어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명찰에 적도록 하고 퇴장 시 반납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클로징에서 안내: 명찰 반납해 주세요~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컨퍼런스에서 인터랙션 할 수 있는 공간 마련: 벽에 전지 붙이고 스티커 투표나 포스트잇 붙이기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ertificates.theodi.org/en/about/badgelevel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wN63CftB5Ybw9UU33sFAUgFRt72k0qFo37ow8PMAwU/edit?usp=drive_link" TargetMode="External"/><Relationship Id="rId7" Type="http://schemas.openxmlformats.org/officeDocument/2006/relationships/hyperlink" Target="https://docs.google.com/spreadsheets/d/1xlJeKf_zSw804QcOyig-iI2v9_tJs5az5JQf1gSwbLI/edit?gid=0#gid=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