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pPr>
      <w:bookmarkStart w:colFirst="0" w:colLast="0" w:name="_heading=h.gefs63r6mn6l" w:id="0"/>
      <w:bookmarkEnd w:id="0"/>
      <w:r w:rsidDel="00000000" w:rsidR="00000000" w:rsidRPr="00000000">
        <w:rPr>
          <w:rFonts w:ascii="나눔바른고딕" w:cs="나눔바른고딕" w:eastAsia="나눔바른고딕" w:hAnsi="나눔바른고딕"/>
          <w:b w:val="1"/>
          <w:sz w:val="48"/>
          <w:szCs w:val="48"/>
          <w:rtl w:val="0"/>
        </w:rPr>
        <w:t xml:space="preserve">풀씨 결과보고서</w:t>
      </w:r>
      <w:r w:rsidDel="00000000" w:rsidR="00000000" w:rsidRPr="00000000">
        <w:rPr>
          <w:rtl w:val="0"/>
        </w:rPr>
      </w:r>
    </w:p>
    <w:tbl>
      <w:tblPr>
        <w:tblStyle w:val="Table1"/>
        <w:tblW w:w="10145.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1984"/>
        <w:gridCol w:w="8161"/>
        <w:tblGridChange w:id="0">
          <w:tblGrid>
            <w:gridCol w:w="1984"/>
            <w:gridCol w:w="8161"/>
          </w:tblGrid>
        </w:tblGridChange>
      </w:tblGrid>
      <w:tr>
        <w:trPr>
          <w:cantSplit w:val="0"/>
          <w:trHeight w:val="539" w:hRule="atLeast"/>
          <w:tblHeader w:val="0"/>
        </w:trPr>
        <w:tc>
          <w:tcPr>
            <w:tcBorders>
              <w:top w:color="000000" w:space="0" w:sz="9" w:val="single"/>
              <w:left w:color="000000" w:space="0" w:sz="0" w:val="nil"/>
              <w:bottom w:color="000000" w:space="0" w:sz="9" w:val="single"/>
              <w:right w:color="000000" w:space="0" w:sz="4" w:val="single"/>
            </w:tcBorders>
            <w:shd w:fill="cfe5c0" w:val="clear"/>
            <w:vAlign w:val="center"/>
          </w:tcPr>
          <w:p w:rsidR="00000000" w:rsidDel="00000000" w:rsidP="00000000" w:rsidRDefault="00000000" w:rsidRPr="00000000" w14:paraId="00000002">
            <w:pPr>
              <w:widowControl w:val="0"/>
              <w:jc w:val="center"/>
              <w:rPr/>
            </w:pPr>
            <w:r w:rsidDel="00000000" w:rsidR="00000000" w:rsidRPr="00000000">
              <w:rPr>
                <w:b w:val="1"/>
                <w:rtl w:val="0"/>
              </w:rPr>
              <w:t xml:space="preserve">팀명</w:t>
            </w:r>
            <w:r w:rsidDel="00000000" w:rsidR="00000000" w:rsidRPr="00000000">
              <w:rPr>
                <w:rtl w:val="0"/>
              </w:rPr>
            </w:r>
          </w:p>
        </w:tc>
        <w:tc>
          <w:tcPr>
            <w:tcBorders>
              <w:top w:color="000000" w:space="0" w:sz="9" w:val="single"/>
              <w:left w:color="000000" w:space="0" w:sz="4" w:val="single"/>
              <w:bottom w:color="000000" w:space="0" w:sz="9" w:val="single"/>
              <w:right w:color="000000" w:space="0" w:sz="0" w:val="nil"/>
            </w:tcBorders>
            <w:vAlign w:val="center"/>
          </w:tcPr>
          <w:p w:rsidR="00000000" w:rsidDel="00000000" w:rsidP="00000000" w:rsidRDefault="00000000" w:rsidRPr="00000000" w14:paraId="00000003">
            <w:pPr>
              <w:widowControl w:val="0"/>
              <w:rPr>
                <w:rFonts w:ascii="나눔바른고딕" w:cs="나눔바른고딕" w:eastAsia="나눔바른고딕" w:hAnsi="나눔바른고딕"/>
                <w:color w:val="000000"/>
              </w:rPr>
            </w:pPr>
            <w:r w:rsidDel="00000000" w:rsidR="00000000" w:rsidRPr="00000000">
              <w:rPr>
                <w:rFonts w:ascii="나눔바른고딕" w:cs="나눔바른고딕" w:eastAsia="나눔바른고딕" w:hAnsi="나눔바른고딕"/>
                <w:rtl w:val="0"/>
              </w:rPr>
              <w:t xml:space="preserve">안심이</w:t>
            </w:r>
            <w:r w:rsidDel="00000000" w:rsidR="00000000" w:rsidRPr="00000000">
              <w:rPr>
                <w:rtl w:val="0"/>
              </w:rPr>
            </w:r>
          </w:p>
        </w:tc>
      </w:tr>
      <w:tr>
        <w:trPr>
          <w:cantSplit w:val="0"/>
          <w:trHeight w:val="539" w:hRule="atLeast"/>
          <w:tblHeader w:val="0"/>
        </w:trPr>
        <w:tc>
          <w:tcPr>
            <w:tcBorders>
              <w:top w:color="000000" w:space="0" w:sz="9" w:val="single"/>
              <w:left w:color="000000" w:space="0" w:sz="0" w:val="nil"/>
              <w:bottom w:color="000000" w:space="0" w:sz="9" w:val="single"/>
              <w:right w:color="000000" w:space="0" w:sz="4" w:val="single"/>
            </w:tcBorders>
            <w:shd w:fill="cfe5c0" w:val="clear"/>
            <w:vAlign w:val="center"/>
          </w:tcPr>
          <w:p w:rsidR="00000000" w:rsidDel="00000000" w:rsidP="00000000" w:rsidRDefault="00000000" w:rsidRPr="00000000" w14:paraId="00000004">
            <w:pPr>
              <w:widowControl w:val="0"/>
              <w:jc w:val="center"/>
              <w:rPr/>
            </w:pPr>
            <w:r w:rsidDel="00000000" w:rsidR="00000000" w:rsidRPr="00000000">
              <w:rPr>
                <w:b w:val="1"/>
                <w:rtl w:val="0"/>
              </w:rPr>
              <w:t xml:space="preserve">활동명</w:t>
            </w:r>
            <w:r w:rsidDel="00000000" w:rsidR="00000000" w:rsidRPr="00000000">
              <w:rPr>
                <w:rtl w:val="0"/>
              </w:rPr>
            </w:r>
          </w:p>
        </w:tc>
        <w:tc>
          <w:tcPr>
            <w:tcBorders>
              <w:top w:color="000000" w:space="0" w:sz="9" w:val="single"/>
              <w:left w:color="000000" w:space="0" w:sz="4" w:val="single"/>
              <w:bottom w:color="000000" w:space="0" w:sz="9" w:val="single"/>
              <w:right w:color="000000" w:space="0" w:sz="0" w:val="nil"/>
            </w:tcBorders>
            <w:vAlign w:val="center"/>
          </w:tcPr>
          <w:p w:rsidR="00000000" w:rsidDel="00000000" w:rsidP="00000000" w:rsidRDefault="00000000" w:rsidRPr="00000000" w14:paraId="00000005">
            <w:pPr>
              <w:widowControl w:val="0"/>
              <w:rPr>
                <w:rFonts w:ascii="나눔바른고딕" w:cs="나눔바른고딕" w:eastAsia="나눔바른고딕" w:hAnsi="나눔바른고딕"/>
                <w:color w:val="000000"/>
              </w:rPr>
            </w:pPr>
            <w:r w:rsidDel="00000000" w:rsidR="00000000" w:rsidRPr="00000000">
              <w:rPr>
                <w:rFonts w:ascii="나눔바른고딕" w:cs="나눔바른고딕" w:eastAsia="나눔바른고딕" w:hAnsi="나눔바른고딕"/>
                <w:rtl w:val="0"/>
              </w:rPr>
              <w:t xml:space="preserve">안심이: 모두를 위한 재난 안전 데이터</w:t>
            </w:r>
            <w:r w:rsidDel="00000000" w:rsidR="00000000" w:rsidRPr="00000000">
              <w:rPr>
                <w:rtl w:val="0"/>
              </w:rPr>
            </w:r>
          </w:p>
        </w:tc>
      </w:tr>
    </w:tbl>
    <w:p w:rsidR="00000000" w:rsidDel="00000000" w:rsidP="00000000" w:rsidRDefault="00000000" w:rsidRPr="00000000" w14:paraId="00000006">
      <w:pPr>
        <w:widowControl w:val="0"/>
        <w:jc w:val="center"/>
        <w:rPr/>
      </w:pPr>
      <w:r w:rsidDel="00000000" w:rsidR="00000000" w:rsidRPr="00000000">
        <w:rPr>
          <w:rtl w:val="0"/>
        </w:rPr>
      </w:r>
    </w:p>
    <w:tbl>
      <w:tblPr>
        <w:tblStyle w:val="Table2"/>
        <w:tblW w:w="10146.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317"/>
        <w:gridCol w:w="317"/>
        <w:gridCol w:w="9512"/>
        <w:tblGridChange w:id="0">
          <w:tblGrid>
            <w:gridCol w:w="317"/>
            <w:gridCol w:w="317"/>
            <w:gridCol w:w="9512"/>
          </w:tblGrid>
        </w:tblGridChange>
      </w:tblGrid>
      <w:tr>
        <w:trPr>
          <w:cantSplit w:val="0"/>
          <w:trHeight w:val="554" w:hRule="atLeast"/>
          <w:tblHeader w:val="0"/>
        </w:trPr>
        <w:tc>
          <w:tcPr>
            <w:gridSpan w:val="3"/>
            <w:tcBorders>
              <w:top w:color="000000" w:space="0" w:sz="4" w:val="single"/>
              <w:left w:color="000000" w:space="0" w:sz="0" w:val="nil"/>
              <w:bottom w:color="000000" w:space="0" w:sz="4" w:val="single"/>
              <w:right w:color="000000" w:space="0" w:sz="0" w:val="nil"/>
            </w:tcBorders>
            <w:shd w:fill="cfe5c0" w:val="clear"/>
            <w:vAlign w:val="center"/>
          </w:tcPr>
          <w:p w:rsidR="00000000" w:rsidDel="00000000" w:rsidP="00000000" w:rsidRDefault="00000000" w:rsidRPr="00000000" w14:paraId="00000007">
            <w:pPr>
              <w:widowControl w:val="0"/>
              <w:rPr/>
            </w:pPr>
            <w:r w:rsidDel="00000000" w:rsidR="00000000" w:rsidRPr="00000000">
              <w:rPr>
                <w:rFonts w:ascii="나눔바른고딕" w:cs="나눔바른고딕" w:eastAsia="나눔바른고딕" w:hAnsi="나눔바른고딕"/>
                <w:b w:val="1"/>
                <w:sz w:val="24"/>
                <w:szCs w:val="24"/>
                <w:shd w:fill="auto" w:val="clear"/>
                <w:rtl w:val="0"/>
              </w:rPr>
              <w:t xml:space="preserve">1. </w:t>
            </w:r>
            <w:r w:rsidDel="00000000" w:rsidR="00000000" w:rsidRPr="00000000">
              <w:rPr>
                <w:rFonts w:ascii="나눔바른고딕" w:cs="나눔바른고딕" w:eastAsia="나눔바른고딕" w:hAnsi="나눔바른고딕"/>
                <w:b w:val="1"/>
                <w:shd w:fill="auto" w:val="clear"/>
                <w:rtl w:val="0"/>
              </w:rPr>
              <w:t xml:space="preserve">아이디어의 배경 및 활동 취지</w:t>
            </w:r>
            <w:r w:rsidDel="00000000" w:rsidR="00000000" w:rsidRPr="00000000">
              <w:rPr>
                <w:rtl w:val="0"/>
              </w:rPr>
            </w:r>
          </w:p>
        </w:tc>
      </w:tr>
      <w:tr>
        <w:trPr>
          <w:cantSplit w:val="0"/>
          <w:trHeight w:val="1154" w:hRule="atLeast"/>
          <w:tblHeader w:val="0"/>
        </w:trPr>
        <w:tc>
          <w:tcPr>
            <w:gridSpan w:val="3"/>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0A">
            <w:pPr>
              <w:widowControl w:val="0"/>
              <w:ind w:left="91" w:right="125" w:firstLine="0"/>
              <w:rPr>
                <w:rFonts w:ascii="나눔바른고딕" w:cs="나눔바른고딕" w:eastAsia="나눔바른고딕" w:hAnsi="나눔바른고딕"/>
                <w:i w:val="1"/>
                <w:color w:val="ff0000"/>
                <w:shd w:fill="auto" w:val="clear"/>
              </w:rPr>
            </w:pPr>
            <w:r w:rsidDel="00000000" w:rsidR="00000000" w:rsidRPr="00000000">
              <w:rPr>
                <w:rFonts w:ascii="나눔바른고딕" w:cs="나눔바른고딕" w:eastAsia="나눔바른고딕" w:hAnsi="나눔바른고딕"/>
                <w:i w:val="1"/>
                <w:color w:val="ff0000"/>
                <w:shd w:fill="auto" w:val="clear"/>
                <w:rtl w:val="0"/>
              </w:rPr>
              <w:t xml:space="preserve">※어떤 문제를 해결하고자 했나요?</w:t>
            </w:r>
          </w:p>
          <w:p w:rsidR="00000000" w:rsidDel="00000000" w:rsidP="00000000" w:rsidRDefault="00000000" w:rsidRPr="00000000" w14:paraId="0000000B">
            <w:pPr>
              <w:widowControl w:val="0"/>
              <w:ind w:left="91" w:right="125" w:firstLine="0"/>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기후 변화로 인한 폭우, 태풍, 산불 등 자연재해와 도시 내 지진, 화재, 붕괴 같은 안전사고의 빈도가 높아지고 있습니다.</w:t>
            </w:r>
          </w:p>
          <w:p w:rsidR="00000000" w:rsidDel="00000000" w:rsidP="00000000" w:rsidRDefault="00000000" w:rsidRPr="00000000" w14:paraId="0000000C">
            <w:pPr>
              <w:widowControl w:val="0"/>
              <w:ind w:left="91" w:right="125" w:firstLine="0"/>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하지만 현재 재난안전 관련 공공데이터는 기관별로 분산되어 있고, 사전 예방 중심의 정보가 많아 실제 재난 발생 시 시민들이 당장 필요한 정보(대피소 접근성, 준비물, 언어별 안내 등)를 즉각적으로 얻기 어렵습니다.</w:t>
            </w:r>
          </w:p>
          <w:p w:rsidR="00000000" w:rsidDel="00000000" w:rsidP="00000000" w:rsidRDefault="00000000" w:rsidRPr="00000000" w14:paraId="0000000D">
            <w:pPr>
              <w:widowControl w:val="0"/>
              <w:ind w:left="91" w:right="125" w:firstLine="0"/>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특히 재난 취약 계층(장애인, 고령자 등)과 외국인들의 정보 접근성이 낮아 ‘시민 중심의 재난 정보’가 부재하다는 점이 문제였습니다.</w:t>
            </w:r>
          </w:p>
        </w:tc>
      </w:tr>
      <w:tr>
        <w:trPr>
          <w:cantSplit w:val="0"/>
          <w:trHeight w:val="1987" w:hRule="atLeast"/>
          <w:tblHeader w:val="0"/>
        </w:trPr>
        <w:tc>
          <w:tcPr>
            <w:gridSpan w:val="3"/>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10">
            <w:pPr>
              <w:widowControl w:val="0"/>
              <w:ind w:left="91" w:right="125" w:firstLine="0"/>
              <w:rPr>
                <w:rFonts w:ascii="나눔바른고딕" w:cs="나눔바른고딕" w:eastAsia="나눔바른고딕" w:hAnsi="나눔바른고딕"/>
                <w:i w:val="1"/>
                <w:color w:val="ff0000"/>
                <w:shd w:fill="auto" w:val="clear"/>
              </w:rPr>
            </w:pPr>
            <w:r w:rsidDel="00000000" w:rsidR="00000000" w:rsidRPr="00000000">
              <w:rPr>
                <w:rFonts w:ascii="나눔바른고딕" w:cs="나눔바른고딕" w:eastAsia="나눔바른고딕" w:hAnsi="나눔바른고딕"/>
                <w:i w:val="1"/>
                <w:color w:val="ff0000"/>
                <w:shd w:fill="auto" w:val="clear"/>
                <w:rtl w:val="0"/>
              </w:rPr>
              <w:t xml:space="preserve">※위 문제를 해결하기 위한 아이디어(활동)은 무엇이었나요?</w:t>
            </w:r>
          </w:p>
          <w:p w:rsidR="00000000" w:rsidDel="00000000" w:rsidP="00000000" w:rsidRDefault="00000000" w:rsidRPr="00000000" w14:paraId="00000011">
            <w:pPr>
              <w:widowControl w:val="0"/>
              <w:ind w:left="91" w:right="125" w:firstLine="0"/>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‘안심이’는 재난 정보를 시민의 관점에서 다시 설계하는 프로젝트입니다.</w:t>
            </w:r>
          </w:p>
          <w:p w:rsidR="00000000" w:rsidDel="00000000" w:rsidP="00000000" w:rsidRDefault="00000000" w:rsidRPr="00000000" w14:paraId="00000012">
            <w:pPr>
              <w:widowControl w:val="0"/>
              <w:ind w:left="91" w:right="125" w:firstLine="0"/>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즉, 재난을 “사건”이 아닌 “사람” 중심으로 다루며, 시민이 자신의 상황에 맞는 정보를 쉽게 찾고 이해할 수 있는 데이터 구조와 서비스 모델을 만드는 것을 목표로 했습니다.</w:t>
            </w:r>
          </w:p>
          <w:p w:rsidR="00000000" w:rsidDel="00000000" w:rsidP="00000000" w:rsidRDefault="00000000" w:rsidRPr="00000000" w14:paraId="00000013">
            <w:pPr>
              <w:widowControl w:val="0"/>
              <w:ind w:left="91" w:right="125" w:firstLine="0"/>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이를 위해</w:t>
            </w:r>
          </w:p>
          <w:p w:rsidR="00000000" w:rsidDel="00000000" w:rsidP="00000000" w:rsidRDefault="00000000" w:rsidRPr="00000000" w14:paraId="00000014">
            <w:pPr>
              <w:widowControl w:val="0"/>
              <w:numPr>
                <w:ilvl w:val="0"/>
                <w:numId w:val="6"/>
              </w:numPr>
              <w:ind w:left="720" w:right="125"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인터뷰와 간담회를 통해 시민과 전문가가 함께 ‘재난 시 필요한 정보’를 도출하고, </w:t>
            </w:r>
          </w:p>
          <w:p w:rsidR="00000000" w:rsidDel="00000000" w:rsidP="00000000" w:rsidRDefault="00000000" w:rsidRPr="00000000" w14:paraId="00000015">
            <w:pPr>
              <w:widowControl w:val="0"/>
              <w:numPr>
                <w:ilvl w:val="0"/>
                <w:numId w:val="6"/>
              </w:numPr>
              <w:ind w:left="720" w:right="125"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공공데이터의 구조와 한계를 분석해 개선안을 제시하며,</w:t>
            </w:r>
          </w:p>
          <w:p w:rsidR="00000000" w:rsidDel="00000000" w:rsidP="00000000" w:rsidRDefault="00000000" w:rsidRPr="00000000" w14:paraId="00000016">
            <w:pPr>
              <w:widowControl w:val="0"/>
              <w:numPr>
                <w:ilvl w:val="0"/>
                <w:numId w:val="6"/>
              </w:numPr>
              <w:ind w:left="720" w:right="125"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해커톤을 통해 맞춤형 재난안전정보 서비스 프로토타입을 구현했습니다.</w:t>
            </w:r>
          </w:p>
        </w:tc>
      </w:tr>
      <w:tr>
        <w:trPr>
          <w:cantSplit w:val="0"/>
          <w:trHeight w:val="481" w:hRule="atLeast"/>
          <w:tblHeader w:val="0"/>
        </w:trPr>
        <w:tc>
          <w:tcPr>
            <w:gridSpan w:val="3"/>
            <w:tcBorders>
              <w:top w:color="000000" w:space="0" w:sz="4" w:val="single"/>
              <w:left w:color="000000" w:space="0" w:sz="0" w:val="nil"/>
              <w:bottom w:color="000000" w:space="0" w:sz="4" w:val="single"/>
              <w:right w:color="000000" w:space="0" w:sz="0" w:val="nil"/>
            </w:tcBorders>
            <w:shd w:fill="cfe5c0" w:val="clear"/>
            <w:vAlign w:val="center"/>
          </w:tcPr>
          <w:p w:rsidR="00000000" w:rsidDel="00000000" w:rsidP="00000000" w:rsidRDefault="00000000" w:rsidRPr="00000000" w14:paraId="00000019">
            <w:pPr>
              <w:widowControl w:val="0"/>
              <w:rPr/>
            </w:pPr>
            <w:r w:rsidDel="00000000" w:rsidR="00000000" w:rsidRPr="00000000">
              <w:rPr>
                <w:rFonts w:ascii="나눔바른고딕" w:cs="나눔바른고딕" w:eastAsia="나눔바른고딕" w:hAnsi="나눔바른고딕"/>
                <w:b w:val="1"/>
                <w:shd w:fill="auto" w:val="clear"/>
                <w:rtl w:val="0"/>
              </w:rPr>
              <w:t xml:space="preserve">2. 활동 보고</w:t>
            </w:r>
            <w:r w:rsidDel="00000000" w:rsidR="00000000" w:rsidRPr="00000000">
              <w:rPr>
                <w:rtl w:val="0"/>
              </w:rPr>
            </w:r>
          </w:p>
        </w:tc>
      </w:tr>
      <w:tr>
        <w:trPr>
          <w:cantSplit w:val="0"/>
          <w:trHeight w:val="5473" w:hRule="atLeast"/>
          <w:tblHeader w:val="0"/>
        </w:trPr>
        <w:tc>
          <w:tcPr>
            <w:gridSpan w:val="3"/>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0"/>
              <w:ind w:left="91" w:right="125" w:firstLine="0"/>
              <w:rPr/>
            </w:pPr>
            <w:r w:rsidDel="00000000" w:rsidR="00000000" w:rsidRPr="00000000">
              <w:rPr>
                <w:rFonts w:ascii="나눔바른고딕" w:cs="나눔바른고딕" w:eastAsia="나눔바른고딕" w:hAnsi="나눔바른고딕"/>
                <w:i w:val="1"/>
                <w:color w:val="ff0000"/>
                <w:shd w:fill="auto" w:val="clear"/>
                <w:rtl w:val="0"/>
              </w:rPr>
              <w:t xml:space="preserve">※아래 표에 맞게 누가, 언제, 어디서, 무엇을, 어떻게 했는지 활동 진행과정을 상세히 작성해주세요.</w:t>
            </w:r>
            <w:r w:rsidDel="00000000" w:rsidR="00000000" w:rsidRPr="00000000">
              <w:rPr>
                <w:rtl w:val="0"/>
              </w:rPr>
            </w:r>
          </w:p>
          <w:tbl>
            <w:tblPr>
              <w:tblStyle w:val="Table3"/>
              <w:tblW w:w="980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451"/>
              <w:gridCol w:w="1108"/>
              <w:gridCol w:w="1177"/>
              <w:gridCol w:w="3441"/>
              <w:gridCol w:w="2630"/>
              <w:tblGridChange w:id="0">
                <w:tblGrid>
                  <w:gridCol w:w="1451"/>
                  <w:gridCol w:w="1108"/>
                  <w:gridCol w:w="1177"/>
                  <w:gridCol w:w="3441"/>
                  <w:gridCol w:w="2630"/>
                </w:tblGrid>
              </w:tblGridChange>
            </w:tblGrid>
            <w:tr>
              <w:trPr>
                <w:cantSplit w:val="0"/>
                <w:trHeight w:val="405" w:hRule="atLeast"/>
                <w:tblHeader w:val="0"/>
              </w:trPr>
              <w:tc>
                <w:tcPr>
                  <w:tcBorders>
                    <w:top w:color="000000" w:space="0" w:sz="9"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420" w:lineRule="auto"/>
                    <w:ind w:left="341" w:right="0" w:hanging="341"/>
                    <w:jc w:val="center"/>
                    <w:rPr>
                      <w:rFonts w:ascii="-윤고딕350" w:cs="-윤고딕350" w:eastAsia="-윤고딕350" w:hAnsi="-윤고딕350"/>
                      <w:b w:val="0"/>
                      <w:i w:val="0"/>
                      <w:smallCaps w:val="0"/>
                      <w:strike w:val="0"/>
                      <w:color w:val="000000"/>
                      <w:sz w:val="24"/>
                      <w:szCs w:val="24"/>
                      <w:u w:val="none"/>
                      <w:shd w:fill="auto" w:val="clear"/>
                      <w:vertAlign w:val="baseline"/>
                    </w:rPr>
                  </w:pPr>
                  <w:r w:rsidDel="00000000" w:rsidR="00000000" w:rsidRPr="00000000">
                    <w:rPr>
                      <w:rFonts w:ascii="나눔바른고딕" w:cs="나눔바른고딕" w:eastAsia="나눔바른고딕" w:hAnsi="나눔바른고딕"/>
                      <w:b w:val="1"/>
                      <w:i w:val="0"/>
                      <w:smallCaps w:val="0"/>
                      <w:strike w:val="0"/>
                      <w:color w:val="000000"/>
                      <w:sz w:val="22"/>
                      <w:szCs w:val="22"/>
                      <w:u w:val="none"/>
                      <w:shd w:fill="auto" w:val="clear"/>
                      <w:vertAlign w:val="baseline"/>
                      <w:rtl w:val="0"/>
                    </w:rPr>
                    <w:t xml:space="preserve"> 세부 활동명</w:t>
                  </w:r>
                  <w:r w:rsidDel="00000000" w:rsidR="00000000" w:rsidRPr="00000000">
                    <w:rPr>
                      <w:rtl w:val="0"/>
                    </w:rPr>
                  </w:r>
                </w:p>
              </w:tc>
              <w:tc>
                <w:tcPr>
                  <w:tcBorders>
                    <w:top w:color="000000" w:space="0" w:sz="9"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420" w:lineRule="auto"/>
                    <w:ind w:left="341" w:right="0" w:hanging="341"/>
                    <w:jc w:val="center"/>
                    <w:rPr>
                      <w:rFonts w:ascii="-윤고딕350" w:cs="-윤고딕350" w:eastAsia="-윤고딕350" w:hAnsi="-윤고딕350"/>
                      <w:b w:val="0"/>
                      <w:i w:val="0"/>
                      <w:smallCaps w:val="0"/>
                      <w:strike w:val="0"/>
                      <w:color w:val="000000"/>
                      <w:sz w:val="24"/>
                      <w:szCs w:val="24"/>
                      <w:u w:val="none"/>
                      <w:shd w:fill="auto" w:val="clear"/>
                      <w:vertAlign w:val="baseline"/>
                    </w:rPr>
                  </w:pPr>
                  <w:r w:rsidDel="00000000" w:rsidR="00000000" w:rsidRPr="00000000">
                    <w:rPr>
                      <w:rFonts w:ascii="-윤고딕350" w:cs="-윤고딕350" w:eastAsia="-윤고딕350" w:hAnsi="-윤고딕350"/>
                      <w:b w:val="1"/>
                      <w:i w:val="0"/>
                      <w:smallCaps w:val="0"/>
                      <w:strike w:val="0"/>
                      <w:color w:val="000000"/>
                      <w:sz w:val="22"/>
                      <w:szCs w:val="22"/>
                      <w:u w:val="none"/>
                      <w:shd w:fill="auto" w:val="clear"/>
                      <w:vertAlign w:val="baseline"/>
                      <w:rtl w:val="0"/>
                    </w:rPr>
                    <w:t xml:space="preserve">기간</w:t>
                  </w:r>
                  <w:r w:rsidDel="00000000" w:rsidR="00000000" w:rsidRPr="00000000">
                    <w:rPr>
                      <w:rtl w:val="0"/>
                    </w:rPr>
                  </w:r>
                </w:p>
              </w:tc>
              <w:tc>
                <w:tcPr>
                  <w:tcBorders>
                    <w:top w:color="000000" w:space="0" w:sz="9"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420" w:lineRule="auto"/>
                    <w:ind w:left="341" w:right="0" w:hanging="341"/>
                    <w:jc w:val="center"/>
                    <w:rPr>
                      <w:rFonts w:ascii="-윤고딕350" w:cs="-윤고딕350" w:eastAsia="-윤고딕350" w:hAnsi="-윤고딕350"/>
                      <w:b w:val="0"/>
                      <w:i w:val="0"/>
                      <w:smallCaps w:val="0"/>
                      <w:strike w:val="0"/>
                      <w:color w:val="000000"/>
                      <w:sz w:val="24"/>
                      <w:szCs w:val="24"/>
                      <w:u w:val="none"/>
                      <w:shd w:fill="auto" w:val="clear"/>
                      <w:vertAlign w:val="baseline"/>
                    </w:rPr>
                  </w:pPr>
                  <w:r w:rsidDel="00000000" w:rsidR="00000000" w:rsidRPr="00000000">
                    <w:rPr>
                      <w:rFonts w:ascii="-윤고딕350" w:cs="-윤고딕350" w:eastAsia="-윤고딕350" w:hAnsi="-윤고딕350"/>
                      <w:b w:val="1"/>
                      <w:i w:val="0"/>
                      <w:smallCaps w:val="0"/>
                      <w:strike w:val="0"/>
                      <w:color w:val="000000"/>
                      <w:sz w:val="22"/>
                      <w:szCs w:val="22"/>
                      <w:u w:val="none"/>
                      <w:shd w:fill="auto" w:val="clear"/>
                      <w:vertAlign w:val="baseline"/>
                      <w:rtl w:val="0"/>
                    </w:rPr>
                    <w:t xml:space="preserve">장소</w:t>
                  </w:r>
                  <w:r w:rsidDel="00000000" w:rsidR="00000000" w:rsidRPr="00000000">
                    <w:rPr>
                      <w:rtl w:val="0"/>
                    </w:rPr>
                  </w:r>
                </w:p>
              </w:tc>
              <w:tc>
                <w:tcPr>
                  <w:tcBorders>
                    <w:top w:color="000000" w:space="0" w:sz="9"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420" w:lineRule="auto"/>
                    <w:ind w:left="341" w:right="0" w:hanging="341"/>
                    <w:jc w:val="center"/>
                    <w:rPr>
                      <w:rFonts w:ascii="-윤고딕350" w:cs="-윤고딕350" w:eastAsia="-윤고딕350" w:hAnsi="-윤고딕350"/>
                      <w:b w:val="0"/>
                      <w:i w:val="0"/>
                      <w:smallCaps w:val="0"/>
                      <w:strike w:val="0"/>
                      <w:color w:val="000000"/>
                      <w:sz w:val="24"/>
                      <w:szCs w:val="24"/>
                      <w:u w:val="none"/>
                      <w:shd w:fill="auto" w:val="clear"/>
                      <w:vertAlign w:val="baseline"/>
                    </w:rPr>
                  </w:pPr>
                  <w:r w:rsidDel="00000000" w:rsidR="00000000" w:rsidRPr="00000000">
                    <w:rPr>
                      <w:rFonts w:ascii="나눔바른고딕" w:cs="나눔바른고딕" w:eastAsia="나눔바른고딕" w:hAnsi="나눔바른고딕"/>
                      <w:b w:val="1"/>
                      <w:i w:val="0"/>
                      <w:smallCaps w:val="0"/>
                      <w:strike w:val="0"/>
                      <w:color w:val="000000"/>
                      <w:sz w:val="22"/>
                      <w:szCs w:val="22"/>
                      <w:u w:val="none"/>
                      <w:shd w:fill="auto" w:val="clear"/>
                      <w:vertAlign w:val="baseline"/>
                      <w:rtl w:val="0"/>
                    </w:rPr>
                    <w:t xml:space="preserve">활동 내용(목표, 방법, 전략)</w:t>
                  </w:r>
                  <w:r w:rsidDel="00000000" w:rsidR="00000000" w:rsidRPr="00000000">
                    <w:rPr>
                      <w:rtl w:val="0"/>
                    </w:rPr>
                  </w:r>
                </w:p>
              </w:tc>
              <w:tc>
                <w:tcPr>
                  <w:tcBorders>
                    <w:top w:color="000000" w:space="0" w:sz="9"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2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420" w:lineRule="auto"/>
                    <w:ind w:left="341" w:right="0" w:hanging="341"/>
                    <w:jc w:val="center"/>
                    <w:rPr>
                      <w:rFonts w:ascii="-윤고딕350" w:cs="-윤고딕350" w:eastAsia="-윤고딕350" w:hAnsi="-윤고딕350"/>
                      <w:b w:val="0"/>
                      <w:i w:val="0"/>
                      <w:smallCaps w:val="0"/>
                      <w:strike w:val="0"/>
                      <w:color w:val="000000"/>
                      <w:sz w:val="24"/>
                      <w:szCs w:val="24"/>
                      <w:u w:val="none"/>
                      <w:shd w:fill="auto" w:val="clear"/>
                      <w:vertAlign w:val="baseline"/>
                    </w:rPr>
                  </w:pPr>
                  <w:r w:rsidDel="00000000" w:rsidR="00000000" w:rsidRPr="00000000">
                    <w:rPr>
                      <w:rFonts w:ascii="나눔바른고딕" w:cs="나눔바른고딕" w:eastAsia="나눔바른고딕" w:hAnsi="나눔바른고딕"/>
                      <w:b w:val="1"/>
                      <w:i w:val="0"/>
                      <w:smallCaps w:val="0"/>
                      <w:strike w:val="0"/>
                      <w:color w:val="000000"/>
                      <w:sz w:val="22"/>
                      <w:szCs w:val="22"/>
                      <w:u w:val="none"/>
                      <w:shd w:fill="auto" w:val="clear"/>
                      <w:vertAlign w:val="baseline"/>
                      <w:rtl w:val="0"/>
                    </w:rPr>
                    <w:t xml:space="preserve">참여자 특성 및 인원</w:t>
                  </w:r>
                  <w:r w:rsidDel="00000000" w:rsidR="00000000" w:rsidRPr="00000000">
                    <w:rPr>
                      <w:rtl w:val="0"/>
                    </w:rPr>
                  </w:r>
                </w:p>
              </w:tc>
            </w:tr>
            <w:tr>
              <w:trPr>
                <w:cantSplit w:val="0"/>
                <w:trHeight w:val="55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left"/>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Students@AI Seoul 해커톤</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100" w:line="312" w:lineRule="auto"/>
                    <w:ind w:left="341"/>
                    <w:jc w:val="center"/>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4/12~13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앨리스랩 성수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left"/>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“취약계층을 위한 음성 기반 재난안전정보 서비스” 프로토타입 제작, Grand Prize 및 Civic 부문 수상 (*코드웨이브 팀 수상)</w:t>
                  </w:r>
                </w:p>
                <w:p w:rsidR="00000000" w:rsidDel="00000000" w:rsidP="00000000" w:rsidRDefault="00000000" w:rsidRPr="00000000" w14:paraId="0000002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0" w:right="0" w:firstLine="0"/>
                    <w:jc w:val="left"/>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*행사 주최는 미네르바대학 AI Consensus 팀, 코드포코리아는 해커톤 협력 (안심이 프로젝트 연계)</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2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center"/>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대학생 참가자 73명</w:t>
                  </w:r>
                  <w:r w:rsidDel="00000000" w:rsidR="00000000" w:rsidRPr="00000000">
                    <w:rPr>
                      <w:rtl w:val="0"/>
                    </w:rPr>
                  </w:r>
                </w:p>
              </w:tc>
            </w:tr>
            <w:tr>
              <w:trPr>
                <w:cantSplit w:val="0"/>
                <w:trHeight w:val="55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center"/>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안심이 팀 활동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both"/>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4월~9월</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온라인 디스코드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주1회 온라인 회의를 통해 프로젝트 작업 및 행사 기획/준비, 등 팀 활동 진행</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2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center"/>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팀원 13명</w:t>
                  </w:r>
                </w:p>
              </w:tc>
            </w:tr>
            <w:tr>
              <w:trPr>
                <w:cantSplit w:val="0"/>
                <w:trHeight w:val="55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center"/>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4월 밋앤핵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both"/>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숲과나눔 강당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'재난 가방 만들기'와 '다양한 사람을 위한 대피소 정보'를 주제로 서비스 디자인 워크숍 진행</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3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341" w:right="0" w:hanging="341"/>
                    <w:jc w:val="center"/>
                    <w:rPr>
                      <w:rFonts w:ascii="-윤고딕350" w:cs="-윤고딕350" w:eastAsia="-윤고딕350" w:hAnsi="-윤고딕350"/>
                      <w:b w:val="0"/>
                      <w:i w:val="0"/>
                      <w:smallCaps w:val="0"/>
                      <w:strike w:val="0"/>
                      <w:color w:val="000000"/>
                      <w:sz w:val="24"/>
                      <w:szCs w:val="24"/>
                      <w:u w:val="none"/>
                      <w:shd w:fill="auto" w:val="clear"/>
                      <w:vertAlign w:val="baseline"/>
                    </w:rPr>
                  </w:pPr>
                  <w:r w:rsidDel="00000000" w:rsidR="00000000" w:rsidRPr="00000000">
                    <w:rPr>
                      <w:rFonts w:ascii="나눔바른고딕" w:cs="나눔바른고딕" w:eastAsia="나눔바른고딕" w:hAnsi="나눔바른고딕"/>
                      <w:rtl w:val="0"/>
                    </w:rPr>
                    <w:t xml:space="preserve">팀원 및 시민 참가자 10명</w:t>
                  </w:r>
                  <w:r w:rsidDel="00000000" w:rsidR="00000000" w:rsidRPr="00000000">
                    <w:rPr>
                      <w:rtl w:val="0"/>
                    </w:rPr>
                  </w:r>
                </w:p>
              </w:tc>
            </w:tr>
            <w:tr>
              <w:trPr>
                <w:cantSplit w:val="0"/>
                <w:trHeight w:val="55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0" w:right="0" w:firstLine="0"/>
                    <w:jc w:val="center"/>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6월 밋앤핵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both"/>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뉴스타파 1층 카페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재난안전 관련 전문가 간담회 진행</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3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both"/>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팀원 및 시민 참가자, 전문가 등 20명</w:t>
                  </w:r>
                  <w:r w:rsidDel="00000000" w:rsidR="00000000" w:rsidRPr="00000000">
                    <w:rPr>
                      <w:rtl w:val="0"/>
                    </w:rPr>
                  </w:r>
                </w:p>
              </w:tc>
            </w:tr>
            <w:tr>
              <w:trPr>
                <w:cantSplit w:val="0"/>
                <w:trHeight w:val="55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0" w:right="0" w:firstLine="0"/>
                    <w:jc w:val="center"/>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9월 FtO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both"/>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9/12~9/14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대만 가오슝 Net Zero Institute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Facing the Ocean 해커톤 공동 주최 (g0v, Code for Japan 협력), 안심이 프로젝트 발표 및 프로토타입 공동 개발</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3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both"/>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한국, 일본, 대만, 등 9개국 참가자 142명 (공무원 참가자 32명)</w:t>
                  </w:r>
                  <w:r w:rsidDel="00000000" w:rsidR="00000000" w:rsidRPr="00000000">
                    <w:rPr>
                      <w:rtl w:val="0"/>
                    </w:rPr>
                  </w:r>
                </w:p>
              </w:tc>
            </w:tr>
            <w:tr>
              <w:trPr>
                <w:cantSplit w:val="0"/>
                <w:trHeight w:val="55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0" w:right="0" w:firstLine="0"/>
                    <w:jc w:val="center"/>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9월 인터뷰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both"/>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9/1~9/30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발달장애 청년허브 사부작 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한옥커즈(난민 커뮤니티 단체), 발달장애 청년허브 사부작 등, 단체를 통해 재난 취약계층 (난민, 장애인) 인터뷰 진행, 영유아 보호자, 외국인 유학생, 등 개인 인터뷰 진행</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4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Fonts w:ascii="나눔바른고딕" w:cs="나눔바른고딕" w:eastAsia="나눔바른고딕" w:hAnsi="나눔바른고딕"/>
                      <w:rtl w:val="0"/>
                    </w:rPr>
                    <w:t xml:space="preserve">인터뷰이 10명, 팀원 (인터뷰어) 4명</w:t>
                  </w:r>
                  <w:r w:rsidDel="00000000" w:rsidR="00000000" w:rsidRPr="00000000">
                    <w:rPr>
                      <w:rtl w:val="0"/>
                    </w:rPr>
                  </w:r>
                </w:p>
              </w:tc>
            </w:tr>
            <w:tr>
              <w:trPr>
                <w:cantSplit w:val="0"/>
                <w:trHeight w:val="550" w:hRule="atLeast"/>
                <w:tblHeader w:val="0"/>
              </w:trPr>
              <w:tc>
                <w:tcPr>
                  <w:tcBorders>
                    <w:top w:color="000000" w:space="0" w:sz="4" w:val="single"/>
                    <w:left w:color="000000" w:space="0" w:sz="0" w:val="nil"/>
                    <w:bottom w:color="000000" w:space="0" w:sz="9" w:val="single"/>
                    <w:right w:color="000000" w:space="0" w:sz="4" w:val="single"/>
                  </w:tcBorders>
                  <w:vAlign w:val="center"/>
                </w:tcPr>
                <w:p w:rsidR="00000000" w:rsidDel="00000000" w:rsidP="00000000" w:rsidRDefault="00000000" w:rsidRPr="00000000" w14:paraId="0000004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0" w:right="0" w:firstLine="0"/>
                    <w:jc w:val="center"/>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9" w:val="single"/>
                    <w:right w:color="000000" w:space="0" w:sz="4" w:val="single"/>
                  </w:tcBorders>
                  <w:vAlign w:val="center"/>
                </w:tcPr>
                <w:p w:rsidR="00000000" w:rsidDel="00000000" w:rsidP="00000000" w:rsidRDefault="00000000" w:rsidRPr="00000000" w14:paraId="0000004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both"/>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9" w:val="single"/>
                    <w:right w:color="000000" w:space="0" w:sz="4" w:val="single"/>
                  </w:tcBorders>
                  <w:vAlign w:val="center"/>
                </w:tcPr>
                <w:p w:rsidR="00000000" w:rsidDel="00000000" w:rsidP="00000000" w:rsidRDefault="00000000" w:rsidRPr="00000000" w14:paraId="0000004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9" w:val="single"/>
                    <w:right w:color="000000" w:space="0" w:sz="4" w:val="single"/>
                  </w:tcBorders>
                  <w:vAlign w:val="center"/>
                </w:tcPr>
                <w:p w:rsidR="00000000" w:rsidDel="00000000" w:rsidP="00000000" w:rsidRDefault="00000000" w:rsidRPr="00000000" w14:paraId="0000004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left"/>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9" w:val="single"/>
                    <w:right w:color="000000" w:space="0" w:sz="0" w:val="nil"/>
                  </w:tcBorders>
                  <w:vAlign w:val="center"/>
                </w:tcPr>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312" w:lineRule="auto"/>
                    <w:ind w:left="102" w:right="0" w:hanging="102"/>
                    <w:jc w:val="both"/>
                    <w:rPr>
                      <w:rFonts w:ascii="나눔바른고딕" w:cs="나눔바른고딕" w:eastAsia="나눔바른고딕" w:hAnsi="나눔바른고딕"/>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6">
            <w:pPr>
              <w:widowControl w:val="0"/>
              <w:ind w:left="91" w:right="125" w:firstLine="0"/>
              <w:rPr/>
            </w:pPr>
            <w:r w:rsidDel="00000000" w:rsidR="00000000" w:rsidRPr="00000000">
              <w:rPr>
                <w:rtl w:val="0"/>
              </w:rPr>
            </w:r>
          </w:p>
          <w:p w:rsidR="00000000" w:rsidDel="00000000" w:rsidP="00000000" w:rsidRDefault="00000000" w:rsidRPr="00000000" w14:paraId="00000047">
            <w:pPr>
              <w:widowControl w:val="0"/>
              <w:ind w:left="91" w:right="125" w:firstLine="0"/>
              <w:rPr>
                <w:rFonts w:ascii="나눔바른고딕" w:cs="나눔바른고딕" w:eastAsia="나눔바른고딕" w:hAnsi="나눔바른고딕"/>
                <w:color w:val="000000"/>
                <w:shd w:fill="auto" w:val="clear"/>
              </w:rPr>
            </w:pPr>
            <w:r w:rsidDel="00000000" w:rsidR="00000000" w:rsidRPr="00000000">
              <w:rPr>
                <w:rtl w:val="0"/>
              </w:rPr>
            </w:r>
          </w:p>
        </w:tc>
      </w:tr>
      <w:tr>
        <w:trPr>
          <w:cantSplit w:val="0"/>
          <w:trHeight w:val="2666" w:hRule="atLeast"/>
          <w:tblHeader w:val="0"/>
        </w:trPr>
        <w:tc>
          <w:tcPr>
            <w:gridSpan w:val="3"/>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4A">
            <w:pPr>
              <w:widowControl w:val="0"/>
              <w:ind w:left="91" w:right="125" w:firstLine="0"/>
              <w:rPr/>
            </w:pPr>
            <w:r w:rsidDel="00000000" w:rsidR="00000000" w:rsidRPr="00000000">
              <w:rPr>
                <w:rFonts w:ascii="나눔바른고딕" w:cs="나눔바른고딕" w:eastAsia="나눔바른고딕" w:hAnsi="나눔바른고딕"/>
                <w:i w:val="1"/>
                <w:color w:val="ff0000"/>
                <w:shd w:fill="auto" w:val="clear"/>
                <w:rtl w:val="0"/>
              </w:rPr>
              <w:t xml:space="preserve">※진행된 활동 중 기존 계획과 달라진 점이 있다면, 어떤 점에서 달라졌는지 작성해주세요</w:t>
            </w:r>
            <w:r w:rsidDel="00000000" w:rsidR="00000000" w:rsidRPr="00000000">
              <w:rPr>
                <w:rtl w:val="0"/>
              </w:rPr>
            </w:r>
          </w:p>
          <w:p w:rsidR="00000000" w:rsidDel="00000000" w:rsidP="00000000" w:rsidRDefault="00000000" w:rsidRPr="00000000" w14:paraId="0000004B">
            <w:pPr>
              <w:widowControl w:val="0"/>
              <w:ind w:left="91" w:right="125" w:firstLine="0"/>
              <w:rPr>
                <w:rFonts w:ascii="나눔바른고딕" w:cs="나눔바른고딕" w:eastAsia="나눔바른고딕" w:hAnsi="나눔바른고딕"/>
                <w:color w:val="000000"/>
                <w:shd w:fill="auto" w:val="clear"/>
              </w:rPr>
            </w:pPr>
            <w:r w:rsidDel="00000000" w:rsidR="00000000" w:rsidRPr="00000000">
              <w:rPr>
                <w:rtl w:val="0"/>
              </w:rPr>
            </w:r>
          </w:p>
          <w:p w:rsidR="00000000" w:rsidDel="00000000" w:rsidP="00000000" w:rsidRDefault="00000000" w:rsidRPr="00000000" w14:paraId="0000004C">
            <w:pPr>
              <w:widowControl w:val="0"/>
              <w:ind w:left="0" w:right="125" w:firstLine="0"/>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당초에는 공공데이터를 분석하고 재난취약계층의 시선에서 데이터 품질을 검증하는 활동을 계획했으나, 실제로 팀을 구성하고 시민 및 코드포코리아 멤버들과 여러 차례 밋앤핵(워크숍)을 진행하면서 활동의 초점이 정량적 데이터 분석에서 정성적 데이터 수집과 해석으로 전환되었습니다. 이에 따라 200명을 대상으로 한 설문조사 계획은 10명의 심층 인터뷰로 대체되었으며, 단순히 데이터 품질을 검증하고 정책 제안을 도출하는 데서 나아가, 시민의 실제 경험과 요구를 반영한 서비스 프로토타입 제작으로 방향이 확장되었습니다.</w:t>
            </w:r>
          </w:p>
          <w:p w:rsidR="00000000" w:rsidDel="00000000" w:rsidP="00000000" w:rsidRDefault="00000000" w:rsidRPr="00000000" w14:paraId="0000004D">
            <w:pPr>
              <w:widowControl w:val="0"/>
              <w:ind w:left="91" w:right="125" w:firstLine="0"/>
              <w:rPr>
                <w:rFonts w:ascii="나눔바른고딕" w:cs="나눔바른고딕" w:eastAsia="나눔바른고딕" w:hAnsi="나눔바른고딕"/>
                <w:color w:val="000000"/>
                <w:shd w:fill="auto" w:val="clear"/>
              </w:rPr>
            </w:pPr>
            <w:r w:rsidDel="00000000" w:rsidR="00000000" w:rsidRPr="00000000">
              <w:rPr>
                <w:rtl w:val="0"/>
              </w:rPr>
            </w:r>
          </w:p>
        </w:tc>
      </w:tr>
      <w:tr>
        <w:trPr>
          <w:cantSplit w:val="0"/>
          <w:trHeight w:val="302" w:hRule="atLeast"/>
          <w:tblHeader w:val="0"/>
        </w:trPr>
        <w:tc>
          <w:tcPr>
            <w:gridSpan w:val="3"/>
            <w:tcBorders>
              <w:top w:color="000000" w:space="0" w:sz="4" w:val="single"/>
              <w:left w:color="000000" w:space="0" w:sz="0" w:val="nil"/>
              <w:bottom w:color="000000" w:space="0" w:sz="4" w:val="single"/>
              <w:right w:color="000000" w:space="0" w:sz="0" w:val="nil"/>
            </w:tcBorders>
            <w:shd w:fill="cfe5c0" w:val="clear"/>
            <w:vAlign w:val="center"/>
          </w:tcPr>
          <w:p w:rsidR="00000000" w:rsidDel="00000000" w:rsidP="00000000" w:rsidRDefault="00000000" w:rsidRPr="00000000" w14:paraId="00000050">
            <w:pPr>
              <w:widowControl w:val="0"/>
              <w:rPr/>
            </w:pPr>
            <w:r w:rsidDel="00000000" w:rsidR="00000000" w:rsidRPr="00000000">
              <w:rPr>
                <w:rFonts w:ascii="나눔바른고딕" w:cs="나눔바른고딕" w:eastAsia="나눔바른고딕" w:hAnsi="나눔바른고딕"/>
                <w:b w:val="1"/>
                <w:shd w:fill="auto" w:val="clear"/>
                <w:rtl w:val="0"/>
              </w:rPr>
              <w:t xml:space="preserve">3. 아이디어 활동의 결과</w:t>
            </w:r>
            <w:r w:rsidDel="00000000" w:rsidR="00000000" w:rsidRPr="00000000">
              <w:rPr>
                <w:rtl w:val="0"/>
              </w:rPr>
            </w:r>
          </w:p>
        </w:tc>
      </w:tr>
      <w:tr>
        <w:trPr>
          <w:cantSplit w:val="0"/>
          <w:trHeight w:val="326"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3">
            <w:pPr>
              <w:widowControl w:val="0"/>
              <w:rPr>
                <w:rFonts w:ascii="나눔바른고딕" w:cs="나눔바른고딕" w:eastAsia="나눔바른고딕" w:hAnsi="나눔바른고딕"/>
                <w:b w:val="1"/>
                <w:color w:val="000000"/>
                <w:shd w:fill="auto" w:val="clea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cfe5c0" w:val="clear"/>
            <w:vAlign w:val="center"/>
          </w:tcPr>
          <w:p w:rsidR="00000000" w:rsidDel="00000000" w:rsidP="00000000" w:rsidRDefault="00000000" w:rsidRPr="00000000" w14:paraId="00000054">
            <w:pPr>
              <w:widowControl w:val="0"/>
              <w:rPr/>
            </w:pPr>
            <w:r w:rsidDel="00000000" w:rsidR="00000000" w:rsidRPr="00000000">
              <w:rPr>
                <w:rFonts w:ascii="나눔바른고딕" w:cs="나눔바른고딕" w:eastAsia="나눔바른고딕" w:hAnsi="나눔바른고딕"/>
                <w:b w:val="1"/>
                <w:shd w:fill="auto" w:val="clear"/>
                <w:rtl w:val="0"/>
              </w:rPr>
              <w:t xml:space="preserve"> 3-1. [잘된점] 당초 기대했던 결과 중 실제로 효과가 있었던 점은 무엇인가요? 어떤 변화를 확인했나요?</w:t>
            </w:r>
            <w:r w:rsidDel="00000000" w:rsidR="00000000" w:rsidRPr="00000000">
              <w:rPr>
                <w:rtl w:val="0"/>
              </w:rPr>
            </w:r>
          </w:p>
        </w:tc>
      </w:tr>
      <w:tr>
        <w:trPr>
          <w:cantSplit w:val="0"/>
          <w:trHeight w:val="5100" w:hRule="atLeast"/>
          <w:tblHeader w:val="0"/>
        </w:trPr>
        <w:tc>
          <w:tcPr>
            <w:gridSpan w:val="3"/>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56">
            <w:pPr>
              <w:widowControl w:val="0"/>
              <w:ind w:left="91" w:right="125" w:firstLine="0"/>
              <w:rPr>
                <w:rFonts w:ascii="나눔바른고딕" w:cs="나눔바른고딕" w:eastAsia="나눔바른고딕" w:hAnsi="나눔바른고딕"/>
                <w:i w:val="1"/>
                <w:color w:val="ff0000"/>
                <w:shd w:fill="auto" w:val="clear"/>
              </w:rPr>
            </w:pPr>
            <w:r w:rsidDel="00000000" w:rsidR="00000000" w:rsidRPr="00000000">
              <w:rPr>
                <w:rFonts w:ascii="나눔바른고딕" w:cs="나눔바른고딕" w:eastAsia="나눔바른고딕" w:hAnsi="나눔바른고딕"/>
                <w:i w:val="1"/>
                <w:color w:val="ff0000"/>
                <w:shd w:fill="auto" w:val="clear"/>
                <w:rtl w:val="0"/>
              </w:rPr>
              <w:t xml:space="preserve">※ 지원 당시 ‘아이디어(활동)가 문제 해결에 도움이 되었다면 어떤 변화를 확인할 수 있을까요?’에 답하셨던 부분의 실제 결과를 적어주세요.</w:t>
            </w:r>
          </w:p>
          <w:p w:rsidR="00000000" w:rsidDel="00000000" w:rsidP="00000000" w:rsidRDefault="00000000" w:rsidRPr="00000000" w14:paraId="00000057">
            <w:pPr>
              <w:ind w:left="91" w:right="125" w:firstLine="0"/>
              <w:rPr>
                <w:rFonts w:ascii="나눔바른고딕" w:cs="나눔바른고딕" w:eastAsia="나눔바른고딕" w:hAnsi="나눔바른고딕"/>
              </w:rPr>
            </w:pPr>
            <w:r w:rsidDel="00000000" w:rsidR="00000000" w:rsidRPr="00000000">
              <w:rPr>
                <w:rtl w:val="0"/>
              </w:rPr>
            </w:r>
          </w:p>
          <w:p w:rsidR="00000000" w:rsidDel="00000000" w:rsidP="00000000" w:rsidRDefault="00000000" w:rsidRPr="00000000" w14:paraId="00000058">
            <w:pPr>
              <w:numPr>
                <w:ilvl w:val="0"/>
                <w:numId w:val="3"/>
              </w:numPr>
              <w:ind w:left="720" w:right="125"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이번 활동을 통해 ‘시민 중심의 재난안전정보’라는 개념이 실제로 시민과 전문가 모두에게 공감과 지지를 얻으며, 재난 정보의 구조를 사람의 경험과 맥락에서 재해석할 필요성을 구체적으로 확인할 수 있었습니다.</w:t>
            </w:r>
          </w:p>
          <w:p w:rsidR="00000000" w:rsidDel="00000000" w:rsidP="00000000" w:rsidRDefault="00000000" w:rsidRPr="00000000" w14:paraId="00000059">
            <w:pPr>
              <w:numPr>
                <w:ilvl w:val="0"/>
                <w:numId w:val="3"/>
              </w:numPr>
              <w:ind w:left="720" w:right="125"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특히 장애인, 난민,노인, 반려동물 동반자, 영유아 보호자, 외국인 등 다양한 시민을 대상으로 한 인터뷰를 통해, 기존 공공서비스가 고려하지 못했던 정보 접근성의 한계를 정성적으로 드러내고 개선 방향을 제시할 수 있었습니다.</w:t>
            </w:r>
          </w:p>
          <w:p w:rsidR="00000000" w:rsidDel="00000000" w:rsidP="00000000" w:rsidRDefault="00000000" w:rsidRPr="00000000" w14:paraId="0000005A">
            <w:pPr>
              <w:numPr>
                <w:ilvl w:val="0"/>
                <w:numId w:val="3"/>
              </w:numPr>
              <w:ind w:left="720" w:right="125"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해커톤과 간담회 과정을 거치며 “재난가방”과 “맞춤형 정보 제공”을 결합한 프로토타입 서비스를 직접 제작함으로써, 시민이 자신의 상황에 맞는 정보를 신속하고 이해하기 쉽게 얻을 수 있는 구체적 가능성을 실험했습니다.</w:t>
            </w:r>
          </w:p>
          <w:p w:rsidR="00000000" w:rsidDel="00000000" w:rsidP="00000000" w:rsidRDefault="00000000" w:rsidRPr="00000000" w14:paraId="0000005B">
            <w:pPr>
              <w:ind w:left="91" w:right="125" w:firstLine="0"/>
              <w:rPr>
                <w:rFonts w:ascii="나눔바른고딕" w:cs="나눔바른고딕" w:eastAsia="나눔바른고딕" w:hAnsi="나눔바른고딕"/>
              </w:rPr>
            </w:pPr>
            <w:r w:rsidDel="00000000" w:rsidR="00000000" w:rsidRPr="00000000">
              <w:rPr>
                <w:rtl w:val="0"/>
              </w:rPr>
            </w:r>
          </w:p>
          <w:p w:rsidR="00000000" w:rsidDel="00000000" w:rsidP="00000000" w:rsidRDefault="00000000" w:rsidRPr="00000000" w14:paraId="0000005C">
            <w:pPr>
              <w:ind w:left="91" w:right="125" w:firstLine="0"/>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이러한 경험을 통해 공공데이터가 단순히 개방되는 것을 넘어, 시민의 요구와 맥락을 반영하는 방향으로 구조화되어야 한다는 인식의 변화를 확인할 수 있었으며, 향후 지자체 및 공공기관과의 협력을 통해 실제 서비스화로 확장될 잠재력을 확인했습니다.</w:t>
            </w:r>
            <w:r w:rsidDel="00000000" w:rsidR="00000000" w:rsidRPr="00000000">
              <w:rPr>
                <w:rtl w:val="0"/>
              </w:rPr>
            </w:r>
          </w:p>
        </w:tc>
      </w:tr>
      <w:tr>
        <w:trPr>
          <w:cantSplit w:val="0"/>
          <w:trHeight w:val="2796" w:hRule="atLeast"/>
          <w:tblHeader w:val="0"/>
        </w:trPr>
        <w:tc>
          <w:tcPr>
            <w:gridSpan w:val="3"/>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5F">
            <w:pPr>
              <w:widowControl w:val="0"/>
              <w:ind w:left="91" w:right="125" w:firstLine="0"/>
              <w:rPr>
                <w:rFonts w:ascii="나눔바른고딕" w:cs="나눔바른고딕" w:eastAsia="나눔바른고딕" w:hAnsi="나눔바른고딕"/>
                <w:i w:val="1"/>
                <w:color w:val="ff0000"/>
                <w:shd w:fill="auto" w:val="clear"/>
              </w:rPr>
            </w:pPr>
            <w:r w:rsidDel="00000000" w:rsidR="00000000" w:rsidRPr="00000000">
              <w:rPr>
                <w:rFonts w:ascii="나눔바른고딕" w:cs="나눔바른고딕" w:eastAsia="나눔바른고딕" w:hAnsi="나눔바른고딕"/>
                <w:i w:val="1"/>
                <w:color w:val="ff0000"/>
                <w:shd w:fill="auto" w:val="clear"/>
                <w:rtl w:val="0"/>
              </w:rPr>
              <w:t xml:space="preserve"> ※예상치 못했던 활동성과가 있었다면 추가로 적어주세요.</w:t>
            </w:r>
          </w:p>
          <w:p w:rsidR="00000000" w:rsidDel="00000000" w:rsidP="00000000" w:rsidRDefault="00000000" w:rsidRPr="00000000" w14:paraId="00000060">
            <w:pPr>
              <w:numPr>
                <w:ilvl w:val="0"/>
                <w:numId w:val="7"/>
              </w:numPr>
              <w:ind w:left="720" w:right="125"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전문가 간담회를 통해 시민의 개별 상황에 맞춘 ‘맞춤형 재난가방 서비스’ 기획안을 구체적으로 검토할 수 있었고, 이를 통해 데이터 중심 접근에서 실제 서비스 설계로의 전환 가능성을 확인했습니다. 간담회에서는 재난 서비스가 일시적 유행에 그치지 않도록 지속성과 실행 가능성을 확보해야 한다는 점, 재난 상황에서는 복잡한 UI보다 ‘도움주기/받기’처럼 단순한 핵심 기능이 중요하다는 점, 그리고 ‘재난가방 준비하기’와 같은 교육적 기능을 통해 사전 인식을 높일 필요성 등이 논의되었습니다. 이를 계기로 팀은 시민의 생활패턴과 지역별 특성을 반영한 맞춤형 재난가방 서비스 기획안을 구체화할 수 있었습니다.</w:t>
            </w:r>
          </w:p>
          <w:p w:rsidR="00000000" w:rsidDel="00000000" w:rsidP="00000000" w:rsidRDefault="00000000" w:rsidRPr="00000000" w14:paraId="00000061">
            <w:pPr>
              <w:numPr>
                <w:ilvl w:val="0"/>
                <w:numId w:val="7"/>
              </w:numPr>
              <w:ind w:left="720" w:right="125"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Facing the Ocean 국제 해커톤에서 실제 프로토타입을 제작하고 대만·일본 참가자들의 피드백을 받으며 국제 협업의 가능성을 확인했고, 이후 대만 지자체 공무원 대상 온라인 세션 ‘Taiwan Citizen Tech Sharing Session’에서 안심이 프로젝트를 시빅테크 사례로 소개해달라는 발표 제안을 받았습니다.</w:t>
            </w:r>
          </w:p>
          <w:p w:rsidR="00000000" w:rsidDel="00000000" w:rsidP="00000000" w:rsidRDefault="00000000" w:rsidRPr="00000000" w14:paraId="00000062">
            <w:pPr>
              <w:numPr>
                <w:ilvl w:val="0"/>
                <w:numId w:val="7"/>
              </w:numPr>
              <w:ind w:left="720" w:right="125"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장애인 활동지원사 및 발달장애인 인터뷰를 통해, 스마트폰 이용이 어렵거나 재난 상황을 인지하지 못하는 사람들이 가족이나 활동지원사, 구급대원에게 자동으로 위치 정보를 공유하는 알림 시스템의 필요성을 발견하였으며, 이를 통해 단순한 예방 중심의 정보 제공을 넘어 재난시 즉각적으로 도움이 되는 실질적 도구 개발 방향을 새롭게 모색하게 되었습니다.</w:t>
            </w:r>
          </w:p>
          <w:p w:rsidR="00000000" w:rsidDel="00000000" w:rsidP="00000000" w:rsidRDefault="00000000" w:rsidRPr="00000000" w14:paraId="00000063">
            <w:pPr>
              <w:widowControl w:val="0"/>
              <w:ind w:right="125"/>
              <w:rPr>
                <w:rFonts w:ascii="나눔바른고딕" w:cs="나눔바른고딕" w:eastAsia="나눔바른고딕" w:hAnsi="나눔바른고딕"/>
              </w:rPr>
            </w:pPr>
            <w:r w:rsidDel="00000000" w:rsidR="00000000" w:rsidRPr="00000000">
              <w:rPr>
                <w:rtl w:val="0"/>
              </w:rPr>
            </w:r>
          </w:p>
        </w:tc>
      </w:tr>
      <w:tr>
        <w:trPr>
          <w:cantSplit w:val="0"/>
          <w:trHeight w:val="449" w:hRule="atLeast"/>
          <w:tblHeader w:val="0"/>
        </w:trPr>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6">
            <w:pPr>
              <w:widowControl w:val="0"/>
              <w:ind w:left="120" w:hanging="120"/>
              <w:rPr>
                <w:rFonts w:ascii="나눔바른고딕" w:cs="나눔바른고딕" w:eastAsia="나눔바른고딕" w:hAnsi="나눔바른고딕"/>
                <w:color w:val="0000ff"/>
                <w:shd w:fill="auto" w:val="clea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cfe5c0" w:val="clear"/>
            <w:vAlign w:val="center"/>
          </w:tcPr>
          <w:p w:rsidR="00000000" w:rsidDel="00000000" w:rsidP="00000000" w:rsidRDefault="00000000" w:rsidRPr="00000000" w14:paraId="00000068">
            <w:pPr>
              <w:widowControl w:val="0"/>
              <w:rPr/>
            </w:pPr>
            <w:r w:rsidDel="00000000" w:rsidR="00000000" w:rsidRPr="00000000">
              <w:rPr>
                <w:rFonts w:ascii="나눔바른고딕" w:cs="나눔바른고딕" w:eastAsia="나눔바른고딕" w:hAnsi="나눔바른고딕"/>
                <w:b w:val="1"/>
                <w:shd w:fill="auto" w:val="clear"/>
                <w:rtl w:val="0"/>
              </w:rPr>
              <w:t xml:space="preserve">[확장가능성] 위 부분은 앞으로 어떻게 발전시켜 나갈 수 있을까요?</w:t>
            </w:r>
            <w:r w:rsidDel="00000000" w:rsidR="00000000" w:rsidRPr="00000000">
              <w:rPr>
                <w:rtl w:val="0"/>
              </w:rPr>
            </w:r>
          </w:p>
        </w:tc>
      </w:tr>
      <w:tr>
        <w:trPr>
          <w:cantSplit w:val="0"/>
          <w:trHeight w:val="4319" w:hRule="atLeast"/>
          <w:tblHeader w:val="0"/>
        </w:trPr>
        <w:tc>
          <w:tcPr>
            <w:gridSpan w:val="3"/>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69">
            <w:pPr>
              <w:widowControl w:val="0"/>
              <w:rPr/>
            </w:pPr>
            <w:r w:rsidDel="00000000" w:rsidR="00000000" w:rsidRPr="00000000">
              <w:rPr>
                <w:rFonts w:ascii="나눔바른고딕" w:cs="나눔바른고딕" w:eastAsia="나눔바른고딕" w:hAnsi="나눔바른고딕"/>
                <w:i w:val="1"/>
                <w:color w:val="ff0000"/>
                <w:shd w:fill="auto" w:val="clear"/>
                <w:rtl w:val="0"/>
              </w:rPr>
              <w:t xml:space="preserve">※ 다음과 같은 방법이 있을 것 같습니다. 참고하시고 자유롭게 작성해주세요. ex) 규모를 확대한다면? 정부나 지자체의 정책으로 반영된다면? 다른 지원이 추가된다면? 등</w:t>
            </w:r>
            <w:r w:rsidDel="00000000" w:rsidR="00000000" w:rsidRPr="00000000">
              <w:rPr>
                <w:rtl w:val="0"/>
              </w:rPr>
            </w:r>
          </w:p>
          <w:p w:rsidR="00000000" w:rsidDel="00000000" w:rsidP="00000000" w:rsidRDefault="00000000" w:rsidRPr="00000000" w14:paraId="0000006A">
            <w:pPr>
              <w:widowControl w:val="0"/>
              <w:numPr>
                <w:ilvl w:val="0"/>
                <w:numId w:val="5"/>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현재의 시범 수준 프로토타입을 기반으로 지자체나 공공기관의 재난안전포털 서비스에 통합하여, 시민이 자신의 특성과 상황(장애 여부, 가족 구성, 반려동물 동반 등)에 따라 맞춤형 재난 정보를 자동으로 추천받는 기능으로 발전시킬 수 있습니다. </w:t>
            </w:r>
          </w:p>
          <w:p w:rsidR="00000000" w:rsidDel="00000000" w:rsidP="00000000" w:rsidRDefault="00000000" w:rsidRPr="00000000" w14:paraId="0000006B">
            <w:pPr>
              <w:widowControl w:val="0"/>
              <w:numPr>
                <w:ilvl w:val="0"/>
                <w:numId w:val="5"/>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또한, 교육·복지 기관과의 협력을 통해 ‘재난가방 준비하기’와 같은 생활 밀착형 재난 대비 교육 프로그램으로 확장할 수 있으며, 시민들이 직접 자신의 경험을 입력하고 데이터를 보완하는 참여형 공공데이터 플랫폼으로 발전할 가능성도 있습니다.</w:t>
            </w:r>
          </w:p>
          <w:p w:rsidR="00000000" w:rsidDel="00000000" w:rsidP="00000000" w:rsidRDefault="00000000" w:rsidRPr="00000000" w14:paraId="0000006C">
            <w:pPr>
              <w:widowControl w:val="0"/>
              <w:numPr>
                <w:ilvl w:val="0"/>
                <w:numId w:val="5"/>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나아가 국제 해커톤 및 해외 협업 경험을 바탕으로, 동아시아 도시 간 재난정보 협력 모델을 구축하거나 다국어·접근성 표준 가이드라인 제안으로 발전시킬 수 있습니다.</w:t>
            </w:r>
            <w:r w:rsidDel="00000000" w:rsidR="00000000" w:rsidRPr="00000000">
              <w:rPr>
                <w:rtl w:val="0"/>
              </w:rPr>
            </w:r>
          </w:p>
        </w:tc>
      </w:tr>
      <w:tr>
        <w:trPr>
          <w:cantSplit w:val="0"/>
          <w:trHeight w:val="48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F">
            <w:pPr>
              <w:widowControl w:val="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cfe5c0" w:val="clear"/>
            <w:vAlign w:val="center"/>
          </w:tcPr>
          <w:p w:rsidR="00000000" w:rsidDel="00000000" w:rsidP="00000000" w:rsidRDefault="00000000" w:rsidRPr="00000000" w14:paraId="00000070">
            <w:pPr>
              <w:widowControl w:val="0"/>
              <w:rPr/>
            </w:pPr>
            <w:r w:rsidDel="00000000" w:rsidR="00000000" w:rsidRPr="00000000">
              <w:rPr>
                <w:rFonts w:ascii="나눔바른고딕" w:cs="나눔바른고딕" w:eastAsia="나눔바른고딕" w:hAnsi="나눔바른고딕"/>
                <w:b w:val="1"/>
                <w:shd w:fill="auto" w:val="clear"/>
                <w:rtl w:val="0"/>
              </w:rPr>
              <w:t xml:space="preserve">3-2. [잘 안된점] 당초 기대했던 결과 중 생각보다 문제 해결에 효과가 없었던 점은 무엇인가요?</w:t>
            </w:r>
            <w:r w:rsidDel="00000000" w:rsidR="00000000" w:rsidRPr="00000000">
              <w:rPr>
                <w:rtl w:val="0"/>
              </w:rPr>
            </w:r>
          </w:p>
        </w:tc>
      </w:tr>
      <w:tr>
        <w:trPr>
          <w:cantSplit w:val="0"/>
          <w:trHeight w:val="3572" w:hRule="atLeast"/>
          <w:tblHeader w:val="0"/>
        </w:trPr>
        <w:tc>
          <w:tcPr>
            <w:gridSpan w:val="3"/>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72">
            <w:pPr>
              <w:widowControl w:val="0"/>
              <w:rPr/>
            </w:pPr>
            <w:r w:rsidDel="00000000" w:rsidR="00000000" w:rsidRPr="00000000">
              <w:rPr>
                <w:rFonts w:ascii="나눔바른고딕" w:cs="나눔바른고딕" w:eastAsia="나눔바른고딕" w:hAnsi="나눔바른고딕"/>
                <w:i w:val="1"/>
                <w:color w:val="ff0000"/>
                <w:shd w:fill="auto" w:val="clear"/>
                <w:rtl w:val="0"/>
              </w:rPr>
              <w:t xml:space="preserve">※ 활동 결과에 성공이나 실패는 없습니다. 여러분이 아이디어를 시험해보고 경험한 모든 것이 좋은 결과이니 상세히 작성해주세요.</w:t>
            </w:r>
            <w:r w:rsidDel="00000000" w:rsidR="00000000" w:rsidRPr="00000000">
              <w:rPr>
                <w:rtl w:val="0"/>
              </w:rPr>
            </w:r>
          </w:p>
          <w:p w:rsidR="00000000" w:rsidDel="00000000" w:rsidP="00000000" w:rsidRDefault="00000000" w:rsidRPr="00000000" w14:paraId="00000073">
            <w:pPr>
              <w:widowControl w:val="0"/>
              <w:rPr>
                <w:rFonts w:ascii="나눔바른고딕" w:cs="나눔바른고딕" w:eastAsia="나눔바른고딕" w:hAnsi="나눔바른고딕"/>
              </w:rPr>
            </w:pPr>
            <w:r w:rsidDel="00000000" w:rsidR="00000000" w:rsidRPr="00000000">
              <w:rPr>
                <w:rtl w:val="0"/>
              </w:rPr>
            </w:r>
          </w:p>
          <w:p w:rsidR="00000000" w:rsidDel="00000000" w:rsidP="00000000" w:rsidRDefault="00000000" w:rsidRPr="00000000" w14:paraId="00000074">
            <w:pPr>
              <w:widowControl w:val="0"/>
              <w:numPr>
                <w:ilvl w:val="0"/>
                <w:numId w:val="1"/>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처음 제안 당시에 비해서 기술적 구현 범위가 좁아졌습니다. 첫 기획은 재난 대비 전반에 대한 검토를 통해 유의미한 정책 제안을 만들어 내는 것이었는데, 재난 가방이라는 상대적으로 좁은 주제를 정하면서 문제 해결 범위도 함께 줄어들게 됐습니다.</w:t>
            </w:r>
          </w:p>
          <w:p w:rsidR="00000000" w:rsidDel="00000000" w:rsidP="00000000" w:rsidRDefault="00000000" w:rsidRPr="00000000" w14:paraId="00000075">
            <w:pPr>
              <w:widowControl w:val="0"/>
              <w:numPr>
                <w:ilvl w:val="0"/>
                <w:numId w:val="1"/>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재난 가방이라는 주제에 대해서 사람들의 특성을 90가지 이상 분류해서 각각의 사람들에게 필요한 물품을 제시할 생각이었는데, 생각했던 범위의 데이터 작업을 진행하지는 못했고, 서비스 프로토타입을 만드는 선에 머물게 됐습니다.</w:t>
            </w:r>
          </w:p>
          <w:p w:rsidR="00000000" w:rsidDel="00000000" w:rsidP="00000000" w:rsidRDefault="00000000" w:rsidRPr="00000000" w14:paraId="00000076">
            <w:pPr>
              <w:widowControl w:val="0"/>
              <w:numPr>
                <w:ilvl w:val="0"/>
                <w:numId w:val="1"/>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우리 팀에서 작업한 서비스는 필연적으로 PC나 스마트폰을 통해 정보 제공을 받을 수 있는 사람들이 사용 대상입니다. 그런데 잠재사용자 인터뷰를 진행하는 과정에서 전자기기를 사용할 수 없는 사람들도 있다는 점을 알게 됐습니다. 인터넷 서비스를 사용할 수 없는 사람들에게는 유의미한 정보를 제공할 수 없다는 필연적 한계가 있습니다.</w:t>
            </w:r>
          </w:p>
          <w:p w:rsidR="00000000" w:rsidDel="00000000" w:rsidP="00000000" w:rsidRDefault="00000000" w:rsidRPr="00000000" w14:paraId="00000077">
            <w:pPr>
              <w:widowControl w:val="0"/>
              <w:rPr>
                <w:rFonts w:ascii="나눔바른고딕" w:cs="나눔바른고딕" w:eastAsia="나눔바른고딕" w:hAnsi="나눔바른고딕"/>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r>
          </w:p>
        </w:tc>
      </w:tr>
      <w:tr>
        <w:trPr>
          <w:cantSplit w:val="0"/>
          <w:trHeight w:val="464"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7B">
            <w:pPr>
              <w:widowControl w:val="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7C">
            <w:pPr>
              <w:widowControl w:val="0"/>
              <w:rPr>
                <w:rFonts w:ascii="나눔바른고딕" w:cs="나눔바른고딕" w:eastAsia="나눔바른고딕" w:hAnsi="나눔바른고딕"/>
                <w:b w:val="1"/>
                <w:color w:val="000000"/>
                <w:shd w:fill="auto" w:val="clea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cfe5c0" w:val="clear"/>
            <w:vAlign w:val="center"/>
          </w:tcPr>
          <w:p w:rsidR="00000000" w:rsidDel="00000000" w:rsidP="00000000" w:rsidRDefault="00000000" w:rsidRPr="00000000" w14:paraId="0000007D">
            <w:pPr>
              <w:widowControl w:val="0"/>
              <w:rPr/>
            </w:pPr>
            <w:r w:rsidDel="00000000" w:rsidR="00000000" w:rsidRPr="00000000">
              <w:rPr>
                <w:rFonts w:ascii="나눔바른고딕" w:cs="나눔바른고딕" w:eastAsia="나눔바른고딕" w:hAnsi="나눔바른고딕"/>
                <w:b w:val="1"/>
                <w:shd w:fill="auto" w:val="clear"/>
                <w:rtl w:val="0"/>
              </w:rPr>
              <w:t xml:space="preserve">예상보다 왜 효과가 없었을까요?</w:t>
            </w:r>
            <w:r w:rsidDel="00000000" w:rsidR="00000000" w:rsidRPr="00000000">
              <w:rPr>
                <w:rtl w:val="0"/>
              </w:rPr>
            </w:r>
          </w:p>
        </w:tc>
      </w:tr>
      <w:tr>
        <w:trPr>
          <w:cantSplit w:val="0"/>
          <w:trHeight w:val="3872" w:hRule="atLeast"/>
          <w:tblHeader w:val="0"/>
        </w:trPr>
        <w:tc>
          <w:tcPr>
            <w:gridSpan w:val="3"/>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7E">
            <w:pPr>
              <w:widowControl w:val="0"/>
              <w:rPr>
                <w:rFonts w:ascii="나눔바른고딕" w:cs="나눔바른고딕" w:eastAsia="나눔바른고딕" w:hAnsi="나눔바른고딕"/>
                <w:i w:val="1"/>
                <w:color w:val="ff0000"/>
                <w:shd w:fill="auto" w:val="clear"/>
              </w:rPr>
            </w:pPr>
            <w:r w:rsidDel="00000000" w:rsidR="00000000" w:rsidRPr="00000000">
              <w:rPr>
                <w:rFonts w:ascii="나눔바른고딕" w:cs="나눔바른고딕" w:eastAsia="나눔바른고딕" w:hAnsi="나눔바른고딕"/>
                <w:i w:val="1"/>
                <w:color w:val="ff0000"/>
                <w:shd w:fill="auto" w:val="clear"/>
                <w:rtl w:val="0"/>
              </w:rPr>
              <w:t xml:space="preserve"> ※ 다음과 같은 이유가 있을 것 같습니다. 참고하시고 자유롭게 작성해주세요. ex) 해당 난제를 해결하는 데 이 아이디어가 맞지 않았다? 실행하는데 어떤 점이 어려웠다? 팀의 역량이 부족했다? 등</w:t>
            </w:r>
          </w:p>
          <w:p w:rsidR="00000000" w:rsidDel="00000000" w:rsidP="00000000" w:rsidRDefault="00000000" w:rsidRPr="00000000" w14:paraId="0000007F">
            <w:pPr>
              <w:widowControl w:val="0"/>
              <w:rPr>
                <w:rFonts w:ascii="나눔바른고딕" w:cs="나눔바른고딕" w:eastAsia="나눔바른고딕" w:hAnsi="나눔바른고딕"/>
              </w:rPr>
            </w:pPr>
            <w:r w:rsidDel="00000000" w:rsidR="00000000" w:rsidRPr="00000000">
              <w:rPr>
                <w:rtl w:val="0"/>
              </w:rPr>
            </w:r>
          </w:p>
          <w:p w:rsidR="00000000" w:rsidDel="00000000" w:rsidP="00000000" w:rsidRDefault="00000000" w:rsidRPr="00000000" w14:paraId="00000080">
            <w:pPr>
              <w:widowControl w:val="0"/>
              <w:numPr>
                <w:ilvl w:val="0"/>
                <w:numId w:val="2"/>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구현된 범위가 좁아졌기 때문에 그만큼 문제 해결 효과도 줄어드는 것은 필연적인 일이라고 생각합니다. 이 부분은 프로젝트 팀이 추후에도 꾸준히 작업을 진행해 대피소 정보 등 더 많은 정보를 제공해 보완하려 합니다.</w:t>
            </w:r>
          </w:p>
          <w:p w:rsidR="00000000" w:rsidDel="00000000" w:rsidP="00000000" w:rsidRDefault="00000000" w:rsidRPr="00000000" w14:paraId="00000081">
            <w:pPr>
              <w:widowControl w:val="0"/>
              <w:numPr>
                <w:ilvl w:val="0"/>
                <w:numId w:val="2"/>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공공데이터 접근성 문제가 있었습니다. 저희가 작업하려고 했던 재난물품 정보에 관한 공공데이터가 존재하지 않았고, 프로젝트 팀은 해외 정보 등을 참고해 직접 데이터를 입력해야 했습니다. 데이터 입력 작업에 시간이 많이 소요되어 서비스 범위가 좁아지게 됐습니다.</w:t>
            </w:r>
          </w:p>
          <w:p w:rsidR="00000000" w:rsidDel="00000000" w:rsidP="00000000" w:rsidRDefault="00000000" w:rsidRPr="00000000" w14:paraId="00000082">
            <w:pPr>
              <w:widowControl w:val="0"/>
              <w:numPr>
                <w:ilvl w:val="0"/>
                <w:numId w:val="2"/>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서비스 기획과 데이터 작업을 진행한 이후에 인터뷰 작업을 진행했는데, 그 과정에서 저희 프로젝트를 보완할 수 있는 아이디어를 많이 얻게 됐습니다. 인터뷰 작업을 미리 진행했더라면, 더 나은 서비스를 만들 수 있었을 것 같아 아쉬운 부분입니다.</w:t>
            </w:r>
          </w:p>
          <w:p w:rsidR="00000000" w:rsidDel="00000000" w:rsidP="00000000" w:rsidRDefault="00000000" w:rsidRPr="00000000" w14:paraId="00000083">
            <w:pPr>
              <w:rPr>
                <w:rFonts w:ascii="나눔바른고딕" w:cs="나눔바른고딕" w:eastAsia="나눔바른고딕" w:hAnsi="나눔바른고딕"/>
                <w:i w:val="1"/>
              </w:rPr>
            </w:pPr>
            <w:r w:rsidDel="00000000" w:rsidR="00000000" w:rsidRPr="00000000">
              <w:rPr>
                <w:rtl w:val="0"/>
              </w:rPr>
            </w:r>
          </w:p>
        </w:tc>
      </w:tr>
      <w:tr>
        <w:trPr>
          <w:cantSplit w:val="0"/>
          <w:trHeight w:val="623"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6">
            <w:pPr>
              <w:widowControl w:val="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7">
            <w:pPr>
              <w:widowControl w:val="0"/>
              <w:rPr>
                <w:rFonts w:ascii="나눔바른고딕" w:cs="나눔바른고딕" w:eastAsia="나눔바른고딕" w:hAnsi="나눔바른고딕"/>
                <w:b w:val="1"/>
                <w:color w:val="000000"/>
                <w:shd w:fill="auto" w:val="clea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cfe5c0" w:val="clear"/>
            <w:vAlign w:val="center"/>
          </w:tcPr>
          <w:p w:rsidR="00000000" w:rsidDel="00000000" w:rsidP="00000000" w:rsidRDefault="00000000" w:rsidRPr="00000000" w14:paraId="00000088">
            <w:pPr>
              <w:widowControl w:val="0"/>
              <w:rPr/>
            </w:pPr>
            <w:r w:rsidDel="00000000" w:rsidR="00000000" w:rsidRPr="00000000">
              <w:rPr>
                <w:rFonts w:ascii="나눔바른고딕" w:cs="나눔바른고딕" w:eastAsia="나눔바른고딕" w:hAnsi="나눔바른고딕"/>
                <w:b w:val="1"/>
                <w:shd w:fill="auto" w:val="clear"/>
                <w:rtl w:val="0"/>
              </w:rPr>
              <w:t xml:space="preserve">다음엔 그 부분을 어떻게 개선하면 좋을까요?</w:t>
            </w:r>
            <w:r w:rsidDel="00000000" w:rsidR="00000000" w:rsidRPr="00000000">
              <w:rPr>
                <w:rtl w:val="0"/>
              </w:rPr>
            </w:r>
          </w:p>
        </w:tc>
      </w:tr>
      <w:tr>
        <w:trPr>
          <w:cantSplit w:val="0"/>
          <w:trHeight w:val="3685" w:hRule="atLeast"/>
          <w:tblHeader w:val="0"/>
        </w:trPr>
        <w:tc>
          <w:tcPr>
            <w:gridSpan w:val="3"/>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89">
            <w:pPr>
              <w:widowControl w:val="0"/>
              <w:rPr>
                <w:rFonts w:ascii="나눔바른고딕" w:cs="나눔바른고딕" w:eastAsia="나눔바른고딕" w:hAnsi="나눔바른고딕"/>
                <w:i w:val="1"/>
                <w:color w:val="ff0000"/>
                <w:shd w:fill="auto" w:val="clear"/>
              </w:rPr>
            </w:pPr>
            <w:r w:rsidDel="00000000" w:rsidR="00000000" w:rsidRPr="00000000">
              <w:rPr>
                <w:rFonts w:ascii="나눔바른고딕" w:cs="나눔바른고딕" w:eastAsia="나눔바른고딕" w:hAnsi="나눔바른고딕"/>
                <w:i w:val="1"/>
                <w:color w:val="ff0000"/>
                <w:shd w:fill="auto" w:val="clear"/>
                <w:rtl w:val="0"/>
              </w:rPr>
              <w:t xml:space="preserve">(Ex. 아이디어를 수정한다면? 실행에 어려웠던 점을 개선하자면? 팀의 부족한 역량을 보완하기 위해 도움이 필요하다면? 그 외)</w:t>
            </w:r>
          </w:p>
          <w:p w:rsidR="00000000" w:rsidDel="00000000" w:rsidP="00000000" w:rsidRDefault="00000000" w:rsidRPr="00000000" w14:paraId="0000008A">
            <w:pPr>
              <w:widowControl w:val="0"/>
              <w:rPr>
                <w:rFonts w:ascii="나눔바른고딕" w:cs="나눔바른고딕" w:eastAsia="나눔바른고딕" w:hAnsi="나눔바른고딕"/>
              </w:rPr>
            </w:pPr>
            <w:r w:rsidDel="00000000" w:rsidR="00000000" w:rsidRPr="00000000">
              <w:rPr>
                <w:rtl w:val="0"/>
              </w:rPr>
            </w:r>
          </w:p>
          <w:p w:rsidR="00000000" w:rsidDel="00000000" w:rsidP="00000000" w:rsidRDefault="00000000" w:rsidRPr="00000000" w14:paraId="0000008B">
            <w:pPr>
              <w:numPr>
                <w:ilvl w:val="0"/>
                <w:numId w:val="2"/>
              </w:numPr>
              <w:ind w:left="720" w:hanging="360"/>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먼저 주제를 정하고, 작업 내용을 기획하는 데 너무 많은 시간이 들었습니다. 저희 팀은 매주 1회 정기모임을 가질 정도로 꾸준하게 작업했음에도 불구하고, 프로젝트 진척이 더뎠습니다. 나중에 전문가 간담회를 진행하면서, 그 이유가 팀 멤버들에게 실제 재난 상황에 대한 이해가 부족했기 때문이라는 것을 알게 됐습니다. 간담회를 통해 재난이라는 주제가 매우 광범위한 주제라는 것을 배우게 됐고, 전문가 분들의 조언으로 프로젝트 범위를 좁히게 됐습니다. 프로젝트 초기에 전문가 간담회를 가졌더라면, 기획 수준을 높이는 데 도움이 됐을 것입니다.</w:t>
            </w:r>
          </w:p>
          <w:p w:rsidR="00000000" w:rsidDel="00000000" w:rsidP="00000000" w:rsidRDefault="00000000" w:rsidRPr="00000000" w14:paraId="0000008C">
            <w:pPr>
              <w:numPr>
                <w:ilvl w:val="0"/>
                <w:numId w:val="2"/>
              </w:numPr>
              <w:ind w:left="720" w:hanging="360"/>
              <w:rPr>
                <w:rFonts w:ascii="나눔바른고딕" w:cs="나눔바른고딕" w:eastAsia="나눔바른고딕" w:hAnsi="나눔바른고딕"/>
              </w:rPr>
            </w:pPr>
            <w:r w:rsidDel="00000000" w:rsidR="00000000" w:rsidRPr="00000000">
              <w:rPr>
                <w:rFonts w:ascii="나눔바른고딕" w:cs="나눔바른고딕" w:eastAsia="나눔바른고딕" w:hAnsi="나눔바른고딕"/>
                <w:rtl w:val="0"/>
              </w:rPr>
              <w:t xml:space="preserve">공공데이터가 없다는 것을 인정하는 것을 넘어 정부 담당 기관과의 협업을 통해 데이터를 만들고, 존재하는 데이터의 품질을 높일 수 있는 협업 채널을 만들었다면 더 좋았을 것입니다. 이같은 노력을 해나갔다면, 이번이 아니더라도 언젠가는 더 좋은 공공데이터를 만드는 데 기여했을 것으로 생각됩니다.</w:t>
            </w:r>
          </w:p>
          <w:p w:rsidR="00000000" w:rsidDel="00000000" w:rsidP="00000000" w:rsidRDefault="00000000" w:rsidRPr="00000000" w14:paraId="0000008D">
            <w:pPr>
              <w:numPr>
                <w:ilvl w:val="0"/>
                <w:numId w:val="2"/>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장애인 등 다양한 특성의 사람들을 인터뷰하면서 ‘재난가방’과 ‘스마트폰’의 틀을 벗어난 재난 대비의 필요성을 알게 됐습니다. 이밖에도 인터뷰를 통한 인사이트가 많았지만, 이를 프로젝트에 반영하지 못했습니다. 프로젝트 초기에 더 많은 사람들을 인터뷰 했더라면 더 좋았을 것입니다.</w:t>
            </w:r>
          </w:p>
          <w:p w:rsidR="00000000" w:rsidDel="00000000" w:rsidP="00000000" w:rsidRDefault="00000000" w:rsidRPr="00000000" w14:paraId="0000008E">
            <w:pPr>
              <w:numPr>
                <w:ilvl w:val="0"/>
                <w:numId w:val="2"/>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프로젝트 기간이 짧아서 서비스를 실용성 있게 발전시킬 시간이 부족했습니다. 앞으로 실제 사용자 테스트를 기반으로 서비스 시나리오를 구체화하고, 기능으로 반영하는 작업을 진행하려 합니다. 또, 다양한 언어와 접근성 향상 기능(음성 지원 등)을 포함한 UI/UX 강화 작업도 필요합니다.</w:t>
            </w:r>
          </w:p>
          <w:p w:rsidR="00000000" w:rsidDel="00000000" w:rsidP="00000000" w:rsidRDefault="00000000" w:rsidRPr="00000000" w14:paraId="0000008F">
            <w:pPr>
              <w:ind w:left="0" w:firstLine="0"/>
              <w:rPr>
                <w:rFonts w:ascii="나눔바른고딕" w:cs="나눔바른고딕" w:eastAsia="나눔바른고딕" w:hAnsi="나눔바른고딕"/>
              </w:rPr>
            </w:pPr>
            <w:r w:rsidDel="00000000" w:rsidR="00000000" w:rsidRPr="00000000">
              <w:rPr>
                <w:rtl w:val="0"/>
              </w:rPr>
            </w:r>
          </w:p>
        </w:tc>
      </w:tr>
      <w:tr>
        <w:trPr>
          <w:cantSplit w:val="0"/>
          <w:trHeight w:val="272" w:hRule="atLeast"/>
          <w:tblHeader w:val="0"/>
        </w:trPr>
        <w:tc>
          <w:tcPr>
            <w:gridSpan w:val="3"/>
            <w:tcBorders>
              <w:top w:color="000000" w:space="0" w:sz="4" w:val="single"/>
              <w:left w:color="000000" w:space="0" w:sz="0" w:val="nil"/>
              <w:bottom w:color="000000" w:space="0" w:sz="4" w:val="single"/>
              <w:right w:color="000000" w:space="0" w:sz="0" w:val="nil"/>
            </w:tcBorders>
            <w:shd w:fill="cfe5c0" w:val="clear"/>
            <w:vAlign w:val="center"/>
          </w:tcPr>
          <w:p w:rsidR="00000000" w:rsidDel="00000000" w:rsidP="00000000" w:rsidRDefault="00000000" w:rsidRPr="00000000" w14:paraId="00000092">
            <w:pPr>
              <w:widowControl w:val="0"/>
              <w:ind w:left="91" w:right="125" w:firstLine="0"/>
              <w:rPr/>
            </w:pPr>
            <w:r w:rsidDel="00000000" w:rsidR="00000000" w:rsidRPr="00000000">
              <w:rPr>
                <w:rFonts w:ascii="나눔바른고딕" w:cs="나눔바른고딕" w:eastAsia="나눔바른고딕" w:hAnsi="나눔바른고딕"/>
                <w:b w:val="1"/>
                <w:shd w:fill="auto" w:val="clear"/>
                <w:rtl w:val="0"/>
              </w:rPr>
              <w:t xml:space="preserve">5. 느낀 점</w:t>
            </w:r>
            <w:r w:rsidDel="00000000" w:rsidR="00000000" w:rsidRPr="00000000">
              <w:rPr>
                <w:rtl w:val="0"/>
              </w:rPr>
            </w:r>
          </w:p>
        </w:tc>
      </w:tr>
      <w:tr>
        <w:trPr>
          <w:cantSplit w:val="0"/>
          <w:trHeight w:val="4841" w:hRule="atLeast"/>
          <w:tblHeader w:val="0"/>
        </w:trPr>
        <w:tc>
          <w:tcPr>
            <w:gridSpan w:val="3"/>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95">
            <w:pPr>
              <w:widowControl w:val="0"/>
              <w:ind w:left="120" w:hanging="120"/>
              <w:rPr>
                <w:rFonts w:ascii="나눔바른고딕" w:cs="나눔바른고딕" w:eastAsia="나눔바른고딕" w:hAnsi="나눔바른고딕"/>
                <w:i w:val="1"/>
                <w:color w:val="ff0000"/>
                <w:shd w:fill="auto" w:val="clear"/>
              </w:rPr>
            </w:pPr>
            <w:r w:rsidDel="00000000" w:rsidR="00000000" w:rsidRPr="00000000">
              <w:rPr>
                <w:rFonts w:ascii="나눔바른고딕" w:cs="나눔바른고딕" w:eastAsia="나눔바른고딕" w:hAnsi="나눔바른고딕"/>
                <w:i w:val="1"/>
                <w:color w:val="ff0000"/>
                <w:shd w:fill="auto" w:val="clear"/>
                <w:rtl w:val="0"/>
              </w:rPr>
              <w:t xml:space="preserve">※ 활동을 진행하며 느꼈던 점을 자유롭게 작성해주세요. 풀씨 사업에 대한 의견도 환영합니다 :)</w:t>
            </w:r>
          </w:p>
          <w:p w:rsidR="00000000" w:rsidDel="00000000" w:rsidP="00000000" w:rsidRDefault="00000000" w:rsidRPr="00000000" w14:paraId="00000096">
            <w:pPr>
              <w:widowControl w:val="0"/>
              <w:ind w:left="120" w:hanging="120"/>
              <w:rPr>
                <w:rFonts w:ascii="나눔바른고딕" w:cs="나눔바른고딕" w:eastAsia="나눔바른고딕" w:hAnsi="나눔바른고딕"/>
              </w:rPr>
            </w:pPr>
            <w:r w:rsidDel="00000000" w:rsidR="00000000" w:rsidRPr="00000000">
              <w:rPr>
                <w:rtl w:val="0"/>
              </w:rPr>
            </w:r>
          </w:p>
          <w:p w:rsidR="00000000" w:rsidDel="00000000" w:rsidP="00000000" w:rsidRDefault="00000000" w:rsidRPr="00000000" w14:paraId="00000097">
            <w:pPr>
              <w:widowControl w:val="0"/>
              <w:numPr>
                <w:ilvl w:val="0"/>
                <w:numId w:val="4"/>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풀씨 프로젝트를 진행하기 전에 저희는 재난과 관련된 공공데이터를 수집하고 평가하는 작업을 진행했습니다. 그런데 이번에 풀씨 사업을 통해 프로젝트를 심화하면서 재난 대비는 단순한 기술의 문제가 아니라 다양한 상황과 사람에 대한 이해가 필요한 광범위한 분야라는 사실을 배우게 됐습니다. IT 서비스에는 데이터가 필요하지만, 결국 누가 어떤 상황에서 정보를 필요로 하는지 이해하는 것이 핵심이었던 것입니다. 프로젝트 멤버들은 해커톤, 워크숍, 간담회, 인터뷰, 데이터 작업, 프로토타입 제작 등 다양한 과정을 거치면서 이 같은 관점을 배웠습니다. 특히 시민과 전문가가 함께 문제를 정의할 때 풍부한 해결책을 생각해낼 수 있다는 점도 경험했습니다.</w:t>
            </w:r>
          </w:p>
          <w:p w:rsidR="00000000" w:rsidDel="00000000" w:rsidP="00000000" w:rsidRDefault="00000000" w:rsidRPr="00000000" w14:paraId="00000098">
            <w:pPr>
              <w:widowControl w:val="0"/>
              <w:numPr>
                <w:ilvl w:val="0"/>
                <w:numId w:val="4"/>
              </w:numPr>
              <w:ind w:left="720" w:hanging="360"/>
              <w:rPr>
                <w:rFonts w:ascii="나눔바른고딕" w:cs="나눔바른고딕" w:eastAsia="나눔바른고딕" w:hAnsi="나눔바른고딕"/>
                <w:u w:val="none"/>
              </w:rPr>
            </w:pPr>
            <w:r w:rsidDel="00000000" w:rsidR="00000000" w:rsidRPr="00000000">
              <w:rPr>
                <w:rFonts w:ascii="나눔바른고딕" w:cs="나눔바른고딕" w:eastAsia="나눔바른고딕" w:hAnsi="나눔바른고딕"/>
                <w:rtl w:val="0"/>
              </w:rPr>
              <w:t xml:space="preserve">풀씨 사업을 통해 자유롭고 유연한 아이디어 실험을 해볼 수 있었다는 점도 좋았습니다. 추후 저희가 더 좋은 재난 대비 서비스로 작업을 계속해 나가는데 커다란 무형의 자산으로 남을 것 같습니다.</w:t>
            </w:r>
          </w:p>
        </w:tc>
      </w:tr>
      <w:tr>
        <w:trPr>
          <w:cantSplit w:val="0"/>
          <w:trHeight w:val="9681" w:hRule="atLeast"/>
          <w:tblHeader w:val="0"/>
        </w:trPr>
        <w:tc>
          <w:tcPr>
            <w:gridSpan w:val="3"/>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9B">
            <w:pPr>
              <w:widowControl w:val="0"/>
              <w:spacing w:line="312" w:lineRule="auto"/>
              <w:jc w:val="center"/>
              <w:rPr/>
            </w:pPr>
            <w:r w:rsidDel="00000000" w:rsidR="00000000" w:rsidRPr="00000000">
              <w:rPr>
                <w:rFonts w:ascii="나눔바른고딕" w:cs="나눔바른고딕" w:eastAsia="나눔바른고딕" w:hAnsi="나눔바른고딕"/>
                <w:sz w:val="22"/>
                <w:szCs w:val="22"/>
                <w:shd w:fill="auto" w:val="clear"/>
                <w:rtl w:val="0"/>
              </w:rPr>
              <w:t xml:space="preserve">상기 기재한 내용은 모두 사실임을 확인하며, </w:t>
            </w:r>
            <w:r w:rsidDel="00000000" w:rsidR="00000000" w:rsidRPr="00000000">
              <w:rPr>
                <w:rtl w:val="0"/>
              </w:rPr>
            </w:r>
          </w:p>
          <w:p w:rsidR="00000000" w:rsidDel="00000000" w:rsidP="00000000" w:rsidRDefault="00000000" w:rsidRPr="00000000" w14:paraId="0000009C">
            <w:pPr>
              <w:widowControl w:val="0"/>
              <w:spacing w:line="312" w:lineRule="auto"/>
              <w:jc w:val="center"/>
              <w:rPr/>
            </w:pPr>
            <w:r w:rsidDel="00000000" w:rsidR="00000000" w:rsidRPr="00000000">
              <w:rPr>
                <w:rFonts w:ascii="나눔바른고딕" w:cs="나눔바른고딕" w:eastAsia="나눔바른고딕" w:hAnsi="나눔바른고딕"/>
                <w:sz w:val="22"/>
                <w:szCs w:val="22"/>
                <w:shd w:fill="auto" w:val="clear"/>
                <w:rtl w:val="0"/>
              </w:rPr>
              <w:t xml:space="preserve">재단법인 숲과나눔 풀씨 활동 결과보고서를 제출합니다.</w:t>
            </w:r>
            <w:r w:rsidDel="00000000" w:rsidR="00000000" w:rsidRPr="00000000">
              <w:rPr>
                <w:rtl w:val="0"/>
              </w:rPr>
            </w:r>
          </w:p>
          <w:p w:rsidR="00000000" w:rsidDel="00000000" w:rsidP="00000000" w:rsidRDefault="00000000" w:rsidRPr="00000000" w14:paraId="0000009D">
            <w:pPr>
              <w:widowControl w:val="0"/>
              <w:spacing w:line="312" w:lineRule="auto"/>
              <w:jc w:val="center"/>
              <w:rPr>
                <w:rFonts w:ascii="나눔바른고딕" w:cs="나눔바른고딕" w:eastAsia="나눔바른고딕" w:hAnsi="나눔바른고딕"/>
                <w:color w:val="000000"/>
                <w:sz w:val="22"/>
                <w:szCs w:val="22"/>
                <w:shd w:fill="auto" w:val="clear"/>
              </w:rPr>
            </w:pPr>
            <w:r w:rsidDel="00000000" w:rsidR="00000000" w:rsidRPr="00000000">
              <w:rPr>
                <w:rtl w:val="0"/>
              </w:rPr>
            </w:r>
          </w:p>
          <w:p w:rsidR="00000000" w:rsidDel="00000000" w:rsidP="00000000" w:rsidRDefault="00000000" w:rsidRPr="00000000" w14:paraId="0000009E">
            <w:pPr>
              <w:widowControl w:val="0"/>
              <w:spacing w:line="312" w:lineRule="auto"/>
              <w:jc w:val="center"/>
              <w:rPr/>
            </w:pPr>
            <w:r w:rsidDel="00000000" w:rsidR="00000000" w:rsidRPr="00000000">
              <w:rPr>
                <w:rFonts w:ascii="나눔바른고딕" w:cs="나눔바른고딕" w:eastAsia="나눔바른고딕" w:hAnsi="나눔바른고딕"/>
                <w:sz w:val="22"/>
                <w:szCs w:val="22"/>
                <w:rtl w:val="0"/>
              </w:rPr>
              <w:t xml:space="preserve">2025</w:t>
            </w:r>
            <w:r w:rsidDel="00000000" w:rsidR="00000000" w:rsidRPr="00000000">
              <w:rPr>
                <w:rFonts w:ascii="나눔바른고딕" w:cs="나눔바른고딕" w:eastAsia="나눔바른고딕" w:hAnsi="나눔바른고딕"/>
                <w:sz w:val="22"/>
                <w:szCs w:val="22"/>
                <w:shd w:fill="auto" w:val="clear"/>
                <w:rtl w:val="0"/>
              </w:rPr>
              <w:t xml:space="preserve">년   10월   </w:t>
            </w:r>
            <w:r w:rsidDel="00000000" w:rsidR="00000000" w:rsidRPr="00000000">
              <w:rPr>
                <w:rFonts w:ascii="나눔바른고딕" w:cs="나눔바른고딕" w:eastAsia="나눔바른고딕" w:hAnsi="나눔바른고딕"/>
                <w:sz w:val="22"/>
                <w:szCs w:val="22"/>
                <w:rtl w:val="0"/>
              </w:rPr>
              <w:t xml:space="preserve">12</w:t>
            </w:r>
            <w:r w:rsidDel="00000000" w:rsidR="00000000" w:rsidRPr="00000000">
              <w:rPr>
                <w:rFonts w:ascii="나눔바른고딕" w:cs="나눔바른고딕" w:eastAsia="나눔바른고딕" w:hAnsi="나눔바른고딕"/>
                <w:sz w:val="22"/>
                <w:szCs w:val="22"/>
                <w:shd w:fill="auto" w:val="clear"/>
                <w:rtl w:val="0"/>
              </w:rPr>
              <w:t xml:space="preserve">일</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5343525</wp:posOffset>
                  </wp:positionH>
                  <wp:positionV relativeFrom="paragraph">
                    <wp:posOffset>125034</wp:posOffset>
                  </wp:positionV>
                  <wp:extent cx="1036662" cy="664112"/>
                  <wp:effectExtent b="0" l="0" r="0" t="0"/>
                  <wp:wrapNone/>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36662" cy="664112"/>
                          </a:xfrm>
                          <a:prstGeom prst="rect"/>
                          <a:ln/>
                        </pic:spPr>
                      </pic:pic>
                    </a:graphicData>
                  </a:graphic>
                </wp:anchor>
              </w:drawing>
            </w:r>
          </w:p>
          <w:p w:rsidR="00000000" w:rsidDel="00000000" w:rsidP="00000000" w:rsidRDefault="00000000" w:rsidRPr="00000000" w14:paraId="0000009F">
            <w:pPr>
              <w:widowControl w:val="0"/>
              <w:spacing w:line="312" w:lineRule="auto"/>
              <w:jc w:val="right"/>
              <w:rPr>
                <w:rFonts w:ascii="나눔바른고딕" w:cs="나눔바른고딕" w:eastAsia="나눔바른고딕" w:hAnsi="나눔바른고딕"/>
                <w:color w:val="000000"/>
                <w:sz w:val="22"/>
                <w:szCs w:val="22"/>
                <w:shd w:fill="auto" w:val="clear"/>
              </w:rPr>
            </w:pPr>
            <w:r w:rsidDel="00000000" w:rsidR="00000000" w:rsidRPr="00000000">
              <w:rPr>
                <w:rtl w:val="0"/>
              </w:rPr>
            </w:r>
          </w:p>
          <w:p w:rsidR="00000000" w:rsidDel="00000000" w:rsidP="00000000" w:rsidRDefault="00000000" w:rsidRPr="00000000" w14:paraId="000000A0">
            <w:pPr>
              <w:widowControl w:val="0"/>
              <w:spacing w:line="312" w:lineRule="auto"/>
              <w:jc w:val="right"/>
              <w:rPr/>
            </w:pPr>
            <w:r w:rsidDel="00000000" w:rsidR="00000000" w:rsidRPr="00000000">
              <w:rPr>
                <w:rFonts w:ascii="나눔바른고딕" w:cs="나눔바른고딕" w:eastAsia="나눔바른고딕" w:hAnsi="나눔바른고딕"/>
                <w:sz w:val="22"/>
                <w:szCs w:val="22"/>
                <w:shd w:fill="auto" w:val="clear"/>
                <w:rtl w:val="0"/>
              </w:rPr>
              <w:t xml:space="preserve">팀 대표자 :  </w:t>
            </w:r>
            <w:r w:rsidDel="00000000" w:rsidR="00000000" w:rsidRPr="00000000">
              <w:rPr>
                <w:rFonts w:ascii="나눔바른고딕" w:cs="나눔바른고딕" w:eastAsia="나눔바른고딕" w:hAnsi="나눔바른고딕"/>
                <w:sz w:val="22"/>
                <w:szCs w:val="22"/>
                <w:rtl w:val="0"/>
              </w:rPr>
              <w:t xml:space="preserve">이근희</w:t>
            </w:r>
            <w:r w:rsidDel="00000000" w:rsidR="00000000" w:rsidRPr="00000000">
              <w:rPr>
                <w:rFonts w:ascii="나눔바른고딕" w:cs="나눔바른고딕" w:eastAsia="나눔바른고딕" w:hAnsi="나눔바른고딕"/>
                <w:color w:val="ffffff"/>
                <w:sz w:val="22"/>
                <w:szCs w:val="22"/>
                <w:shd w:fill="auto" w:val="clear"/>
                <w:rtl w:val="0"/>
              </w:rPr>
              <w:t xml:space="preserve">선선선 선선 </w:t>
            </w:r>
            <w:r w:rsidDel="00000000" w:rsidR="00000000" w:rsidRPr="00000000">
              <w:rPr>
                <w:rFonts w:ascii="나눔바른고딕" w:cs="나눔바른고딕" w:eastAsia="나눔바른고딕" w:hAnsi="나눔바른고딕"/>
                <w:sz w:val="22"/>
                <w:szCs w:val="22"/>
                <w:shd w:fill="auto" w:val="clear"/>
                <w:rtl w:val="0"/>
              </w:rPr>
              <w:t xml:space="preserve">(서명)  </w:t>
            </w:r>
            <w:r w:rsidDel="00000000" w:rsidR="00000000" w:rsidRPr="00000000">
              <w:rPr>
                <w:rtl w:val="0"/>
              </w:rPr>
            </w:r>
          </w:p>
          <w:p w:rsidR="00000000" w:rsidDel="00000000" w:rsidP="00000000" w:rsidRDefault="00000000" w:rsidRPr="00000000" w14:paraId="000000A1">
            <w:pPr>
              <w:widowControl w:val="0"/>
              <w:spacing w:line="312" w:lineRule="auto"/>
              <w:jc w:val="right"/>
              <w:rPr>
                <w:rFonts w:ascii="나눔바른고딕" w:cs="나눔바른고딕" w:eastAsia="나눔바른고딕" w:hAnsi="나눔바른고딕"/>
                <w:color w:val="000000"/>
                <w:sz w:val="16"/>
                <w:szCs w:val="16"/>
                <w:shd w:fill="auto" w:val="clear"/>
              </w:rPr>
            </w:pPr>
            <w:r w:rsidDel="00000000" w:rsidR="00000000" w:rsidRPr="00000000">
              <w:rPr>
                <w:rtl w:val="0"/>
              </w:rPr>
            </w:r>
          </w:p>
          <w:p w:rsidR="00000000" w:rsidDel="00000000" w:rsidP="00000000" w:rsidRDefault="00000000" w:rsidRPr="00000000" w14:paraId="000000A2">
            <w:pPr>
              <w:widowControl w:val="0"/>
              <w:spacing w:line="312" w:lineRule="auto"/>
              <w:jc w:val="right"/>
              <w:rPr>
                <w:rFonts w:ascii="나눔바른고딕" w:cs="나눔바른고딕" w:eastAsia="나눔바른고딕" w:hAnsi="나눔바른고딕"/>
                <w:color w:val="000000"/>
                <w:sz w:val="16"/>
                <w:szCs w:val="16"/>
                <w:shd w:fill="auto" w:val="clear"/>
              </w:rPr>
            </w:pPr>
            <w:r w:rsidDel="00000000" w:rsidR="00000000" w:rsidRPr="00000000">
              <w:rPr>
                <w:rtl w:val="0"/>
              </w:rPr>
            </w:r>
          </w:p>
          <w:p w:rsidR="00000000" w:rsidDel="00000000" w:rsidP="00000000" w:rsidRDefault="00000000" w:rsidRPr="00000000" w14:paraId="000000A3">
            <w:pPr>
              <w:widowControl w:val="0"/>
              <w:spacing w:line="312" w:lineRule="auto"/>
              <w:jc w:val="center"/>
              <w:rPr/>
            </w:pPr>
            <w:r w:rsidDel="00000000" w:rsidR="00000000" w:rsidRPr="00000000">
              <w:rPr>
                <w:rFonts w:ascii="나눔바른고딕" w:cs="나눔바른고딕" w:eastAsia="나눔바른고딕" w:hAnsi="나눔바른고딕"/>
                <w:b w:val="1"/>
                <w:sz w:val="30"/>
                <w:szCs w:val="30"/>
                <w:shd w:fill="auto" w:val="clear"/>
                <w:rtl w:val="0"/>
              </w:rPr>
              <w:t xml:space="preserve">(재)숲과나눔 이사장 귀하</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widowControl w:val="0"/>
        <w:jc w:val="left"/>
        <w:rPr/>
      </w:pPr>
      <w:r w:rsidDel="00000000" w:rsidR="00000000" w:rsidRPr="00000000">
        <w:rPr>
          <w:rFonts w:ascii="나눔바른고딕" w:cs="나눔바른고딕" w:eastAsia="나눔바른고딕" w:hAnsi="나눔바른고딕"/>
          <w:b w:val="1"/>
          <w:shd w:fill="auto" w:val="clear"/>
          <w:rtl w:val="0"/>
        </w:rPr>
        <w:t xml:space="preserve">※ 활동사진</w:t>
      </w:r>
      <w:r w:rsidDel="00000000" w:rsidR="00000000" w:rsidRPr="00000000">
        <w:rPr>
          <w:rtl w:val="0"/>
        </w:rPr>
      </w:r>
    </w:p>
    <w:p w:rsidR="00000000" w:rsidDel="00000000" w:rsidP="00000000" w:rsidRDefault="00000000" w:rsidRPr="00000000" w14:paraId="000000A8">
      <w:pPr>
        <w:widowControl w:val="0"/>
        <w:ind w:left="200" w:hanging="200"/>
        <w:rPr/>
      </w:pPr>
      <w:r w:rsidDel="00000000" w:rsidR="00000000" w:rsidRPr="00000000">
        <w:rPr>
          <w:rFonts w:ascii="나눔바른고딕" w:cs="나눔바른고딕" w:eastAsia="나눔바른고딕" w:hAnsi="나눔바른고딕"/>
          <w:shd w:fill="auto" w:val="clear"/>
          <w:rtl w:val="0"/>
        </w:rPr>
        <w:t xml:space="preserve">2~10MB 용량의 활동사진(최대 10장)을 보고서에 첨부하고, jpg 파일 원본을 메일로 따로 보내주시길 바랍니다.</w:t>
      </w:r>
      <w:r w:rsidDel="00000000" w:rsidR="00000000" w:rsidRPr="00000000">
        <w:rPr>
          <w:rtl w:val="0"/>
        </w:rPr>
      </w:r>
    </w:p>
    <w:tbl>
      <w:tblPr>
        <w:tblStyle w:val="Table4"/>
        <w:tblW w:w="10092.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5046"/>
        <w:gridCol w:w="5046"/>
        <w:tblGridChange w:id="0">
          <w:tblGrid>
            <w:gridCol w:w="5046"/>
            <w:gridCol w:w="5046"/>
          </w:tblGrid>
        </w:tblGridChange>
      </w:tblGrid>
      <w:tr>
        <w:trPr>
          <w:cantSplit w:val="0"/>
          <w:trHeight w:val="4218"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9">
            <w:pPr>
              <w:ind w:left="0" w:right="125" w:firstLine="0"/>
              <w:rPr/>
            </w:pPr>
            <w:r w:rsidDel="00000000" w:rsidR="00000000" w:rsidRPr="00000000">
              <w:rPr>
                <w:rFonts w:ascii="나눔바른고딕" w:cs="나눔바른고딕" w:eastAsia="나눔바른고딕" w:hAnsi="나눔바른고딕"/>
              </w:rPr>
              <w:drawing>
                <wp:inline distB="114300" distT="114300" distL="114300" distR="114300">
                  <wp:extent cx="3067050" cy="229870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67050" cy="22987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AA">
            <w:pPr>
              <w:ind w:left="91" w:right="125" w:firstLine="0"/>
              <w:rPr/>
            </w:pPr>
            <w:r w:rsidDel="00000000" w:rsidR="00000000" w:rsidRPr="00000000">
              <w:rPr>
                <w:rFonts w:ascii="나눔바른고딕" w:cs="나눔바른고딕" w:eastAsia="나눔바른고딕" w:hAnsi="나눔바른고딕"/>
                <w:i w:val="1"/>
                <w:color w:val="ff0000"/>
              </w:rPr>
              <w:drawing>
                <wp:inline distB="114300" distT="114300" distL="114300" distR="114300">
                  <wp:extent cx="3067050" cy="12065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67050" cy="1206500"/>
                          </a:xfrm>
                          <a:prstGeom prst="rect"/>
                          <a:ln/>
                        </pic:spPr>
                      </pic:pic>
                    </a:graphicData>
                  </a:graphic>
                </wp:inline>
              </w:drawing>
            </w:r>
            <w:r w:rsidDel="00000000" w:rsidR="00000000" w:rsidRPr="00000000">
              <w:rPr>
                <w:rtl w:val="0"/>
              </w:rPr>
            </w:r>
          </w:p>
        </w:tc>
      </w:tr>
      <w:tr>
        <w:trPr>
          <w:cantSplit w:val="0"/>
          <w:trHeight w:val="370" w:hRule="atLeast"/>
          <w:tblHeader w:val="0"/>
        </w:trPr>
        <w:tc>
          <w:tcPr>
            <w:tcBorders>
              <w:top w:color="000000" w:space="0" w:sz="4" w:val="single"/>
              <w:left w:color="000000" w:space="0" w:sz="0" w:val="nil"/>
              <w:bottom w:color="000000" w:space="0" w:sz="4" w:val="single"/>
              <w:right w:color="000000" w:space="0" w:sz="4" w:val="single"/>
            </w:tcBorders>
            <w:shd w:fill="cfe5c0" w:val="clear"/>
            <w:vAlign w:val="center"/>
          </w:tcPr>
          <w:p w:rsidR="00000000" w:rsidDel="00000000" w:rsidP="00000000" w:rsidRDefault="00000000" w:rsidRPr="00000000" w14:paraId="000000AB">
            <w:pPr>
              <w:widowControl w:val="0"/>
              <w:jc w:val="center"/>
              <w:rPr/>
            </w:pPr>
            <w:r w:rsidDel="00000000" w:rsidR="00000000" w:rsidRPr="00000000">
              <w:rPr>
                <w:rFonts w:ascii="나눔바른고딕" w:cs="나눔바른고딕" w:eastAsia="나눔바른고딕" w:hAnsi="나눔바른고딕"/>
                <w:rtl w:val="0"/>
              </w:rPr>
              <w:t xml:space="preserve">4월 밋앤핵</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cfe5c0" w:val="clear"/>
            <w:vAlign w:val="center"/>
          </w:tcPr>
          <w:p w:rsidR="00000000" w:rsidDel="00000000" w:rsidP="00000000" w:rsidRDefault="00000000" w:rsidRPr="00000000" w14:paraId="000000AC">
            <w:pPr>
              <w:jc w:val="center"/>
              <w:rPr/>
            </w:pPr>
            <w:r w:rsidDel="00000000" w:rsidR="00000000" w:rsidRPr="00000000">
              <w:rPr>
                <w:rFonts w:ascii="나눔바른고딕" w:cs="나눔바른고딕" w:eastAsia="나눔바른고딕" w:hAnsi="나눔바른고딕"/>
                <w:rtl w:val="0"/>
              </w:rPr>
              <w:t xml:space="preserve">4월 밋앤핵</w:t>
            </w:r>
            <w:r w:rsidDel="00000000" w:rsidR="00000000" w:rsidRPr="00000000">
              <w:rPr>
                <w:rtl w:val="0"/>
              </w:rPr>
            </w:r>
          </w:p>
        </w:tc>
      </w:tr>
      <w:tr>
        <w:trPr>
          <w:cantSplit w:val="0"/>
          <w:trHeight w:val="4218"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D">
            <w:pPr>
              <w:ind w:left="0" w:right="125" w:firstLine="0"/>
              <w:rPr/>
            </w:pPr>
            <w:r w:rsidDel="00000000" w:rsidR="00000000" w:rsidRPr="00000000">
              <w:rPr/>
              <w:drawing>
                <wp:inline distB="114300" distT="114300" distL="114300" distR="114300">
                  <wp:extent cx="3067050" cy="2298700"/>
                  <wp:effectExtent b="0" l="0" r="0" t="0"/>
                  <wp:docPr id="4"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3067050" cy="22987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AE">
            <w:pPr>
              <w:rPr/>
            </w:pPr>
            <w:r w:rsidDel="00000000" w:rsidR="00000000" w:rsidRPr="00000000">
              <w:rPr/>
              <w:drawing>
                <wp:inline distB="114300" distT="114300" distL="114300" distR="114300">
                  <wp:extent cx="3067050" cy="2298700"/>
                  <wp:effectExtent b="0" l="0" r="0" t="0"/>
                  <wp:docPr id="11"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3067050" cy="2298700"/>
                          </a:xfrm>
                          <a:prstGeom prst="rect"/>
                          <a:ln/>
                        </pic:spPr>
                      </pic:pic>
                    </a:graphicData>
                  </a:graphic>
                </wp:inline>
              </w:drawing>
            </w:r>
            <w:r w:rsidDel="00000000" w:rsidR="00000000" w:rsidRPr="00000000">
              <w:rPr>
                <w:rtl w:val="0"/>
              </w:rPr>
            </w:r>
          </w:p>
        </w:tc>
      </w:tr>
      <w:tr>
        <w:trPr>
          <w:cantSplit w:val="0"/>
          <w:trHeight w:val="370" w:hRule="atLeast"/>
          <w:tblHeader w:val="0"/>
        </w:trPr>
        <w:tc>
          <w:tcPr>
            <w:tcBorders>
              <w:top w:color="000000" w:space="0" w:sz="4" w:val="single"/>
              <w:left w:color="000000" w:space="0" w:sz="0" w:val="nil"/>
              <w:bottom w:color="000000" w:space="0" w:sz="4" w:val="single"/>
              <w:right w:color="000000" w:space="0" w:sz="4" w:val="single"/>
            </w:tcBorders>
            <w:shd w:fill="cfe5c0" w:val="clear"/>
            <w:vAlign w:val="center"/>
          </w:tcPr>
          <w:p w:rsidR="00000000" w:rsidDel="00000000" w:rsidP="00000000" w:rsidRDefault="00000000" w:rsidRPr="00000000" w14:paraId="000000AF">
            <w:pPr>
              <w:jc w:val="center"/>
              <w:rPr/>
            </w:pPr>
            <w:r w:rsidDel="00000000" w:rsidR="00000000" w:rsidRPr="00000000">
              <w:rPr>
                <w:rFonts w:ascii="나눔바른고딕" w:cs="나눔바른고딕" w:eastAsia="나눔바른고딕" w:hAnsi="나눔바른고딕"/>
                <w:rtl w:val="0"/>
              </w:rPr>
              <w:t xml:space="preserve">6월 밋앤핵</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cfe5c0" w:val="clear"/>
            <w:vAlign w:val="center"/>
          </w:tcPr>
          <w:p w:rsidR="00000000" w:rsidDel="00000000" w:rsidP="00000000" w:rsidRDefault="00000000" w:rsidRPr="00000000" w14:paraId="000000B0">
            <w:pPr>
              <w:widowControl w:val="0"/>
              <w:jc w:val="center"/>
              <w:rPr/>
            </w:pPr>
            <w:r w:rsidDel="00000000" w:rsidR="00000000" w:rsidRPr="00000000">
              <w:rPr>
                <w:rtl w:val="0"/>
              </w:rPr>
              <w:t xml:space="preserve">6월 밋앤핵</w:t>
            </w:r>
          </w:p>
        </w:tc>
      </w:tr>
      <w:tr>
        <w:trPr>
          <w:cantSplit w:val="0"/>
          <w:trHeight w:val="4218"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1">
            <w:pPr>
              <w:rPr/>
            </w:pPr>
            <w:r w:rsidDel="00000000" w:rsidR="00000000" w:rsidRPr="00000000">
              <w:rPr/>
              <w:drawing>
                <wp:inline distB="114300" distT="114300" distL="114300" distR="114300">
                  <wp:extent cx="3067050" cy="2044700"/>
                  <wp:effectExtent b="0" l="0" r="0" t="0"/>
                  <wp:docPr id="13"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3067050" cy="20447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B2">
            <w:pPr>
              <w:rPr/>
            </w:pPr>
            <w:r w:rsidDel="00000000" w:rsidR="00000000" w:rsidRPr="00000000">
              <w:rPr/>
              <w:drawing>
                <wp:inline distB="114300" distT="114300" distL="114300" distR="114300">
                  <wp:extent cx="3067050" cy="2044700"/>
                  <wp:effectExtent b="0" l="0" r="0" t="0"/>
                  <wp:docPr id="6"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3067050" cy="2044700"/>
                          </a:xfrm>
                          <a:prstGeom prst="rect"/>
                          <a:ln/>
                        </pic:spPr>
                      </pic:pic>
                    </a:graphicData>
                  </a:graphic>
                </wp:inline>
              </w:drawing>
            </w:r>
            <w:r w:rsidDel="00000000" w:rsidR="00000000" w:rsidRPr="00000000">
              <w:rPr>
                <w:rtl w:val="0"/>
              </w:rPr>
            </w:r>
          </w:p>
        </w:tc>
      </w:tr>
      <w:tr>
        <w:trPr>
          <w:cantSplit w:val="0"/>
          <w:trHeight w:val="370" w:hRule="atLeast"/>
          <w:tblHeader w:val="0"/>
        </w:trPr>
        <w:tc>
          <w:tcPr>
            <w:tcBorders>
              <w:top w:color="000000" w:space="0" w:sz="4" w:val="single"/>
              <w:left w:color="000000" w:space="0" w:sz="0" w:val="nil"/>
              <w:bottom w:color="000000" w:space="0" w:sz="4" w:val="single"/>
              <w:right w:color="000000" w:space="0" w:sz="4" w:val="single"/>
            </w:tcBorders>
            <w:shd w:fill="cfe5c0" w:val="clear"/>
            <w:vAlign w:val="center"/>
          </w:tcPr>
          <w:p w:rsidR="00000000" w:rsidDel="00000000" w:rsidP="00000000" w:rsidRDefault="00000000" w:rsidRPr="00000000" w14:paraId="000000B3">
            <w:pPr>
              <w:jc w:val="center"/>
              <w:rPr/>
            </w:pPr>
            <w:r w:rsidDel="00000000" w:rsidR="00000000" w:rsidRPr="00000000">
              <w:rPr>
                <w:rtl w:val="0"/>
              </w:rPr>
              <w:t xml:space="preserve">9월 FtO</w:t>
            </w:r>
          </w:p>
        </w:tc>
        <w:tc>
          <w:tcPr>
            <w:tcBorders>
              <w:top w:color="000000" w:space="0" w:sz="4" w:val="single"/>
              <w:left w:color="000000" w:space="0" w:sz="4" w:val="single"/>
              <w:bottom w:color="000000" w:space="0" w:sz="4" w:val="single"/>
              <w:right w:color="000000" w:space="0" w:sz="0" w:val="nil"/>
            </w:tcBorders>
            <w:shd w:fill="cfe5c0" w:val="clear"/>
            <w:vAlign w:val="center"/>
          </w:tcPr>
          <w:p w:rsidR="00000000" w:rsidDel="00000000" w:rsidP="00000000" w:rsidRDefault="00000000" w:rsidRPr="00000000" w14:paraId="000000B4">
            <w:pPr>
              <w:jc w:val="center"/>
              <w:rPr/>
            </w:pPr>
            <w:r w:rsidDel="00000000" w:rsidR="00000000" w:rsidRPr="00000000">
              <w:rPr>
                <w:rtl w:val="0"/>
              </w:rPr>
              <w:t xml:space="preserve">9월 FtO</w:t>
            </w:r>
          </w:p>
        </w:tc>
      </w:tr>
      <w:tr>
        <w:trPr>
          <w:cantSplit w:val="0"/>
          <w:trHeight w:val="37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5">
            <w:pPr>
              <w:ind w:left="0" w:right="125" w:firstLine="0"/>
              <w:rPr/>
            </w:pPr>
            <w:r w:rsidDel="00000000" w:rsidR="00000000" w:rsidRPr="00000000">
              <w:rPr/>
              <w:drawing>
                <wp:inline distB="114300" distT="114300" distL="114300" distR="114300">
                  <wp:extent cx="3067050" cy="1562100"/>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67050" cy="15621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B6">
            <w:pPr>
              <w:rPr/>
            </w:pPr>
            <w:r w:rsidDel="00000000" w:rsidR="00000000" w:rsidRPr="00000000">
              <w:rPr/>
              <w:drawing>
                <wp:inline distB="114300" distT="114300" distL="114300" distR="114300">
                  <wp:extent cx="3067050" cy="16510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067050" cy="1651000"/>
                          </a:xfrm>
                          <a:prstGeom prst="rect"/>
                          <a:ln/>
                        </pic:spPr>
                      </pic:pic>
                    </a:graphicData>
                  </a:graphic>
                </wp:inline>
              </w:drawing>
            </w:r>
            <w:r w:rsidDel="00000000" w:rsidR="00000000" w:rsidRPr="00000000">
              <w:rPr>
                <w:rtl w:val="0"/>
              </w:rPr>
            </w:r>
          </w:p>
        </w:tc>
      </w:tr>
      <w:tr>
        <w:trPr>
          <w:cantSplit w:val="0"/>
          <w:trHeight w:val="370" w:hRule="atLeast"/>
          <w:tblHeader w:val="0"/>
        </w:trPr>
        <w:tc>
          <w:tcPr>
            <w:tcBorders>
              <w:top w:color="000000" w:space="0" w:sz="4" w:val="single"/>
              <w:left w:color="000000" w:space="0" w:sz="0" w:val="nil"/>
              <w:bottom w:color="000000" w:space="0" w:sz="4" w:val="single"/>
              <w:right w:color="000000" w:space="0" w:sz="4" w:val="single"/>
            </w:tcBorders>
            <w:shd w:fill="cfe5c0" w:val="clear"/>
            <w:vAlign w:val="center"/>
          </w:tcPr>
          <w:p w:rsidR="00000000" w:rsidDel="00000000" w:rsidP="00000000" w:rsidRDefault="00000000" w:rsidRPr="00000000" w14:paraId="000000B7">
            <w:pPr>
              <w:jc w:val="center"/>
              <w:rPr/>
            </w:pPr>
            <w:r w:rsidDel="00000000" w:rsidR="00000000" w:rsidRPr="00000000">
              <w:rPr>
                <w:rtl w:val="0"/>
              </w:rPr>
              <w:t xml:space="preserve">안심이 맞춤형 재난 정보 프로토타입</w:t>
            </w:r>
          </w:p>
        </w:tc>
        <w:tc>
          <w:tcPr>
            <w:tcBorders>
              <w:top w:color="000000" w:space="0" w:sz="4" w:val="single"/>
              <w:left w:color="000000" w:space="0" w:sz="4" w:val="single"/>
              <w:bottom w:color="000000" w:space="0" w:sz="4" w:val="single"/>
              <w:right w:color="000000" w:space="0" w:sz="0" w:val="nil"/>
            </w:tcBorders>
            <w:shd w:fill="cfe5c0" w:val="clear"/>
            <w:vAlign w:val="center"/>
          </w:tcPr>
          <w:p w:rsidR="00000000" w:rsidDel="00000000" w:rsidP="00000000" w:rsidRDefault="00000000" w:rsidRPr="00000000" w14:paraId="000000B8">
            <w:pPr>
              <w:jc w:val="center"/>
              <w:rPr/>
            </w:pPr>
            <w:r w:rsidDel="00000000" w:rsidR="00000000" w:rsidRPr="00000000">
              <w:rPr>
                <w:rtl w:val="0"/>
              </w:rPr>
              <w:t xml:space="preserve">안심이 맞춤형 재난 정보 프로토타입</w:t>
            </w:r>
          </w:p>
        </w:tc>
      </w:tr>
      <w:tr>
        <w:trPr>
          <w:cantSplit w:val="0"/>
          <w:trHeight w:val="37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9">
            <w:pPr>
              <w:ind w:right="125"/>
              <w:rPr/>
            </w:pPr>
            <w:r w:rsidDel="00000000" w:rsidR="00000000" w:rsidRPr="00000000">
              <w:rPr/>
              <w:drawing>
                <wp:inline distB="114300" distT="114300" distL="114300" distR="114300">
                  <wp:extent cx="3067050" cy="16764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067050" cy="1676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BA">
            <w:pPr>
              <w:rPr/>
            </w:pPr>
            <w:r w:rsidDel="00000000" w:rsidR="00000000" w:rsidRPr="00000000">
              <w:rPr/>
              <w:drawing>
                <wp:inline distB="114300" distT="114300" distL="114300" distR="114300">
                  <wp:extent cx="3067050" cy="16002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67050" cy="1600200"/>
                          </a:xfrm>
                          <a:prstGeom prst="rect"/>
                          <a:ln/>
                        </pic:spPr>
                      </pic:pic>
                    </a:graphicData>
                  </a:graphic>
                </wp:inline>
              </w:drawing>
            </w:r>
            <w:r w:rsidDel="00000000" w:rsidR="00000000" w:rsidRPr="00000000">
              <w:rPr>
                <w:rtl w:val="0"/>
              </w:rPr>
            </w:r>
          </w:p>
        </w:tc>
      </w:tr>
      <w:tr>
        <w:trPr>
          <w:cantSplit w:val="0"/>
          <w:trHeight w:val="370" w:hRule="atLeast"/>
          <w:tblHeader w:val="0"/>
        </w:trPr>
        <w:tc>
          <w:tcPr>
            <w:tcBorders>
              <w:top w:color="000000" w:space="0" w:sz="4" w:val="single"/>
              <w:left w:color="000000" w:space="0" w:sz="0" w:val="nil"/>
              <w:bottom w:color="000000" w:space="0" w:sz="4" w:val="single"/>
              <w:right w:color="000000" w:space="0" w:sz="4" w:val="single"/>
            </w:tcBorders>
            <w:shd w:fill="cfe5c0" w:val="clear"/>
            <w:vAlign w:val="center"/>
          </w:tcPr>
          <w:p w:rsidR="00000000" w:rsidDel="00000000" w:rsidP="00000000" w:rsidRDefault="00000000" w:rsidRPr="00000000" w14:paraId="000000BB">
            <w:pPr>
              <w:jc w:val="center"/>
              <w:rPr/>
            </w:pPr>
            <w:r w:rsidDel="00000000" w:rsidR="00000000" w:rsidRPr="00000000">
              <w:rPr>
                <w:rtl w:val="0"/>
              </w:rPr>
              <w:t xml:space="preserve">안심이 맞춤형 재난 정보 프로토타입</w:t>
            </w:r>
          </w:p>
        </w:tc>
        <w:tc>
          <w:tcPr>
            <w:tcBorders>
              <w:top w:color="000000" w:space="0" w:sz="4" w:val="single"/>
              <w:left w:color="000000" w:space="0" w:sz="4" w:val="single"/>
              <w:bottom w:color="000000" w:space="0" w:sz="4" w:val="single"/>
              <w:right w:color="000000" w:space="0" w:sz="0" w:val="nil"/>
            </w:tcBorders>
            <w:shd w:fill="cfe5c0" w:val="clear"/>
            <w:vAlign w:val="center"/>
          </w:tcPr>
          <w:p w:rsidR="00000000" w:rsidDel="00000000" w:rsidP="00000000" w:rsidRDefault="00000000" w:rsidRPr="00000000" w14:paraId="000000BC">
            <w:pPr>
              <w:jc w:val="center"/>
              <w:rPr/>
            </w:pPr>
            <w:r w:rsidDel="00000000" w:rsidR="00000000" w:rsidRPr="00000000">
              <w:rPr>
                <w:rtl w:val="0"/>
              </w:rPr>
              <w:t xml:space="preserve">안심이 맞춤형 재난 정보 프로토타입</w:t>
            </w:r>
          </w:p>
        </w:tc>
      </w:tr>
    </w:tbl>
    <w:p w:rsidR="00000000" w:rsidDel="00000000" w:rsidP="00000000" w:rsidRDefault="00000000" w:rsidRPr="00000000" w14:paraId="000000BD">
      <w:pPr>
        <w:widowControl w:val="0"/>
        <w:rPr/>
      </w:pPr>
      <w:r w:rsidDel="00000000" w:rsidR="00000000" w:rsidRPr="00000000">
        <w:rPr>
          <w:rtl w:val="0"/>
        </w:rPr>
      </w:r>
    </w:p>
    <w:sectPr>
      <w:headerReference r:id="rId18" w:type="default"/>
      <w:pgSz w:h="16837" w:w="11906" w:orient="portrait"/>
      <w:pgMar w:bottom="850" w:top="1417" w:left="850" w:right="850"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함초롬돋움"/>
  <w:font w:name="나눔바른고딕"/>
  <w:font w:name="-윤고딕350"/>
  <w:font w:name="함초롬바탕"/>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right"/>
      <w:rPr>
        <w:rFonts w:ascii="함초롬돋움" w:cs="함초롬돋움" w:eastAsia="함초롬돋움" w:hAnsi="함초롬돋움"/>
        <w:b w:val="0"/>
        <w:i w:val="0"/>
        <w:smallCaps w:val="0"/>
        <w:strike w:val="0"/>
        <w:color w:val="000000"/>
        <w:sz w:val="18"/>
        <w:szCs w:val="18"/>
        <w:u w:val="none"/>
        <w:shd w:fill="auto" w:val="clear"/>
        <w:vertAlign w:val="baseline"/>
      </w:rPr>
    </w:pPr>
    <w:r w:rsidDel="00000000" w:rsidR="00000000" w:rsidRPr="00000000">
      <w:rPr>
        <w:rFonts w:ascii="함초롬돋움" w:cs="함초롬돋움" w:eastAsia="함초롬돋움" w:hAnsi="함초롬돋움"/>
        <w:b w:val="0"/>
        <w:i w:val="0"/>
        <w:smallCaps w:val="0"/>
        <w:strike w:val="0"/>
        <w:color w:val="000000"/>
        <w:sz w:val="18"/>
        <w:szCs w:val="18"/>
        <w:u w:val="none"/>
        <w:shd w:fill="auto" w:val="clear"/>
        <w:vertAlign w:val="baseline"/>
      </w:rPr>
      <w:drawing>
        <wp:anchor allowOverlap="1" behindDoc="0" distB="0" distT="0" distL="0" distR="0" hidden="0" layoutInCell="1" locked="0" relativeHeight="0" simplePos="0">
          <wp:simplePos x="0" y="0"/>
          <wp:positionH relativeFrom="page">
            <wp:posOffset>4906010</wp:posOffset>
          </wp:positionH>
          <wp:positionV relativeFrom="page">
            <wp:posOffset>-31368</wp:posOffset>
          </wp:positionV>
          <wp:extent cx="1574292" cy="339090"/>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574292" cy="33909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함초롬바탕" w:cs="함초롬바탕" w:eastAsia="함초롬바탕" w:hAnsi="함초롬바탕"/>
      </w:rPr>
    </w:rPrDefault>
    <w:pPrDefault>
      <w:pPr>
        <w:widowControl w:val="0"/>
        <w:pBdr>
          <w:top w:color="000000" w:space="0" w:sz="0" w:val="none"/>
          <w:left w:color="000000" w:space="0" w:sz="0" w:val="none"/>
          <w:bottom w:color="000000" w:space="0" w:sz="0" w:val="none"/>
          <w:right w:color="000000" w:space="0" w:sz="0" w:val="none"/>
        </w:pBdr>
        <w:spacing w:line="38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0" w:default="1">
    <w:name w:val="바탕글"/>
    <w:uiPriority w:val="0"/>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both"/>
      <w:textAlignment w:val="baseline"/>
    </w:pPr>
    <w:rPr>
      <w:rFonts w:ascii="함초롬바탕" w:eastAsia="함초롬바탕"/>
      <w:color w:val="000000"/>
      <w:sz w:val="20"/>
      <w:shd w:color="999999" w:val="clear"/>
    </w:rPr>
  </w:style>
  <w:style w:type="paragraph" w:styleId="1">
    <w:name w:val="본문"/>
    <w:uiPriority w:val="1"/>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300" w:right="0" w:firstLine="0"/>
      <w:jc w:val="both"/>
      <w:textAlignment w:val="baseline"/>
    </w:pPr>
    <w:rPr>
      <w:rFonts w:ascii="함초롬바탕" w:eastAsia="함초롬바탕"/>
      <w:color w:val="000000"/>
      <w:sz w:val="20"/>
      <w:shd w:color="999999" w:val="clear"/>
    </w:rPr>
  </w:style>
  <w:style w:type="paragraph" w:styleId="2">
    <w:name w:val="개요 1"/>
    <w:uiPriority w:val="2"/>
    <w:pPr>
      <w:widowControl w:val="0"/>
      <w:numPr>
        <w:ilvl w:val="0"/>
        <w:numId w:val="202"/>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200" w:right="0" w:firstLine="0"/>
      <w:jc w:val="both"/>
      <w:textAlignment w:val="baseline"/>
      <w:outlineLvl w:val="0"/>
    </w:pPr>
    <w:rPr>
      <w:rFonts w:ascii="함초롬바탕" w:eastAsia="함초롬바탕"/>
      <w:color w:val="000000"/>
      <w:sz w:val="20"/>
      <w:shd w:color="999999" w:val="clear"/>
    </w:rPr>
  </w:style>
  <w:style w:type="paragraph" w:styleId="3">
    <w:name w:val="개요 2"/>
    <w:uiPriority w:val="3"/>
    <w:pPr>
      <w:widowControl w:val="0"/>
      <w:numPr>
        <w:ilvl w:val="1"/>
        <w:numId w:val="203"/>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400" w:right="0" w:firstLine="0"/>
      <w:jc w:val="both"/>
      <w:textAlignment w:val="baseline"/>
      <w:outlineLvl w:val="1"/>
    </w:pPr>
    <w:rPr>
      <w:rFonts w:ascii="함초롬바탕" w:eastAsia="함초롬바탕"/>
      <w:color w:val="000000"/>
      <w:sz w:val="20"/>
      <w:shd w:color="999999" w:val="clear"/>
    </w:rPr>
  </w:style>
  <w:style w:type="paragraph" w:styleId="4">
    <w:name w:val="개요 3"/>
    <w:uiPriority w:val="4"/>
    <w:pPr>
      <w:widowControl w:val="0"/>
      <w:numPr>
        <w:ilvl w:val="2"/>
        <w:numId w:val="204"/>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600" w:right="0" w:firstLine="0"/>
      <w:jc w:val="both"/>
      <w:textAlignment w:val="baseline"/>
      <w:outlineLvl w:val="2"/>
    </w:pPr>
    <w:rPr>
      <w:rFonts w:ascii="함초롬바탕" w:eastAsia="함초롬바탕"/>
      <w:color w:val="000000"/>
      <w:sz w:val="20"/>
      <w:shd w:color="999999" w:val="clear"/>
    </w:rPr>
  </w:style>
  <w:style w:type="paragraph" w:styleId="5">
    <w:name w:val="개요 4"/>
    <w:uiPriority w:val="5"/>
    <w:pPr>
      <w:widowControl w:val="0"/>
      <w:numPr>
        <w:ilvl w:val="3"/>
        <w:numId w:val="205"/>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800" w:right="0" w:firstLine="0"/>
      <w:jc w:val="both"/>
      <w:textAlignment w:val="baseline"/>
      <w:outlineLvl w:val="3"/>
    </w:pPr>
    <w:rPr>
      <w:rFonts w:ascii="함초롬바탕" w:eastAsia="함초롬바탕"/>
      <w:color w:val="000000"/>
      <w:sz w:val="20"/>
      <w:shd w:color="999999" w:val="clear"/>
    </w:rPr>
  </w:style>
  <w:style w:type="paragraph" w:styleId="6">
    <w:name w:val="개요 5"/>
    <w:uiPriority w:val="6"/>
    <w:pPr>
      <w:widowControl w:val="0"/>
      <w:numPr>
        <w:ilvl w:val="4"/>
        <w:numId w:val="206"/>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1000" w:right="0" w:firstLine="0"/>
      <w:jc w:val="both"/>
      <w:textAlignment w:val="baseline"/>
      <w:outlineLvl w:val="4"/>
    </w:pPr>
    <w:rPr>
      <w:rFonts w:ascii="함초롬바탕" w:eastAsia="함초롬바탕"/>
      <w:color w:val="000000"/>
      <w:sz w:val="20"/>
      <w:shd w:color="999999" w:val="clear"/>
    </w:rPr>
  </w:style>
  <w:style w:type="paragraph" w:styleId="7">
    <w:name w:val="개요 6"/>
    <w:uiPriority w:val="7"/>
    <w:pPr>
      <w:widowControl w:val="0"/>
      <w:numPr>
        <w:ilvl w:val="5"/>
        <w:numId w:val="207"/>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1200" w:right="0" w:firstLine="0"/>
      <w:jc w:val="both"/>
      <w:textAlignment w:val="baseline"/>
      <w:outlineLvl w:val="5"/>
    </w:pPr>
    <w:rPr>
      <w:rFonts w:ascii="함초롬바탕" w:eastAsia="함초롬바탕"/>
      <w:color w:val="000000"/>
      <w:sz w:val="20"/>
      <w:shd w:color="999999" w:val="clear"/>
    </w:rPr>
  </w:style>
  <w:style w:type="paragraph" w:styleId="8">
    <w:name w:val="개요 7"/>
    <w:uiPriority w:val="8"/>
    <w:pPr>
      <w:widowControl w:val="0"/>
      <w:numPr>
        <w:ilvl w:val="6"/>
        <w:numId w:val="208"/>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1400" w:right="0" w:firstLine="0"/>
      <w:jc w:val="both"/>
      <w:textAlignment w:val="baseline"/>
      <w:outlineLvl w:val="6"/>
    </w:pPr>
    <w:rPr>
      <w:rFonts w:ascii="함초롬바탕" w:eastAsia="함초롬바탕"/>
      <w:color w:val="000000"/>
      <w:sz w:val="20"/>
      <w:shd w:color="999999" w:val="clear"/>
    </w:rPr>
  </w:style>
  <w:style w:type="paragraph" w:styleId="9">
    <w:name w:val="개요 8"/>
    <w:uiPriority w:val="9"/>
    <w:pPr>
      <w:widowControl w:val="0"/>
      <w:numPr>
        <w:ilvl w:val="7"/>
        <w:numId w:val="209"/>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1600" w:right="0" w:firstLine="0"/>
      <w:jc w:val="both"/>
      <w:textAlignment w:val="baseline"/>
      <w:outlineLvl w:val="7"/>
    </w:pPr>
    <w:rPr>
      <w:rFonts w:ascii="함초롬바탕" w:eastAsia="함초롬바탕"/>
      <w:color w:val="000000"/>
      <w:sz w:val="20"/>
      <w:shd w:color="999999" w:val="clear"/>
    </w:rPr>
  </w:style>
  <w:style w:type="paragraph" w:styleId="10">
    <w:name w:val="개요 9"/>
    <w:uiPriority w:val="10"/>
    <w:pPr>
      <w:widowControl w:val="0"/>
      <w:numPr>
        <w:ilvl w:val="8"/>
        <w:numId w:val="210"/>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1800" w:right="0" w:firstLine="0"/>
      <w:jc w:val="both"/>
      <w:textAlignment w:val="baseline"/>
      <w:outlineLvl w:val="8"/>
    </w:pPr>
    <w:rPr>
      <w:rFonts w:ascii="함초롬바탕" w:eastAsia="함초롬바탕"/>
      <w:color w:val="000000"/>
      <w:sz w:val="20"/>
      <w:shd w:color="999999" w:val="clear"/>
    </w:rPr>
  </w:style>
  <w:style w:type="paragraph" w:styleId="11">
    <w:name w:val="개요 10"/>
    <w:uiPriority w:val="11"/>
    <w:pPr>
      <w:widowControl w:val="0"/>
      <w:numPr>
        <w:ilvl w:val="9"/>
        <w:numId w:val="211"/>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2000" w:right="0" w:firstLine="0"/>
      <w:jc w:val="both"/>
      <w:textAlignment w:val="baseline"/>
      <w:outlineLvl w:val="9"/>
    </w:pPr>
    <w:rPr>
      <w:rFonts w:ascii="함초롬바탕" w:eastAsia="함초롬바탕"/>
      <w:color w:val="000000"/>
      <w:sz w:val="20"/>
      <w:shd w:color="999999" w:val="clear"/>
    </w:rPr>
  </w:style>
  <w:style w:type="character" w:styleId="12">
    <w:name w:val="쪽 번호"/>
    <w:uiPriority w:val="12"/>
    <w:rPr>
      <w:rFonts w:ascii="함초롬돋움" w:eastAsia="함초롬돋움"/>
      <w:color w:val="000000"/>
      <w:sz w:val="20"/>
      <w:shd w:color="999999" w:val="clear"/>
    </w:rPr>
  </w:style>
  <w:style w:type="paragraph" w:styleId="13">
    <w:name w:val="머리말"/>
    <w:uiPriority w:val="13"/>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360" w:lineRule="auto"/>
      <w:ind w:left="0" w:right="0" w:firstLine="0"/>
      <w:jc w:val="both"/>
      <w:textAlignment w:val="baseline"/>
    </w:pPr>
    <w:rPr>
      <w:rFonts w:ascii="함초롬돋움" w:eastAsia="함초롬돋움"/>
      <w:color w:val="000000"/>
      <w:sz w:val="18"/>
      <w:shd w:color="999999" w:val="clear"/>
    </w:rPr>
  </w:style>
  <w:style w:type="paragraph" w:styleId="14">
    <w:name w:val="각주"/>
    <w:uiPriority w:val="14"/>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12" w:lineRule="auto"/>
      <w:ind w:left="262" w:right="0" w:hanging="262"/>
      <w:jc w:val="both"/>
      <w:textAlignment w:val="baseline"/>
    </w:pPr>
    <w:rPr>
      <w:rFonts w:ascii="함초롬바탕" w:eastAsia="함초롬바탕"/>
      <w:color w:val="000000"/>
      <w:sz w:val="18"/>
      <w:shd w:color="999999" w:val="clear"/>
    </w:rPr>
  </w:style>
  <w:style w:type="paragraph" w:styleId="15">
    <w:name w:val="미주"/>
    <w:uiPriority w:val="15"/>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12" w:lineRule="auto"/>
      <w:ind w:left="262" w:right="0" w:hanging="262"/>
      <w:jc w:val="both"/>
      <w:textAlignment w:val="baseline"/>
    </w:pPr>
    <w:rPr>
      <w:rFonts w:ascii="함초롬바탕" w:eastAsia="함초롬바탕"/>
      <w:color w:val="000000"/>
      <w:sz w:val="18"/>
      <w:shd w:color="999999" w:val="clear"/>
    </w:rPr>
  </w:style>
  <w:style w:type="paragraph" w:styleId="16">
    <w:name w:val="메모"/>
    <w:uiPriority w:val="16"/>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312" w:lineRule="auto"/>
      <w:ind w:left="0" w:right="0" w:firstLine="0"/>
      <w:jc w:val="left"/>
      <w:textAlignment w:val="baseline"/>
    </w:pPr>
    <w:rPr>
      <w:rFonts w:ascii="함초롬돋움" w:eastAsia="함초롬돋움"/>
      <w:color w:val="000000"/>
      <w:spacing w:val="-4"/>
      <w:sz w:val="18"/>
      <w:shd w:color="999999" w:val="clear"/>
    </w:rPr>
  </w:style>
  <w:style w:type="paragraph" w:styleId="17">
    <w:name w:val="차례 제목"/>
    <w:uiPriority w:val="17"/>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60" w:before="240" w:line="384" w:lineRule="auto"/>
      <w:ind w:left="0" w:right="0" w:firstLine="0"/>
      <w:jc w:val="left"/>
      <w:textAlignment w:val="baseline"/>
    </w:pPr>
    <w:rPr>
      <w:rFonts w:ascii="함초롬돋움" w:eastAsia="함초롬돋움"/>
      <w:color w:val="2e74b5"/>
      <w:sz w:val="32"/>
      <w:shd w:color="999999" w:val="clear"/>
    </w:rPr>
  </w:style>
  <w:style w:type="paragraph" w:styleId="18">
    <w:name w:val="차례 1"/>
    <w:uiPriority w:val="18"/>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140" w:before="0" w:line="384" w:lineRule="auto"/>
      <w:ind w:left="0" w:right="0" w:firstLine="0"/>
      <w:jc w:val="left"/>
      <w:textAlignment w:val="baseline"/>
    </w:pPr>
    <w:rPr>
      <w:rFonts w:ascii="함초롬돋움" w:eastAsia="함초롬돋움"/>
      <w:color w:val="000000"/>
      <w:sz w:val="22"/>
      <w:shd w:color="999999" w:val="clear"/>
    </w:rPr>
  </w:style>
  <w:style w:type="paragraph" w:styleId="19">
    <w:name w:val="차례 2"/>
    <w:uiPriority w:val="19"/>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140" w:before="0" w:line="384" w:lineRule="auto"/>
      <w:ind w:left="220" w:right="0" w:firstLine="0"/>
      <w:jc w:val="left"/>
      <w:textAlignment w:val="baseline"/>
    </w:pPr>
    <w:rPr>
      <w:rFonts w:ascii="함초롬돋움" w:eastAsia="함초롬돋움"/>
      <w:color w:val="000000"/>
      <w:sz w:val="22"/>
      <w:shd w:color="999999" w:val="clear"/>
    </w:rPr>
  </w:style>
  <w:style w:type="paragraph" w:styleId="20">
    <w:name w:val="차례 3"/>
    <w:uiPriority w:val="20"/>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140" w:before="0" w:line="384" w:lineRule="auto"/>
      <w:ind w:left="440" w:right="0" w:firstLine="0"/>
      <w:jc w:val="left"/>
      <w:textAlignment w:val="baseline"/>
    </w:pPr>
    <w:rPr>
      <w:rFonts w:ascii="함초롬돋움" w:eastAsia="함초롬돋움"/>
      <w:color w:val="000000"/>
      <w:sz w:val="22"/>
      <w:shd w:color="999999" w:val="clear"/>
    </w:rPr>
  </w:style>
  <w:style w:type="character" w:styleId="21">
    <w:name w:val="캡션"/>
    <w:uiPriority w:val="21"/>
    <w:rPr>
      <w:rFonts w:ascii="함초롬바탕" w:eastAsia="함초롬바탕"/>
      <w:color w:val="000000"/>
      <w:sz w:val="20"/>
      <w:shd w:color="999999" w:val="clear"/>
    </w:rPr>
  </w:style>
  <w:style w:type="paragraph" w:styleId="23">
    <w:name w:val="xl67"/>
    <w:uiPriority w:val="23"/>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both"/>
      <w:textAlignment w:val="baseline"/>
    </w:pPr>
    <w:rPr>
      <w:rFonts w:ascii="맑은 고딕" w:eastAsia="맑은 고딕"/>
      <w:color w:val="000000"/>
      <w:sz w:val="22"/>
    </w:rPr>
  </w:style>
  <w:style w:type="paragraph" w:styleId="24">
    <w:name w:val="xl69"/>
    <w:uiPriority w:val="24"/>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center"/>
      <w:textAlignment w:val="baseline"/>
    </w:pPr>
    <w:rPr>
      <w:rFonts w:ascii="맑은 고딕" w:eastAsia="맑은 고딕"/>
      <w:color w:val="000000"/>
      <w:sz w:val="22"/>
    </w:rPr>
  </w:style>
  <w:style w:type="paragraph" w:styleId="25">
    <w:name w:val="xl70"/>
    <w:uiPriority w:val="25"/>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left"/>
      <w:textAlignment w:val="baseline"/>
    </w:pPr>
    <w:rPr>
      <w:rFonts w:ascii="맑은 고딕" w:eastAsia="맑은 고딕"/>
      <w:color w:val="000000"/>
      <w:sz w:val="22"/>
    </w:rPr>
  </w:style>
  <w:style w:type="paragraph" w:styleId="26">
    <w:name w:val="xl68"/>
    <w:uiPriority w:val="26"/>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left"/>
      <w:textAlignment w:val="baseline"/>
    </w:pPr>
    <w:rPr>
      <w:rFonts w:ascii="맑은 고딕" w:eastAsia="맑은 고딕"/>
      <w:color w:val="000000"/>
      <w:sz w:val="22"/>
    </w:rPr>
  </w:style>
  <w:style w:type="paragraph" w:styleId="27">
    <w:name w:val="xl72"/>
    <w:uiPriority w:val="27"/>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center"/>
      <w:textAlignment w:val="baseline"/>
    </w:pPr>
    <w:rPr>
      <w:rFonts w:ascii="맑은 고딕" w:eastAsia="맑은 고딕"/>
      <w:color w:val="000000"/>
      <w:sz w:val="22"/>
    </w:rPr>
  </w:style>
  <w:style w:type="paragraph" w:styleId="28">
    <w:name w:val="xl77"/>
    <w:uiPriority w:val="28"/>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left"/>
      <w:textAlignment w:val="baseline"/>
    </w:pPr>
    <w:rPr>
      <w:rFonts w:ascii="맑은 고딕" w:eastAsia="맑은 고딕"/>
      <w:color w:val="000000"/>
      <w:sz w:val="22"/>
    </w:rPr>
  </w:style>
  <w:style w:type="paragraph" w:styleId="29">
    <w:name w:val="xl71"/>
    <w:uiPriority w:val="29"/>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center"/>
      <w:textAlignment w:val="baseline"/>
    </w:pPr>
    <w:rPr>
      <w:rFonts w:ascii="맑은 고딕" w:eastAsia="맑은 고딕"/>
      <w:color w:val="000000"/>
      <w:sz w:val="22"/>
    </w:rPr>
  </w:style>
  <w:style w:type="paragraph" w:styleId="30">
    <w:name w:val="xl66"/>
    <w:uiPriority w:val="30"/>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right"/>
      <w:textAlignment w:val="baseline"/>
    </w:pPr>
    <w:rPr>
      <w:rFonts w:ascii="맑은 고딕" w:eastAsia="맑은 고딕"/>
      <w:color w:val="000000"/>
      <w:sz w:val="22"/>
    </w:rPr>
  </w:style>
  <w:style w:type="paragraph" w:styleId="31">
    <w:name w:val="MS바탕글"/>
    <w:uiPriority w:val="31"/>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160" w:before="0" w:line="256" w:lineRule="auto"/>
      <w:ind w:left="0" w:right="0" w:firstLine="0"/>
      <w:jc w:val="both"/>
      <w:textAlignment w:val="baseline"/>
    </w:pPr>
    <w:rPr>
      <w:rFonts w:ascii="맑은 고딕" w:eastAsia="맑은 고딕"/>
      <w:color w:val="000000"/>
      <w:sz w:val="20"/>
    </w:rPr>
  </w:style>
  <w:style w:type="paragraph" w:styleId="32">
    <w:name w:val=" "/>
    <w:uiPriority w:val="32"/>
    <w:pPr>
      <w:widowControl w:val="0"/>
      <w:pBdr>
        <w:top w:color="000000" w:space="0" w:sz="2" w:val="none"/>
        <w:left w:color="000000" w:space="0" w:sz="2" w:val="none"/>
        <w:bottom w:color="000000" w:space="0" w:sz="2" w:val="none"/>
        <w:right w:color="000000" w:space="0" w:sz="2" w:val="none"/>
      </w:pBdr>
      <w:wordWrap w:val="1"/>
      <w:autoSpaceDE w:val="0"/>
      <w:autoSpaceDN w:val="0"/>
      <w:snapToGrid w:val="0"/>
      <w:spacing w:after="0" w:before="0" w:line="288" w:lineRule="auto"/>
      <w:ind w:left="0" w:right="0" w:firstLine="0"/>
      <w:jc w:val="center"/>
      <w:textAlignment w:val="baseline"/>
    </w:pPr>
    <w:rPr>
      <w:rFonts w:ascii="굴림" w:eastAsia="굴림"/>
      <w:b w:val="1"/>
      <w:color w:val="000000"/>
      <w:sz w:val="40"/>
    </w:rPr>
  </w:style>
  <w:style w:type="paragraph" w:styleId="33">
    <w:name w:val="gian.1.가.본문"/>
    <w:uiPriority w:val="33"/>
    <w:pPr>
      <w:widowControl w:val="0"/>
      <w:pBdr>
        <w:top w:color="000000" w:space="0" w:sz="2" w:val="none"/>
        <w:left w:color="000000" w:space="0" w:sz="2" w:val="none"/>
        <w:bottom w:color="000000" w:space="0" w:sz="2" w:val="none"/>
        <w:right w:color="000000" w:space="0" w:sz="2" w:val="none"/>
      </w:pBdr>
      <w:tabs>
        <w:tab w:val="left" w:leader="none" w:pos="79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0"/>
      <w:autoSpaceDN w:val="0"/>
      <w:snapToGrid w:val="0"/>
      <w:spacing w:after="0" w:before="0" w:line="384" w:lineRule="auto"/>
      <w:ind w:left="58" w:right="0" w:firstLine="1842"/>
      <w:jc w:val="both"/>
      <w:textAlignment w:val="baseline"/>
    </w:pPr>
    <w:rPr>
      <w:rFonts w:ascii="HCI Hollyhock" w:eastAsia="휴먼고딕"/>
      <w:color w:val="000000"/>
      <w:spacing w:val="-6"/>
      <w:sz w:val="24"/>
    </w:rPr>
  </w:style>
  <w:style w:type="paragraph" w:styleId="34">
    <w:name w:val="1."/>
    <w:uiPriority w:val="34"/>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100" w:before="600" w:line="420" w:lineRule="auto"/>
      <w:ind w:left="0" w:right="0" w:firstLine="0"/>
      <w:jc w:val="both"/>
      <w:textAlignment w:val="baseline"/>
    </w:pPr>
    <w:rPr>
      <w:rFonts w:ascii="-윤고딕350" w:eastAsia="-윤고딕350"/>
      <w:color w:val="000000"/>
      <w:spacing w:val="-6"/>
      <w:w w:val="95"/>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102.0" w:type="dxa"/>
        <w:bottom w:w="28.0" w:type="dxa"/>
        <w:right w:w="102.0" w:type="dxa"/>
      </w:tblCellMar>
    </w:tblPr>
  </w:style>
  <w:style w:type="table" w:styleId="Table2">
    <w:basedOn w:val="TableNormal"/>
    <w:tblPr>
      <w:tblStyleRowBandSize w:val="1"/>
      <w:tblStyleColBandSize w:val="1"/>
      <w:tblCellMar>
        <w:top w:w="28.0" w:type="dxa"/>
        <w:left w:w="102.0" w:type="dxa"/>
        <w:bottom w:w="28.0" w:type="dxa"/>
        <w:right w:w="102.0" w:type="dxa"/>
      </w:tblCellMar>
    </w:tblPr>
  </w:style>
  <w:style w:type="table" w:styleId="Table3">
    <w:basedOn w:val="TableNormal"/>
    <w:tblPr>
      <w:tblStyleRowBandSize w:val="1"/>
      <w:tblStyleColBandSize w:val="1"/>
      <w:tblCellMar>
        <w:top w:w="28.0" w:type="dxa"/>
        <w:left w:w="102.0" w:type="dxa"/>
        <w:bottom w:w="28.0" w:type="dxa"/>
        <w:right w:w="102.0" w:type="dxa"/>
      </w:tblCellMar>
    </w:tblPr>
  </w:style>
  <w:style w:type="table" w:styleId="Table4">
    <w:basedOn w:val="TableNormal"/>
    <w:tblPr>
      <w:tblStyleRowBandSize w:val="1"/>
      <w:tblStyleColBandSize w:val="1"/>
      <w:tblCellMar>
        <w:top w:w="28.0" w:type="dxa"/>
        <w:left w:w="102.0" w:type="dxa"/>
        <w:bottom w:w="28.0" w:type="dxa"/>
        <w:right w:w="102.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jpg"/><Relationship Id="rId10" Type="http://schemas.openxmlformats.org/officeDocument/2006/relationships/image" Target="media/image11.jpg"/><Relationship Id="rId13" Type="http://schemas.openxmlformats.org/officeDocument/2006/relationships/image" Target="media/image9.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5ZthhweXqWcwLV001dlNodWjeg==">CgMxLjAyDmguZ2VmczYzcjZtbjZsOAByITFYaHhPbDB6em55aURFc0VIUXpldWx5bjN6VVNMYlBmcg==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2018-08-28T08:34:43.306</dcterms:created>
  <dc:creator>userpc</dc:creator>
</cp:coreProperties>
</file>