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ind w:right="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24"/>
          <w:szCs w:val="24"/>
          <w:rtl w:val="0"/>
        </w:rPr>
        <w:t xml:space="preserve">MINISTERUL EDUCAȚIEI ȘI CERCETĂRII AL REPUBLICII MOLDOVA</w:t>
      </w:r>
      <w:r w:rsidDel="00000000" w:rsidR="00000000" w:rsidRPr="00000000">
        <w:rPr>
          <w:rtl w:val="0"/>
        </w:rPr>
      </w:r>
    </w:p>
    <w:p w:rsidR="00000000" w:rsidDel="00000000" w:rsidP="00000000" w:rsidRDefault="00000000" w:rsidRPr="00000000" w14:paraId="00000002">
      <w:pPr>
        <w:spacing w:line="360" w:lineRule="auto"/>
        <w:ind w:right="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Universitatea Tehnică a Moldovei</w:t>
      </w:r>
    </w:p>
    <w:p w:rsidR="00000000" w:rsidDel="00000000" w:rsidP="00000000" w:rsidRDefault="00000000" w:rsidRPr="00000000" w14:paraId="00000003">
      <w:pPr>
        <w:spacing w:line="360" w:lineRule="auto"/>
        <w:ind w:right="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Facultatea Calculatoare, Informatică şi Microelectronică</w:t>
      </w:r>
    </w:p>
    <w:p w:rsidR="00000000" w:rsidDel="00000000" w:rsidP="00000000" w:rsidRDefault="00000000" w:rsidRPr="00000000" w14:paraId="00000004">
      <w:pPr>
        <w:spacing w:line="360" w:lineRule="auto"/>
        <w:ind w:right="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Departamentul Inginerie Software și Automatică</w:t>
      </w:r>
    </w:p>
    <w:p w:rsidR="00000000" w:rsidDel="00000000" w:rsidP="00000000" w:rsidRDefault="00000000" w:rsidRPr="00000000" w14:paraId="00000005">
      <w:pPr>
        <w:spacing w:line="360" w:lineRule="auto"/>
        <w:ind w:right="0"/>
        <w:jc w:val="center"/>
        <w:rPr>
          <w:rFonts w:ascii="Times New Roman" w:cs="Times New Roman" w:eastAsia="Times New Roman" w:hAnsi="Times New Roman"/>
          <w:b w:val="1"/>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2266950</wp:posOffset>
            </wp:positionH>
            <wp:positionV relativeFrom="paragraph">
              <wp:posOffset>0</wp:posOffset>
            </wp:positionV>
            <wp:extent cx="1039939" cy="767333"/>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39939" cy="767333"/>
                    </a:xfrm>
                    <a:prstGeom prst="rect"/>
                    <a:ln/>
                  </pic:spPr>
                </pic:pic>
              </a:graphicData>
            </a:graphic>
          </wp:anchor>
        </w:drawing>
      </w:r>
    </w:p>
    <w:p w:rsidR="00000000" w:rsidDel="00000000" w:rsidP="00000000" w:rsidRDefault="00000000" w:rsidRPr="00000000" w14:paraId="00000006">
      <w:pPr>
        <w:spacing w:before="2160" w:line="276" w:lineRule="auto"/>
        <w:ind w:right="0"/>
        <w:jc w:val="center"/>
        <w:rPr>
          <w:rFonts w:ascii="Times New Roman" w:cs="Times New Roman" w:eastAsia="Times New Roman" w:hAnsi="Times New Roman"/>
          <w:b w:val="1"/>
          <w:sz w:val="50"/>
          <w:szCs w:val="50"/>
        </w:rPr>
      </w:pPr>
      <w:r w:rsidDel="00000000" w:rsidR="00000000" w:rsidRPr="00000000">
        <w:rPr>
          <w:rFonts w:ascii="Times New Roman" w:cs="Times New Roman" w:eastAsia="Times New Roman" w:hAnsi="Times New Roman"/>
          <w:b w:val="1"/>
          <w:sz w:val="50"/>
          <w:szCs w:val="50"/>
          <w:rtl w:val="0"/>
        </w:rPr>
        <w:t xml:space="preserve">RAPORT</w:t>
      </w:r>
    </w:p>
    <w:p w:rsidR="00000000" w:rsidDel="00000000" w:rsidP="00000000" w:rsidRDefault="00000000" w:rsidRPr="00000000" w14:paraId="00000007">
      <w:pPr>
        <w:spacing w:line="276" w:lineRule="auto"/>
        <w:ind w:right="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Lucrare de laborator nr. 2</w:t>
      </w:r>
    </w:p>
    <w:p w:rsidR="00000000" w:rsidDel="00000000" w:rsidP="00000000" w:rsidRDefault="00000000" w:rsidRPr="00000000" w14:paraId="00000008">
      <w:pPr>
        <w:spacing w:line="276" w:lineRule="auto"/>
        <w:ind w:right="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32"/>
          <w:szCs w:val="32"/>
          <w:rtl w:val="0"/>
        </w:rPr>
        <w:t xml:space="preserve">la cursul „</w:t>
      </w:r>
      <w:r w:rsidDel="00000000" w:rsidR="00000000" w:rsidRPr="00000000">
        <w:rPr>
          <w:rFonts w:ascii="Times New Roman" w:cs="Times New Roman" w:eastAsia="Times New Roman" w:hAnsi="Times New Roman"/>
          <w:b w:val="1"/>
          <w:i w:val="1"/>
          <w:sz w:val="32"/>
          <w:szCs w:val="32"/>
          <w:rtl w:val="0"/>
        </w:rPr>
        <w:t xml:space="preserve">Calitatea Produsului Software</w:t>
      </w: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p w:rsidR="00000000" w:rsidDel="00000000" w:rsidP="00000000" w:rsidRDefault="00000000" w:rsidRPr="00000000" w14:paraId="00000009">
      <w:pPr>
        <w:spacing w:after="2400" w:line="276" w:lineRule="auto"/>
        <w:ind w:right="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Tema: Quality Factors Analysis</w:t>
      </w:r>
    </w:p>
    <w:tbl>
      <w:tblPr>
        <w:tblStyle w:val="Table1"/>
        <w:tblW w:w="10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097"/>
        <w:gridCol w:w="4963"/>
        <w:tblGridChange w:id="0">
          <w:tblGrid>
            <w:gridCol w:w="5097"/>
            <w:gridCol w:w="4963"/>
          </w:tblGrid>
        </w:tblGridChange>
      </w:tblGrid>
      <w:tr>
        <w:trPr>
          <w:cantSplit w:val="0"/>
          <w:tblHeader w:val="0"/>
        </w:trPr>
        <w:tc>
          <w:tcPr/>
          <w:p w:rsidR="00000000" w:rsidDel="00000000" w:rsidP="00000000" w:rsidRDefault="00000000" w:rsidRPr="00000000" w14:paraId="0000000A">
            <w:pPr>
              <w:spacing w:line="360" w:lineRule="auto"/>
              <w:ind w:right="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sz w:val="26"/>
                <w:szCs w:val="26"/>
                <w:rtl w:val="0"/>
              </w:rPr>
              <w:t xml:space="preserve">A efectuat</w:t>
            </w:r>
            <w:r w:rsidDel="00000000" w:rsidR="00000000" w:rsidRPr="00000000">
              <w:rPr>
                <w:rtl w:val="0"/>
              </w:rPr>
            </w:r>
          </w:p>
        </w:tc>
        <w:tc>
          <w:tcPr/>
          <w:p w:rsidR="00000000" w:rsidDel="00000000" w:rsidP="00000000" w:rsidRDefault="00000000" w:rsidRPr="00000000" w14:paraId="0000000B">
            <w:pPr>
              <w:spacing w:line="360" w:lineRule="auto"/>
              <w:ind w:right="0"/>
              <w:jc w:val="right"/>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26"/>
                <w:szCs w:val="26"/>
                <w:rtl w:val="0"/>
              </w:rPr>
              <w:t xml:space="preserve">St. gr. FI-221, Dandiş Gheorghe</w:t>
            </w:r>
            <w:r w:rsidDel="00000000" w:rsidR="00000000" w:rsidRPr="00000000">
              <w:rPr>
                <w:rtl w:val="0"/>
              </w:rPr>
            </w:r>
          </w:p>
        </w:tc>
      </w:tr>
      <w:tr>
        <w:trPr>
          <w:cantSplit w:val="0"/>
          <w:trHeight w:val="463.4619140625" w:hRule="atLeast"/>
          <w:tblHeader w:val="0"/>
        </w:trPr>
        <w:tc>
          <w:tcPr/>
          <w:p w:rsidR="00000000" w:rsidDel="00000000" w:rsidP="00000000" w:rsidRDefault="00000000" w:rsidRPr="00000000" w14:paraId="0000000C">
            <w:pPr>
              <w:spacing w:line="360" w:lineRule="auto"/>
              <w:ind w:right="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sz w:val="26"/>
                <w:szCs w:val="26"/>
                <w:rtl w:val="0"/>
              </w:rPr>
              <w:t xml:space="preserve">A verificat</w:t>
            </w:r>
            <w:r w:rsidDel="00000000" w:rsidR="00000000" w:rsidRPr="00000000">
              <w:rPr>
                <w:rtl w:val="0"/>
              </w:rPr>
            </w:r>
          </w:p>
        </w:tc>
        <w:tc>
          <w:tcPr/>
          <w:p w:rsidR="00000000" w:rsidDel="00000000" w:rsidP="00000000" w:rsidRDefault="00000000" w:rsidRPr="00000000" w14:paraId="0000000D">
            <w:pPr>
              <w:spacing w:line="360" w:lineRule="auto"/>
              <w:ind w:right="0"/>
              <w:jc w:val="right"/>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26"/>
                <w:szCs w:val="26"/>
                <w:rtl w:val="0"/>
              </w:rPr>
              <w:t xml:space="preserve">Asist. univ., Razborschi C</w:t>
            </w:r>
            <w:r w:rsidDel="00000000" w:rsidR="00000000" w:rsidRPr="00000000">
              <w:rPr>
                <w:rtl w:val="0"/>
              </w:rPr>
            </w:r>
          </w:p>
        </w:tc>
      </w:tr>
    </w:tbl>
    <w:p w:rsidR="00000000" w:rsidDel="00000000" w:rsidP="00000000" w:rsidRDefault="00000000" w:rsidRPr="00000000" w14:paraId="0000000E">
      <w:pPr>
        <w:spacing w:before="3480" w:line="240" w:lineRule="auto"/>
        <w:ind w:right="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Chișinău 2025</w:t>
      </w:r>
    </w:p>
    <w:p w:rsidR="00000000" w:rsidDel="00000000" w:rsidP="00000000" w:rsidRDefault="00000000" w:rsidRPr="00000000" w14:paraId="0000000F">
      <w:pPr>
        <w:spacing w:after="240" w:before="24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Tema: </w:t>
      </w:r>
      <w:r w:rsidDel="00000000" w:rsidR="00000000" w:rsidRPr="00000000">
        <w:rPr>
          <w:rFonts w:ascii="Times New Roman" w:cs="Times New Roman" w:eastAsia="Times New Roman" w:hAnsi="Times New Roman"/>
          <w:sz w:val="24"/>
          <w:szCs w:val="24"/>
          <w:rtl w:val="0"/>
        </w:rPr>
        <w:t xml:space="preserve">Analiza factorilor de calitate în cerințele software</w:t>
      </w:r>
    </w:p>
    <w:p w:rsidR="00000000" w:rsidDel="00000000" w:rsidP="00000000" w:rsidRDefault="00000000" w:rsidRPr="00000000" w14:paraId="00000010">
      <w:pPr>
        <w:spacing w:after="240" w:before="24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Sistem analizat: </w:t>
      </w:r>
      <w:r w:rsidDel="00000000" w:rsidR="00000000" w:rsidRPr="00000000">
        <w:rPr>
          <w:rFonts w:ascii="Times New Roman" w:cs="Times New Roman" w:eastAsia="Times New Roman" w:hAnsi="Times New Roman"/>
          <w:sz w:val="24"/>
          <w:szCs w:val="24"/>
          <w:rtl w:val="0"/>
        </w:rPr>
        <w:t xml:space="preserve">Library Management System (SRS Document</w:t>
      </w:r>
    </w:p>
    <w:p w:rsidR="00000000" w:rsidDel="00000000" w:rsidP="00000000" w:rsidRDefault="00000000" w:rsidRPr="00000000" w14:paraId="00000011">
      <w:pPr>
        <w:spacing w:after="240" w:before="24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Scopul lucrării: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spacing w:after="240" w:before="24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Scopul laboratorului este de a aplica factorii de calitate </w:t>
      </w:r>
      <w:r w:rsidDel="00000000" w:rsidR="00000000" w:rsidRPr="00000000">
        <w:rPr>
          <w:rFonts w:ascii="Times New Roman" w:cs="Times New Roman" w:eastAsia="Times New Roman" w:hAnsi="Times New Roman"/>
          <w:i w:val="1"/>
          <w:sz w:val="24"/>
          <w:szCs w:val="24"/>
          <w:rtl w:val="0"/>
        </w:rPr>
        <w:t xml:space="preserve">McCall</w:t>
      </w:r>
      <w:r w:rsidDel="00000000" w:rsidR="00000000" w:rsidRPr="00000000">
        <w:rPr>
          <w:rFonts w:ascii="Times New Roman" w:cs="Times New Roman" w:eastAsia="Times New Roman" w:hAnsi="Times New Roman"/>
          <w:sz w:val="24"/>
          <w:szCs w:val="24"/>
          <w:rtl w:val="0"/>
        </w:rPr>
        <w:t xml:space="preserve"> asupra cerințelor definite într-un document real de specificație a cerințelor software (SRS) și de a identifica cerințele ambigue folosind un instrument NLP.</w:t>
      </w:r>
    </w:p>
    <w:p w:rsidR="00000000" w:rsidDel="00000000" w:rsidP="00000000" w:rsidRDefault="00000000" w:rsidRPr="00000000" w14:paraId="00000013">
      <w:pPr>
        <w:spacing w:after="240" w:before="24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 această analiză se urmărește înțelegerea modului în care calitatea cerințelor influențează calitatea produsului software final.</w:t>
      </w:r>
    </w:p>
    <w:p w:rsidR="00000000" w:rsidDel="00000000" w:rsidP="00000000" w:rsidRDefault="00000000" w:rsidRPr="00000000" w14:paraId="00000014">
      <w:pPr>
        <w:spacing w:after="240" w:before="240" w:line="240" w:lineRule="auto"/>
        <w:ind w:right="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Contextul teoretic: </w:t>
      </w:r>
    </w:p>
    <w:p w:rsidR="00000000" w:rsidDel="00000000" w:rsidP="00000000" w:rsidRDefault="00000000" w:rsidRPr="00000000" w14:paraId="00000015">
      <w:pPr>
        <w:spacing w:after="240" w:before="240" w:line="240" w:lineRule="auto"/>
        <w:ind w:right="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Factorii de calitate McCall</w:t>
      </w:r>
    </w:p>
    <w:tbl>
      <w:tblPr>
        <w:tblStyle w:val="Table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9.814555890794"/>
        <w:gridCol w:w="3814.520568106557"/>
        <w:gridCol w:w="3491.176687026272"/>
        <w:tblGridChange w:id="0">
          <w:tblGrid>
            <w:gridCol w:w="1719.814555890794"/>
            <w:gridCol w:w="3814.520568106557"/>
            <w:gridCol w:w="3491.17668702627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Categorie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Factori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Descriere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Product Operation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Correctness, Reliability, Efficiency, Integrity, Usability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Măsoară cum funcționează produsul în exploatare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Product Revision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 Flexibility, Testability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Măsoară ușurința de modificare și testare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Product Transition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Portability, Reusability, Interoperability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Măsoară adaptabilitatea și integrarea sistemului</w:t>
            </w:r>
          </w:p>
        </w:tc>
      </w:tr>
    </w:tbl>
    <w:p w:rsidR="00000000" w:rsidDel="00000000" w:rsidP="00000000" w:rsidRDefault="00000000" w:rsidRPr="00000000" w14:paraId="00000022">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oa61e9bzi9es" w:id="0"/>
      <w:bookmarkEnd w:id="0"/>
      <w:r w:rsidDel="00000000" w:rsidR="00000000" w:rsidRPr="00000000">
        <w:rPr>
          <w:rFonts w:ascii="Times New Roman" w:cs="Times New Roman" w:eastAsia="Times New Roman" w:hAnsi="Times New Roman"/>
          <w:b w:val="1"/>
          <w:color w:val="000000"/>
          <w:sz w:val="24"/>
          <w:szCs w:val="24"/>
          <w:rtl w:val="0"/>
        </w:rPr>
        <w:t xml:space="preserve">Rolul clarității cerințelor</w:t>
      </w:r>
    </w:p>
    <w:p w:rsidR="00000000" w:rsidDel="00000000" w:rsidP="00000000" w:rsidRDefault="00000000" w:rsidRPr="00000000" w14:paraId="0000002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Cerințele ambigue, incomplete sau subiective duc la erori în dezvoltare și la scăderea </w:t>
      </w:r>
      <w:r w:rsidDel="00000000" w:rsidR="00000000" w:rsidRPr="00000000">
        <w:rPr>
          <w:rFonts w:ascii="Times New Roman" w:cs="Times New Roman" w:eastAsia="Times New Roman" w:hAnsi="Times New Roman"/>
          <w:b w:val="1"/>
          <w:i w:val="1"/>
          <w:sz w:val="24"/>
          <w:szCs w:val="24"/>
          <w:rtl w:val="0"/>
        </w:rPr>
        <w:t xml:space="preserve">Correctness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Testability</w:t>
      </w:r>
      <w:r w:rsidDel="00000000" w:rsidR="00000000" w:rsidRPr="00000000">
        <w:rPr>
          <w:rFonts w:ascii="Times New Roman" w:cs="Times New Roman" w:eastAsia="Times New Roman" w:hAnsi="Times New Roman"/>
          <w:b w:val="1"/>
          <w:sz w:val="24"/>
          <w:szCs w:val="24"/>
          <w:rtl w:val="0"/>
        </w:rPr>
        <w:t xml:space="preserve"> și </w:t>
      </w:r>
      <w:r w:rsidDel="00000000" w:rsidR="00000000" w:rsidRPr="00000000">
        <w:rPr>
          <w:rFonts w:ascii="Times New Roman" w:cs="Times New Roman" w:eastAsia="Times New Roman" w:hAnsi="Times New Roman"/>
          <w:b w:val="1"/>
          <w:i w:val="1"/>
          <w:sz w:val="24"/>
          <w:szCs w:val="24"/>
          <w:rtl w:val="0"/>
        </w:rPr>
        <w:t xml:space="preserve">Reliability</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Detectarea automată a acestor probleme poate fi făcută prin analiză NLP, identificând termeni vagi (ex. </w:t>
      </w:r>
      <w:r w:rsidDel="00000000" w:rsidR="00000000" w:rsidRPr="00000000">
        <w:rPr>
          <w:rFonts w:ascii="Times New Roman" w:cs="Times New Roman" w:eastAsia="Times New Roman" w:hAnsi="Times New Roman"/>
          <w:b w:val="1"/>
          <w:i w:val="1"/>
          <w:sz w:val="24"/>
          <w:szCs w:val="24"/>
          <w:rtl w:val="0"/>
        </w:rPr>
        <w:t xml:space="preserve">fast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appropriate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as required</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user-friendly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Descrierea sistemului analizat</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Sistemul </w:t>
      </w:r>
      <w:r w:rsidDel="00000000" w:rsidR="00000000" w:rsidRPr="00000000">
        <w:rPr>
          <w:rFonts w:ascii="Times New Roman" w:cs="Times New Roman" w:eastAsia="Times New Roman" w:hAnsi="Times New Roman"/>
          <w:i w:val="1"/>
          <w:sz w:val="24"/>
          <w:szCs w:val="24"/>
          <w:rtl w:val="0"/>
        </w:rPr>
        <w:t xml:space="preserve">Library Management System</w:t>
      </w:r>
      <w:r w:rsidDel="00000000" w:rsidR="00000000" w:rsidRPr="00000000">
        <w:rPr>
          <w:rFonts w:ascii="Times New Roman" w:cs="Times New Roman" w:eastAsia="Times New Roman" w:hAnsi="Times New Roman"/>
          <w:sz w:val="24"/>
          <w:szCs w:val="24"/>
          <w:rtl w:val="0"/>
        </w:rPr>
        <w:t xml:space="preserve"> gestionează activitățile unei biblioteci printr-o aplicație LAN-based.</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Principalele funcții includ:</w:t>
      </w:r>
    </w:p>
    <w:p w:rsidR="00000000" w:rsidDel="00000000" w:rsidP="00000000" w:rsidRDefault="00000000" w:rsidRPr="00000000" w14:paraId="00000028">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gestionarea conturilor utilizatorilor;</w:t>
        <w:br w:type="textWrapping"/>
      </w:r>
    </w:p>
    <w:p w:rsidR="00000000" w:rsidDel="00000000" w:rsidP="00000000" w:rsidRDefault="00000000" w:rsidRPr="00000000" w14:paraId="0000002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împrumutul și returnarea cărților;</w:t>
        <w:br w:type="textWrapping"/>
      </w:r>
    </w:p>
    <w:p w:rsidR="00000000" w:rsidDel="00000000" w:rsidP="00000000" w:rsidRDefault="00000000" w:rsidRPr="00000000" w14:paraId="0000002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căutarea în baza de date;</w:t>
        <w:br w:type="textWrapping"/>
      </w:r>
    </w:p>
    <w:p w:rsidR="00000000" w:rsidDel="00000000" w:rsidP="00000000" w:rsidRDefault="00000000" w:rsidRPr="00000000" w14:paraId="0000002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generarea de rapoarte;</w:t>
        <w:br w:type="textWrapping"/>
      </w:r>
    </w:p>
    <w:p w:rsidR="00000000" w:rsidDel="00000000" w:rsidP="00000000" w:rsidRDefault="00000000" w:rsidRPr="00000000" w14:paraId="0000002C">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securizarea accesului și menținerea disponibilității serviciilor.</w:t>
        <w:br w:type="textWrapping"/>
      </w:r>
    </w:p>
    <w:p w:rsidR="00000000" w:rsidDel="00000000" w:rsidP="00000000" w:rsidRDefault="00000000" w:rsidRPr="00000000" w14:paraId="0000002D">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Documentul SRS conține 46 cerințe (SRS-001 – SRS-046), acoperind funcționalități, performanță, securitate și fiabilitate.</w:t>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Implementarea analizei</w:t>
      </w:r>
    </w:p>
    <w:p w:rsidR="00000000" w:rsidDel="00000000" w:rsidP="00000000" w:rsidRDefault="00000000" w:rsidRPr="00000000" w14:paraId="0000002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Maparea cerințelor la factorii McCall. Pentru fiecare cerință s-a analizat relevanța față de factorii McCall. </w:t>
      </w:r>
      <w:r w:rsidDel="00000000" w:rsidR="00000000" w:rsidRPr="00000000">
        <w:rPr>
          <w:rFonts w:ascii="Times New Roman" w:cs="Times New Roman" w:eastAsia="Times New Roman" w:hAnsi="Times New Roman"/>
          <w:b w:val="1"/>
          <w:sz w:val="24"/>
          <w:szCs w:val="24"/>
          <w:rtl w:val="0"/>
        </w:rPr>
        <w:t xml:space="preserve">Scor 1 = relevant, 0 = nerelevant.</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Tabel 1 - Maparea cerințelor SRS la factorii de calitate McCall</w:t>
      </w:r>
    </w:p>
    <w:tbl>
      <w:tblPr>
        <w:tblStyle w:val="Table3"/>
        <w:tblW w:w="10545.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735"/>
        <w:gridCol w:w="660"/>
        <w:gridCol w:w="645"/>
        <w:gridCol w:w="555"/>
        <w:gridCol w:w="585"/>
        <w:gridCol w:w="780"/>
        <w:gridCol w:w="795"/>
        <w:gridCol w:w="660"/>
        <w:gridCol w:w="660"/>
        <w:gridCol w:w="825"/>
        <w:gridCol w:w="915"/>
        <w:gridCol w:w="1815"/>
        <w:tblGridChange w:id="0">
          <w:tblGrid>
            <w:gridCol w:w="915"/>
            <w:gridCol w:w="735"/>
            <w:gridCol w:w="660"/>
            <w:gridCol w:w="645"/>
            <w:gridCol w:w="555"/>
            <w:gridCol w:w="585"/>
            <w:gridCol w:w="780"/>
            <w:gridCol w:w="795"/>
            <w:gridCol w:w="660"/>
            <w:gridCol w:w="660"/>
            <w:gridCol w:w="825"/>
            <w:gridCol w:w="915"/>
            <w:gridCol w:w="1815"/>
          </w:tblGrid>
        </w:tblGridChange>
      </w:tblGrid>
      <w:tr>
        <w:trPr>
          <w:cantSplit w:val="0"/>
          <w:trHeight w:val="22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3">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Req</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4">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Correctness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5">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Reliability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6">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Efficiency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7">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Integrity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8">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Usability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9">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Maintainability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A">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Flexibility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B">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Testability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C">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Portability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D">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Reusability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E">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Interoperability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F">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Observații</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0">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SRS-001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1">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2">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3">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4">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5">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6">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7">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8">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9">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A">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B">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C">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Afișare date cont</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D">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SRS-002</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E">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F">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0">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1">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2">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3">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4">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5">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6">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7">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8">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9">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GUI pentru operații cont</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A">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SRS-003</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B">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C">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D">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E">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F">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0">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1">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2">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3">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4">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5">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6">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Info completă utilizator</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7">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SRS-004</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8">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9">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A">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B">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C">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D">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E">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F">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70">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71">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72">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73">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Listare împrumuturi active</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74">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SRS-005</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75">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76">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77">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78">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79">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7A">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7B">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7C">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7D">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7E">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7F">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80">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Info carte curentă</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81">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SRS-006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82">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83">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84">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85">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86">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87">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88">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89">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8A">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8B">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8C">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8D">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Confirmare check-in vizuală</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8E">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SRS-007</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8F">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90">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91">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92">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93">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94">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95">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96">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97">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98">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99">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9A">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Ordine recaller corectă</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9B">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SRS-008</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9C">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9D">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9E">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9F">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A0">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A1">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A2">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A3">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A4">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A5">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A6">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A7">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Gestionare liste recall</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A8">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SRS-009</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A9">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AA">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AB">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AC">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AD">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AE">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AF">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0">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1">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2">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3">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4">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Căutare rapidă după criterii</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5">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SRS-010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6">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7">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8">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9">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A">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B">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C">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D">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E">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F">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0">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1">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Introducere date tast./mouse</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2">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SRS-011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3">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4">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5">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6">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7">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8">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9">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A">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B">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C">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D">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E">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Selecție dată din calendar</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F">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SRS-012</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0">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1">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2">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3">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4">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5">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6">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7">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8">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9">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A">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B">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Introducere cu scaner/tastatură</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C">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SRS-013</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D">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E">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F">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0">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1">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2">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3">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4">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5">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6">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7">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8">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Frecvență nespecificată</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9">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SRS-014</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A">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B">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C">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D">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E">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F">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0">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1">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2">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3">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4">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5">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Note atașate conturilor</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6">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SRS-015</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7">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8">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9">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A">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B">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C">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D">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E">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F">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0">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1">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2">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Editare date cont</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3">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SRS-016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4">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5">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6">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7">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8">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9">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A">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B">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C">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D">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E">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F">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Ștergere cont complet</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0">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SRS-017</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1">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2">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3">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4">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5">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6">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7">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8">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9">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A">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B">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C">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Identificare carte prin ISBN</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D">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SRS-018</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E">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F">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0">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1">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2">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3">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4">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5">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6">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7">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8">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9">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Identificare utilizator prin card</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A">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SRS-019</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B">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C">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D">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E">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F">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30">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31">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32">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33">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34">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35">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36">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Returnare prin ISBN</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37">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SRS-020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38">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39">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3A">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3B">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3C">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3D">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3E">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3F">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40">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41">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42">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43">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Plată penalități</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44">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SRS-021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45">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46">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47">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48">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49">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4A">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4B">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4C">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4D">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4E">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4F">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50">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Limitare nr. cărți împrumutate</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51">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SRS-022</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52">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53">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54">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55">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56">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57">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58">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59">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5A">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5B">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5C">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5D">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Restricții utilizare internă</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5E">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SRS-023</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5F">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60">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61">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62">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63">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64">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65">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66">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67">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68">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69">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6A">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Excepții bibliotecari</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6B">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SRS-024</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6C">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6D">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6E">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6F">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70">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71">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72">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73">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74">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75">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76">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77">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Commit imediat în DB</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78">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SRS-025</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79">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7A">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7B">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7C">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7D">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7E">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7F">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80">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81">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82">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83">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84">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Recall după ISBN</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85">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SRS-026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86">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87">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88">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89">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8A">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8B">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8C">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8D">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8E">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8F">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90">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91">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Selectare exemplar recall</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92">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SRS-027</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93">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94">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95">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96">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97">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98">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99">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9A">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9B">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9C">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9D">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9E">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Înregistrare notificări recall</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9F">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SRS-028</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A0">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A1">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A2">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A3">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A4">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A5">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A6">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A7">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A8">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A9">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AA">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AB">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Criterii de căutare multiple</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AC">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SRS-029</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AD">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AE">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AF">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B0">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B1">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B2">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B3">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B4">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B5">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B6">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B7">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B8">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Opțiuni limbă afișare</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B9">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SRS-030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BA">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BB">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BC">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BD">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BE">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BF">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C0">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C1">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C2">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C3">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C4">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C5">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Vizualizare detalii rezultate</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C6">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SRS-031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C7">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C8">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C9">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CA">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CB">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CC">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CD">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CE">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CF">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D0">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D1">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D2">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Actualizare carte</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D3">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SRS-032</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D4">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D5">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D6">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D7">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D8">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D9">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DA">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DB">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DC">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DD">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DE">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DF">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Marcare delete cu motiv</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E0">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SRS-034</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E1">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E2">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E3">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E4">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E5">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E6">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E7">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E8">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E9">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EA">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EB">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EC">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Raport cărți împrumutate</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ED">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SRS-035</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EE">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EF">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F0">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F1">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F2">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F3">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F4">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F5">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F6">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F7">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F8">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F9">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Raport utilizatori penalizați</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FA">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SRS-036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FB">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FC">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FD">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FE">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FF">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00">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01">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02">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03">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04">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05">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06">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Raport patron individual</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07">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SRS-037</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08">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09">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0A">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0B">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0C">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0D">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0E">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0F">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10">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11">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12">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13">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Raport achiziții, statistici</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14">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SRS-038</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15">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16">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17">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18">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19">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1A">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1B">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1C">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1D">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1E">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1F">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20">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Export rapoarte</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21">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SRS-039</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22">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23">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24">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25">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26">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27">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28">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29">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2A">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2B">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2C">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2D">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Răspuns ≤ 5 s check-in/out</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2E">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SRS-040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2F">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30">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31">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32">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33">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34">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35">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36">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37">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38">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39">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3A">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Instalare pe Windows-NT LAN</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3B">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SRS-041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3C">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3D">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3E">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3F">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40">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41">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42">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43">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44">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45">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46">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47">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Acces doar utilizatori privilegiați</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48">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SRS-042</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49">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4A">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4B">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4C">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4D">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4E">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4F">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50">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51">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52">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53">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54">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Acces doar bibliotecari</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55">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SRS-043</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56">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57">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58">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59">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5A">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5B">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5C">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5D">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5E">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5F">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0">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1">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Raport doar personal autorizat</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2">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SRS-044</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3">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4">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5">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6">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7">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8">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9">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A">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B">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C">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D">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E">
            <w:pPr>
              <w:spacing w:after="0" w:before="0" w:lineRule="auto"/>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Downtime ≤ 1 h/zi</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F">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SRS-045</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0">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1">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2">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3">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4">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5">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6">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7">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8">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9">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A">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B">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Commit doar cu aprobare manager</w:t>
            </w:r>
          </w:p>
        </w:tc>
      </w:tr>
      <w:tr>
        <w:trPr>
          <w:cantSplit w:val="0"/>
          <w:trHeight w:val="6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C">
            <w:pPr>
              <w:spacing w:after="0" w:before="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SRS-046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D">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E">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F">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0">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1">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2">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3">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4">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5">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6">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7">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8">
            <w:pPr>
              <w:spacing w:after="0" w:before="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Mesaje de eroare la date invalide</w:t>
            </w:r>
          </w:p>
        </w:tc>
      </w:tr>
    </w:tbl>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Detectarea automată a cerințelor ambigue</w:t>
      </w:r>
    </w:p>
    <w:p w:rsidR="00000000" w:rsidDel="00000000" w:rsidP="00000000" w:rsidRDefault="00000000" w:rsidRPr="00000000" w14:paraId="000002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analiza limbajului s-a folosit Python + spaCy, verificând prezența termenilor vagi, modali, expresii incomplete sau fără unități măsurabile.</w:t>
      </w:r>
    </w:p>
    <w:p w:rsidR="00000000" w:rsidDel="00000000" w:rsidP="00000000" w:rsidRDefault="00000000" w:rsidRPr="00000000" w14:paraId="0000028C">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Python cod:</w:t>
      </w:r>
    </w:p>
    <w:p w:rsidR="00000000" w:rsidDel="00000000" w:rsidP="00000000" w:rsidRDefault="00000000" w:rsidRPr="00000000" w14:paraId="0000028D">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import spacy, re</w:t>
      </w:r>
    </w:p>
    <w:p w:rsidR="00000000" w:rsidDel="00000000" w:rsidP="00000000" w:rsidRDefault="00000000" w:rsidRPr="00000000" w14:paraId="0000028E">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nlp = spacy.load("en_core_web_sm")</w:t>
      </w:r>
    </w:p>
    <w:p w:rsidR="00000000" w:rsidDel="00000000" w:rsidP="00000000" w:rsidRDefault="00000000" w:rsidRPr="00000000" w14:paraId="0000028F">
      <w:pPr>
        <w:spacing w:line="276"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90">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vague_terms = ["appropriate","user-friendly","fast","as required","etc","TBD","may","should"]</w:t>
      </w:r>
    </w:p>
    <w:p w:rsidR="00000000" w:rsidDel="00000000" w:rsidP="00000000" w:rsidRDefault="00000000" w:rsidRPr="00000000" w14:paraId="00000291">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requirements = [</w:t>
      </w:r>
    </w:p>
    <w:p w:rsidR="00000000" w:rsidDel="00000000" w:rsidP="00000000" w:rsidRDefault="00000000" w:rsidRPr="00000000" w14:paraId="00000292">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("SRS-001","The system shall display the user account information including user ID, last and first name, and user position, privilege."),</w:t>
      </w:r>
    </w:p>
    <w:p w:rsidR="00000000" w:rsidDel="00000000" w:rsidP="00000000" w:rsidRDefault="00000000" w:rsidRPr="00000000" w14:paraId="00000293">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("SRS-002","The system shall use a graphic user interface which allows librarians to choose actions including removing, changing and adding user accounts and information."),</w:t>
      </w:r>
    </w:p>
    <w:p w:rsidR="00000000" w:rsidDel="00000000" w:rsidP="00000000" w:rsidRDefault="00000000" w:rsidRPr="00000000" w14:paraId="00000294">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("SRS-003","When checking out books, the system shall show all borrowing information about a particular user including first and last name, library card number, expiry date, unpaid penalties and number of unreturned books."),</w:t>
      </w:r>
    </w:p>
    <w:p w:rsidR="00000000" w:rsidDel="00000000" w:rsidP="00000000" w:rsidRDefault="00000000" w:rsidRPr="00000000" w14:paraId="00000295">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("SRS-004","When checking out books, the system shall show information about books borrowed before and not returned yet including ISBN, title, borrowing and due date, and branch checked out."),</w:t>
      </w:r>
    </w:p>
    <w:p w:rsidR="00000000" w:rsidDel="00000000" w:rsidP="00000000" w:rsidRDefault="00000000" w:rsidRPr="00000000" w14:paraId="00000296">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("SRS-005","When checking out books, the system shall display the information of the book being checked out including ISBN, title and due date."),</w:t>
      </w:r>
    </w:p>
    <w:p w:rsidR="00000000" w:rsidDel="00000000" w:rsidP="00000000" w:rsidRDefault="00000000" w:rsidRPr="00000000" w14:paraId="00000297">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("SRS-006","When checking in books, the system shall show the title and ISBN of the book being checked in and display a check-in stamp when finished."),</w:t>
      </w:r>
    </w:p>
    <w:p w:rsidR="00000000" w:rsidDel="00000000" w:rsidP="00000000" w:rsidRDefault="00000000" w:rsidRPr="00000000" w14:paraId="00000298">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("SRS-007","When recalling a book, the system shall display a list of all copies borrowed out ordered by lend-out time."),</w:t>
      </w:r>
    </w:p>
    <w:p w:rsidR="00000000" w:rsidDel="00000000" w:rsidP="00000000" w:rsidRDefault="00000000" w:rsidRPr="00000000" w14:paraId="00000299">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("SRS-008","When the recalled book arrives, the system shall display user name, recall date and arrival date; if more than one user waits, users shall be displayed ordered by recalling time, and a check-in recall stamp shall appear when done."),</w:t>
      </w:r>
    </w:p>
    <w:p w:rsidR="00000000" w:rsidDel="00000000" w:rsidP="00000000" w:rsidRDefault="00000000" w:rsidRPr="00000000" w14:paraId="0000029A">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("SRS-009","The system shall display a list of books matching the search criteria sorted by title including category, ISBN, title and author."),</w:t>
      </w:r>
    </w:p>
    <w:p w:rsidR="00000000" w:rsidDel="00000000" w:rsidP="00000000" w:rsidRDefault="00000000" w:rsidRPr="00000000" w14:paraId="0000029B">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("SRS-010","The system shall allow a user to enter data via keyboard or choose an item via mouse."),</w:t>
      </w:r>
    </w:p>
    <w:p w:rsidR="00000000" w:rsidDel="00000000" w:rsidP="00000000" w:rsidRDefault="00000000" w:rsidRPr="00000000" w14:paraId="0000029C">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("SRS-011","Whenever date data is needed, it shall be entered only by choosing a date from an online calendar."),</w:t>
      </w:r>
    </w:p>
    <w:p w:rsidR="00000000" w:rsidDel="00000000" w:rsidP="00000000" w:rsidRDefault="00000000" w:rsidRPr="00000000" w14:paraId="0000029D">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("SRS-012","The system shall allow the user to enter the library card number and ISBN either by typing or scanning."),</w:t>
      </w:r>
    </w:p>
    <w:p w:rsidR="00000000" w:rsidDel="00000000" w:rsidP="00000000" w:rsidRDefault="00000000" w:rsidRPr="00000000" w14:paraId="0000029E">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("SRS-013","The system shall allow the user to enter book borrowing or recalling data as frequently as required."),</w:t>
      </w:r>
    </w:p>
    <w:p w:rsidR="00000000" w:rsidDel="00000000" w:rsidP="00000000" w:rsidRDefault="00000000" w:rsidRPr="00000000" w14:paraId="0000029F">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("SRS-014","The system shall allow the user to attach notes to each account."),</w:t>
      </w:r>
    </w:p>
    <w:p w:rsidR="00000000" w:rsidDel="00000000" w:rsidP="00000000" w:rsidRDefault="00000000" w:rsidRPr="00000000" w14:paraId="000002A0">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("SRS-015","The system shall allow the user to add or change account information including last name, first name, user ID, position and privilege."),</w:t>
      </w:r>
    </w:p>
    <w:p w:rsidR="00000000" w:rsidDel="00000000" w:rsidP="00000000" w:rsidRDefault="00000000" w:rsidRPr="00000000" w14:paraId="000002A1">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("SRS-016","The system shall allow the user to delete an entire account."),</w:t>
      </w:r>
    </w:p>
    <w:p w:rsidR="00000000" w:rsidDel="00000000" w:rsidP="00000000" w:rsidRDefault="00000000" w:rsidRPr="00000000" w14:paraId="000002A2">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("SRS-017","The system shall allow the user to specify a checking-out book using its ISBN."),</w:t>
      </w:r>
    </w:p>
    <w:p w:rsidR="00000000" w:rsidDel="00000000" w:rsidP="00000000" w:rsidRDefault="00000000" w:rsidRPr="00000000" w14:paraId="000002A3">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("SRS-018","The system shall allow the user to specify a patron by the library card number."),</w:t>
      </w:r>
    </w:p>
    <w:p w:rsidR="00000000" w:rsidDel="00000000" w:rsidP="00000000" w:rsidRDefault="00000000" w:rsidRPr="00000000" w14:paraId="000002A4">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("SRS-019","The system shall allow the user to specify a checking-in book using its ISBN."),</w:t>
      </w:r>
    </w:p>
    <w:p w:rsidR="00000000" w:rsidDel="00000000" w:rsidP="00000000" w:rsidRDefault="00000000" w:rsidRPr="00000000" w14:paraId="000002A5">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("SRS-020","The system shall allow the user to specify that a penalty is paid."),</w:t>
      </w:r>
    </w:p>
    <w:p w:rsidR="00000000" w:rsidDel="00000000" w:rsidP="00000000" w:rsidRDefault="00000000" w:rsidRPr="00000000" w14:paraId="000002A6">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("SRS-021","The system shall check and show the number of books checked out and whether this exceeds the limit for patrons except librarian card holders."),</w:t>
      </w:r>
    </w:p>
    <w:p w:rsidR="00000000" w:rsidDel="00000000" w:rsidP="00000000" w:rsidRDefault="00000000" w:rsidRPr="00000000" w14:paraId="000002A7">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("SRS-022","The system shall check and show if the book can only be used in the library."),</w:t>
      </w:r>
    </w:p>
    <w:p w:rsidR="00000000" w:rsidDel="00000000" w:rsidP="00000000" w:rsidRDefault="00000000" w:rsidRPr="00000000" w14:paraId="000002A8">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("SRS-023","The system shall let librarian card holders check out books that can only be used in the library."),</w:t>
      </w:r>
    </w:p>
    <w:p w:rsidR="00000000" w:rsidDel="00000000" w:rsidP="00000000" w:rsidRDefault="00000000" w:rsidRPr="00000000" w14:paraId="000002A9">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("SRS-024","The system shall commit the check-in and check-out data to the database as soon as the data is entered."),</w:t>
      </w:r>
    </w:p>
    <w:p w:rsidR="00000000" w:rsidDel="00000000" w:rsidP="00000000" w:rsidRDefault="00000000" w:rsidRPr="00000000" w14:paraId="000002AA">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("SRS-025","The system shall allow the user to specify a recalled book by its ISBN."),</w:t>
      </w:r>
    </w:p>
    <w:p w:rsidR="00000000" w:rsidDel="00000000" w:rsidP="00000000" w:rsidRDefault="00000000" w:rsidRPr="00000000" w14:paraId="000002AB">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("SRS-026","The system shall allow the user to choose one copy of a book to recall from a list of copies borrowed out."),</w:t>
      </w:r>
    </w:p>
    <w:p w:rsidR="00000000" w:rsidDel="00000000" w:rsidP="00000000" w:rsidRDefault="00000000" w:rsidRPr="00000000" w14:paraId="000002AC">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("SRS-027","The system shall allow the user to record the recall notification send-out date, arrival date and pick-up notification send-out date."),</w:t>
      </w:r>
    </w:p>
    <w:p w:rsidR="00000000" w:rsidDel="00000000" w:rsidP="00000000" w:rsidRDefault="00000000" w:rsidRPr="00000000" w14:paraId="000002AD">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("SRS-028","The system shall allow the user to type in search criteria including book title, keyword in title, ISBN, subject or category."),</w:t>
      </w:r>
    </w:p>
    <w:p w:rsidR="00000000" w:rsidDel="00000000" w:rsidP="00000000" w:rsidRDefault="00000000" w:rsidRPr="00000000" w14:paraId="000002AE">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("SRS-029","The system shall allow the user to choose a language option (English, Spanish, French) for the searched book."),</w:t>
      </w:r>
    </w:p>
    <w:p w:rsidR="00000000" w:rsidDel="00000000" w:rsidP="00000000" w:rsidRDefault="00000000" w:rsidRPr="00000000" w14:paraId="000002AF">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("SRS-030","If the search results in a list of books, the system shall allow the user to choose any one to see its details."),</w:t>
      </w:r>
    </w:p>
    <w:p w:rsidR="00000000" w:rsidDel="00000000" w:rsidP="00000000" w:rsidRDefault="00000000" w:rsidRPr="00000000" w14:paraId="000002B0">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("SRS-031","The system shall allow the user to add or change record information including category, title, ISBN, publisher, description, library location, purchase date and price."),</w:t>
      </w:r>
    </w:p>
    <w:p w:rsidR="00000000" w:rsidDel="00000000" w:rsidP="00000000" w:rsidRDefault="00000000" w:rsidRPr="00000000" w14:paraId="000002B1">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("SRS-032","The system shall allow the user to mark an existing book as deleted and specify the deletion reason."),</w:t>
      </w:r>
    </w:p>
    <w:p w:rsidR="00000000" w:rsidDel="00000000" w:rsidP="00000000" w:rsidRDefault="00000000" w:rsidRPr="00000000" w14:paraId="000002B2">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("SRS-034","The system shall allow the user to generate a report showing information on all signed-out books in a period grouped by book categories."),</w:t>
      </w:r>
    </w:p>
    <w:p w:rsidR="00000000" w:rsidDel="00000000" w:rsidP="00000000" w:rsidRDefault="00000000" w:rsidRPr="00000000" w14:paraId="000002B3">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("SRS-035","The system shall allow the user to generate a report showing information about users with overdue books and penalties."),</w:t>
      </w:r>
    </w:p>
    <w:p w:rsidR="00000000" w:rsidDel="00000000" w:rsidP="00000000" w:rsidRDefault="00000000" w:rsidRPr="00000000" w14:paraId="000002B4">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("SRS-036","The system shall allow the user to generate a report showing information about a particular patron."),</w:t>
      </w:r>
    </w:p>
    <w:p w:rsidR="00000000" w:rsidDel="00000000" w:rsidP="00000000" w:rsidRDefault="00000000" w:rsidRPr="00000000" w14:paraId="000002B5">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("SRS-037","The system shall allow the user to generate a report showing purchase information in a period including titles, category, author, publisher and price, plus total statistics per category."),</w:t>
      </w:r>
    </w:p>
    <w:p w:rsidR="00000000" w:rsidDel="00000000" w:rsidP="00000000" w:rsidRDefault="00000000" w:rsidRPr="00000000" w14:paraId="000002B6">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("SRS-038","The system shall generate those reports to display, file or printer linked to the system."),</w:t>
      </w:r>
    </w:p>
    <w:p w:rsidR="00000000" w:rsidDel="00000000" w:rsidP="00000000" w:rsidRDefault="00000000" w:rsidRPr="00000000" w14:paraId="000002B7">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("SRS-039","The check-in and check-out system shall respond to the user in no more than 5 seconds; the search function shall respond in no more than 9 seconds."),</w:t>
      </w:r>
    </w:p>
    <w:p w:rsidR="00000000" w:rsidDel="00000000" w:rsidP="00000000" w:rsidRDefault="00000000" w:rsidRPr="00000000" w14:paraId="000002B8">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("SRS-040","The system shall be installed in a Windows NT network."),</w:t>
      </w:r>
    </w:p>
    <w:p w:rsidR="00000000" w:rsidDel="00000000" w:rsidP="00000000" w:rsidRDefault="00000000" w:rsidRPr="00000000" w14:paraId="000002B9">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("SRS-041","The account management system shall only be used by managers or users with defined privileges."),</w:t>
      </w:r>
    </w:p>
    <w:p w:rsidR="00000000" w:rsidDel="00000000" w:rsidP="00000000" w:rsidRDefault="00000000" w:rsidRPr="00000000" w14:paraId="000002BA">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("SRS-042","The check-in, check-out and recall system shall only be used by users who have librarian ID."),</w:t>
      </w:r>
    </w:p>
    <w:p w:rsidR="00000000" w:rsidDel="00000000" w:rsidP="00000000" w:rsidRDefault="00000000" w:rsidRPr="00000000" w14:paraId="000002BB">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("SRS-043","The patron information report shall only be generated by users who have librarian ID."),</w:t>
      </w:r>
    </w:p>
    <w:p w:rsidR="00000000" w:rsidDel="00000000" w:rsidP="00000000" w:rsidRDefault="00000000" w:rsidRPr="00000000" w14:paraId="000002BC">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("SRS-044","The book sign-out or purchase report shall only be generated by managers or users with defined privileges."),</w:t>
      </w:r>
    </w:p>
    <w:p w:rsidR="00000000" w:rsidDel="00000000" w:rsidP="00000000" w:rsidRDefault="00000000" w:rsidRPr="00000000" w14:paraId="000002BD">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("SRS-045","Database update data shall be committed only after approval by managers."),</w:t>
      </w:r>
    </w:p>
    <w:p w:rsidR="00000000" w:rsidDel="00000000" w:rsidP="00000000" w:rsidRDefault="00000000" w:rsidRPr="00000000" w14:paraId="000002BE">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("SRS-046","The system shall show appropriate messages at terminal when the system is down.")</w:t>
      </w:r>
    </w:p>
    <w:p w:rsidR="00000000" w:rsidDel="00000000" w:rsidP="00000000" w:rsidRDefault="00000000" w:rsidRPr="00000000" w14:paraId="000002BF">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C0">
      <w:pPr>
        <w:spacing w:line="276"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C1">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for req_id,text in requirements:</w:t>
      </w:r>
    </w:p>
    <w:p w:rsidR="00000000" w:rsidDel="00000000" w:rsidP="00000000" w:rsidRDefault="00000000" w:rsidRPr="00000000" w14:paraId="000002C2">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doc = nlp(text)</w:t>
      </w:r>
    </w:p>
    <w:p w:rsidR="00000000" w:rsidDel="00000000" w:rsidP="00000000" w:rsidRDefault="00000000" w:rsidRPr="00000000" w14:paraId="000002C3">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vag = [v for v in vague_terms if v in text.lower()]</w:t>
      </w:r>
    </w:p>
    <w:p w:rsidR="00000000" w:rsidDel="00000000" w:rsidP="00000000" w:rsidRDefault="00000000" w:rsidRPr="00000000" w14:paraId="000002C4">
      <w:pP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print(req_id, "Ambiguă" if vag else "Clară", vag)</w:t>
      </w:r>
    </w:p>
    <w:p w:rsidR="00000000" w:rsidDel="00000000" w:rsidP="00000000" w:rsidRDefault="00000000" w:rsidRPr="00000000" w14:paraId="000002C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Rezultat</w:t>
      </w:r>
    </w:p>
    <w:p w:rsidR="00000000" w:rsidDel="00000000" w:rsidP="00000000" w:rsidRDefault="00000000" w:rsidRPr="00000000" w14:paraId="000002C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524125" cy="5953609"/>
            <wp:effectExtent b="0" l="0" r="0" t="0"/>
            <wp:docPr id="2" name="image2.png"/>
            <a:graphic>
              <a:graphicData uri="http://schemas.openxmlformats.org/drawingml/2006/picture">
                <pic:pic>
                  <pic:nvPicPr>
                    <pic:cNvPr id="0" name="image2.png"/>
                    <pic:cNvPicPr preferRelativeResize="0"/>
                  </pic:nvPicPr>
                  <pic:blipFill>
                    <a:blip r:embed="rId7"/>
                    <a:srcRect b="785" l="0" r="0" t="0"/>
                    <a:stretch>
                      <a:fillRect/>
                    </a:stretch>
                  </pic:blipFill>
                  <pic:spPr>
                    <a:xfrm>
                      <a:off x="0" y="0"/>
                      <a:ext cx="2524125" cy="5953609"/>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1 - Rezultatul executării codului</w:t>
      </w:r>
    </w:p>
    <w:p w:rsidR="00000000" w:rsidDel="00000000" w:rsidP="00000000" w:rsidRDefault="00000000" w:rsidRPr="00000000" w14:paraId="000002C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A">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Rezultate și interpretare</w:t>
      </w:r>
    </w:p>
    <w:p w:rsidR="00000000" w:rsidDel="00000000" w:rsidP="00000000" w:rsidRDefault="00000000" w:rsidRPr="00000000" w14:paraId="000002C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celor 46 de cerințe din documentul Library Management System SRS arată că 44 sunt formulate clar și doar două prezintă ambiguități: SRS-013 („as required”) și SRS-046 („appropriate”). Aceste expresii afectează testabilitatea și corectitudinea, deoarece nu definesc limite sau criterii obiective. Restul cerințelor sunt clare, măsurabile și conforme cu stilul „The system shall…”, ceea ce susține factorii McCall de Correctness, Reliability și Usability. Reformularea celor două cerințe ar elimina neclaritățile și ar îmbunătăți testabilitatea generală a specificației.</w:t>
      </w:r>
    </w:p>
    <w:p w:rsidR="00000000" w:rsidDel="00000000" w:rsidP="00000000" w:rsidRDefault="00000000" w:rsidRPr="00000000" w14:paraId="000002CC">
      <w:pPr>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24"/>
          <w:szCs w:val="24"/>
          <w:rtl w:val="0"/>
        </w:rPr>
        <w:t xml:space="preserve">Concluzii </w:t>
      </w:r>
      <w:r w:rsidDel="00000000" w:rsidR="00000000" w:rsidRPr="00000000">
        <w:rPr>
          <w:rtl w:val="0"/>
        </w:rPr>
      </w:r>
    </w:p>
    <w:p w:rsidR="00000000" w:rsidDel="00000000" w:rsidP="00000000" w:rsidRDefault="00000000" w:rsidRPr="00000000" w14:paraId="000002C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această lucrare s-a realizat analiza factorilor de calitate McCall pentru cerințele definite în documentul </w:t>
      </w:r>
      <w:r w:rsidDel="00000000" w:rsidR="00000000" w:rsidRPr="00000000">
        <w:rPr>
          <w:rFonts w:ascii="Times New Roman" w:cs="Times New Roman" w:eastAsia="Times New Roman" w:hAnsi="Times New Roman"/>
          <w:i w:val="1"/>
          <w:sz w:val="24"/>
          <w:szCs w:val="24"/>
          <w:rtl w:val="0"/>
        </w:rPr>
        <w:t xml:space="preserve">Software Requirements Specification – Library Management System</w:t>
      </w:r>
      <w:r w:rsidDel="00000000" w:rsidR="00000000" w:rsidRPr="00000000">
        <w:rPr>
          <w:rFonts w:ascii="Times New Roman" w:cs="Times New Roman" w:eastAsia="Times New Roman" w:hAnsi="Times New Roman"/>
          <w:sz w:val="24"/>
          <w:szCs w:val="24"/>
          <w:rtl w:val="0"/>
        </w:rPr>
        <w:t xml:space="preserve">. Rezultatele au arătat că majoritatea cerințelor sunt clare, coerente și măsurabile, ceea ce reflectă un nivel ridicat de calitate a specificației. Doar două cerințe (SRS-013 și SRS-046) conțin termeni ambigui („as required”, „appropriate”) care pot genera interpretări diferite și afectează testabilitatea. Aplicarea unui instrument NLP s-a dovedit eficientă în identificarea acestor formulări, demonstrând importanța automatizării verificării calității cerințelor. În concluzie, documentul analizat respectă în mare parte principiile McCall, având o acoperire bună pe factorii </w:t>
      </w:r>
      <w:r w:rsidDel="00000000" w:rsidR="00000000" w:rsidRPr="00000000">
        <w:rPr>
          <w:rFonts w:ascii="Times New Roman" w:cs="Times New Roman" w:eastAsia="Times New Roman" w:hAnsi="Times New Roman"/>
          <w:i w:val="1"/>
          <w:sz w:val="24"/>
          <w:szCs w:val="24"/>
          <w:rtl w:val="0"/>
        </w:rPr>
        <w:t xml:space="preserve">Correctness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Reliability</w:t>
      </w:r>
      <w:r w:rsidDel="00000000" w:rsidR="00000000" w:rsidRPr="00000000">
        <w:rPr>
          <w:rFonts w:ascii="Times New Roman" w:cs="Times New Roman" w:eastAsia="Times New Roman" w:hAnsi="Times New Roman"/>
          <w:sz w:val="24"/>
          <w:szCs w:val="24"/>
          <w:rtl w:val="0"/>
        </w:rPr>
        <w:t xml:space="preserve"> și </w:t>
      </w:r>
      <w:r w:rsidDel="00000000" w:rsidR="00000000" w:rsidRPr="00000000">
        <w:rPr>
          <w:rFonts w:ascii="Times New Roman" w:cs="Times New Roman" w:eastAsia="Times New Roman" w:hAnsi="Times New Roman"/>
          <w:i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iar clarificarea expresiilor vagi ar asigura o specificație completă, precisă și ușor de testat.</w:t>
      </w:r>
    </w:p>
    <w:p w:rsidR="00000000" w:rsidDel="00000000" w:rsidP="00000000" w:rsidRDefault="00000000" w:rsidRPr="00000000" w14:paraId="000002CE">
      <w:pPr>
        <w:jc w:val="left"/>
        <w:rPr>
          <w:rFonts w:ascii="Times New Roman" w:cs="Times New Roman" w:eastAsia="Times New Roman" w:hAnsi="Times New Roman"/>
          <w:b w:val="1"/>
          <w:sz w:val="24"/>
          <w:szCs w:val="24"/>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