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5865F2"/>
          <w:sz w:val="72"/>
          <w:szCs w:val="72"/>
        </w:rPr>
        <w:t xml:space="preserve">Chatter</w:t>
      </w:r>
    </w:p>
    <w:p>
      <w:pPr>
        <w:spacing w:after="80"/>
        <w:jc w:val="center"/>
      </w:pPr>
      <w:r>
        <w:rPr>
          <w:rFonts w:ascii="Arial" w:cs="Arial" w:eastAsia="Arial" w:hAnsi="Arial"/>
          <w:color w:val="1E1F22"/>
          <w:sz w:val="36"/>
          <w:szCs w:val="36"/>
        </w:rPr>
        <w:t xml:space="preserve">Administrator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80848E"/>
          <w:sz w:val="22"/>
          <w:szCs w:val="22"/>
        </w:rPr>
        <w:t xml:space="preserve">Complete reference for server owners and admins</w:t>
      </w:r>
    </w:p>
    <w:p>
      <w:pPr>
        <w:spacing w:after="80"/>
        <w:jc w:val="center"/>
      </w:pPr>
      <w:r>
        <w:rPr>
          <w:rFonts w:ascii="Arial" w:cs="Arial" w:eastAsia="Arial" w:hAnsi="Arial"/>
          <w:color w:val="B5BAC1"/>
          <w:sz w:val="20"/>
          <w:szCs w:val="20"/>
        </w:rPr>
        <w:t xml:space="preserve">Version 1.0  •  June 2026</w:t>
      </w:r>
    </w:p>
    <w:p>
      <w:pPr>
        <w:spacing w:after="1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1. Administrator Overview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Administrators have elevated privileges to manage every aspect of the Chatter server — from renaming channels to moderating voice rooms. This guide covers all admin capabilities introduced as of version 1.0.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1.1 Permission Comparison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8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58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Send &amp; receive messages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Delete own messages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Delete any message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Create channels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Delete channels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Rename channels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Rename server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Grant / revoke admin role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 (in-app)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Remove users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 (in-app)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Mute / unmute in voice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 (server-side)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Kick from voice channel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Join voice channels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Send direct messages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Adjust per-user volume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Switch audio devices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1.2 Accessing Admin Settings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Admin Settings panel is only visible to users with the admin role. To open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Log in with your admin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gear icon (Settings) in the bottom-left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panel opens with three tabs: Server, Channels, and Users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If the gear icon is not visible, your account may still have the "member" role. See Section 6.1 to grant yourself admin via the Railway database console.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2. Inviting Users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Chatter uses open registration. Anyone with your server URL can create an account and join immediately — no invite codes required.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2.1 Server URL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Share this link with anyone you want to invite: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EE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865F2"/>
                <w:sz w:val="22"/>
                <w:szCs w:val="22"/>
              </w:rPr>
              <w:t xml:space="preserve">https://enthusiastic-peace-production-7a96.up.railway.app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2.2 How New Users Sign 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Visit the server URL in any browser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Create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Enter a username (2-32 characters), email, and password (8+ characters)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Create Account — they are logged in and added to the server instantly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New users are assigned the Member role automatically and can start chatting right away.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2.3 Desktop App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Share the Chatter Setup installer (.exe) with Windows users. They install it like any Windows application and get a dedicated desktop app with a shortcut in the Start menu.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3. Server Settings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3.1 Renaming the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gear icon in the sidebar to open Admin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Server tab opens by default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Edit the SERVER NAME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Optionally add a DESCRIPTION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Save Changes — the new name appears immediately in the sidebar for all users</w:t>
      </w:r>
    </w:p>
    <w:p>
      <w:pPr>
        <w:spacing w:after="16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4. Channel Management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4.1 Creating a Channel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In the main sidebar, click the + button next to TEXT CHANNELS or VOICE CHANNELS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Type the channel name in the dialog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Create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Text channel names are automatically lowercased with spaces replaced by hyphens (e.g. "Game Night" becomes #game-night). Voice channel names keep their original casing.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4.2 Renaming a Channel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Open Admin Settings (gear icon)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Channels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Hover over a channel and click the pencil (edit) icon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Type the new name and press Enter or click Save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Renaming a channel updates it in real time for all connected users without requiring a page refresh.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4.3 Deleting a Channel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Hover over the channel name in the sidebar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trash icon that appears on the right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Confirm deletion in the prompt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D4245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Deleting a channel permanently removes all messages in it. This cannot be undone.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4.4 Default Channels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These channels are created when the server first starts: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#general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Main conversation channel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#announcements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Server-wide announcements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General Voice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Voice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Default voice / video room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5. Message Moderation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5.1 Deleting Messages 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Hover over any message in a text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trash icon that appears on the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message is deleted immediately and disappears for all users in real time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5.2 Bulk Delete via Database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Delete all messages from a specific user: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B2D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DELETE FROM messages
WHERE user_id = (SELECT id FROM users WHERE email = 'user@example.com');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Delete all messages in a specific channel: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B2D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DELETE FROM messages
WHERE channel_id = (SELECT id FROM channels WHERE name = 'channel-name');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6. User Management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6.1 Accessing the User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Open Admin Settings (gear icon)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Users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All registered users are listed with their username, email, and current role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6.2 Grant or Revoke Admin Role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In the Users tab, find the user and click the role button next to their name: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13338"/>
          <w:sz w:val="22"/>
          <w:szCs w:val="22"/>
        </w:rPr>
        <w:t xml:space="preserve">Up Admin </w:t>
      </w:r>
      <w:r>
        <w:rPr>
          <w:rFonts w:ascii="Arial" w:cs="Arial" w:eastAsia="Arial" w:hAnsi="Arial"/>
          <w:color w:val="313338"/>
          <w:sz w:val="22"/>
          <w:szCs w:val="22"/>
        </w:rPr>
        <w:t xml:space="preserve">— promotes a Member to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13338"/>
          <w:sz w:val="22"/>
          <w:szCs w:val="22"/>
        </w:rPr>
        <w:t xml:space="preserve">Down Member </w:t>
      </w:r>
      <w:r>
        <w:rPr>
          <w:rFonts w:ascii="Arial" w:cs="Arial" w:eastAsia="Arial" w:hAnsi="Arial"/>
          <w:color w:val="313338"/>
          <w:sz w:val="22"/>
          <w:szCs w:val="22"/>
        </w:rPr>
        <w:t xml:space="preserve">— demotes an Admin back to Member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 cannot change your own role in the app. Changes take effect the next time that user logs in.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Alternatively, run this SQL in Railway (Postgres &gt; Database &gt; Console):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B2D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UPDATE users SET role = 'admin' WHERE email = 'user@example.com';
-- To revoke:
UPDATE users SET role = 'member' WHERE email = 'user@example.com';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6.3 Remove a User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In the Users tab, click the trash icon next to a user and confirm. This removes their account. Their past messages remain visible.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 cannot remove your own account from the admin panel.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6.4 View All Users via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B2D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20"/>
                <w:szCs w:val="20"/>
              </w:rPr>
              <w:t xml:space="preserve">SELECT username, email, role, created_at FROM users ORDER BY created_at DESC;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7. Voice Channel Admin Controls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When you join a voice channel as an admin, an In Voice panel appears below the room showing all connected participants.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7.1 Muting and Unmuting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Each participant shows a microphone icon (green = active, red = muted)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mic icon to toggle their server-side mute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 server-side mute affects what everyone in the room hears — not just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again to unmute them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Server-side mute is different from the Volume Mixer (Section 7.3) which only affects what you personally hear.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7.2 Removing a Participant from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remove icon (clock arrow) next to a participant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Confirm the prompt — they are immediately disconnected from the voice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They can rejoin by clicking Join Voice again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7.3 Volume Mixer (All Users)</w:t>
      </w:r>
    </w:p>
    <w:p>
      <w:pPr>
        <w:spacing w:after="10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Volume Mixer panel is visible to all users (not just admins) when others are in the voice channel. It controls what you personally hear: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Drag the slider left to reduce a participant's volume, right to increase it (up to 150%)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speaker icon to locally mute / unmute a participant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Volume changes only affect your own audio — other users are not affected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8. Quick Reference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Invite a user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Share the server URL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Rename server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Admin Settings &gt; Server tab &gt; Save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Create channel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Sidebar + button &gt; name &gt; Create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Rename channel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Admin Settings &gt; Channels &gt; pencil icon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Delete channel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Sidebar &gt; hover &gt; trash icon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Delete a message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Hover message &gt; trash icon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Grant admin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Admin Settings &gt; Users &gt; Up Admin button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Revoke admin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Admin Settings &gt; Users &gt; Down Member button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Remove user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Admin Settings &gt; Users &gt; trash icon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Mute in voice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In Voice panel &gt; mic icon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Kick from voice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In Voice panel &gt; remove icon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View server logs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Railway &gt; backend service &gt; Deployments &gt; View logs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Restart backend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Railway &gt; backend service &gt; Deployments &gt; Redeploy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30"/>
          <w:szCs w:val="30"/>
        </w:rPr>
        <w:t xml:space="preserve">9. Troubleshooting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Gear icon not showing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Log out and back in to refresh your role token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Server name reverts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Hard refresh (Ctrl+Shift+R) after saving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User cannot log in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Check email/password. Reset by deleting and re-signing up.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Voice not working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Verify LIVEKIT_* env vars in Railway backend Variables tab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CORS error in console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Update CLIENT_URL in backend Variables to match exact frontend URL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Backend offline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Railway &gt; backend &gt; Deployments &gt; Redeploy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Messages not appearing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Refresh the page; check Railway backend logs for errors</w:t>
            </w:r>
          </w:p>
        </w:tc>
      </w:tr>
    </w:tbl>
    <w:p>
      <w:pPr>
        <w:spacing w:after="200"/>
      </w:pPr>
    </w:p>
    <w:p>
      <w:pPr>
        <w:pBdr>
          <w:top w:val="single" w:color="DDDDDD" w:sz="2" w:space="8"/>
        </w:pBdr>
        <w:spacing w:after="0" w:before="160"/>
        <w:jc w:val="center"/>
      </w:pPr>
      <w:r>
        <w:rPr>
          <w:rFonts w:ascii="Arial" w:cs="Arial" w:eastAsia="Arial" w:hAnsi="Arial"/>
          <w:color w:val="B5BAC1"/>
          <w:sz w:val="18"/>
          <w:szCs w:val="18"/>
        </w:rPr>
        <w:t xml:space="preserve">Chatter is hosted on Railway.app  •  React • Node.js • Socket.io • PostgreSQL • LiveKit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before="100"/>
      <w:jc w:val="center"/>
    </w:pPr>
    <w:r>
      <w:rPr>
        <w:rFonts w:ascii="Arial" w:cs="Arial" w:eastAsia="Arial" w:hAnsi="Arial"/>
        <w:color w:val="80848E"/>
        <w:sz w:val="18"/>
        <w:szCs w:val="18"/>
      </w:rPr>
      <w:t xml:space="preserve">Page </w:t>
    </w:r>
    <w:r>
      <w:rPr>
        <w:rFonts w:ascii="Arial" w:cs="Arial" w:eastAsia="Arial" w:hAnsi="Arial"/>
        <w:color w:val="80848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48E"/>
        <w:sz w:val="18"/>
        <w:szCs w:val="18"/>
      </w:rPr>
      <w:t xml:space="preserve"> of </w:t>
    </w:r>
    <w:r>
      <w:rPr>
        <w:rFonts w:ascii="Arial" w:cs="Arial" w:eastAsia="Arial" w:hAnsi="Arial"/>
        <w:color w:val="80848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65F2" w:sz="4" w:space="6"/>
      </w:pBdr>
      <w:spacing w:after="100"/>
    </w:pPr>
    <w:r>
      <w:rPr>
        <w:rFonts w:ascii="Arial" w:cs="Arial" w:eastAsia="Arial" w:hAnsi="Arial"/>
        <w:b/>
        <w:bCs/>
        <w:color w:val="5865F2"/>
        <w:sz w:val="20"/>
        <w:szCs w:val="20"/>
      </w:rPr>
      <w:t xml:space="preserve">Chatter  </w:t>
    </w:r>
    <w:r>
      <w:rPr>
        <w:rFonts w:ascii="Arial" w:cs="Arial" w:eastAsia="Arial" w:hAnsi="Arial"/>
        <w:color w:val="80848E"/>
        <w:sz w:val="20"/>
        <w:szCs w:val="20"/>
      </w:rPr>
      <w:t xml:space="preserve">— 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F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5865F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1F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2026-06-20T01:19:34.426Z</dcterms:created>
  <dcterms:modified xsi:type="dcterms:W3CDTF">2026-06-20T01:19:34.427Z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