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D0824" w14:textId="11C4F741" w:rsidR="0044225B" w:rsidRPr="00F85C0C" w:rsidRDefault="00110866" w:rsidP="00F85C0C">
      <w:pPr>
        <w:jc w:val="center"/>
        <w:rPr>
          <w:sz w:val="32"/>
          <w:szCs w:val="32"/>
        </w:rPr>
      </w:pPr>
      <w:r w:rsidRPr="00F85C0C">
        <w:rPr>
          <w:rFonts w:hint="eastAsia"/>
          <w:sz w:val="32"/>
          <w:szCs w:val="32"/>
        </w:rPr>
        <w:t>G</w:t>
      </w:r>
      <w:r w:rsidRPr="00F85C0C">
        <w:rPr>
          <w:sz w:val="32"/>
          <w:szCs w:val="32"/>
        </w:rPr>
        <w:t>oogle</w:t>
      </w:r>
      <w:r w:rsidRPr="00F85C0C">
        <w:rPr>
          <w:rFonts w:hint="eastAsia"/>
          <w:sz w:val="32"/>
          <w:szCs w:val="32"/>
        </w:rPr>
        <w:t>机器学习速成课程</w:t>
      </w:r>
      <w:r w:rsidR="0080646A">
        <w:rPr>
          <w:rFonts w:hint="eastAsia"/>
          <w:sz w:val="32"/>
          <w:szCs w:val="32"/>
        </w:rPr>
        <w:t>笔记</w:t>
      </w:r>
    </w:p>
    <w:p w14:paraId="7631CFFE" w14:textId="70054B31" w:rsidR="00110866" w:rsidRDefault="00110866"/>
    <w:p w14:paraId="162283D3" w14:textId="68CA3186" w:rsidR="00110866" w:rsidRPr="009B7866" w:rsidRDefault="009B7866" w:rsidP="00C83E19">
      <w:pPr>
        <w:pStyle w:val="aa"/>
        <w:numPr>
          <w:ilvl w:val="0"/>
          <w:numId w:val="5"/>
        </w:numPr>
        <w:ind w:left="357" w:firstLineChars="0" w:hanging="357"/>
        <w:outlineLvl w:val="0"/>
        <w:rPr>
          <w:b/>
        </w:rPr>
      </w:pPr>
      <w:r w:rsidRPr="009B7866">
        <w:rPr>
          <w:rFonts w:hint="eastAsia"/>
          <w:b/>
        </w:rPr>
        <w:t>机器学习概念</w:t>
      </w:r>
    </w:p>
    <w:p w14:paraId="2FDAD825" w14:textId="4ADC2E03" w:rsidR="009B7866" w:rsidRPr="001E5942" w:rsidRDefault="00585CBD" w:rsidP="00C83E19">
      <w:pPr>
        <w:pStyle w:val="aa"/>
        <w:numPr>
          <w:ilvl w:val="1"/>
          <w:numId w:val="5"/>
        </w:numPr>
        <w:ind w:firstLineChars="0"/>
        <w:outlineLvl w:val="1"/>
        <w:rPr>
          <w:b/>
        </w:rPr>
      </w:pPr>
      <w:r w:rsidRPr="001E5942">
        <w:rPr>
          <w:rFonts w:hint="eastAsia"/>
          <w:b/>
        </w:rPr>
        <w:t>机器学习简介</w:t>
      </w:r>
    </w:p>
    <w:p w14:paraId="7A5FCA6F" w14:textId="5F6FB486" w:rsidR="00006A14" w:rsidRDefault="00006A14" w:rsidP="00006A14">
      <w:pPr>
        <w:rPr>
          <w:b/>
        </w:rPr>
      </w:pPr>
    </w:p>
    <w:p w14:paraId="24471916" w14:textId="2233FFB3" w:rsidR="006602AE" w:rsidRDefault="006602AE" w:rsidP="00C83E19">
      <w:pPr>
        <w:pStyle w:val="aa"/>
        <w:numPr>
          <w:ilvl w:val="1"/>
          <w:numId w:val="5"/>
        </w:numPr>
        <w:ind w:firstLineChars="0"/>
        <w:outlineLvl w:val="1"/>
        <w:rPr>
          <w:b/>
        </w:rPr>
      </w:pPr>
      <w:r>
        <w:rPr>
          <w:rFonts w:hint="eastAsia"/>
          <w:b/>
        </w:rPr>
        <w:t>框架处理</w:t>
      </w:r>
    </w:p>
    <w:p w14:paraId="58056E0C" w14:textId="0CA472F9" w:rsidR="00F26CB6" w:rsidRPr="001F25A4" w:rsidRDefault="00F26CB6" w:rsidP="00C83E19">
      <w:pPr>
        <w:pStyle w:val="aa"/>
        <w:numPr>
          <w:ilvl w:val="0"/>
          <w:numId w:val="1"/>
        </w:numPr>
        <w:ind w:firstLineChars="0"/>
        <w:rPr>
          <w:b/>
        </w:rPr>
      </w:pPr>
      <w:r w:rsidRPr="001F25A4">
        <w:rPr>
          <w:rFonts w:hint="eastAsia"/>
          <w:b/>
        </w:rPr>
        <w:t>机器学习术语</w:t>
      </w:r>
    </w:p>
    <w:p w14:paraId="52A6C540" w14:textId="3FE53A96" w:rsidR="006602AE" w:rsidRPr="006602AE" w:rsidRDefault="006602AE" w:rsidP="006602AE">
      <w:r w:rsidRPr="006602AE">
        <w:t>什么是（监督式）机器学习？简单来说，它的定义如下：机器学习系统通过学习如何组合输入信息来对从未见过的数据做出有用的预测。下面我们来了解一下机器学习的基本术语。</w:t>
      </w:r>
    </w:p>
    <w:p w14:paraId="453F8AF6" w14:textId="48DB2766" w:rsidR="006602AE" w:rsidRPr="006602AE" w:rsidRDefault="006602AE" w:rsidP="006602AE">
      <w:r w:rsidRPr="006602AE">
        <w:rPr>
          <w:b/>
          <w:bCs/>
        </w:rPr>
        <w:t>标签</w:t>
      </w:r>
      <w:r>
        <w:rPr>
          <w:rFonts w:hint="eastAsia"/>
          <w:b/>
          <w:bCs/>
        </w:rPr>
        <w:t xml:space="preserve"> </w:t>
      </w:r>
      <w:r w:rsidRPr="006602AE">
        <w:t>是我们要预测的事物，即简单线性回归中的 y 变量。标签可以是小麦未来的价格、图片中显示的动物品种、音频剪辑的含义或任何事物。</w:t>
      </w:r>
    </w:p>
    <w:p w14:paraId="1986E9C6" w14:textId="1A8356F6" w:rsidR="006602AE" w:rsidRPr="006602AE" w:rsidRDefault="006602AE" w:rsidP="006602AE">
      <w:r w:rsidRPr="006602AE">
        <w:rPr>
          <w:b/>
          <w:bCs/>
        </w:rPr>
        <w:t>特征</w:t>
      </w:r>
      <w:r>
        <w:rPr>
          <w:rFonts w:hint="eastAsia"/>
          <w:b/>
          <w:bCs/>
        </w:rPr>
        <w:t xml:space="preserve"> </w:t>
      </w:r>
      <w:r w:rsidRPr="006602AE">
        <w:t>是输入变量，即简单线性回归中的 x 变量。简单的机器学习项目可能会使用单个特征，而比较复杂的机器学习项目可能会使用数百万个特征，按如下方式指定：</w:t>
      </w:r>
    </w:p>
    <w:p w14:paraId="67C32393" w14:textId="4AF5FB04" w:rsidR="006602AE" w:rsidRPr="006602AE" w:rsidRDefault="006602AE" w:rsidP="006602AE">
      <w:pPr>
        <w:jc w:val="center"/>
      </w:pPr>
      <w:r w:rsidRPr="006602AE">
        <w:t>{x</w:t>
      </w:r>
      <w:r>
        <w:t>_</w:t>
      </w:r>
      <w:proofErr w:type="gramStart"/>
      <w:r w:rsidRPr="006602AE">
        <w:t>1,x</w:t>
      </w:r>
      <w:proofErr w:type="gramEnd"/>
      <w:r>
        <w:t>_</w:t>
      </w:r>
      <w:r w:rsidRPr="006602AE">
        <w:t>2,...x</w:t>
      </w:r>
      <w:r>
        <w:t>_N</w:t>
      </w:r>
      <w:r w:rsidRPr="006602AE">
        <w:t>}</w:t>
      </w:r>
    </w:p>
    <w:p w14:paraId="4438A5A7" w14:textId="77777777" w:rsidR="006602AE" w:rsidRPr="006602AE" w:rsidRDefault="006602AE" w:rsidP="006602AE">
      <w:r w:rsidRPr="006602AE">
        <w:t>在垃圾邮件检测器示例中，特征可能包括：</w:t>
      </w:r>
    </w:p>
    <w:p w14:paraId="4C37DD0C" w14:textId="77777777" w:rsidR="006602AE" w:rsidRPr="006602AE" w:rsidRDefault="006602AE" w:rsidP="006602AE">
      <w:pPr>
        <w:ind w:leftChars="200" w:left="420"/>
      </w:pPr>
      <w:r w:rsidRPr="006602AE">
        <w:t>电子邮件文本中的字词</w:t>
      </w:r>
    </w:p>
    <w:p w14:paraId="1627E5FC" w14:textId="77777777" w:rsidR="006602AE" w:rsidRPr="006602AE" w:rsidRDefault="006602AE" w:rsidP="006602AE">
      <w:pPr>
        <w:ind w:leftChars="200" w:left="420"/>
      </w:pPr>
      <w:r w:rsidRPr="006602AE">
        <w:t>发件人的地址</w:t>
      </w:r>
    </w:p>
    <w:p w14:paraId="13AEB91C" w14:textId="77777777" w:rsidR="006602AE" w:rsidRPr="006602AE" w:rsidRDefault="006602AE" w:rsidP="006602AE">
      <w:pPr>
        <w:ind w:leftChars="200" w:left="420"/>
      </w:pPr>
      <w:r w:rsidRPr="006602AE">
        <w:t>发送电子邮件的时段</w:t>
      </w:r>
    </w:p>
    <w:p w14:paraId="3100225E" w14:textId="77777777" w:rsidR="006602AE" w:rsidRPr="006602AE" w:rsidRDefault="006602AE" w:rsidP="006602AE">
      <w:pPr>
        <w:ind w:leftChars="200" w:left="420"/>
      </w:pPr>
      <w:r w:rsidRPr="006602AE">
        <w:t>电子邮件中包含“一种奇怪的把戏”这样的短语。</w:t>
      </w:r>
    </w:p>
    <w:p w14:paraId="60C4A1F2" w14:textId="59ABAE81" w:rsidR="006602AE" w:rsidRPr="006602AE" w:rsidRDefault="006602AE" w:rsidP="006602AE">
      <w:r w:rsidRPr="006602AE">
        <w:rPr>
          <w:b/>
          <w:bCs/>
        </w:rPr>
        <w:t>样本</w:t>
      </w:r>
      <w:r>
        <w:rPr>
          <w:rFonts w:hint="eastAsia"/>
          <w:b/>
          <w:bCs/>
        </w:rPr>
        <w:t xml:space="preserve"> </w:t>
      </w:r>
      <w:r w:rsidRPr="006602AE">
        <w:t>是指数据的特定实例：</w:t>
      </w:r>
      <w:r w:rsidRPr="006602AE">
        <w:rPr>
          <w:b/>
          <w:bCs/>
        </w:rPr>
        <w:t>x</w:t>
      </w:r>
      <w:r w:rsidRPr="006602AE">
        <w:t>。（我们采用粗体 </w:t>
      </w:r>
      <w:r w:rsidRPr="006602AE">
        <w:rPr>
          <w:b/>
          <w:bCs/>
        </w:rPr>
        <w:t>x</w:t>
      </w:r>
      <w:r w:rsidRPr="006602AE">
        <w:t> 表示它是一个矢量。）我们将样本分为以下两类：</w:t>
      </w:r>
    </w:p>
    <w:p w14:paraId="7285B5B9" w14:textId="77777777" w:rsidR="006602AE" w:rsidRPr="006602AE" w:rsidRDefault="006602AE" w:rsidP="006602AE">
      <w:pPr>
        <w:ind w:leftChars="200" w:left="420"/>
      </w:pPr>
      <w:r w:rsidRPr="006602AE">
        <w:t>有标签样本</w:t>
      </w:r>
    </w:p>
    <w:p w14:paraId="0E99813B" w14:textId="77777777" w:rsidR="006602AE" w:rsidRPr="006602AE" w:rsidRDefault="006602AE" w:rsidP="006602AE">
      <w:pPr>
        <w:ind w:leftChars="200" w:left="420"/>
      </w:pPr>
      <w:r w:rsidRPr="006602AE">
        <w:t>无标签样本</w:t>
      </w:r>
    </w:p>
    <w:p w14:paraId="31FF7433" w14:textId="77777777" w:rsidR="006602AE" w:rsidRPr="006602AE" w:rsidRDefault="006602AE" w:rsidP="006602AE">
      <w:r w:rsidRPr="006602AE">
        <w:rPr>
          <w:b/>
          <w:bCs/>
        </w:rPr>
        <w:t>有标签样本</w:t>
      </w:r>
      <w:r w:rsidRPr="006602AE">
        <w:t>同时包含特征和标签。即：</w:t>
      </w:r>
    </w:p>
    <w:p w14:paraId="3F62D367" w14:textId="77777777" w:rsidR="00A831B8" w:rsidRDefault="006602AE" w:rsidP="00A831B8">
      <w:pPr>
        <w:jc w:val="center"/>
      </w:pPr>
      <w:r w:rsidRPr="006602AE">
        <w:t>labeled examples: {features, label}: (x, y)</w:t>
      </w:r>
    </w:p>
    <w:p w14:paraId="6006FDE2" w14:textId="4D54E192" w:rsidR="006602AE" w:rsidRPr="006602AE" w:rsidRDefault="006602AE" w:rsidP="00A831B8">
      <w:pPr>
        <w:jc w:val="left"/>
      </w:pPr>
      <w:r w:rsidRPr="006602AE">
        <w:t>我们使用有标签样本来</w:t>
      </w:r>
      <w:r w:rsidRPr="00A831B8">
        <w:t>训练</w:t>
      </w:r>
      <w:r w:rsidRPr="006602AE">
        <w:t>模型。在我们的垃圾邮件检测器示例中，有标签样本是用户明确标记为“垃圾邮件”或“非垃圾邮件”的各个电子邮件。</w:t>
      </w:r>
    </w:p>
    <w:p w14:paraId="0746AC69" w14:textId="77777777" w:rsidR="006602AE" w:rsidRPr="006602AE" w:rsidRDefault="006602AE" w:rsidP="006602AE">
      <w:r w:rsidRPr="006602AE">
        <w:t>例如，下表显示了从包含加利福尼亚州房价信息的</w:t>
      </w:r>
      <w:hyperlink r:id="rId8" w:history="1">
        <w:r w:rsidRPr="006602AE">
          <w:t>数据集</w:t>
        </w:r>
      </w:hyperlink>
      <w:r w:rsidRPr="006602AE">
        <w:t xml:space="preserve">中抽取的 5 </w:t>
      </w:r>
      <w:proofErr w:type="gramStart"/>
      <w:r w:rsidRPr="006602AE">
        <w:t>个</w:t>
      </w:r>
      <w:proofErr w:type="gramEnd"/>
      <w:r w:rsidRPr="006602AE">
        <w:t>有标签样本：</w:t>
      </w:r>
    </w:p>
    <w:tbl>
      <w:tblPr>
        <w:tblW w:w="8985" w:type="dxa"/>
        <w:tblCellMar>
          <w:top w:w="15" w:type="dxa"/>
          <w:left w:w="15" w:type="dxa"/>
          <w:bottom w:w="15" w:type="dxa"/>
          <w:right w:w="15" w:type="dxa"/>
        </w:tblCellMar>
        <w:tblLook w:val="04A0" w:firstRow="1" w:lastRow="0" w:firstColumn="1" w:lastColumn="0" w:noHBand="0" w:noVBand="1"/>
      </w:tblPr>
      <w:tblGrid>
        <w:gridCol w:w="2632"/>
        <w:gridCol w:w="1671"/>
        <w:gridCol w:w="2061"/>
        <w:gridCol w:w="2621"/>
      </w:tblGrid>
      <w:tr w:rsidR="006602AE" w:rsidRPr="006602AE" w14:paraId="51DBECCD" w14:textId="77777777" w:rsidTr="006602AE">
        <w:trPr>
          <w:trHeight w:val="720"/>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3D50DB70" w14:textId="77777777" w:rsidR="006602AE" w:rsidRPr="006602AE" w:rsidRDefault="006602AE" w:rsidP="006602AE">
            <w:r w:rsidRPr="006602AE">
              <w:t>housingMedianAge</w:t>
            </w:r>
            <w:r w:rsidRPr="006602AE">
              <w:br/>
              <w:t>（特征）</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61FF205E" w14:textId="77777777" w:rsidR="006602AE" w:rsidRPr="006602AE" w:rsidRDefault="006602AE" w:rsidP="006602AE">
            <w:r w:rsidRPr="006602AE">
              <w:t>totalRooms</w:t>
            </w:r>
            <w:r w:rsidRPr="006602AE">
              <w:br/>
              <w:t>（特征）</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13899755" w14:textId="77777777" w:rsidR="006602AE" w:rsidRPr="006602AE" w:rsidRDefault="006602AE" w:rsidP="006602AE">
            <w:r w:rsidRPr="006602AE">
              <w:t>totalBedrooms</w:t>
            </w:r>
            <w:r w:rsidRPr="006602AE">
              <w:br/>
              <w:t>（特征）</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207F61E9" w14:textId="77777777" w:rsidR="006602AE" w:rsidRPr="006602AE" w:rsidRDefault="006602AE" w:rsidP="006602AE">
            <w:r w:rsidRPr="006602AE">
              <w:t>medianHouseValue</w:t>
            </w:r>
            <w:r w:rsidRPr="006602AE">
              <w:br/>
              <w:t>（标签）</w:t>
            </w:r>
          </w:p>
        </w:tc>
      </w:tr>
      <w:tr w:rsidR="006602AE" w:rsidRPr="006602AE" w14:paraId="156EAC84" w14:textId="77777777" w:rsidTr="006602AE">
        <w:tc>
          <w:tcPr>
            <w:tcW w:w="0" w:type="auto"/>
            <w:tcBorders>
              <w:top w:val="nil"/>
              <w:left w:val="nil"/>
              <w:bottom w:val="nil"/>
              <w:right w:val="nil"/>
            </w:tcBorders>
            <w:shd w:val="clear" w:color="auto" w:fill="78909C"/>
            <w:tcMar>
              <w:top w:w="105" w:type="dxa"/>
              <w:left w:w="120" w:type="dxa"/>
              <w:bottom w:w="120" w:type="dxa"/>
              <w:right w:w="120" w:type="dxa"/>
            </w:tcMar>
            <w:hideMark/>
          </w:tcPr>
          <w:p w14:paraId="7D186769" w14:textId="77777777" w:rsidR="006602AE" w:rsidRPr="006602AE" w:rsidRDefault="006602AE" w:rsidP="006602AE">
            <w:r w:rsidRPr="006602AE">
              <w:t>15</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C441969" w14:textId="77777777" w:rsidR="006602AE" w:rsidRPr="006602AE" w:rsidRDefault="006602AE" w:rsidP="006602AE">
            <w:r w:rsidRPr="006602AE">
              <w:t>5612</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B8FAB22" w14:textId="77777777" w:rsidR="006602AE" w:rsidRPr="006602AE" w:rsidRDefault="006602AE" w:rsidP="006602AE">
            <w:r w:rsidRPr="006602AE">
              <w:t>1283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1A516F5" w14:textId="77777777" w:rsidR="006602AE" w:rsidRPr="006602AE" w:rsidRDefault="006602AE" w:rsidP="006602AE">
            <w:r w:rsidRPr="006602AE">
              <w:t>66900</w:t>
            </w:r>
          </w:p>
        </w:tc>
      </w:tr>
      <w:tr w:rsidR="006602AE" w:rsidRPr="006602AE" w14:paraId="529C51EC" w14:textId="77777777" w:rsidTr="006602AE">
        <w:tc>
          <w:tcPr>
            <w:tcW w:w="0" w:type="auto"/>
            <w:tcBorders>
              <w:top w:val="nil"/>
              <w:left w:val="nil"/>
              <w:bottom w:val="nil"/>
              <w:right w:val="nil"/>
            </w:tcBorders>
            <w:shd w:val="clear" w:color="auto" w:fill="78909C"/>
            <w:tcMar>
              <w:top w:w="105" w:type="dxa"/>
              <w:left w:w="120" w:type="dxa"/>
              <w:bottom w:w="120" w:type="dxa"/>
              <w:right w:w="120" w:type="dxa"/>
            </w:tcMar>
            <w:hideMark/>
          </w:tcPr>
          <w:p w14:paraId="51DD12ED" w14:textId="77777777" w:rsidR="006602AE" w:rsidRPr="006602AE" w:rsidRDefault="006602AE" w:rsidP="006602AE">
            <w:r w:rsidRPr="006602AE">
              <w:t>19</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92BF92C" w14:textId="77777777" w:rsidR="006602AE" w:rsidRPr="006602AE" w:rsidRDefault="006602AE" w:rsidP="006602AE">
            <w:r w:rsidRPr="006602AE">
              <w:t>7650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702D61E" w14:textId="77777777" w:rsidR="006602AE" w:rsidRPr="006602AE" w:rsidRDefault="006602AE" w:rsidP="006602AE">
            <w:r w:rsidRPr="006602AE">
              <w:t>1901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2DCFB29" w14:textId="77777777" w:rsidR="006602AE" w:rsidRPr="006602AE" w:rsidRDefault="006602AE" w:rsidP="006602AE">
            <w:r w:rsidRPr="006602AE">
              <w:t>80100</w:t>
            </w:r>
          </w:p>
        </w:tc>
      </w:tr>
      <w:tr w:rsidR="006602AE" w:rsidRPr="006602AE" w14:paraId="744097DC" w14:textId="77777777" w:rsidTr="006602AE">
        <w:tc>
          <w:tcPr>
            <w:tcW w:w="0" w:type="auto"/>
            <w:tcBorders>
              <w:top w:val="nil"/>
              <w:left w:val="nil"/>
              <w:bottom w:val="nil"/>
              <w:right w:val="nil"/>
            </w:tcBorders>
            <w:shd w:val="clear" w:color="auto" w:fill="78909C"/>
            <w:tcMar>
              <w:top w:w="105" w:type="dxa"/>
              <w:left w:w="120" w:type="dxa"/>
              <w:bottom w:w="120" w:type="dxa"/>
              <w:right w:w="120" w:type="dxa"/>
            </w:tcMar>
            <w:hideMark/>
          </w:tcPr>
          <w:p w14:paraId="51FFB881" w14:textId="77777777" w:rsidR="006602AE" w:rsidRPr="006602AE" w:rsidRDefault="006602AE" w:rsidP="006602AE">
            <w:r w:rsidRPr="006602AE">
              <w:t>17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A560AAC" w14:textId="77777777" w:rsidR="006602AE" w:rsidRPr="006602AE" w:rsidRDefault="006602AE" w:rsidP="006602AE">
            <w:r w:rsidRPr="006602AE">
              <w:t>720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1E45236" w14:textId="77777777" w:rsidR="006602AE" w:rsidRPr="006602AE" w:rsidRDefault="006602AE" w:rsidP="006602AE">
            <w:r w:rsidRPr="006602AE">
              <w:t>174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F32A069" w14:textId="77777777" w:rsidR="006602AE" w:rsidRPr="006602AE" w:rsidRDefault="006602AE" w:rsidP="006602AE">
            <w:r w:rsidRPr="006602AE">
              <w:t>85700</w:t>
            </w:r>
          </w:p>
        </w:tc>
      </w:tr>
      <w:tr w:rsidR="006602AE" w:rsidRPr="006602AE" w14:paraId="6DE5B8AC" w14:textId="77777777" w:rsidTr="006602AE">
        <w:tc>
          <w:tcPr>
            <w:tcW w:w="0" w:type="auto"/>
            <w:tcBorders>
              <w:top w:val="nil"/>
              <w:left w:val="nil"/>
              <w:bottom w:val="nil"/>
              <w:right w:val="nil"/>
            </w:tcBorders>
            <w:shd w:val="clear" w:color="auto" w:fill="78909C"/>
            <w:tcMar>
              <w:top w:w="105" w:type="dxa"/>
              <w:left w:w="120" w:type="dxa"/>
              <w:bottom w:w="120" w:type="dxa"/>
              <w:right w:w="120" w:type="dxa"/>
            </w:tcMar>
            <w:hideMark/>
          </w:tcPr>
          <w:p w14:paraId="6D0ECA35" w14:textId="77777777" w:rsidR="006602AE" w:rsidRPr="006602AE" w:rsidRDefault="006602AE" w:rsidP="006602AE">
            <w:r w:rsidRPr="006602AE">
              <w:t>14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B7033AF" w14:textId="77777777" w:rsidR="006602AE" w:rsidRPr="006602AE" w:rsidRDefault="006602AE" w:rsidP="006602AE">
            <w:r w:rsidRPr="006602AE">
              <w:t>1501</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A7BB816" w14:textId="77777777" w:rsidR="006602AE" w:rsidRPr="006602AE" w:rsidRDefault="006602AE" w:rsidP="006602AE">
            <w:r w:rsidRPr="006602AE">
              <w:t>337</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751F30C" w14:textId="77777777" w:rsidR="006602AE" w:rsidRPr="006602AE" w:rsidRDefault="006602AE" w:rsidP="006602AE">
            <w:r w:rsidRPr="006602AE">
              <w:t>73400</w:t>
            </w:r>
          </w:p>
        </w:tc>
      </w:tr>
      <w:tr w:rsidR="006602AE" w:rsidRPr="006602AE" w14:paraId="645B1C15" w14:textId="77777777" w:rsidTr="006602AE">
        <w:tc>
          <w:tcPr>
            <w:tcW w:w="0" w:type="auto"/>
            <w:tcBorders>
              <w:top w:val="nil"/>
              <w:left w:val="nil"/>
              <w:bottom w:val="nil"/>
              <w:right w:val="nil"/>
            </w:tcBorders>
            <w:shd w:val="clear" w:color="auto" w:fill="78909C"/>
            <w:tcMar>
              <w:top w:w="105" w:type="dxa"/>
              <w:left w:w="120" w:type="dxa"/>
              <w:bottom w:w="120" w:type="dxa"/>
              <w:right w:w="120" w:type="dxa"/>
            </w:tcMar>
            <w:hideMark/>
          </w:tcPr>
          <w:p w14:paraId="20EA89DC" w14:textId="77777777" w:rsidR="006602AE" w:rsidRPr="006602AE" w:rsidRDefault="006602AE" w:rsidP="006602AE">
            <w:r w:rsidRPr="006602AE">
              <w:t>20</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0B77BA3" w14:textId="77777777" w:rsidR="006602AE" w:rsidRPr="006602AE" w:rsidRDefault="006602AE" w:rsidP="006602AE">
            <w:r w:rsidRPr="006602AE">
              <w:t>1454</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A0EF753" w14:textId="77777777" w:rsidR="006602AE" w:rsidRPr="006602AE" w:rsidRDefault="006602AE" w:rsidP="006602AE">
            <w:r w:rsidRPr="006602AE">
              <w:t>326</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B332690" w14:textId="77777777" w:rsidR="006602AE" w:rsidRPr="006602AE" w:rsidRDefault="006602AE" w:rsidP="006602AE">
            <w:r w:rsidRPr="006602AE">
              <w:t>65500</w:t>
            </w:r>
          </w:p>
        </w:tc>
      </w:tr>
    </w:tbl>
    <w:p w14:paraId="16512D32" w14:textId="77777777" w:rsidR="006602AE" w:rsidRPr="006602AE" w:rsidRDefault="006602AE" w:rsidP="006602AE">
      <w:r w:rsidRPr="006602AE">
        <w:rPr>
          <w:b/>
          <w:bCs/>
        </w:rPr>
        <w:t>无标签样本</w:t>
      </w:r>
      <w:r w:rsidRPr="006602AE">
        <w:t>包含特征，但不包含标签。即：</w:t>
      </w:r>
    </w:p>
    <w:p w14:paraId="433F894B" w14:textId="72B8D5EF" w:rsidR="006602AE" w:rsidRPr="006602AE" w:rsidRDefault="006602AE" w:rsidP="005D4A6A">
      <w:pPr>
        <w:jc w:val="center"/>
      </w:pPr>
      <w:r w:rsidRPr="006602AE">
        <w:t>unlabeled examples: {features</w:t>
      </w:r>
      <w:proofErr w:type="gramStart"/>
      <w:r w:rsidRPr="006602AE">
        <w:t>, ?</w:t>
      </w:r>
      <w:proofErr w:type="gramEnd"/>
      <w:r w:rsidRPr="006602AE">
        <w:t>}: (x, ?)</w:t>
      </w:r>
    </w:p>
    <w:p w14:paraId="7782C993" w14:textId="77777777" w:rsidR="006602AE" w:rsidRPr="006602AE" w:rsidRDefault="006602AE" w:rsidP="006602AE">
      <w:r w:rsidRPr="006602AE">
        <w:t>在使用有标签样本训练了我们的模型之后，我们会使用该模型来预测无标签样本的标签。在垃圾邮件检测器示例中，无标签样本是用户尚未添加标签的新电子邮件。</w:t>
      </w:r>
    </w:p>
    <w:p w14:paraId="04896D3B" w14:textId="37F41B66" w:rsidR="006602AE" w:rsidRPr="006602AE" w:rsidRDefault="006602AE" w:rsidP="006602AE">
      <w:r w:rsidRPr="005D4A6A">
        <w:rPr>
          <w:b/>
        </w:rPr>
        <w:lastRenderedPageBreak/>
        <w:t>模型</w:t>
      </w:r>
      <w:r w:rsidR="005D4A6A">
        <w:rPr>
          <w:rFonts w:hint="eastAsia"/>
        </w:rPr>
        <w:t xml:space="preserve"> </w:t>
      </w:r>
      <w:r w:rsidRPr="006602AE">
        <w:t>定义了特征与标签之间的关系。例如，垃圾邮件检测模型可能会将某些特征与“垃圾邮件”紧密联系起来。我们来重点介绍一下模型生命周期的两个阶段：</w:t>
      </w:r>
    </w:p>
    <w:p w14:paraId="273035E5" w14:textId="2ACBEF59" w:rsidR="006602AE" w:rsidRPr="006602AE" w:rsidRDefault="006602AE" w:rsidP="006602AE">
      <w:r w:rsidRPr="006602AE">
        <w:rPr>
          <w:b/>
          <w:bCs/>
        </w:rPr>
        <w:t>训练</w:t>
      </w:r>
      <w:r w:rsidR="005D4A6A">
        <w:rPr>
          <w:rFonts w:hint="eastAsia"/>
          <w:b/>
          <w:bCs/>
        </w:rPr>
        <w:t xml:space="preserve"> </w:t>
      </w:r>
      <w:r w:rsidRPr="006602AE">
        <w:t>表示创建或</w:t>
      </w:r>
      <w:r w:rsidRPr="006602AE">
        <w:rPr>
          <w:b/>
          <w:bCs/>
        </w:rPr>
        <w:t>学习</w:t>
      </w:r>
      <w:r w:rsidRPr="006602AE">
        <w:t>模型。也就是说，您向模型展示有标签样本，让模型逐渐学习特征与标签之间的关系。</w:t>
      </w:r>
    </w:p>
    <w:p w14:paraId="7F905446" w14:textId="6CA9F442" w:rsidR="006602AE" w:rsidRPr="006602AE" w:rsidRDefault="006602AE" w:rsidP="006602AE">
      <w:r w:rsidRPr="006602AE">
        <w:rPr>
          <w:b/>
          <w:bCs/>
        </w:rPr>
        <w:t>推断</w:t>
      </w:r>
      <w:r w:rsidR="005D4A6A">
        <w:rPr>
          <w:rFonts w:hint="eastAsia"/>
          <w:b/>
          <w:bCs/>
        </w:rPr>
        <w:t xml:space="preserve"> </w:t>
      </w:r>
      <w:r w:rsidRPr="006602AE">
        <w:t>表示将训练后的模型应用于无标签样本。也就是说，您使用训练后的模型来做出有用的预测 (y')。例如，在推断期间，您可以针对新的无标签样本预测 medianHouseValue。</w:t>
      </w:r>
    </w:p>
    <w:p w14:paraId="5EFE0993" w14:textId="77777777" w:rsidR="006602AE" w:rsidRPr="006602AE" w:rsidRDefault="006602AE" w:rsidP="006602AE">
      <w:r w:rsidRPr="006602AE">
        <w:t>回归与分类</w:t>
      </w:r>
    </w:p>
    <w:p w14:paraId="52C227E4" w14:textId="4F0C7A64" w:rsidR="006602AE" w:rsidRPr="006602AE" w:rsidRDefault="006602AE" w:rsidP="006602AE">
      <w:r w:rsidRPr="006602AE">
        <w:rPr>
          <w:b/>
          <w:bCs/>
        </w:rPr>
        <w:t>回归</w:t>
      </w:r>
      <w:r w:rsidR="005D4A6A">
        <w:rPr>
          <w:rFonts w:hint="eastAsia"/>
          <w:b/>
          <w:bCs/>
        </w:rPr>
        <w:t xml:space="preserve"> </w:t>
      </w:r>
      <w:r w:rsidRPr="006602AE">
        <w:t>模型可预测连续值。例如，回归模型做出的预测可回答如下问题：</w:t>
      </w:r>
    </w:p>
    <w:p w14:paraId="7D812759" w14:textId="77777777" w:rsidR="006602AE" w:rsidRPr="006602AE" w:rsidRDefault="006602AE" w:rsidP="005D4A6A">
      <w:pPr>
        <w:ind w:leftChars="200" w:left="420"/>
      </w:pPr>
      <w:r w:rsidRPr="006602AE">
        <w:t>加利福尼亚州一栋房产的价值是多少？</w:t>
      </w:r>
    </w:p>
    <w:p w14:paraId="5ECF7326" w14:textId="77777777" w:rsidR="006602AE" w:rsidRPr="006602AE" w:rsidRDefault="006602AE" w:rsidP="005D4A6A">
      <w:pPr>
        <w:ind w:leftChars="200" w:left="420"/>
      </w:pPr>
      <w:r w:rsidRPr="006602AE">
        <w:t>用户点击此广告的概率是多少？</w:t>
      </w:r>
    </w:p>
    <w:p w14:paraId="57814F59" w14:textId="2CC03641" w:rsidR="006602AE" w:rsidRPr="006602AE" w:rsidRDefault="006602AE" w:rsidP="006602AE">
      <w:r w:rsidRPr="006602AE">
        <w:rPr>
          <w:b/>
          <w:bCs/>
        </w:rPr>
        <w:t>分类</w:t>
      </w:r>
      <w:r w:rsidR="005D4A6A">
        <w:rPr>
          <w:rFonts w:hint="eastAsia"/>
          <w:b/>
          <w:bCs/>
        </w:rPr>
        <w:t xml:space="preserve"> </w:t>
      </w:r>
      <w:r w:rsidRPr="006602AE">
        <w:t>模型可预测离散值。例如，分类模型做出的预测可回答如下问题：</w:t>
      </w:r>
    </w:p>
    <w:p w14:paraId="16CDDB4E" w14:textId="77777777" w:rsidR="006602AE" w:rsidRPr="006602AE" w:rsidRDefault="006602AE" w:rsidP="005D4A6A">
      <w:pPr>
        <w:ind w:leftChars="200" w:left="420"/>
      </w:pPr>
      <w:r w:rsidRPr="006602AE">
        <w:t>某个指定电子邮件是垃圾邮件还是非垃圾邮件？</w:t>
      </w:r>
    </w:p>
    <w:p w14:paraId="72630E3C" w14:textId="77777777" w:rsidR="006602AE" w:rsidRPr="006602AE" w:rsidRDefault="006602AE" w:rsidP="005D4A6A">
      <w:pPr>
        <w:ind w:leftChars="200" w:left="420"/>
      </w:pPr>
      <w:r w:rsidRPr="006602AE">
        <w:t>这是一张狗、猫还是仓鼠图片？</w:t>
      </w:r>
    </w:p>
    <w:p w14:paraId="48DD699A" w14:textId="77777777" w:rsidR="006602AE" w:rsidRPr="006602AE" w:rsidRDefault="006602AE" w:rsidP="00006A14">
      <w:pPr>
        <w:rPr>
          <w:b/>
        </w:rPr>
      </w:pPr>
    </w:p>
    <w:p w14:paraId="3E7F2E75" w14:textId="47E5EAD3" w:rsidR="00585CBD" w:rsidRDefault="00585CBD" w:rsidP="00C83E19">
      <w:pPr>
        <w:pStyle w:val="aa"/>
        <w:numPr>
          <w:ilvl w:val="1"/>
          <w:numId w:val="5"/>
        </w:numPr>
        <w:ind w:firstLineChars="0"/>
        <w:outlineLvl w:val="1"/>
        <w:rPr>
          <w:b/>
        </w:rPr>
      </w:pPr>
      <w:r w:rsidRPr="00585CBD">
        <w:rPr>
          <w:rFonts w:hint="eastAsia"/>
          <w:b/>
        </w:rPr>
        <w:t>深入了解机器学习</w:t>
      </w:r>
    </w:p>
    <w:p w14:paraId="5A6E8D13" w14:textId="2D503556" w:rsidR="00006A14" w:rsidRDefault="00F26CB6" w:rsidP="00C83E19">
      <w:pPr>
        <w:pStyle w:val="aa"/>
        <w:numPr>
          <w:ilvl w:val="0"/>
          <w:numId w:val="2"/>
        </w:numPr>
        <w:ind w:firstLineChars="0"/>
        <w:rPr>
          <w:b/>
        </w:rPr>
      </w:pPr>
      <w:r>
        <w:rPr>
          <w:rFonts w:hint="eastAsia"/>
          <w:b/>
        </w:rPr>
        <w:t>线性回归</w:t>
      </w:r>
    </w:p>
    <w:p w14:paraId="3DFF7819" w14:textId="77777777" w:rsidR="005E202B" w:rsidRPr="005E202B" w:rsidRDefault="005E202B" w:rsidP="005E202B">
      <w:r w:rsidRPr="005E202B">
        <w:t>人们</w:t>
      </w:r>
      <w:hyperlink r:id="rId9" w:tgtFrame="Dolbear" w:history="1">
        <w:r w:rsidRPr="005E202B">
          <w:t>早就知晓</w:t>
        </w:r>
      </w:hyperlink>
      <w:r w:rsidRPr="005E202B">
        <w:t>，相比凉爽的天气，蟋蟀在较为炎热的天气里鸣叫更为频繁。数十年来，专业和业余昆虫学者已将每分钟的鸣叫声和温度方面的数据编入目录。Ruth 阿姨将她喜爱的蟋蟀数据库作为生日礼物送给您，并邀请您自己利用该数据库训练一个模型，从而预测鸣叫声与温度的关系。</w:t>
      </w:r>
    </w:p>
    <w:p w14:paraId="0CAF1D85" w14:textId="1022E63B" w:rsidR="005E202B" w:rsidRDefault="005E202B" w:rsidP="005E202B">
      <w:r w:rsidRPr="005E202B">
        <w:t>首先建议您将数据绘制成图表，了解</w:t>
      </w:r>
      <w:proofErr w:type="gramStart"/>
      <w:r w:rsidRPr="005E202B">
        <w:t>下数据</w:t>
      </w:r>
      <w:proofErr w:type="gramEnd"/>
      <w:r w:rsidRPr="005E202B">
        <w:t>的分布情况：</w:t>
      </w:r>
    </w:p>
    <w:p w14:paraId="13221A2C" w14:textId="39562196" w:rsidR="005E202B" w:rsidRPr="005E202B" w:rsidRDefault="005E202B" w:rsidP="005E202B">
      <w:pPr>
        <w:widowControl/>
        <w:jc w:val="center"/>
        <w:rPr>
          <w:rFonts w:ascii="宋体" w:eastAsia="宋体" w:hAnsi="宋体" w:cs="宋体"/>
          <w:kern w:val="0"/>
          <w:sz w:val="24"/>
          <w:szCs w:val="24"/>
        </w:rPr>
      </w:pPr>
      <w:r w:rsidRPr="005E202B">
        <w:rPr>
          <w:rFonts w:ascii="宋体" w:eastAsia="宋体" w:hAnsi="宋体" w:cs="宋体"/>
          <w:noProof/>
          <w:kern w:val="0"/>
          <w:sz w:val="24"/>
          <w:szCs w:val="24"/>
        </w:rPr>
        <w:drawing>
          <wp:inline distT="0" distB="0" distL="0" distR="0" wp14:anchorId="0EDB6E46" wp14:editId="42F28324">
            <wp:extent cx="4169392" cy="3030414"/>
            <wp:effectExtent l="0" t="0" r="3175" b="0"/>
            <wp:docPr id="12" name="图片 12" descr="C:\Users\Administrator\AppData\Roaming\Tencent\Users\188512936\TIM\WinTemp\RichOle\J{O%@@WO5WEI]OOA23DQ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188512936\TIM\WinTemp\RichOle\J{O%@@WO5WEI]OOA23DQ4A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791" cy="3032158"/>
                    </a:xfrm>
                    <a:prstGeom prst="rect">
                      <a:avLst/>
                    </a:prstGeom>
                    <a:noFill/>
                    <a:ln>
                      <a:noFill/>
                    </a:ln>
                  </pic:spPr>
                </pic:pic>
              </a:graphicData>
            </a:graphic>
          </wp:inline>
        </w:drawing>
      </w:r>
    </w:p>
    <w:p w14:paraId="2D57107E" w14:textId="5829E7C9" w:rsidR="005E202B" w:rsidRPr="005E202B" w:rsidRDefault="005E202B" w:rsidP="00B04414">
      <w:pPr>
        <w:jc w:val="center"/>
      </w:pPr>
      <w:r w:rsidRPr="005E202B">
        <w:rPr>
          <w:b/>
          <w:bCs/>
        </w:rPr>
        <w:t>图 1. 每分钟的鸣叫声与温度（摄氏度）的关系</w:t>
      </w:r>
    </w:p>
    <w:p w14:paraId="00206BB2" w14:textId="40C1DDBF" w:rsidR="005E202B" w:rsidRDefault="005E202B" w:rsidP="005E202B">
      <w:r w:rsidRPr="005E202B">
        <w:t>毫无疑问，此曲线图表明温度随着鸣叫声次数的增加而上升。鸣叫声与温度之间的关系是线性关系吗？是的，您可以绘制一条直线来近似地表示这种关系，如下所示：</w:t>
      </w:r>
    </w:p>
    <w:p w14:paraId="006A2A36" w14:textId="18C0F333" w:rsidR="00B04414" w:rsidRPr="00B04414" w:rsidRDefault="00B04414" w:rsidP="00B04414">
      <w:pPr>
        <w:widowControl/>
        <w:jc w:val="center"/>
        <w:rPr>
          <w:rFonts w:ascii="宋体" w:eastAsia="宋体" w:hAnsi="宋体" w:cs="宋体"/>
          <w:kern w:val="0"/>
          <w:sz w:val="24"/>
          <w:szCs w:val="24"/>
        </w:rPr>
      </w:pPr>
      <w:r w:rsidRPr="00B04414">
        <w:rPr>
          <w:rFonts w:ascii="宋体" w:eastAsia="宋体" w:hAnsi="宋体" w:cs="宋体"/>
          <w:noProof/>
          <w:kern w:val="0"/>
          <w:sz w:val="24"/>
          <w:szCs w:val="24"/>
        </w:rPr>
        <w:lastRenderedPageBreak/>
        <w:drawing>
          <wp:inline distT="0" distB="0" distL="0" distR="0" wp14:anchorId="43CF3D29" wp14:editId="64575EEC">
            <wp:extent cx="3577970" cy="2647315"/>
            <wp:effectExtent l="0" t="0" r="3810" b="635"/>
            <wp:docPr id="13" name="图片 13" descr="C:\Users\Administrator\AppData\Roaming\Tencent\Users\188512936\TIM\WinTemp\RichOle\DHPGHHO5KVV__$PJPU1R`5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188512936\TIM\WinTemp\RichOle\DHPGHHO5KVV__$PJPU1R`5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844" cy="2650921"/>
                    </a:xfrm>
                    <a:prstGeom prst="rect">
                      <a:avLst/>
                    </a:prstGeom>
                    <a:noFill/>
                    <a:ln>
                      <a:noFill/>
                    </a:ln>
                  </pic:spPr>
                </pic:pic>
              </a:graphicData>
            </a:graphic>
          </wp:inline>
        </w:drawing>
      </w:r>
    </w:p>
    <w:p w14:paraId="306BDEB9" w14:textId="68171267" w:rsidR="005E202B" w:rsidRPr="005E202B" w:rsidRDefault="005E202B" w:rsidP="00B04414">
      <w:pPr>
        <w:jc w:val="center"/>
      </w:pPr>
      <w:r w:rsidRPr="005E202B">
        <w:rPr>
          <w:b/>
          <w:bCs/>
        </w:rPr>
        <w:t>图 2. 线性关系</w:t>
      </w:r>
    </w:p>
    <w:p w14:paraId="354C35C0" w14:textId="77777777" w:rsidR="005E202B" w:rsidRPr="005E202B" w:rsidRDefault="005E202B" w:rsidP="005E202B">
      <w:r w:rsidRPr="005E202B">
        <w:t>事实上，虽然该直线并未精确无误地经过每个点，但针对我们拥有的数据，清楚地显示了鸣叫声与温度之间的关系。只需运用一点代数知识，您就可以将这种关系写下来，如下所示：</w:t>
      </w:r>
    </w:p>
    <w:p w14:paraId="47B6D8B9" w14:textId="77777777" w:rsidR="005E202B" w:rsidRPr="005E202B" w:rsidRDefault="005E202B" w:rsidP="004C15FC">
      <w:pPr>
        <w:jc w:val="center"/>
      </w:pPr>
      <w:r w:rsidRPr="005E202B">
        <w:t>y=mx+b</w:t>
      </w:r>
    </w:p>
    <w:p w14:paraId="4CA5001B" w14:textId="77777777" w:rsidR="005E202B" w:rsidRPr="005E202B" w:rsidRDefault="005E202B" w:rsidP="005E202B">
      <w:r w:rsidRPr="005E202B">
        <w:t>其中：</w:t>
      </w:r>
    </w:p>
    <w:p w14:paraId="7101EFE9" w14:textId="77777777" w:rsidR="005E202B" w:rsidRPr="005E202B" w:rsidRDefault="005E202B" w:rsidP="004C15FC">
      <w:pPr>
        <w:ind w:leftChars="200" w:left="420"/>
      </w:pPr>
      <w:r w:rsidRPr="005E202B">
        <w:t>y 指的是温度（以摄氏度表示），即我们试图预测的值。</w:t>
      </w:r>
    </w:p>
    <w:p w14:paraId="725DB142" w14:textId="77777777" w:rsidR="005E202B" w:rsidRPr="005E202B" w:rsidRDefault="005E202B" w:rsidP="004C15FC">
      <w:pPr>
        <w:ind w:leftChars="200" w:left="420"/>
      </w:pPr>
      <w:r w:rsidRPr="005E202B">
        <w:t>m 指的是直线的斜率。</w:t>
      </w:r>
    </w:p>
    <w:p w14:paraId="0F66154F" w14:textId="77777777" w:rsidR="005E202B" w:rsidRPr="005E202B" w:rsidRDefault="005E202B" w:rsidP="004C15FC">
      <w:pPr>
        <w:ind w:leftChars="200" w:left="420"/>
      </w:pPr>
      <w:r w:rsidRPr="005E202B">
        <w:t>x 指的是每分钟的鸣叫声次数，即输入特征的值。</w:t>
      </w:r>
    </w:p>
    <w:p w14:paraId="5A4C3391" w14:textId="77777777" w:rsidR="005E202B" w:rsidRPr="005E202B" w:rsidRDefault="005E202B" w:rsidP="004C15FC">
      <w:pPr>
        <w:ind w:leftChars="200" w:left="420"/>
      </w:pPr>
      <w:r w:rsidRPr="005E202B">
        <w:t>b 指的是 y 轴截距。</w:t>
      </w:r>
    </w:p>
    <w:p w14:paraId="38632089" w14:textId="77777777" w:rsidR="005E202B" w:rsidRPr="005E202B" w:rsidRDefault="005E202B" w:rsidP="005E202B">
      <w:r w:rsidRPr="005E202B">
        <w:t>按照机器学习的惯例，您需要写一个存在细微差别的模型方程式：</w:t>
      </w:r>
    </w:p>
    <w:p w14:paraId="4DE3FFF6" w14:textId="77777777" w:rsidR="005E202B" w:rsidRPr="005E202B" w:rsidRDefault="005E202B" w:rsidP="004C15FC">
      <w:pPr>
        <w:jc w:val="center"/>
      </w:pPr>
      <w:r w:rsidRPr="005E202B">
        <w:t>y′=b+w1x1</w:t>
      </w:r>
    </w:p>
    <w:p w14:paraId="3EDF5230" w14:textId="77777777" w:rsidR="005E202B" w:rsidRPr="005E202B" w:rsidRDefault="005E202B" w:rsidP="005E202B">
      <w:r w:rsidRPr="005E202B">
        <w:t>其中：</w:t>
      </w:r>
    </w:p>
    <w:p w14:paraId="1860E2C4" w14:textId="77777777" w:rsidR="005E202B" w:rsidRPr="005E202B" w:rsidRDefault="005E202B" w:rsidP="004C15FC">
      <w:pPr>
        <w:ind w:leftChars="200" w:left="420"/>
      </w:pPr>
      <w:r w:rsidRPr="005E202B">
        <w:t>y′ 指的是预测</w:t>
      </w:r>
      <w:hyperlink r:id="rId12" w:anchor="labels" w:history="1">
        <w:r w:rsidRPr="005E202B">
          <w:t>标签</w:t>
        </w:r>
      </w:hyperlink>
      <w:r w:rsidRPr="005E202B">
        <w:t>（理想输出值）。</w:t>
      </w:r>
    </w:p>
    <w:p w14:paraId="57E83F2F" w14:textId="77777777" w:rsidR="005E202B" w:rsidRPr="005E202B" w:rsidRDefault="005E202B" w:rsidP="004C15FC">
      <w:pPr>
        <w:ind w:leftChars="200" w:left="420"/>
      </w:pPr>
      <w:r w:rsidRPr="005E202B">
        <w:t>b 指的是偏差（y 轴截距）。而在一些机器学习文档中，它称为 w0。</w:t>
      </w:r>
    </w:p>
    <w:p w14:paraId="03CCE0F1" w14:textId="77777777" w:rsidR="005E202B" w:rsidRPr="005E202B" w:rsidRDefault="005E202B" w:rsidP="004C15FC">
      <w:pPr>
        <w:ind w:leftChars="200" w:left="420"/>
      </w:pPr>
      <w:r w:rsidRPr="005E202B">
        <w:t>w1 指的是特征 1 的权重。权重与上文中用 m 表示的“斜率”的概念相同。</w:t>
      </w:r>
    </w:p>
    <w:p w14:paraId="65DE427C" w14:textId="77777777" w:rsidR="005E202B" w:rsidRPr="005E202B" w:rsidRDefault="005E202B" w:rsidP="004C15FC">
      <w:pPr>
        <w:ind w:leftChars="200" w:left="420"/>
      </w:pPr>
      <w:r w:rsidRPr="005E202B">
        <w:t>x1 指的是</w:t>
      </w:r>
      <w:hyperlink r:id="rId13" w:anchor="features" w:history="1">
        <w:r w:rsidRPr="005E202B">
          <w:t>特征</w:t>
        </w:r>
      </w:hyperlink>
      <w:r w:rsidRPr="005E202B">
        <w:t>（已知输入项）。</w:t>
      </w:r>
    </w:p>
    <w:p w14:paraId="1AA96D16" w14:textId="77777777" w:rsidR="005E202B" w:rsidRPr="005E202B" w:rsidRDefault="005E202B" w:rsidP="005E202B">
      <w:r w:rsidRPr="005E202B">
        <w:t>要根据新的每分钟的鸣叫声值 x1 </w:t>
      </w:r>
      <w:r w:rsidRPr="005E202B">
        <w:rPr>
          <w:b/>
          <w:bCs/>
        </w:rPr>
        <w:t>推断</w:t>
      </w:r>
      <w:r w:rsidRPr="005E202B">
        <w:t>（预测）温度 y′，只需将 x1 值代入此模型即可。</w:t>
      </w:r>
    </w:p>
    <w:p w14:paraId="70CA96E4" w14:textId="77777777" w:rsidR="005E202B" w:rsidRPr="005E202B" w:rsidRDefault="005E202B" w:rsidP="005E202B">
      <w:r w:rsidRPr="005E202B">
        <w:t>下标（例如 w1 和 x1）预示着可以用多个特征来表示更复杂的模型。例如，具有三个特征的模型可以采用以下方程式：</w:t>
      </w:r>
    </w:p>
    <w:p w14:paraId="270BA7FC" w14:textId="77777777" w:rsidR="005E202B" w:rsidRPr="005E202B" w:rsidRDefault="005E202B" w:rsidP="005E202B">
      <w:pPr>
        <w:jc w:val="center"/>
      </w:pPr>
      <w:r w:rsidRPr="005E202B">
        <w:t>y′=b+w1x1+w2x2+w3x3</w:t>
      </w:r>
    </w:p>
    <w:p w14:paraId="4671BDC7" w14:textId="3CEF7E19" w:rsidR="005E202B" w:rsidRPr="001F25A4" w:rsidRDefault="005E202B" w:rsidP="00006A14"/>
    <w:p w14:paraId="4AC5588D" w14:textId="4A02E980" w:rsidR="001F25A4" w:rsidRPr="001F25A4" w:rsidRDefault="001F25A4" w:rsidP="00C83E19">
      <w:pPr>
        <w:pStyle w:val="aa"/>
        <w:numPr>
          <w:ilvl w:val="0"/>
          <w:numId w:val="2"/>
        </w:numPr>
        <w:ind w:firstLineChars="0"/>
        <w:rPr>
          <w:b/>
        </w:rPr>
      </w:pPr>
      <w:r w:rsidRPr="001F25A4">
        <w:rPr>
          <w:rFonts w:hint="eastAsia"/>
          <w:b/>
        </w:rPr>
        <w:t>训练与损失</w:t>
      </w:r>
    </w:p>
    <w:p w14:paraId="5B5A8292" w14:textId="77777777" w:rsidR="001F25A4" w:rsidRPr="001F25A4" w:rsidRDefault="001F25A4" w:rsidP="001F25A4">
      <w:r w:rsidRPr="001F25A4">
        <w:t>简单来说，</w:t>
      </w:r>
      <w:r w:rsidRPr="001F25A4">
        <w:rPr>
          <w:b/>
          <w:bCs/>
        </w:rPr>
        <w:t>训练</w:t>
      </w:r>
      <w:r w:rsidRPr="001F25A4">
        <w:t>模型表示通过有标签样本来学习（确定）所有权重和偏差的理想值。在监督式学习中，机器学习算法通过以下方式构建模型：检查多个样本并尝试找出可最大限度地减少损失的模型；这一过程称为</w:t>
      </w:r>
      <w:r w:rsidRPr="001F25A4">
        <w:rPr>
          <w:b/>
          <w:bCs/>
        </w:rPr>
        <w:t>经验风险最小化</w:t>
      </w:r>
      <w:r w:rsidRPr="001F25A4">
        <w:t>。</w:t>
      </w:r>
    </w:p>
    <w:p w14:paraId="3A50042A" w14:textId="77777777" w:rsidR="001F25A4" w:rsidRPr="001F25A4" w:rsidRDefault="001F25A4" w:rsidP="001F25A4">
      <w:r w:rsidRPr="001F25A4">
        <w:t>损失是对糟糕预测的惩罚。也就是说，</w:t>
      </w:r>
      <w:r w:rsidRPr="001F25A4">
        <w:rPr>
          <w:b/>
          <w:bCs/>
        </w:rPr>
        <w:t>损失</w:t>
      </w:r>
      <w:r w:rsidRPr="001F25A4">
        <w:t>是一个数值，表示对于单个样本而言模型预测的准确程度。如果模型的预测完全准确，则损失为零，否则损失会较大。训练模型的目标是从所有样本中找到一组平均损失“较小”的权重和偏差。例如，图 3 左侧显示的是损失较大的模型，右侧显示的是损失较小的模型。关于此图，请注意以下几点：</w:t>
      </w:r>
    </w:p>
    <w:p w14:paraId="2ABC9E7E" w14:textId="28434D56" w:rsidR="001F25A4" w:rsidRPr="00D91789" w:rsidRDefault="001F25A4" w:rsidP="00D91789">
      <w:pPr>
        <w:ind w:leftChars="200" w:left="420"/>
        <w:rPr>
          <w:i/>
        </w:rPr>
      </w:pPr>
      <w:r w:rsidRPr="00D91789">
        <w:rPr>
          <w:i/>
        </w:rPr>
        <w:t>红色箭头表示损失</w:t>
      </w:r>
    </w:p>
    <w:p w14:paraId="21191C72" w14:textId="0AB04B3E" w:rsidR="001F25A4" w:rsidRPr="001F25A4" w:rsidRDefault="001F25A4" w:rsidP="00D91789">
      <w:pPr>
        <w:ind w:leftChars="200" w:left="420"/>
      </w:pPr>
      <w:r w:rsidRPr="00D91789">
        <w:rPr>
          <w:i/>
        </w:rPr>
        <w:lastRenderedPageBreak/>
        <w:t>蓝线表示预测</w:t>
      </w:r>
    </w:p>
    <w:p w14:paraId="5B64FEA1" w14:textId="10CC8FC0" w:rsidR="001F25A4" w:rsidRPr="001F25A4" w:rsidRDefault="001F25A4" w:rsidP="001F25A4">
      <w:r w:rsidRPr="001F25A4">
        <w:rPr>
          <w:noProof/>
        </w:rPr>
        <w:drawing>
          <wp:inline distT="0" distB="0" distL="0" distR="0" wp14:anchorId="009E7E28" wp14:editId="166DE3E5">
            <wp:extent cx="5274310" cy="1756410"/>
            <wp:effectExtent l="0" t="0" r="2540" b="0"/>
            <wp:docPr id="14" name="图片 14" descr="两个直角坐标曲线图，每个曲线图显示一条线和一些数据点。在第一个曲线图中，线与数据极其不吻合，所以损失较大。在第二个曲线图中，线与数据比较吻合，所以损失较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两个直角坐标曲线图，每个曲线图显示一条线和一些数据点。在第一个曲线图中，线与数据极其不吻合，所以损失较大。在第二个曲线图中，线与数据比较吻合，所以损失较小。"/>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56410"/>
                    </a:xfrm>
                    <a:prstGeom prst="rect">
                      <a:avLst/>
                    </a:prstGeom>
                    <a:noFill/>
                    <a:ln>
                      <a:noFill/>
                    </a:ln>
                  </pic:spPr>
                </pic:pic>
              </a:graphicData>
            </a:graphic>
          </wp:inline>
        </w:drawing>
      </w:r>
    </w:p>
    <w:p w14:paraId="4C894FB0" w14:textId="38FA9E7B" w:rsidR="001F25A4" w:rsidRPr="001F25A4" w:rsidRDefault="001F25A4" w:rsidP="00D91789">
      <w:pPr>
        <w:jc w:val="center"/>
      </w:pPr>
      <w:r w:rsidRPr="001F25A4">
        <w:rPr>
          <w:b/>
          <w:bCs/>
        </w:rPr>
        <w:t>图 3. 左侧模型的损失较大；右侧模型的损失较小</w:t>
      </w:r>
    </w:p>
    <w:p w14:paraId="3324DE6A" w14:textId="1898A655" w:rsidR="001F25A4" w:rsidRPr="001F25A4" w:rsidRDefault="001F25A4" w:rsidP="001F25A4">
      <w:r w:rsidRPr="001F25A4">
        <w:t>请注意，左侧曲线图中的红色箭头比右侧曲线图中的对应红色箭头长得多。显然，相较于左侧曲线图中的蓝线，右侧曲线图中的蓝线代表的是预测效果更好的模型。</w:t>
      </w:r>
    </w:p>
    <w:p w14:paraId="287556CF" w14:textId="77777777" w:rsidR="001F25A4" w:rsidRPr="001F25A4" w:rsidRDefault="001F25A4" w:rsidP="001F25A4">
      <w:r w:rsidRPr="001F25A4">
        <w:t>您可能想知道自己能否创建一个数学函数（损失函数），以有意义的方式汇总各个损失。</w:t>
      </w:r>
    </w:p>
    <w:p w14:paraId="389015EC" w14:textId="77777777" w:rsidR="001F25A4" w:rsidRPr="001F25A4" w:rsidRDefault="001F25A4" w:rsidP="001F25A4">
      <w:r w:rsidRPr="001F25A4">
        <w:t>平方损失：一种常见的损失函数</w:t>
      </w:r>
    </w:p>
    <w:p w14:paraId="0AA5C698" w14:textId="77777777" w:rsidR="001F25A4" w:rsidRPr="001F25A4" w:rsidRDefault="001F25A4" w:rsidP="001F25A4">
      <w:r w:rsidRPr="001F25A4">
        <w:t>接下来我们要看的线性回归模型使用的是一种称为</w:t>
      </w:r>
      <w:r w:rsidRPr="001F25A4">
        <w:rPr>
          <w:b/>
          <w:bCs/>
        </w:rPr>
        <w:t>平方损失</w:t>
      </w:r>
      <w:r w:rsidRPr="001F25A4">
        <w:t>（又称为 </w:t>
      </w:r>
      <w:r w:rsidRPr="001F25A4">
        <w:rPr>
          <w:b/>
          <w:bCs/>
        </w:rPr>
        <w:t>L2 损失</w:t>
      </w:r>
      <w:r w:rsidRPr="001F25A4">
        <w:t>）的损失函数。单个样本的平方损失如下：</w:t>
      </w:r>
    </w:p>
    <w:p w14:paraId="14C0701E" w14:textId="77777777" w:rsidR="001F25A4" w:rsidRPr="001F25A4" w:rsidRDefault="001F25A4" w:rsidP="001F25A4">
      <w:r w:rsidRPr="001F25A4">
        <w:t xml:space="preserve">  = the square of the difference between the label and the prediction</w:t>
      </w:r>
    </w:p>
    <w:p w14:paraId="3599D989" w14:textId="77777777" w:rsidR="001F25A4" w:rsidRPr="001F25A4" w:rsidRDefault="001F25A4" w:rsidP="001F25A4">
      <w:r w:rsidRPr="001F25A4">
        <w:t xml:space="preserve">  = (observation - prediction(x))2</w:t>
      </w:r>
    </w:p>
    <w:p w14:paraId="6A3B1DCE" w14:textId="77777777" w:rsidR="001F25A4" w:rsidRPr="001F25A4" w:rsidRDefault="001F25A4" w:rsidP="001F25A4">
      <w:r w:rsidRPr="001F25A4">
        <w:t xml:space="preserve">  = (y - y')2</w:t>
      </w:r>
    </w:p>
    <w:p w14:paraId="78F35B26" w14:textId="51BB8224" w:rsidR="001F25A4" w:rsidRDefault="001F25A4" w:rsidP="001F25A4">
      <w:r w:rsidRPr="001F25A4">
        <w:rPr>
          <w:b/>
          <w:bCs/>
        </w:rPr>
        <w:t>均方误差</w:t>
      </w:r>
      <w:r w:rsidRPr="001F25A4">
        <w:t> (</w:t>
      </w:r>
      <w:r w:rsidRPr="001F25A4">
        <w:rPr>
          <w:b/>
          <w:bCs/>
        </w:rPr>
        <w:t>MSE</w:t>
      </w:r>
      <w:r w:rsidRPr="001F25A4">
        <w:t>) 指的是每个样本的平均平方损失。要计算 MSE，请求出各个样本的所有平方损失之和，然后除以样本数量：</w:t>
      </w:r>
    </w:p>
    <w:p w14:paraId="165AD5BF" w14:textId="5E809186" w:rsidR="00D91789" w:rsidRPr="00D91789" w:rsidRDefault="00D91789" w:rsidP="00D91789">
      <w:pPr>
        <w:widowControl/>
        <w:jc w:val="center"/>
        <w:rPr>
          <w:rFonts w:ascii="宋体" w:eastAsia="宋体" w:hAnsi="宋体" w:cs="宋体"/>
          <w:kern w:val="0"/>
          <w:sz w:val="24"/>
          <w:szCs w:val="24"/>
        </w:rPr>
      </w:pPr>
      <w:r w:rsidRPr="00D91789">
        <w:rPr>
          <w:rFonts w:ascii="宋体" w:eastAsia="宋体" w:hAnsi="宋体" w:cs="宋体"/>
          <w:noProof/>
          <w:kern w:val="0"/>
          <w:sz w:val="24"/>
          <w:szCs w:val="24"/>
        </w:rPr>
        <w:drawing>
          <wp:inline distT="0" distB="0" distL="0" distR="0" wp14:anchorId="38119A57" wp14:editId="07219B40">
            <wp:extent cx="2759379" cy="469217"/>
            <wp:effectExtent l="0" t="0" r="3175" b="7620"/>
            <wp:docPr id="15" name="图片 15" descr="C:\Users\Administrator\AppData\Roaming\Tencent\Users\188512936\TIM\WinTemp\RichOle\PR1P]%E~4V}0`[3~5I]4O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188512936\TIM\WinTemp\RichOle\PR1P]%E~4V}0`[3~5I]4OO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4439" cy="478580"/>
                    </a:xfrm>
                    <a:prstGeom prst="rect">
                      <a:avLst/>
                    </a:prstGeom>
                    <a:noFill/>
                    <a:ln>
                      <a:noFill/>
                    </a:ln>
                  </pic:spPr>
                </pic:pic>
              </a:graphicData>
            </a:graphic>
          </wp:inline>
        </w:drawing>
      </w:r>
    </w:p>
    <w:p w14:paraId="3AE779AF" w14:textId="77777777" w:rsidR="001F25A4" w:rsidRPr="001F25A4" w:rsidRDefault="001F25A4" w:rsidP="001F25A4">
      <w:r w:rsidRPr="001F25A4">
        <w:t>其中：</w:t>
      </w:r>
    </w:p>
    <w:p w14:paraId="5D33F0A9" w14:textId="77777777" w:rsidR="001F25A4" w:rsidRPr="001F25A4" w:rsidRDefault="001F25A4" w:rsidP="00D91789">
      <w:pPr>
        <w:ind w:leftChars="200" w:left="420"/>
      </w:pPr>
      <w:r w:rsidRPr="001F25A4">
        <w:t>(x,y) 指的是样本，其中</w:t>
      </w:r>
    </w:p>
    <w:p w14:paraId="2CA4652D" w14:textId="77777777" w:rsidR="001F25A4" w:rsidRPr="001F25A4" w:rsidRDefault="001F25A4" w:rsidP="00D91789">
      <w:pPr>
        <w:ind w:leftChars="200" w:left="420"/>
      </w:pPr>
      <w:r w:rsidRPr="001F25A4">
        <w:t>x 指的是模型进行预测时使用的特征集（例如，温度、年龄和交配成功率）。</w:t>
      </w:r>
    </w:p>
    <w:p w14:paraId="39CA4AC3" w14:textId="77777777" w:rsidR="001F25A4" w:rsidRPr="001F25A4" w:rsidRDefault="001F25A4" w:rsidP="00D91789">
      <w:pPr>
        <w:ind w:leftChars="200" w:left="420"/>
      </w:pPr>
      <w:r w:rsidRPr="001F25A4">
        <w:t>y 指的是样本的标签（例如，每分钟的鸣叫次数）。</w:t>
      </w:r>
    </w:p>
    <w:p w14:paraId="20A2E565" w14:textId="77777777" w:rsidR="001F25A4" w:rsidRPr="001F25A4" w:rsidRDefault="001F25A4" w:rsidP="00D91789">
      <w:pPr>
        <w:ind w:leftChars="200" w:left="420"/>
      </w:pPr>
      <w:r w:rsidRPr="001F25A4">
        <w:t>prediction(x) 指的是权重和偏差与特征集 x 结合的函数。</w:t>
      </w:r>
    </w:p>
    <w:p w14:paraId="24472344" w14:textId="77777777" w:rsidR="001F25A4" w:rsidRPr="001F25A4" w:rsidRDefault="001F25A4" w:rsidP="00D91789">
      <w:pPr>
        <w:ind w:leftChars="200" w:left="420"/>
      </w:pPr>
      <w:r w:rsidRPr="001F25A4">
        <w:t>D 指的是包含多个有标签样本（即 (x,y)）的数据集。</w:t>
      </w:r>
    </w:p>
    <w:p w14:paraId="5820BDCB" w14:textId="77777777" w:rsidR="001F25A4" w:rsidRPr="001F25A4" w:rsidRDefault="001F25A4" w:rsidP="00D91789">
      <w:pPr>
        <w:ind w:leftChars="200" w:left="420"/>
      </w:pPr>
      <w:r w:rsidRPr="001F25A4">
        <w:t>N 指的是 D 中的样本数量。</w:t>
      </w:r>
    </w:p>
    <w:p w14:paraId="7B1E09A2" w14:textId="77777777" w:rsidR="001F25A4" w:rsidRPr="001F25A4" w:rsidRDefault="001F25A4" w:rsidP="001F25A4">
      <w:r w:rsidRPr="001F25A4">
        <w:t>虽然 MSE 常用于机器学习，但它既不是唯一实用的损失函数，也不是适用于所有情形的最佳损失函数。</w:t>
      </w:r>
    </w:p>
    <w:p w14:paraId="260C40FF" w14:textId="77777777" w:rsidR="001F25A4" w:rsidRPr="001F25A4" w:rsidRDefault="001F25A4" w:rsidP="00006A14"/>
    <w:p w14:paraId="5AA55B37" w14:textId="5E26E55F" w:rsidR="00585CBD" w:rsidRDefault="00585CBD" w:rsidP="00C83E19">
      <w:pPr>
        <w:pStyle w:val="aa"/>
        <w:numPr>
          <w:ilvl w:val="1"/>
          <w:numId w:val="5"/>
        </w:numPr>
        <w:ind w:firstLineChars="0"/>
        <w:outlineLvl w:val="1"/>
        <w:rPr>
          <w:b/>
        </w:rPr>
      </w:pPr>
      <w:r w:rsidRPr="00585CBD">
        <w:rPr>
          <w:rFonts w:hint="eastAsia"/>
          <w:b/>
        </w:rPr>
        <w:t>降低损失</w:t>
      </w:r>
    </w:p>
    <w:p w14:paraId="44AAFC70" w14:textId="2BC3B8E4" w:rsidR="00CB6AFD" w:rsidRDefault="00CB6AFD" w:rsidP="00C83E19">
      <w:pPr>
        <w:pStyle w:val="aa"/>
        <w:numPr>
          <w:ilvl w:val="0"/>
          <w:numId w:val="3"/>
        </w:numPr>
        <w:ind w:firstLineChars="0"/>
        <w:rPr>
          <w:b/>
        </w:rPr>
      </w:pPr>
      <w:r>
        <w:rPr>
          <w:rFonts w:hint="eastAsia"/>
          <w:b/>
        </w:rPr>
        <w:t>迭代方法</w:t>
      </w:r>
    </w:p>
    <w:p w14:paraId="42834384" w14:textId="77777777" w:rsidR="00CB6AFD" w:rsidRPr="00CB6AFD" w:rsidRDefault="0084391B" w:rsidP="00CB6AFD">
      <w:hyperlink r:id="rId16" w:history="1">
        <w:r w:rsidR="00CB6AFD" w:rsidRPr="00CB6AFD">
          <w:t>上一单元</w:t>
        </w:r>
      </w:hyperlink>
      <w:r w:rsidR="00CB6AFD" w:rsidRPr="00CB6AFD">
        <w:t>介绍了损失的概念。在本单元中，您将了解机器学习模型如何以迭代方式降低损失。</w:t>
      </w:r>
    </w:p>
    <w:p w14:paraId="40C1E72F" w14:textId="77777777" w:rsidR="00CB6AFD" w:rsidRPr="00CB6AFD" w:rsidRDefault="00CB6AFD" w:rsidP="00CB6AFD">
      <w:r w:rsidRPr="00CB6AFD">
        <w:t>迭代学习可能会让您想到“</w:t>
      </w:r>
      <w:hyperlink r:id="rId17" w:history="1">
        <w:r w:rsidRPr="00CB6AFD">
          <w:t>Hot and Cold</w:t>
        </w:r>
      </w:hyperlink>
      <w:r w:rsidRPr="00CB6AFD">
        <w:t>”这种寻找隐藏物品（如顶针）的儿童游戏。在我们的游戏中，“隐藏的物品”就是最佳模型。刚开始，您会胡乱猜测（“w1 的值为 0。”），等待系统告诉</w:t>
      </w:r>
      <w:proofErr w:type="gramStart"/>
      <w:r w:rsidRPr="00CB6AFD">
        <w:t>您损失</w:t>
      </w:r>
      <w:proofErr w:type="gramEnd"/>
      <w:r w:rsidRPr="00CB6AFD">
        <w:t>是多少。然后，您再尝试另一种猜测（“w1 的值为 0.5。”），看看损失是多少。哎呀，这次更接近目标了。实际上，如果您以正确方式玩这个游戏，通常会越来越接近目标。这个游戏真正棘手的地方在于尽可能高效地找到最佳模型。</w:t>
      </w:r>
    </w:p>
    <w:p w14:paraId="69CED3CF" w14:textId="6EE12570" w:rsidR="00CB6AFD" w:rsidRDefault="00CB6AFD" w:rsidP="00CB6AFD">
      <w:r w:rsidRPr="00CB6AFD">
        <w:t>下图显示了机器学习算法用于训练模型的迭代试错过程：</w:t>
      </w:r>
    </w:p>
    <w:p w14:paraId="60375997" w14:textId="441C2C26" w:rsidR="00CB6AFD" w:rsidRPr="00CB6AFD" w:rsidRDefault="00CB6AFD" w:rsidP="00CB6AFD">
      <w:pPr>
        <w:widowControl/>
        <w:jc w:val="left"/>
        <w:rPr>
          <w:rFonts w:ascii="宋体" w:eastAsia="宋体" w:hAnsi="宋体" w:cs="宋体"/>
          <w:kern w:val="0"/>
          <w:sz w:val="24"/>
          <w:szCs w:val="24"/>
        </w:rPr>
      </w:pPr>
      <w:r w:rsidRPr="00CB6AFD">
        <w:rPr>
          <w:rFonts w:ascii="宋体" w:eastAsia="宋体" w:hAnsi="宋体" w:cs="宋体"/>
          <w:noProof/>
          <w:kern w:val="0"/>
          <w:sz w:val="24"/>
          <w:szCs w:val="24"/>
        </w:rPr>
        <w:lastRenderedPageBreak/>
        <w:drawing>
          <wp:inline distT="0" distB="0" distL="0" distR="0" wp14:anchorId="66D04D6E" wp14:editId="096D6083">
            <wp:extent cx="5231765" cy="2242185"/>
            <wp:effectExtent l="0" t="0" r="6985" b="5715"/>
            <wp:docPr id="17" name="图片 17" descr="C:\Users\Administrator\AppData\Roaming\Tencent\Users\188512936\TIM\WinTemp\RichOle\XB$}K`HCYJA3Z$8FO@7HP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188512936\TIM\WinTemp\RichOle\XB$}K`HCYJA3Z$8FO@7HP9J.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1765" cy="2242185"/>
                    </a:xfrm>
                    <a:prstGeom prst="rect">
                      <a:avLst/>
                    </a:prstGeom>
                    <a:noFill/>
                    <a:ln>
                      <a:noFill/>
                    </a:ln>
                  </pic:spPr>
                </pic:pic>
              </a:graphicData>
            </a:graphic>
          </wp:inline>
        </w:drawing>
      </w:r>
    </w:p>
    <w:p w14:paraId="30990FEB" w14:textId="4D1B8B3B" w:rsidR="00CB6AFD" w:rsidRPr="00CB6AFD" w:rsidRDefault="00CB6AFD" w:rsidP="00CB6AFD">
      <w:pPr>
        <w:jc w:val="center"/>
      </w:pPr>
      <w:r w:rsidRPr="00CB6AFD">
        <w:rPr>
          <w:b/>
          <w:bCs/>
        </w:rPr>
        <w:t>图 1. 用于训练模型的迭代方法</w:t>
      </w:r>
    </w:p>
    <w:p w14:paraId="7B0465B6" w14:textId="77777777" w:rsidR="00CB6AFD" w:rsidRPr="00CB6AFD" w:rsidRDefault="00CB6AFD" w:rsidP="00CB6AFD">
      <w:r w:rsidRPr="00CB6AFD">
        <w:t>我们将在整个机器学习速成课程中使用相同的迭代方法详细说明各种复杂情况，尤其是处于暴风雨中的蓝云区域。迭代策略在机器学习中的应用非常普遍，这主要是因为它们可以很好地扩展到大型数据集。</w:t>
      </w:r>
    </w:p>
    <w:p w14:paraId="72BEF1EC" w14:textId="77777777" w:rsidR="00CB6AFD" w:rsidRPr="00CB6AFD" w:rsidRDefault="00CB6AFD" w:rsidP="00CB6AFD">
      <w:r w:rsidRPr="00CB6AFD">
        <w:t>“模型”部分将一个或多个特征作为输入，然后返回一个预测 (y') 作为输出。为了进行简化，不妨考虑一种采用一个特征并返回一个预测的模型：</w:t>
      </w:r>
    </w:p>
    <w:p w14:paraId="2253DFD9" w14:textId="77777777" w:rsidR="00CB6AFD" w:rsidRPr="00CB6AFD" w:rsidRDefault="00CB6AFD" w:rsidP="00533546">
      <w:pPr>
        <w:jc w:val="center"/>
      </w:pPr>
      <w:r w:rsidRPr="00CB6AFD">
        <w:t>y′=b+w1x1</w:t>
      </w:r>
    </w:p>
    <w:p w14:paraId="06BF5E14" w14:textId="77777777" w:rsidR="00CB6AFD" w:rsidRPr="00CB6AFD" w:rsidRDefault="00CB6AFD" w:rsidP="00CB6AFD">
      <w:r w:rsidRPr="00CB6AFD">
        <w:t>我们应该为 b 和 w1 设置哪些初始值？对于线性回归问题，事实证明初始值并不重要。我们可以随机选择值，不过我们还是选择采用以下这些无关紧要的值：</w:t>
      </w:r>
    </w:p>
    <w:p w14:paraId="7688DB5C" w14:textId="77777777" w:rsidR="00CB6AFD" w:rsidRPr="00CB6AFD" w:rsidRDefault="00CB6AFD" w:rsidP="00533546">
      <w:pPr>
        <w:ind w:leftChars="200" w:left="420"/>
      </w:pPr>
      <w:r w:rsidRPr="00CB6AFD">
        <w:t>b = 0</w:t>
      </w:r>
    </w:p>
    <w:p w14:paraId="7B545E2A" w14:textId="77777777" w:rsidR="00CB6AFD" w:rsidRPr="00CB6AFD" w:rsidRDefault="00CB6AFD" w:rsidP="00533546">
      <w:pPr>
        <w:ind w:leftChars="200" w:left="420"/>
      </w:pPr>
      <w:r w:rsidRPr="00CB6AFD">
        <w:t>w1 = 0</w:t>
      </w:r>
    </w:p>
    <w:p w14:paraId="6EAD7A4D" w14:textId="77777777" w:rsidR="00CB6AFD" w:rsidRPr="00CB6AFD" w:rsidRDefault="00CB6AFD" w:rsidP="00CB6AFD">
      <w:r w:rsidRPr="00CB6AFD">
        <w:t>假设第一个特征值是 10。将该特征值代入预测函数会得到以下结果：</w:t>
      </w:r>
    </w:p>
    <w:p w14:paraId="1039BE5B" w14:textId="4BD4DFA4" w:rsidR="00CB6AFD" w:rsidRPr="00CB6AFD" w:rsidRDefault="00CB6AFD" w:rsidP="00533546">
      <w:pPr>
        <w:ind w:left="420"/>
      </w:pPr>
      <w:r w:rsidRPr="00CB6AFD">
        <w:t> y' = 0 + 0(10)</w:t>
      </w:r>
      <w:r w:rsidRPr="00CB6AFD">
        <w:br/>
        <w:t> y' = 0</w:t>
      </w:r>
    </w:p>
    <w:p w14:paraId="12486F92" w14:textId="77777777" w:rsidR="00CB6AFD" w:rsidRPr="00CB6AFD" w:rsidRDefault="00CB6AFD" w:rsidP="00CB6AFD">
      <w:r w:rsidRPr="00CB6AFD">
        <w:t>图中的“计算损失”部分是模型将要使用的</w:t>
      </w:r>
      <w:hyperlink r:id="rId19" w:history="1">
        <w:r w:rsidRPr="00CB6AFD">
          <w:t>损失函数</w:t>
        </w:r>
      </w:hyperlink>
      <w:r w:rsidRPr="00CB6AFD">
        <w:t>。假设我们使用平方损失函数。损失函数将采用两个输入值：</w:t>
      </w:r>
    </w:p>
    <w:p w14:paraId="7FECE497" w14:textId="77777777" w:rsidR="00CB6AFD" w:rsidRPr="00CB6AFD" w:rsidRDefault="00CB6AFD" w:rsidP="00742589">
      <w:pPr>
        <w:ind w:leftChars="200" w:left="420"/>
      </w:pPr>
      <w:r w:rsidRPr="00CB6AFD">
        <w:t>y'：模型对特征 x 的预测</w:t>
      </w:r>
    </w:p>
    <w:p w14:paraId="3E0A69AB" w14:textId="77777777" w:rsidR="00CB6AFD" w:rsidRPr="00CB6AFD" w:rsidRDefault="00CB6AFD" w:rsidP="00742589">
      <w:pPr>
        <w:ind w:leftChars="200" w:left="420"/>
      </w:pPr>
      <w:r w:rsidRPr="00CB6AFD">
        <w:t>y：特征 x 对应的正确标签。</w:t>
      </w:r>
    </w:p>
    <w:p w14:paraId="3084A5DB" w14:textId="77777777" w:rsidR="00CB6AFD" w:rsidRPr="00CB6AFD" w:rsidRDefault="00CB6AFD" w:rsidP="00CB6AFD">
      <w:r w:rsidRPr="00CB6AFD">
        <w:t>最后，我们</w:t>
      </w:r>
      <w:proofErr w:type="gramStart"/>
      <w:r w:rsidRPr="00CB6AFD">
        <w:t>来看图</w:t>
      </w:r>
      <w:proofErr w:type="gramEnd"/>
      <w:r w:rsidRPr="00CB6AFD">
        <w:t>的“计算参数更新”部分。机器学习系统就是在此部分检查损失函数的值，并为 b 和 w1 生成新值。现在，假设这个神秘的绿色框会产生新值，然后机器学习系统将根据所有标签重新评估所有特征，为损失函数生成一个新值，而该值又产生新的参数值。这种学习过程会持续迭代，直到该算法发现损失可能最低的模型参数。通常，您可以不断迭代，直到总体损失不再变化或至少变化极其缓慢为止。这时候，我们可以说该模型已</w:t>
      </w:r>
      <w:r w:rsidRPr="00CB6AFD">
        <w:rPr>
          <w:b/>
          <w:bCs/>
        </w:rPr>
        <w:t>收敛</w:t>
      </w:r>
      <w:r w:rsidRPr="00CB6AFD">
        <w:t>。</w:t>
      </w:r>
    </w:p>
    <w:p w14:paraId="61BBA489" w14:textId="40D35433" w:rsidR="00CB6AFD" w:rsidRDefault="00CB6AFD" w:rsidP="00006A14">
      <w:pPr>
        <w:rPr>
          <w:b/>
        </w:rPr>
      </w:pPr>
    </w:p>
    <w:p w14:paraId="065205F7" w14:textId="51247127" w:rsidR="008B6E28" w:rsidRDefault="008B6E28" w:rsidP="00C83E19">
      <w:pPr>
        <w:pStyle w:val="aa"/>
        <w:numPr>
          <w:ilvl w:val="0"/>
          <w:numId w:val="3"/>
        </w:numPr>
        <w:ind w:firstLineChars="0"/>
        <w:rPr>
          <w:b/>
        </w:rPr>
      </w:pPr>
      <w:r>
        <w:rPr>
          <w:rFonts w:hint="eastAsia"/>
          <w:b/>
        </w:rPr>
        <w:t>梯度下降</w:t>
      </w:r>
    </w:p>
    <w:p w14:paraId="0DD602DE" w14:textId="77777777" w:rsidR="008B6E28" w:rsidRPr="008B6E28" w:rsidRDefault="008B6E28" w:rsidP="008B6E28">
      <w:r w:rsidRPr="008B6E28">
        <w:t>迭代方法图（</w:t>
      </w:r>
      <w:hyperlink r:id="rId20" w:anchor="ml-block-diagram" w:history="1">
        <w:r w:rsidRPr="008B6E28">
          <w:t>图 1</w:t>
        </w:r>
      </w:hyperlink>
      <w:r w:rsidRPr="008B6E28">
        <w:t>）包含一个标题为“计算参数更新”的华而不实的绿框。现在，我们将用更实质的方法代替这种华而不实的算法。</w:t>
      </w:r>
    </w:p>
    <w:p w14:paraId="6638B8DE" w14:textId="73BE2172" w:rsidR="008B6E28" w:rsidRDefault="008B6E28" w:rsidP="008B6E28">
      <w:r w:rsidRPr="008B6E28">
        <w:t>假设我们有时间和计算资源来计算 w1 的所有可能值的损失。对于我们一直在研究的回归问题，所产生的损失与 w1 的图形始终是凸形。换言之，图形始终是碗状图，如下所示：</w:t>
      </w:r>
    </w:p>
    <w:p w14:paraId="03559434" w14:textId="303CE76A" w:rsidR="008B6E28" w:rsidRPr="008B6E28" w:rsidRDefault="008B6E28" w:rsidP="008B6E28">
      <w:pPr>
        <w:widowControl/>
        <w:jc w:val="center"/>
        <w:rPr>
          <w:rFonts w:ascii="宋体" w:eastAsia="宋体" w:hAnsi="宋体" w:cs="宋体"/>
          <w:kern w:val="0"/>
          <w:sz w:val="24"/>
          <w:szCs w:val="24"/>
        </w:rPr>
      </w:pPr>
      <w:r w:rsidRPr="008B6E28">
        <w:rPr>
          <w:rFonts w:ascii="宋体" w:eastAsia="宋体" w:hAnsi="宋体" w:cs="宋体"/>
          <w:noProof/>
          <w:kern w:val="0"/>
          <w:sz w:val="24"/>
          <w:szCs w:val="24"/>
        </w:rPr>
        <w:lastRenderedPageBreak/>
        <w:drawing>
          <wp:inline distT="0" distB="0" distL="0" distR="0" wp14:anchorId="639FC501" wp14:editId="206A7CA7">
            <wp:extent cx="4285615" cy="3037205"/>
            <wp:effectExtent l="0" t="0" r="635" b="0"/>
            <wp:docPr id="22" name="图片 22" descr="C:\Users\Administrator\AppData\Roaming\Tencent\Users\188512936\TIM\WinTemp\RichOle\CYBTKF}OLH)~QDJ$24T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188512936\TIM\WinTemp\RichOle\CYBTKF}OLH)~QDJ$24TD]6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615" cy="3037205"/>
                    </a:xfrm>
                    <a:prstGeom prst="rect">
                      <a:avLst/>
                    </a:prstGeom>
                    <a:noFill/>
                    <a:ln>
                      <a:noFill/>
                    </a:ln>
                  </pic:spPr>
                </pic:pic>
              </a:graphicData>
            </a:graphic>
          </wp:inline>
        </w:drawing>
      </w:r>
    </w:p>
    <w:p w14:paraId="3E7B4229" w14:textId="64901861" w:rsidR="008B6E28" w:rsidRPr="008B6E28" w:rsidRDefault="008B6E28" w:rsidP="008B6E28">
      <w:pPr>
        <w:jc w:val="center"/>
      </w:pPr>
      <w:r w:rsidRPr="008B6E28">
        <w:rPr>
          <w:b/>
          <w:bCs/>
        </w:rPr>
        <w:t>图 2.回归问题产生的损失与权重图为凸形</w:t>
      </w:r>
    </w:p>
    <w:p w14:paraId="0CD45209" w14:textId="469EB789" w:rsidR="008B6E28" w:rsidRPr="008B6E28" w:rsidRDefault="008B6E28" w:rsidP="008B6E28">
      <w:r w:rsidRPr="008B6E28">
        <w:t> 凸形问题只有一个最低点；即只存在一个斜率正好为 0 的位置。这个最小值就是损失函数收敛之处。</w:t>
      </w:r>
    </w:p>
    <w:p w14:paraId="485BE236" w14:textId="77777777" w:rsidR="008B6E28" w:rsidRPr="008B6E28" w:rsidRDefault="008B6E28" w:rsidP="008B6E28">
      <w:r w:rsidRPr="008B6E28">
        <w:t>通过计算整个数据集中 w1 每个可能值的损失函数来找到收敛点这种方法效率太低。我们来研究一种更好的机制，这种机制在机器学习领域非常热门，称为</w:t>
      </w:r>
      <w:r w:rsidRPr="008B6E28">
        <w:rPr>
          <w:b/>
          <w:bCs/>
        </w:rPr>
        <w:t>梯度下降法</w:t>
      </w:r>
      <w:r w:rsidRPr="008B6E28">
        <w:t>。</w:t>
      </w:r>
    </w:p>
    <w:p w14:paraId="0801FB47" w14:textId="0CB59C97" w:rsidR="008B6E28" w:rsidRDefault="008B6E28" w:rsidP="008B6E28">
      <w:r w:rsidRPr="008B6E28">
        <w:t>梯度下降法的第一个阶段是为 w1 选择一个起始值（起点）。起点并不重要；因此很多算法就直接将 w1 设为 0 或随机选择一个值。下图显示的是我们选择了一个稍大于 0 的起点：</w:t>
      </w:r>
    </w:p>
    <w:p w14:paraId="2455CFF8" w14:textId="22038F9D" w:rsidR="00895498" w:rsidRPr="00895498" w:rsidRDefault="00895498" w:rsidP="00D364AC">
      <w:pPr>
        <w:widowControl/>
        <w:jc w:val="center"/>
        <w:rPr>
          <w:rFonts w:ascii="宋体" w:eastAsia="宋体" w:hAnsi="宋体" w:cs="宋体"/>
          <w:kern w:val="0"/>
          <w:sz w:val="24"/>
          <w:szCs w:val="24"/>
        </w:rPr>
      </w:pPr>
      <w:r w:rsidRPr="00895498">
        <w:rPr>
          <w:rFonts w:ascii="宋体" w:eastAsia="宋体" w:hAnsi="宋体" w:cs="宋体"/>
          <w:noProof/>
          <w:kern w:val="0"/>
          <w:sz w:val="24"/>
          <w:szCs w:val="24"/>
        </w:rPr>
        <w:drawing>
          <wp:inline distT="0" distB="0" distL="0" distR="0" wp14:anchorId="491ACDCB" wp14:editId="43D416A4">
            <wp:extent cx="4635367" cy="2538123"/>
            <wp:effectExtent l="0" t="0" r="0" b="0"/>
            <wp:docPr id="23" name="图片 23" descr="C:\Users\Administrator\AppData\Roaming\Tencent\Users\188512936\TIM\WinTemp\RichOle\%(`UC3X3PULRCG%RB5{Q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188512936\TIM\WinTemp\RichOle\%(`UC3X3PULRCG%RB5{QA)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939" cy="2541721"/>
                    </a:xfrm>
                    <a:prstGeom prst="rect">
                      <a:avLst/>
                    </a:prstGeom>
                    <a:noFill/>
                    <a:ln>
                      <a:noFill/>
                    </a:ln>
                  </pic:spPr>
                </pic:pic>
              </a:graphicData>
            </a:graphic>
          </wp:inline>
        </w:drawing>
      </w:r>
    </w:p>
    <w:p w14:paraId="6BC6945A" w14:textId="7DA945C9" w:rsidR="008B6E28" w:rsidRPr="008B6E28" w:rsidRDefault="008B6E28" w:rsidP="00895498">
      <w:pPr>
        <w:jc w:val="center"/>
      </w:pPr>
      <w:r w:rsidRPr="008B6E28">
        <w:rPr>
          <w:b/>
          <w:bCs/>
        </w:rPr>
        <w:t>图 3. 梯度下降法的起点</w:t>
      </w:r>
    </w:p>
    <w:p w14:paraId="3C363117" w14:textId="77777777" w:rsidR="008B6E28" w:rsidRPr="008B6E28" w:rsidRDefault="008B6E28" w:rsidP="008B6E28">
      <w:r w:rsidRPr="008B6E28">
        <w:t>然后，梯度下降法算法会计算损失曲线在起点处的梯度。简而言之，</w:t>
      </w:r>
      <w:r w:rsidRPr="008B6E28">
        <w:rPr>
          <w:b/>
          <w:bCs/>
        </w:rPr>
        <w:t>梯度</w:t>
      </w:r>
      <w:r w:rsidRPr="008B6E28">
        <w:t>是偏导数的矢量；它可以让您了解哪个方向距离目标“更近”或“更远”。请注意，损失相对于单个权重的梯度（如图 3 所示）就等于导数。</w:t>
      </w:r>
    </w:p>
    <w:p w14:paraId="06060485" w14:textId="61E7225C" w:rsidR="008B6E28" w:rsidRPr="00895498" w:rsidRDefault="008B6E28" w:rsidP="008B6E28"/>
    <w:p w14:paraId="2FE80888" w14:textId="77777777" w:rsidR="008B6E28" w:rsidRPr="008B6E28" w:rsidRDefault="008B6E28" w:rsidP="008B6E28">
      <w:r w:rsidRPr="008B6E28">
        <w:t>详细了解偏导数和梯度。</w:t>
      </w:r>
    </w:p>
    <w:p w14:paraId="739C154E" w14:textId="77777777" w:rsidR="008B6E28" w:rsidRPr="008B6E28" w:rsidRDefault="008B6E28" w:rsidP="008B6E28">
      <w:r w:rsidRPr="008B6E28">
        <w:t>请注意，梯度是一个矢量，因此具有以下两个特征：</w:t>
      </w:r>
    </w:p>
    <w:p w14:paraId="45EA519D" w14:textId="77777777" w:rsidR="008B6E28" w:rsidRPr="008B6E28" w:rsidRDefault="008B6E28" w:rsidP="00895498">
      <w:pPr>
        <w:ind w:leftChars="200" w:left="420"/>
      </w:pPr>
      <w:r w:rsidRPr="008B6E28">
        <w:t>方向</w:t>
      </w:r>
    </w:p>
    <w:p w14:paraId="4949CCAD" w14:textId="77777777" w:rsidR="008B6E28" w:rsidRPr="008B6E28" w:rsidRDefault="008B6E28" w:rsidP="00895498">
      <w:pPr>
        <w:ind w:leftChars="200" w:left="420"/>
      </w:pPr>
      <w:r w:rsidRPr="008B6E28">
        <w:lastRenderedPageBreak/>
        <w:t>大小</w:t>
      </w:r>
    </w:p>
    <w:p w14:paraId="2F3DDE1E" w14:textId="77777777" w:rsidR="008B6E28" w:rsidRPr="008B6E28" w:rsidRDefault="008B6E28" w:rsidP="008B6E28">
      <w:r w:rsidRPr="008B6E28">
        <w:t>梯度始终指向损失函数中增长最为迅猛的方向。梯度下降法算法会沿着负梯度的方向走一步，以便尽快降低损失。</w:t>
      </w:r>
    </w:p>
    <w:p w14:paraId="47E29467" w14:textId="00283DB5" w:rsidR="00D364AC" w:rsidRPr="00D364AC" w:rsidRDefault="00D364AC" w:rsidP="00D364AC">
      <w:pPr>
        <w:widowControl/>
        <w:jc w:val="center"/>
        <w:rPr>
          <w:rFonts w:ascii="宋体" w:eastAsia="宋体" w:hAnsi="宋体" w:cs="宋体"/>
          <w:kern w:val="0"/>
          <w:sz w:val="24"/>
          <w:szCs w:val="24"/>
        </w:rPr>
      </w:pPr>
      <w:r w:rsidRPr="00D364AC">
        <w:rPr>
          <w:rFonts w:ascii="宋体" w:eastAsia="宋体" w:hAnsi="宋体" w:cs="宋体"/>
          <w:noProof/>
          <w:kern w:val="0"/>
          <w:sz w:val="24"/>
          <w:szCs w:val="24"/>
        </w:rPr>
        <w:drawing>
          <wp:inline distT="0" distB="0" distL="0" distR="0" wp14:anchorId="0AC1CD03" wp14:editId="4235CDC5">
            <wp:extent cx="4807463" cy="3130118"/>
            <wp:effectExtent l="0" t="0" r="0" b="0"/>
            <wp:docPr id="24" name="图片 24" descr="C:\Users\Administrator\AppData\Roaming\Tencent\Users\188512936\TIM\WinTemp\RichOle\BO0US`JYW34)3]E~W]AV7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188512936\TIM\WinTemp\RichOle\BO0US`JYW34)3]E~W]AV72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2824" cy="3133608"/>
                    </a:xfrm>
                    <a:prstGeom prst="rect">
                      <a:avLst/>
                    </a:prstGeom>
                    <a:noFill/>
                    <a:ln>
                      <a:noFill/>
                    </a:ln>
                  </pic:spPr>
                </pic:pic>
              </a:graphicData>
            </a:graphic>
          </wp:inline>
        </w:drawing>
      </w:r>
    </w:p>
    <w:p w14:paraId="68503DBB" w14:textId="2523D7F5" w:rsidR="008B6E28" w:rsidRPr="008B6E28" w:rsidRDefault="008B6E28" w:rsidP="00D364AC">
      <w:pPr>
        <w:jc w:val="center"/>
      </w:pPr>
      <w:r w:rsidRPr="008B6E28">
        <w:rPr>
          <w:b/>
          <w:bCs/>
        </w:rPr>
        <w:t>图 4. 梯度下降法</w:t>
      </w:r>
      <w:proofErr w:type="gramStart"/>
      <w:r w:rsidRPr="008B6E28">
        <w:rPr>
          <w:b/>
          <w:bCs/>
        </w:rPr>
        <w:t>依赖于负梯度</w:t>
      </w:r>
      <w:proofErr w:type="gramEnd"/>
    </w:p>
    <w:p w14:paraId="695D0CAB" w14:textId="77777777" w:rsidR="008B6E28" w:rsidRPr="008B6E28" w:rsidRDefault="008B6E28" w:rsidP="008B6E28">
      <w:r w:rsidRPr="008B6E28">
        <w:t>为了确定损失函数曲线上的下一个点，梯度下降法算法会将梯度大小的一部分与起点相加，如下图所示：</w:t>
      </w:r>
    </w:p>
    <w:p w14:paraId="1CADD047" w14:textId="47CD6100" w:rsidR="00D364AC" w:rsidRPr="00D364AC" w:rsidRDefault="00D364AC" w:rsidP="00D364AC">
      <w:pPr>
        <w:widowControl/>
        <w:jc w:val="center"/>
        <w:rPr>
          <w:rFonts w:ascii="宋体" w:eastAsia="宋体" w:hAnsi="宋体" w:cs="宋体"/>
          <w:kern w:val="0"/>
          <w:sz w:val="24"/>
          <w:szCs w:val="24"/>
        </w:rPr>
      </w:pPr>
      <w:r w:rsidRPr="00D364AC">
        <w:rPr>
          <w:rFonts w:ascii="宋体" w:eastAsia="宋体" w:hAnsi="宋体" w:cs="宋体"/>
          <w:noProof/>
          <w:kern w:val="0"/>
          <w:sz w:val="24"/>
          <w:szCs w:val="24"/>
        </w:rPr>
        <w:drawing>
          <wp:inline distT="0" distB="0" distL="0" distR="0" wp14:anchorId="545D5C61" wp14:editId="60471CA2">
            <wp:extent cx="4908522" cy="3094272"/>
            <wp:effectExtent l="0" t="0" r="6985" b="0"/>
            <wp:docPr id="25" name="图片 25" descr="C:\Users\Administrator\AppData\Roaming\Tencent\Users\188512936\TIM\WinTemp\RichOle\_IJTEBS8$IYVPV1AGTGZU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188512936\TIM\WinTemp\RichOle\_IJTEBS8$IYVPV1AGTGZUI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9398" cy="3094824"/>
                    </a:xfrm>
                    <a:prstGeom prst="rect">
                      <a:avLst/>
                    </a:prstGeom>
                    <a:noFill/>
                    <a:ln>
                      <a:noFill/>
                    </a:ln>
                  </pic:spPr>
                </pic:pic>
              </a:graphicData>
            </a:graphic>
          </wp:inline>
        </w:drawing>
      </w:r>
    </w:p>
    <w:p w14:paraId="0F6220A7" w14:textId="23226D70" w:rsidR="008B6E28" w:rsidRPr="008B6E28" w:rsidRDefault="008B6E28" w:rsidP="00D364AC">
      <w:pPr>
        <w:jc w:val="center"/>
      </w:pPr>
      <w:r w:rsidRPr="008B6E28">
        <w:rPr>
          <w:b/>
          <w:bCs/>
        </w:rPr>
        <w:t>图 5. 一个梯度步长将我们移动到损失曲线上的下一个点</w:t>
      </w:r>
    </w:p>
    <w:p w14:paraId="428B6203" w14:textId="77777777" w:rsidR="008B6E28" w:rsidRPr="008B6E28" w:rsidRDefault="008B6E28" w:rsidP="008B6E28">
      <w:r w:rsidRPr="008B6E28">
        <w:t>然后，梯度下降法会重复此过程，逐渐接近最低点。</w:t>
      </w:r>
    </w:p>
    <w:p w14:paraId="3CB5454A" w14:textId="3C2689CB" w:rsidR="008B6E28" w:rsidRDefault="008B6E28" w:rsidP="00006A14">
      <w:pPr>
        <w:rPr>
          <w:b/>
        </w:rPr>
      </w:pPr>
    </w:p>
    <w:p w14:paraId="2D810DBC" w14:textId="40FE7EDA" w:rsidR="006259AB" w:rsidRDefault="006259AB" w:rsidP="00C83E19">
      <w:pPr>
        <w:pStyle w:val="aa"/>
        <w:numPr>
          <w:ilvl w:val="0"/>
          <w:numId w:val="3"/>
        </w:numPr>
        <w:ind w:firstLineChars="0"/>
        <w:rPr>
          <w:b/>
        </w:rPr>
      </w:pPr>
      <w:r>
        <w:rPr>
          <w:rFonts w:hint="eastAsia"/>
          <w:b/>
        </w:rPr>
        <w:t>学习速率</w:t>
      </w:r>
    </w:p>
    <w:p w14:paraId="2D9636C1" w14:textId="77777777" w:rsidR="006925A8" w:rsidRPr="006925A8" w:rsidRDefault="006925A8" w:rsidP="006925A8">
      <w:r w:rsidRPr="006925A8">
        <w:t>正如之前所述，梯度矢量具有方向和大小。梯度下降法算法用梯度乘以一个称为</w:t>
      </w:r>
      <w:r w:rsidRPr="006925A8">
        <w:rPr>
          <w:b/>
          <w:bCs/>
        </w:rPr>
        <w:t>学习速率</w:t>
      </w:r>
      <w:r w:rsidRPr="006925A8">
        <w:t>（有时也称为</w:t>
      </w:r>
      <w:r w:rsidRPr="006925A8">
        <w:rPr>
          <w:b/>
          <w:bCs/>
        </w:rPr>
        <w:t>步长</w:t>
      </w:r>
      <w:r w:rsidRPr="006925A8">
        <w:t>）的标量，以确定下一个点的位置。例如，如果梯度大小为 2.5，学习速</w:t>
      </w:r>
      <w:r w:rsidRPr="006925A8">
        <w:lastRenderedPageBreak/>
        <w:t>率为 0.01，则梯度下降法算法会选择距离前一个点 0.025 的位置作为下一个点。</w:t>
      </w:r>
    </w:p>
    <w:p w14:paraId="76BF6752" w14:textId="77777777" w:rsidR="006925A8" w:rsidRPr="006925A8" w:rsidRDefault="006925A8" w:rsidP="006925A8">
      <w:r w:rsidRPr="006925A8">
        <w:rPr>
          <w:b/>
          <w:bCs/>
        </w:rPr>
        <w:t>超参数</w:t>
      </w:r>
      <w:r w:rsidRPr="006925A8">
        <w:t>是编程人员在机器学习算法中用于调整的旋钮。大多数机器学习编程人员会花费相当多的时间来调整学习速率。如果您选择的学习速率过小，就会花费太长的学习时间：</w:t>
      </w:r>
    </w:p>
    <w:p w14:paraId="554966AB" w14:textId="5A7AAE57" w:rsidR="006925A8" w:rsidRPr="006925A8" w:rsidRDefault="006925A8" w:rsidP="006925A8">
      <w:pPr>
        <w:widowControl/>
        <w:jc w:val="center"/>
        <w:rPr>
          <w:rFonts w:ascii="宋体" w:eastAsia="宋体" w:hAnsi="宋体" w:cs="宋体"/>
          <w:kern w:val="0"/>
          <w:sz w:val="24"/>
          <w:szCs w:val="24"/>
        </w:rPr>
      </w:pPr>
      <w:r w:rsidRPr="006925A8">
        <w:rPr>
          <w:rFonts w:ascii="宋体" w:eastAsia="宋体" w:hAnsi="宋体" w:cs="宋体"/>
          <w:noProof/>
          <w:kern w:val="0"/>
          <w:sz w:val="24"/>
          <w:szCs w:val="24"/>
        </w:rPr>
        <w:drawing>
          <wp:inline distT="0" distB="0" distL="0" distR="0" wp14:anchorId="444CE712" wp14:editId="761DE168">
            <wp:extent cx="4871422" cy="2595824"/>
            <wp:effectExtent l="0" t="0" r="5715" b="0"/>
            <wp:docPr id="29" name="图片 29" descr="C:\Users\Administrator\AppData\Roaming\Tencent\Users\188512936\TIM\WinTemp\RichOle\{0~M3%~CW(RGWPFRXIF7R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188512936\TIM\WinTemp\RichOle\{0~M3%~CW(RGWPFRXIF7RI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911" cy="2598749"/>
                    </a:xfrm>
                    <a:prstGeom prst="rect">
                      <a:avLst/>
                    </a:prstGeom>
                    <a:noFill/>
                    <a:ln>
                      <a:noFill/>
                    </a:ln>
                  </pic:spPr>
                </pic:pic>
              </a:graphicData>
            </a:graphic>
          </wp:inline>
        </w:drawing>
      </w:r>
    </w:p>
    <w:p w14:paraId="1A0B04CC" w14:textId="735D42B9" w:rsidR="006925A8" w:rsidRPr="006925A8" w:rsidRDefault="006925A8" w:rsidP="006925A8">
      <w:pPr>
        <w:jc w:val="center"/>
      </w:pPr>
      <w:r w:rsidRPr="006925A8">
        <w:rPr>
          <w:b/>
          <w:bCs/>
        </w:rPr>
        <w:t>图 6. 学习速率过小</w:t>
      </w:r>
    </w:p>
    <w:p w14:paraId="33C3B684" w14:textId="77777777" w:rsidR="006925A8" w:rsidRPr="006925A8" w:rsidRDefault="006925A8" w:rsidP="006925A8">
      <w:r w:rsidRPr="006925A8">
        <w:t>相反，如果您指定的学习速率过大，下一个点将永远在 U 形曲线的底部随意弹跳，就好像量子力学实验出现了严重错误一样：</w:t>
      </w:r>
    </w:p>
    <w:p w14:paraId="74FB7A4A" w14:textId="762F394F" w:rsidR="006925A8" w:rsidRPr="006925A8" w:rsidRDefault="006925A8" w:rsidP="006925A8">
      <w:pPr>
        <w:widowControl/>
        <w:jc w:val="center"/>
        <w:rPr>
          <w:rFonts w:ascii="宋体" w:eastAsia="宋体" w:hAnsi="宋体" w:cs="宋体"/>
          <w:kern w:val="0"/>
          <w:sz w:val="24"/>
          <w:szCs w:val="24"/>
        </w:rPr>
      </w:pPr>
      <w:r w:rsidRPr="006925A8">
        <w:rPr>
          <w:rFonts w:ascii="宋体" w:eastAsia="宋体" w:hAnsi="宋体" w:cs="宋体"/>
          <w:noProof/>
          <w:kern w:val="0"/>
          <w:sz w:val="24"/>
          <w:szCs w:val="24"/>
        </w:rPr>
        <w:drawing>
          <wp:inline distT="0" distB="0" distL="0" distR="0" wp14:anchorId="2F97FE17" wp14:editId="7638A56D">
            <wp:extent cx="5274310" cy="2321560"/>
            <wp:effectExtent l="0" t="0" r="2540" b="2540"/>
            <wp:docPr id="30" name="图片 30" descr="C:\Users\Administrator\AppData\Roaming\Tencent\Users\188512936\TIM\WinTemp\RichOle\{9DK9S60)Q34UGX7MG%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188512936\TIM\WinTemp\RichOle\{9DK9S60)Q34UGX7MG%ED%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21560"/>
                    </a:xfrm>
                    <a:prstGeom prst="rect">
                      <a:avLst/>
                    </a:prstGeom>
                    <a:noFill/>
                    <a:ln>
                      <a:noFill/>
                    </a:ln>
                  </pic:spPr>
                </pic:pic>
              </a:graphicData>
            </a:graphic>
          </wp:inline>
        </w:drawing>
      </w:r>
    </w:p>
    <w:p w14:paraId="36280C22" w14:textId="0CB68F80" w:rsidR="006925A8" w:rsidRPr="006925A8" w:rsidRDefault="006925A8" w:rsidP="006925A8">
      <w:pPr>
        <w:jc w:val="center"/>
      </w:pPr>
      <w:r w:rsidRPr="006925A8">
        <w:rPr>
          <w:b/>
          <w:bCs/>
        </w:rPr>
        <w:t>图 7. 学习速率过大</w:t>
      </w:r>
    </w:p>
    <w:p w14:paraId="39663338" w14:textId="77777777" w:rsidR="006925A8" w:rsidRPr="006925A8" w:rsidRDefault="006925A8" w:rsidP="006925A8">
      <w:r w:rsidRPr="006925A8">
        <w:t>每个回归问题都存在一个</w:t>
      </w:r>
      <w:hyperlink r:id="rId27" w:history="1">
        <w:r w:rsidRPr="006925A8">
          <w:t>金发姑娘</w:t>
        </w:r>
      </w:hyperlink>
      <w:r w:rsidRPr="006925A8">
        <w:t>学习速率。“金发姑娘”值与损失函数的平坦程度相关。如果您知道损失函数的梯度较小，则可以放心地试着采用更大的学习速率，以补偿较小的梯度并获得更大的步长。</w:t>
      </w:r>
    </w:p>
    <w:p w14:paraId="5AE038EB" w14:textId="5DCC6F99" w:rsidR="006925A8" w:rsidRPr="006925A8" w:rsidRDefault="006925A8" w:rsidP="006925A8">
      <w:pPr>
        <w:widowControl/>
        <w:jc w:val="left"/>
        <w:rPr>
          <w:rFonts w:ascii="宋体" w:eastAsia="宋体" w:hAnsi="宋体" w:cs="宋体"/>
          <w:kern w:val="0"/>
          <w:sz w:val="24"/>
          <w:szCs w:val="24"/>
        </w:rPr>
      </w:pPr>
      <w:r w:rsidRPr="006925A8">
        <w:rPr>
          <w:rFonts w:ascii="宋体" w:eastAsia="宋体" w:hAnsi="宋体" w:cs="宋体"/>
          <w:noProof/>
          <w:kern w:val="0"/>
          <w:sz w:val="24"/>
          <w:szCs w:val="24"/>
        </w:rPr>
        <w:lastRenderedPageBreak/>
        <w:drawing>
          <wp:inline distT="0" distB="0" distL="0" distR="0" wp14:anchorId="09F36E6E" wp14:editId="5E64D857">
            <wp:extent cx="5274310" cy="2745105"/>
            <wp:effectExtent l="0" t="0" r="2540" b="0"/>
            <wp:docPr id="31" name="图片 31" descr="C:\Users\Administrator\AppData\Roaming\Tencent\Users\188512936\TIM\WinTemp\RichOle\SZUCU8OBLQ((DCTBDH1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188512936\TIM\WinTemp\RichOle\SZUCU8OBLQ((DCTBDH1C](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276C35B6" w14:textId="06E2334D" w:rsidR="006925A8" w:rsidRPr="006925A8" w:rsidRDefault="006925A8" w:rsidP="006925A8">
      <w:pPr>
        <w:jc w:val="center"/>
      </w:pPr>
      <w:r w:rsidRPr="006925A8">
        <w:rPr>
          <w:b/>
          <w:bCs/>
        </w:rPr>
        <w:t>图 8. 学习速率恰恰好</w:t>
      </w:r>
    </w:p>
    <w:p w14:paraId="753ECF35" w14:textId="3B382307" w:rsidR="006259AB" w:rsidRDefault="006259AB" w:rsidP="00006A14">
      <w:pPr>
        <w:rPr>
          <w:b/>
        </w:rPr>
      </w:pPr>
    </w:p>
    <w:p w14:paraId="73A4A360" w14:textId="445950B9" w:rsidR="006925A8" w:rsidRDefault="006925A8" w:rsidP="00C83E19">
      <w:pPr>
        <w:pStyle w:val="aa"/>
        <w:numPr>
          <w:ilvl w:val="0"/>
          <w:numId w:val="3"/>
        </w:numPr>
        <w:ind w:firstLineChars="0"/>
        <w:rPr>
          <w:b/>
        </w:rPr>
      </w:pPr>
      <w:r>
        <w:rPr>
          <w:rFonts w:hint="eastAsia"/>
          <w:b/>
        </w:rPr>
        <w:t>随机梯度下降法</w:t>
      </w:r>
    </w:p>
    <w:p w14:paraId="51B75A16" w14:textId="77777777" w:rsidR="006925A8" w:rsidRPr="006925A8" w:rsidRDefault="006925A8" w:rsidP="006925A8">
      <w:r w:rsidRPr="006925A8">
        <w:t>在梯度下降法中，</w:t>
      </w:r>
      <w:proofErr w:type="gramStart"/>
      <w:r w:rsidRPr="006925A8">
        <w:t>批量指</w:t>
      </w:r>
      <w:proofErr w:type="gramEnd"/>
      <w:r w:rsidRPr="006925A8">
        <w:t>的是用于在单次迭代中计算梯度的样本总数。到目前为止，我们一直假定</w:t>
      </w:r>
      <w:proofErr w:type="gramStart"/>
      <w:r w:rsidRPr="006925A8">
        <w:t>批量是</w:t>
      </w:r>
      <w:proofErr w:type="gramEnd"/>
      <w:r w:rsidRPr="006925A8">
        <w:t>指整个数据集。就 Google 的规模而言，数据集通常包含数十亿甚至数千亿个样本。此外，Google 数据集通常包含海量特征。因此，一个批量可能相当巨大。如果是超大批量，则单次迭代就可能要花费很长时间进行计算。</w:t>
      </w:r>
    </w:p>
    <w:p w14:paraId="0207E22D" w14:textId="77777777" w:rsidR="006925A8" w:rsidRPr="006925A8" w:rsidRDefault="006925A8" w:rsidP="006925A8">
      <w:r w:rsidRPr="006925A8">
        <w:t>包含随机抽样样本的大型数据</w:t>
      </w:r>
      <w:proofErr w:type="gramStart"/>
      <w:r w:rsidRPr="006925A8">
        <w:t>集可能</w:t>
      </w:r>
      <w:proofErr w:type="gramEnd"/>
      <w:r w:rsidRPr="006925A8">
        <w:t>包含冗余数据。实际上，批量大小越大，出现冗余的可能性就越高。一些冗余可能有助于消除杂乱的梯度，但超大批量所具备的预测价值往往并不比大型批量高。</w:t>
      </w:r>
    </w:p>
    <w:p w14:paraId="037C8635" w14:textId="77777777" w:rsidR="006925A8" w:rsidRPr="006925A8" w:rsidRDefault="006925A8" w:rsidP="006925A8">
      <w:r w:rsidRPr="006925A8">
        <w:t>如果我们可以通过更少的计算量得出正确的平均梯度，会怎么样？通过从我们的数据集中随机选择样本，我们可以通过小得多的数据集估算（尽管过程非常杂乱）出较大的平均值。 随机梯度下降法 (SGD) 将这种想法运用到极致，它每次</w:t>
      </w:r>
      <w:proofErr w:type="gramStart"/>
      <w:r w:rsidRPr="006925A8">
        <w:t>迭代只</w:t>
      </w:r>
      <w:proofErr w:type="gramEnd"/>
      <w:r w:rsidRPr="006925A8">
        <w:t>使用一个样本（批量大小为 1）。如果进行足够的迭代，SGD 也可以发挥作用，但过程会非常杂乱。“随机”这一术语表示构成各个批量的一个样本都是随机选择的。</w:t>
      </w:r>
    </w:p>
    <w:p w14:paraId="5B355906" w14:textId="77777777" w:rsidR="006925A8" w:rsidRPr="006925A8" w:rsidRDefault="006925A8" w:rsidP="006925A8">
      <w:r w:rsidRPr="006925A8">
        <w:t xml:space="preserve">小批量随机梯度下降法（小批量 SGD）是介于全批量迭代与 SGD 之间的折衷方案。小批量通常包含 10-1000 </w:t>
      </w:r>
      <w:proofErr w:type="gramStart"/>
      <w:r w:rsidRPr="006925A8">
        <w:t>个</w:t>
      </w:r>
      <w:proofErr w:type="gramEnd"/>
      <w:r w:rsidRPr="006925A8">
        <w:t>随机选择的样本。小批量 SGD 可以减少 SGD 中的杂乱样本数量，但仍然比全</w:t>
      </w:r>
      <w:proofErr w:type="gramStart"/>
      <w:r w:rsidRPr="006925A8">
        <w:t>批量更</w:t>
      </w:r>
      <w:proofErr w:type="gramEnd"/>
      <w:r w:rsidRPr="006925A8">
        <w:t>高效。</w:t>
      </w:r>
    </w:p>
    <w:p w14:paraId="28A52DBD" w14:textId="77777777" w:rsidR="006925A8" w:rsidRPr="006925A8" w:rsidRDefault="006925A8" w:rsidP="006925A8">
      <w:r w:rsidRPr="006925A8">
        <w:t>为了简化说明，我们只针对单个特征重点介绍了梯度下降法。请放心，梯度下降法也适用于包含多个特征的特征集。</w:t>
      </w:r>
    </w:p>
    <w:p w14:paraId="00C25B60" w14:textId="77777777" w:rsidR="006925A8" w:rsidRPr="006925A8" w:rsidRDefault="006925A8" w:rsidP="00006A14">
      <w:pPr>
        <w:rPr>
          <w:b/>
        </w:rPr>
      </w:pPr>
    </w:p>
    <w:p w14:paraId="0E6E19ED" w14:textId="79CFC258" w:rsidR="00585CBD" w:rsidRDefault="00585CBD" w:rsidP="00C83E19">
      <w:pPr>
        <w:pStyle w:val="aa"/>
        <w:numPr>
          <w:ilvl w:val="1"/>
          <w:numId w:val="5"/>
        </w:numPr>
        <w:ind w:firstLineChars="0"/>
        <w:outlineLvl w:val="1"/>
        <w:rPr>
          <w:b/>
        </w:rPr>
      </w:pPr>
      <w:r w:rsidRPr="00585CBD">
        <w:rPr>
          <w:rFonts w:hint="eastAsia"/>
          <w:b/>
        </w:rPr>
        <w:t>使用T</w:t>
      </w:r>
      <w:r w:rsidRPr="00585CBD">
        <w:rPr>
          <w:b/>
        </w:rPr>
        <w:t>F</w:t>
      </w:r>
      <w:r w:rsidRPr="00585CBD">
        <w:rPr>
          <w:rFonts w:hint="eastAsia"/>
          <w:b/>
        </w:rPr>
        <w:t>的基本步骤</w:t>
      </w:r>
    </w:p>
    <w:p w14:paraId="700AC68D" w14:textId="77777777" w:rsidR="001B4E02" w:rsidRPr="001B4E02" w:rsidRDefault="001B4E02" w:rsidP="001B4E02">
      <w:r w:rsidRPr="001B4E02">
        <w:t>下图显示了 TensorFlow 工具包的当前层次结构：</w:t>
      </w:r>
    </w:p>
    <w:p w14:paraId="0D90724F" w14:textId="6D48918F" w:rsidR="001B4E02" w:rsidRPr="001B4E02" w:rsidRDefault="001B4E02" w:rsidP="001B4E02">
      <w:pPr>
        <w:widowControl/>
        <w:jc w:val="center"/>
        <w:rPr>
          <w:rFonts w:ascii="宋体" w:eastAsia="宋体" w:hAnsi="宋体" w:cs="宋体"/>
          <w:kern w:val="0"/>
          <w:sz w:val="24"/>
          <w:szCs w:val="24"/>
        </w:rPr>
      </w:pPr>
      <w:r w:rsidRPr="001B4E02">
        <w:rPr>
          <w:rFonts w:ascii="宋体" w:eastAsia="宋体" w:hAnsi="宋体" w:cs="宋体"/>
          <w:noProof/>
          <w:kern w:val="0"/>
          <w:sz w:val="24"/>
          <w:szCs w:val="24"/>
        </w:rPr>
        <w:lastRenderedPageBreak/>
        <w:drawing>
          <wp:inline distT="0" distB="0" distL="0" distR="0" wp14:anchorId="790D4802" wp14:editId="669E9860">
            <wp:extent cx="4357370" cy="2465070"/>
            <wp:effectExtent l="0" t="0" r="5080" b="0"/>
            <wp:docPr id="33" name="图片 33" descr="C:\Users\Administrator\AppData\Roaming\Tencent\Users\188512936\TIM\WinTemp\RichOle\%HI@)2HE(6LG6P08R{V$N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188512936\TIM\WinTemp\RichOle\%HI@)2HE(6LG6P08R{V$ND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7370" cy="2465070"/>
                    </a:xfrm>
                    <a:prstGeom prst="rect">
                      <a:avLst/>
                    </a:prstGeom>
                    <a:noFill/>
                    <a:ln>
                      <a:noFill/>
                    </a:ln>
                  </pic:spPr>
                </pic:pic>
              </a:graphicData>
            </a:graphic>
          </wp:inline>
        </w:drawing>
      </w:r>
    </w:p>
    <w:p w14:paraId="2E1AF9A0" w14:textId="1405105D" w:rsidR="001B4E02" w:rsidRPr="001B4E02" w:rsidRDefault="001B4E02" w:rsidP="001B4E02">
      <w:pPr>
        <w:jc w:val="center"/>
      </w:pPr>
      <w:r w:rsidRPr="001B4E02">
        <w:rPr>
          <w:b/>
          <w:bCs/>
        </w:rPr>
        <w:t>图 1. TensorFlow 工具包层次结构</w:t>
      </w:r>
    </w:p>
    <w:p w14:paraId="5BE733E8" w14:textId="77777777" w:rsidR="001B4E02" w:rsidRPr="001B4E02" w:rsidRDefault="001B4E02" w:rsidP="001B4E02">
      <w:r w:rsidRPr="001B4E02">
        <w:t>下表总结了不同层的用途：</w:t>
      </w:r>
    </w:p>
    <w:tbl>
      <w:tblPr>
        <w:tblW w:w="8985" w:type="dxa"/>
        <w:tblCellMar>
          <w:top w:w="15" w:type="dxa"/>
          <w:left w:w="15" w:type="dxa"/>
          <w:bottom w:w="15" w:type="dxa"/>
          <w:right w:w="15" w:type="dxa"/>
        </w:tblCellMar>
        <w:tblLook w:val="04A0" w:firstRow="1" w:lastRow="0" w:firstColumn="1" w:lastColumn="0" w:noHBand="0" w:noVBand="1"/>
      </w:tblPr>
      <w:tblGrid>
        <w:gridCol w:w="4552"/>
        <w:gridCol w:w="4433"/>
      </w:tblGrid>
      <w:tr w:rsidR="001B4E02" w:rsidRPr="001B4E02" w14:paraId="6B839772" w14:textId="77777777" w:rsidTr="001B4E02">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4FBF41BE" w14:textId="77777777" w:rsidR="001B4E02" w:rsidRPr="001B4E02" w:rsidRDefault="001B4E02" w:rsidP="001B4E02">
            <w:r w:rsidRPr="001B4E02">
              <w:t>工具包</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7749F687" w14:textId="77777777" w:rsidR="001B4E02" w:rsidRPr="001B4E02" w:rsidRDefault="001B4E02" w:rsidP="001B4E02">
            <w:r w:rsidRPr="001B4E02">
              <w:t>说明</w:t>
            </w:r>
          </w:p>
        </w:tc>
      </w:tr>
      <w:tr w:rsidR="001B4E02" w:rsidRPr="001B4E02" w14:paraId="218736BA" w14:textId="77777777" w:rsidTr="001B4E02">
        <w:tc>
          <w:tcPr>
            <w:tcW w:w="0" w:type="auto"/>
            <w:tcBorders>
              <w:top w:val="nil"/>
              <w:left w:val="nil"/>
              <w:bottom w:val="nil"/>
              <w:right w:val="nil"/>
            </w:tcBorders>
            <w:shd w:val="clear" w:color="auto" w:fill="78909C"/>
            <w:tcMar>
              <w:top w:w="105" w:type="dxa"/>
              <w:left w:w="120" w:type="dxa"/>
              <w:bottom w:w="120" w:type="dxa"/>
              <w:right w:w="120" w:type="dxa"/>
            </w:tcMar>
            <w:hideMark/>
          </w:tcPr>
          <w:p w14:paraId="3255DABD" w14:textId="77777777" w:rsidR="001B4E02" w:rsidRPr="001B4E02" w:rsidRDefault="001B4E02" w:rsidP="001B4E02">
            <w:r w:rsidRPr="001B4E02">
              <w:t>Estimator (</w:t>
            </w:r>
            <w:proofErr w:type="gramStart"/>
            <w:r w:rsidRPr="001B4E02">
              <w:t>tf.estimator</w:t>
            </w:r>
            <w:proofErr w:type="gramEnd"/>
            <w:r w:rsidRPr="001B4E02">
              <w:t>)</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2B554E9" w14:textId="77777777" w:rsidR="001B4E02" w:rsidRPr="001B4E02" w:rsidRDefault="001B4E02" w:rsidP="001B4E02">
            <w:r w:rsidRPr="001B4E02">
              <w:t>高级 OOP API。</w:t>
            </w:r>
          </w:p>
        </w:tc>
      </w:tr>
      <w:tr w:rsidR="001B4E02" w:rsidRPr="001B4E02" w14:paraId="2F0045F8" w14:textId="77777777" w:rsidTr="001B4E02">
        <w:tc>
          <w:tcPr>
            <w:tcW w:w="0" w:type="auto"/>
            <w:tcBorders>
              <w:top w:val="nil"/>
              <w:left w:val="nil"/>
              <w:bottom w:val="nil"/>
              <w:right w:val="nil"/>
            </w:tcBorders>
            <w:shd w:val="clear" w:color="auto" w:fill="78909C"/>
            <w:tcMar>
              <w:top w:w="105" w:type="dxa"/>
              <w:left w:w="120" w:type="dxa"/>
              <w:bottom w:w="120" w:type="dxa"/>
              <w:right w:w="120" w:type="dxa"/>
            </w:tcMar>
            <w:hideMark/>
          </w:tcPr>
          <w:p w14:paraId="5B4B4D5E" w14:textId="77777777" w:rsidR="001B4E02" w:rsidRPr="001B4E02" w:rsidRDefault="001B4E02" w:rsidP="001B4E02">
            <w:r w:rsidRPr="001B4E02">
              <w:t>tf.layers/tf.losses/tf.metrics</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2E3FA25" w14:textId="77777777" w:rsidR="001B4E02" w:rsidRPr="001B4E02" w:rsidRDefault="001B4E02" w:rsidP="001B4E02">
            <w:r w:rsidRPr="001B4E02">
              <w:t>用于常见模型组件的库。</w:t>
            </w:r>
          </w:p>
        </w:tc>
      </w:tr>
      <w:tr w:rsidR="001B4E02" w:rsidRPr="001B4E02" w14:paraId="516A61A3" w14:textId="77777777" w:rsidTr="001B4E02">
        <w:tc>
          <w:tcPr>
            <w:tcW w:w="0" w:type="auto"/>
            <w:tcBorders>
              <w:top w:val="nil"/>
              <w:left w:val="nil"/>
              <w:bottom w:val="nil"/>
              <w:right w:val="nil"/>
            </w:tcBorders>
            <w:shd w:val="clear" w:color="auto" w:fill="78909C"/>
            <w:tcMar>
              <w:top w:w="105" w:type="dxa"/>
              <w:left w:w="120" w:type="dxa"/>
              <w:bottom w:w="120" w:type="dxa"/>
              <w:right w:w="120" w:type="dxa"/>
            </w:tcMar>
            <w:hideMark/>
          </w:tcPr>
          <w:p w14:paraId="3888FD8E" w14:textId="77777777" w:rsidR="001B4E02" w:rsidRPr="001B4E02" w:rsidRDefault="001B4E02" w:rsidP="001B4E02">
            <w:r w:rsidRPr="001B4E02">
              <w:t>TensorFlow</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A740ED8" w14:textId="77777777" w:rsidR="001B4E02" w:rsidRPr="001B4E02" w:rsidRDefault="001B4E02" w:rsidP="001B4E02">
            <w:r w:rsidRPr="001B4E02">
              <w:t>低级 API</w:t>
            </w:r>
          </w:p>
        </w:tc>
      </w:tr>
    </w:tbl>
    <w:p w14:paraId="79309D14" w14:textId="77777777" w:rsidR="001B4E02" w:rsidRPr="001B4E02" w:rsidRDefault="001B4E02" w:rsidP="001B4E02">
      <w:r w:rsidRPr="001B4E02">
        <w:t>TensorFlow 由以下两个组件组成：</w:t>
      </w:r>
    </w:p>
    <w:p w14:paraId="5906F390" w14:textId="77777777" w:rsidR="001B4E02" w:rsidRPr="001B4E02" w:rsidRDefault="0084391B" w:rsidP="001B4E02">
      <w:pPr>
        <w:ind w:leftChars="200" w:left="420"/>
      </w:pPr>
      <w:hyperlink r:id="rId30" w:anchor="protocol_buffers" w:history="1">
        <w:proofErr w:type="gramStart"/>
        <w:r w:rsidR="001B4E02" w:rsidRPr="001B4E02">
          <w:t>图协议</w:t>
        </w:r>
        <w:proofErr w:type="gramEnd"/>
        <w:r w:rsidR="001B4E02" w:rsidRPr="001B4E02">
          <w:t>缓冲区</w:t>
        </w:r>
      </w:hyperlink>
    </w:p>
    <w:p w14:paraId="7ABAB958" w14:textId="77777777" w:rsidR="001B4E02" w:rsidRPr="001B4E02" w:rsidRDefault="001B4E02" w:rsidP="001B4E02">
      <w:pPr>
        <w:ind w:leftChars="200" w:left="420"/>
      </w:pPr>
      <w:r w:rsidRPr="001B4E02">
        <w:t>执行（分布式）图的运行时</w:t>
      </w:r>
    </w:p>
    <w:p w14:paraId="68656398" w14:textId="77777777" w:rsidR="001B4E02" w:rsidRPr="001B4E02" w:rsidRDefault="001B4E02" w:rsidP="001B4E02">
      <w:r w:rsidRPr="001B4E02">
        <w:t>这两个组件类似于 Java 编译器和 JVM。正如 JVM 会实施在多个硬件平台（CPU 和 GPU）上一样，TensorFlow 也是如此。</w:t>
      </w:r>
    </w:p>
    <w:p w14:paraId="14AABD86" w14:textId="77777777" w:rsidR="001B4E02" w:rsidRPr="001B4E02" w:rsidRDefault="001B4E02" w:rsidP="001B4E02">
      <w:r w:rsidRPr="001B4E02">
        <w:t>您应该使用哪个 API？您应该使用能够解决问题的最高级抽象层。较高级别的抽象层更易于使用，但（设计方面）不够灵活。我们建议您先从最高级 API 入手，让所有组件正常运作起来。如果您希望在某些特殊建模方面能够更加灵活一些，则可以降低一个级别。请注意，每个级别都是使用低级 API 构建的，因此降低层次结构级别应该比较直观。</w:t>
      </w:r>
    </w:p>
    <w:p w14:paraId="75358875" w14:textId="77777777" w:rsidR="001B4E02" w:rsidRPr="001B4E02" w:rsidRDefault="001B4E02" w:rsidP="001B4E02">
      <w:pPr>
        <w:rPr>
          <w:b/>
        </w:rPr>
      </w:pPr>
      <w:proofErr w:type="gramStart"/>
      <w:r w:rsidRPr="001B4E02">
        <w:rPr>
          <w:b/>
        </w:rPr>
        <w:t>tf.estimator</w:t>
      </w:r>
      <w:proofErr w:type="gramEnd"/>
      <w:r w:rsidRPr="001B4E02">
        <w:rPr>
          <w:b/>
        </w:rPr>
        <w:t xml:space="preserve"> API</w:t>
      </w:r>
    </w:p>
    <w:p w14:paraId="21C0D4FC" w14:textId="77777777" w:rsidR="001B4E02" w:rsidRPr="001B4E02" w:rsidRDefault="001B4E02" w:rsidP="001B4E02">
      <w:r w:rsidRPr="001B4E02">
        <w:t>我们将使用 tf.estimator 来完成机器学习速成课程中的大部分练习。您在练习中所做的一切都可以在较低级别（原始）的 TensorFlow 中完成，但使用 tf.estimator 会大大减少代码行数。</w:t>
      </w:r>
    </w:p>
    <w:p w14:paraId="7DB79159" w14:textId="77777777" w:rsidR="001B4E02" w:rsidRPr="001B4E02" w:rsidRDefault="001B4E02" w:rsidP="001B4E02">
      <w:r w:rsidRPr="001B4E02">
        <w:t>tf.estimator 与 scikit-learn API 兼容。 </w:t>
      </w:r>
      <w:hyperlink r:id="rId31" w:history="1">
        <w:r w:rsidRPr="001B4E02">
          <w:t>scikit-learn</w:t>
        </w:r>
      </w:hyperlink>
      <w:r w:rsidRPr="001B4E02">
        <w:t> 是极其热门的 Python 开放源代码机器学习库，拥有超过 10 万名用户，其中包括许多 Google 员工。</w:t>
      </w:r>
    </w:p>
    <w:p w14:paraId="06500051" w14:textId="77777777" w:rsidR="001B4E02" w:rsidRPr="001B4E02" w:rsidRDefault="001B4E02" w:rsidP="001B4E02">
      <w:r w:rsidRPr="001B4E02">
        <w:t>概括而言，以下是在 tf.estimator 中实现的线性回归程序的格式：</w:t>
      </w:r>
    </w:p>
    <w:p w14:paraId="4628D601" w14:textId="77777777" w:rsidR="001B4E02" w:rsidRPr="001B4E02" w:rsidRDefault="001B4E02" w:rsidP="001B4E02">
      <w:pPr>
        <w:ind w:left="420"/>
      </w:pPr>
      <w:r w:rsidRPr="001B4E02">
        <w:t>import tensorflow as tf</w:t>
      </w:r>
      <w:r w:rsidRPr="001B4E02">
        <w:br/>
      </w:r>
      <w:r w:rsidRPr="001B4E02">
        <w:br/>
        <w:t># Set up a linear classifier.</w:t>
      </w:r>
      <w:r w:rsidRPr="001B4E02">
        <w:br/>
        <w:t xml:space="preserve">classifier = </w:t>
      </w:r>
      <w:proofErr w:type="gramStart"/>
      <w:r w:rsidRPr="001B4E02">
        <w:t>tf.estimator</w:t>
      </w:r>
      <w:proofErr w:type="gramEnd"/>
      <w:r w:rsidRPr="001B4E02">
        <w:t>.LinearClassifier()</w:t>
      </w:r>
      <w:r w:rsidRPr="001B4E02">
        <w:br/>
      </w:r>
      <w:r w:rsidRPr="001B4E02">
        <w:br/>
      </w:r>
      <w:r w:rsidRPr="001B4E02">
        <w:lastRenderedPageBreak/>
        <w:t># Train the model on some example data.</w:t>
      </w:r>
      <w:r w:rsidRPr="001B4E02">
        <w:br/>
        <w:t>classifier.train(input_fn=train_input_fn, steps=2000)</w:t>
      </w:r>
      <w:r w:rsidRPr="001B4E02">
        <w:br/>
      </w:r>
      <w:r w:rsidRPr="001B4E02">
        <w:br/>
        <w:t># Use it to predict.</w:t>
      </w:r>
      <w:r w:rsidRPr="001B4E02">
        <w:br/>
        <w:t>predictions = classifier.predict(input_fn=predict_input_fn)</w:t>
      </w:r>
    </w:p>
    <w:p w14:paraId="0A59D6AF" w14:textId="77777777" w:rsidR="001B4E02" w:rsidRPr="00585CBD" w:rsidRDefault="001B4E02" w:rsidP="00006A14">
      <w:pPr>
        <w:rPr>
          <w:b/>
        </w:rPr>
      </w:pPr>
    </w:p>
    <w:p w14:paraId="298329DB" w14:textId="1A4CB487" w:rsidR="00585CBD" w:rsidRDefault="00585CBD" w:rsidP="00C83E19">
      <w:pPr>
        <w:pStyle w:val="aa"/>
        <w:numPr>
          <w:ilvl w:val="1"/>
          <w:numId w:val="5"/>
        </w:numPr>
        <w:ind w:firstLineChars="0"/>
        <w:outlineLvl w:val="1"/>
        <w:rPr>
          <w:b/>
        </w:rPr>
      </w:pPr>
      <w:r w:rsidRPr="00585CBD">
        <w:rPr>
          <w:rFonts w:hint="eastAsia"/>
          <w:b/>
        </w:rPr>
        <w:t>泛华</w:t>
      </w:r>
    </w:p>
    <w:p w14:paraId="0BB664BB" w14:textId="33F374AE" w:rsidR="00006A14" w:rsidRDefault="004B158A" w:rsidP="00006A14">
      <w:pPr>
        <w:rPr>
          <w:b/>
        </w:rPr>
      </w:pPr>
      <w:r>
        <w:rPr>
          <w:rFonts w:hint="eastAsia"/>
          <w:b/>
        </w:rPr>
        <w:t>过拟合风险</w:t>
      </w:r>
    </w:p>
    <w:p w14:paraId="0FDEF7E0" w14:textId="77777777" w:rsidR="004B158A" w:rsidRPr="004B158A" w:rsidRDefault="004B158A" w:rsidP="004B158A">
      <w:r w:rsidRPr="004B158A">
        <w:t>本单元将重点介绍泛化。为了让您直观地理解这一概念，我们将展示 3 张图。假设这些图中的每个点代表一棵树在森林中的位置。图中的两种颜色分别代表以下含义：</w:t>
      </w:r>
    </w:p>
    <w:p w14:paraId="77D81534" w14:textId="2EC76010" w:rsidR="004B158A" w:rsidRPr="004B158A" w:rsidRDefault="004B158A" w:rsidP="004B158A">
      <w:pPr>
        <w:ind w:leftChars="200" w:left="420"/>
        <w:rPr>
          <w:i/>
        </w:rPr>
      </w:pPr>
      <w:r w:rsidRPr="004B158A">
        <w:rPr>
          <w:i/>
        </w:rPr>
        <w:t>蓝点代表生病的树</w:t>
      </w:r>
    </w:p>
    <w:p w14:paraId="37B25B03" w14:textId="31BD0235" w:rsidR="004B158A" w:rsidRPr="004B158A" w:rsidRDefault="004B158A" w:rsidP="004B158A">
      <w:pPr>
        <w:ind w:leftChars="200" w:left="420"/>
      </w:pPr>
      <w:proofErr w:type="gramStart"/>
      <w:r w:rsidRPr="004B158A">
        <w:rPr>
          <w:i/>
        </w:rPr>
        <w:t>橙点代表</w:t>
      </w:r>
      <w:proofErr w:type="gramEnd"/>
      <w:r w:rsidRPr="004B158A">
        <w:rPr>
          <w:i/>
        </w:rPr>
        <w:t>健康的树</w:t>
      </w:r>
    </w:p>
    <w:p w14:paraId="505A43F3" w14:textId="77777777" w:rsidR="004B158A" w:rsidRPr="004B158A" w:rsidRDefault="004B158A" w:rsidP="004B158A">
      <w:r w:rsidRPr="004B158A">
        <w:t>接下来，我们来看看图 1。</w:t>
      </w:r>
    </w:p>
    <w:p w14:paraId="31EDB485" w14:textId="499F3532" w:rsidR="004B158A" w:rsidRPr="004B158A" w:rsidRDefault="004B158A" w:rsidP="004B158A">
      <w:pPr>
        <w:jc w:val="center"/>
      </w:pPr>
      <w:r w:rsidRPr="004B158A">
        <w:rPr>
          <w:noProof/>
        </w:rPr>
        <w:drawing>
          <wp:inline distT="0" distB="0" distL="0" distR="0" wp14:anchorId="0B90C9C0" wp14:editId="153266D2">
            <wp:extent cx="3808730" cy="3808730"/>
            <wp:effectExtent l="0" t="0" r="1270" b="1270"/>
            <wp:docPr id="35" name="图片 35" descr="该图包含约 50 个点，其中一半为蓝点，另一半为橙点。橙点主要位于西南象限，但一些橙点零星落入其他三个象限。蓝点主要位于东北象限，但一些蓝点扩散到了其他象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该图包含约 50 个点，其中一半为蓝点，另一半为橙点。橙点主要位于西南象限，但一些橙点零星落入其他三个象限。蓝点主要位于东北象限，但一些蓝点扩散到了其他象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073313BC" w14:textId="3B0A6E2A" w:rsidR="004B158A" w:rsidRPr="004B158A" w:rsidRDefault="004B158A" w:rsidP="004B158A">
      <w:pPr>
        <w:jc w:val="center"/>
      </w:pPr>
      <w:r w:rsidRPr="004B158A">
        <w:rPr>
          <w:b/>
          <w:bCs/>
        </w:rPr>
        <w:t>图 1. 生病（蓝色）和健康（橙色）的树</w:t>
      </w:r>
    </w:p>
    <w:p w14:paraId="4D88B65D" w14:textId="77777777" w:rsidR="004B158A" w:rsidRPr="004B158A" w:rsidRDefault="004B158A" w:rsidP="004B158A">
      <w:r w:rsidRPr="004B158A">
        <w:t>您能设想出一个有效的模型来预测以后的生病或健康的树吗？花点时间在脑海里绘制一条弧线将蓝点</w:t>
      </w:r>
      <w:proofErr w:type="gramStart"/>
      <w:r w:rsidRPr="004B158A">
        <w:t>与橙点分开</w:t>
      </w:r>
      <w:proofErr w:type="gramEnd"/>
      <w:r w:rsidRPr="004B158A">
        <w:t>，或者在脑海中圈住</w:t>
      </w:r>
      <w:proofErr w:type="gramStart"/>
      <w:r w:rsidRPr="004B158A">
        <w:t>一些橙点</w:t>
      </w:r>
      <w:proofErr w:type="gramEnd"/>
      <w:r w:rsidRPr="004B158A">
        <w:t>或蓝点。然后再看看图 2，它显示某种机器学习模型如何将生病的树与健康的树区分开。请注意，该模型产生的损失非常低。</w:t>
      </w:r>
    </w:p>
    <w:p w14:paraId="000D3111" w14:textId="630FF92B" w:rsidR="004B158A" w:rsidRDefault="004B158A" w:rsidP="004B158A">
      <w:pPr>
        <w:jc w:val="center"/>
      </w:pPr>
      <w:r>
        <w:rPr>
          <w:noProof/>
        </w:rPr>
        <w:lastRenderedPageBreak/>
        <w:drawing>
          <wp:inline distT="0" distB="0" distL="0" distR="0" wp14:anchorId="346D1064" wp14:editId="64F9E2CF">
            <wp:extent cx="3031518" cy="3031518"/>
            <wp:effectExtent l="0" t="0" r="0" b="0"/>
            <wp:docPr id="27" name="图片 27" descr="该图包含的蓝点和橙点排列与图 1 相同。不过，该图使用一系列复杂形状准确涵盖了几乎所有的蓝点和橙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该图包含的蓝点和橙点排列与图 1 相同。不过，该图使用一系列复杂形状准确涵盖了几乎所有的蓝点和橙点。"/>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4119" cy="3034119"/>
                    </a:xfrm>
                    <a:prstGeom prst="rect">
                      <a:avLst/>
                    </a:prstGeom>
                    <a:noFill/>
                    <a:ln>
                      <a:noFill/>
                    </a:ln>
                  </pic:spPr>
                </pic:pic>
              </a:graphicData>
            </a:graphic>
          </wp:inline>
        </w:drawing>
      </w:r>
    </w:p>
    <w:p w14:paraId="76D6D390" w14:textId="70CF2DA1" w:rsidR="004B158A" w:rsidRPr="004B158A" w:rsidRDefault="004B158A" w:rsidP="004B158A">
      <w:pPr>
        <w:jc w:val="center"/>
        <w:rPr>
          <w:b/>
          <w:bCs/>
        </w:rPr>
      </w:pPr>
      <w:r w:rsidRPr="004B158A">
        <w:rPr>
          <w:b/>
          <w:bCs/>
        </w:rPr>
        <w:t>图 2. 用于区分生病的树与健康的树的复杂模型</w:t>
      </w:r>
    </w:p>
    <w:p w14:paraId="1520028A" w14:textId="77777777" w:rsidR="004B158A" w:rsidRPr="004B158A" w:rsidRDefault="004B158A" w:rsidP="004B158A">
      <w:r w:rsidRPr="004B158A">
        <w:t>损失很低，但仍然是糟糕的模型？</w:t>
      </w:r>
    </w:p>
    <w:p w14:paraId="080E25CE" w14:textId="77777777" w:rsidR="004B158A" w:rsidRPr="004B158A" w:rsidRDefault="004B158A" w:rsidP="004B158A">
      <w:r w:rsidRPr="004B158A">
        <w:t>图 3 显示我们向该模型中添加了新数据后所发生的情况。结果表明，该模型在处理新数据方面表现非常糟糕。请注意，该模型对大部分新数据的分类都不正确。</w:t>
      </w:r>
    </w:p>
    <w:p w14:paraId="21CCFD6A" w14:textId="18BCE968" w:rsidR="004B158A" w:rsidRPr="004B158A" w:rsidRDefault="004B158A" w:rsidP="004B158A">
      <w:pPr>
        <w:jc w:val="center"/>
      </w:pPr>
      <w:r w:rsidRPr="004B158A">
        <w:rPr>
          <w:noProof/>
        </w:rPr>
        <w:drawing>
          <wp:inline distT="0" distB="0" distL="0" distR="0" wp14:anchorId="4C987575" wp14:editId="213C134B">
            <wp:extent cx="3808730" cy="3808730"/>
            <wp:effectExtent l="0" t="0" r="1270" b="1270"/>
            <wp:docPr id="34" name="图片 34" descr="除了增加了大约 100 个点之外，其余与图 2 相同。许多新点落在预测模型之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除了增加了大约 100 个点之外，其余与图 2 相同。许多新点落在预测模型之外。"/>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730" cy="3808730"/>
                    </a:xfrm>
                    <a:prstGeom prst="rect">
                      <a:avLst/>
                    </a:prstGeom>
                    <a:noFill/>
                    <a:ln>
                      <a:noFill/>
                    </a:ln>
                  </pic:spPr>
                </pic:pic>
              </a:graphicData>
            </a:graphic>
          </wp:inline>
        </w:drawing>
      </w:r>
    </w:p>
    <w:p w14:paraId="502287EB" w14:textId="0AF0550B" w:rsidR="004B158A" w:rsidRPr="004B158A" w:rsidRDefault="004B158A" w:rsidP="004B158A">
      <w:pPr>
        <w:jc w:val="center"/>
      </w:pPr>
      <w:r w:rsidRPr="004B158A">
        <w:rPr>
          <w:b/>
          <w:bCs/>
        </w:rPr>
        <w:t>图 3. 该模型在预测新数据方面表现非常糟糕</w:t>
      </w:r>
    </w:p>
    <w:p w14:paraId="57C523C7" w14:textId="77777777" w:rsidR="004B158A" w:rsidRPr="004B158A" w:rsidRDefault="004B158A" w:rsidP="004B158A">
      <w:r w:rsidRPr="004B158A">
        <w:t>图 2 和图 3 所示的模型</w:t>
      </w:r>
      <w:r w:rsidRPr="004B158A">
        <w:rPr>
          <w:b/>
          <w:bCs/>
        </w:rPr>
        <w:t>过拟合</w:t>
      </w:r>
      <w:r w:rsidRPr="004B158A">
        <w:t>了训练数据的特性。过拟合模型在训练过程中产生的损失很低，但在预测新数据方面的表现却非常糟糕。如果某个模型在拟合当前样本方面表现良好，那么我们如何相信该模型会对新数据做出良好的预测呢？正如您</w:t>
      </w:r>
      <w:hyperlink r:id="rId35" w:history="1">
        <w:r w:rsidRPr="004B158A">
          <w:t>稍后</w:t>
        </w:r>
      </w:hyperlink>
      <w:r w:rsidRPr="004B158A">
        <w:t>将看到的，过拟合是由</w:t>
      </w:r>
      <w:r w:rsidRPr="004B158A">
        <w:lastRenderedPageBreak/>
        <w:t>于模型的复杂程度超出所需程度而造成的。机器学习的基本冲突是适当拟合我们的数据，但也要尽可能简单地拟合数据。</w:t>
      </w:r>
    </w:p>
    <w:p w14:paraId="40FA683A" w14:textId="77777777" w:rsidR="004B158A" w:rsidRPr="004B158A" w:rsidRDefault="004B158A" w:rsidP="004B158A">
      <w:r w:rsidRPr="004B158A">
        <w:t>机器学习的目标是对从真实概率分布（已隐藏）中抽取的新数据做出良好预测。遗憾的是，模型无法查看整体情况；模型只能从训练数据集中取样。如果某个模型在拟合当前样本方面表现良好，那么您如何相信该模型也会对从未见过的样本做出良好预测呢？</w:t>
      </w:r>
    </w:p>
    <w:p w14:paraId="617D583A" w14:textId="77777777" w:rsidR="004B158A" w:rsidRPr="004B158A" w:rsidRDefault="004B158A" w:rsidP="004B158A">
      <w:r w:rsidRPr="004B158A">
        <w:t>奥卡</w:t>
      </w:r>
      <w:proofErr w:type="gramStart"/>
      <w:r w:rsidRPr="004B158A">
        <w:t>姆</w:t>
      </w:r>
      <w:proofErr w:type="gramEnd"/>
      <w:r w:rsidRPr="004B158A">
        <w:t>的威廉是 14 世纪一位崇尚简单的修士和哲学家。他认为科学家应该优先采用更简单（</w:t>
      </w:r>
      <w:proofErr w:type="gramStart"/>
      <w:r w:rsidRPr="004B158A">
        <w:t>而非更复杂</w:t>
      </w:r>
      <w:proofErr w:type="gramEnd"/>
      <w:r w:rsidRPr="004B158A">
        <w:t>）的公式或理论。奥卡</w:t>
      </w:r>
      <w:proofErr w:type="gramStart"/>
      <w:r w:rsidRPr="004B158A">
        <w:t>姆</w:t>
      </w:r>
      <w:proofErr w:type="gramEnd"/>
      <w:r w:rsidRPr="004B158A">
        <w:t>剃刀定律在机器学习方面的运用如下：</w:t>
      </w:r>
    </w:p>
    <w:p w14:paraId="20AE9D23" w14:textId="77777777" w:rsidR="004B158A" w:rsidRPr="00F82542" w:rsidRDefault="004B158A" w:rsidP="00F82542">
      <w:pPr>
        <w:jc w:val="center"/>
        <w:rPr>
          <w:shd w:val="clear" w:color="auto" w:fill="D9D9D9" w:themeFill="background1" w:themeFillShade="D9"/>
        </w:rPr>
      </w:pPr>
      <w:r w:rsidRPr="00F82542">
        <w:rPr>
          <w:shd w:val="clear" w:color="auto" w:fill="D9D9D9" w:themeFill="background1" w:themeFillShade="D9"/>
        </w:rPr>
        <w:t>机器学习模型越简单，良好的实证结果就越有可能不仅仅基于样本的特性。</w:t>
      </w:r>
    </w:p>
    <w:p w14:paraId="65CF090D" w14:textId="77777777" w:rsidR="004B158A" w:rsidRPr="004B158A" w:rsidRDefault="004B158A" w:rsidP="004B158A">
      <w:r w:rsidRPr="004B158A">
        <w:t>现今，我们已将奥卡</w:t>
      </w:r>
      <w:proofErr w:type="gramStart"/>
      <w:r w:rsidRPr="004B158A">
        <w:t>姆</w:t>
      </w:r>
      <w:proofErr w:type="gramEnd"/>
      <w:r w:rsidRPr="004B158A">
        <w:t>剃刀定律正式应用于</w:t>
      </w:r>
      <w:r w:rsidRPr="004B158A">
        <w:rPr>
          <w:b/>
          <w:bCs/>
        </w:rPr>
        <w:t>统计学习理论</w:t>
      </w:r>
      <w:r w:rsidRPr="004B158A">
        <w:t>和</w:t>
      </w:r>
      <w:r w:rsidRPr="004B158A">
        <w:rPr>
          <w:b/>
          <w:bCs/>
        </w:rPr>
        <w:t>计算学习理论</w:t>
      </w:r>
      <w:r w:rsidRPr="004B158A">
        <w:t>领域。这些领域已经形成了</w:t>
      </w:r>
      <w:r w:rsidRPr="004B158A">
        <w:rPr>
          <w:b/>
          <w:bCs/>
        </w:rPr>
        <w:t>泛化边界</w:t>
      </w:r>
      <w:r w:rsidRPr="004B158A">
        <w:t>，即统计化描述模型根据以下因素泛化到新数据的能力：</w:t>
      </w:r>
    </w:p>
    <w:p w14:paraId="529B208C" w14:textId="77777777" w:rsidR="004B158A" w:rsidRPr="004B158A" w:rsidRDefault="004B158A" w:rsidP="002E5634">
      <w:pPr>
        <w:ind w:leftChars="200" w:left="420"/>
      </w:pPr>
      <w:r w:rsidRPr="004B158A">
        <w:t>模型的复杂程度</w:t>
      </w:r>
    </w:p>
    <w:p w14:paraId="243C791F" w14:textId="77777777" w:rsidR="004B158A" w:rsidRPr="004B158A" w:rsidRDefault="004B158A" w:rsidP="002E5634">
      <w:pPr>
        <w:ind w:leftChars="200" w:left="420"/>
      </w:pPr>
      <w:r w:rsidRPr="004B158A">
        <w:t>模型在处理训练数据方面的表现</w:t>
      </w:r>
    </w:p>
    <w:p w14:paraId="3EFF6112" w14:textId="77777777" w:rsidR="004B158A" w:rsidRPr="004B158A" w:rsidRDefault="004B158A" w:rsidP="004B158A">
      <w:r w:rsidRPr="004B158A">
        <w:t>虽然理论分析在理想化假设下可提供正式保证，但在实践中却很难应用。机器学习速成课程则侧重于实证评估，以评判模型泛化到新数据的能力。</w:t>
      </w:r>
    </w:p>
    <w:p w14:paraId="663BBBF7" w14:textId="77777777" w:rsidR="004B158A" w:rsidRPr="004B158A" w:rsidRDefault="004B158A" w:rsidP="004B158A">
      <w:r w:rsidRPr="004B158A">
        <w:t>机器学习模型旨在根据以前未见过的新数据做出良好预测。但是，如果您要根据数据集构建模型，如何获得以前未见过的数据呢？一种方法是将您的数据集分成两个子集：</w:t>
      </w:r>
    </w:p>
    <w:p w14:paraId="1CA6D710" w14:textId="0A4B30AE" w:rsidR="004B158A" w:rsidRPr="004B158A" w:rsidRDefault="004B158A" w:rsidP="009F3578">
      <w:pPr>
        <w:ind w:leftChars="200" w:left="420"/>
      </w:pPr>
      <w:r w:rsidRPr="004B158A">
        <w:rPr>
          <w:b/>
          <w:bCs/>
        </w:rPr>
        <w:t>训练集</w:t>
      </w:r>
      <w:r w:rsidRPr="004B158A">
        <w:t> - 用于训练模型的子集</w:t>
      </w:r>
    </w:p>
    <w:p w14:paraId="47953C9B" w14:textId="0197278E" w:rsidR="004B158A" w:rsidRPr="004B158A" w:rsidRDefault="004B158A" w:rsidP="009F3578">
      <w:pPr>
        <w:ind w:leftChars="200" w:left="420"/>
      </w:pPr>
      <w:r w:rsidRPr="004B158A">
        <w:rPr>
          <w:b/>
          <w:bCs/>
        </w:rPr>
        <w:t>测试集</w:t>
      </w:r>
      <w:r w:rsidRPr="004B158A">
        <w:t> - 用于测试模型的子集</w:t>
      </w:r>
    </w:p>
    <w:p w14:paraId="4342DE33" w14:textId="77777777" w:rsidR="004B158A" w:rsidRPr="004B158A" w:rsidRDefault="004B158A" w:rsidP="004B158A">
      <w:r w:rsidRPr="004B158A">
        <w:t>一般来说，在测试集上表现是否良好是衡量能否在新数据上表现良好的有用指标，前提是：</w:t>
      </w:r>
    </w:p>
    <w:p w14:paraId="775326D6" w14:textId="77777777" w:rsidR="004B158A" w:rsidRPr="004B158A" w:rsidRDefault="004B158A" w:rsidP="009F3578">
      <w:pPr>
        <w:ind w:leftChars="200" w:left="420"/>
      </w:pPr>
      <w:r w:rsidRPr="004B158A">
        <w:t>测试集足够大。</w:t>
      </w:r>
    </w:p>
    <w:p w14:paraId="4C05D78D" w14:textId="77777777" w:rsidR="004B158A" w:rsidRPr="004B158A" w:rsidRDefault="004B158A" w:rsidP="009F3578">
      <w:pPr>
        <w:ind w:leftChars="200" w:left="420"/>
      </w:pPr>
      <w:r w:rsidRPr="004B158A">
        <w:t>您不会反复使用相同的测试集</w:t>
      </w:r>
      <w:proofErr w:type="gramStart"/>
      <w:r w:rsidRPr="004B158A">
        <w:t>来作</w:t>
      </w:r>
      <w:proofErr w:type="gramEnd"/>
      <w:r w:rsidRPr="004B158A">
        <w:t>假。</w:t>
      </w:r>
    </w:p>
    <w:p w14:paraId="172B2726" w14:textId="77777777" w:rsidR="004B158A" w:rsidRPr="004B158A" w:rsidRDefault="004B158A" w:rsidP="004B158A">
      <w:r w:rsidRPr="004B158A">
        <w:t>机器学习细则</w:t>
      </w:r>
    </w:p>
    <w:p w14:paraId="6D8997FF" w14:textId="77777777" w:rsidR="004B158A" w:rsidRPr="004B158A" w:rsidRDefault="004B158A" w:rsidP="004B158A">
      <w:r w:rsidRPr="004B158A">
        <w:t>以下三项基本假设阐明了泛化：</w:t>
      </w:r>
    </w:p>
    <w:p w14:paraId="5298FE82" w14:textId="77777777" w:rsidR="004B158A" w:rsidRPr="004B158A" w:rsidRDefault="004B158A" w:rsidP="009F3578">
      <w:pPr>
        <w:ind w:leftChars="200" w:left="420"/>
      </w:pPr>
      <w:r w:rsidRPr="004B158A">
        <w:t>我们从分布中随机抽取</w:t>
      </w:r>
      <w:r w:rsidRPr="004B158A">
        <w:rPr>
          <w:b/>
          <w:bCs/>
        </w:rPr>
        <w:t>独立同分布</w:t>
      </w:r>
      <w:r w:rsidRPr="004B158A">
        <w:t> (</w:t>
      </w:r>
      <w:r w:rsidRPr="004B158A">
        <w:rPr>
          <w:b/>
          <w:bCs/>
        </w:rPr>
        <w:t>i.i.d</w:t>
      </w:r>
      <w:r w:rsidRPr="004B158A">
        <w:t>) 的样本。换言之，样本之间不会互相影响。（另一种解释：i.i.d. 是表示变量随机性的一种方式）。</w:t>
      </w:r>
    </w:p>
    <w:p w14:paraId="52689838" w14:textId="77777777" w:rsidR="004B158A" w:rsidRPr="004B158A" w:rsidRDefault="004B158A" w:rsidP="009F3578">
      <w:pPr>
        <w:ind w:leftChars="200" w:left="420"/>
      </w:pPr>
      <w:r w:rsidRPr="004B158A">
        <w:t>分布是</w:t>
      </w:r>
      <w:r w:rsidRPr="004B158A">
        <w:rPr>
          <w:b/>
          <w:bCs/>
        </w:rPr>
        <w:t>平稳的</w:t>
      </w:r>
      <w:r w:rsidRPr="004B158A">
        <w:t>；即分布在数据集内不会发生变化。</w:t>
      </w:r>
    </w:p>
    <w:p w14:paraId="11A471C4" w14:textId="77777777" w:rsidR="004B158A" w:rsidRPr="004B158A" w:rsidRDefault="004B158A" w:rsidP="009F3578">
      <w:pPr>
        <w:ind w:leftChars="200" w:left="420"/>
      </w:pPr>
      <w:r w:rsidRPr="004B158A">
        <w:t>我们从同一分布的数据划分中抽取样本。</w:t>
      </w:r>
    </w:p>
    <w:p w14:paraId="6CAD2260" w14:textId="77777777" w:rsidR="004B158A" w:rsidRPr="004B158A" w:rsidRDefault="004B158A" w:rsidP="004B158A">
      <w:r w:rsidRPr="004B158A">
        <w:t>在实践中，我们有时会违背这些假设。例如：</w:t>
      </w:r>
    </w:p>
    <w:p w14:paraId="490CA33A" w14:textId="77777777" w:rsidR="004B158A" w:rsidRPr="004B158A" w:rsidRDefault="004B158A" w:rsidP="009F3578">
      <w:pPr>
        <w:ind w:leftChars="200" w:left="420"/>
      </w:pPr>
      <w:r w:rsidRPr="004B158A">
        <w:t>想象有一个选择要展示的广告的模型。如果该模型在某种程度上根据用户以前看过的广告选择广告，则会违背 i.i.d. 假设。</w:t>
      </w:r>
    </w:p>
    <w:p w14:paraId="04DEC6B5" w14:textId="77777777" w:rsidR="004B158A" w:rsidRPr="004B158A" w:rsidRDefault="004B158A" w:rsidP="009F3578">
      <w:pPr>
        <w:ind w:leftChars="200" w:left="420"/>
      </w:pPr>
      <w:r w:rsidRPr="004B158A">
        <w:t>想象有一个包含一年零售信息的数据集。用户的购买行为会出现季节性变化，这会违反平稳性。</w:t>
      </w:r>
    </w:p>
    <w:p w14:paraId="16205A6A" w14:textId="77777777" w:rsidR="009F3578" w:rsidRDefault="009F3578" w:rsidP="004B158A">
      <w:r w:rsidRPr="004B158A">
        <w:t>总结</w:t>
      </w:r>
      <w:r>
        <w:rPr>
          <w:rFonts w:hint="eastAsia"/>
        </w:rPr>
        <w:t>：</w:t>
      </w:r>
    </w:p>
    <w:p w14:paraId="7179D109" w14:textId="4FD4146C" w:rsidR="004B158A" w:rsidRPr="004B158A" w:rsidRDefault="004B158A" w:rsidP="009F3578">
      <w:pPr>
        <w:ind w:leftChars="200" w:left="420"/>
      </w:pPr>
      <w:r w:rsidRPr="004B158A">
        <w:t>如果违背了上述三项基本假设中的任何一项，那么我们就必须密切注意指标。</w:t>
      </w:r>
    </w:p>
    <w:p w14:paraId="08241A35" w14:textId="70B189BD" w:rsidR="004B158A" w:rsidRDefault="004B158A" w:rsidP="009F3578">
      <w:pPr>
        <w:ind w:leftChars="200" w:left="420"/>
      </w:pPr>
      <w:r>
        <w:t>如果某个模型尝试紧密拟合训练数据，但却不能很好地泛化到新数据，就会发生过拟合。</w:t>
      </w:r>
    </w:p>
    <w:p w14:paraId="6C0E1468" w14:textId="77777777" w:rsidR="004B158A" w:rsidRDefault="004B158A" w:rsidP="009F3578">
      <w:pPr>
        <w:ind w:leftChars="200" w:left="420"/>
      </w:pPr>
      <w:r>
        <w:t>如果不符合监督式机器学习的关键假设，那么我们将失去对新数据进行预测这项能力的重要理论保证。</w:t>
      </w:r>
    </w:p>
    <w:p w14:paraId="4DF22205" w14:textId="77777777" w:rsidR="004B158A" w:rsidRPr="00585CBD" w:rsidRDefault="004B158A" w:rsidP="00006A14">
      <w:pPr>
        <w:rPr>
          <w:b/>
        </w:rPr>
      </w:pPr>
    </w:p>
    <w:p w14:paraId="47A8EEE9" w14:textId="6F430A8F" w:rsidR="00585CBD" w:rsidRDefault="00585CBD" w:rsidP="00C83E19">
      <w:pPr>
        <w:pStyle w:val="aa"/>
        <w:numPr>
          <w:ilvl w:val="1"/>
          <w:numId w:val="5"/>
        </w:numPr>
        <w:ind w:firstLineChars="0"/>
        <w:outlineLvl w:val="1"/>
        <w:rPr>
          <w:b/>
        </w:rPr>
      </w:pPr>
      <w:r w:rsidRPr="00585CBD">
        <w:rPr>
          <w:rFonts w:hint="eastAsia"/>
          <w:b/>
        </w:rPr>
        <w:t>训练集和测试集</w:t>
      </w:r>
    </w:p>
    <w:p w14:paraId="79F90BBA" w14:textId="0415D6C4" w:rsidR="00006A14" w:rsidRDefault="00805F93" w:rsidP="00006A14">
      <w:pPr>
        <w:rPr>
          <w:b/>
        </w:rPr>
      </w:pPr>
      <w:r>
        <w:rPr>
          <w:rFonts w:hint="eastAsia"/>
          <w:b/>
        </w:rPr>
        <w:t>拆分数据</w:t>
      </w:r>
    </w:p>
    <w:p w14:paraId="100B81C9" w14:textId="77777777" w:rsidR="00805F93" w:rsidRPr="00805F93" w:rsidRDefault="00805F93" w:rsidP="00805F93">
      <w:r w:rsidRPr="00805F93">
        <w:t>上一单元介绍了将数据</w:t>
      </w:r>
      <w:proofErr w:type="gramStart"/>
      <w:r w:rsidRPr="00805F93">
        <w:t>集分为</w:t>
      </w:r>
      <w:proofErr w:type="gramEnd"/>
      <w:r w:rsidRPr="00805F93">
        <w:t>两个子集的概念：</w:t>
      </w:r>
    </w:p>
    <w:p w14:paraId="247EBF28" w14:textId="77777777" w:rsidR="00805F93" w:rsidRPr="00805F93" w:rsidRDefault="00805F93" w:rsidP="00805F93">
      <w:pPr>
        <w:ind w:leftChars="200" w:left="420"/>
      </w:pPr>
      <w:r w:rsidRPr="00805F93">
        <w:t>训练集 - 用于训练模型的子集。</w:t>
      </w:r>
    </w:p>
    <w:p w14:paraId="2D7831C8" w14:textId="77777777" w:rsidR="00805F93" w:rsidRPr="00805F93" w:rsidRDefault="00805F93" w:rsidP="00805F93">
      <w:pPr>
        <w:ind w:leftChars="200" w:left="420"/>
      </w:pPr>
      <w:r w:rsidRPr="00805F93">
        <w:t>测试集 - 用于测试训练后模型的子集。</w:t>
      </w:r>
    </w:p>
    <w:p w14:paraId="771A8DBC" w14:textId="77777777" w:rsidR="00805F93" w:rsidRPr="00805F93" w:rsidRDefault="00805F93" w:rsidP="00805F93">
      <w:r w:rsidRPr="00805F93">
        <w:t>您可以想象按如下方式拆分单个数据集：</w:t>
      </w:r>
    </w:p>
    <w:p w14:paraId="78692387" w14:textId="32C379B8" w:rsidR="00805F93" w:rsidRPr="00805F93" w:rsidRDefault="00805F93" w:rsidP="00805F93">
      <w:pPr>
        <w:widowControl/>
        <w:jc w:val="center"/>
        <w:rPr>
          <w:rFonts w:ascii="宋体" w:eastAsia="宋体" w:hAnsi="宋体" w:cs="宋体"/>
          <w:kern w:val="0"/>
          <w:sz w:val="24"/>
          <w:szCs w:val="24"/>
        </w:rPr>
      </w:pPr>
      <w:r w:rsidRPr="00805F93">
        <w:rPr>
          <w:rFonts w:ascii="宋体" w:eastAsia="宋体" w:hAnsi="宋体" w:cs="宋体"/>
          <w:noProof/>
          <w:kern w:val="0"/>
          <w:sz w:val="24"/>
          <w:szCs w:val="24"/>
        </w:rPr>
        <w:lastRenderedPageBreak/>
        <w:drawing>
          <wp:inline distT="0" distB="0" distL="0" distR="0" wp14:anchorId="364461CF" wp14:editId="02B9F39D">
            <wp:extent cx="5274310" cy="791210"/>
            <wp:effectExtent l="0" t="0" r="2540" b="8890"/>
            <wp:docPr id="38" name="图片 38" descr="C:\Users\Administrator\AppData\Roaming\Tencent\Users\188512936\TIM\WinTemp\RichOle\EUP]4TD$WKMSB$(WMJ@VRX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strator\AppData\Roaming\Tencent\Users\188512936\TIM\WinTemp\RichOle\EUP]4TD$WKMSB$(WMJ@VRX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650D8293" w14:textId="2097FE5F" w:rsidR="00805F93" w:rsidRPr="00805F93" w:rsidRDefault="00805F93" w:rsidP="00805F93">
      <w:pPr>
        <w:jc w:val="center"/>
        <w:rPr>
          <w:b/>
          <w:bCs/>
        </w:rPr>
      </w:pPr>
      <w:r w:rsidRPr="00805F93">
        <w:rPr>
          <w:b/>
          <w:bCs/>
        </w:rPr>
        <w:t>图 1. 将单个数据集拆分为一个训练集和一个测试集</w:t>
      </w:r>
    </w:p>
    <w:p w14:paraId="525730E5" w14:textId="77777777" w:rsidR="00805F93" w:rsidRPr="00805F93" w:rsidRDefault="00805F93" w:rsidP="00805F93">
      <w:r w:rsidRPr="00805F93">
        <w:t>确保您的测试</w:t>
      </w:r>
      <w:proofErr w:type="gramStart"/>
      <w:r w:rsidRPr="00805F93">
        <w:t>集满足</w:t>
      </w:r>
      <w:proofErr w:type="gramEnd"/>
      <w:r w:rsidRPr="00805F93">
        <w:t>以下两个条件：</w:t>
      </w:r>
    </w:p>
    <w:p w14:paraId="75FBA5D1" w14:textId="77777777" w:rsidR="00805F93" w:rsidRPr="00805F93" w:rsidRDefault="00805F93" w:rsidP="00805F93">
      <w:pPr>
        <w:ind w:leftChars="200" w:left="420"/>
      </w:pPr>
      <w:r w:rsidRPr="00805F93">
        <w:t>规模足够大，可产生具有统计意义的结果。</w:t>
      </w:r>
    </w:p>
    <w:p w14:paraId="521540F4" w14:textId="77777777" w:rsidR="00805F93" w:rsidRPr="00805F93" w:rsidRDefault="00805F93" w:rsidP="00805F93">
      <w:pPr>
        <w:ind w:leftChars="200" w:left="420"/>
      </w:pPr>
      <w:r w:rsidRPr="00805F93">
        <w:t>能代表整个数据集。换言之，挑选的测试集的特征应该与训练集的特征相同。</w:t>
      </w:r>
    </w:p>
    <w:p w14:paraId="1469BE90" w14:textId="77777777" w:rsidR="00805F93" w:rsidRPr="00805F93" w:rsidRDefault="00805F93" w:rsidP="00805F93">
      <w:r w:rsidRPr="00805F93">
        <w:t>假设您的测试</w:t>
      </w:r>
      <w:proofErr w:type="gramStart"/>
      <w:r w:rsidRPr="00805F93">
        <w:t>集满足</w:t>
      </w:r>
      <w:proofErr w:type="gramEnd"/>
      <w:r w:rsidRPr="00805F93">
        <w:t>上述两个条件，您的目标是创建一个能够很好地泛化到新数据的模型。我们的测试集充当新数据的代理。以下图为例。请注意，从训练数据中学习的模型非常简单。该模型的表现并不完美，出现了一些错误的预测。不过，该模型在测试数据上的表现与在训练数据上的表现一致。也就是说，这个简单的模型没有过拟合训练数据。</w:t>
      </w:r>
    </w:p>
    <w:p w14:paraId="07BC7BD3" w14:textId="5AE98BAB" w:rsidR="00805F93" w:rsidRPr="00805F93" w:rsidRDefault="00805F93" w:rsidP="00805F93">
      <w:pPr>
        <w:widowControl/>
        <w:jc w:val="center"/>
        <w:rPr>
          <w:rFonts w:ascii="宋体" w:eastAsia="宋体" w:hAnsi="宋体" w:cs="宋体"/>
          <w:kern w:val="0"/>
          <w:sz w:val="24"/>
          <w:szCs w:val="24"/>
        </w:rPr>
      </w:pPr>
      <w:r w:rsidRPr="00805F93">
        <w:rPr>
          <w:rFonts w:ascii="宋体" w:eastAsia="宋体" w:hAnsi="宋体" w:cs="宋体"/>
          <w:noProof/>
          <w:kern w:val="0"/>
          <w:sz w:val="24"/>
          <w:szCs w:val="24"/>
        </w:rPr>
        <w:drawing>
          <wp:inline distT="0" distB="0" distL="0" distR="0" wp14:anchorId="3B8F6903" wp14:editId="59277CBF">
            <wp:extent cx="5274310" cy="2607945"/>
            <wp:effectExtent l="0" t="0" r="2540" b="1905"/>
            <wp:docPr id="39" name="图片 39" descr="C:\Users\Administrator\AppData\Roaming\Tencent\Users\188512936\TIM\WinTemp\RichOle\DPAF067[OR`]]4DP`A$K7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or\AppData\Roaming\Tencent\Users\188512936\TIM\WinTemp\RichOle\DPAF067[OR`]]4DP`A$K7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6A241125" w14:textId="2F43172C" w:rsidR="00805F93" w:rsidRPr="00805F93" w:rsidRDefault="00805F93" w:rsidP="00805F93">
      <w:pPr>
        <w:jc w:val="center"/>
        <w:rPr>
          <w:b/>
          <w:bCs/>
        </w:rPr>
      </w:pPr>
      <w:r w:rsidRPr="00805F93">
        <w:rPr>
          <w:b/>
          <w:bCs/>
        </w:rPr>
        <w:t>图 2. 对照测试数据验证训练后的模型</w:t>
      </w:r>
    </w:p>
    <w:p w14:paraId="04B29E59" w14:textId="77777777" w:rsidR="00805F93" w:rsidRPr="00805F93" w:rsidRDefault="00805F93" w:rsidP="00805F93">
      <w:r w:rsidRPr="00805F93">
        <w:rPr>
          <w:b/>
        </w:rPr>
        <w:t>请勿对测试数据进行训练。</w:t>
      </w:r>
      <w:r w:rsidRPr="00805F93">
        <w:t> 如果您的评估指标取得了意外的好结果，则可能表明您不小心对测试集进行了训练。例如，高准确率可能表明测试数据泄露到了训练集。</w:t>
      </w:r>
    </w:p>
    <w:p w14:paraId="53717101" w14:textId="77777777" w:rsidR="00805F93" w:rsidRPr="00805F93" w:rsidRDefault="00805F93" w:rsidP="00805F93">
      <w:r w:rsidRPr="00805F93">
        <w:t>例如，假设一个模型要</w:t>
      </w:r>
      <w:proofErr w:type="gramStart"/>
      <w:r w:rsidRPr="00805F93">
        <w:t>预测某封电子邮件</w:t>
      </w:r>
      <w:proofErr w:type="gramEnd"/>
      <w:r w:rsidRPr="00805F93">
        <w:t>是否是垃圾邮件，它使用主题行、邮件正文和发件人的电子邮件地址作为特征。我们按照 80-20 的拆分比例将数据拆分为训练集和测试集。在训练之后，该模型在训练集和测试集上均达到了 99% 的精确率。我们原本预计测试集上的精确率会低于此结果，因此再次查看数据后发现，测试集中的很多样本与训练集中的样本是重复的（由于疏忽，我们在拆分数据之前，没有将输入数据库中的相同垃圾邮件重复条目清理掉）。我们无意中对一些测试数据进行了训练，因此无法再准确衡量该模型泛化到新数据的效果。</w:t>
      </w:r>
    </w:p>
    <w:p w14:paraId="3B3B0AF0" w14:textId="77777777" w:rsidR="00805F93" w:rsidRPr="00585CBD" w:rsidRDefault="00805F93" w:rsidP="00006A14">
      <w:pPr>
        <w:rPr>
          <w:b/>
        </w:rPr>
      </w:pPr>
    </w:p>
    <w:p w14:paraId="6327EE82" w14:textId="6243E178" w:rsidR="00585CBD" w:rsidRDefault="00585CBD" w:rsidP="00C83E19">
      <w:pPr>
        <w:pStyle w:val="aa"/>
        <w:numPr>
          <w:ilvl w:val="1"/>
          <w:numId w:val="5"/>
        </w:numPr>
        <w:ind w:firstLineChars="0"/>
        <w:outlineLvl w:val="1"/>
        <w:rPr>
          <w:b/>
        </w:rPr>
      </w:pPr>
      <w:r w:rsidRPr="00585CBD">
        <w:rPr>
          <w:rFonts w:hint="eastAsia"/>
          <w:b/>
        </w:rPr>
        <w:t>验证</w:t>
      </w:r>
    </w:p>
    <w:p w14:paraId="612D9F05" w14:textId="7EA7E491" w:rsidR="00006A14" w:rsidRDefault="00156D35" w:rsidP="00006A14">
      <w:pPr>
        <w:rPr>
          <w:b/>
        </w:rPr>
      </w:pPr>
      <w:r>
        <w:rPr>
          <w:rFonts w:hint="eastAsia"/>
          <w:b/>
        </w:rPr>
        <w:t>另一个划分</w:t>
      </w:r>
    </w:p>
    <w:p w14:paraId="0C1E7914" w14:textId="77777777" w:rsidR="00156D35" w:rsidRPr="00156D35" w:rsidRDefault="0084391B" w:rsidP="00156D35">
      <w:hyperlink r:id="rId38" w:history="1">
        <w:r w:rsidR="00156D35" w:rsidRPr="00156D35">
          <w:t>上一单元</w:t>
        </w:r>
      </w:hyperlink>
      <w:r w:rsidR="00156D35" w:rsidRPr="00156D35">
        <w:t>介绍了如何将数据集划分为训练集和测试集。借助这种划分，您可以对一个样本集进行训练，然后使用不同的样本集测试模型。采用两种分类之后，工作流程可能如下所示：</w:t>
      </w:r>
    </w:p>
    <w:p w14:paraId="6ADD4FBC" w14:textId="3A1D5B97" w:rsidR="00156D35" w:rsidRPr="00156D35" w:rsidRDefault="00156D35" w:rsidP="00156D35">
      <w:pPr>
        <w:widowControl/>
        <w:jc w:val="left"/>
        <w:rPr>
          <w:rFonts w:ascii="宋体" w:eastAsia="宋体" w:hAnsi="宋体" w:cs="宋体"/>
          <w:kern w:val="0"/>
          <w:sz w:val="24"/>
          <w:szCs w:val="24"/>
        </w:rPr>
      </w:pPr>
      <w:r w:rsidRPr="00156D35">
        <w:rPr>
          <w:rFonts w:ascii="宋体" w:eastAsia="宋体" w:hAnsi="宋体" w:cs="宋体"/>
          <w:noProof/>
          <w:kern w:val="0"/>
          <w:sz w:val="24"/>
          <w:szCs w:val="24"/>
        </w:rPr>
        <w:lastRenderedPageBreak/>
        <w:drawing>
          <wp:inline distT="0" distB="0" distL="0" distR="0" wp14:anchorId="4912A1FD" wp14:editId="394228A0">
            <wp:extent cx="5274310" cy="2784475"/>
            <wp:effectExtent l="0" t="0" r="2540" b="0"/>
            <wp:docPr id="43" name="图片 43" descr="C:\Users\Administrator\AppData\Roaming\Tencent\Users\188512936\TIM\WinTemp\RichOle\6G(SP}RD6X_KB]}F`2}4A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AppData\Roaming\Tencent\Users\188512936\TIM\WinTemp\RichOle\6G(SP}RD6X_KB]}F`2}4AV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0CD0499D" w14:textId="77777777" w:rsidR="00156D35" w:rsidRPr="00156D35" w:rsidRDefault="00156D35" w:rsidP="00156D35">
      <w:pPr>
        <w:jc w:val="center"/>
      </w:pPr>
      <w:r w:rsidRPr="00156D35">
        <w:rPr>
          <w:b/>
          <w:bCs/>
        </w:rPr>
        <w:t>图 1. 可能的工作流程？</w:t>
      </w:r>
    </w:p>
    <w:p w14:paraId="2DA4D3E5" w14:textId="77777777" w:rsidR="00156D35" w:rsidRPr="00156D35" w:rsidRDefault="00156D35" w:rsidP="00156D35">
      <w:r w:rsidRPr="00156D35">
        <w:t>在图中，“调整模型”指的是</w:t>
      </w:r>
      <w:proofErr w:type="gramStart"/>
      <w:r w:rsidRPr="00156D35">
        <w:t>调整您</w:t>
      </w:r>
      <w:proofErr w:type="gramEnd"/>
      <w:r w:rsidRPr="00156D35">
        <w:t>可以想到的关于模型的任何方面，从更改学习速率、添加或移除特征，到从头开始设计全新模型。该工作流程结束时，您可以选择在测试集上获得最佳效果的模型。</w:t>
      </w:r>
    </w:p>
    <w:p w14:paraId="2761B316" w14:textId="77777777" w:rsidR="00156D35" w:rsidRPr="00156D35" w:rsidRDefault="00156D35" w:rsidP="00156D35">
      <w:r w:rsidRPr="00156D35">
        <w:t>将数据集划分为两个子集是个不错的想法，但不是万能良方。通过将数据集划分为三个子集（如下图所示），您可以大幅降低过拟合的发生几率：</w:t>
      </w:r>
    </w:p>
    <w:p w14:paraId="1446D977" w14:textId="42A9CC34" w:rsidR="00156D35" w:rsidRPr="00156D35" w:rsidRDefault="00156D35" w:rsidP="00156D35">
      <w:pPr>
        <w:widowControl/>
        <w:jc w:val="left"/>
        <w:rPr>
          <w:rFonts w:ascii="宋体" w:eastAsia="宋体" w:hAnsi="宋体" w:cs="宋体"/>
          <w:kern w:val="0"/>
          <w:sz w:val="24"/>
          <w:szCs w:val="24"/>
        </w:rPr>
      </w:pPr>
      <w:r w:rsidRPr="00156D35">
        <w:rPr>
          <w:rFonts w:ascii="宋体" w:eastAsia="宋体" w:hAnsi="宋体" w:cs="宋体"/>
          <w:noProof/>
          <w:kern w:val="0"/>
          <w:sz w:val="24"/>
          <w:szCs w:val="24"/>
        </w:rPr>
        <w:drawing>
          <wp:inline distT="0" distB="0" distL="0" distR="0" wp14:anchorId="73B57B44" wp14:editId="5FA11B86">
            <wp:extent cx="5274310" cy="785495"/>
            <wp:effectExtent l="0" t="0" r="2540" b="0"/>
            <wp:docPr id="44" name="图片 44" descr="C:\Users\Administrator\AppData\Roaming\Tencent\Users\188512936\TIM\WinTemp\RichOle\J}YMWP8MIR6J$ASQEFZZ[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istrator\AppData\Roaming\Tencent\Users\188512936\TIM\WinTemp\RichOle\J}YMWP8MIR6J$ASQEFZZ[F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85495"/>
                    </a:xfrm>
                    <a:prstGeom prst="rect">
                      <a:avLst/>
                    </a:prstGeom>
                    <a:noFill/>
                    <a:ln>
                      <a:noFill/>
                    </a:ln>
                  </pic:spPr>
                </pic:pic>
              </a:graphicData>
            </a:graphic>
          </wp:inline>
        </w:drawing>
      </w:r>
    </w:p>
    <w:p w14:paraId="6E11884F" w14:textId="070BCFA5" w:rsidR="00156D35" w:rsidRPr="00156D35" w:rsidRDefault="00156D35" w:rsidP="00156D35">
      <w:pPr>
        <w:jc w:val="center"/>
      </w:pPr>
      <w:r w:rsidRPr="00156D35">
        <w:rPr>
          <w:b/>
          <w:bCs/>
        </w:rPr>
        <w:t>图 2. 将单个数据集划分为三个子集</w:t>
      </w:r>
    </w:p>
    <w:p w14:paraId="31A73204" w14:textId="77777777" w:rsidR="00156D35" w:rsidRPr="00156D35" w:rsidRDefault="00156D35" w:rsidP="00156D35">
      <w:r w:rsidRPr="00156D35">
        <w:t>使用</w:t>
      </w:r>
      <w:r w:rsidRPr="00156D35">
        <w:rPr>
          <w:b/>
          <w:bCs/>
        </w:rPr>
        <w:t>验证集</w:t>
      </w:r>
      <w:r w:rsidRPr="00156D35">
        <w:t>评估训练集的效果。然后，在模型“通过”验证集之后，使用测试</w:t>
      </w:r>
      <w:proofErr w:type="gramStart"/>
      <w:r w:rsidRPr="00156D35">
        <w:t>集再次</w:t>
      </w:r>
      <w:proofErr w:type="gramEnd"/>
      <w:r w:rsidRPr="00156D35">
        <w:t>检查评估结果。下图展示了这一新工作流程：</w:t>
      </w:r>
    </w:p>
    <w:p w14:paraId="5BB1D583" w14:textId="503741DB" w:rsidR="00156D35" w:rsidRPr="00156D35" w:rsidRDefault="00156D35" w:rsidP="00156D35">
      <w:pPr>
        <w:widowControl/>
        <w:jc w:val="left"/>
        <w:rPr>
          <w:rFonts w:ascii="宋体" w:eastAsia="宋体" w:hAnsi="宋体" w:cs="宋体"/>
          <w:kern w:val="0"/>
          <w:sz w:val="24"/>
          <w:szCs w:val="24"/>
        </w:rPr>
      </w:pPr>
      <w:r w:rsidRPr="00156D35">
        <w:rPr>
          <w:rFonts w:ascii="宋体" w:eastAsia="宋体" w:hAnsi="宋体" w:cs="宋体"/>
          <w:noProof/>
          <w:kern w:val="0"/>
          <w:sz w:val="24"/>
          <w:szCs w:val="24"/>
        </w:rPr>
        <w:drawing>
          <wp:inline distT="0" distB="0" distL="0" distR="0" wp14:anchorId="7D5908C1" wp14:editId="728AC1BC">
            <wp:extent cx="5274310" cy="2533650"/>
            <wp:effectExtent l="0" t="0" r="2540" b="0"/>
            <wp:docPr id="45" name="图片 45" descr="C:\Users\Administrator\AppData\Roaming\Tencent\Users\188512936\TIM\WinTemp\RichOle\TRRWKNV%4GVJV]O1G2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AppData\Roaming\Tencent\Users\188512936\TIM\WinTemp\RichOle\TRRWKNV%4GVJV]O1G2E$R$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33650"/>
                    </a:xfrm>
                    <a:prstGeom prst="rect">
                      <a:avLst/>
                    </a:prstGeom>
                    <a:noFill/>
                    <a:ln>
                      <a:noFill/>
                    </a:ln>
                  </pic:spPr>
                </pic:pic>
              </a:graphicData>
            </a:graphic>
          </wp:inline>
        </w:drawing>
      </w:r>
    </w:p>
    <w:p w14:paraId="25A235EC" w14:textId="72E6526F" w:rsidR="00156D35" w:rsidRPr="00156D35" w:rsidRDefault="00156D35" w:rsidP="00156D35">
      <w:pPr>
        <w:jc w:val="center"/>
      </w:pPr>
      <w:r w:rsidRPr="00156D35">
        <w:rPr>
          <w:b/>
          <w:bCs/>
        </w:rPr>
        <w:t>图 3. 更好的工作流程</w:t>
      </w:r>
    </w:p>
    <w:p w14:paraId="5AFB7546" w14:textId="77777777" w:rsidR="00156D35" w:rsidRPr="00156D35" w:rsidRDefault="00156D35" w:rsidP="00156D35">
      <w:r w:rsidRPr="00156D35">
        <w:t>在这一经过改进的工作流程中：</w:t>
      </w:r>
    </w:p>
    <w:p w14:paraId="7BCEF6C3" w14:textId="4B0C204F" w:rsidR="00156D35" w:rsidRPr="00156D35" w:rsidRDefault="00156D35" w:rsidP="00156D35">
      <w:pPr>
        <w:ind w:leftChars="200" w:left="420"/>
      </w:pPr>
      <w:r>
        <w:rPr>
          <w:rFonts w:hint="eastAsia"/>
        </w:rPr>
        <w:t>1</w:t>
      </w:r>
      <w:r>
        <w:t>.</w:t>
      </w:r>
      <w:r w:rsidRPr="00156D35">
        <w:t>选择在验证集上获得最佳效果的模型。</w:t>
      </w:r>
    </w:p>
    <w:p w14:paraId="4DDD8C1A" w14:textId="5D672F6A" w:rsidR="00156D35" w:rsidRPr="00156D35" w:rsidRDefault="00156D35" w:rsidP="00156D35">
      <w:pPr>
        <w:ind w:leftChars="200" w:left="420"/>
      </w:pPr>
      <w:r>
        <w:rPr>
          <w:rFonts w:hint="eastAsia"/>
        </w:rPr>
        <w:lastRenderedPageBreak/>
        <w:t>2</w:t>
      </w:r>
      <w:r>
        <w:t>.</w:t>
      </w:r>
      <w:r w:rsidRPr="00156D35">
        <w:t>使用测试</w:t>
      </w:r>
      <w:proofErr w:type="gramStart"/>
      <w:r w:rsidRPr="00156D35">
        <w:t>集再次</w:t>
      </w:r>
      <w:proofErr w:type="gramEnd"/>
      <w:r w:rsidRPr="00156D35">
        <w:t>检查该模型。</w:t>
      </w:r>
    </w:p>
    <w:p w14:paraId="4754A5A0" w14:textId="77777777" w:rsidR="00156D35" w:rsidRPr="00156D35" w:rsidRDefault="00156D35" w:rsidP="00156D35">
      <w:r w:rsidRPr="00156D35">
        <w:t>该工作流程之所以更好，原因在于它暴露给测试集的信息更少。</w:t>
      </w:r>
    </w:p>
    <w:p w14:paraId="1562BF59" w14:textId="77777777" w:rsidR="00156D35" w:rsidRPr="00C445C1" w:rsidRDefault="00156D35" w:rsidP="00156D35">
      <w:pPr>
        <w:rPr>
          <w:i/>
          <w:shd w:val="clear" w:color="auto" w:fill="D9D9D9" w:themeFill="background1" w:themeFillShade="D9"/>
        </w:rPr>
      </w:pPr>
      <w:r w:rsidRPr="00C445C1">
        <w:rPr>
          <w:i/>
          <w:shd w:val="clear" w:color="auto" w:fill="D9D9D9" w:themeFill="background1" w:themeFillShade="D9"/>
        </w:rPr>
        <w:t>提示</w:t>
      </w:r>
    </w:p>
    <w:p w14:paraId="0853731B" w14:textId="77777777" w:rsidR="00156D35" w:rsidRPr="00C445C1" w:rsidRDefault="00156D35" w:rsidP="00156D35">
      <w:pPr>
        <w:rPr>
          <w:i/>
          <w:shd w:val="clear" w:color="auto" w:fill="D9D9D9" w:themeFill="background1" w:themeFillShade="D9"/>
        </w:rPr>
      </w:pPr>
      <w:r w:rsidRPr="00C445C1">
        <w:rPr>
          <w:i/>
          <w:shd w:val="clear" w:color="auto" w:fill="D9D9D9" w:themeFill="background1" w:themeFillShade="D9"/>
        </w:rPr>
        <w:t>不断使用测试集和验证集会使其逐渐失去效果。也就是说，您使用相同数据来决定超参数设置或其他模型改进的次数越多，您对于这些结果能够真正泛化到未见过的新数据的信心就越低。请注意，验证集的失效速度通常比测试集缓慢。</w:t>
      </w:r>
    </w:p>
    <w:p w14:paraId="04738803" w14:textId="77777777" w:rsidR="00156D35" w:rsidRPr="00C445C1" w:rsidRDefault="00156D35" w:rsidP="00156D35">
      <w:pPr>
        <w:rPr>
          <w:i/>
          <w:shd w:val="clear" w:color="auto" w:fill="D9D9D9" w:themeFill="background1" w:themeFillShade="D9"/>
        </w:rPr>
      </w:pPr>
      <w:r w:rsidRPr="00C445C1">
        <w:rPr>
          <w:i/>
          <w:shd w:val="clear" w:color="auto" w:fill="D9D9D9" w:themeFill="background1" w:themeFillShade="D9"/>
        </w:rPr>
        <w:t>如果可能的话，建议您收集更多数据来“刷新”测试集和验证集。重新开始是一种很好的重置方式。</w:t>
      </w:r>
    </w:p>
    <w:p w14:paraId="7B7E33CD" w14:textId="77777777" w:rsidR="00156D35" w:rsidRPr="00156D35" w:rsidRDefault="00156D35" w:rsidP="00006A14">
      <w:pPr>
        <w:rPr>
          <w:b/>
        </w:rPr>
      </w:pPr>
    </w:p>
    <w:p w14:paraId="4BB87FA1" w14:textId="61879710" w:rsidR="00585CBD" w:rsidRPr="00585CBD" w:rsidRDefault="00585CBD" w:rsidP="00C83E19">
      <w:pPr>
        <w:pStyle w:val="aa"/>
        <w:numPr>
          <w:ilvl w:val="1"/>
          <w:numId w:val="5"/>
        </w:numPr>
        <w:ind w:firstLineChars="0"/>
        <w:outlineLvl w:val="1"/>
        <w:rPr>
          <w:b/>
        </w:rPr>
      </w:pPr>
      <w:r w:rsidRPr="00585CBD">
        <w:rPr>
          <w:rFonts w:hint="eastAsia"/>
          <w:b/>
        </w:rPr>
        <w:t>表示法</w:t>
      </w:r>
    </w:p>
    <w:p w14:paraId="29BB25BE" w14:textId="3F163A7F" w:rsidR="00585CBD" w:rsidRPr="00012D45" w:rsidRDefault="00012D45" w:rsidP="00C83E19">
      <w:pPr>
        <w:pStyle w:val="aa"/>
        <w:numPr>
          <w:ilvl w:val="0"/>
          <w:numId w:val="4"/>
        </w:numPr>
        <w:ind w:firstLineChars="0"/>
        <w:rPr>
          <w:b/>
        </w:rPr>
      </w:pPr>
      <w:r w:rsidRPr="00012D45">
        <w:rPr>
          <w:rFonts w:hint="eastAsia"/>
          <w:b/>
        </w:rPr>
        <w:t>特征工程</w:t>
      </w:r>
    </w:p>
    <w:p w14:paraId="19F2AB58" w14:textId="77777777" w:rsidR="00012D45" w:rsidRPr="00012D45" w:rsidRDefault="00012D45" w:rsidP="00012D45">
      <w:r w:rsidRPr="00012D45">
        <w:t>传统编程的关注点是代码。在机器学习项目中，关注点变成了表示。也就是说，开发者通过添加和改善特征来调整模型。</w:t>
      </w:r>
    </w:p>
    <w:p w14:paraId="0DA41E65" w14:textId="77777777" w:rsidR="00012D45" w:rsidRPr="00012D45" w:rsidRDefault="00012D45" w:rsidP="00012D45">
      <w:r w:rsidRPr="00012D45">
        <w:t>将原始数据映射到特征</w:t>
      </w:r>
    </w:p>
    <w:p w14:paraId="6C2ED0D8" w14:textId="77777777" w:rsidR="00012D45" w:rsidRPr="00012D45" w:rsidRDefault="00012D45" w:rsidP="00012D45">
      <w:r w:rsidRPr="00012D45">
        <w:t>图 1 左侧表示来自输入数据源的原始数据，右侧表示</w:t>
      </w:r>
      <w:r w:rsidRPr="00012D45">
        <w:rPr>
          <w:b/>
          <w:bCs/>
        </w:rPr>
        <w:t>特征矢量</w:t>
      </w:r>
      <w:r w:rsidRPr="00012D45">
        <w:t>，也就是组成数据集中样本的</w:t>
      </w:r>
      <w:proofErr w:type="gramStart"/>
      <w:r w:rsidRPr="00012D45">
        <w:t>浮点值集</w:t>
      </w:r>
      <w:proofErr w:type="gramEnd"/>
      <w:r w:rsidRPr="00012D45">
        <w:t>。 </w:t>
      </w:r>
      <w:r w:rsidRPr="00012D45">
        <w:rPr>
          <w:b/>
          <w:bCs/>
        </w:rPr>
        <w:t>特征工程</w:t>
      </w:r>
      <w:r w:rsidRPr="00012D45">
        <w:t>指的是将原始数据转换为特征矢量。进行特征工程预计需要大量时间。</w:t>
      </w:r>
    </w:p>
    <w:p w14:paraId="5B0EEB99" w14:textId="77777777" w:rsidR="00012D45" w:rsidRPr="00012D45" w:rsidRDefault="00012D45" w:rsidP="00012D45">
      <w:r w:rsidRPr="00012D45">
        <w:t>机器学习模型通常期望样本表示为实数矢量。这种矢量的构建方法如下：为每个字段衍生特征，然后将它们全部连接到一起。</w:t>
      </w:r>
    </w:p>
    <w:p w14:paraId="27215A72" w14:textId="2389282D" w:rsidR="001A6955" w:rsidRPr="001A6955" w:rsidRDefault="001A6955" w:rsidP="001A6955">
      <w:pPr>
        <w:widowControl/>
        <w:jc w:val="center"/>
        <w:rPr>
          <w:rFonts w:ascii="宋体" w:eastAsia="宋体" w:hAnsi="宋体" w:cs="宋体"/>
          <w:kern w:val="0"/>
          <w:sz w:val="24"/>
          <w:szCs w:val="24"/>
        </w:rPr>
      </w:pPr>
      <w:r w:rsidRPr="001A6955">
        <w:rPr>
          <w:rFonts w:ascii="宋体" w:eastAsia="宋体" w:hAnsi="宋体" w:cs="宋体"/>
          <w:noProof/>
          <w:kern w:val="0"/>
          <w:sz w:val="24"/>
          <w:szCs w:val="24"/>
        </w:rPr>
        <w:drawing>
          <wp:inline distT="0" distB="0" distL="0" distR="0" wp14:anchorId="596F8A81" wp14:editId="6DB3BDE7">
            <wp:extent cx="5274310" cy="2416810"/>
            <wp:effectExtent l="0" t="0" r="2540" b="2540"/>
            <wp:docPr id="49" name="图片 49" descr="C:\Users\Administrator\AppData\Roaming\Tencent\Users\188512936\TIM\WinTemp\RichOle\G)O0S2YDI6](5P6ST3A41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istrator\AppData\Roaming\Tencent\Users\188512936\TIM\WinTemp\RichOle\G)O0S2YDI6](5P6ST3A41KV.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16810"/>
                    </a:xfrm>
                    <a:prstGeom prst="rect">
                      <a:avLst/>
                    </a:prstGeom>
                    <a:noFill/>
                    <a:ln>
                      <a:noFill/>
                    </a:ln>
                  </pic:spPr>
                </pic:pic>
              </a:graphicData>
            </a:graphic>
          </wp:inline>
        </w:drawing>
      </w:r>
    </w:p>
    <w:p w14:paraId="1FD5B826" w14:textId="5794C9FF" w:rsidR="00012D45" w:rsidRPr="00012D45" w:rsidRDefault="00012D45" w:rsidP="001A6955">
      <w:pPr>
        <w:jc w:val="center"/>
      </w:pPr>
      <w:r w:rsidRPr="00012D45">
        <w:rPr>
          <w:b/>
          <w:bCs/>
        </w:rPr>
        <w:t>图 1. 程序工程将原始数据映射到机器学习特征</w:t>
      </w:r>
    </w:p>
    <w:p w14:paraId="6506406D" w14:textId="77777777" w:rsidR="00012D45" w:rsidRPr="00012D45" w:rsidRDefault="00012D45" w:rsidP="00012D45">
      <w:r w:rsidRPr="00012D45">
        <w:t>映射数值</w:t>
      </w:r>
    </w:p>
    <w:p w14:paraId="3BE27F66" w14:textId="77777777" w:rsidR="00012D45" w:rsidRPr="00012D45" w:rsidRDefault="00012D45" w:rsidP="00012D45">
      <w:r w:rsidRPr="00012D45">
        <w:t>机器学习模型根据</w:t>
      </w:r>
      <w:proofErr w:type="gramStart"/>
      <w:r w:rsidRPr="00012D45">
        <w:t>浮点值</w:t>
      </w:r>
      <w:proofErr w:type="gramEnd"/>
      <w:r w:rsidRPr="00012D45">
        <w:t>进行训练，因此整数和浮点原始数据不需要特殊编码。正如图 2 所示，将原始整数值 6 转换为特征值 6.0 是没有意义的：</w:t>
      </w:r>
    </w:p>
    <w:p w14:paraId="08A8B9D1" w14:textId="0A4F19ED" w:rsidR="001A6955" w:rsidRPr="001A6955" w:rsidRDefault="001A6955" w:rsidP="001A6955">
      <w:pPr>
        <w:widowControl/>
        <w:jc w:val="center"/>
        <w:rPr>
          <w:rFonts w:ascii="宋体" w:eastAsia="宋体" w:hAnsi="宋体" w:cs="宋体"/>
          <w:kern w:val="0"/>
          <w:sz w:val="24"/>
          <w:szCs w:val="24"/>
        </w:rPr>
      </w:pPr>
      <w:r w:rsidRPr="001A6955">
        <w:rPr>
          <w:rFonts w:ascii="宋体" w:eastAsia="宋体" w:hAnsi="宋体" w:cs="宋体"/>
          <w:noProof/>
          <w:kern w:val="0"/>
          <w:sz w:val="24"/>
          <w:szCs w:val="24"/>
        </w:rPr>
        <w:lastRenderedPageBreak/>
        <w:drawing>
          <wp:inline distT="0" distB="0" distL="0" distR="0" wp14:anchorId="2BBCE4F8" wp14:editId="1057907F">
            <wp:extent cx="5112385" cy="1860550"/>
            <wp:effectExtent l="0" t="0" r="0" b="6350"/>
            <wp:docPr id="50" name="图片 50" descr="C:\Users\Administrator\AppData\Roaming\Tencent\Users\188512936\TIM\WinTemp\RichOle\{}0%3{Q16PV_0`BR~5L)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istrator\AppData\Roaming\Tencent\Users\188512936\TIM\WinTemp\RichOle\{}0%3{Q16PV_0`BR~5L)D[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2385" cy="1860550"/>
                    </a:xfrm>
                    <a:prstGeom prst="rect">
                      <a:avLst/>
                    </a:prstGeom>
                    <a:noFill/>
                    <a:ln>
                      <a:noFill/>
                    </a:ln>
                  </pic:spPr>
                </pic:pic>
              </a:graphicData>
            </a:graphic>
          </wp:inline>
        </w:drawing>
      </w:r>
    </w:p>
    <w:p w14:paraId="1C09D686" w14:textId="0307A6C0" w:rsidR="00012D45" w:rsidRPr="00012D45" w:rsidRDefault="00012D45" w:rsidP="001A6955">
      <w:pPr>
        <w:jc w:val="center"/>
      </w:pPr>
      <w:r w:rsidRPr="00012D45">
        <w:rPr>
          <w:b/>
          <w:bCs/>
        </w:rPr>
        <w:t>图 2. 将整数值映射到浮点值</w:t>
      </w:r>
    </w:p>
    <w:p w14:paraId="4077A421" w14:textId="77777777" w:rsidR="00012D45" w:rsidRPr="00012D45" w:rsidRDefault="00012D45" w:rsidP="00012D45">
      <w:r w:rsidRPr="00012D45">
        <w:t>映射字符串值</w:t>
      </w:r>
    </w:p>
    <w:p w14:paraId="48E04A79" w14:textId="77777777" w:rsidR="00012D45" w:rsidRPr="00012D45" w:rsidRDefault="00012D45" w:rsidP="00012D45">
      <w:r w:rsidRPr="00012D45">
        <w:t>模型无法通过字符串</w:t>
      </w:r>
      <w:proofErr w:type="gramStart"/>
      <w:r w:rsidRPr="00012D45">
        <w:t>值学习</w:t>
      </w:r>
      <w:proofErr w:type="gramEnd"/>
      <w:r w:rsidRPr="00012D45">
        <w:t>规律，因此您需要进行一些特征工程来将这些值转换为数字形式：</w:t>
      </w:r>
    </w:p>
    <w:p w14:paraId="5F95DE8B" w14:textId="09777E08" w:rsidR="00012D45" w:rsidRPr="00012D45" w:rsidRDefault="00D73AE0" w:rsidP="00D73AE0">
      <w:pPr>
        <w:ind w:leftChars="200" w:left="420"/>
      </w:pPr>
      <w:r>
        <w:rPr>
          <w:rFonts w:hint="eastAsia"/>
        </w:rPr>
        <w:t>1）</w:t>
      </w:r>
      <w:r w:rsidR="00012D45" w:rsidRPr="00012D45">
        <w:t>首先，为您要表示的所有特征的字符串值定义一个</w:t>
      </w:r>
      <w:r w:rsidR="00012D45" w:rsidRPr="00012D45">
        <w:rPr>
          <w:b/>
          <w:bCs/>
        </w:rPr>
        <w:t>词汇表</w:t>
      </w:r>
      <w:r w:rsidR="00012D45" w:rsidRPr="00012D45">
        <w:t>。对于 street_name特征，该词汇表中将包含您知道的所有街道。</w:t>
      </w:r>
    </w:p>
    <w:p w14:paraId="13876B7E" w14:textId="77777777" w:rsidR="00012D45" w:rsidRPr="00D73AE0" w:rsidRDefault="00012D45" w:rsidP="00D73AE0">
      <w:pPr>
        <w:ind w:leftChars="200" w:left="420"/>
        <w:rPr>
          <w:i/>
        </w:rPr>
      </w:pPr>
      <w:r w:rsidRPr="00D73AE0">
        <w:rPr>
          <w:b/>
          <w:bCs/>
          <w:i/>
        </w:rPr>
        <w:t>注意</w:t>
      </w:r>
      <w:r w:rsidRPr="00D73AE0">
        <w:rPr>
          <w:i/>
        </w:rPr>
        <w:t>：所有其他街道都可以归入一个笼统的“其他”类别，该类别称为 </w:t>
      </w:r>
      <w:r w:rsidRPr="00D73AE0">
        <w:rPr>
          <w:b/>
          <w:bCs/>
          <w:i/>
        </w:rPr>
        <w:t>OOV</w:t>
      </w:r>
      <w:r w:rsidRPr="00D73AE0">
        <w:rPr>
          <w:i/>
        </w:rPr>
        <w:t>（未收录到词汇表中）桶。</w:t>
      </w:r>
    </w:p>
    <w:p w14:paraId="4D3370F4" w14:textId="26B6EDB3" w:rsidR="00012D45" w:rsidRPr="00012D45" w:rsidRDefault="00D73AE0" w:rsidP="00D73AE0">
      <w:pPr>
        <w:ind w:leftChars="200" w:left="420"/>
      </w:pPr>
      <w:r>
        <w:rPr>
          <w:rFonts w:hint="eastAsia"/>
        </w:rPr>
        <w:t>2）</w:t>
      </w:r>
      <w:r w:rsidR="00012D45" w:rsidRPr="00012D45">
        <w:t>然后，使用该词汇表创建一个</w:t>
      </w:r>
      <w:r w:rsidR="00012D45" w:rsidRPr="00012D45">
        <w:rPr>
          <w:b/>
          <w:bCs/>
        </w:rPr>
        <w:t>独热编码</w:t>
      </w:r>
      <w:r w:rsidR="00012D45" w:rsidRPr="00012D45">
        <w:t>，用于将指定字符串值表示为二元矢量。在该矢量（与指定的字符串值对应）中：</w:t>
      </w:r>
    </w:p>
    <w:p w14:paraId="4981129D" w14:textId="77777777" w:rsidR="00012D45" w:rsidRPr="00012D45" w:rsidRDefault="00012D45" w:rsidP="00D73AE0">
      <w:pPr>
        <w:ind w:leftChars="400" w:left="840"/>
      </w:pPr>
      <w:r w:rsidRPr="00012D45">
        <w:t>只有一个元素设为 1。</w:t>
      </w:r>
    </w:p>
    <w:p w14:paraId="77B3DFEE" w14:textId="77777777" w:rsidR="00012D45" w:rsidRPr="00012D45" w:rsidRDefault="00012D45" w:rsidP="00D73AE0">
      <w:pPr>
        <w:ind w:leftChars="400" w:left="840"/>
      </w:pPr>
      <w:r w:rsidRPr="00012D45">
        <w:t>其他所有元素均设为 0。</w:t>
      </w:r>
    </w:p>
    <w:p w14:paraId="4AA2B7EE" w14:textId="77777777" w:rsidR="00012D45" w:rsidRPr="00012D45" w:rsidRDefault="00012D45" w:rsidP="00D73AE0">
      <w:pPr>
        <w:ind w:firstLine="420"/>
      </w:pPr>
      <w:r w:rsidRPr="00012D45">
        <w:t>该矢量的长度等于词汇表中的元素数。</w:t>
      </w:r>
    </w:p>
    <w:p w14:paraId="5F76F2B6" w14:textId="77777777" w:rsidR="00012D45" w:rsidRPr="00012D45" w:rsidRDefault="00012D45" w:rsidP="00012D45">
      <w:r w:rsidRPr="00012D45">
        <w:t>图 3 显示了某条特定街道 (Shorebird Way) 的独热编码。在此二元矢量中，代表 Shorebird Way 的元素的值为 1，而代表所有其他街道的元素的值为 0。</w:t>
      </w:r>
    </w:p>
    <w:p w14:paraId="1BC22DF9" w14:textId="3D50E714" w:rsidR="00D73AE0" w:rsidRPr="00D73AE0" w:rsidRDefault="00D73AE0" w:rsidP="00D73AE0">
      <w:pPr>
        <w:widowControl/>
        <w:jc w:val="center"/>
        <w:rPr>
          <w:rFonts w:ascii="宋体" w:eastAsia="宋体" w:hAnsi="宋体" w:cs="宋体"/>
          <w:kern w:val="0"/>
          <w:sz w:val="24"/>
          <w:szCs w:val="24"/>
        </w:rPr>
      </w:pPr>
      <w:r w:rsidRPr="00D73AE0">
        <w:rPr>
          <w:rFonts w:ascii="宋体" w:eastAsia="宋体" w:hAnsi="宋体" w:cs="宋体"/>
          <w:noProof/>
          <w:kern w:val="0"/>
          <w:sz w:val="24"/>
          <w:szCs w:val="24"/>
        </w:rPr>
        <w:drawing>
          <wp:inline distT="0" distB="0" distL="0" distR="0" wp14:anchorId="47301C80" wp14:editId="53A0079D">
            <wp:extent cx="5274310" cy="2176780"/>
            <wp:effectExtent l="0" t="0" r="2540" b="0"/>
            <wp:docPr id="51" name="图片 51" descr="C:\Users\Administrator\AppData\Roaming\Tencent\Users\188512936\TIM\WinTemp\RichOle\(EOGC)I`144_5~`0E{5GT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ministrator\AppData\Roaming\Tencent\Users\188512936\TIM\WinTemp\RichOle\(EOGC)I`144_5~`0E{5GTR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76780"/>
                    </a:xfrm>
                    <a:prstGeom prst="rect">
                      <a:avLst/>
                    </a:prstGeom>
                    <a:noFill/>
                    <a:ln>
                      <a:noFill/>
                    </a:ln>
                  </pic:spPr>
                </pic:pic>
              </a:graphicData>
            </a:graphic>
          </wp:inline>
        </w:drawing>
      </w:r>
    </w:p>
    <w:p w14:paraId="41FC5BB3" w14:textId="63BDCA52" w:rsidR="00012D45" w:rsidRPr="00012D45" w:rsidRDefault="00012D45" w:rsidP="00D73AE0">
      <w:pPr>
        <w:jc w:val="center"/>
      </w:pPr>
      <w:r w:rsidRPr="00012D45">
        <w:rPr>
          <w:b/>
          <w:bCs/>
        </w:rPr>
        <w:t>图 3. 通过独热编码映射字符串值</w:t>
      </w:r>
    </w:p>
    <w:p w14:paraId="0956BE1E" w14:textId="77777777" w:rsidR="00012D45" w:rsidRPr="00012D45" w:rsidRDefault="00012D45" w:rsidP="00012D45">
      <w:r w:rsidRPr="00012D45">
        <w:t>映射分类（枚举）值</w:t>
      </w:r>
    </w:p>
    <w:p w14:paraId="5FC84170" w14:textId="77777777" w:rsidR="00012D45" w:rsidRPr="00012D45" w:rsidRDefault="00012D45" w:rsidP="00012D45">
      <w:r w:rsidRPr="00012D45">
        <w:t xml:space="preserve">分类特征具有一组离散的可能值。例如，名为 Lowland Countries 的特征只包含 3 </w:t>
      </w:r>
      <w:proofErr w:type="gramStart"/>
      <w:r w:rsidRPr="00012D45">
        <w:t>个</w:t>
      </w:r>
      <w:proofErr w:type="gramEnd"/>
      <w:r w:rsidRPr="00012D45">
        <w:t>可能值：</w:t>
      </w:r>
    </w:p>
    <w:p w14:paraId="20835CE7" w14:textId="021628F7" w:rsidR="00012D45" w:rsidRPr="00012D45" w:rsidRDefault="00012D45" w:rsidP="00D73AE0">
      <w:pPr>
        <w:jc w:val="center"/>
      </w:pPr>
      <w:r w:rsidRPr="00012D45">
        <w:t>{'Netherlands', 'Belgium', 'Luxembourg'}</w:t>
      </w:r>
    </w:p>
    <w:p w14:paraId="6A8FBD04" w14:textId="77777777" w:rsidR="00012D45" w:rsidRPr="00012D45" w:rsidRDefault="00012D45" w:rsidP="00012D45">
      <w:r w:rsidRPr="00012D45">
        <w:t>您可能会将分类特征（如 Lowland Countries）编码为枚举类型或表示不同值的整数离散集。例如：</w:t>
      </w:r>
    </w:p>
    <w:p w14:paraId="27533E03" w14:textId="77777777" w:rsidR="00012D45" w:rsidRPr="00012D45" w:rsidRDefault="00012D45" w:rsidP="00D73AE0">
      <w:pPr>
        <w:ind w:leftChars="200" w:left="420"/>
      </w:pPr>
      <w:r w:rsidRPr="00012D45">
        <w:t>将荷兰表示为 0</w:t>
      </w:r>
    </w:p>
    <w:p w14:paraId="3F7EC0B9" w14:textId="77777777" w:rsidR="00012D45" w:rsidRPr="00012D45" w:rsidRDefault="00012D45" w:rsidP="00D73AE0">
      <w:pPr>
        <w:ind w:leftChars="200" w:left="420"/>
      </w:pPr>
      <w:r w:rsidRPr="00012D45">
        <w:t>将比利时表示为 1</w:t>
      </w:r>
    </w:p>
    <w:p w14:paraId="7CB4458E" w14:textId="77777777" w:rsidR="00012D45" w:rsidRPr="00012D45" w:rsidRDefault="00012D45" w:rsidP="00D73AE0">
      <w:pPr>
        <w:ind w:leftChars="200" w:left="420"/>
      </w:pPr>
      <w:r w:rsidRPr="00012D45">
        <w:lastRenderedPageBreak/>
        <w:t>将卢森堡表示为 2</w:t>
      </w:r>
    </w:p>
    <w:p w14:paraId="2ADD5C50" w14:textId="77777777" w:rsidR="00012D45" w:rsidRPr="00012D45" w:rsidRDefault="00012D45" w:rsidP="00012D45">
      <w:r w:rsidRPr="00012D45">
        <w:t xml:space="preserve">不过，机器学习模型通常将每个分类特征表示为单独的布尔值。例如，Lowland Countries 在模型中可以表示为 3 </w:t>
      </w:r>
      <w:proofErr w:type="gramStart"/>
      <w:r w:rsidRPr="00012D45">
        <w:t>个</w:t>
      </w:r>
      <w:proofErr w:type="gramEnd"/>
      <w:r w:rsidRPr="00012D45">
        <w:t>单独的布尔值特征：</w:t>
      </w:r>
    </w:p>
    <w:p w14:paraId="092B2921" w14:textId="77777777" w:rsidR="00012D45" w:rsidRPr="00012D45" w:rsidRDefault="00012D45" w:rsidP="00D73AE0">
      <w:pPr>
        <w:ind w:leftChars="200" w:left="420"/>
      </w:pPr>
      <w:r w:rsidRPr="00012D45">
        <w:t>x1：是荷兰吗？</w:t>
      </w:r>
    </w:p>
    <w:p w14:paraId="57D59614" w14:textId="77777777" w:rsidR="00012D45" w:rsidRPr="00012D45" w:rsidRDefault="00012D45" w:rsidP="00D73AE0">
      <w:pPr>
        <w:ind w:leftChars="200" w:left="420"/>
      </w:pPr>
      <w:r w:rsidRPr="00012D45">
        <w:t>x2：是比利时吗？</w:t>
      </w:r>
    </w:p>
    <w:p w14:paraId="37EB54DC" w14:textId="77777777" w:rsidR="00012D45" w:rsidRPr="00012D45" w:rsidRDefault="00012D45" w:rsidP="00D73AE0">
      <w:pPr>
        <w:ind w:leftChars="200" w:left="420"/>
      </w:pPr>
      <w:r w:rsidRPr="00012D45">
        <w:t>x3：是卢森堡吗？</w:t>
      </w:r>
    </w:p>
    <w:p w14:paraId="5A233C5C" w14:textId="77777777" w:rsidR="00012D45" w:rsidRPr="00012D45" w:rsidRDefault="00012D45" w:rsidP="00012D45">
      <w:r w:rsidRPr="00012D45">
        <w:t>采用这种方法编码还可以简化某个值可能属于多个分类这种情况（例如，“与法国接壤”对于比利时和卢森堡来说都是 True）。</w:t>
      </w:r>
    </w:p>
    <w:p w14:paraId="47438C51" w14:textId="6EA5D583" w:rsidR="00012D45" w:rsidRDefault="00012D45"/>
    <w:p w14:paraId="6AFCF6F4" w14:textId="7E9E69A9" w:rsidR="005D6ABA" w:rsidRPr="005D6ABA" w:rsidRDefault="005D6ABA" w:rsidP="00C83E19">
      <w:pPr>
        <w:pStyle w:val="aa"/>
        <w:numPr>
          <w:ilvl w:val="0"/>
          <w:numId w:val="4"/>
        </w:numPr>
        <w:ind w:firstLineChars="0"/>
        <w:rPr>
          <w:b/>
        </w:rPr>
      </w:pPr>
      <w:r w:rsidRPr="005D6ABA">
        <w:rPr>
          <w:rFonts w:hint="eastAsia"/>
          <w:b/>
        </w:rPr>
        <w:t>良好特征的特点</w:t>
      </w:r>
    </w:p>
    <w:p w14:paraId="49E93044" w14:textId="77777777" w:rsidR="005D6ABA" w:rsidRPr="005D6ABA" w:rsidRDefault="005D6ABA" w:rsidP="005D6ABA">
      <w:r w:rsidRPr="005D6ABA">
        <w:t>我们探索了将原始数据映射到合适特征矢量的方法，但这只是工作的一部分。现在，我们必须探索什么样的值才算这些特征矢量中良好的特征。</w:t>
      </w:r>
    </w:p>
    <w:p w14:paraId="11ED8DBA" w14:textId="77777777" w:rsidR="005D6ABA" w:rsidRPr="005D6ABA" w:rsidRDefault="005D6ABA" w:rsidP="005D6ABA">
      <w:r w:rsidRPr="005D6ABA">
        <w:t>避免很少使用的离散特征值</w:t>
      </w:r>
    </w:p>
    <w:p w14:paraId="6162D70F" w14:textId="77777777" w:rsidR="005D6ABA" w:rsidRPr="005D6ABA" w:rsidRDefault="005D6ABA" w:rsidP="005D6ABA">
      <w:r w:rsidRPr="005D6ABA">
        <w:t>良好的特征值应该在数据集中出现大约 5 次以上。这样一来，模型就可以学习该特征值与标签是如何关联的。也就是说，大量离散值相同的样本可让模型有机会了解不同设置中的特征，从而判断何时可以对标签很好地做出预测。例如，house_type 特征可能包含大量样本，其中它的值为 victorian：</w:t>
      </w:r>
    </w:p>
    <w:p w14:paraId="086E6C3A" w14:textId="1B11DF7D" w:rsidR="005D6ABA" w:rsidRPr="007F33A6" w:rsidRDefault="005D6ABA" w:rsidP="005D6ABA">
      <w:pPr>
        <w:ind w:firstLine="420"/>
        <w:rPr>
          <w:shd w:val="clear" w:color="auto" w:fill="C5E0B3" w:themeFill="accent6" w:themeFillTint="66"/>
        </w:rPr>
      </w:pPr>
      <w:r w:rsidRPr="007F33A6">
        <w:rPr>
          <w:shd w:val="clear" w:color="auto" w:fill="C5E0B3" w:themeFill="accent6" w:themeFillTint="66"/>
        </w:rPr>
        <w:t>house_type: victorian</w:t>
      </w:r>
    </w:p>
    <w:p w14:paraId="0F3AA5A5" w14:textId="28C3147C" w:rsidR="005D6ABA" w:rsidRPr="005D6ABA" w:rsidRDefault="005D6ABA" w:rsidP="005D6ABA">
      <w:r w:rsidRPr="005D6ABA">
        <w:t>相反，如果某个特征的值仅出现一次或者很少出现，则模型就无法根据该特征进行预测。例如，unique_house_id 就不适合作为特征，因为</w:t>
      </w:r>
      <w:proofErr w:type="gramStart"/>
      <w:r w:rsidRPr="005D6ABA">
        <w:t>每个值只使用</w:t>
      </w:r>
      <w:proofErr w:type="gramEnd"/>
      <w:r w:rsidRPr="005D6ABA">
        <w:t xml:space="preserve">一次，模型无法从中学习任何规律： </w:t>
      </w:r>
    </w:p>
    <w:p w14:paraId="628C175C" w14:textId="17B78C43" w:rsidR="005D6ABA" w:rsidRPr="007F33A6" w:rsidRDefault="005D6ABA" w:rsidP="005D6ABA">
      <w:pPr>
        <w:ind w:firstLine="420"/>
        <w:rPr>
          <w:shd w:val="clear" w:color="auto" w:fill="F7CAAC" w:themeFill="accent2" w:themeFillTint="66"/>
        </w:rPr>
      </w:pPr>
      <w:r w:rsidRPr="007F33A6">
        <w:rPr>
          <w:shd w:val="clear" w:color="auto" w:fill="F7CAAC" w:themeFill="accent2" w:themeFillTint="66"/>
        </w:rPr>
        <w:t>unique_house_id: 8SK982ZZ1242Z</w:t>
      </w:r>
    </w:p>
    <w:p w14:paraId="33690C20" w14:textId="77777777" w:rsidR="005D6ABA" w:rsidRPr="005D6ABA" w:rsidRDefault="005D6ABA" w:rsidP="005D6ABA">
      <w:r w:rsidRPr="005D6ABA">
        <w:t>最好具有清晰明确的含义</w:t>
      </w:r>
    </w:p>
    <w:p w14:paraId="6002EA16" w14:textId="77777777" w:rsidR="005D6ABA" w:rsidRPr="005D6ABA" w:rsidRDefault="005D6ABA" w:rsidP="005D6ABA">
      <w:r w:rsidRPr="005D6ABA">
        <w:t>每个特征对于项目中的任何人来说都应该具有清晰明确的含义。例如，下面的房龄适合作为特征，可立即识别为年龄：</w:t>
      </w:r>
    </w:p>
    <w:p w14:paraId="753D806B" w14:textId="5EF59FDA" w:rsidR="005D6ABA" w:rsidRPr="007F33A6" w:rsidRDefault="005D6ABA" w:rsidP="007F33A6">
      <w:pPr>
        <w:ind w:firstLine="420"/>
        <w:rPr>
          <w:shd w:val="clear" w:color="auto" w:fill="C5E0B3" w:themeFill="accent6" w:themeFillTint="66"/>
        </w:rPr>
      </w:pPr>
      <w:proofErr w:type="gramStart"/>
      <w:r w:rsidRPr="007F33A6">
        <w:rPr>
          <w:shd w:val="clear" w:color="auto" w:fill="C5E0B3" w:themeFill="accent6" w:themeFillTint="66"/>
        </w:rPr>
        <w:t>value.house</w:t>
      </w:r>
      <w:proofErr w:type="gramEnd"/>
      <w:r w:rsidRPr="007F33A6">
        <w:rPr>
          <w:shd w:val="clear" w:color="auto" w:fill="C5E0B3" w:themeFill="accent6" w:themeFillTint="66"/>
        </w:rPr>
        <w:t>_age: 27</w:t>
      </w:r>
    </w:p>
    <w:p w14:paraId="53747BBC" w14:textId="77777777" w:rsidR="005D6ABA" w:rsidRPr="005D6ABA" w:rsidRDefault="005D6ABA" w:rsidP="005D6ABA">
      <w:r w:rsidRPr="005D6ABA">
        <w:t>相反，对于下方特征值的含义，除了创建它的工程师，其他人恐怕辨识不出：</w:t>
      </w:r>
    </w:p>
    <w:p w14:paraId="5CC1731F" w14:textId="100260FD" w:rsidR="005D6ABA" w:rsidRPr="007F33A6" w:rsidRDefault="005D6ABA" w:rsidP="007F33A6">
      <w:pPr>
        <w:ind w:firstLine="420"/>
        <w:rPr>
          <w:shd w:val="clear" w:color="auto" w:fill="F7CAAC" w:themeFill="accent2" w:themeFillTint="66"/>
        </w:rPr>
      </w:pPr>
      <w:r w:rsidRPr="007F33A6">
        <w:rPr>
          <w:shd w:val="clear" w:color="auto" w:fill="F7CAAC" w:themeFill="accent2" w:themeFillTint="66"/>
        </w:rPr>
        <w:t>house_age: 851472000</w:t>
      </w:r>
    </w:p>
    <w:p w14:paraId="046A66C6" w14:textId="77777777" w:rsidR="005D6ABA" w:rsidRPr="005D6ABA" w:rsidRDefault="005D6ABA" w:rsidP="005D6ABA">
      <w:r w:rsidRPr="005D6ABA">
        <w:t>在某些情况下，混乱的数据（而不是糟糕的工程选择）会导致含义不清晰的值。例如，以下 user_age 的来源没有检查值恰当与否：</w:t>
      </w:r>
    </w:p>
    <w:p w14:paraId="00F56CBC" w14:textId="741C7E87" w:rsidR="005D6ABA" w:rsidRPr="007F33A6" w:rsidRDefault="005D6ABA" w:rsidP="007F33A6">
      <w:pPr>
        <w:ind w:firstLine="420"/>
        <w:rPr>
          <w:shd w:val="clear" w:color="auto" w:fill="F7CAAC" w:themeFill="accent2" w:themeFillTint="66"/>
        </w:rPr>
      </w:pPr>
      <w:r w:rsidRPr="007F33A6">
        <w:rPr>
          <w:shd w:val="clear" w:color="auto" w:fill="F7CAAC" w:themeFill="accent2" w:themeFillTint="66"/>
        </w:rPr>
        <w:t>user_age: 277</w:t>
      </w:r>
    </w:p>
    <w:p w14:paraId="6259219E" w14:textId="77777777" w:rsidR="005D6ABA" w:rsidRPr="005D6ABA" w:rsidRDefault="005D6ABA" w:rsidP="005D6ABA">
      <w:r w:rsidRPr="005D6ABA">
        <w:t>不要将“神奇”的值与实际数据混为一谈</w:t>
      </w:r>
    </w:p>
    <w:p w14:paraId="106B8285" w14:textId="77777777" w:rsidR="005D6ABA" w:rsidRPr="005D6ABA" w:rsidRDefault="005D6ABA" w:rsidP="005D6ABA">
      <w:r w:rsidRPr="005D6ABA">
        <w:t>良好的浮点特征不包含超出范围的异常断点或“神奇”的值。例如，假设一个特征具有 0 到 1 之间的浮点值。那么，</w:t>
      </w:r>
      <w:proofErr w:type="gramStart"/>
      <w:r w:rsidRPr="005D6ABA">
        <w:t>如下值</w:t>
      </w:r>
      <w:proofErr w:type="gramEnd"/>
      <w:r w:rsidRPr="005D6ABA">
        <w:t>是可以接受的：</w:t>
      </w:r>
    </w:p>
    <w:p w14:paraId="0EC7B280" w14:textId="042EFF4D" w:rsidR="005D6ABA" w:rsidRPr="007F33A6" w:rsidRDefault="005D6ABA" w:rsidP="007F33A6">
      <w:pPr>
        <w:ind w:firstLine="420"/>
        <w:rPr>
          <w:shd w:val="clear" w:color="auto" w:fill="C5E0B3" w:themeFill="accent6" w:themeFillTint="66"/>
        </w:rPr>
      </w:pPr>
      <w:r w:rsidRPr="007F33A6">
        <w:rPr>
          <w:shd w:val="clear" w:color="auto" w:fill="C5E0B3" w:themeFill="accent6" w:themeFillTint="66"/>
        </w:rPr>
        <w:t>quality_rating: 0.82</w:t>
      </w:r>
    </w:p>
    <w:p w14:paraId="1E178D67" w14:textId="77777777" w:rsidR="005D6ABA" w:rsidRPr="007F33A6" w:rsidRDefault="005D6ABA" w:rsidP="007F33A6">
      <w:pPr>
        <w:ind w:firstLine="420"/>
        <w:rPr>
          <w:shd w:val="clear" w:color="auto" w:fill="C5E0B3" w:themeFill="accent6" w:themeFillTint="66"/>
        </w:rPr>
      </w:pPr>
      <w:r w:rsidRPr="007F33A6">
        <w:rPr>
          <w:shd w:val="clear" w:color="auto" w:fill="C5E0B3" w:themeFill="accent6" w:themeFillTint="66"/>
        </w:rPr>
        <w:t>quality_rating: 0.37</w:t>
      </w:r>
    </w:p>
    <w:p w14:paraId="0898650A" w14:textId="77777777" w:rsidR="005D6ABA" w:rsidRPr="005D6ABA" w:rsidRDefault="005D6ABA" w:rsidP="005D6ABA">
      <w:r w:rsidRPr="005D6ABA">
        <w:t>不过，如果用户没有输入 quality_rating，</w:t>
      </w:r>
      <w:proofErr w:type="gramStart"/>
      <w:r w:rsidRPr="005D6ABA">
        <w:t>则数据集可能</w:t>
      </w:r>
      <w:proofErr w:type="gramEnd"/>
      <w:r w:rsidRPr="005D6ABA">
        <w:t>使用如下神奇值来表示不存在该值：</w:t>
      </w:r>
    </w:p>
    <w:p w14:paraId="27B63B56" w14:textId="4885290D" w:rsidR="005D6ABA" w:rsidRPr="007F33A6" w:rsidRDefault="005D6ABA" w:rsidP="005D6ABA">
      <w:pPr>
        <w:ind w:firstLine="420"/>
        <w:rPr>
          <w:shd w:val="clear" w:color="auto" w:fill="F7CAAC" w:themeFill="accent2" w:themeFillTint="66"/>
        </w:rPr>
      </w:pPr>
      <w:r w:rsidRPr="007F33A6">
        <w:rPr>
          <w:shd w:val="clear" w:color="auto" w:fill="F7CAAC" w:themeFill="accent2" w:themeFillTint="66"/>
        </w:rPr>
        <w:t>quality_rating: -1</w:t>
      </w:r>
    </w:p>
    <w:p w14:paraId="150F27D0" w14:textId="77777777" w:rsidR="005D6ABA" w:rsidRPr="005D6ABA" w:rsidRDefault="005D6ABA" w:rsidP="005D6ABA">
      <w:r w:rsidRPr="005D6ABA">
        <w:t>为解决神奇值的问题，需将该特征转换为两个特征：</w:t>
      </w:r>
    </w:p>
    <w:p w14:paraId="01771AAD" w14:textId="77777777" w:rsidR="005D6ABA" w:rsidRPr="005D6ABA" w:rsidRDefault="005D6ABA" w:rsidP="007A53F2">
      <w:pPr>
        <w:ind w:leftChars="200" w:left="420"/>
      </w:pPr>
      <w:r w:rsidRPr="005D6ABA">
        <w:t>一个特征只存储质量评分，不含神奇值。</w:t>
      </w:r>
    </w:p>
    <w:p w14:paraId="51471698" w14:textId="77777777" w:rsidR="005D6ABA" w:rsidRPr="005D6ABA" w:rsidRDefault="005D6ABA" w:rsidP="007A53F2">
      <w:pPr>
        <w:ind w:leftChars="200" w:left="420"/>
      </w:pPr>
      <w:r w:rsidRPr="005D6ABA">
        <w:t>一个特征存储布尔值，表示是否提供了 quality_rating。为该布尔</w:t>
      </w:r>
      <w:proofErr w:type="gramStart"/>
      <w:r w:rsidRPr="005D6ABA">
        <w:t>值特征</w:t>
      </w:r>
      <w:proofErr w:type="gramEnd"/>
      <w:r w:rsidRPr="005D6ABA">
        <w:t>指定一个名称，例如 is_quality_rating_defined。</w:t>
      </w:r>
    </w:p>
    <w:p w14:paraId="2F3AA475" w14:textId="77777777" w:rsidR="005D6ABA" w:rsidRPr="005D6ABA" w:rsidRDefault="005D6ABA" w:rsidP="005D6ABA">
      <w:r w:rsidRPr="005D6ABA">
        <w:t>考虑上游不稳定性</w:t>
      </w:r>
    </w:p>
    <w:p w14:paraId="77C3D645" w14:textId="77777777" w:rsidR="005D6ABA" w:rsidRPr="005D6ABA" w:rsidRDefault="005D6ABA" w:rsidP="005D6ABA">
      <w:r w:rsidRPr="005D6ABA">
        <w:t>特征的定义不应随时间发生变化。例如，下列值是有用的，因为城市名称一般不会改变。（注</w:t>
      </w:r>
      <w:r w:rsidRPr="005D6ABA">
        <w:lastRenderedPageBreak/>
        <w:t>意，我们仍然需要将“br/sao_paulo”这样的字符串转换为独热矢量。）</w:t>
      </w:r>
    </w:p>
    <w:p w14:paraId="317EE6EA" w14:textId="41741CDA" w:rsidR="005D6ABA" w:rsidRPr="007F33A6" w:rsidRDefault="005D6ABA" w:rsidP="007A53F2">
      <w:pPr>
        <w:ind w:firstLine="420"/>
        <w:rPr>
          <w:shd w:val="clear" w:color="auto" w:fill="C5E0B3" w:themeFill="accent6" w:themeFillTint="66"/>
        </w:rPr>
      </w:pPr>
      <w:r w:rsidRPr="007F33A6">
        <w:rPr>
          <w:shd w:val="clear" w:color="auto" w:fill="C5E0B3" w:themeFill="accent6" w:themeFillTint="66"/>
        </w:rPr>
        <w:t>city_id: "br/sao_paulo"</w:t>
      </w:r>
    </w:p>
    <w:p w14:paraId="6C6D7446" w14:textId="77777777" w:rsidR="005D6ABA" w:rsidRPr="005D6ABA" w:rsidRDefault="005D6ABA" w:rsidP="005D6ABA">
      <w:r w:rsidRPr="005D6ABA">
        <w:t>但收集由其他模型推理的值会产生额外成本。可能值“219”目前代表圣保罗，但这种表示在未来运行其他模型时可能轻易发生变化：</w:t>
      </w:r>
    </w:p>
    <w:p w14:paraId="6A2068FF" w14:textId="1E839C5B" w:rsidR="005D6ABA" w:rsidRPr="007F33A6" w:rsidRDefault="005D6ABA" w:rsidP="007A53F2">
      <w:pPr>
        <w:ind w:firstLine="420"/>
        <w:rPr>
          <w:shd w:val="clear" w:color="auto" w:fill="F7CAAC" w:themeFill="accent2" w:themeFillTint="66"/>
        </w:rPr>
      </w:pPr>
      <w:r w:rsidRPr="007F33A6">
        <w:rPr>
          <w:shd w:val="clear" w:color="auto" w:fill="F7CAAC" w:themeFill="accent2" w:themeFillTint="66"/>
        </w:rPr>
        <w:t>inferred_city_cluster: "219"</w:t>
      </w:r>
    </w:p>
    <w:p w14:paraId="381FE48D" w14:textId="4B38C811" w:rsidR="005D6ABA" w:rsidRDefault="005D6ABA"/>
    <w:p w14:paraId="5C6016B4" w14:textId="487C7D55" w:rsidR="00F65C12" w:rsidRPr="00F65C12" w:rsidRDefault="00F65C12" w:rsidP="00C83E19">
      <w:pPr>
        <w:pStyle w:val="aa"/>
        <w:numPr>
          <w:ilvl w:val="0"/>
          <w:numId w:val="4"/>
        </w:numPr>
        <w:ind w:firstLineChars="0"/>
        <w:rPr>
          <w:b/>
        </w:rPr>
      </w:pPr>
      <w:r w:rsidRPr="00F65C12">
        <w:rPr>
          <w:rFonts w:hint="eastAsia"/>
          <w:b/>
        </w:rPr>
        <w:t>数据清理</w:t>
      </w:r>
    </w:p>
    <w:p w14:paraId="79506717" w14:textId="77777777" w:rsidR="00CD5536" w:rsidRPr="00CD5536" w:rsidRDefault="00CD5536" w:rsidP="00CD5536">
      <w:r w:rsidRPr="00CD5536">
        <w:t>苹果树结出的果子有品相上乘的，也有虫蛀坏果。而高端便利店出售的苹果是 100% 完美的水果。从果园到水果店之间，专门有人花费大量时间将坏苹果剔除或</w:t>
      </w:r>
      <w:proofErr w:type="gramStart"/>
      <w:r w:rsidRPr="00CD5536">
        <w:t>给可以</w:t>
      </w:r>
      <w:proofErr w:type="gramEnd"/>
      <w:r w:rsidRPr="00CD5536">
        <w:t>挽救的苹果涂上一层薄薄的蜡。作为一名机器学习工程师，您将花费大量的时间挑出坏样本并加工可以挽救的样本。即使是非常少量的“坏苹果”也会破坏掉一个大规模数据集。</w:t>
      </w:r>
    </w:p>
    <w:p w14:paraId="1A9F0DAC" w14:textId="77777777" w:rsidR="00B801E9" w:rsidRDefault="00B801E9" w:rsidP="00CD5536"/>
    <w:p w14:paraId="1C8FDD56" w14:textId="75175183" w:rsidR="00CD5536" w:rsidRPr="00CD5536" w:rsidRDefault="00CD5536" w:rsidP="00CD5536">
      <w:r w:rsidRPr="00CD5536">
        <w:t>缩放特征值</w:t>
      </w:r>
    </w:p>
    <w:p w14:paraId="562AE902" w14:textId="4FCA24BD" w:rsidR="00CD5536" w:rsidRPr="00CD5536" w:rsidRDefault="00CD5536" w:rsidP="00CD5536">
      <w:r w:rsidRPr="00CD5536">
        <w:rPr>
          <w:b/>
          <w:bCs/>
        </w:rPr>
        <w:t>缩放</w:t>
      </w:r>
      <w:r w:rsidRPr="00CD5536">
        <w:t>是指将浮点特征值从自然范围（例如 100 到 900）转换为标准范围（例如 0 到 1 或 -1 到 +1）。如果某个</w:t>
      </w:r>
      <w:proofErr w:type="gramStart"/>
      <w:r w:rsidRPr="00CD5536">
        <w:t>特征集只包含</w:t>
      </w:r>
      <w:proofErr w:type="gramEnd"/>
      <w:r w:rsidRPr="00CD5536">
        <w:t>一个特征，则缩放可以提供的实际好处微乎其微或根本没有。不过，如果特征集包含多个特征，则缩放特征可以带来以下优势：</w:t>
      </w:r>
    </w:p>
    <w:p w14:paraId="4739D77B" w14:textId="77777777" w:rsidR="00CD5536" w:rsidRPr="00CD5536" w:rsidRDefault="00CD5536" w:rsidP="00B801E9">
      <w:pPr>
        <w:ind w:leftChars="200" w:left="420"/>
      </w:pPr>
      <w:r w:rsidRPr="00CD5536">
        <w:t>帮助梯度下降法更快速地收敛。</w:t>
      </w:r>
    </w:p>
    <w:p w14:paraId="110C56CA" w14:textId="77777777" w:rsidR="00CD5536" w:rsidRPr="00CD5536" w:rsidRDefault="00CD5536" w:rsidP="00B801E9">
      <w:pPr>
        <w:ind w:leftChars="200" w:left="420"/>
      </w:pPr>
      <w:r w:rsidRPr="00CD5536">
        <w:t>帮助避免“NaN 陷阱”。在这种陷阱中，模型中的一个数值变成 </w:t>
      </w:r>
      <w:hyperlink r:id="rId45" w:history="1">
        <w:r w:rsidRPr="00CD5536">
          <w:t>NaN</w:t>
        </w:r>
      </w:hyperlink>
      <w:r w:rsidRPr="00CD5536">
        <w:t>（例如，当某个值在训练期间超出浮点精确</w:t>
      </w:r>
      <w:proofErr w:type="gramStart"/>
      <w:r w:rsidRPr="00CD5536">
        <w:t>率限制</w:t>
      </w:r>
      <w:proofErr w:type="gramEnd"/>
      <w:r w:rsidRPr="00CD5536">
        <w:t>时），并且模型中的所有其他数值最终也会因数学运算而变成 NaN。</w:t>
      </w:r>
    </w:p>
    <w:p w14:paraId="216A3357" w14:textId="77777777" w:rsidR="00CD5536" w:rsidRPr="00CD5536" w:rsidRDefault="00CD5536" w:rsidP="00B801E9">
      <w:pPr>
        <w:ind w:leftChars="200" w:left="420"/>
      </w:pPr>
      <w:r w:rsidRPr="00CD5536">
        <w:t>帮助模型为每个特征确定合适的权重。如果没有进行特征缩放，则模型会对范围较大的特征投入过多精力。</w:t>
      </w:r>
    </w:p>
    <w:p w14:paraId="02404DAD" w14:textId="77777777" w:rsidR="00CD5536" w:rsidRPr="00CD5536" w:rsidRDefault="00CD5536" w:rsidP="00CD5536">
      <w:r w:rsidRPr="00CD5536">
        <w:t>您不需要对每个浮点特征进行完全相同的缩放。即使特征 A 的范围是 -1 到 +1，同时特征 B 的范围是 -3 到 +3，也不会产生什么恶劣的影响。不过，如果特征 B 的范围是 5000 到 100000，您的模型会出现糟糕的响应。</w:t>
      </w:r>
    </w:p>
    <w:p w14:paraId="235787BF"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要缩放数字数据，一种显而易见的方法是将 [最小值，最大值] 以线性方式映射到较小的范围，例如 [-1，+1]。</w:t>
      </w:r>
    </w:p>
    <w:p w14:paraId="6FFF68E0"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另一种热门的缩放策略是计算每个值的 Z 得分。Z 得分与距离均值的标准偏差数相关。换而言之：</w:t>
      </w:r>
    </w:p>
    <w:p w14:paraId="346745F2"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scaledvalue=(value</w:t>
      </w:r>
      <w:r w:rsidRPr="00B801E9">
        <w:rPr>
          <w:rFonts w:ascii="微软雅黑" w:eastAsia="微软雅黑" w:hAnsi="微软雅黑" w:cs="微软雅黑" w:hint="eastAsia"/>
          <w:i/>
          <w:shd w:val="clear" w:color="auto" w:fill="D5DCE4" w:themeFill="text2" w:themeFillTint="33"/>
        </w:rPr>
        <w:t>−</w:t>
      </w:r>
      <w:r w:rsidRPr="00B801E9">
        <w:rPr>
          <w:i/>
          <w:shd w:val="clear" w:color="auto" w:fill="D5DCE4" w:themeFill="text2" w:themeFillTint="33"/>
        </w:rPr>
        <w:t>mean)/stddev.</w:t>
      </w:r>
    </w:p>
    <w:p w14:paraId="78F33665"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例如，给定以下条件：</w:t>
      </w:r>
    </w:p>
    <w:p w14:paraId="257AA699"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均值 = 100</w:t>
      </w:r>
    </w:p>
    <w:p w14:paraId="6D55F041"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标准偏差 = 20</w:t>
      </w:r>
    </w:p>
    <w:p w14:paraId="14EEE20E"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原始值 = 130</w:t>
      </w:r>
    </w:p>
    <w:p w14:paraId="2B62F10E"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则：</w:t>
      </w:r>
    </w:p>
    <w:p w14:paraId="0DC661E2"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 xml:space="preserve">  scaled_value = (130 - 100) / 20</w:t>
      </w:r>
    </w:p>
    <w:p w14:paraId="0EA5CCA2" w14:textId="77777777" w:rsidR="00B801E9" w:rsidRPr="00B801E9" w:rsidRDefault="00B801E9" w:rsidP="00B801E9">
      <w:pPr>
        <w:ind w:leftChars="200" w:left="420"/>
        <w:rPr>
          <w:i/>
          <w:shd w:val="clear" w:color="auto" w:fill="D5DCE4" w:themeFill="text2" w:themeFillTint="33"/>
        </w:rPr>
      </w:pPr>
      <w:r w:rsidRPr="00B801E9">
        <w:rPr>
          <w:i/>
          <w:shd w:val="clear" w:color="auto" w:fill="D5DCE4" w:themeFill="text2" w:themeFillTint="33"/>
        </w:rPr>
        <w:t xml:space="preserve">  scaled_value = 1.5</w:t>
      </w:r>
    </w:p>
    <w:p w14:paraId="09A818CE" w14:textId="77777777" w:rsidR="00B801E9" w:rsidRPr="00B801E9" w:rsidRDefault="00B801E9" w:rsidP="00B801E9">
      <w:pPr>
        <w:ind w:leftChars="200" w:left="420"/>
        <w:rPr>
          <w:shd w:val="clear" w:color="auto" w:fill="D5DCE4" w:themeFill="text2" w:themeFillTint="33"/>
        </w:rPr>
      </w:pPr>
      <w:r w:rsidRPr="00B801E9">
        <w:rPr>
          <w:i/>
          <w:shd w:val="clear" w:color="auto" w:fill="D5DCE4" w:themeFill="text2" w:themeFillTint="33"/>
        </w:rPr>
        <w:t>使用 Z 得分进行缩放意味着，大多数缩放后的值将介于 -3 和 +3 之间，而少量值将略高于或低于该范围。</w:t>
      </w:r>
    </w:p>
    <w:p w14:paraId="34F7D4E7" w14:textId="77777777" w:rsidR="00B801E9" w:rsidRDefault="00B801E9" w:rsidP="00CD5536"/>
    <w:p w14:paraId="561628F7" w14:textId="62DC355B" w:rsidR="00CD5536" w:rsidRPr="00CD5536" w:rsidRDefault="00CD5536" w:rsidP="00CD5536">
      <w:r w:rsidRPr="00CD5536">
        <w:t>处理极端离群值</w:t>
      </w:r>
    </w:p>
    <w:p w14:paraId="2B2E7E5F" w14:textId="77777777" w:rsidR="00CD5536" w:rsidRPr="00CD5536" w:rsidRDefault="00CD5536" w:rsidP="00CD5536">
      <w:r w:rsidRPr="00CD5536">
        <w:t>下面的曲线图表示的是</w:t>
      </w:r>
      <w:hyperlink r:id="rId46" w:history="1">
        <w:r w:rsidRPr="00CD5536">
          <w:t>加利福尼亚州住房数据集</w:t>
        </w:r>
      </w:hyperlink>
      <w:r w:rsidRPr="00CD5536">
        <w:t>中称为 roomsPerPerson 的特征。roomsPerPerson 值的计算方法是相应地区的房间总数除以相应地区的人口总数。该曲线图</w:t>
      </w:r>
      <w:r w:rsidRPr="00CD5536">
        <w:lastRenderedPageBreak/>
        <w:t>显示，在加利福尼亚州的绝大部分地区，人均房间数为 1 到 2 间。不过，请看一下 x 轴。</w:t>
      </w:r>
    </w:p>
    <w:p w14:paraId="76B10FEC" w14:textId="230FDA32" w:rsidR="00B801E9" w:rsidRPr="00B801E9" w:rsidRDefault="00B801E9" w:rsidP="00B801E9">
      <w:pPr>
        <w:widowControl/>
        <w:jc w:val="center"/>
        <w:rPr>
          <w:rFonts w:ascii="宋体" w:eastAsia="宋体" w:hAnsi="宋体" w:cs="宋体"/>
          <w:kern w:val="0"/>
          <w:sz w:val="24"/>
          <w:szCs w:val="24"/>
        </w:rPr>
      </w:pPr>
      <w:r w:rsidRPr="00B801E9">
        <w:rPr>
          <w:rFonts w:ascii="宋体" w:eastAsia="宋体" w:hAnsi="宋体" w:cs="宋体"/>
          <w:noProof/>
          <w:kern w:val="0"/>
          <w:sz w:val="24"/>
          <w:szCs w:val="24"/>
        </w:rPr>
        <w:drawing>
          <wp:inline distT="0" distB="0" distL="0" distR="0" wp14:anchorId="6CAAFCCC" wp14:editId="6937F71C">
            <wp:extent cx="3848735" cy="2703195"/>
            <wp:effectExtent l="0" t="0" r="0" b="1905"/>
            <wp:docPr id="57" name="图片 57" descr="C:\Users\Administrator\AppData\Roaming\Tencent\Users\188512936\TIM\WinTemp\RichOle\9~OZQILBNOKE52T_%0@3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istrator\AppData\Roaming\Tencent\Users\188512936\TIM\WinTemp\RichOle\9~OZQILBNOKE52T_%0@3BI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735" cy="2703195"/>
                    </a:xfrm>
                    <a:prstGeom prst="rect">
                      <a:avLst/>
                    </a:prstGeom>
                    <a:noFill/>
                    <a:ln>
                      <a:noFill/>
                    </a:ln>
                  </pic:spPr>
                </pic:pic>
              </a:graphicData>
            </a:graphic>
          </wp:inline>
        </w:drawing>
      </w:r>
    </w:p>
    <w:p w14:paraId="35380051" w14:textId="32326EA8" w:rsidR="00CD5536" w:rsidRPr="00CD5536" w:rsidRDefault="00CD5536" w:rsidP="00B801E9">
      <w:pPr>
        <w:jc w:val="center"/>
      </w:pPr>
      <w:r w:rsidRPr="00CD5536">
        <w:rPr>
          <w:b/>
          <w:bCs/>
        </w:rPr>
        <w:t>图 4. 一个非常非常长的尾巴</w:t>
      </w:r>
    </w:p>
    <w:p w14:paraId="4070FA91" w14:textId="77777777" w:rsidR="00CD5536" w:rsidRPr="00CD5536" w:rsidRDefault="00CD5536" w:rsidP="00CD5536">
      <w:r w:rsidRPr="00CD5536">
        <w:t>如何最大限度降低这些极端离群值的影响？一种方法是对每个值取对数：</w:t>
      </w:r>
    </w:p>
    <w:p w14:paraId="4B30A328" w14:textId="576FB924" w:rsidR="00B801E9" w:rsidRPr="00B801E9" w:rsidRDefault="00B801E9" w:rsidP="00B801E9">
      <w:pPr>
        <w:widowControl/>
        <w:jc w:val="center"/>
        <w:rPr>
          <w:rFonts w:ascii="宋体" w:eastAsia="宋体" w:hAnsi="宋体" w:cs="宋体"/>
          <w:kern w:val="0"/>
          <w:sz w:val="24"/>
          <w:szCs w:val="24"/>
        </w:rPr>
      </w:pPr>
      <w:r w:rsidRPr="00B801E9">
        <w:rPr>
          <w:rFonts w:ascii="宋体" w:eastAsia="宋体" w:hAnsi="宋体" w:cs="宋体"/>
          <w:noProof/>
          <w:kern w:val="0"/>
          <w:sz w:val="24"/>
          <w:szCs w:val="24"/>
        </w:rPr>
        <w:drawing>
          <wp:inline distT="0" distB="0" distL="0" distR="0" wp14:anchorId="2FBEF102" wp14:editId="210EFF95">
            <wp:extent cx="4333240" cy="2298065"/>
            <wp:effectExtent l="0" t="0" r="0" b="6985"/>
            <wp:docPr id="58" name="图片 58" descr="C:\Users\Administrator\AppData\Roaming\Tencent\Users\188512936\TIM\WinTemp\RichOle\WAZZMWKA%XXK7KPW8N)}G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dministrator\AppData\Roaming\Tencent\Users\188512936\TIM\WinTemp\RichOle\WAZZMWKA%XXK7KPW8N)}GG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240" cy="2298065"/>
                    </a:xfrm>
                    <a:prstGeom prst="rect">
                      <a:avLst/>
                    </a:prstGeom>
                    <a:noFill/>
                    <a:ln>
                      <a:noFill/>
                    </a:ln>
                  </pic:spPr>
                </pic:pic>
              </a:graphicData>
            </a:graphic>
          </wp:inline>
        </w:drawing>
      </w:r>
    </w:p>
    <w:p w14:paraId="215BB734" w14:textId="741E74E3" w:rsidR="00CD5536" w:rsidRPr="00CD5536" w:rsidRDefault="00CD5536" w:rsidP="00B801E9">
      <w:pPr>
        <w:jc w:val="center"/>
      </w:pPr>
      <w:r w:rsidRPr="00CD5536">
        <w:rPr>
          <w:b/>
          <w:bCs/>
        </w:rPr>
        <w:t>图 5. 对数缩放仍然留有尾巴</w:t>
      </w:r>
    </w:p>
    <w:p w14:paraId="569006A1" w14:textId="77777777" w:rsidR="00CD5536" w:rsidRPr="00CD5536" w:rsidRDefault="00CD5536" w:rsidP="00CD5536">
      <w:r w:rsidRPr="00CD5536">
        <w:t>对数缩放可稍稍缓解这种影响，但仍然存在离群值这个大尾巴。我们来采用另一种方法。如果我们只是简单地将 roomsPerPerson 的最大值“限制”为某个任意值（比如 4.0），会发生什么情况呢？</w:t>
      </w:r>
    </w:p>
    <w:p w14:paraId="66657F10" w14:textId="55ED4212" w:rsidR="00B801E9" w:rsidRPr="00B801E9" w:rsidRDefault="00B801E9" w:rsidP="00B801E9">
      <w:pPr>
        <w:widowControl/>
        <w:jc w:val="center"/>
        <w:rPr>
          <w:rFonts w:ascii="宋体" w:eastAsia="宋体" w:hAnsi="宋体" w:cs="宋体"/>
          <w:kern w:val="0"/>
          <w:sz w:val="24"/>
          <w:szCs w:val="24"/>
        </w:rPr>
      </w:pPr>
      <w:r w:rsidRPr="00B801E9">
        <w:rPr>
          <w:rFonts w:ascii="宋体" w:eastAsia="宋体" w:hAnsi="宋体" w:cs="宋体"/>
          <w:noProof/>
          <w:kern w:val="0"/>
          <w:sz w:val="24"/>
          <w:szCs w:val="24"/>
        </w:rPr>
        <w:lastRenderedPageBreak/>
        <w:drawing>
          <wp:inline distT="0" distB="0" distL="0" distR="0" wp14:anchorId="358264E5" wp14:editId="11391527">
            <wp:extent cx="3903980" cy="2465070"/>
            <wp:effectExtent l="0" t="0" r="1270" b="0"/>
            <wp:docPr id="61" name="图片 61" descr="C:\Users\Administrator\AppData\Roaming\Tencent\Users\188512936\TIM\WinTemp\RichOle\0E3@C`~NX6(1ID`[%$QNM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dministrator\AppData\Roaming\Tencent\Users\188512936\TIM\WinTemp\RichOle\0E3@C`~NX6(1ID`[%$QNMT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3980" cy="2465070"/>
                    </a:xfrm>
                    <a:prstGeom prst="rect">
                      <a:avLst/>
                    </a:prstGeom>
                    <a:noFill/>
                    <a:ln>
                      <a:noFill/>
                    </a:ln>
                  </pic:spPr>
                </pic:pic>
              </a:graphicData>
            </a:graphic>
          </wp:inline>
        </w:drawing>
      </w:r>
    </w:p>
    <w:p w14:paraId="39CAF454" w14:textId="77777777" w:rsidR="00CD5536" w:rsidRPr="00CD5536" w:rsidRDefault="00CD5536" w:rsidP="00B801E9">
      <w:pPr>
        <w:jc w:val="center"/>
      </w:pPr>
      <w:r w:rsidRPr="00CD5536">
        <w:rPr>
          <w:b/>
          <w:bCs/>
        </w:rPr>
        <w:t>图 6. 将特征值限制到 4.0</w:t>
      </w:r>
    </w:p>
    <w:p w14:paraId="3A0BFE7A" w14:textId="7D11BF86" w:rsidR="00CD5536" w:rsidRDefault="00CD5536" w:rsidP="00CD5536">
      <w:r w:rsidRPr="00CD5536">
        <w:t>将特征值限制到 4.0 并不意味着我们会忽略所有大于 4.0 的值。而是说，所有大于 4.0 的值都将变成 4.0。这就解释了 4.0 处的那个有趣的小峰值。尽管存在这个小峰值，但是缩放后的特征</w:t>
      </w:r>
      <w:proofErr w:type="gramStart"/>
      <w:r w:rsidRPr="00CD5536">
        <w:t>集现在</w:t>
      </w:r>
      <w:proofErr w:type="gramEnd"/>
      <w:r w:rsidRPr="00CD5536">
        <w:t>依然比原始数据有用。</w:t>
      </w:r>
    </w:p>
    <w:p w14:paraId="2CED623B" w14:textId="77777777" w:rsidR="00B801E9" w:rsidRPr="00CD5536" w:rsidRDefault="00B801E9" w:rsidP="00CD5536"/>
    <w:p w14:paraId="792E5E7E" w14:textId="77777777" w:rsidR="00CD5536" w:rsidRPr="00CD5536" w:rsidRDefault="00CD5536" w:rsidP="00CD5536">
      <w:r w:rsidRPr="00CD5536">
        <w:t>分箱</w:t>
      </w:r>
    </w:p>
    <w:p w14:paraId="02EBEF41" w14:textId="77777777" w:rsidR="00CD5536" w:rsidRPr="00CD5536" w:rsidRDefault="00CD5536" w:rsidP="00CD5536">
      <w:r w:rsidRPr="00CD5536">
        <w:t>下面的曲线图显示了加利福尼亚州不同纬度的房屋相对普及率。注意集群 - 洛杉矶大致在纬度 34 处，旧金山大致在纬度 38 处。</w:t>
      </w:r>
    </w:p>
    <w:p w14:paraId="4D08A007" w14:textId="7C72B6D2" w:rsidR="00B801E9" w:rsidRPr="00B801E9" w:rsidRDefault="00B801E9" w:rsidP="00B801E9">
      <w:pPr>
        <w:widowControl/>
        <w:jc w:val="center"/>
        <w:rPr>
          <w:rFonts w:ascii="宋体" w:eastAsia="宋体" w:hAnsi="宋体" w:cs="宋体"/>
          <w:kern w:val="0"/>
          <w:sz w:val="24"/>
          <w:szCs w:val="24"/>
        </w:rPr>
      </w:pPr>
      <w:r w:rsidRPr="00B801E9">
        <w:rPr>
          <w:rFonts w:ascii="宋体" w:eastAsia="宋体" w:hAnsi="宋体" w:cs="宋体"/>
          <w:noProof/>
          <w:kern w:val="0"/>
          <w:sz w:val="24"/>
          <w:szCs w:val="24"/>
        </w:rPr>
        <w:drawing>
          <wp:inline distT="0" distB="0" distL="0" distR="0" wp14:anchorId="4D122B01" wp14:editId="22ED1606">
            <wp:extent cx="3975735" cy="2854325"/>
            <wp:effectExtent l="0" t="0" r="5715" b="3175"/>
            <wp:docPr id="60" name="图片 60" descr="C:\Users\Administrator\AppData\Roaming\Tencent\Users\188512936\TIM\WinTemp\RichOle\6PHR8P($}WEH@Z{VM(2]Y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dministrator\AppData\Roaming\Tencent\Users\188512936\TIM\WinTemp\RichOle\6PHR8P($}WEH@Z{VM(2]Y6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5735" cy="2854325"/>
                    </a:xfrm>
                    <a:prstGeom prst="rect">
                      <a:avLst/>
                    </a:prstGeom>
                    <a:noFill/>
                    <a:ln>
                      <a:noFill/>
                    </a:ln>
                  </pic:spPr>
                </pic:pic>
              </a:graphicData>
            </a:graphic>
          </wp:inline>
        </w:drawing>
      </w:r>
    </w:p>
    <w:p w14:paraId="11CEC21F" w14:textId="0A0CA2A1" w:rsidR="00CD5536" w:rsidRPr="00CD5536" w:rsidRDefault="00CD5536" w:rsidP="00B801E9">
      <w:pPr>
        <w:jc w:val="center"/>
      </w:pPr>
      <w:r w:rsidRPr="00CD5536">
        <w:rPr>
          <w:b/>
          <w:bCs/>
        </w:rPr>
        <w:t>图 7. 每个纬度的房屋数</w:t>
      </w:r>
    </w:p>
    <w:p w14:paraId="43F9D177" w14:textId="77777777" w:rsidR="00CD5536" w:rsidRPr="00CD5536" w:rsidRDefault="00CD5536" w:rsidP="00CD5536">
      <w:r w:rsidRPr="00CD5536">
        <w:t>在数据集中，latitude 是一个浮点值。不过，在我们的模型中将 latitude 表示为浮点特征没有意义。这是因为纬度和房屋价值之间不存在线性关系。例如，纬度 35 处的房屋并不比纬度 34 处的房屋贵 35/34（或更便宜）。但是，纬度或许能很好地预测房屋价值。</w:t>
      </w:r>
    </w:p>
    <w:p w14:paraId="61E59087" w14:textId="77777777" w:rsidR="00CD5536" w:rsidRPr="00CD5536" w:rsidRDefault="00CD5536" w:rsidP="00CD5536">
      <w:r w:rsidRPr="00CD5536">
        <w:t>为了将纬度变为一项实用的预测指标，我们对纬度“分箱”，如下图所示：</w:t>
      </w:r>
    </w:p>
    <w:p w14:paraId="316560A5" w14:textId="39CAD3D7" w:rsidR="007F6191" w:rsidRPr="007F6191" w:rsidRDefault="007F6191" w:rsidP="007F6191">
      <w:pPr>
        <w:widowControl/>
        <w:jc w:val="center"/>
        <w:rPr>
          <w:rFonts w:ascii="宋体" w:eastAsia="宋体" w:hAnsi="宋体" w:cs="宋体"/>
          <w:kern w:val="0"/>
          <w:sz w:val="24"/>
          <w:szCs w:val="24"/>
        </w:rPr>
      </w:pPr>
      <w:r w:rsidRPr="007F6191">
        <w:rPr>
          <w:rFonts w:ascii="宋体" w:eastAsia="宋体" w:hAnsi="宋体" w:cs="宋体"/>
          <w:noProof/>
          <w:kern w:val="0"/>
          <w:sz w:val="24"/>
          <w:szCs w:val="24"/>
        </w:rPr>
        <w:lastRenderedPageBreak/>
        <w:drawing>
          <wp:inline distT="0" distB="0" distL="0" distR="0" wp14:anchorId="4DBB9C3B" wp14:editId="3A85CB08">
            <wp:extent cx="5274310" cy="2153920"/>
            <wp:effectExtent l="0" t="0" r="2540" b="0"/>
            <wp:docPr id="62" name="图片 62" descr="C:\Users\Administrator\AppData\Roaming\Tencent\Users\188512936\TIM\WinTemp\RichOle\14IYC1WSSY~J{R_B2OQ_H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dministrator\AppData\Roaming\Tencent\Users\188512936\TIM\WinTemp\RichOle\14IYC1WSSY~J{R_B2OQ_H2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153920"/>
                    </a:xfrm>
                    <a:prstGeom prst="rect">
                      <a:avLst/>
                    </a:prstGeom>
                    <a:noFill/>
                    <a:ln>
                      <a:noFill/>
                    </a:ln>
                  </pic:spPr>
                </pic:pic>
              </a:graphicData>
            </a:graphic>
          </wp:inline>
        </w:drawing>
      </w:r>
    </w:p>
    <w:p w14:paraId="2C67ADD9" w14:textId="352DA218" w:rsidR="00CD5536" w:rsidRPr="00CD5536" w:rsidRDefault="00CD5536" w:rsidP="007F6191">
      <w:pPr>
        <w:jc w:val="center"/>
      </w:pPr>
      <w:r w:rsidRPr="00CD5536">
        <w:rPr>
          <w:b/>
          <w:bCs/>
        </w:rPr>
        <w:t>图 8. 分箱值</w:t>
      </w:r>
    </w:p>
    <w:p w14:paraId="208518BA" w14:textId="77777777" w:rsidR="00CD5536" w:rsidRPr="00CD5536" w:rsidRDefault="00CD5536" w:rsidP="00CD5536">
      <w:r w:rsidRPr="00CD5536">
        <w:t xml:space="preserve">我们现在拥有 11 </w:t>
      </w:r>
      <w:proofErr w:type="gramStart"/>
      <w:r w:rsidRPr="00CD5536">
        <w:t>个</w:t>
      </w:r>
      <w:proofErr w:type="gramEnd"/>
      <w:r w:rsidRPr="00CD5536">
        <w:t xml:space="preserve">不同的布尔值特征（LatitudeBin1、LatitudeBin2、…、LatitudeBin11），而不是一个浮点特征。拥有 11 </w:t>
      </w:r>
      <w:proofErr w:type="gramStart"/>
      <w:r w:rsidRPr="00CD5536">
        <w:t>个</w:t>
      </w:r>
      <w:proofErr w:type="gramEnd"/>
      <w:r w:rsidRPr="00CD5536">
        <w:t>不同的特征有点不方便，因此我们将它们统一成一个 11 元素矢量。这样做之后，我们可以将纬度 37.4 表示为：</w:t>
      </w:r>
    </w:p>
    <w:p w14:paraId="2D126892" w14:textId="77777777" w:rsidR="00CD5536" w:rsidRPr="0017701E" w:rsidRDefault="00CD5536" w:rsidP="0017701E">
      <w:pPr>
        <w:jc w:val="center"/>
        <w:rPr>
          <w:shd w:val="clear" w:color="auto" w:fill="F7CAAC" w:themeFill="accent2" w:themeFillTint="66"/>
        </w:rPr>
      </w:pPr>
      <w:r w:rsidRPr="0017701E">
        <w:rPr>
          <w:shd w:val="clear" w:color="auto" w:fill="F7CAAC" w:themeFill="accent2" w:themeFillTint="66"/>
        </w:rPr>
        <w:t>[0, 0, 0, 0, 0, 1, 0, 0, 0, 0, 0]</w:t>
      </w:r>
    </w:p>
    <w:p w14:paraId="36426A14" w14:textId="77777777" w:rsidR="00CD5536" w:rsidRPr="00CD5536" w:rsidRDefault="00CD5536" w:rsidP="00CD5536">
      <w:r w:rsidRPr="00CD5536">
        <w:t>分箱之后，我们的模型现在可以为每个纬度学习完全不同的权重。</w:t>
      </w:r>
    </w:p>
    <w:p w14:paraId="1ACE929F" w14:textId="77777777" w:rsidR="0017701E" w:rsidRDefault="0017701E" w:rsidP="00CD5536"/>
    <w:p w14:paraId="0380DEE2" w14:textId="40B27F68" w:rsidR="00CD5536" w:rsidRPr="00CD5536" w:rsidRDefault="00CD5536" w:rsidP="00CD5536">
      <w:r w:rsidRPr="00CD5536">
        <w:t>清查</w:t>
      </w:r>
    </w:p>
    <w:p w14:paraId="01F33842" w14:textId="77777777" w:rsidR="00CD5536" w:rsidRPr="00CD5536" w:rsidRDefault="00CD5536" w:rsidP="00CD5536">
      <w:r w:rsidRPr="00CD5536">
        <w:t>截至目前，我们假定用于训练和测试的所有数据都是值得信赖的。在现实生活中，数据集中的很多样本是不可靠的，原因有以下一种或多种：</w:t>
      </w:r>
    </w:p>
    <w:p w14:paraId="6AC1E4C5" w14:textId="77777777" w:rsidR="00CD5536" w:rsidRPr="00CD5536" w:rsidRDefault="00CD5536" w:rsidP="00F831FF">
      <w:pPr>
        <w:ind w:leftChars="200" w:left="420"/>
      </w:pPr>
      <w:r w:rsidRPr="00CD5536">
        <w:rPr>
          <w:b/>
          <w:bCs/>
        </w:rPr>
        <w:t>遗漏值。</w:t>
      </w:r>
      <w:r w:rsidRPr="00CD5536">
        <w:t> 例如，有人忘记为某个房屋的年龄输入值。</w:t>
      </w:r>
    </w:p>
    <w:p w14:paraId="2B723B41" w14:textId="77777777" w:rsidR="00CD5536" w:rsidRPr="00CD5536" w:rsidRDefault="00CD5536" w:rsidP="00F831FF">
      <w:pPr>
        <w:ind w:leftChars="200" w:left="420"/>
      </w:pPr>
      <w:r w:rsidRPr="00CD5536">
        <w:rPr>
          <w:b/>
          <w:bCs/>
        </w:rPr>
        <w:t>重复样本。</w:t>
      </w:r>
      <w:r w:rsidRPr="00CD5536">
        <w:t> 例如，服务器错误地将同一条记录上传了两次。</w:t>
      </w:r>
    </w:p>
    <w:p w14:paraId="5857F1EC" w14:textId="77777777" w:rsidR="00CD5536" w:rsidRPr="00CD5536" w:rsidRDefault="00CD5536" w:rsidP="00F831FF">
      <w:pPr>
        <w:ind w:leftChars="200" w:left="420"/>
      </w:pPr>
      <w:r w:rsidRPr="00CD5536">
        <w:rPr>
          <w:b/>
          <w:bCs/>
        </w:rPr>
        <w:t>不良标签。</w:t>
      </w:r>
      <w:r w:rsidRPr="00CD5536">
        <w:t> 例如，有人错误地将一颗橡树的图片标记为枫树。</w:t>
      </w:r>
    </w:p>
    <w:p w14:paraId="40E8C53F" w14:textId="77777777" w:rsidR="00CD5536" w:rsidRPr="00CD5536" w:rsidRDefault="00CD5536" w:rsidP="00F831FF">
      <w:pPr>
        <w:ind w:leftChars="200" w:left="420"/>
      </w:pPr>
      <w:r w:rsidRPr="00CD5536">
        <w:rPr>
          <w:b/>
          <w:bCs/>
        </w:rPr>
        <w:t>不良特征值。</w:t>
      </w:r>
      <w:r w:rsidRPr="00CD5536">
        <w:t> 例如，有人输入了多余的位数，或者温度计被遗落在太阳底下。</w:t>
      </w:r>
    </w:p>
    <w:p w14:paraId="3CE3EBE9" w14:textId="77777777" w:rsidR="00CD5536" w:rsidRPr="00CD5536" w:rsidRDefault="00CD5536" w:rsidP="00CD5536">
      <w:r w:rsidRPr="00CD5536">
        <w:t>一旦检测到存在这些问题，您通常需要将相应样本从数据集中移除，从而“修正”不良样本。要检测</w:t>
      </w:r>
      <w:proofErr w:type="gramStart"/>
      <w:r w:rsidRPr="00CD5536">
        <w:t>遗漏值</w:t>
      </w:r>
      <w:proofErr w:type="gramEnd"/>
      <w:r w:rsidRPr="00CD5536">
        <w:t>或重复样本，您可以编写一个简单的程序。检测不良特征值或标签可能会比较棘手。</w:t>
      </w:r>
    </w:p>
    <w:p w14:paraId="0EDE2450" w14:textId="77777777" w:rsidR="00CD5536" w:rsidRPr="00CD5536" w:rsidRDefault="00CD5536" w:rsidP="00CD5536">
      <w:r w:rsidRPr="00CD5536">
        <w:t>除了检测各个不良样本之外，您还必须检测集合中的不良数据。直方图是一种用于可视化集合中数据的很好机制。此外，收集如下统计信息也会有所帮助：</w:t>
      </w:r>
    </w:p>
    <w:p w14:paraId="7B23BC4B" w14:textId="77777777" w:rsidR="00CD5536" w:rsidRPr="00CD5536" w:rsidRDefault="00CD5536" w:rsidP="00682871">
      <w:pPr>
        <w:ind w:leftChars="200" w:left="420"/>
      </w:pPr>
      <w:r w:rsidRPr="00CD5536">
        <w:t>最大值和最小值</w:t>
      </w:r>
    </w:p>
    <w:p w14:paraId="24FB8208" w14:textId="77777777" w:rsidR="00CD5536" w:rsidRPr="00CD5536" w:rsidRDefault="00CD5536" w:rsidP="00682871">
      <w:pPr>
        <w:ind w:leftChars="200" w:left="420"/>
      </w:pPr>
      <w:r w:rsidRPr="00CD5536">
        <w:t>均值和中间值</w:t>
      </w:r>
    </w:p>
    <w:p w14:paraId="5FB83F40" w14:textId="77777777" w:rsidR="00CD5536" w:rsidRPr="00CD5536" w:rsidRDefault="00CD5536" w:rsidP="00682871">
      <w:pPr>
        <w:ind w:leftChars="200" w:left="420"/>
      </w:pPr>
      <w:r w:rsidRPr="00CD5536">
        <w:t>标准偏差</w:t>
      </w:r>
    </w:p>
    <w:p w14:paraId="3A5F6BFE" w14:textId="77777777" w:rsidR="00CD5536" w:rsidRPr="00CD5536" w:rsidRDefault="00CD5536" w:rsidP="00CD5536">
      <w:r w:rsidRPr="00CD5536">
        <w:t>考虑生成离散特征的最常见值列表。例如，country:uk 的样本数是否符合您的预期？language:jp 是否真的应该作为</w:t>
      </w:r>
      <w:proofErr w:type="gramStart"/>
      <w:r w:rsidRPr="00CD5536">
        <w:t>您数据</w:t>
      </w:r>
      <w:proofErr w:type="gramEnd"/>
      <w:r w:rsidRPr="00CD5536">
        <w:t>集中的最常用语言？</w:t>
      </w:r>
    </w:p>
    <w:p w14:paraId="79BEBEC5" w14:textId="77777777" w:rsidR="00CD5536" w:rsidRPr="00CD5536" w:rsidRDefault="00CD5536" w:rsidP="00CD5536">
      <w:r w:rsidRPr="00CD5536">
        <w:t>了解数据</w:t>
      </w:r>
    </w:p>
    <w:p w14:paraId="25A9810E" w14:textId="77777777" w:rsidR="00CD5536" w:rsidRPr="00CD5536" w:rsidRDefault="00CD5536" w:rsidP="00CD5536">
      <w:r w:rsidRPr="00CD5536">
        <w:t>遵循以下规则：</w:t>
      </w:r>
    </w:p>
    <w:p w14:paraId="72C8C8BB" w14:textId="77777777" w:rsidR="00CD5536" w:rsidRPr="00CD5536" w:rsidRDefault="00CD5536" w:rsidP="00682871">
      <w:pPr>
        <w:ind w:leftChars="200" w:left="420"/>
      </w:pPr>
      <w:r w:rsidRPr="00CD5536">
        <w:t>记住您预期的数据状态。</w:t>
      </w:r>
    </w:p>
    <w:p w14:paraId="1BC99530" w14:textId="77777777" w:rsidR="00CD5536" w:rsidRPr="00CD5536" w:rsidRDefault="00CD5536" w:rsidP="00682871">
      <w:pPr>
        <w:ind w:leftChars="200" w:left="420"/>
      </w:pPr>
      <w:r w:rsidRPr="00CD5536">
        <w:t>确认数据是否满足这些预期（或者您可以解释为何数据不满足预期）。</w:t>
      </w:r>
    </w:p>
    <w:p w14:paraId="1F6D119B" w14:textId="77777777" w:rsidR="00CD5536" w:rsidRPr="00CD5536" w:rsidRDefault="00CD5536" w:rsidP="00682871">
      <w:pPr>
        <w:ind w:leftChars="200" w:left="420"/>
      </w:pPr>
      <w:r w:rsidRPr="00CD5536">
        <w:t>仔细检查训练数据是否与其他来源（例如信息中心）的数据一致。</w:t>
      </w:r>
    </w:p>
    <w:p w14:paraId="36491F81" w14:textId="77777777" w:rsidR="00CD5536" w:rsidRPr="00CD5536" w:rsidRDefault="00CD5536" w:rsidP="00CD5536">
      <w:r w:rsidRPr="00CD5536">
        <w:t>像处理任何任务关键型代码一样谨慎处理您的数据。良好的机器学习依赖于良好的数据。</w:t>
      </w:r>
    </w:p>
    <w:p w14:paraId="40295878" w14:textId="77777777" w:rsidR="00F65C12" w:rsidRDefault="00F65C12"/>
    <w:p w14:paraId="427E282F" w14:textId="4CCF42E5" w:rsidR="009B7866" w:rsidRDefault="009B7866" w:rsidP="00C83E19">
      <w:pPr>
        <w:pStyle w:val="aa"/>
        <w:numPr>
          <w:ilvl w:val="1"/>
          <w:numId w:val="5"/>
        </w:numPr>
        <w:ind w:firstLineChars="0"/>
        <w:outlineLvl w:val="1"/>
        <w:rPr>
          <w:b/>
        </w:rPr>
      </w:pPr>
      <w:r w:rsidRPr="009B7866">
        <w:rPr>
          <w:rFonts w:hint="eastAsia"/>
          <w:b/>
        </w:rPr>
        <w:t>特征组合</w:t>
      </w:r>
    </w:p>
    <w:p w14:paraId="2AEC2809" w14:textId="5AD2ACAC" w:rsidR="00752495" w:rsidRPr="001D7C84" w:rsidRDefault="001D7C84" w:rsidP="00C83E19">
      <w:pPr>
        <w:pStyle w:val="aa"/>
        <w:numPr>
          <w:ilvl w:val="0"/>
          <w:numId w:val="6"/>
        </w:numPr>
        <w:ind w:firstLineChars="0"/>
        <w:rPr>
          <w:b/>
        </w:rPr>
      </w:pPr>
      <w:r w:rsidRPr="001D7C84">
        <w:rPr>
          <w:rFonts w:hint="eastAsia"/>
          <w:b/>
        </w:rPr>
        <w:t>对非线性规律进行编码</w:t>
      </w:r>
    </w:p>
    <w:p w14:paraId="7610A3C0" w14:textId="38D42DCF" w:rsidR="005926B4" w:rsidRPr="005926B4" w:rsidRDefault="005926B4" w:rsidP="005926B4">
      <w:r w:rsidRPr="005926B4">
        <w:lastRenderedPageBreak/>
        <w:t>在图 1 和图 2 中，我们做出如下假设：</w:t>
      </w:r>
      <w:r>
        <w:rPr>
          <w:rFonts w:hint="eastAsia"/>
        </w:rPr>
        <w:t>（</w:t>
      </w:r>
      <w:r w:rsidRPr="005926B4">
        <w:t>蓝点代表生病的树</w:t>
      </w:r>
      <w:r>
        <w:rPr>
          <w:rFonts w:hint="eastAsia"/>
        </w:rPr>
        <w:t>，</w:t>
      </w:r>
      <w:proofErr w:type="gramStart"/>
      <w:r w:rsidRPr="005926B4">
        <w:t>橙点代表</w:t>
      </w:r>
      <w:proofErr w:type="gramEnd"/>
      <w:r w:rsidRPr="005926B4">
        <w:t>健康的树</w:t>
      </w:r>
      <w:r>
        <w:rPr>
          <w:rFonts w:hint="eastAsia"/>
        </w:rPr>
        <w:t>）</w:t>
      </w:r>
    </w:p>
    <w:p w14:paraId="7766F2E9" w14:textId="0D9732CF" w:rsidR="005926B4" w:rsidRPr="005926B4" w:rsidRDefault="005926B4" w:rsidP="005926B4">
      <w:pPr>
        <w:jc w:val="center"/>
      </w:pPr>
      <w:r w:rsidRPr="005926B4">
        <w:rPr>
          <w:noProof/>
        </w:rPr>
        <w:drawing>
          <wp:inline distT="0" distB="0" distL="0" distR="0" wp14:anchorId="4452775A" wp14:editId="72359B64">
            <wp:extent cx="2854325" cy="2854325"/>
            <wp:effectExtent l="0" t="0" r="3175" b="3175"/>
            <wp:docPr id="65" name="图片 65" descr="蓝点占据东北象限；橙点占据西南象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蓝点占据东北象限；橙点占据西南象限。"/>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4381BFB8" w14:textId="77777777" w:rsidR="005926B4" w:rsidRPr="005926B4" w:rsidRDefault="005926B4" w:rsidP="005926B4">
      <w:pPr>
        <w:jc w:val="center"/>
      </w:pPr>
      <w:r w:rsidRPr="005926B4">
        <w:rPr>
          <w:b/>
          <w:bCs/>
        </w:rPr>
        <w:t>图 1. 这是线性问题吗？</w:t>
      </w:r>
    </w:p>
    <w:p w14:paraId="63A4BF0C" w14:textId="77777777" w:rsidR="005926B4" w:rsidRPr="005926B4" w:rsidRDefault="005926B4" w:rsidP="005926B4">
      <w:r w:rsidRPr="005926B4">
        <w:t>您可以画一条线将生病的树与健康的树清晰地分开吗？当然可以。这是个线性问题。这条线并不完美。有一两棵生病的树可能位于“健康”一侧，但您画的这条线可以很好地做出预测。</w:t>
      </w:r>
    </w:p>
    <w:p w14:paraId="42421AF5" w14:textId="77777777" w:rsidR="005926B4" w:rsidRPr="005926B4" w:rsidRDefault="005926B4" w:rsidP="005926B4">
      <w:r w:rsidRPr="005926B4">
        <w:t>现在，我们来看看下图：</w:t>
      </w:r>
    </w:p>
    <w:p w14:paraId="7D10FC8C" w14:textId="18B08F94" w:rsidR="005926B4" w:rsidRPr="005926B4" w:rsidRDefault="005926B4" w:rsidP="005926B4">
      <w:pPr>
        <w:jc w:val="center"/>
      </w:pPr>
      <w:r w:rsidRPr="005926B4">
        <w:rPr>
          <w:noProof/>
        </w:rPr>
        <w:drawing>
          <wp:inline distT="0" distB="0" distL="0" distR="0" wp14:anchorId="2AB98A45" wp14:editId="6DE581C7">
            <wp:extent cx="2854325" cy="2854325"/>
            <wp:effectExtent l="0" t="0" r="3175" b="3175"/>
            <wp:docPr id="64" name="图片 64" descr="蓝点占据东北和西南象限；橙点占据西北和东南象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蓝点占据东北和西南象限；橙点占据西北和东南象限。"/>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0FB57502" w14:textId="77777777" w:rsidR="005926B4" w:rsidRPr="005926B4" w:rsidRDefault="005926B4" w:rsidP="005926B4">
      <w:pPr>
        <w:jc w:val="center"/>
      </w:pPr>
      <w:r w:rsidRPr="005926B4">
        <w:rPr>
          <w:b/>
          <w:bCs/>
        </w:rPr>
        <w:t>图 2. 这是线性问题吗？</w:t>
      </w:r>
    </w:p>
    <w:p w14:paraId="3F5681CD" w14:textId="77777777" w:rsidR="005926B4" w:rsidRPr="005926B4" w:rsidRDefault="005926B4" w:rsidP="005926B4">
      <w:r w:rsidRPr="005926B4">
        <w:t>您可以画一条直线将生病的树与健康的树清晰地分开吗？不，您做不到。这是个非线性问题。您画的任何一条线都不能很好地预测树的健康状况。</w:t>
      </w:r>
    </w:p>
    <w:p w14:paraId="74BE7886" w14:textId="53395C4D" w:rsidR="005926B4" w:rsidRPr="005926B4" w:rsidRDefault="005926B4" w:rsidP="005926B4">
      <w:pPr>
        <w:jc w:val="center"/>
      </w:pPr>
      <w:r w:rsidRPr="005926B4">
        <w:rPr>
          <w:noProof/>
        </w:rPr>
        <w:lastRenderedPageBreak/>
        <w:drawing>
          <wp:inline distT="0" distB="0" distL="0" distR="0" wp14:anchorId="2AFA32FD" wp14:editId="3C77991A">
            <wp:extent cx="2870200" cy="2854325"/>
            <wp:effectExtent l="0" t="0" r="6350" b="3175"/>
            <wp:docPr id="63" name="图片 63" descr="除了一条水平线拆分了平面，其余与图 2 相同。蓝点和橙点位于线上方；蓝点和橙点位于线下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除了一条水平线拆分了平面，其余与图 2 相同。蓝点和橙点位于线上方；蓝点和橙点位于线下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0200" cy="2854325"/>
                    </a:xfrm>
                    <a:prstGeom prst="rect">
                      <a:avLst/>
                    </a:prstGeom>
                    <a:noFill/>
                    <a:ln>
                      <a:noFill/>
                    </a:ln>
                  </pic:spPr>
                </pic:pic>
              </a:graphicData>
            </a:graphic>
          </wp:inline>
        </w:drawing>
      </w:r>
    </w:p>
    <w:p w14:paraId="4A22B1D4" w14:textId="77777777" w:rsidR="005926B4" w:rsidRPr="005926B4" w:rsidRDefault="005926B4" w:rsidP="005926B4">
      <w:pPr>
        <w:jc w:val="center"/>
      </w:pPr>
      <w:r w:rsidRPr="005926B4">
        <w:rPr>
          <w:b/>
          <w:bCs/>
        </w:rPr>
        <w:t>图 3. 一条线无法分开两类数据。</w:t>
      </w:r>
    </w:p>
    <w:p w14:paraId="797950F8" w14:textId="3EEE3019" w:rsidR="005926B4" w:rsidRPr="005926B4" w:rsidRDefault="005926B4" w:rsidP="005926B4">
      <w:r w:rsidRPr="005926B4">
        <w:t> 要解决图 2 所示的非线性问题，可以创建一个特征组合。</w:t>
      </w:r>
      <w:r w:rsidRPr="005926B4">
        <w:rPr>
          <w:b/>
          <w:bCs/>
        </w:rPr>
        <w:t>特征组合</w:t>
      </w:r>
      <w:r w:rsidRPr="005926B4">
        <w:t>是指通过将两个或多个输入特征相乘来对特征空间中的非线性规律进行编码的合成特征。“cross”（组合）这一术语来自 </w:t>
      </w:r>
      <w:hyperlink r:id="rId55" w:history="1">
        <w:r w:rsidRPr="005926B4">
          <w:rPr>
            <w:i/>
            <w:iCs/>
          </w:rPr>
          <w:t>cross product</w:t>
        </w:r>
      </w:hyperlink>
      <w:r w:rsidRPr="005926B4">
        <w:t>（向量积）。我们通过将 x1 与 x2 组合来创建一个名为 x3 的特征组合：</w:t>
      </w:r>
    </w:p>
    <w:p w14:paraId="3E24434A" w14:textId="77777777" w:rsidR="005926B4" w:rsidRPr="005926B4" w:rsidRDefault="005926B4" w:rsidP="005D7D3E">
      <w:pPr>
        <w:jc w:val="center"/>
      </w:pPr>
      <w:r w:rsidRPr="005926B4">
        <w:t>x3=x1x2</w:t>
      </w:r>
    </w:p>
    <w:p w14:paraId="103637D7" w14:textId="77777777" w:rsidR="005926B4" w:rsidRPr="005926B4" w:rsidRDefault="005926B4" w:rsidP="005926B4">
      <w:r w:rsidRPr="005926B4">
        <w:t>我们像处理任何其他特征一样来处理这个新建的 x3 特征组合。线性公式变为：</w:t>
      </w:r>
    </w:p>
    <w:p w14:paraId="0B08F14D" w14:textId="77777777" w:rsidR="005926B4" w:rsidRPr="005926B4" w:rsidRDefault="005926B4" w:rsidP="005D7D3E">
      <w:pPr>
        <w:jc w:val="center"/>
      </w:pPr>
      <w:r w:rsidRPr="005926B4">
        <w:t>y=b+w1x1+w2x2+w3x3</w:t>
      </w:r>
    </w:p>
    <w:p w14:paraId="711DC14E" w14:textId="77777777" w:rsidR="005926B4" w:rsidRPr="005926B4" w:rsidRDefault="005926B4" w:rsidP="005926B4">
      <w:r w:rsidRPr="005926B4">
        <w:t>线性算法可以算出 w3 的权重，就像算出 w1 和 w2 的权重一样。换言之，虽然 w3 表示非线性信息，但您不需要改变线性模型的训练方式来确定 w3 的值。</w:t>
      </w:r>
    </w:p>
    <w:p w14:paraId="1D8DBF3B" w14:textId="77777777" w:rsidR="005926B4" w:rsidRPr="005926B4" w:rsidRDefault="005926B4" w:rsidP="005926B4">
      <w:r w:rsidRPr="005926B4">
        <w:t>特征组合的种类</w:t>
      </w:r>
    </w:p>
    <w:p w14:paraId="61EDF181" w14:textId="77777777" w:rsidR="005926B4" w:rsidRPr="005926B4" w:rsidRDefault="005926B4" w:rsidP="005926B4">
      <w:r w:rsidRPr="005926B4">
        <w:t>我们可以创建很多不同种类的特征组合。例如：</w:t>
      </w:r>
    </w:p>
    <w:p w14:paraId="0056CF1D" w14:textId="77777777" w:rsidR="005926B4" w:rsidRPr="005926B4" w:rsidRDefault="005926B4" w:rsidP="005926B4">
      <w:pPr>
        <w:ind w:leftChars="200" w:left="420"/>
      </w:pPr>
      <w:r w:rsidRPr="005926B4">
        <w:t>[A X B]：将两个特征的值相乘形成的特征组合。</w:t>
      </w:r>
    </w:p>
    <w:p w14:paraId="1D543892" w14:textId="77777777" w:rsidR="005926B4" w:rsidRPr="005926B4" w:rsidRDefault="005926B4" w:rsidP="005926B4">
      <w:pPr>
        <w:ind w:leftChars="200" w:left="420"/>
      </w:pPr>
      <w:r w:rsidRPr="005926B4">
        <w:t>[A x B x C x D x E]：将五个特征的值相乘形成的特征组合。</w:t>
      </w:r>
    </w:p>
    <w:p w14:paraId="430AF2E3" w14:textId="77777777" w:rsidR="005926B4" w:rsidRPr="005926B4" w:rsidRDefault="005926B4" w:rsidP="005926B4">
      <w:pPr>
        <w:ind w:leftChars="200" w:left="420"/>
      </w:pPr>
      <w:r w:rsidRPr="005926B4">
        <w:t>[A x A]：对单个特征</w:t>
      </w:r>
      <w:proofErr w:type="gramStart"/>
      <w:r w:rsidRPr="005926B4">
        <w:t>的值求平方</w:t>
      </w:r>
      <w:proofErr w:type="gramEnd"/>
      <w:r w:rsidRPr="005926B4">
        <w:t>形成的特征组合。</w:t>
      </w:r>
    </w:p>
    <w:p w14:paraId="1614B905" w14:textId="4E4018D1" w:rsidR="005926B4" w:rsidRDefault="005926B4" w:rsidP="005926B4">
      <w:r w:rsidRPr="005926B4">
        <w:t>通过采用</w:t>
      </w:r>
      <w:hyperlink r:id="rId56" w:history="1">
        <w:r w:rsidRPr="005926B4">
          <w:t>随机梯度下降法</w:t>
        </w:r>
      </w:hyperlink>
      <w:r w:rsidRPr="005926B4">
        <w:t>，可以有效地训练线性模型。因此，在使用扩展的线性模型时辅以特征组合一直都是训练大规模数据集的有效方法。</w:t>
      </w:r>
    </w:p>
    <w:p w14:paraId="0C04E1BF" w14:textId="32550B5E" w:rsidR="00176891" w:rsidRDefault="00176891" w:rsidP="005926B4"/>
    <w:p w14:paraId="03A1EAB8" w14:textId="0595B2FD" w:rsidR="00176891" w:rsidRPr="00176891" w:rsidRDefault="00176891" w:rsidP="00C83E19">
      <w:pPr>
        <w:pStyle w:val="aa"/>
        <w:numPr>
          <w:ilvl w:val="0"/>
          <w:numId w:val="6"/>
        </w:numPr>
        <w:ind w:firstLineChars="0"/>
        <w:rPr>
          <w:b/>
        </w:rPr>
      </w:pPr>
      <w:r w:rsidRPr="00176891">
        <w:rPr>
          <w:rFonts w:hint="eastAsia"/>
          <w:b/>
        </w:rPr>
        <w:t>组合独热矢量</w:t>
      </w:r>
    </w:p>
    <w:p w14:paraId="19AB5CFA" w14:textId="77777777" w:rsidR="00176891" w:rsidRPr="00176891" w:rsidRDefault="00176891" w:rsidP="00176891">
      <w:r w:rsidRPr="00176891">
        <w:t>到目前为止，我们已经重点介绍了如何对两个单独的浮点特征进行特征组合。在实践中，机器学习模型很少会组合连续特征。不过，机器学习模型却经常组合独热特征矢量，将独热特征矢量的特征组合视为逻辑连接。例如，假设我们具有以下两个特征：国家/地区和语言。对每个特征进行独热编码会生成具有二元特征的矢量，这些二元特征可解读为 country=USA, country=France 或 language=English, language=Spanish。然后，如果您对这些独热编码进行特征组合，则会得到可解读为逻辑连接的二元特征，如下所示：</w:t>
      </w:r>
    </w:p>
    <w:p w14:paraId="3F775717" w14:textId="7A901F6D" w:rsidR="00176891" w:rsidRPr="00176891" w:rsidRDefault="00176891" w:rsidP="00176891">
      <w:r w:rsidRPr="00176891">
        <w:t> </w:t>
      </w:r>
      <w:r w:rsidR="00C57D8B">
        <w:tab/>
      </w:r>
      <w:r w:rsidRPr="00176891">
        <w:t>country:usa AND language:spanish</w:t>
      </w:r>
      <w:r w:rsidRPr="00176891">
        <w:br/>
        <w:t>再举一个例子，假设您对纬度和经度进行分箱，获得单独的独热 5 元素特征矢量。例如，指定的纬度和经度可以表示如下：</w:t>
      </w:r>
    </w:p>
    <w:p w14:paraId="6054D6B5" w14:textId="77777777" w:rsidR="00176891" w:rsidRPr="00176891" w:rsidRDefault="00176891" w:rsidP="00C57D8B">
      <w:pPr>
        <w:ind w:leftChars="100" w:left="210"/>
      </w:pPr>
      <w:r w:rsidRPr="00176891">
        <w:t xml:space="preserve">  binned_latitude = [0, 0, 0, 1, 0]</w:t>
      </w:r>
    </w:p>
    <w:p w14:paraId="31BDD74A" w14:textId="77777777" w:rsidR="00176891" w:rsidRPr="00176891" w:rsidRDefault="00176891" w:rsidP="00C57D8B">
      <w:pPr>
        <w:ind w:leftChars="100" w:left="210"/>
      </w:pPr>
      <w:r w:rsidRPr="00176891">
        <w:t xml:space="preserve">  binned_longitude = [0, 1, 0, 0, 0]</w:t>
      </w:r>
    </w:p>
    <w:p w14:paraId="5AF8FD2F" w14:textId="77777777" w:rsidR="00176891" w:rsidRPr="00176891" w:rsidRDefault="00176891" w:rsidP="00176891">
      <w:r w:rsidRPr="00176891">
        <w:lastRenderedPageBreak/>
        <w:t>假设您对这两个特征矢量创建了特征组合：</w:t>
      </w:r>
    </w:p>
    <w:p w14:paraId="1D15E2F8" w14:textId="0F5226B1" w:rsidR="00176891" w:rsidRPr="00176891" w:rsidRDefault="00176891" w:rsidP="00C57D8B">
      <w:pPr>
        <w:ind w:firstLine="420"/>
      </w:pPr>
      <w:r w:rsidRPr="00176891">
        <w:t>binned_latitude X binned_longitude</w:t>
      </w:r>
    </w:p>
    <w:p w14:paraId="6BB11756" w14:textId="77777777" w:rsidR="00176891" w:rsidRPr="00176891" w:rsidRDefault="00176891" w:rsidP="00176891">
      <w:r w:rsidRPr="00176891">
        <w:t xml:space="preserve">此特征组合是一个 25 元素独热矢量（24 </w:t>
      </w:r>
      <w:proofErr w:type="gramStart"/>
      <w:r w:rsidRPr="00176891">
        <w:t>个</w:t>
      </w:r>
      <w:proofErr w:type="gramEnd"/>
      <w:r w:rsidRPr="00176891">
        <w:t xml:space="preserve"> 0 和 1 个 1）。该组合中的单个 1 表示纬度与经度的特定连接。然后，您的模型就可以了解到有关这种连接的特定关联性。</w:t>
      </w:r>
    </w:p>
    <w:p w14:paraId="03D936E1" w14:textId="77777777" w:rsidR="00176891" w:rsidRPr="00176891" w:rsidRDefault="00176891" w:rsidP="00176891">
      <w:r w:rsidRPr="00176891">
        <w:t>假设我们更粗略地对纬度和经度进行分箱，如下所示：</w:t>
      </w:r>
    </w:p>
    <w:p w14:paraId="3F1B1A4C" w14:textId="77777777" w:rsidR="00176891" w:rsidRPr="00176891" w:rsidRDefault="00176891" w:rsidP="00C57D8B">
      <w:pPr>
        <w:ind w:leftChars="200" w:left="420"/>
      </w:pPr>
      <w:r w:rsidRPr="00176891">
        <w:t>binned_latitude(lat) = [</w:t>
      </w:r>
    </w:p>
    <w:p w14:paraId="0DCCB72B" w14:textId="77777777" w:rsidR="00176891" w:rsidRPr="00176891" w:rsidRDefault="00176891" w:rsidP="00C57D8B">
      <w:pPr>
        <w:ind w:leftChars="200" w:left="420"/>
      </w:pPr>
      <w:r w:rsidRPr="00176891">
        <w:t xml:space="preserve">  </w:t>
      </w:r>
      <w:proofErr w:type="gramStart"/>
      <w:r w:rsidRPr="00176891">
        <w:t>0  &lt;</w:t>
      </w:r>
      <w:proofErr w:type="gramEnd"/>
      <w:r w:rsidRPr="00176891">
        <w:t xml:space="preserve"> lat &lt;= 10</w:t>
      </w:r>
    </w:p>
    <w:p w14:paraId="019BB322" w14:textId="77777777" w:rsidR="00176891" w:rsidRPr="00176891" w:rsidRDefault="00176891" w:rsidP="00C57D8B">
      <w:pPr>
        <w:ind w:leftChars="200" w:left="420"/>
      </w:pPr>
      <w:r w:rsidRPr="00176891">
        <w:t xml:space="preserve">  10 &lt; lat &lt;= 20</w:t>
      </w:r>
    </w:p>
    <w:p w14:paraId="4D33CFE8" w14:textId="77777777" w:rsidR="00176891" w:rsidRPr="00176891" w:rsidRDefault="00176891" w:rsidP="00C57D8B">
      <w:pPr>
        <w:ind w:leftChars="200" w:left="420"/>
      </w:pPr>
      <w:r w:rsidRPr="00176891">
        <w:t xml:space="preserve">  20 &lt; lat &lt;= 30</w:t>
      </w:r>
    </w:p>
    <w:p w14:paraId="57BBC5BB" w14:textId="77777777" w:rsidR="00176891" w:rsidRPr="00176891" w:rsidRDefault="00176891" w:rsidP="00C57D8B">
      <w:pPr>
        <w:ind w:leftChars="200" w:left="420"/>
      </w:pPr>
      <w:r w:rsidRPr="00176891">
        <w:t>]</w:t>
      </w:r>
    </w:p>
    <w:p w14:paraId="599D830E" w14:textId="77777777" w:rsidR="00176891" w:rsidRPr="00176891" w:rsidRDefault="00176891" w:rsidP="00C57D8B">
      <w:pPr>
        <w:ind w:leftChars="200" w:left="420"/>
      </w:pPr>
    </w:p>
    <w:p w14:paraId="0AB98E0D" w14:textId="77777777" w:rsidR="00176891" w:rsidRPr="00176891" w:rsidRDefault="00176891" w:rsidP="00C57D8B">
      <w:pPr>
        <w:ind w:leftChars="200" w:left="420"/>
      </w:pPr>
      <w:r w:rsidRPr="00176891">
        <w:t>binned_longitude(lon) = [</w:t>
      </w:r>
    </w:p>
    <w:p w14:paraId="0B8B33A9" w14:textId="77777777" w:rsidR="00176891" w:rsidRPr="00176891" w:rsidRDefault="00176891" w:rsidP="00C57D8B">
      <w:pPr>
        <w:ind w:leftChars="200" w:left="420"/>
      </w:pPr>
      <w:r w:rsidRPr="00176891">
        <w:t xml:space="preserve">  </w:t>
      </w:r>
      <w:proofErr w:type="gramStart"/>
      <w:r w:rsidRPr="00176891">
        <w:t>0  &lt;</w:t>
      </w:r>
      <w:proofErr w:type="gramEnd"/>
      <w:r w:rsidRPr="00176891">
        <w:t xml:space="preserve"> lon &lt;= 15</w:t>
      </w:r>
    </w:p>
    <w:p w14:paraId="764990F0" w14:textId="77777777" w:rsidR="00176891" w:rsidRPr="00176891" w:rsidRDefault="00176891" w:rsidP="00C57D8B">
      <w:pPr>
        <w:ind w:leftChars="200" w:left="420"/>
      </w:pPr>
      <w:r w:rsidRPr="00176891">
        <w:t xml:space="preserve">  15 &lt; lon &lt;= 30</w:t>
      </w:r>
    </w:p>
    <w:p w14:paraId="7F4A5061" w14:textId="77777777" w:rsidR="00176891" w:rsidRPr="00176891" w:rsidRDefault="00176891" w:rsidP="00C57D8B">
      <w:pPr>
        <w:ind w:leftChars="200" w:left="420"/>
      </w:pPr>
      <w:r w:rsidRPr="00176891">
        <w:t>]</w:t>
      </w:r>
    </w:p>
    <w:p w14:paraId="60FA898E" w14:textId="77777777" w:rsidR="00176891" w:rsidRPr="00176891" w:rsidRDefault="00176891" w:rsidP="00176891">
      <w:r w:rsidRPr="00176891">
        <w:t>针对这些粗略分</w:t>
      </w:r>
      <w:proofErr w:type="gramStart"/>
      <w:r w:rsidRPr="00176891">
        <w:t>箱创建</w:t>
      </w:r>
      <w:proofErr w:type="gramEnd"/>
      <w:r w:rsidRPr="00176891">
        <w:t>特征组合会生成具有以下含义的合成特征：</w:t>
      </w:r>
    </w:p>
    <w:p w14:paraId="067BF138" w14:textId="77777777" w:rsidR="00176891" w:rsidRPr="00176891" w:rsidRDefault="00176891" w:rsidP="00C57D8B">
      <w:pPr>
        <w:ind w:leftChars="200" w:left="420"/>
      </w:pPr>
      <w:r w:rsidRPr="00176891">
        <w:t>binned_latitude_X_</w:t>
      </w:r>
      <w:proofErr w:type="gramStart"/>
      <w:r w:rsidRPr="00176891">
        <w:t>longitude(</w:t>
      </w:r>
      <w:proofErr w:type="gramEnd"/>
      <w:r w:rsidRPr="00176891">
        <w:t>lat, lon) = [</w:t>
      </w:r>
    </w:p>
    <w:p w14:paraId="5BE1A2A5" w14:textId="77777777" w:rsidR="00176891" w:rsidRPr="00176891" w:rsidRDefault="00176891" w:rsidP="00C57D8B">
      <w:pPr>
        <w:ind w:leftChars="200" w:left="420"/>
      </w:pPr>
      <w:r w:rsidRPr="00176891">
        <w:t xml:space="preserve">  </w:t>
      </w:r>
      <w:proofErr w:type="gramStart"/>
      <w:r w:rsidRPr="00176891">
        <w:t>0  &lt;</w:t>
      </w:r>
      <w:proofErr w:type="gramEnd"/>
      <w:r w:rsidRPr="00176891">
        <w:t xml:space="preserve"> lat &lt;= 10 AND 0  &lt; lon &lt;= 15</w:t>
      </w:r>
    </w:p>
    <w:p w14:paraId="7A2981B5" w14:textId="77777777" w:rsidR="00176891" w:rsidRPr="00176891" w:rsidRDefault="00176891" w:rsidP="00C57D8B">
      <w:pPr>
        <w:ind w:leftChars="200" w:left="420"/>
      </w:pPr>
      <w:r w:rsidRPr="00176891">
        <w:t xml:space="preserve">  </w:t>
      </w:r>
      <w:proofErr w:type="gramStart"/>
      <w:r w:rsidRPr="00176891">
        <w:t>0  &lt;</w:t>
      </w:r>
      <w:proofErr w:type="gramEnd"/>
      <w:r w:rsidRPr="00176891">
        <w:t xml:space="preserve"> lat &lt;= 10 AND 15 &lt; lon &lt;= 30</w:t>
      </w:r>
    </w:p>
    <w:p w14:paraId="256200EE" w14:textId="77777777" w:rsidR="00176891" w:rsidRPr="00176891" w:rsidRDefault="00176891" w:rsidP="00C57D8B">
      <w:pPr>
        <w:ind w:leftChars="200" w:left="420"/>
      </w:pPr>
      <w:r w:rsidRPr="00176891">
        <w:t xml:space="preserve">  10 &lt; lat &lt;= 20 AND </w:t>
      </w:r>
      <w:proofErr w:type="gramStart"/>
      <w:r w:rsidRPr="00176891">
        <w:t>0  &lt;</w:t>
      </w:r>
      <w:proofErr w:type="gramEnd"/>
      <w:r w:rsidRPr="00176891">
        <w:t xml:space="preserve"> lon &lt;= 15</w:t>
      </w:r>
    </w:p>
    <w:p w14:paraId="3BCA6DD2" w14:textId="77777777" w:rsidR="00176891" w:rsidRPr="00176891" w:rsidRDefault="00176891" w:rsidP="00C57D8B">
      <w:pPr>
        <w:ind w:leftChars="200" w:left="420"/>
      </w:pPr>
      <w:r w:rsidRPr="00176891">
        <w:t xml:space="preserve">  10 &lt; lat &lt;= 20 AND 15 &lt; lon &lt;= 30</w:t>
      </w:r>
    </w:p>
    <w:p w14:paraId="5FE3F671" w14:textId="77777777" w:rsidR="00176891" w:rsidRPr="00176891" w:rsidRDefault="00176891" w:rsidP="00C57D8B">
      <w:pPr>
        <w:ind w:leftChars="200" w:left="420"/>
      </w:pPr>
      <w:r w:rsidRPr="00176891">
        <w:t xml:space="preserve">  20 &lt; lat &lt;= 30 AND </w:t>
      </w:r>
      <w:proofErr w:type="gramStart"/>
      <w:r w:rsidRPr="00176891">
        <w:t>0  &lt;</w:t>
      </w:r>
      <w:proofErr w:type="gramEnd"/>
      <w:r w:rsidRPr="00176891">
        <w:t xml:space="preserve"> lon &lt;= 15</w:t>
      </w:r>
    </w:p>
    <w:p w14:paraId="47722F22" w14:textId="77777777" w:rsidR="00176891" w:rsidRPr="00176891" w:rsidRDefault="00176891" w:rsidP="00C57D8B">
      <w:pPr>
        <w:ind w:leftChars="200" w:left="420"/>
      </w:pPr>
      <w:r w:rsidRPr="00176891">
        <w:t xml:space="preserve">  20 &lt; lat &lt;= 30 AND 15 &lt; lon &lt;= 30</w:t>
      </w:r>
    </w:p>
    <w:p w14:paraId="0286FC47" w14:textId="77777777" w:rsidR="00176891" w:rsidRPr="00176891" w:rsidRDefault="00176891" w:rsidP="00C57D8B">
      <w:pPr>
        <w:ind w:leftChars="200" w:left="420"/>
      </w:pPr>
      <w:r w:rsidRPr="00176891">
        <w:t>]</w:t>
      </w:r>
    </w:p>
    <w:p w14:paraId="0F88E9DE" w14:textId="77777777" w:rsidR="00176891" w:rsidRPr="00176891" w:rsidRDefault="00176891" w:rsidP="00176891">
      <w:r w:rsidRPr="00176891">
        <w:t>现在，假设我们的模型需要根据以下两个特征来预测狗主人对狗</w:t>
      </w:r>
      <w:proofErr w:type="gramStart"/>
      <w:r w:rsidRPr="00176891">
        <w:t>狗</w:t>
      </w:r>
      <w:proofErr w:type="gramEnd"/>
      <w:r w:rsidRPr="00176891">
        <w:t>的满意程度：</w:t>
      </w:r>
    </w:p>
    <w:p w14:paraId="1280945D" w14:textId="77777777" w:rsidR="00176891" w:rsidRPr="00176891" w:rsidRDefault="00176891" w:rsidP="00C57D8B">
      <w:pPr>
        <w:ind w:leftChars="200" w:left="420"/>
      </w:pPr>
      <w:r w:rsidRPr="00176891">
        <w:t>行为类型（吠叫、叫、偎依等）</w:t>
      </w:r>
    </w:p>
    <w:p w14:paraId="69C86C6E" w14:textId="77777777" w:rsidR="00176891" w:rsidRPr="00176891" w:rsidRDefault="00176891" w:rsidP="00C57D8B">
      <w:pPr>
        <w:ind w:leftChars="200" w:left="420"/>
      </w:pPr>
      <w:r w:rsidRPr="00176891">
        <w:t>时段</w:t>
      </w:r>
    </w:p>
    <w:p w14:paraId="48F49E17" w14:textId="77777777" w:rsidR="00176891" w:rsidRPr="00176891" w:rsidRDefault="00176891" w:rsidP="00176891">
      <w:r w:rsidRPr="00176891">
        <w:t>如果我们根据这两个特征构建以下特征组合：</w:t>
      </w:r>
    </w:p>
    <w:p w14:paraId="6B61A1EF" w14:textId="55177050" w:rsidR="00176891" w:rsidRPr="00176891" w:rsidRDefault="00176891" w:rsidP="00C57D8B">
      <w:pPr>
        <w:ind w:firstLine="420"/>
      </w:pPr>
      <w:r w:rsidRPr="00176891">
        <w:t>[behavior type X time of day]</w:t>
      </w:r>
    </w:p>
    <w:p w14:paraId="1B8E35E7" w14:textId="77777777" w:rsidR="00176891" w:rsidRPr="00176891" w:rsidRDefault="00176891" w:rsidP="00176891">
      <w:r w:rsidRPr="00176891">
        <w:t>我们最终获得的预测能力将远远超过任</w:t>
      </w:r>
      <w:proofErr w:type="gramStart"/>
      <w:r w:rsidRPr="00176891">
        <w:t>一</w:t>
      </w:r>
      <w:proofErr w:type="gramEnd"/>
      <w:r w:rsidRPr="00176891">
        <w:t>特征单独的预测能力。例如，如果狗</w:t>
      </w:r>
      <w:proofErr w:type="gramStart"/>
      <w:r w:rsidRPr="00176891">
        <w:t>狗</w:t>
      </w:r>
      <w:proofErr w:type="gramEnd"/>
      <w:r w:rsidRPr="00176891">
        <w:t>在下午 5 点主人下班回来时（快乐地）叫喊，可能表示对主人满意度的正面预测结果。如果狗</w:t>
      </w:r>
      <w:proofErr w:type="gramStart"/>
      <w:r w:rsidRPr="00176891">
        <w:t>狗</w:t>
      </w:r>
      <w:proofErr w:type="gramEnd"/>
      <w:r w:rsidRPr="00176891">
        <w:t>在凌晨 3 点主人熟睡时（也许痛苦地）哀叫，可能表示对主人满意度的强烈负面预测结果。</w:t>
      </w:r>
    </w:p>
    <w:p w14:paraId="39B69DEF" w14:textId="77777777" w:rsidR="00176891" w:rsidRPr="00176891" w:rsidRDefault="00176891" w:rsidP="00176891">
      <w:r w:rsidRPr="00176891">
        <w:t>线性</w:t>
      </w:r>
      <w:proofErr w:type="gramStart"/>
      <w:r w:rsidRPr="00176891">
        <w:t>学习器</w:t>
      </w:r>
      <w:proofErr w:type="gramEnd"/>
      <w:r w:rsidRPr="00176891">
        <w:t>可以很好地扩展到大量数据。对大规模数据集使用特征组合是学习高度复杂模型的一种有效策略。</w:t>
      </w:r>
      <w:hyperlink r:id="rId57" w:history="1">
        <w:r w:rsidRPr="00176891">
          <w:t>神经网络</w:t>
        </w:r>
      </w:hyperlink>
      <w:r w:rsidRPr="00176891">
        <w:t>可提供另一种策略。</w:t>
      </w:r>
    </w:p>
    <w:p w14:paraId="719A10A5" w14:textId="77777777" w:rsidR="00176891" w:rsidRDefault="00176891" w:rsidP="009B7866"/>
    <w:p w14:paraId="24CBC4E4" w14:textId="79747E88" w:rsidR="00585CBD" w:rsidRDefault="00585CBD" w:rsidP="00C83E19">
      <w:pPr>
        <w:pStyle w:val="aa"/>
        <w:numPr>
          <w:ilvl w:val="1"/>
          <w:numId w:val="5"/>
        </w:numPr>
        <w:ind w:firstLineChars="0"/>
        <w:outlineLvl w:val="1"/>
        <w:rPr>
          <w:b/>
        </w:rPr>
      </w:pPr>
      <w:r w:rsidRPr="00585CBD">
        <w:rPr>
          <w:rFonts w:hint="eastAsia"/>
          <w:b/>
        </w:rPr>
        <w:t>正则化</w:t>
      </w:r>
      <w:r w:rsidR="00C06198">
        <w:rPr>
          <w:rFonts w:hint="eastAsia"/>
          <w:b/>
        </w:rPr>
        <w:t>：简单性</w:t>
      </w:r>
    </w:p>
    <w:p w14:paraId="078CCBC7" w14:textId="3D7E8369" w:rsidR="00B76EFC" w:rsidRDefault="0012702E" w:rsidP="00C83E19">
      <w:pPr>
        <w:pStyle w:val="aa"/>
        <w:numPr>
          <w:ilvl w:val="0"/>
          <w:numId w:val="7"/>
        </w:numPr>
        <w:ind w:firstLineChars="0"/>
        <w:rPr>
          <w:b/>
        </w:rPr>
      </w:pPr>
      <w:r>
        <w:rPr>
          <w:rFonts w:hint="eastAsia"/>
          <w:b/>
        </w:rPr>
        <w:t>L</w:t>
      </w:r>
      <w:r>
        <w:rPr>
          <w:b/>
        </w:rPr>
        <w:t>2</w:t>
      </w:r>
      <w:r>
        <w:rPr>
          <w:rFonts w:hint="eastAsia"/>
          <w:b/>
        </w:rPr>
        <w:t>正则化</w:t>
      </w:r>
    </w:p>
    <w:p w14:paraId="2F05A960" w14:textId="77777777" w:rsidR="009416E8" w:rsidRPr="009416E8" w:rsidRDefault="009416E8" w:rsidP="009416E8">
      <w:r w:rsidRPr="009416E8">
        <w:t>请查看以下</w:t>
      </w:r>
      <w:r w:rsidRPr="009416E8">
        <w:rPr>
          <w:b/>
          <w:bCs/>
        </w:rPr>
        <w:t>泛化曲线</w:t>
      </w:r>
      <w:r w:rsidRPr="009416E8">
        <w:t>，该曲线显示的是训练集和验证集相对于训练迭代次数的损失。</w:t>
      </w:r>
    </w:p>
    <w:p w14:paraId="0CD064AB" w14:textId="31506D6B" w:rsidR="009416E8" w:rsidRPr="009416E8" w:rsidRDefault="009416E8" w:rsidP="009416E8">
      <w:pPr>
        <w:widowControl/>
        <w:jc w:val="left"/>
        <w:rPr>
          <w:rFonts w:ascii="宋体" w:eastAsia="宋体" w:hAnsi="宋体" w:cs="宋体"/>
          <w:kern w:val="0"/>
          <w:sz w:val="24"/>
          <w:szCs w:val="24"/>
        </w:rPr>
      </w:pPr>
      <w:r w:rsidRPr="009416E8">
        <w:rPr>
          <w:rFonts w:ascii="宋体" w:eastAsia="宋体" w:hAnsi="宋体" w:cs="宋体"/>
          <w:noProof/>
          <w:kern w:val="0"/>
          <w:sz w:val="24"/>
          <w:szCs w:val="24"/>
        </w:rPr>
        <w:lastRenderedPageBreak/>
        <w:drawing>
          <wp:inline distT="0" distB="0" distL="0" distR="0" wp14:anchorId="15D44E66" wp14:editId="497F3CE8">
            <wp:extent cx="5274310" cy="2386965"/>
            <wp:effectExtent l="0" t="0" r="2540" b="0"/>
            <wp:docPr id="67" name="图片 67" descr="C:\Users\Administrator\AppData\Roaming\Tencent\Users\188512936\TIM\WinTemp\RichOle\$D}QOTXWQRO`5L%KEQ`H9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istrator\AppData\Roaming\Tencent\Users\188512936\TIM\WinTemp\RichOle\$D}QOTXWQRO`5L%KEQ`H94V.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386965"/>
                    </a:xfrm>
                    <a:prstGeom prst="rect">
                      <a:avLst/>
                    </a:prstGeom>
                    <a:noFill/>
                    <a:ln>
                      <a:noFill/>
                    </a:ln>
                  </pic:spPr>
                </pic:pic>
              </a:graphicData>
            </a:graphic>
          </wp:inline>
        </w:drawing>
      </w:r>
    </w:p>
    <w:p w14:paraId="2BC7A236" w14:textId="7582733E" w:rsidR="009416E8" w:rsidRPr="009416E8" w:rsidRDefault="009416E8" w:rsidP="009416E8">
      <w:pPr>
        <w:jc w:val="center"/>
      </w:pPr>
      <w:r w:rsidRPr="009416E8">
        <w:rPr>
          <w:b/>
          <w:bCs/>
        </w:rPr>
        <w:t>图 1. 训练集和验证集损失</w:t>
      </w:r>
    </w:p>
    <w:p w14:paraId="24A6B594" w14:textId="77777777" w:rsidR="009416E8" w:rsidRPr="009416E8" w:rsidRDefault="009416E8" w:rsidP="009416E8">
      <w:r w:rsidRPr="009416E8">
        <w:t>图 1 显示的是某个模型的训练损失逐渐减少，但验证损失最终增加。换言之，该泛化曲线显示该模型与训练集中的数据</w:t>
      </w:r>
      <w:hyperlink r:id="rId59" w:history="1">
        <w:r w:rsidRPr="009416E8">
          <w:t>过拟合</w:t>
        </w:r>
      </w:hyperlink>
      <w:r w:rsidRPr="009416E8">
        <w:t>。根据</w:t>
      </w:r>
      <w:hyperlink r:id="rId60" w:anchor="occam" w:history="1">
        <w:r w:rsidRPr="009416E8">
          <w:t>奥卡</w:t>
        </w:r>
        <w:proofErr w:type="gramStart"/>
        <w:r w:rsidRPr="009416E8">
          <w:t>姆</w:t>
        </w:r>
        <w:proofErr w:type="gramEnd"/>
        <w:r w:rsidRPr="009416E8">
          <w:t>剃刀定律</w:t>
        </w:r>
      </w:hyperlink>
      <w:r w:rsidRPr="009416E8">
        <w:t>，或许我们可以通过降低复杂模型的复杂度来防止过拟合，这种原则称为</w:t>
      </w:r>
      <w:r w:rsidRPr="009416E8">
        <w:rPr>
          <w:b/>
          <w:bCs/>
        </w:rPr>
        <w:t>正则化</w:t>
      </w:r>
      <w:r w:rsidRPr="009416E8">
        <w:t>。</w:t>
      </w:r>
    </w:p>
    <w:p w14:paraId="2A90BEF1" w14:textId="77777777" w:rsidR="009416E8" w:rsidRPr="009416E8" w:rsidRDefault="009416E8" w:rsidP="009416E8">
      <w:r w:rsidRPr="009416E8">
        <w:t>也就是说，并非只是以最小化损失（经验风险最小化）为目标：</w:t>
      </w:r>
    </w:p>
    <w:p w14:paraId="0DF9E4AB" w14:textId="77777777" w:rsidR="009416E8" w:rsidRPr="009416E8" w:rsidRDefault="009416E8" w:rsidP="009416E8">
      <w:pPr>
        <w:jc w:val="center"/>
      </w:pPr>
      <w:proofErr w:type="gramStart"/>
      <w:r w:rsidRPr="009416E8">
        <w:t>minimize(</w:t>
      </w:r>
      <w:proofErr w:type="gramEnd"/>
      <w:r w:rsidRPr="009416E8">
        <w:t>Loss(Data|Model))</w:t>
      </w:r>
    </w:p>
    <w:p w14:paraId="46C621AD" w14:textId="77777777" w:rsidR="009416E8" w:rsidRPr="009416E8" w:rsidRDefault="009416E8" w:rsidP="009416E8">
      <w:r w:rsidRPr="009416E8">
        <w:t>而是以最小化损失和复杂度为目标，这称为</w:t>
      </w:r>
      <w:r w:rsidRPr="009416E8">
        <w:rPr>
          <w:b/>
          <w:bCs/>
        </w:rPr>
        <w:t>结构风险最小化</w:t>
      </w:r>
      <w:r w:rsidRPr="009416E8">
        <w:t>：</w:t>
      </w:r>
    </w:p>
    <w:p w14:paraId="3A06D479" w14:textId="77777777" w:rsidR="009416E8" w:rsidRPr="009416E8" w:rsidRDefault="009416E8" w:rsidP="009416E8">
      <w:pPr>
        <w:jc w:val="center"/>
      </w:pPr>
      <w:proofErr w:type="gramStart"/>
      <w:r w:rsidRPr="009416E8">
        <w:t>minimize(</w:t>
      </w:r>
      <w:proofErr w:type="gramEnd"/>
      <w:r w:rsidRPr="009416E8">
        <w:t>Loss(Data|Model) + complexity(Model))</w:t>
      </w:r>
    </w:p>
    <w:p w14:paraId="3311EBA4" w14:textId="77777777" w:rsidR="009416E8" w:rsidRPr="009416E8" w:rsidRDefault="009416E8" w:rsidP="009416E8">
      <w:r w:rsidRPr="009416E8">
        <w:t>现在，我们的训练优化算法是一个由两项内容组成的函数：一个是</w:t>
      </w:r>
      <w:r w:rsidRPr="009416E8">
        <w:rPr>
          <w:b/>
          <w:bCs/>
        </w:rPr>
        <w:t>损失项</w:t>
      </w:r>
      <w:r w:rsidRPr="009416E8">
        <w:t>，用于衡量模型与数据的拟合度，另一个是</w:t>
      </w:r>
      <w:r w:rsidRPr="009416E8">
        <w:rPr>
          <w:b/>
          <w:bCs/>
        </w:rPr>
        <w:t>正则化项</w:t>
      </w:r>
      <w:r w:rsidRPr="009416E8">
        <w:t>，用于衡量模型复杂度。</w:t>
      </w:r>
    </w:p>
    <w:p w14:paraId="5189C992" w14:textId="77777777" w:rsidR="009416E8" w:rsidRPr="009416E8" w:rsidRDefault="009416E8" w:rsidP="009416E8">
      <w:r w:rsidRPr="009416E8">
        <w:t>机器学习速成课程重点介绍了两种衡量模型复杂度的常见方式（这两种方式有些相关）：</w:t>
      </w:r>
    </w:p>
    <w:p w14:paraId="2E06BB75" w14:textId="77777777" w:rsidR="009416E8" w:rsidRPr="009416E8" w:rsidRDefault="009416E8" w:rsidP="009416E8">
      <w:pPr>
        <w:ind w:leftChars="200" w:left="420"/>
      </w:pPr>
      <w:r w:rsidRPr="009416E8">
        <w:t>将模型复杂度作为模型中所有特征的权重的函数。</w:t>
      </w:r>
    </w:p>
    <w:p w14:paraId="5352540A" w14:textId="77777777" w:rsidR="009416E8" w:rsidRPr="009416E8" w:rsidRDefault="009416E8" w:rsidP="009416E8">
      <w:pPr>
        <w:ind w:leftChars="200" w:left="420"/>
      </w:pPr>
      <w:r w:rsidRPr="009416E8">
        <w:t>将模型复杂度作为</w:t>
      </w:r>
      <w:proofErr w:type="gramStart"/>
      <w:r w:rsidRPr="009416E8">
        <w:t>具有非零权重</w:t>
      </w:r>
      <w:proofErr w:type="gramEnd"/>
      <w:r w:rsidRPr="009416E8">
        <w:t>的特征总数的函数。（</w:t>
      </w:r>
      <w:hyperlink r:id="rId61" w:history="1">
        <w:r w:rsidRPr="009416E8">
          <w:t>后面的一个单元</w:t>
        </w:r>
      </w:hyperlink>
      <w:r w:rsidRPr="009416E8">
        <w:t>介绍了这种方法。）</w:t>
      </w:r>
    </w:p>
    <w:p w14:paraId="186EE9FD" w14:textId="77777777" w:rsidR="009416E8" w:rsidRPr="009416E8" w:rsidRDefault="009416E8" w:rsidP="009416E8">
      <w:r w:rsidRPr="009416E8">
        <w:t>如果模型复杂度是权重的函数，</w:t>
      </w:r>
      <w:proofErr w:type="gramStart"/>
      <w:r w:rsidRPr="009416E8">
        <w:t>则特征</w:t>
      </w:r>
      <w:proofErr w:type="gramEnd"/>
      <w:r w:rsidRPr="009416E8">
        <w:t>权重的绝对值越高，对模型复杂度的贡献就越大。</w:t>
      </w:r>
    </w:p>
    <w:p w14:paraId="72134707" w14:textId="77777777" w:rsidR="009416E8" w:rsidRPr="009416E8" w:rsidRDefault="009416E8" w:rsidP="009416E8">
      <w:r w:rsidRPr="009416E8">
        <w:t>我们可以使用 </w:t>
      </w:r>
      <w:r w:rsidRPr="009416E8">
        <w:rPr>
          <w:b/>
          <w:bCs/>
        </w:rPr>
        <w:t>L2 正则化</w:t>
      </w:r>
      <w:r w:rsidRPr="009416E8">
        <w:t>公式来量化复杂度，该公式将</w:t>
      </w:r>
      <w:proofErr w:type="gramStart"/>
      <w:r w:rsidRPr="009416E8">
        <w:t>正则化项定义</w:t>
      </w:r>
      <w:proofErr w:type="gramEnd"/>
      <w:r w:rsidRPr="009416E8">
        <w:t>为所有特征权重的平方和：</w:t>
      </w:r>
    </w:p>
    <w:p w14:paraId="6898D99E" w14:textId="77777777" w:rsidR="009416E8" w:rsidRPr="009416E8" w:rsidRDefault="009416E8" w:rsidP="009416E8">
      <w:pPr>
        <w:jc w:val="center"/>
      </w:pPr>
      <w:r w:rsidRPr="009416E8">
        <w:t>L2 regularization term=||w||22=w12+w22+...+wn2</w:t>
      </w:r>
    </w:p>
    <w:p w14:paraId="4AE168D3" w14:textId="77777777" w:rsidR="009416E8" w:rsidRPr="009416E8" w:rsidRDefault="009416E8" w:rsidP="009416E8">
      <w:r w:rsidRPr="009416E8">
        <w:t>在这个公式中，接近于 0 的权重对模型复杂度几乎没有影响，而离群值权重则可能会产生巨大的影响。</w:t>
      </w:r>
    </w:p>
    <w:p w14:paraId="447F4C1B" w14:textId="77777777" w:rsidR="009416E8" w:rsidRPr="009416E8" w:rsidRDefault="009416E8" w:rsidP="009416E8">
      <w:r w:rsidRPr="009416E8">
        <w:t>例如，某个线性模型具有以下权重：</w:t>
      </w:r>
    </w:p>
    <w:p w14:paraId="62977F66" w14:textId="77777777" w:rsidR="009416E8" w:rsidRPr="009416E8" w:rsidRDefault="009416E8" w:rsidP="009416E8">
      <w:pPr>
        <w:jc w:val="center"/>
      </w:pPr>
      <w:r w:rsidRPr="009416E8">
        <w:t>{w1=0.</w:t>
      </w:r>
      <w:proofErr w:type="gramStart"/>
      <w:r w:rsidRPr="009416E8">
        <w:t>2,w</w:t>
      </w:r>
      <w:proofErr w:type="gramEnd"/>
      <w:r w:rsidRPr="009416E8">
        <w:t>2=0.5,w3=5,w4=1,w5=0.25,w6=0.75}</w:t>
      </w:r>
    </w:p>
    <w:p w14:paraId="68FF52DB" w14:textId="77777777" w:rsidR="009416E8" w:rsidRPr="009416E8" w:rsidRDefault="009416E8" w:rsidP="009416E8">
      <w:r w:rsidRPr="009416E8">
        <w:t>L2 正则化项为 26.915：</w:t>
      </w:r>
    </w:p>
    <w:p w14:paraId="261A7D7E" w14:textId="77777777" w:rsidR="009416E8" w:rsidRPr="009416E8" w:rsidRDefault="009416E8" w:rsidP="009416E8">
      <w:pPr>
        <w:ind w:leftChars="200" w:left="420"/>
      </w:pPr>
      <w:r w:rsidRPr="009416E8">
        <w:t>w12+w22+w32+w42+w52+w62</w:t>
      </w:r>
    </w:p>
    <w:p w14:paraId="614D0DC2" w14:textId="77777777" w:rsidR="009416E8" w:rsidRPr="009416E8" w:rsidRDefault="009416E8" w:rsidP="009416E8">
      <w:pPr>
        <w:ind w:leftChars="200" w:left="420"/>
      </w:pPr>
      <w:r w:rsidRPr="009416E8">
        <w:t>=0.22+0.52+52+12+0.252+0.752</w:t>
      </w:r>
    </w:p>
    <w:p w14:paraId="6415B426" w14:textId="77777777" w:rsidR="009416E8" w:rsidRPr="009416E8" w:rsidRDefault="009416E8" w:rsidP="009416E8">
      <w:pPr>
        <w:ind w:leftChars="200" w:left="420"/>
      </w:pPr>
      <w:r w:rsidRPr="009416E8">
        <w:t>=0.04+0.25+25+1+0.0625+0.5625</w:t>
      </w:r>
    </w:p>
    <w:p w14:paraId="2FAD0C7E" w14:textId="77777777" w:rsidR="009416E8" w:rsidRPr="009416E8" w:rsidRDefault="009416E8" w:rsidP="009416E8">
      <w:pPr>
        <w:ind w:leftChars="200" w:left="420"/>
      </w:pPr>
      <w:r w:rsidRPr="009416E8">
        <w:t>=26.915</w:t>
      </w:r>
    </w:p>
    <w:p w14:paraId="1CC50CD3" w14:textId="77777777" w:rsidR="009416E8" w:rsidRPr="009416E8" w:rsidRDefault="009416E8" w:rsidP="009416E8">
      <w:r w:rsidRPr="009416E8">
        <w:t xml:space="preserve">但是 w3（上述加粗内容）的平方值为 25，几乎贡献了全部的复杂度。所有 5 </w:t>
      </w:r>
      <w:proofErr w:type="gramStart"/>
      <w:r w:rsidRPr="009416E8">
        <w:t>个</w:t>
      </w:r>
      <w:proofErr w:type="gramEnd"/>
      <w:r w:rsidRPr="009416E8">
        <w:t>其他权重的平方和对 L2 </w:t>
      </w:r>
      <w:proofErr w:type="gramStart"/>
      <w:r w:rsidRPr="009416E8">
        <w:t>正则化项</w:t>
      </w:r>
      <w:proofErr w:type="gramEnd"/>
      <w:r w:rsidRPr="009416E8">
        <w:t>的贡献仅为 1.915。</w:t>
      </w:r>
    </w:p>
    <w:p w14:paraId="10517E9E" w14:textId="77777777" w:rsidR="009416E8" w:rsidRDefault="009416E8" w:rsidP="00006A14">
      <w:pPr>
        <w:rPr>
          <w:b/>
        </w:rPr>
      </w:pPr>
    </w:p>
    <w:p w14:paraId="1F6A6291" w14:textId="7A5B73EC" w:rsidR="0012702E" w:rsidRDefault="0012702E" w:rsidP="00C83E19">
      <w:pPr>
        <w:pStyle w:val="aa"/>
        <w:numPr>
          <w:ilvl w:val="0"/>
          <w:numId w:val="7"/>
        </w:numPr>
        <w:ind w:firstLineChars="0"/>
        <w:rPr>
          <w:b/>
        </w:rPr>
      </w:pPr>
      <w:r>
        <w:rPr>
          <w:rFonts w:hint="eastAsia"/>
          <w:b/>
        </w:rPr>
        <w:t>L</w:t>
      </w:r>
      <w:r>
        <w:rPr>
          <w:b/>
        </w:rPr>
        <w:t>ambda</w:t>
      </w:r>
    </w:p>
    <w:p w14:paraId="24152574" w14:textId="77777777" w:rsidR="00EE3409" w:rsidRPr="00EE3409" w:rsidRDefault="00EE3409" w:rsidP="00EE3409">
      <w:r w:rsidRPr="00EE3409">
        <w:t>模型开发者通过以下方式来调整</w:t>
      </w:r>
      <w:proofErr w:type="gramStart"/>
      <w:r w:rsidRPr="00EE3409">
        <w:t>正则化项的</w:t>
      </w:r>
      <w:proofErr w:type="gramEnd"/>
      <w:r w:rsidRPr="00EE3409">
        <w:t>整体影响：用</w:t>
      </w:r>
      <w:proofErr w:type="gramStart"/>
      <w:r w:rsidRPr="00EE3409">
        <w:t>正则化项的</w:t>
      </w:r>
      <w:proofErr w:type="gramEnd"/>
      <w:r w:rsidRPr="00EE3409">
        <w:t>值乘以名为 lambda（又</w:t>
      </w:r>
      <w:r w:rsidRPr="00EE3409">
        <w:lastRenderedPageBreak/>
        <w:t>称为正则化率）的标量。也就是说，模型开发者会执行以下运算：</w:t>
      </w:r>
    </w:p>
    <w:p w14:paraId="5A4AA449" w14:textId="77777777" w:rsidR="00EE3409" w:rsidRPr="00EE3409" w:rsidRDefault="00EE3409" w:rsidP="00EE3409">
      <w:pPr>
        <w:jc w:val="center"/>
      </w:pPr>
      <w:proofErr w:type="gramStart"/>
      <w:r w:rsidRPr="00EE3409">
        <w:t>minimize(</w:t>
      </w:r>
      <w:proofErr w:type="gramEnd"/>
      <w:r w:rsidRPr="00EE3409">
        <w:t>Loss(Data|Model)+λ complexity(Model))</w:t>
      </w:r>
    </w:p>
    <w:p w14:paraId="7C8D79DB" w14:textId="77777777" w:rsidR="00EE3409" w:rsidRPr="00EE3409" w:rsidRDefault="00EE3409" w:rsidP="00EE3409">
      <w:r w:rsidRPr="00EE3409">
        <w:t>执行 L2 正则化对模型具有以下影响</w:t>
      </w:r>
    </w:p>
    <w:p w14:paraId="5A88B1A1" w14:textId="77777777" w:rsidR="00EE3409" w:rsidRPr="00EE3409" w:rsidRDefault="00EE3409" w:rsidP="00EE3409">
      <w:pPr>
        <w:ind w:leftChars="200" w:left="420"/>
      </w:pPr>
      <w:r w:rsidRPr="00EE3409">
        <w:t>使权重值接近于 0（但并非正好为 0）</w:t>
      </w:r>
    </w:p>
    <w:p w14:paraId="49135D0E" w14:textId="77777777" w:rsidR="00EE3409" w:rsidRPr="00EE3409" w:rsidRDefault="00EE3409" w:rsidP="00EE3409">
      <w:pPr>
        <w:ind w:leftChars="200" w:left="420"/>
      </w:pPr>
      <w:r w:rsidRPr="00EE3409">
        <w:t>使权重的平均值接近于 0，且呈正态（钟形曲线或高斯曲线）分布。</w:t>
      </w:r>
    </w:p>
    <w:p w14:paraId="06E5CDB0" w14:textId="77777777" w:rsidR="00EE3409" w:rsidRPr="00EE3409" w:rsidRDefault="00EE3409" w:rsidP="00EE3409">
      <w:r w:rsidRPr="00EE3409">
        <w:t>增加 lambda 值将增强正则化效果。 例如，lambda 值较高的权重直方图可能会如图 2 所示。</w:t>
      </w:r>
    </w:p>
    <w:p w14:paraId="1DFDCB53" w14:textId="38721701" w:rsidR="00EE3409" w:rsidRPr="00EE3409" w:rsidRDefault="00EE3409" w:rsidP="00EE3409">
      <w:pPr>
        <w:widowControl/>
        <w:jc w:val="center"/>
        <w:rPr>
          <w:rFonts w:ascii="宋体" w:eastAsia="宋体" w:hAnsi="宋体" w:cs="宋体"/>
          <w:kern w:val="0"/>
          <w:sz w:val="24"/>
          <w:szCs w:val="24"/>
        </w:rPr>
      </w:pPr>
      <w:r w:rsidRPr="00EE3409">
        <w:rPr>
          <w:rFonts w:ascii="宋体" w:eastAsia="宋体" w:hAnsi="宋体" w:cs="宋体"/>
          <w:noProof/>
          <w:kern w:val="0"/>
          <w:sz w:val="24"/>
          <w:szCs w:val="24"/>
        </w:rPr>
        <w:drawing>
          <wp:inline distT="0" distB="0" distL="0" distR="0" wp14:anchorId="4CE59123" wp14:editId="1A227F15">
            <wp:extent cx="5274310" cy="3790950"/>
            <wp:effectExtent l="0" t="0" r="2540" b="0"/>
            <wp:docPr id="70" name="图片 70" descr="C:\Users\Administrator\AppData\Roaming\Tencent\Users\188512936\TIM\WinTemp\RichOle\L1_1HQ3@9R6I@IB%D_DZJ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istrator\AppData\Roaming\Tencent\Users\188512936\TIM\WinTemp\RichOle\L1_1HQ3@9R6I@IB%D_DZJO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790950"/>
                    </a:xfrm>
                    <a:prstGeom prst="rect">
                      <a:avLst/>
                    </a:prstGeom>
                    <a:noFill/>
                    <a:ln>
                      <a:noFill/>
                    </a:ln>
                  </pic:spPr>
                </pic:pic>
              </a:graphicData>
            </a:graphic>
          </wp:inline>
        </w:drawing>
      </w:r>
    </w:p>
    <w:p w14:paraId="49F61B0B" w14:textId="77777777" w:rsidR="00EE3409" w:rsidRPr="00EE3409" w:rsidRDefault="00EE3409" w:rsidP="00EE3409">
      <w:pPr>
        <w:jc w:val="center"/>
      </w:pPr>
      <w:r w:rsidRPr="00EE3409">
        <w:t>图 2. 权重直方图。</w:t>
      </w:r>
    </w:p>
    <w:p w14:paraId="01784F4A" w14:textId="77777777" w:rsidR="00EE3409" w:rsidRPr="00EE3409" w:rsidRDefault="00EE3409" w:rsidP="00EE3409">
      <w:r w:rsidRPr="00EE3409">
        <w:t>降低 lambda 的值往往会得出比较平缓的直方图，如图 3 所示。</w:t>
      </w:r>
    </w:p>
    <w:p w14:paraId="0DCBA010" w14:textId="1EA3C4CD" w:rsidR="00EE3409" w:rsidRPr="00EE3409" w:rsidRDefault="00EE3409" w:rsidP="00EE3409">
      <w:pPr>
        <w:widowControl/>
        <w:jc w:val="left"/>
        <w:rPr>
          <w:rFonts w:ascii="宋体" w:eastAsia="宋体" w:hAnsi="宋体" w:cs="宋体"/>
          <w:kern w:val="0"/>
          <w:sz w:val="24"/>
          <w:szCs w:val="24"/>
        </w:rPr>
      </w:pPr>
      <w:r w:rsidRPr="00EE3409">
        <w:rPr>
          <w:rFonts w:ascii="宋体" w:eastAsia="宋体" w:hAnsi="宋体" w:cs="宋体"/>
          <w:noProof/>
          <w:kern w:val="0"/>
          <w:sz w:val="24"/>
          <w:szCs w:val="24"/>
        </w:rPr>
        <w:lastRenderedPageBreak/>
        <w:drawing>
          <wp:inline distT="0" distB="0" distL="0" distR="0" wp14:anchorId="325BFB7C" wp14:editId="5146A7E4">
            <wp:extent cx="5274310" cy="3927475"/>
            <wp:effectExtent l="0" t="0" r="2540" b="0"/>
            <wp:docPr id="71" name="图片 71" descr="C:\Users\Administrator\AppData\Roaming\Tencent\Users\188512936\TIM\WinTemp\RichOle\_CF[YMIYAUZTHM(D}M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istrator\AppData\Roaming\Tencent\Users\188512936\TIM\WinTemp\RichOle\_CF[YMIYAUZTHM(D}MY(`}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27475"/>
                    </a:xfrm>
                    <a:prstGeom prst="rect">
                      <a:avLst/>
                    </a:prstGeom>
                    <a:noFill/>
                    <a:ln>
                      <a:noFill/>
                    </a:ln>
                  </pic:spPr>
                </pic:pic>
              </a:graphicData>
            </a:graphic>
          </wp:inline>
        </w:drawing>
      </w:r>
    </w:p>
    <w:p w14:paraId="64CEEC3E" w14:textId="77777777" w:rsidR="00EE3409" w:rsidRPr="00EE3409" w:rsidRDefault="00EE3409" w:rsidP="00EE3409">
      <w:pPr>
        <w:jc w:val="center"/>
      </w:pPr>
      <w:r w:rsidRPr="00EE3409">
        <w:t>图 3. 较低的 lambda 值得出的权重直方图。</w:t>
      </w:r>
    </w:p>
    <w:p w14:paraId="7149E29C" w14:textId="77777777" w:rsidR="00EE3409" w:rsidRPr="00EE3409" w:rsidRDefault="00EE3409" w:rsidP="00EE3409">
      <w:r w:rsidRPr="00EE3409">
        <w:t>在选择 lambda 值时，目标是在简单化和训练数据拟合之间达到适当的平衡：</w:t>
      </w:r>
    </w:p>
    <w:p w14:paraId="3A875D94" w14:textId="77777777" w:rsidR="00EE3409" w:rsidRPr="00EE3409" w:rsidRDefault="00EE3409" w:rsidP="00EE3409">
      <w:pPr>
        <w:ind w:leftChars="200" w:left="420"/>
      </w:pPr>
      <w:r w:rsidRPr="00EE3409">
        <w:t>如果您的 lambda 值过高，则模型会非常简单，但是您将面临数据欠拟合的风险。您的模型将无法从训练数据中获得足够的信息来做出有用的预测。</w:t>
      </w:r>
    </w:p>
    <w:p w14:paraId="761DC79C" w14:textId="77777777" w:rsidR="00EE3409" w:rsidRPr="00EE3409" w:rsidRDefault="00EE3409" w:rsidP="00EE3409">
      <w:pPr>
        <w:ind w:leftChars="200" w:left="420"/>
      </w:pPr>
      <w:r w:rsidRPr="00EE3409">
        <w:t>如果您的 lambda 值过低，则模型会比较复杂，</w:t>
      </w:r>
      <w:proofErr w:type="gramStart"/>
      <w:r w:rsidRPr="00EE3409">
        <w:t>并且您</w:t>
      </w:r>
      <w:proofErr w:type="gramEnd"/>
      <w:r w:rsidRPr="00EE3409">
        <w:t>将面临数据过拟合的风险。您的模型将因获得过多训练数据特点方面的信息而无法泛化到新数据。</w:t>
      </w:r>
    </w:p>
    <w:p w14:paraId="6F7FAB7F" w14:textId="133E1E0D" w:rsidR="00EE3409" w:rsidRDefault="00EE3409" w:rsidP="00EE3409">
      <w:pPr>
        <w:rPr>
          <w:i/>
        </w:rPr>
      </w:pPr>
      <w:r w:rsidRPr="00EE3409">
        <w:rPr>
          <w:i/>
        </w:rPr>
        <w:t>注意：将 lambda 设为 0 可彻底取消正则化。 在这种情况下，训练的唯一目的将是最小化损失，而这样做会使过拟合的风险达到最高。</w:t>
      </w:r>
    </w:p>
    <w:p w14:paraId="5113957D" w14:textId="77777777" w:rsidR="00EE3409" w:rsidRPr="00EE3409" w:rsidRDefault="00EE3409" w:rsidP="00EE3409">
      <w:pPr>
        <w:rPr>
          <w:i/>
        </w:rPr>
      </w:pPr>
    </w:p>
    <w:p w14:paraId="0FE322D9" w14:textId="77777777" w:rsidR="00EE3409" w:rsidRPr="00EE3409" w:rsidRDefault="00EE3409" w:rsidP="00EE3409">
      <w:r w:rsidRPr="00EE3409">
        <w:t>理想的 lambda 值生成的模型可以很好地泛化到以前未见过的新数据。 遗憾的是，理想的 lambda 值取决于数据，因此您需要手动或自动进行一些调整。</w:t>
      </w:r>
    </w:p>
    <w:p w14:paraId="6CFCC0F5" w14:textId="77777777" w:rsidR="00EE3409" w:rsidRPr="00EE3409" w:rsidRDefault="00EE3409" w:rsidP="00EE3409">
      <w:pPr>
        <w:ind w:leftChars="200" w:left="420"/>
        <w:rPr>
          <w:i/>
        </w:rPr>
      </w:pPr>
      <w:r w:rsidRPr="00EE3409">
        <w:rPr>
          <w:i/>
        </w:rPr>
        <w:t>学习速率和 lambda 之间存在密切关联。强 L2 </w:t>
      </w:r>
      <w:proofErr w:type="gramStart"/>
      <w:r w:rsidRPr="00EE3409">
        <w:rPr>
          <w:i/>
        </w:rPr>
        <w:t>正则化值往往</w:t>
      </w:r>
      <w:proofErr w:type="gramEnd"/>
      <w:r w:rsidRPr="00EE3409">
        <w:rPr>
          <w:i/>
        </w:rPr>
        <w:t>会使特征权重更接近于 0。较低的学习速率（使用早停法）通常会产生相同的效果，因为与 0 的距离并不是很远。 因此，同时调整学习速率和 lambda 可能会产生令人混淆的效果。</w:t>
      </w:r>
    </w:p>
    <w:p w14:paraId="37835989" w14:textId="77777777" w:rsidR="00EE3409" w:rsidRPr="00EE3409" w:rsidRDefault="00EE3409" w:rsidP="00EE3409">
      <w:pPr>
        <w:ind w:leftChars="200" w:left="420"/>
        <w:rPr>
          <w:i/>
        </w:rPr>
      </w:pPr>
      <w:r w:rsidRPr="00EE3409">
        <w:rPr>
          <w:i/>
        </w:rPr>
        <w:t>早停法指的是在模块完全收敛之前就结束训练。在实际操作中，我们经常在以</w:t>
      </w:r>
      <w:hyperlink r:id="rId64" w:history="1">
        <w:r w:rsidRPr="00EE3409">
          <w:rPr>
            <w:i/>
          </w:rPr>
          <w:t>在线</w:t>
        </w:r>
      </w:hyperlink>
      <w:r w:rsidRPr="00EE3409">
        <w:rPr>
          <w:i/>
        </w:rPr>
        <w:t>（连续）方式进行训练时采取一些隐式早停法。也就是说，一些新趋势的数据尚不足以收敛。</w:t>
      </w:r>
    </w:p>
    <w:p w14:paraId="450EB137" w14:textId="77777777" w:rsidR="00EE3409" w:rsidRPr="00EE3409" w:rsidRDefault="00EE3409" w:rsidP="00EE3409">
      <w:pPr>
        <w:ind w:leftChars="200" w:left="420"/>
        <w:rPr>
          <w:i/>
        </w:rPr>
      </w:pPr>
      <w:r w:rsidRPr="00EE3409">
        <w:rPr>
          <w:i/>
        </w:rPr>
        <w:t>如上所述，更改正则化参数产生的效果可能会与更改学习速率或迭代次数产生的效果相混淆。一种有用的做法（在训练一批固定的数据时）是执行足够多次迭代，这样早停法便不会起作用。</w:t>
      </w:r>
    </w:p>
    <w:p w14:paraId="6FA5CECA" w14:textId="77777777" w:rsidR="00EE3409" w:rsidRPr="00EE3409" w:rsidRDefault="00EE3409" w:rsidP="00006A14"/>
    <w:p w14:paraId="5903586B" w14:textId="77777777" w:rsidR="009416E8" w:rsidRPr="00B76EFC" w:rsidRDefault="009416E8" w:rsidP="00006A14">
      <w:pPr>
        <w:rPr>
          <w:b/>
        </w:rPr>
      </w:pPr>
    </w:p>
    <w:p w14:paraId="637061A9" w14:textId="660971D5" w:rsidR="00585CBD" w:rsidRDefault="00585CBD" w:rsidP="00C83E19">
      <w:pPr>
        <w:pStyle w:val="aa"/>
        <w:numPr>
          <w:ilvl w:val="1"/>
          <w:numId w:val="5"/>
        </w:numPr>
        <w:ind w:firstLineChars="0"/>
        <w:outlineLvl w:val="1"/>
        <w:rPr>
          <w:b/>
        </w:rPr>
      </w:pPr>
      <w:r w:rsidRPr="00585CBD">
        <w:rPr>
          <w:rFonts w:hint="eastAsia"/>
          <w:b/>
        </w:rPr>
        <w:t>逻辑回归</w:t>
      </w:r>
    </w:p>
    <w:p w14:paraId="3C4CADD3" w14:textId="2A5D87F4" w:rsidR="000575E4" w:rsidRDefault="000575E4" w:rsidP="00C83E19">
      <w:pPr>
        <w:pStyle w:val="aa"/>
        <w:numPr>
          <w:ilvl w:val="0"/>
          <w:numId w:val="8"/>
        </w:numPr>
        <w:ind w:firstLineChars="0"/>
        <w:rPr>
          <w:b/>
        </w:rPr>
      </w:pPr>
      <w:r>
        <w:rPr>
          <w:rFonts w:hint="eastAsia"/>
          <w:b/>
        </w:rPr>
        <w:t>计算概率</w:t>
      </w:r>
    </w:p>
    <w:p w14:paraId="621E1A9D" w14:textId="77777777" w:rsidR="004F2D48" w:rsidRPr="004F2D48" w:rsidRDefault="004F2D48" w:rsidP="004F2D48">
      <w:r w:rsidRPr="004F2D48">
        <w:t>许多问题需要将概率估算值作为输出。逻辑回归是一种极其高效的概率计算机制。实际上，</w:t>
      </w:r>
      <w:r w:rsidRPr="004F2D48">
        <w:lastRenderedPageBreak/>
        <w:t>您可以通过下两种方式之一使用返回的概率：</w:t>
      </w:r>
    </w:p>
    <w:p w14:paraId="37EFE47C" w14:textId="77777777" w:rsidR="004F2D48" w:rsidRPr="004F2D48" w:rsidRDefault="004F2D48" w:rsidP="00123260">
      <w:pPr>
        <w:ind w:leftChars="200" w:left="420"/>
      </w:pPr>
      <w:r w:rsidRPr="004F2D48">
        <w:t>“按原样”</w:t>
      </w:r>
    </w:p>
    <w:p w14:paraId="091D2EA9" w14:textId="77777777" w:rsidR="004F2D48" w:rsidRPr="004F2D48" w:rsidRDefault="004F2D48" w:rsidP="00123260">
      <w:pPr>
        <w:ind w:leftChars="200" w:left="420"/>
      </w:pPr>
      <w:r w:rsidRPr="004F2D48">
        <w:t>转换成二元类别。</w:t>
      </w:r>
    </w:p>
    <w:p w14:paraId="3F93B30E" w14:textId="77777777" w:rsidR="004F2D48" w:rsidRPr="004F2D48" w:rsidRDefault="004F2D48" w:rsidP="004F2D48">
      <w:r w:rsidRPr="004F2D48">
        <w:t>我们来了解一下如何“按原样”使用概率。假设我们创建一个逻辑回归模型来预测狗在半夜发出叫声的概率。我们将此概率称为：</w:t>
      </w:r>
    </w:p>
    <w:p w14:paraId="2048F9A1" w14:textId="77777777" w:rsidR="004F2D48" w:rsidRPr="004F2D48" w:rsidRDefault="004F2D48" w:rsidP="00123260">
      <w:pPr>
        <w:ind w:firstLine="420"/>
      </w:pPr>
      <w:r w:rsidRPr="004F2D48">
        <w:t xml:space="preserve">  </w:t>
      </w:r>
      <w:proofErr w:type="gramStart"/>
      <w:r w:rsidRPr="004F2D48">
        <w:t>p(</w:t>
      </w:r>
      <w:proofErr w:type="gramEnd"/>
      <w:r w:rsidRPr="004F2D48">
        <w:t>bark | night)</w:t>
      </w:r>
    </w:p>
    <w:p w14:paraId="2A9D4B4A" w14:textId="77777777" w:rsidR="004F2D48" w:rsidRPr="004F2D48" w:rsidRDefault="004F2D48" w:rsidP="004F2D48">
      <w:r w:rsidRPr="004F2D48">
        <w:t>如果逻辑回归模型预测 p(bark | night) 的值为 0.05，那么一年内，狗的主人应该被惊醒约 18 次：</w:t>
      </w:r>
    </w:p>
    <w:p w14:paraId="6F5E1964" w14:textId="47B17C5B" w:rsidR="004F2D48" w:rsidRPr="004F2D48" w:rsidRDefault="004F2D48" w:rsidP="004F2D48">
      <w:r w:rsidRPr="004F2D48">
        <w:t xml:space="preserve"> </w:t>
      </w:r>
      <w:r w:rsidR="00123260">
        <w:tab/>
      </w:r>
      <w:r w:rsidRPr="004F2D48">
        <w:t xml:space="preserve"> startled = </w:t>
      </w:r>
      <w:proofErr w:type="gramStart"/>
      <w:r w:rsidRPr="004F2D48">
        <w:t>p(</w:t>
      </w:r>
      <w:proofErr w:type="gramEnd"/>
      <w:r w:rsidRPr="004F2D48">
        <w:t>bark | night) * nights</w:t>
      </w:r>
    </w:p>
    <w:p w14:paraId="0801046C" w14:textId="7EFC9B07" w:rsidR="004F2D48" w:rsidRPr="004F2D48" w:rsidRDefault="004F2D48" w:rsidP="00123260">
      <w:pPr>
        <w:ind w:firstLine="420"/>
      </w:pPr>
      <w:r w:rsidRPr="004F2D48">
        <w:t xml:space="preserve"> 18 ~= 0.05 * 365</w:t>
      </w:r>
    </w:p>
    <w:p w14:paraId="2A1356B6" w14:textId="77777777" w:rsidR="004F2D48" w:rsidRPr="004F2D48" w:rsidRDefault="004F2D48" w:rsidP="004F2D48">
      <w:r w:rsidRPr="004F2D48">
        <w:t>在很多情况下，您会将逻辑回归输出映射到二元分类问题的解决方案，该二元分类问题的目标是正确预测两个可能的标签（例如，“垃圾邮件”或“非垃圾邮件”）中的一个。之后的</w:t>
      </w:r>
      <w:hyperlink r:id="rId65" w:history="1">
        <w:r w:rsidRPr="004F2D48">
          <w:t>单元</w:t>
        </w:r>
      </w:hyperlink>
      <w:r w:rsidRPr="004F2D48">
        <w:t>会重点介绍这一内容。</w:t>
      </w:r>
    </w:p>
    <w:p w14:paraId="42F255CA" w14:textId="77777777" w:rsidR="004F2D48" w:rsidRPr="004F2D48" w:rsidRDefault="004F2D48" w:rsidP="004F2D48">
      <w:r w:rsidRPr="004F2D48">
        <w:t>您可能想知道逻辑回归模型如何确保输出值始终落在 0 和 1 之间。巧合的是，</w:t>
      </w:r>
      <w:r w:rsidRPr="004F2D48">
        <w:rPr>
          <w:b/>
          <w:bCs/>
        </w:rPr>
        <w:t>S 型函数</w:t>
      </w:r>
      <w:r w:rsidRPr="004F2D48">
        <w:t>生成的输出值正好具有这些特性，其定义如下：</w:t>
      </w:r>
    </w:p>
    <w:p w14:paraId="4E4F4A53" w14:textId="0A7748A2" w:rsidR="00123260" w:rsidRPr="00123260" w:rsidRDefault="00123260" w:rsidP="00123260">
      <w:pPr>
        <w:widowControl/>
        <w:jc w:val="center"/>
        <w:rPr>
          <w:rFonts w:ascii="宋体" w:eastAsia="宋体" w:hAnsi="宋体" w:cs="宋体"/>
          <w:kern w:val="0"/>
          <w:sz w:val="24"/>
          <w:szCs w:val="24"/>
        </w:rPr>
      </w:pPr>
      <w:r w:rsidRPr="00123260">
        <w:rPr>
          <w:rFonts w:ascii="宋体" w:eastAsia="宋体" w:hAnsi="宋体" w:cs="宋体"/>
          <w:noProof/>
          <w:kern w:val="0"/>
          <w:sz w:val="24"/>
          <w:szCs w:val="24"/>
        </w:rPr>
        <w:drawing>
          <wp:inline distT="0" distB="0" distL="0" distR="0" wp14:anchorId="1272846F" wp14:editId="3CE07863">
            <wp:extent cx="1343660" cy="572770"/>
            <wp:effectExtent l="0" t="0" r="8890" b="0"/>
            <wp:docPr id="76" name="图片 76" descr="C:\Users\Administrator\AppData\Roaming\Tencent\Users\188512936\TIM\WinTemp\RichOle\J_C0K(JRJELB}~LM)]I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dministrator\AppData\Roaming\Tencent\Users\188512936\TIM\WinTemp\RichOle\J_C0K(JRJELB}~LM)]ID~I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3660" cy="572770"/>
                    </a:xfrm>
                    <a:prstGeom prst="rect">
                      <a:avLst/>
                    </a:prstGeom>
                    <a:noFill/>
                    <a:ln>
                      <a:noFill/>
                    </a:ln>
                  </pic:spPr>
                </pic:pic>
              </a:graphicData>
            </a:graphic>
          </wp:inline>
        </w:drawing>
      </w:r>
    </w:p>
    <w:p w14:paraId="444E1D28" w14:textId="02D2EC17" w:rsidR="004F2D48" w:rsidRPr="004F2D48" w:rsidRDefault="004F2D48" w:rsidP="004F2D48">
      <w:r w:rsidRPr="004F2D48">
        <w:t>S 型函数会产生以下曲线图：</w:t>
      </w:r>
    </w:p>
    <w:p w14:paraId="03C1534A" w14:textId="4DB76B91" w:rsidR="004F2D48" w:rsidRPr="004F2D48" w:rsidRDefault="004F2D48" w:rsidP="00F03253">
      <w:pPr>
        <w:jc w:val="center"/>
      </w:pPr>
      <w:r w:rsidRPr="004F2D48">
        <w:rPr>
          <w:noProof/>
        </w:rPr>
        <w:drawing>
          <wp:inline distT="0" distB="0" distL="0" distR="0" wp14:anchorId="1549BC76" wp14:editId="3CE58F4E">
            <wp:extent cx="3705225" cy="2854325"/>
            <wp:effectExtent l="0" t="0" r="9525" b="3175"/>
            <wp:docPr id="73" name="图片 73" descr="S 型函数。x 轴表示原始推断值。y 轴从 0 扩展到 +1（不包括 0 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 型函数。x 轴表示原始推断值。y 轴从 0 扩展到 +1（不包括 0 和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5225" cy="2854325"/>
                    </a:xfrm>
                    <a:prstGeom prst="rect">
                      <a:avLst/>
                    </a:prstGeom>
                    <a:noFill/>
                    <a:ln>
                      <a:noFill/>
                    </a:ln>
                  </pic:spPr>
                </pic:pic>
              </a:graphicData>
            </a:graphic>
          </wp:inline>
        </w:drawing>
      </w:r>
    </w:p>
    <w:p w14:paraId="2AA4E380" w14:textId="1D2A1A16" w:rsidR="004F2D48" w:rsidRPr="004F2D48" w:rsidRDefault="004F2D48" w:rsidP="00123260">
      <w:pPr>
        <w:jc w:val="center"/>
      </w:pPr>
      <w:r w:rsidRPr="004F2D48">
        <w:rPr>
          <w:b/>
          <w:bCs/>
        </w:rPr>
        <w:t>图 1：S 型函数</w:t>
      </w:r>
    </w:p>
    <w:p w14:paraId="12B86006" w14:textId="73379069" w:rsidR="004F2D48" w:rsidRDefault="004F2D48" w:rsidP="004F2D48">
      <w:r w:rsidRPr="004F2D48">
        <w:t>如果 z 表示使用逻辑回归训练的模型的线性层的输出，则 S 型(z) 函数会生成一个介于 0 和 1 之间的值（概率）。用数学方法表示为：</w:t>
      </w:r>
    </w:p>
    <w:p w14:paraId="7791DE33" w14:textId="714EEA10" w:rsidR="00123260" w:rsidRPr="00123260" w:rsidRDefault="00123260" w:rsidP="00123260">
      <w:pPr>
        <w:widowControl/>
        <w:jc w:val="center"/>
        <w:rPr>
          <w:rFonts w:ascii="宋体" w:eastAsia="宋体" w:hAnsi="宋体" w:cs="宋体"/>
          <w:kern w:val="0"/>
          <w:sz w:val="24"/>
          <w:szCs w:val="24"/>
        </w:rPr>
      </w:pPr>
      <w:r w:rsidRPr="00123260">
        <w:rPr>
          <w:rFonts w:ascii="宋体" w:eastAsia="宋体" w:hAnsi="宋体" w:cs="宋体"/>
          <w:noProof/>
          <w:kern w:val="0"/>
          <w:sz w:val="24"/>
          <w:szCs w:val="24"/>
        </w:rPr>
        <w:drawing>
          <wp:inline distT="0" distB="0" distL="0" distR="0" wp14:anchorId="3C893A64" wp14:editId="5CE5A745">
            <wp:extent cx="1654175" cy="564515"/>
            <wp:effectExtent l="0" t="0" r="3175" b="6985"/>
            <wp:docPr id="77" name="图片 77" descr="C:\Users\Administrator\AppData\Roaming\Tencent\Users\188512936\TIM\WinTemp\RichOle\}L57R%}67))0$JBP4QSU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dministrator\AppData\Roaming\Tencent\Users\188512936\TIM\WinTemp\RichOle\}L57R%}67))0$JBP4QSUE}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54175" cy="564515"/>
                    </a:xfrm>
                    <a:prstGeom prst="rect">
                      <a:avLst/>
                    </a:prstGeom>
                    <a:noFill/>
                    <a:ln>
                      <a:noFill/>
                    </a:ln>
                  </pic:spPr>
                </pic:pic>
              </a:graphicData>
            </a:graphic>
          </wp:inline>
        </w:drawing>
      </w:r>
    </w:p>
    <w:p w14:paraId="64A3DCE2" w14:textId="77777777" w:rsidR="004F2D48" w:rsidRPr="004F2D48" w:rsidRDefault="004F2D48" w:rsidP="004F2D48">
      <w:r w:rsidRPr="004F2D48">
        <w:t>其中：</w:t>
      </w:r>
    </w:p>
    <w:p w14:paraId="7D5DBB8A" w14:textId="77777777" w:rsidR="004F2D48" w:rsidRPr="004F2D48" w:rsidRDefault="004F2D48" w:rsidP="00123260">
      <w:pPr>
        <w:ind w:leftChars="200" w:left="420"/>
      </w:pPr>
      <w:r w:rsidRPr="004F2D48">
        <w:t>y' 是逻辑回归模型针对特定样本的输出。</w:t>
      </w:r>
    </w:p>
    <w:p w14:paraId="0FF09D7D" w14:textId="77777777" w:rsidR="004F2D48" w:rsidRPr="004F2D48" w:rsidRDefault="004F2D48" w:rsidP="00123260">
      <w:pPr>
        <w:ind w:leftChars="200" w:left="420"/>
      </w:pPr>
      <w:r w:rsidRPr="004F2D48">
        <w:t>z 是 b + w1x1 + w2x2 + … wNxN</w:t>
      </w:r>
    </w:p>
    <w:p w14:paraId="1CD67DBC" w14:textId="77777777" w:rsidR="004F2D48" w:rsidRPr="004F2D48" w:rsidRDefault="004F2D48" w:rsidP="00123260">
      <w:pPr>
        <w:ind w:leftChars="400" w:left="840"/>
      </w:pPr>
      <w:r w:rsidRPr="004F2D48">
        <w:t>“w”值是该模型学习的权重和偏差。</w:t>
      </w:r>
    </w:p>
    <w:p w14:paraId="6BA2470C" w14:textId="77777777" w:rsidR="004F2D48" w:rsidRPr="004F2D48" w:rsidRDefault="004F2D48" w:rsidP="00123260">
      <w:pPr>
        <w:ind w:leftChars="400" w:left="840"/>
      </w:pPr>
      <w:r w:rsidRPr="004F2D48">
        <w:lastRenderedPageBreak/>
        <w:t>“x”值是特定样本的特征值。</w:t>
      </w:r>
    </w:p>
    <w:p w14:paraId="4B8C8893" w14:textId="77777777" w:rsidR="004F2D48" w:rsidRPr="004F2D48" w:rsidRDefault="004F2D48" w:rsidP="004F2D48">
      <w:r w:rsidRPr="004F2D48">
        <w:t>请注意，z 也称为对数几率，因为 S 型函数的反函数表明，z 可定义为标签“1”（例如“狗叫”）的概率除以标签“0”（例如“狗不叫”）的概率得出的值的对数：</w:t>
      </w:r>
    </w:p>
    <w:p w14:paraId="1E1F079D" w14:textId="67FB7BCE" w:rsidR="00272815" w:rsidRPr="00272815" w:rsidRDefault="00272815" w:rsidP="00272815">
      <w:pPr>
        <w:widowControl/>
        <w:jc w:val="center"/>
        <w:rPr>
          <w:rFonts w:ascii="宋体" w:eastAsia="宋体" w:hAnsi="宋体" w:cs="宋体"/>
          <w:kern w:val="0"/>
          <w:sz w:val="24"/>
          <w:szCs w:val="24"/>
        </w:rPr>
      </w:pPr>
      <w:r w:rsidRPr="00272815">
        <w:rPr>
          <w:rFonts w:ascii="宋体" w:eastAsia="宋体" w:hAnsi="宋体" w:cs="宋体"/>
          <w:noProof/>
          <w:kern w:val="0"/>
          <w:sz w:val="24"/>
          <w:szCs w:val="24"/>
        </w:rPr>
        <w:drawing>
          <wp:inline distT="0" distB="0" distL="0" distR="0" wp14:anchorId="132F716C" wp14:editId="3005C24B">
            <wp:extent cx="1645920" cy="516890"/>
            <wp:effectExtent l="0" t="0" r="0" b="0"/>
            <wp:docPr id="78" name="图片 78" descr="C:\Users\Administrator\AppData\Roaming\Tencent\Users\188512936\TIM\WinTemp\RichOle\`54JU~A71PVUP{()FBEZ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istrator\AppData\Roaming\Tencent\Users\188512936\TIM\WinTemp\RichOle\`54JU~A71PVUP{()FBEZDB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45920" cy="516890"/>
                    </a:xfrm>
                    <a:prstGeom prst="rect">
                      <a:avLst/>
                    </a:prstGeom>
                    <a:noFill/>
                    <a:ln>
                      <a:noFill/>
                    </a:ln>
                  </pic:spPr>
                </pic:pic>
              </a:graphicData>
            </a:graphic>
          </wp:inline>
        </w:drawing>
      </w:r>
    </w:p>
    <w:p w14:paraId="308D02AD" w14:textId="63E4B1DB" w:rsidR="004F2D48" w:rsidRPr="004F2D48" w:rsidRDefault="004F2D48" w:rsidP="004F2D48">
      <w:r w:rsidRPr="004F2D48">
        <w:t>以下是具有机器学习标签的 S 型函数：</w:t>
      </w:r>
    </w:p>
    <w:p w14:paraId="1908D781" w14:textId="08F22FEC" w:rsidR="00272815" w:rsidRPr="00272815" w:rsidRDefault="00272815" w:rsidP="00272815">
      <w:pPr>
        <w:widowControl/>
        <w:jc w:val="center"/>
        <w:rPr>
          <w:rFonts w:ascii="宋体" w:eastAsia="宋体" w:hAnsi="宋体" w:cs="宋体"/>
          <w:kern w:val="0"/>
          <w:sz w:val="24"/>
          <w:szCs w:val="24"/>
        </w:rPr>
      </w:pPr>
      <w:r w:rsidRPr="00272815">
        <w:rPr>
          <w:rFonts w:ascii="宋体" w:eastAsia="宋体" w:hAnsi="宋体" w:cs="宋体"/>
          <w:noProof/>
          <w:kern w:val="0"/>
          <w:sz w:val="24"/>
          <w:szCs w:val="24"/>
        </w:rPr>
        <w:drawing>
          <wp:inline distT="0" distB="0" distL="0" distR="0" wp14:anchorId="2FA2F11E" wp14:editId="349666CA">
            <wp:extent cx="4420870" cy="2727325"/>
            <wp:effectExtent l="0" t="0" r="0" b="0"/>
            <wp:docPr id="79" name="图片 79" descr="C:\Users\Administrator\AppData\Roaming\Tencent\Users\188512936\TIM\WinTemp\RichOle\@CJXY)V3{Y1IWX54S@V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dministrator\AppData\Roaming\Tencent\Users\188512936\TIM\WinTemp\RichOle\@CJXY)V3{Y1IWX54S@VO2{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20870" cy="2727325"/>
                    </a:xfrm>
                    <a:prstGeom prst="rect">
                      <a:avLst/>
                    </a:prstGeom>
                    <a:noFill/>
                    <a:ln>
                      <a:noFill/>
                    </a:ln>
                  </pic:spPr>
                </pic:pic>
              </a:graphicData>
            </a:graphic>
          </wp:inline>
        </w:drawing>
      </w:r>
    </w:p>
    <w:p w14:paraId="6EBB09A9" w14:textId="77777777" w:rsidR="004F2D48" w:rsidRPr="004F2D48" w:rsidRDefault="004F2D48" w:rsidP="00272815">
      <w:pPr>
        <w:jc w:val="center"/>
      </w:pPr>
      <w:r w:rsidRPr="004F2D48">
        <w:rPr>
          <w:b/>
          <w:bCs/>
        </w:rPr>
        <w:t>图 2：逻辑回归输出。</w:t>
      </w:r>
    </w:p>
    <w:tbl>
      <w:tblPr>
        <w:tblStyle w:val="ac"/>
        <w:tblW w:w="0" w:type="auto"/>
        <w:tblLook w:val="04A0" w:firstRow="1" w:lastRow="0" w:firstColumn="1" w:lastColumn="0" w:noHBand="0" w:noVBand="1"/>
      </w:tblPr>
      <w:tblGrid>
        <w:gridCol w:w="8296"/>
      </w:tblGrid>
      <w:tr w:rsidR="00272815" w14:paraId="6F54029F" w14:textId="77777777" w:rsidTr="00272815">
        <w:tc>
          <w:tcPr>
            <w:tcW w:w="8296" w:type="dxa"/>
          </w:tcPr>
          <w:p w14:paraId="01F298A5" w14:textId="77777777" w:rsidR="00272815" w:rsidRPr="00272815" w:rsidRDefault="00272815" w:rsidP="00272815">
            <w:r w:rsidRPr="00272815">
              <w:t>假设我们的逻辑回归模型具有学习了下列偏差和权重的三个特征：</w:t>
            </w:r>
          </w:p>
          <w:p w14:paraId="52D6A74A" w14:textId="77777777" w:rsidR="00272815" w:rsidRPr="00272815" w:rsidRDefault="00272815" w:rsidP="00272815">
            <w:pPr>
              <w:ind w:firstLineChars="200" w:firstLine="420"/>
            </w:pPr>
            <w:r w:rsidRPr="00272815">
              <w:t>b = 1</w:t>
            </w:r>
          </w:p>
          <w:p w14:paraId="0FDCA851" w14:textId="77777777" w:rsidR="00272815" w:rsidRPr="00272815" w:rsidRDefault="00272815" w:rsidP="00272815">
            <w:pPr>
              <w:ind w:firstLineChars="200" w:firstLine="420"/>
            </w:pPr>
            <w:r w:rsidRPr="00272815">
              <w:t>w1 = 2</w:t>
            </w:r>
          </w:p>
          <w:p w14:paraId="1F31DB28" w14:textId="77777777" w:rsidR="00272815" w:rsidRPr="00272815" w:rsidRDefault="00272815" w:rsidP="00272815">
            <w:pPr>
              <w:ind w:firstLineChars="200" w:firstLine="420"/>
            </w:pPr>
            <w:r w:rsidRPr="00272815">
              <w:t>w2 = -1</w:t>
            </w:r>
          </w:p>
          <w:p w14:paraId="56B15C0E" w14:textId="77777777" w:rsidR="00272815" w:rsidRPr="00272815" w:rsidRDefault="00272815" w:rsidP="00272815">
            <w:pPr>
              <w:ind w:firstLineChars="200" w:firstLine="420"/>
            </w:pPr>
            <w:r w:rsidRPr="00272815">
              <w:t>w3 = 5</w:t>
            </w:r>
          </w:p>
          <w:p w14:paraId="6D256CB6" w14:textId="77777777" w:rsidR="00272815" w:rsidRPr="00272815" w:rsidRDefault="00272815" w:rsidP="00272815">
            <w:r w:rsidRPr="00272815">
              <w:t>进一步假设给定样本具有以下特征值：</w:t>
            </w:r>
          </w:p>
          <w:p w14:paraId="4FC863F9" w14:textId="77777777" w:rsidR="00272815" w:rsidRPr="00272815" w:rsidRDefault="00272815" w:rsidP="00272815">
            <w:pPr>
              <w:ind w:firstLineChars="200" w:firstLine="420"/>
            </w:pPr>
            <w:r w:rsidRPr="00272815">
              <w:t>x1 = 0</w:t>
            </w:r>
          </w:p>
          <w:p w14:paraId="55B029FD" w14:textId="77777777" w:rsidR="00272815" w:rsidRPr="00272815" w:rsidRDefault="00272815" w:rsidP="00272815">
            <w:pPr>
              <w:ind w:firstLineChars="200" w:firstLine="420"/>
            </w:pPr>
            <w:r w:rsidRPr="00272815">
              <w:t>x2 = 10</w:t>
            </w:r>
          </w:p>
          <w:p w14:paraId="6247A347" w14:textId="77777777" w:rsidR="00272815" w:rsidRPr="00272815" w:rsidRDefault="00272815" w:rsidP="00272815">
            <w:pPr>
              <w:ind w:firstLineChars="200" w:firstLine="420"/>
            </w:pPr>
            <w:r w:rsidRPr="00272815">
              <w:t>x3 = 2</w:t>
            </w:r>
          </w:p>
          <w:p w14:paraId="714FC8DC" w14:textId="77777777" w:rsidR="00272815" w:rsidRPr="00272815" w:rsidRDefault="00272815" w:rsidP="00272815">
            <w:r w:rsidRPr="00272815">
              <w:t>因此，对数几率：</w:t>
            </w:r>
          </w:p>
          <w:p w14:paraId="1CD9999C" w14:textId="77777777" w:rsidR="00272815" w:rsidRPr="00272815" w:rsidRDefault="00272815" w:rsidP="00272815">
            <w:pPr>
              <w:ind w:firstLineChars="200" w:firstLine="420"/>
            </w:pPr>
            <w:r w:rsidRPr="00272815">
              <w:t>b+w1x1+w2x2+w3x3</w:t>
            </w:r>
          </w:p>
          <w:p w14:paraId="62E6A88C" w14:textId="77777777" w:rsidR="00272815" w:rsidRPr="00272815" w:rsidRDefault="00272815" w:rsidP="00272815">
            <w:r w:rsidRPr="00272815">
              <w:t>将是：</w:t>
            </w:r>
          </w:p>
          <w:p w14:paraId="45DCE983" w14:textId="3A8FB7D8" w:rsidR="00272815" w:rsidRPr="00272815" w:rsidRDefault="00272815" w:rsidP="00272815">
            <w:r w:rsidRPr="00272815">
              <w:t xml:space="preserve">  </w:t>
            </w:r>
            <w:r>
              <w:t xml:space="preserve">  </w:t>
            </w:r>
            <w:r w:rsidRPr="00272815">
              <w:t>(1) + (2)(0) + (-</w:t>
            </w:r>
            <w:proofErr w:type="gramStart"/>
            <w:r w:rsidRPr="00272815">
              <w:t>1)(</w:t>
            </w:r>
            <w:proofErr w:type="gramEnd"/>
            <w:r w:rsidRPr="00272815">
              <w:t>10) + (5)(2) = 1</w:t>
            </w:r>
          </w:p>
          <w:p w14:paraId="46F71A96" w14:textId="368CBC00" w:rsidR="00272815" w:rsidRDefault="00272815" w:rsidP="00272815">
            <w:r w:rsidRPr="00272815">
              <w:t>因此，此特定样本的逻辑回归预测值将是 0.731：</w:t>
            </w:r>
          </w:p>
          <w:p w14:paraId="49DF5AF1" w14:textId="2D0F62D3" w:rsidR="00272815" w:rsidRPr="00272815" w:rsidRDefault="00272815" w:rsidP="00272815">
            <w:pPr>
              <w:widowControl/>
              <w:jc w:val="center"/>
              <w:rPr>
                <w:rFonts w:ascii="宋体" w:eastAsia="宋体" w:hAnsi="宋体" w:cs="宋体"/>
                <w:kern w:val="0"/>
                <w:sz w:val="24"/>
                <w:szCs w:val="24"/>
              </w:rPr>
            </w:pPr>
            <w:r w:rsidRPr="00272815">
              <w:rPr>
                <w:rFonts w:ascii="宋体" w:eastAsia="宋体" w:hAnsi="宋体" w:cs="宋体"/>
                <w:noProof/>
                <w:kern w:val="0"/>
                <w:sz w:val="24"/>
                <w:szCs w:val="24"/>
              </w:rPr>
              <w:drawing>
                <wp:inline distT="0" distB="0" distL="0" distR="0" wp14:anchorId="01057829" wp14:editId="783F3CE0">
                  <wp:extent cx="1987550" cy="437515"/>
                  <wp:effectExtent l="0" t="0" r="0" b="635"/>
                  <wp:docPr id="82" name="图片 82" descr="C:\Users\Administrator\AppData\Roaming\Tencent\Users\188512936\TIM\WinTemp\RichOle\1)Q@TNQC5GL}PZEW{ZZ4W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dministrator\AppData\Roaming\Tencent\Users\188512936\TIM\WinTemp\RichOle\1)Q@TNQC5GL}PZEW{ZZ4WU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87550" cy="437515"/>
                          </a:xfrm>
                          <a:prstGeom prst="rect">
                            <a:avLst/>
                          </a:prstGeom>
                          <a:noFill/>
                          <a:ln>
                            <a:noFill/>
                          </a:ln>
                        </pic:spPr>
                      </pic:pic>
                    </a:graphicData>
                  </a:graphic>
                </wp:inline>
              </w:drawing>
            </w:r>
          </w:p>
          <w:p w14:paraId="03CC6894" w14:textId="60F713F6" w:rsidR="00272815" w:rsidRPr="00272815" w:rsidRDefault="00272815" w:rsidP="00272815">
            <w:pPr>
              <w:widowControl/>
              <w:jc w:val="center"/>
              <w:rPr>
                <w:rFonts w:ascii="宋体" w:eastAsia="宋体" w:hAnsi="宋体" w:cs="宋体"/>
                <w:kern w:val="0"/>
                <w:sz w:val="24"/>
                <w:szCs w:val="24"/>
              </w:rPr>
            </w:pPr>
            <w:r w:rsidRPr="00272815">
              <w:rPr>
                <w:rFonts w:ascii="宋体" w:eastAsia="宋体" w:hAnsi="宋体" w:cs="宋体"/>
                <w:noProof/>
                <w:kern w:val="0"/>
                <w:sz w:val="24"/>
                <w:szCs w:val="24"/>
              </w:rPr>
              <w:lastRenderedPageBreak/>
              <w:drawing>
                <wp:inline distT="0" distB="0" distL="0" distR="0" wp14:anchorId="2DA3E672" wp14:editId="5CF5E8F6">
                  <wp:extent cx="3569970" cy="2210435"/>
                  <wp:effectExtent l="0" t="0" r="0" b="0"/>
                  <wp:docPr id="81" name="图片 81" descr="C:\Users\Administrator\AppData\Roaming\Tencent\Users\188512936\TIM\WinTemp\RichOle\]}G}`@PX2}I(12K)XP51V4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dministrator\AppData\Roaming\Tencent\Users\188512936\TIM\WinTemp\RichOle\]}G}`@PX2}I(12K)XP51V4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9970" cy="2210435"/>
                          </a:xfrm>
                          <a:prstGeom prst="rect">
                            <a:avLst/>
                          </a:prstGeom>
                          <a:noFill/>
                          <a:ln>
                            <a:noFill/>
                          </a:ln>
                        </pic:spPr>
                      </pic:pic>
                    </a:graphicData>
                  </a:graphic>
                </wp:inline>
              </w:drawing>
            </w:r>
          </w:p>
          <w:p w14:paraId="71629DFE" w14:textId="15E8A234" w:rsidR="00272815" w:rsidRDefault="00272815" w:rsidP="00272815">
            <w:pPr>
              <w:widowControl/>
              <w:spacing w:before="240" w:after="240"/>
              <w:jc w:val="center"/>
              <w:rPr>
                <w:b/>
              </w:rPr>
            </w:pPr>
            <w:r w:rsidRPr="00272815">
              <w:rPr>
                <w:rFonts w:ascii="Roboto" w:eastAsia="宋体" w:hAnsi="Roboto" w:cs="宋体"/>
                <w:b/>
                <w:bCs/>
                <w:color w:val="212121"/>
                <w:kern w:val="0"/>
                <w:sz w:val="24"/>
                <w:szCs w:val="24"/>
              </w:rPr>
              <w:t>图</w:t>
            </w:r>
            <w:r w:rsidRPr="00272815">
              <w:rPr>
                <w:rFonts w:ascii="Roboto" w:eastAsia="宋体" w:hAnsi="Roboto" w:cs="宋体"/>
                <w:b/>
                <w:bCs/>
                <w:color w:val="212121"/>
                <w:kern w:val="0"/>
                <w:sz w:val="24"/>
                <w:szCs w:val="24"/>
              </w:rPr>
              <w:t xml:space="preserve"> 3</w:t>
            </w:r>
            <w:r w:rsidRPr="00272815">
              <w:rPr>
                <w:rFonts w:ascii="Roboto" w:eastAsia="宋体" w:hAnsi="Roboto" w:cs="宋体"/>
                <w:b/>
                <w:bCs/>
                <w:color w:val="212121"/>
                <w:kern w:val="0"/>
                <w:sz w:val="24"/>
                <w:szCs w:val="24"/>
              </w:rPr>
              <w:t>：</w:t>
            </w:r>
            <w:r w:rsidRPr="00272815">
              <w:rPr>
                <w:rFonts w:ascii="Roboto" w:eastAsia="宋体" w:hAnsi="Roboto" w:cs="宋体"/>
                <w:b/>
                <w:bCs/>
                <w:color w:val="212121"/>
                <w:kern w:val="0"/>
                <w:sz w:val="24"/>
                <w:szCs w:val="24"/>
              </w:rPr>
              <w:t xml:space="preserve">73.1% </w:t>
            </w:r>
            <w:r w:rsidRPr="00272815">
              <w:rPr>
                <w:rFonts w:ascii="Roboto" w:eastAsia="宋体" w:hAnsi="Roboto" w:cs="宋体"/>
                <w:b/>
                <w:bCs/>
                <w:color w:val="212121"/>
                <w:kern w:val="0"/>
                <w:sz w:val="24"/>
                <w:szCs w:val="24"/>
              </w:rPr>
              <w:t>的概率</w:t>
            </w:r>
          </w:p>
        </w:tc>
      </w:tr>
    </w:tbl>
    <w:p w14:paraId="03CB07B2" w14:textId="77777777" w:rsidR="00272815" w:rsidRDefault="00272815" w:rsidP="00006A14">
      <w:pPr>
        <w:rPr>
          <w:b/>
        </w:rPr>
      </w:pPr>
    </w:p>
    <w:p w14:paraId="4E3237C1" w14:textId="60DC6313" w:rsidR="000575E4" w:rsidRDefault="000575E4" w:rsidP="00C83E19">
      <w:pPr>
        <w:pStyle w:val="aa"/>
        <w:numPr>
          <w:ilvl w:val="0"/>
          <w:numId w:val="8"/>
        </w:numPr>
        <w:ind w:firstLineChars="0"/>
        <w:rPr>
          <w:b/>
        </w:rPr>
      </w:pPr>
      <w:r>
        <w:rPr>
          <w:rFonts w:hint="eastAsia"/>
          <w:b/>
        </w:rPr>
        <w:t>模型训练</w:t>
      </w:r>
    </w:p>
    <w:p w14:paraId="44D82005" w14:textId="77777777" w:rsidR="00FB4CAF" w:rsidRPr="00FB4CAF" w:rsidRDefault="00FB4CAF" w:rsidP="00FB4CAF">
      <w:r w:rsidRPr="00FB4CAF">
        <w:t>逻辑回归的损失函数</w:t>
      </w:r>
    </w:p>
    <w:p w14:paraId="3251444C" w14:textId="77777777" w:rsidR="00FB4CAF" w:rsidRPr="00FB4CAF" w:rsidRDefault="00FB4CAF" w:rsidP="00FB4CAF">
      <w:r w:rsidRPr="00FB4CAF">
        <w:t>线性回归的损失函数是平方损失。逻辑回归的损失函数是</w:t>
      </w:r>
      <w:r w:rsidRPr="00FB4CAF">
        <w:rPr>
          <w:b/>
          <w:bCs/>
        </w:rPr>
        <w:t>对数损失函数</w:t>
      </w:r>
      <w:r w:rsidRPr="00FB4CAF">
        <w:t>，定义如下：</w:t>
      </w:r>
    </w:p>
    <w:p w14:paraId="3D46F349" w14:textId="2956CCD2" w:rsidR="000C3586" w:rsidRPr="000C3586" w:rsidRDefault="000C3586" w:rsidP="000C3586">
      <w:pPr>
        <w:widowControl/>
        <w:jc w:val="center"/>
        <w:rPr>
          <w:rFonts w:ascii="宋体" w:eastAsia="宋体" w:hAnsi="宋体" w:cs="宋体"/>
          <w:kern w:val="0"/>
          <w:sz w:val="24"/>
          <w:szCs w:val="24"/>
        </w:rPr>
      </w:pPr>
      <w:r w:rsidRPr="000C3586">
        <w:rPr>
          <w:rFonts w:ascii="宋体" w:eastAsia="宋体" w:hAnsi="宋体" w:cs="宋体"/>
          <w:noProof/>
          <w:kern w:val="0"/>
          <w:sz w:val="24"/>
          <w:szCs w:val="24"/>
        </w:rPr>
        <w:drawing>
          <wp:inline distT="0" distB="0" distL="0" distR="0" wp14:anchorId="5374A767" wp14:editId="0C72C0B0">
            <wp:extent cx="3768725" cy="516890"/>
            <wp:effectExtent l="0" t="0" r="3175" b="0"/>
            <wp:docPr id="85" name="图片 85" descr="C:\Users\Administrator\AppData\Roaming\Tencent\Users\188512936\TIM\WinTemp\RichOle\{BU[BBD8RLM%]X8T1W](H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istrator\AppData\Roaming\Tencent\Users\188512936\TIM\WinTemp\RichOle\{BU[BBD8RLM%]X8T1W](HS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68725" cy="516890"/>
                    </a:xfrm>
                    <a:prstGeom prst="rect">
                      <a:avLst/>
                    </a:prstGeom>
                    <a:noFill/>
                    <a:ln>
                      <a:noFill/>
                    </a:ln>
                  </pic:spPr>
                </pic:pic>
              </a:graphicData>
            </a:graphic>
          </wp:inline>
        </w:drawing>
      </w:r>
    </w:p>
    <w:p w14:paraId="46929641" w14:textId="1DE61281" w:rsidR="00FB4CAF" w:rsidRPr="00FB4CAF" w:rsidRDefault="00FB4CAF" w:rsidP="00FB4CAF">
      <w:r w:rsidRPr="00FB4CAF">
        <w:t>其中：</w:t>
      </w:r>
    </w:p>
    <w:p w14:paraId="009B18C1" w14:textId="77777777" w:rsidR="00FB4CAF" w:rsidRPr="00FB4CAF" w:rsidRDefault="00FB4CAF" w:rsidP="000C3586">
      <w:pPr>
        <w:ind w:leftChars="200" w:left="420"/>
      </w:pPr>
      <w:r w:rsidRPr="00FB4CAF">
        <w:t>(</w:t>
      </w:r>
      <w:r w:rsidRPr="00FB4CAF">
        <w:rPr>
          <w:i/>
          <w:iCs/>
        </w:rPr>
        <w:t>xy</w:t>
      </w:r>
      <w:r w:rsidRPr="00FB4CAF">
        <w:t>)</w:t>
      </w:r>
      <w:r w:rsidRPr="00FB4CAF">
        <w:rPr>
          <w:rFonts w:ascii="Cambria" w:hAnsi="Cambria" w:cs="Cambria"/>
        </w:rPr>
        <w:t>ϵ</w:t>
      </w:r>
      <w:r w:rsidRPr="00FB4CAF">
        <w:rPr>
          <w:i/>
          <w:iCs/>
        </w:rPr>
        <w:t>D</w:t>
      </w:r>
      <w:r w:rsidRPr="00FB4CAF">
        <w:t> 是包含很多有标签样本 (</w:t>
      </w:r>
      <w:r w:rsidRPr="00FB4CAF">
        <w:rPr>
          <w:i/>
          <w:iCs/>
        </w:rPr>
        <w:t>x</w:t>
      </w:r>
      <w:r w:rsidRPr="00FB4CAF">
        <w:t>,</w:t>
      </w:r>
      <w:r w:rsidRPr="00FB4CAF">
        <w:rPr>
          <w:i/>
          <w:iCs/>
        </w:rPr>
        <w:t>y</w:t>
      </w:r>
      <w:r w:rsidRPr="00FB4CAF">
        <w:t>) 的数据集。</w:t>
      </w:r>
    </w:p>
    <w:p w14:paraId="59114F1F" w14:textId="77777777" w:rsidR="00FB4CAF" w:rsidRPr="00FB4CAF" w:rsidRDefault="00FB4CAF" w:rsidP="000C3586">
      <w:pPr>
        <w:ind w:leftChars="200" w:left="420"/>
      </w:pPr>
      <w:r w:rsidRPr="00FB4CAF">
        <w:t>“y”是有标签样本中的标签。由于这是逻辑回归，因此“y”的每个</w:t>
      </w:r>
      <w:proofErr w:type="gramStart"/>
      <w:r w:rsidRPr="00FB4CAF">
        <w:t>值必须</w:t>
      </w:r>
      <w:proofErr w:type="gramEnd"/>
      <w:r w:rsidRPr="00FB4CAF">
        <w:t>是 0 或 1。</w:t>
      </w:r>
    </w:p>
    <w:p w14:paraId="08153C25" w14:textId="77777777" w:rsidR="00FB4CAF" w:rsidRPr="00FB4CAF" w:rsidRDefault="00FB4CAF" w:rsidP="000C3586">
      <w:pPr>
        <w:ind w:leftChars="200" w:left="420"/>
      </w:pPr>
      <w:r w:rsidRPr="00FB4CAF">
        <w:t>“y'”是对于特征集“x”的预测值（介于 0 和 1 之间）。</w:t>
      </w:r>
    </w:p>
    <w:p w14:paraId="31B11B41" w14:textId="01FC6690" w:rsidR="00FB4CAF" w:rsidRDefault="00FB4CAF" w:rsidP="00FB4CAF">
      <w:r w:rsidRPr="00FB4CAF">
        <w:t>对数损失函数的方程式与 </w:t>
      </w:r>
      <w:hyperlink r:id="rId74" w:history="1">
        <w:r w:rsidRPr="00FB4CAF">
          <w:t>Shannon 信息论中的熵测量</w:t>
        </w:r>
      </w:hyperlink>
      <w:r w:rsidRPr="00FB4CAF">
        <w:t>密切相关。它也是</w:t>
      </w:r>
      <w:hyperlink r:id="rId75" w:history="1">
        <w:r w:rsidRPr="00FB4CAF">
          <w:t>似然函数</w:t>
        </w:r>
      </w:hyperlink>
      <w:r w:rsidRPr="00FB4CAF">
        <w:t>的负对数（假设“y”属于</w:t>
      </w:r>
      <w:hyperlink r:id="rId76" w:history="1">
        <w:r w:rsidRPr="00FB4CAF">
          <w:t>伯努利分布</w:t>
        </w:r>
      </w:hyperlink>
      <w:r w:rsidRPr="00FB4CAF">
        <w:t>）。实际上，最大限度地降低损失函数的值会生成最大的似然估计值。</w:t>
      </w:r>
    </w:p>
    <w:p w14:paraId="4AF766B9" w14:textId="77777777" w:rsidR="000C3586" w:rsidRPr="00FB4CAF" w:rsidRDefault="000C3586" w:rsidP="00FB4CAF"/>
    <w:p w14:paraId="726F4ED9" w14:textId="77777777" w:rsidR="00FB4CAF" w:rsidRPr="00FB4CAF" w:rsidRDefault="00FB4CAF" w:rsidP="00FB4CAF">
      <w:r w:rsidRPr="00FB4CAF">
        <w:t>逻辑回归中的正则化</w:t>
      </w:r>
    </w:p>
    <w:p w14:paraId="3330CA8D" w14:textId="77777777" w:rsidR="00FB4CAF" w:rsidRPr="00FB4CAF" w:rsidRDefault="0084391B" w:rsidP="00FB4CAF">
      <w:hyperlink r:id="rId77" w:history="1">
        <w:r w:rsidR="00FB4CAF" w:rsidRPr="00FB4CAF">
          <w:t>正则化</w:t>
        </w:r>
      </w:hyperlink>
      <w:r w:rsidR="00FB4CAF" w:rsidRPr="00FB4CAF">
        <w:t>在逻辑回归建模中极其重要。如果没有正则化，逻辑回归的渐近性会不断促使损失在高维度空间内达到 0。因此，大多数逻辑回归模型会使用以下两个策略之一来降低模型复杂性：</w:t>
      </w:r>
    </w:p>
    <w:p w14:paraId="71D75677" w14:textId="77777777" w:rsidR="00FB4CAF" w:rsidRPr="00FB4CAF" w:rsidRDefault="00FB4CAF" w:rsidP="000C3586">
      <w:pPr>
        <w:ind w:leftChars="200" w:left="420"/>
      </w:pPr>
      <w:r w:rsidRPr="00FB4CAF">
        <w:t>L2 正则化。</w:t>
      </w:r>
    </w:p>
    <w:p w14:paraId="6D1D0BDD" w14:textId="77777777" w:rsidR="00FB4CAF" w:rsidRPr="00FB4CAF" w:rsidRDefault="00FB4CAF" w:rsidP="000C3586">
      <w:pPr>
        <w:ind w:leftChars="200" w:left="420"/>
      </w:pPr>
      <w:r w:rsidRPr="00FB4CAF">
        <w:t>早停法，即，限制训练步数或学习速率。</w:t>
      </w:r>
    </w:p>
    <w:p w14:paraId="0E5D0836" w14:textId="77777777" w:rsidR="00FB4CAF" w:rsidRPr="00FB4CAF" w:rsidRDefault="00FB4CAF" w:rsidP="00FB4CAF">
      <w:r w:rsidRPr="00FB4CAF">
        <w:t>（我们会在</w:t>
      </w:r>
      <w:hyperlink r:id="rId78" w:history="1">
        <w:r w:rsidRPr="00FB4CAF">
          <w:t>之后的单元</w:t>
        </w:r>
      </w:hyperlink>
      <w:r w:rsidRPr="00FB4CAF">
        <w:t>中讨论第三个策略，即 L1 正则化。）</w:t>
      </w:r>
    </w:p>
    <w:p w14:paraId="2210BAE3" w14:textId="77777777" w:rsidR="00FB4CAF" w:rsidRPr="00FB4CAF" w:rsidRDefault="00FB4CAF" w:rsidP="00FB4CAF">
      <w:r w:rsidRPr="00FB4CAF">
        <w:t>假设您向每个样本分配一个唯一 ID，且将每个 ID 映射到其自己的特征。</w:t>
      </w:r>
      <w:proofErr w:type="gramStart"/>
      <w:r w:rsidRPr="00FB4CAF">
        <w:t>如果您未指定</w:t>
      </w:r>
      <w:proofErr w:type="gramEnd"/>
      <w:r w:rsidRPr="00FB4CAF">
        <w:t>正则化函数，模型会变得完全过拟合。这是因为模型会尝试促使所有样本的损失达到 0 但始终达不到，从而使每个指示器特征的权重接近正无穷或负无穷。当有大量罕见的特征组合且每个样本中仅一个时，包含特征组合的高维度数据会出现这种情况。</w:t>
      </w:r>
    </w:p>
    <w:p w14:paraId="76DE63F0" w14:textId="65A85D3D" w:rsidR="00FB4CAF" w:rsidRDefault="00FB4CAF" w:rsidP="00FB4CAF">
      <w:r w:rsidRPr="00FB4CAF">
        <w:t>幸运的是，使用 L2 或早停法可以防止出现此类问题。</w:t>
      </w:r>
    </w:p>
    <w:p w14:paraId="070DEC9E" w14:textId="77777777" w:rsidR="00FB4CAF" w:rsidRPr="00FB4CAF" w:rsidRDefault="00FB4CAF" w:rsidP="00FB4CAF"/>
    <w:p w14:paraId="4CACE759" w14:textId="3C3B1BC0" w:rsidR="00FB4CAF" w:rsidRPr="00FB4CAF" w:rsidRDefault="00FB4CAF" w:rsidP="00FB4CAF">
      <w:pPr>
        <w:ind w:leftChars="200" w:left="420"/>
        <w:rPr>
          <w:i/>
        </w:rPr>
      </w:pPr>
      <w:r w:rsidRPr="00FB4CAF">
        <w:rPr>
          <w:i/>
        </w:rPr>
        <w:t>总结</w:t>
      </w:r>
      <w:r>
        <w:rPr>
          <w:rFonts w:hint="eastAsia"/>
          <w:i/>
        </w:rPr>
        <w:t>:</w:t>
      </w:r>
    </w:p>
    <w:p w14:paraId="2034103C" w14:textId="77777777" w:rsidR="00FB4CAF" w:rsidRPr="00FB4CAF" w:rsidRDefault="00FB4CAF" w:rsidP="00FB4CAF">
      <w:pPr>
        <w:ind w:leftChars="400" w:left="840"/>
        <w:rPr>
          <w:i/>
        </w:rPr>
      </w:pPr>
      <w:r w:rsidRPr="00FB4CAF">
        <w:rPr>
          <w:i/>
        </w:rPr>
        <w:t>逻辑回归模型会生成概率。</w:t>
      </w:r>
    </w:p>
    <w:p w14:paraId="085F8B8B" w14:textId="77777777" w:rsidR="00FB4CAF" w:rsidRPr="00FB4CAF" w:rsidRDefault="00FB4CAF" w:rsidP="00FB4CAF">
      <w:pPr>
        <w:ind w:leftChars="400" w:left="840"/>
        <w:rPr>
          <w:i/>
        </w:rPr>
      </w:pPr>
      <w:r w:rsidRPr="00FB4CAF">
        <w:rPr>
          <w:i/>
        </w:rPr>
        <w:lastRenderedPageBreak/>
        <w:t>对数损失函数是逻辑回归的损失函数。</w:t>
      </w:r>
    </w:p>
    <w:p w14:paraId="5478FA62" w14:textId="77777777" w:rsidR="00FB4CAF" w:rsidRPr="00FB4CAF" w:rsidRDefault="00FB4CAF" w:rsidP="00FB4CAF">
      <w:pPr>
        <w:ind w:leftChars="400" w:left="840"/>
        <w:rPr>
          <w:i/>
        </w:rPr>
      </w:pPr>
      <w:r w:rsidRPr="00FB4CAF">
        <w:rPr>
          <w:i/>
        </w:rPr>
        <w:t>逻辑回归被很多从业者广泛使用。</w:t>
      </w:r>
    </w:p>
    <w:p w14:paraId="43AA4E44" w14:textId="77777777" w:rsidR="0093547C" w:rsidRPr="00585CBD" w:rsidRDefault="0093547C" w:rsidP="00006A14">
      <w:pPr>
        <w:rPr>
          <w:b/>
        </w:rPr>
      </w:pPr>
    </w:p>
    <w:p w14:paraId="31A32449" w14:textId="05A3F20D" w:rsidR="00585CBD" w:rsidRDefault="00585CBD" w:rsidP="00C83E19">
      <w:pPr>
        <w:pStyle w:val="aa"/>
        <w:numPr>
          <w:ilvl w:val="1"/>
          <w:numId w:val="5"/>
        </w:numPr>
        <w:ind w:firstLineChars="0"/>
        <w:outlineLvl w:val="1"/>
        <w:rPr>
          <w:b/>
        </w:rPr>
      </w:pPr>
      <w:r w:rsidRPr="00585CBD">
        <w:rPr>
          <w:rFonts w:hint="eastAsia"/>
          <w:b/>
        </w:rPr>
        <w:t>分类</w:t>
      </w:r>
    </w:p>
    <w:p w14:paraId="0BC0B2E1" w14:textId="5F0919AA" w:rsidR="00934BB2" w:rsidRDefault="002900A6" w:rsidP="00C83E19">
      <w:pPr>
        <w:pStyle w:val="aa"/>
        <w:numPr>
          <w:ilvl w:val="0"/>
          <w:numId w:val="9"/>
        </w:numPr>
        <w:ind w:firstLineChars="0"/>
        <w:rPr>
          <w:b/>
        </w:rPr>
      </w:pPr>
      <w:r>
        <w:rPr>
          <w:rFonts w:hint="eastAsia"/>
          <w:b/>
        </w:rPr>
        <w:t>阈值</w:t>
      </w:r>
    </w:p>
    <w:p w14:paraId="7FCA6357" w14:textId="77777777" w:rsidR="00F2791D" w:rsidRPr="00F2791D" w:rsidRDefault="00F2791D" w:rsidP="00F2791D">
      <w:r w:rsidRPr="00F2791D">
        <w:t>逻辑回归返回的是概率。您可以“原样”使用返回的概率（例如，用户点击此广告的概率为 0.00023），也可以将返回的概率转换成二元值（例如，这封电子邮件是垃圾邮件）。</w:t>
      </w:r>
    </w:p>
    <w:p w14:paraId="12520335" w14:textId="77777777" w:rsidR="00F2791D" w:rsidRPr="00F2791D" w:rsidRDefault="00F2791D" w:rsidP="00F2791D">
      <w:r w:rsidRPr="00F2791D">
        <w:t>如果某个逻辑回归模型</w:t>
      </w:r>
      <w:proofErr w:type="gramStart"/>
      <w:r w:rsidRPr="00F2791D">
        <w:t>对某封电子邮件</w:t>
      </w:r>
      <w:proofErr w:type="gramEnd"/>
      <w:r w:rsidRPr="00F2791D">
        <w:t>进行预测时返回的概率为 0.9995，则表示该模型预测这封邮件非常可能是垃圾邮件。相反，在同一个逻辑回归模型中预测分数为 0.0003 的另一封电子邮件很可能不是垃圾邮件。可</w:t>
      </w:r>
      <w:proofErr w:type="gramStart"/>
      <w:r w:rsidRPr="00F2791D">
        <w:t>如果某封电子邮件</w:t>
      </w:r>
      <w:proofErr w:type="gramEnd"/>
      <w:r w:rsidRPr="00F2791D">
        <w:t>的预测分数为 0.6 呢？为了将逻辑</w:t>
      </w:r>
      <w:proofErr w:type="gramStart"/>
      <w:r w:rsidRPr="00F2791D">
        <w:t>回归值</w:t>
      </w:r>
      <w:proofErr w:type="gramEnd"/>
      <w:r w:rsidRPr="00F2791D">
        <w:t>映射到二元类别，您必须指定分类阈值（也称为判定阈值）。如果值高于该阈值，则表示“垃圾邮件”；如果值低于该阈值，则表示“非垃圾邮件”。人们往往会认为分类阈值应始终为 0.5，但阈值取决于具体问题，因此您必须对其进行调整。</w:t>
      </w:r>
    </w:p>
    <w:p w14:paraId="6F51D2CE" w14:textId="77777777" w:rsidR="00F2791D" w:rsidRPr="00F2791D" w:rsidRDefault="00F2791D" w:rsidP="00F2791D">
      <w:r w:rsidRPr="00F2791D">
        <w:t>我们将在后面的部分中详细介绍可用于对分类模型的预测进行评估的指标，以及更改分类阈值对这些预测的影响。</w:t>
      </w:r>
    </w:p>
    <w:p w14:paraId="2482CCB0" w14:textId="7E42FF99" w:rsidR="002900A6" w:rsidRDefault="00F2791D" w:rsidP="00F2791D">
      <w:r w:rsidRPr="00F2791D">
        <w:t>注意：“调整”逻辑回归的阈值不同于调整学习速率等超参数。在选择阈值时，需要</w:t>
      </w:r>
      <w:proofErr w:type="gramStart"/>
      <w:r w:rsidRPr="00F2791D">
        <w:t>评估您</w:t>
      </w:r>
      <w:proofErr w:type="gramEnd"/>
      <w:r w:rsidRPr="00F2791D">
        <w:t>将因犯错而承担多大的后果。例如，将非垃圾邮件误标记为垃圾邮件会非常糟糕。不过，虽然将垃圾邮件误标记为非垃圾邮件会令人不快，但应该不会让您丢掉工作。</w:t>
      </w:r>
    </w:p>
    <w:p w14:paraId="6B547B47" w14:textId="77777777" w:rsidR="00F2791D" w:rsidRPr="00F2791D" w:rsidRDefault="00F2791D" w:rsidP="00F2791D"/>
    <w:p w14:paraId="374EA613" w14:textId="33658F2B" w:rsidR="002900A6" w:rsidRDefault="002900A6" w:rsidP="00C83E19">
      <w:pPr>
        <w:pStyle w:val="aa"/>
        <w:numPr>
          <w:ilvl w:val="0"/>
          <w:numId w:val="9"/>
        </w:numPr>
        <w:ind w:firstLineChars="0"/>
        <w:rPr>
          <w:b/>
        </w:rPr>
      </w:pPr>
      <w:r>
        <w:rPr>
          <w:rFonts w:hint="eastAsia"/>
          <w:b/>
        </w:rPr>
        <w:t>阳性与阴性</w:t>
      </w:r>
      <w:r w:rsidR="00312DBC">
        <w:rPr>
          <w:rFonts w:hint="eastAsia"/>
          <w:b/>
        </w:rPr>
        <w:t>；正分类与负分类</w:t>
      </w:r>
    </w:p>
    <w:p w14:paraId="07EA2082" w14:textId="77777777" w:rsidR="008D6B6C" w:rsidRPr="008D6B6C" w:rsidRDefault="008D6B6C" w:rsidP="008D6B6C">
      <w:r w:rsidRPr="008D6B6C">
        <w:t>在本部分，我们将定义用于评估分类模型的指标的主要组成部分。不过，我们先来看一则寓言故事：</w:t>
      </w:r>
    </w:p>
    <w:p w14:paraId="3BEDC5A3" w14:textId="77777777" w:rsidR="008D6B6C" w:rsidRPr="008D6B6C" w:rsidRDefault="008D6B6C" w:rsidP="008D6B6C">
      <w:r w:rsidRPr="008D6B6C">
        <w:rPr>
          <w:b/>
          <w:bCs/>
        </w:rPr>
        <w:t>伊索寓言：狼来了（精简版）</w:t>
      </w:r>
    </w:p>
    <w:p w14:paraId="2BC3D0B6" w14:textId="77777777" w:rsidR="008D6B6C" w:rsidRPr="008D6B6C" w:rsidRDefault="008D6B6C" w:rsidP="008D6B6C">
      <w:r w:rsidRPr="008D6B6C">
        <w:t>有一位牧童要照看镇上的羊群，但是他开始厌烦这份工作。为了找点乐子，他大喊道：“狼来了！”其实根本一头狼也没有出现。村民们迅速跑来保护羊群，但他们发现这个牧童是在开玩笑后非常生气。</w:t>
      </w:r>
    </w:p>
    <w:p w14:paraId="122AAF6F" w14:textId="77777777" w:rsidR="008D6B6C" w:rsidRPr="008D6B6C" w:rsidRDefault="008D6B6C" w:rsidP="008D6B6C">
      <w:r w:rsidRPr="008D6B6C">
        <w:t>[这样的情形重复出现了很多次。]</w:t>
      </w:r>
    </w:p>
    <w:p w14:paraId="0A98FC96" w14:textId="77777777" w:rsidR="008D6B6C" w:rsidRPr="008D6B6C" w:rsidRDefault="008D6B6C" w:rsidP="008D6B6C">
      <w:r w:rsidRPr="008D6B6C">
        <w:t>一天晚上，牧童看到真的有一头狼靠近羊群，他大声喊道：“狼来了！”村民们不想再被他捉弄，都待在家里不出来。这头饥饿的狼对羊群大开杀戒，美美饱餐了一顿。这下子，整个镇子都揭不开锅了。恐慌也随之而来。</w:t>
      </w:r>
    </w:p>
    <w:p w14:paraId="2A1EB001" w14:textId="77777777" w:rsidR="008D6B6C" w:rsidRPr="008D6B6C" w:rsidRDefault="008D6B6C" w:rsidP="008D6B6C">
      <w:r w:rsidRPr="008D6B6C">
        <w:t>我们做出以下定义：</w:t>
      </w:r>
    </w:p>
    <w:p w14:paraId="7652E1F7" w14:textId="77777777" w:rsidR="008D6B6C" w:rsidRPr="008D6B6C" w:rsidRDefault="008D6B6C" w:rsidP="008D6B6C">
      <w:pPr>
        <w:ind w:leftChars="200" w:left="420"/>
      </w:pPr>
      <w:r w:rsidRPr="008D6B6C">
        <w:t>“狼来了”是</w:t>
      </w:r>
      <w:r w:rsidRPr="008D6B6C">
        <w:rPr>
          <w:b/>
          <w:bCs/>
        </w:rPr>
        <w:t>正类别</w:t>
      </w:r>
      <w:r w:rsidRPr="008D6B6C">
        <w:t>。</w:t>
      </w:r>
    </w:p>
    <w:p w14:paraId="64B3A522" w14:textId="77777777" w:rsidR="008D6B6C" w:rsidRPr="008D6B6C" w:rsidRDefault="008D6B6C" w:rsidP="008D6B6C">
      <w:pPr>
        <w:ind w:leftChars="200" w:left="420"/>
      </w:pPr>
      <w:r w:rsidRPr="008D6B6C">
        <w:t>“没有狼”是</w:t>
      </w:r>
      <w:r w:rsidRPr="008D6B6C">
        <w:rPr>
          <w:b/>
          <w:bCs/>
        </w:rPr>
        <w:t>负类别</w:t>
      </w:r>
      <w:r w:rsidRPr="008D6B6C">
        <w:t>。</w:t>
      </w:r>
    </w:p>
    <w:p w14:paraId="5AD2F27A" w14:textId="77777777" w:rsidR="008D6B6C" w:rsidRPr="008D6B6C" w:rsidRDefault="008D6B6C" w:rsidP="008D6B6C">
      <w:r w:rsidRPr="008D6B6C">
        <w:t>我们可以使用一个 2x2 </w:t>
      </w:r>
      <w:hyperlink r:id="rId79" w:anchor="confusion_matrix" w:history="1">
        <w:r w:rsidRPr="008D6B6C">
          <w:t>混淆矩阵</w:t>
        </w:r>
      </w:hyperlink>
      <w:r w:rsidRPr="008D6B6C">
        <w:t>来总结我们的“狼预测”模型，该矩阵描述了所有可能出现的结果（共四种）：</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8D6B6C" w14:paraId="6896ECFD" w14:textId="77777777" w:rsidTr="008D6B6C">
        <w:tc>
          <w:tcPr>
            <w:tcW w:w="2500" w:type="pct"/>
            <w:tcBorders>
              <w:top w:val="nil"/>
              <w:left w:val="nil"/>
              <w:bottom w:val="nil"/>
              <w:right w:val="nil"/>
            </w:tcBorders>
            <w:shd w:val="clear" w:color="auto" w:fill="99FF99"/>
            <w:tcMar>
              <w:top w:w="105" w:type="dxa"/>
              <w:left w:w="120" w:type="dxa"/>
              <w:bottom w:w="120" w:type="dxa"/>
              <w:right w:w="120" w:type="dxa"/>
            </w:tcMar>
            <w:hideMark/>
          </w:tcPr>
          <w:p w14:paraId="69AD0617" w14:textId="77777777" w:rsidR="008D6B6C" w:rsidRDefault="008D6B6C">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p>
          <w:p w14:paraId="2DCF7D0B" w14:textId="77777777" w:rsidR="008D6B6C" w:rsidRDefault="008D6B6C" w:rsidP="00C83E19">
            <w:pPr>
              <w:widowControl/>
              <w:numPr>
                <w:ilvl w:val="0"/>
                <w:numId w:val="10"/>
              </w:numPr>
              <w:spacing w:before="120" w:after="120" w:line="300" w:lineRule="atLeast"/>
              <w:ind w:left="0"/>
              <w:jc w:val="left"/>
              <w:rPr>
                <w:rFonts w:ascii="Roboto" w:hAnsi="Roboto"/>
                <w:color w:val="212121"/>
                <w:szCs w:val="21"/>
              </w:rPr>
            </w:pPr>
            <w:r>
              <w:rPr>
                <w:rFonts w:ascii="Roboto" w:hAnsi="Roboto"/>
                <w:color w:val="212121"/>
                <w:szCs w:val="21"/>
              </w:rPr>
              <w:t>真实情况：受到狼的威胁。</w:t>
            </w:r>
          </w:p>
          <w:p w14:paraId="0BFCDCED" w14:textId="77777777" w:rsidR="008D6B6C" w:rsidRDefault="008D6B6C" w:rsidP="00C83E19">
            <w:pPr>
              <w:widowControl/>
              <w:numPr>
                <w:ilvl w:val="0"/>
                <w:numId w:val="10"/>
              </w:numPr>
              <w:spacing w:before="120" w:after="120" w:line="300" w:lineRule="atLeast"/>
              <w:ind w:left="0"/>
              <w:jc w:val="left"/>
              <w:rPr>
                <w:rFonts w:ascii="Roboto" w:hAnsi="Roboto"/>
                <w:color w:val="212121"/>
                <w:szCs w:val="21"/>
              </w:rPr>
            </w:pPr>
            <w:r>
              <w:rPr>
                <w:rFonts w:ascii="Roboto" w:hAnsi="Roboto"/>
                <w:color w:val="212121"/>
                <w:szCs w:val="21"/>
              </w:rPr>
              <w:t>牧童说：</w:t>
            </w:r>
            <w:r>
              <w:rPr>
                <w:rFonts w:ascii="Roboto" w:hAnsi="Roboto"/>
                <w:color w:val="212121"/>
                <w:szCs w:val="21"/>
              </w:rPr>
              <w:t>“</w:t>
            </w:r>
            <w:r>
              <w:rPr>
                <w:rFonts w:ascii="Roboto" w:hAnsi="Roboto"/>
                <w:color w:val="212121"/>
                <w:szCs w:val="21"/>
              </w:rPr>
              <w:t>狼来了。</w:t>
            </w:r>
            <w:r>
              <w:rPr>
                <w:rFonts w:ascii="Roboto" w:hAnsi="Roboto"/>
                <w:color w:val="212121"/>
                <w:szCs w:val="21"/>
              </w:rPr>
              <w:t>”</w:t>
            </w:r>
          </w:p>
          <w:p w14:paraId="7EB41FF9" w14:textId="77777777" w:rsidR="008D6B6C" w:rsidRDefault="008D6B6C" w:rsidP="00C83E19">
            <w:pPr>
              <w:widowControl/>
              <w:numPr>
                <w:ilvl w:val="0"/>
                <w:numId w:val="10"/>
              </w:numPr>
              <w:spacing w:before="120" w:line="300" w:lineRule="atLeast"/>
              <w:ind w:left="0"/>
              <w:jc w:val="left"/>
              <w:rPr>
                <w:rFonts w:ascii="Roboto" w:hAnsi="Roboto"/>
                <w:color w:val="212121"/>
                <w:szCs w:val="21"/>
              </w:rPr>
            </w:pPr>
            <w:r>
              <w:rPr>
                <w:rFonts w:ascii="Roboto" w:hAnsi="Roboto"/>
                <w:color w:val="212121"/>
                <w:szCs w:val="21"/>
              </w:rPr>
              <w:t>结果：牧童是个英雄。</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5F3B9648" w14:textId="77777777" w:rsidR="008D6B6C" w:rsidRDefault="008D6B6C">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p>
          <w:p w14:paraId="0C0127B1" w14:textId="77777777" w:rsidR="008D6B6C" w:rsidRDefault="008D6B6C" w:rsidP="00C83E19">
            <w:pPr>
              <w:widowControl/>
              <w:numPr>
                <w:ilvl w:val="0"/>
                <w:numId w:val="11"/>
              </w:numPr>
              <w:spacing w:before="120" w:after="120" w:line="300" w:lineRule="atLeast"/>
              <w:ind w:left="0"/>
              <w:jc w:val="left"/>
              <w:rPr>
                <w:rFonts w:ascii="Roboto" w:hAnsi="Roboto"/>
                <w:color w:val="212121"/>
                <w:szCs w:val="21"/>
              </w:rPr>
            </w:pPr>
            <w:r>
              <w:rPr>
                <w:rFonts w:ascii="Roboto" w:hAnsi="Roboto"/>
                <w:color w:val="212121"/>
                <w:szCs w:val="21"/>
              </w:rPr>
              <w:t>真实情况：没受到狼的威胁。</w:t>
            </w:r>
          </w:p>
          <w:p w14:paraId="235C7B7B" w14:textId="77777777" w:rsidR="008D6B6C" w:rsidRDefault="008D6B6C" w:rsidP="00C83E19">
            <w:pPr>
              <w:widowControl/>
              <w:numPr>
                <w:ilvl w:val="0"/>
                <w:numId w:val="11"/>
              </w:numPr>
              <w:spacing w:before="120" w:after="120" w:line="300" w:lineRule="atLeast"/>
              <w:ind w:left="0"/>
              <w:jc w:val="left"/>
              <w:rPr>
                <w:rFonts w:ascii="Roboto" w:hAnsi="Roboto"/>
                <w:color w:val="212121"/>
                <w:szCs w:val="21"/>
              </w:rPr>
            </w:pPr>
            <w:r>
              <w:rPr>
                <w:rFonts w:ascii="Roboto" w:hAnsi="Roboto"/>
                <w:color w:val="212121"/>
                <w:szCs w:val="21"/>
              </w:rPr>
              <w:t>牧童说：</w:t>
            </w:r>
            <w:r>
              <w:rPr>
                <w:rFonts w:ascii="Roboto" w:hAnsi="Roboto"/>
                <w:color w:val="212121"/>
                <w:szCs w:val="21"/>
              </w:rPr>
              <w:t>“</w:t>
            </w:r>
            <w:r>
              <w:rPr>
                <w:rFonts w:ascii="Roboto" w:hAnsi="Roboto"/>
                <w:color w:val="212121"/>
                <w:szCs w:val="21"/>
              </w:rPr>
              <w:t>狼来了。</w:t>
            </w:r>
            <w:r>
              <w:rPr>
                <w:rFonts w:ascii="Roboto" w:hAnsi="Roboto"/>
                <w:color w:val="212121"/>
                <w:szCs w:val="21"/>
              </w:rPr>
              <w:t>”</w:t>
            </w:r>
          </w:p>
          <w:p w14:paraId="2DF9F0C8" w14:textId="77777777" w:rsidR="008D6B6C" w:rsidRDefault="008D6B6C" w:rsidP="00C83E19">
            <w:pPr>
              <w:widowControl/>
              <w:numPr>
                <w:ilvl w:val="0"/>
                <w:numId w:val="11"/>
              </w:numPr>
              <w:spacing w:before="120" w:line="300" w:lineRule="atLeast"/>
              <w:ind w:left="0"/>
              <w:jc w:val="left"/>
              <w:rPr>
                <w:rFonts w:ascii="Roboto" w:hAnsi="Roboto"/>
                <w:color w:val="212121"/>
                <w:szCs w:val="21"/>
              </w:rPr>
            </w:pPr>
            <w:r>
              <w:rPr>
                <w:rFonts w:ascii="Roboto" w:hAnsi="Roboto"/>
                <w:color w:val="212121"/>
                <w:szCs w:val="21"/>
              </w:rPr>
              <w:t>结果：村民们因牧童吵醒他们而感到非常生气。</w:t>
            </w:r>
          </w:p>
        </w:tc>
      </w:tr>
      <w:tr w:rsidR="008D6B6C" w14:paraId="2297FE7D" w14:textId="77777777" w:rsidTr="008D6B6C">
        <w:tc>
          <w:tcPr>
            <w:tcW w:w="0" w:type="auto"/>
            <w:tcBorders>
              <w:top w:val="nil"/>
              <w:left w:val="nil"/>
              <w:bottom w:val="nil"/>
              <w:right w:val="nil"/>
            </w:tcBorders>
            <w:shd w:val="clear" w:color="auto" w:fill="FF9999"/>
            <w:tcMar>
              <w:top w:w="105" w:type="dxa"/>
              <w:left w:w="120" w:type="dxa"/>
              <w:bottom w:w="120" w:type="dxa"/>
              <w:right w:w="120" w:type="dxa"/>
            </w:tcMar>
            <w:hideMark/>
          </w:tcPr>
          <w:p w14:paraId="010E98EE" w14:textId="77777777" w:rsidR="008D6B6C" w:rsidRDefault="008D6B6C">
            <w:pPr>
              <w:spacing w:line="300" w:lineRule="atLeast"/>
              <w:rPr>
                <w:rFonts w:ascii="Roboto" w:hAnsi="Roboto"/>
                <w:color w:val="212121"/>
                <w:szCs w:val="21"/>
              </w:rPr>
            </w:pPr>
            <w:proofErr w:type="gramStart"/>
            <w:r>
              <w:rPr>
                <w:rFonts w:ascii="Roboto" w:hAnsi="Roboto"/>
                <w:color w:val="212121"/>
                <w:szCs w:val="21"/>
              </w:rPr>
              <w:t>假负例</w:t>
            </w:r>
            <w:proofErr w:type="gramEnd"/>
            <w:r>
              <w:rPr>
                <w:rFonts w:ascii="Roboto" w:hAnsi="Roboto"/>
                <w:color w:val="212121"/>
                <w:szCs w:val="21"/>
              </w:rPr>
              <w:t xml:space="preserve"> (FN)</w:t>
            </w:r>
            <w:r>
              <w:rPr>
                <w:rFonts w:ascii="Roboto" w:hAnsi="Roboto"/>
                <w:color w:val="212121"/>
                <w:szCs w:val="21"/>
              </w:rPr>
              <w:t>：</w:t>
            </w:r>
          </w:p>
          <w:p w14:paraId="280D8EF8" w14:textId="77777777" w:rsidR="008D6B6C" w:rsidRDefault="008D6B6C" w:rsidP="00C83E19">
            <w:pPr>
              <w:widowControl/>
              <w:numPr>
                <w:ilvl w:val="0"/>
                <w:numId w:val="12"/>
              </w:numPr>
              <w:spacing w:before="120" w:after="120" w:line="300" w:lineRule="atLeast"/>
              <w:ind w:left="0"/>
              <w:jc w:val="left"/>
              <w:rPr>
                <w:rFonts w:ascii="Roboto" w:hAnsi="Roboto"/>
                <w:color w:val="212121"/>
                <w:szCs w:val="21"/>
              </w:rPr>
            </w:pPr>
            <w:r>
              <w:rPr>
                <w:rFonts w:ascii="Roboto" w:hAnsi="Roboto"/>
                <w:color w:val="212121"/>
                <w:szCs w:val="21"/>
              </w:rPr>
              <w:lastRenderedPageBreak/>
              <w:t>真实情况：受到狼的威胁。</w:t>
            </w:r>
          </w:p>
          <w:p w14:paraId="2B3295E4" w14:textId="77777777" w:rsidR="008D6B6C" w:rsidRDefault="008D6B6C" w:rsidP="00C83E19">
            <w:pPr>
              <w:widowControl/>
              <w:numPr>
                <w:ilvl w:val="0"/>
                <w:numId w:val="12"/>
              </w:numPr>
              <w:spacing w:before="120" w:after="120" w:line="300" w:lineRule="atLeast"/>
              <w:ind w:left="0"/>
              <w:jc w:val="left"/>
              <w:rPr>
                <w:rFonts w:ascii="Roboto" w:hAnsi="Roboto"/>
                <w:color w:val="212121"/>
                <w:szCs w:val="21"/>
              </w:rPr>
            </w:pPr>
            <w:r>
              <w:rPr>
                <w:rFonts w:ascii="Roboto" w:hAnsi="Roboto"/>
                <w:color w:val="212121"/>
                <w:szCs w:val="21"/>
              </w:rPr>
              <w:t>牧童说：</w:t>
            </w:r>
            <w:r>
              <w:rPr>
                <w:rFonts w:ascii="Roboto" w:hAnsi="Roboto"/>
                <w:color w:val="212121"/>
                <w:szCs w:val="21"/>
              </w:rPr>
              <w:t>“</w:t>
            </w:r>
            <w:r>
              <w:rPr>
                <w:rFonts w:ascii="Roboto" w:hAnsi="Roboto"/>
                <w:color w:val="212121"/>
                <w:szCs w:val="21"/>
              </w:rPr>
              <w:t>没有狼</w:t>
            </w:r>
            <w:r>
              <w:rPr>
                <w:rFonts w:ascii="Roboto" w:hAnsi="Roboto"/>
                <w:color w:val="212121"/>
                <w:szCs w:val="21"/>
              </w:rPr>
              <w:t>”</w:t>
            </w:r>
            <w:r>
              <w:rPr>
                <w:rFonts w:ascii="Roboto" w:hAnsi="Roboto"/>
                <w:color w:val="212121"/>
                <w:szCs w:val="21"/>
              </w:rPr>
              <w:t>。</w:t>
            </w:r>
          </w:p>
          <w:p w14:paraId="4EAD09FB" w14:textId="77777777" w:rsidR="008D6B6C" w:rsidRDefault="008D6B6C" w:rsidP="00C83E19">
            <w:pPr>
              <w:widowControl/>
              <w:numPr>
                <w:ilvl w:val="0"/>
                <w:numId w:val="12"/>
              </w:numPr>
              <w:spacing w:before="120" w:line="300" w:lineRule="atLeast"/>
              <w:ind w:left="0"/>
              <w:jc w:val="left"/>
              <w:rPr>
                <w:rFonts w:ascii="Roboto" w:hAnsi="Roboto"/>
                <w:color w:val="212121"/>
                <w:szCs w:val="21"/>
              </w:rPr>
            </w:pPr>
            <w:r>
              <w:rPr>
                <w:rFonts w:ascii="Roboto" w:hAnsi="Roboto"/>
                <w:color w:val="212121"/>
                <w:szCs w:val="21"/>
              </w:rPr>
              <w:t>结果：狼吃掉了所有的羊。</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5F64C294" w14:textId="77777777" w:rsidR="008D6B6C" w:rsidRDefault="008D6B6C">
            <w:pPr>
              <w:spacing w:line="300" w:lineRule="atLeast"/>
              <w:rPr>
                <w:rFonts w:ascii="Roboto" w:hAnsi="Roboto"/>
                <w:color w:val="212121"/>
                <w:szCs w:val="21"/>
              </w:rPr>
            </w:pPr>
            <w:proofErr w:type="gramStart"/>
            <w:r>
              <w:rPr>
                <w:rFonts w:ascii="Roboto" w:hAnsi="Roboto"/>
                <w:color w:val="212121"/>
                <w:szCs w:val="21"/>
              </w:rPr>
              <w:lastRenderedPageBreak/>
              <w:t>真负例</w:t>
            </w:r>
            <w:proofErr w:type="gramEnd"/>
            <w:r>
              <w:rPr>
                <w:rFonts w:ascii="Roboto" w:hAnsi="Roboto"/>
                <w:color w:val="212121"/>
                <w:szCs w:val="21"/>
              </w:rPr>
              <w:t xml:space="preserve"> (TN)</w:t>
            </w:r>
            <w:r>
              <w:rPr>
                <w:rFonts w:ascii="Roboto" w:hAnsi="Roboto"/>
                <w:color w:val="212121"/>
                <w:szCs w:val="21"/>
              </w:rPr>
              <w:t>：</w:t>
            </w:r>
          </w:p>
          <w:p w14:paraId="37898893" w14:textId="77777777" w:rsidR="008D6B6C" w:rsidRDefault="008D6B6C" w:rsidP="00C83E19">
            <w:pPr>
              <w:widowControl/>
              <w:numPr>
                <w:ilvl w:val="0"/>
                <w:numId w:val="13"/>
              </w:numPr>
              <w:spacing w:before="120" w:after="120" w:line="300" w:lineRule="atLeast"/>
              <w:ind w:left="0"/>
              <w:jc w:val="left"/>
              <w:rPr>
                <w:rFonts w:ascii="Roboto" w:hAnsi="Roboto"/>
                <w:color w:val="212121"/>
                <w:szCs w:val="21"/>
              </w:rPr>
            </w:pPr>
            <w:r>
              <w:rPr>
                <w:rFonts w:ascii="Roboto" w:hAnsi="Roboto"/>
                <w:color w:val="212121"/>
                <w:szCs w:val="21"/>
              </w:rPr>
              <w:lastRenderedPageBreak/>
              <w:t>真实情况：没受到狼的威胁。</w:t>
            </w:r>
          </w:p>
          <w:p w14:paraId="32493CF4" w14:textId="77777777" w:rsidR="008D6B6C" w:rsidRDefault="008D6B6C" w:rsidP="00C83E19">
            <w:pPr>
              <w:widowControl/>
              <w:numPr>
                <w:ilvl w:val="0"/>
                <w:numId w:val="13"/>
              </w:numPr>
              <w:spacing w:before="120" w:after="120" w:line="300" w:lineRule="atLeast"/>
              <w:ind w:left="0"/>
              <w:jc w:val="left"/>
              <w:rPr>
                <w:rFonts w:ascii="Roboto" w:hAnsi="Roboto"/>
                <w:color w:val="212121"/>
                <w:szCs w:val="21"/>
              </w:rPr>
            </w:pPr>
            <w:r>
              <w:rPr>
                <w:rFonts w:ascii="Roboto" w:hAnsi="Roboto"/>
                <w:color w:val="212121"/>
                <w:szCs w:val="21"/>
              </w:rPr>
              <w:t>牧童说：</w:t>
            </w:r>
            <w:r>
              <w:rPr>
                <w:rFonts w:ascii="Roboto" w:hAnsi="Roboto"/>
                <w:color w:val="212121"/>
                <w:szCs w:val="21"/>
              </w:rPr>
              <w:t>“</w:t>
            </w:r>
            <w:r>
              <w:rPr>
                <w:rFonts w:ascii="Roboto" w:hAnsi="Roboto"/>
                <w:color w:val="212121"/>
                <w:szCs w:val="21"/>
              </w:rPr>
              <w:t>没有狼</w:t>
            </w:r>
            <w:r>
              <w:rPr>
                <w:rFonts w:ascii="Roboto" w:hAnsi="Roboto"/>
                <w:color w:val="212121"/>
                <w:szCs w:val="21"/>
              </w:rPr>
              <w:t>”</w:t>
            </w:r>
            <w:r>
              <w:rPr>
                <w:rFonts w:ascii="Roboto" w:hAnsi="Roboto"/>
                <w:color w:val="212121"/>
                <w:szCs w:val="21"/>
              </w:rPr>
              <w:t>。</w:t>
            </w:r>
          </w:p>
          <w:p w14:paraId="3EB43668" w14:textId="77777777" w:rsidR="008D6B6C" w:rsidRDefault="008D6B6C" w:rsidP="00C83E19">
            <w:pPr>
              <w:widowControl/>
              <w:numPr>
                <w:ilvl w:val="0"/>
                <w:numId w:val="13"/>
              </w:numPr>
              <w:spacing w:before="120" w:line="300" w:lineRule="atLeast"/>
              <w:ind w:left="0"/>
              <w:jc w:val="left"/>
              <w:rPr>
                <w:rFonts w:ascii="Roboto" w:hAnsi="Roboto"/>
                <w:color w:val="212121"/>
                <w:szCs w:val="21"/>
              </w:rPr>
            </w:pPr>
            <w:r>
              <w:rPr>
                <w:rFonts w:ascii="Roboto" w:hAnsi="Roboto"/>
                <w:color w:val="212121"/>
                <w:szCs w:val="21"/>
              </w:rPr>
              <w:t>结果：大家都没事。</w:t>
            </w:r>
          </w:p>
        </w:tc>
      </w:tr>
    </w:tbl>
    <w:p w14:paraId="3C0AB88F" w14:textId="77777777" w:rsidR="008D6B6C" w:rsidRPr="008D6B6C" w:rsidRDefault="008D6B6C" w:rsidP="008D6B6C">
      <w:r w:rsidRPr="008D6B6C">
        <w:rPr>
          <w:b/>
          <w:bCs/>
        </w:rPr>
        <w:lastRenderedPageBreak/>
        <w:t>真正例</w:t>
      </w:r>
      <w:r w:rsidRPr="008D6B6C">
        <w:t>是指模型将正类别样本正确地预测为正类别。同样，</w:t>
      </w:r>
      <w:proofErr w:type="gramStart"/>
      <w:r w:rsidRPr="008D6B6C">
        <w:rPr>
          <w:b/>
          <w:bCs/>
        </w:rPr>
        <w:t>真负例</w:t>
      </w:r>
      <w:proofErr w:type="gramEnd"/>
      <w:r w:rsidRPr="008D6B6C">
        <w:t>是指模型将负类别样本正确地预测为负类别。</w:t>
      </w:r>
    </w:p>
    <w:p w14:paraId="025713CE" w14:textId="77777777" w:rsidR="008D6B6C" w:rsidRPr="008D6B6C" w:rsidRDefault="008D6B6C" w:rsidP="008D6B6C">
      <w:proofErr w:type="gramStart"/>
      <w:r w:rsidRPr="008D6B6C">
        <w:rPr>
          <w:b/>
          <w:bCs/>
        </w:rPr>
        <w:t>假正例</w:t>
      </w:r>
      <w:proofErr w:type="gramEnd"/>
      <w:r w:rsidRPr="008D6B6C">
        <w:t>是指模型将负类别样本错误地预测为正类别，而</w:t>
      </w:r>
      <w:proofErr w:type="gramStart"/>
      <w:r w:rsidRPr="008D6B6C">
        <w:rPr>
          <w:b/>
          <w:bCs/>
        </w:rPr>
        <w:t>假负</w:t>
      </w:r>
      <w:proofErr w:type="gramEnd"/>
      <w:r w:rsidRPr="008D6B6C">
        <w:rPr>
          <w:b/>
          <w:bCs/>
        </w:rPr>
        <w:t>例</w:t>
      </w:r>
      <w:r w:rsidRPr="008D6B6C">
        <w:t>是指模型将正类别样本错误地预测为负类别。</w:t>
      </w:r>
    </w:p>
    <w:p w14:paraId="619F6EBF" w14:textId="77777777" w:rsidR="008D6B6C" w:rsidRPr="008D6B6C" w:rsidRDefault="008D6B6C" w:rsidP="008D6B6C">
      <w:r w:rsidRPr="008D6B6C">
        <w:t>在后面的部分中，我们将介绍如何使用从这四种结果中衍生出的指标来评估分类模型。</w:t>
      </w:r>
    </w:p>
    <w:p w14:paraId="70D962C8" w14:textId="77777777" w:rsidR="008D6B6C" w:rsidRPr="008D6B6C" w:rsidRDefault="008D6B6C" w:rsidP="00006A14">
      <w:pPr>
        <w:rPr>
          <w:b/>
        </w:rPr>
      </w:pPr>
    </w:p>
    <w:p w14:paraId="241D61D3" w14:textId="7BA37886" w:rsidR="00312DBC" w:rsidRDefault="00312DBC" w:rsidP="00C83E19">
      <w:pPr>
        <w:pStyle w:val="aa"/>
        <w:numPr>
          <w:ilvl w:val="0"/>
          <w:numId w:val="9"/>
        </w:numPr>
        <w:ind w:firstLineChars="0"/>
        <w:rPr>
          <w:b/>
        </w:rPr>
      </w:pPr>
      <w:r>
        <w:rPr>
          <w:rFonts w:hint="eastAsia"/>
          <w:b/>
        </w:rPr>
        <w:t>准确率</w:t>
      </w:r>
    </w:p>
    <w:p w14:paraId="32DD911B" w14:textId="77777777" w:rsidR="008D6B6C" w:rsidRPr="008D6B6C" w:rsidRDefault="008D6B6C" w:rsidP="008D6B6C">
      <w:r w:rsidRPr="008D6B6C">
        <w:t>准确率是一个用于评估分类模型的指标。通俗来说，</w:t>
      </w:r>
      <w:r w:rsidRPr="008D6B6C">
        <w:rPr>
          <w:b/>
          <w:bCs/>
        </w:rPr>
        <w:t>准确率</w:t>
      </w:r>
      <w:r w:rsidRPr="008D6B6C">
        <w:t>是指我们的模型预测正确的结果所占的比例。</w:t>
      </w:r>
      <w:proofErr w:type="gramStart"/>
      <w:r w:rsidRPr="008D6B6C">
        <w:t>正式点</w:t>
      </w:r>
      <w:proofErr w:type="gramEnd"/>
      <w:r w:rsidRPr="008D6B6C">
        <w:t>说，准确率的定义如下：</w:t>
      </w:r>
    </w:p>
    <w:p w14:paraId="79148B00" w14:textId="5C27A9EB" w:rsidR="008D6B6C" w:rsidRPr="008D6B6C" w:rsidRDefault="008D6B6C" w:rsidP="00017395">
      <w:pPr>
        <w:jc w:val="center"/>
      </w:pPr>
      <w:r w:rsidRPr="008D6B6C">
        <w:t>Accuracy=Number of correct predictions</w:t>
      </w:r>
      <w:r w:rsidR="00017395">
        <w:t>/</w:t>
      </w:r>
      <w:r w:rsidRPr="008D6B6C">
        <w:t>Total number of predictions</w:t>
      </w:r>
    </w:p>
    <w:p w14:paraId="2425892B" w14:textId="77777777" w:rsidR="008D6B6C" w:rsidRPr="008D6B6C" w:rsidRDefault="008D6B6C" w:rsidP="008D6B6C">
      <w:r w:rsidRPr="008D6B6C">
        <w:t>对于二元分类，也可以根据正类别和负类别按如下方式计算准确率：</w:t>
      </w:r>
    </w:p>
    <w:p w14:paraId="4F0C0E5D" w14:textId="27C32272" w:rsidR="008D6B6C" w:rsidRPr="008D6B6C" w:rsidRDefault="008D6B6C" w:rsidP="00017395">
      <w:pPr>
        <w:jc w:val="center"/>
      </w:pPr>
      <w:r w:rsidRPr="008D6B6C">
        <w:t>Accuracy=</w:t>
      </w:r>
      <w:r w:rsidR="00017395">
        <w:t>(</w:t>
      </w:r>
      <w:r w:rsidRPr="008D6B6C">
        <w:t>TP+TN</w:t>
      </w:r>
      <w:r w:rsidR="00017395">
        <w:rPr>
          <w:rFonts w:hint="eastAsia"/>
        </w:rPr>
        <w:t>)/</w:t>
      </w:r>
      <w:r w:rsidR="00017395">
        <w:t>(</w:t>
      </w:r>
      <w:r w:rsidRPr="008D6B6C">
        <w:t>TP+TN+FP+FN</w:t>
      </w:r>
      <w:r w:rsidR="00017395">
        <w:t>)</w:t>
      </w:r>
    </w:p>
    <w:p w14:paraId="1C8FD42A" w14:textId="77777777" w:rsidR="008D6B6C" w:rsidRPr="008D6B6C" w:rsidRDefault="008D6B6C" w:rsidP="008D6B6C">
      <w:r w:rsidRPr="008D6B6C">
        <w:t xml:space="preserve">其中，TP = 真正例，TN = </w:t>
      </w:r>
      <w:proofErr w:type="gramStart"/>
      <w:r w:rsidRPr="008D6B6C">
        <w:t>真负例</w:t>
      </w:r>
      <w:proofErr w:type="gramEnd"/>
      <w:r w:rsidRPr="008D6B6C">
        <w:t xml:space="preserve">，FP = </w:t>
      </w:r>
      <w:proofErr w:type="gramStart"/>
      <w:r w:rsidRPr="008D6B6C">
        <w:t>假正</w:t>
      </w:r>
      <w:proofErr w:type="gramEnd"/>
      <w:r w:rsidRPr="008D6B6C">
        <w:t xml:space="preserve">例，FN = </w:t>
      </w:r>
      <w:proofErr w:type="gramStart"/>
      <w:r w:rsidRPr="008D6B6C">
        <w:t>假负</w:t>
      </w:r>
      <w:proofErr w:type="gramEnd"/>
      <w:r w:rsidRPr="008D6B6C">
        <w:t>例。</w:t>
      </w:r>
    </w:p>
    <w:p w14:paraId="54CB0295" w14:textId="77777777" w:rsidR="008D6B6C" w:rsidRPr="008D6B6C" w:rsidRDefault="008D6B6C" w:rsidP="008D6B6C">
      <w:r w:rsidRPr="008D6B6C">
        <w:t xml:space="preserve">让我们来试着计算一下以下模型的准确率，该模型将 100 </w:t>
      </w:r>
      <w:proofErr w:type="gramStart"/>
      <w:r w:rsidRPr="008D6B6C">
        <w:t>个</w:t>
      </w:r>
      <w:proofErr w:type="gramEnd"/>
      <w:r w:rsidRPr="008D6B6C">
        <w:t>肿瘤分为</w:t>
      </w:r>
      <w:hyperlink r:id="rId80" w:history="1">
        <w:r w:rsidRPr="008D6B6C">
          <w:t>恶性</w:t>
        </w:r>
      </w:hyperlink>
      <w:r w:rsidRPr="008D6B6C">
        <w:t> （正类别）或</w:t>
      </w:r>
      <w:hyperlink r:id="rId81" w:history="1">
        <w:r w:rsidRPr="008D6B6C">
          <w:t>良性</w:t>
        </w:r>
      </w:hyperlink>
      <w:r w:rsidRPr="008D6B6C">
        <w:t>（负类别）：</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8D6B6C" w14:paraId="4C811B69" w14:textId="77777777" w:rsidTr="008D6B6C">
        <w:tc>
          <w:tcPr>
            <w:tcW w:w="2500" w:type="pct"/>
            <w:tcBorders>
              <w:top w:val="nil"/>
              <w:left w:val="nil"/>
              <w:bottom w:val="nil"/>
              <w:right w:val="nil"/>
            </w:tcBorders>
            <w:shd w:val="clear" w:color="auto" w:fill="99FF99"/>
            <w:tcMar>
              <w:top w:w="105" w:type="dxa"/>
              <w:left w:w="120" w:type="dxa"/>
              <w:bottom w:w="120" w:type="dxa"/>
              <w:right w:w="120" w:type="dxa"/>
            </w:tcMar>
            <w:hideMark/>
          </w:tcPr>
          <w:p w14:paraId="0B2EF83B" w14:textId="77777777" w:rsidR="008D6B6C" w:rsidRDefault="008D6B6C">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p>
          <w:p w14:paraId="23F5AAB4" w14:textId="77777777" w:rsidR="008D6B6C" w:rsidRDefault="008D6B6C" w:rsidP="00C83E19">
            <w:pPr>
              <w:widowControl/>
              <w:numPr>
                <w:ilvl w:val="0"/>
                <w:numId w:val="14"/>
              </w:numPr>
              <w:spacing w:before="120" w:after="120" w:line="300" w:lineRule="atLeast"/>
              <w:ind w:left="0"/>
              <w:jc w:val="left"/>
              <w:rPr>
                <w:rFonts w:ascii="Roboto" w:hAnsi="Roboto"/>
                <w:color w:val="212121"/>
                <w:szCs w:val="21"/>
              </w:rPr>
            </w:pPr>
            <w:r>
              <w:rPr>
                <w:rFonts w:ascii="Roboto" w:hAnsi="Roboto"/>
                <w:color w:val="212121"/>
                <w:szCs w:val="21"/>
              </w:rPr>
              <w:t>真实情况：恶性</w:t>
            </w:r>
          </w:p>
          <w:p w14:paraId="22A288DE" w14:textId="77777777" w:rsidR="008D6B6C" w:rsidRDefault="008D6B6C" w:rsidP="00C83E19">
            <w:pPr>
              <w:widowControl/>
              <w:numPr>
                <w:ilvl w:val="0"/>
                <w:numId w:val="14"/>
              </w:numPr>
              <w:spacing w:before="120" w:after="120" w:line="300" w:lineRule="atLeast"/>
              <w:ind w:left="0"/>
              <w:jc w:val="left"/>
              <w:rPr>
                <w:rFonts w:ascii="Roboto" w:hAnsi="Roboto"/>
                <w:color w:val="212121"/>
                <w:szCs w:val="21"/>
              </w:rPr>
            </w:pPr>
            <w:r>
              <w:rPr>
                <w:rFonts w:ascii="Roboto" w:hAnsi="Roboto"/>
                <w:color w:val="212121"/>
                <w:szCs w:val="21"/>
              </w:rPr>
              <w:t>机器学习模型预测的结果：恶性</w:t>
            </w:r>
          </w:p>
          <w:p w14:paraId="50697F72" w14:textId="77777777" w:rsidR="008D6B6C" w:rsidRDefault="008D6B6C" w:rsidP="00C83E19">
            <w:pPr>
              <w:widowControl/>
              <w:numPr>
                <w:ilvl w:val="0"/>
                <w:numId w:val="14"/>
              </w:numPr>
              <w:spacing w:before="120" w:line="300" w:lineRule="atLeast"/>
              <w:ind w:left="0"/>
              <w:jc w:val="left"/>
              <w:rPr>
                <w:rFonts w:ascii="Roboto" w:hAnsi="Roboto"/>
                <w:color w:val="212121"/>
                <w:szCs w:val="21"/>
              </w:rPr>
            </w:pPr>
            <w:r>
              <w:rPr>
                <w:rStyle w:val="a9"/>
                <w:rFonts w:ascii="Roboto" w:hAnsi="Roboto"/>
                <w:b w:val="0"/>
                <w:bCs w:val="0"/>
                <w:color w:val="212121"/>
                <w:szCs w:val="21"/>
              </w:rPr>
              <w:t xml:space="preserve">TP </w:t>
            </w:r>
            <w:r>
              <w:rPr>
                <w:rStyle w:val="a9"/>
                <w:rFonts w:ascii="Roboto" w:hAnsi="Roboto"/>
                <w:b w:val="0"/>
                <w:bCs w:val="0"/>
                <w:color w:val="212121"/>
                <w:szCs w:val="21"/>
              </w:rPr>
              <w:t>结果数：</w:t>
            </w:r>
            <w:r>
              <w:rPr>
                <w:rStyle w:val="a9"/>
                <w:rFonts w:ascii="Roboto" w:hAnsi="Roboto"/>
                <w:b w:val="0"/>
                <w:bCs w:val="0"/>
                <w:color w:val="212121"/>
                <w:szCs w:val="21"/>
              </w:rPr>
              <w:t>1</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7A4B073C" w14:textId="77777777" w:rsidR="008D6B6C" w:rsidRDefault="008D6B6C">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p>
          <w:p w14:paraId="2B618C4C" w14:textId="77777777" w:rsidR="008D6B6C" w:rsidRDefault="008D6B6C" w:rsidP="00C83E19">
            <w:pPr>
              <w:widowControl/>
              <w:numPr>
                <w:ilvl w:val="0"/>
                <w:numId w:val="15"/>
              </w:numPr>
              <w:spacing w:before="120" w:after="120" w:line="300" w:lineRule="atLeast"/>
              <w:ind w:left="0"/>
              <w:jc w:val="left"/>
              <w:rPr>
                <w:rFonts w:ascii="Roboto" w:hAnsi="Roboto"/>
                <w:color w:val="212121"/>
                <w:szCs w:val="21"/>
              </w:rPr>
            </w:pPr>
            <w:r>
              <w:rPr>
                <w:rFonts w:ascii="Roboto" w:hAnsi="Roboto"/>
                <w:color w:val="212121"/>
                <w:szCs w:val="21"/>
              </w:rPr>
              <w:t>真实情况：良性</w:t>
            </w:r>
          </w:p>
          <w:p w14:paraId="5850110E" w14:textId="77777777" w:rsidR="008D6B6C" w:rsidRDefault="008D6B6C" w:rsidP="00C83E19">
            <w:pPr>
              <w:widowControl/>
              <w:numPr>
                <w:ilvl w:val="0"/>
                <w:numId w:val="15"/>
              </w:numPr>
              <w:spacing w:before="120" w:after="120" w:line="300" w:lineRule="atLeast"/>
              <w:ind w:left="0"/>
              <w:jc w:val="left"/>
              <w:rPr>
                <w:rFonts w:ascii="Roboto" w:hAnsi="Roboto"/>
                <w:color w:val="212121"/>
                <w:szCs w:val="21"/>
              </w:rPr>
            </w:pPr>
            <w:r>
              <w:rPr>
                <w:rFonts w:ascii="Roboto" w:hAnsi="Roboto"/>
                <w:color w:val="212121"/>
                <w:szCs w:val="21"/>
              </w:rPr>
              <w:t>机器学习模型预测的结果：恶性</w:t>
            </w:r>
          </w:p>
          <w:p w14:paraId="12AB30F0" w14:textId="77777777" w:rsidR="008D6B6C" w:rsidRDefault="008D6B6C" w:rsidP="00C83E19">
            <w:pPr>
              <w:widowControl/>
              <w:numPr>
                <w:ilvl w:val="0"/>
                <w:numId w:val="15"/>
              </w:numPr>
              <w:spacing w:before="120" w:line="300" w:lineRule="atLeast"/>
              <w:ind w:left="0"/>
              <w:jc w:val="left"/>
              <w:rPr>
                <w:rFonts w:ascii="Roboto" w:hAnsi="Roboto"/>
                <w:color w:val="212121"/>
                <w:szCs w:val="21"/>
              </w:rPr>
            </w:pPr>
            <w:r>
              <w:rPr>
                <w:rStyle w:val="a9"/>
                <w:rFonts w:ascii="Roboto" w:hAnsi="Roboto"/>
                <w:b w:val="0"/>
                <w:bCs w:val="0"/>
                <w:color w:val="212121"/>
                <w:szCs w:val="21"/>
              </w:rPr>
              <w:t xml:space="preserve">FP </w:t>
            </w:r>
            <w:r>
              <w:rPr>
                <w:rStyle w:val="a9"/>
                <w:rFonts w:ascii="Roboto" w:hAnsi="Roboto"/>
                <w:b w:val="0"/>
                <w:bCs w:val="0"/>
                <w:color w:val="212121"/>
                <w:szCs w:val="21"/>
              </w:rPr>
              <w:t>结果数：</w:t>
            </w:r>
            <w:r>
              <w:rPr>
                <w:rStyle w:val="a9"/>
                <w:rFonts w:ascii="Roboto" w:hAnsi="Roboto"/>
                <w:b w:val="0"/>
                <w:bCs w:val="0"/>
                <w:color w:val="212121"/>
                <w:szCs w:val="21"/>
              </w:rPr>
              <w:t>1</w:t>
            </w:r>
          </w:p>
        </w:tc>
      </w:tr>
      <w:tr w:rsidR="008D6B6C" w14:paraId="16614684" w14:textId="77777777" w:rsidTr="008D6B6C">
        <w:tc>
          <w:tcPr>
            <w:tcW w:w="0" w:type="auto"/>
            <w:tcBorders>
              <w:top w:val="nil"/>
              <w:left w:val="nil"/>
              <w:bottom w:val="nil"/>
              <w:right w:val="nil"/>
            </w:tcBorders>
            <w:shd w:val="clear" w:color="auto" w:fill="FF9999"/>
            <w:tcMar>
              <w:top w:w="105" w:type="dxa"/>
              <w:left w:w="120" w:type="dxa"/>
              <w:bottom w:w="120" w:type="dxa"/>
              <w:right w:w="120" w:type="dxa"/>
            </w:tcMar>
            <w:hideMark/>
          </w:tcPr>
          <w:p w14:paraId="10057C24" w14:textId="77777777" w:rsidR="008D6B6C" w:rsidRDefault="008D6B6C">
            <w:pPr>
              <w:spacing w:line="300" w:lineRule="atLeast"/>
              <w:rPr>
                <w:rFonts w:ascii="Roboto" w:hAnsi="Roboto"/>
                <w:color w:val="212121"/>
                <w:szCs w:val="21"/>
              </w:rPr>
            </w:pPr>
            <w:proofErr w:type="gramStart"/>
            <w:r>
              <w:rPr>
                <w:rFonts w:ascii="Roboto" w:hAnsi="Roboto"/>
                <w:color w:val="212121"/>
                <w:szCs w:val="21"/>
              </w:rPr>
              <w:t>假负例</w:t>
            </w:r>
            <w:proofErr w:type="gramEnd"/>
            <w:r>
              <w:rPr>
                <w:rFonts w:ascii="Roboto" w:hAnsi="Roboto"/>
                <w:color w:val="212121"/>
                <w:szCs w:val="21"/>
              </w:rPr>
              <w:t xml:space="preserve"> (FN)</w:t>
            </w:r>
            <w:r>
              <w:rPr>
                <w:rFonts w:ascii="Roboto" w:hAnsi="Roboto"/>
                <w:color w:val="212121"/>
                <w:szCs w:val="21"/>
              </w:rPr>
              <w:t>：</w:t>
            </w:r>
          </w:p>
          <w:p w14:paraId="3D782142" w14:textId="77777777" w:rsidR="008D6B6C" w:rsidRDefault="008D6B6C" w:rsidP="00C83E19">
            <w:pPr>
              <w:widowControl/>
              <w:numPr>
                <w:ilvl w:val="0"/>
                <w:numId w:val="16"/>
              </w:numPr>
              <w:spacing w:before="120" w:after="120" w:line="300" w:lineRule="atLeast"/>
              <w:ind w:left="0"/>
              <w:jc w:val="left"/>
              <w:rPr>
                <w:rFonts w:ascii="Roboto" w:hAnsi="Roboto"/>
                <w:color w:val="212121"/>
                <w:szCs w:val="21"/>
              </w:rPr>
            </w:pPr>
            <w:r>
              <w:rPr>
                <w:rFonts w:ascii="Roboto" w:hAnsi="Roboto"/>
                <w:color w:val="212121"/>
                <w:szCs w:val="21"/>
              </w:rPr>
              <w:t>真实情况：恶性</w:t>
            </w:r>
          </w:p>
          <w:p w14:paraId="44A0B2F3" w14:textId="77777777" w:rsidR="008D6B6C" w:rsidRDefault="008D6B6C" w:rsidP="00C83E19">
            <w:pPr>
              <w:widowControl/>
              <w:numPr>
                <w:ilvl w:val="0"/>
                <w:numId w:val="16"/>
              </w:numPr>
              <w:spacing w:before="120" w:after="120" w:line="300" w:lineRule="atLeast"/>
              <w:ind w:left="0"/>
              <w:jc w:val="left"/>
              <w:rPr>
                <w:rFonts w:ascii="Roboto" w:hAnsi="Roboto"/>
                <w:color w:val="212121"/>
                <w:szCs w:val="21"/>
              </w:rPr>
            </w:pPr>
            <w:r>
              <w:rPr>
                <w:rFonts w:ascii="Roboto" w:hAnsi="Roboto"/>
                <w:color w:val="212121"/>
                <w:szCs w:val="21"/>
              </w:rPr>
              <w:t>机器学习模型预测的结果：良性</w:t>
            </w:r>
          </w:p>
          <w:p w14:paraId="63FDE32D" w14:textId="77777777" w:rsidR="008D6B6C" w:rsidRDefault="008D6B6C" w:rsidP="00C83E19">
            <w:pPr>
              <w:widowControl/>
              <w:numPr>
                <w:ilvl w:val="0"/>
                <w:numId w:val="16"/>
              </w:numPr>
              <w:spacing w:before="120" w:line="300" w:lineRule="atLeast"/>
              <w:ind w:left="0"/>
              <w:jc w:val="left"/>
              <w:rPr>
                <w:rFonts w:ascii="Roboto" w:hAnsi="Roboto"/>
                <w:color w:val="212121"/>
                <w:szCs w:val="21"/>
              </w:rPr>
            </w:pPr>
            <w:r>
              <w:rPr>
                <w:rStyle w:val="a9"/>
                <w:rFonts w:ascii="Roboto" w:hAnsi="Roboto"/>
                <w:b w:val="0"/>
                <w:bCs w:val="0"/>
                <w:color w:val="212121"/>
                <w:szCs w:val="21"/>
              </w:rPr>
              <w:t xml:space="preserve">FN </w:t>
            </w:r>
            <w:r>
              <w:rPr>
                <w:rStyle w:val="a9"/>
                <w:rFonts w:ascii="Roboto" w:hAnsi="Roboto"/>
                <w:b w:val="0"/>
                <w:bCs w:val="0"/>
                <w:color w:val="212121"/>
                <w:szCs w:val="21"/>
              </w:rPr>
              <w:t>结果数：</w:t>
            </w:r>
            <w:r>
              <w:rPr>
                <w:rStyle w:val="a9"/>
                <w:rFonts w:ascii="Roboto" w:hAnsi="Roboto"/>
                <w:b w:val="0"/>
                <w:bCs w:val="0"/>
                <w:color w:val="212121"/>
                <w:szCs w:val="21"/>
              </w:rPr>
              <w:t>8</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1E011974" w14:textId="77777777" w:rsidR="008D6B6C" w:rsidRDefault="008D6B6C">
            <w:pPr>
              <w:spacing w:line="300" w:lineRule="atLeast"/>
              <w:rPr>
                <w:rFonts w:ascii="Roboto" w:hAnsi="Roboto"/>
                <w:color w:val="212121"/>
                <w:szCs w:val="21"/>
              </w:rPr>
            </w:pPr>
            <w:proofErr w:type="gramStart"/>
            <w:r>
              <w:rPr>
                <w:rFonts w:ascii="Roboto" w:hAnsi="Roboto"/>
                <w:color w:val="212121"/>
                <w:szCs w:val="21"/>
              </w:rPr>
              <w:t>真负例</w:t>
            </w:r>
            <w:proofErr w:type="gramEnd"/>
            <w:r>
              <w:rPr>
                <w:rFonts w:ascii="Roboto" w:hAnsi="Roboto"/>
                <w:color w:val="212121"/>
                <w:szCs w:val="21"/>
              </w:rPr>
              <w:t xml:space="preserve"> (TN)</w:t>
            </w:r>
            <w:r>
              <w:rPr>
                <w:rFonts w:ascii="Roboto" w:hAnsi="Roboto"/>
                <w:color w:val="212121"/>
                <w:szCs w:val="21"/>
              </w:rPr>
              <w:t>：</w:t>
            </w:r>
          </w:p>
          <w:p w14:paraId="2B3A4465" w14:textId="77777777" w:rsidR="008D6B6C" w:rsidRDefault="008D6B6C" w:rsidP="00C83E19">
            <w:pPr>
              <w:widowControl/>
              <w:numPr>
                <w:ilvl w:val="0"/>
                <w:numId w:val="17"/>
              </w:numPr>
              <w:spacing w:before="120" w:after="120" w:line="300" w:lineRule="atLeast"/>
              <w:ind w:left="0"/>
              <w:jc w:val="left"/>
              <w:rPr>
                <w:rFonts w:ascii="Roboto" w:hAnsi="Roboto"/>
                <w:color w:val="212121"/>
                <w:szCs w:val="21"/>
              </w:rPr>
            </w:pPr>
            <w:r>
              <w:rPr>
                <w:rFonts w:ascii="Roboto" w:hAnsi="Roboto"/>
                <w:color w:val="212121"/>
                <w:szCs w:val="21"/>
              </w:rPr>
              <w:t>真实情况：良性</w:t>
            </w:r>
          </w:p>
          <w:p w14:paraId="755E9494" w14:textId="77777777" w:rsidR="008D6B6C" w:rsidRDefault="008D6B6C" w:rsidP="00C83E19">
            <w:pPr>
              <w:widowControl/>
              <w:numPr>
                <w:ilvl w:val="0"/>
                <w:numId w:val="17"/>
              </w:numPr>
              <w:spacing w:before="120" w:after="120" w:line="300" w:lineRule="atLeast"/>
              <w:ind w:left="0"/>
              <w:jc w:val="left"/>
              <w:rPr>
                <w:rFonts w:ascii="Roboto" w:hAnsi="Roboto"/>
                <w:color w:val="212121"/>
                <w:szCs w:val="21"/>
              </w:rPr>
            </w:pPr>
            <w:r>
              <w:rPr>
                <w:rFonts w:ascii="Roboto" w:hAnsi="Roboto"/>
                <w:color w:val="212121"/>
                <w:szCs w:val="21"/>
              </w:rPr>
              <w:t>机器学习模型预测的结果：良性</w:t>
            </w:r>
          </w:p>
          <w:p w14:paraId="4876F351" w14:textId="77777777" w:rsidR="008D6B6C" w:rsidRDefault="008D6B6C" w:rsidP="00C83E19">
            <w:pPr>
              <w:widowControl/>
              <w:numPr>
                <w:ilvl w:val="0"/>
                <w:numId w:val="17"/>
              </w:numPr>
              <w:spacing w:before="120" w:line="300" w:lineRule="atLeast"/>
              <w:ind w:left="0"/>
              <w:jc w:val="left"/>
              <w:rPr>
                <w:rFonts w:ascii="Roboto" w:hAnsi="Roboto"/>
                <w:color w:val="212121"/>
                <w:szCs w:val="21"/>
              </w:rPr>
            </w:pPr>
            <w:r>
              <w:rPr>
                <w:rStyle w:val="a9"/>
                <w:rFonts w:ascii="Roboto" w:hAnsi="Roboto"/>
                <w:b w:val="0"/>
                <w:bCs w:val="0"/>
                <w:color w:val="212121"/>
                <w:szCs w:val="21"/>
              </w:rPr>
              <w:t xml:space="preserve">TN </w:t>
            </w:r>
            <w:r>
              <w:rPr>
                <w:rStyle w:val="a9"/>
                <w:rFonts w:ascii="Roboto" w:hAnsi="Roboto"/>
                <w:b w:val="0"/>
                <w:bCs w:val="0"/>
                <w:color w:val="212121"/>
                <w:szCs w:val="21"/>
              </w:rPr>
              <w:t>结果数：</w:t>
            </w:r>
            <w:r>
              <w:rPr>
                <w:rStyle w:val="a9"/>
                <w:rFonts w:ascii="Roboto" w:hAnsi="Roboto"/>
                <w:b w:val="0"/>
                <w:bCs w:val="0"/>
                <w:color w:val="212121"/>
                <w:szCs w:val="21"/>
              </w:rPr>
              <w:t>90</w:t>
            </w:r>
          </w:p>
        </w:tc>
      </w:tr>
    </w:tbl>
    <w:p w14:paraId="2CDAF27F" w14:textId="41B41740" w:rsidR="008D6B6C" w:rsidRPr="00017395" w:rsidRDefault="008D6B6C" w:rsidP="00017395">
      <w:r w:rsidRPr="00017395">
        <w:t>Accuracy=</w:t>
      </w:r>
      <w:r w:rsidR="00017395" w:rsidRPr="00017395">
        <w:t>(</w:t>
      </w:r>
      <w:r w:rsidRPr="00017395">
        <w:t>TP+TN</w:t>
      </w:r>
      <w:r w:rsidR="00017395" w:rsidRPr="00017395">
        <w:t>)/(</w:t>
      </w:r>
      <w:r w:rsidRPr="00017395">
        <w:t>TP+TN+FP+</w:t>
      </w:r>
      <w:proofErr w:type="gramStart"/>
      <w:r w:rsidRPr="00017395">
        <w:t>FN</w:t>
      </w:r>
      <w:r w:rsidR="00017395" w:rsidRPr="00017395">
        <w:t>)</w:t>
      </w:r>
      <w:r w:rsidRPr="00017395">
        <w:t>=</w:t>
      </w:r>
      <w:proofErr w:type="gramEnd"/>
      <w:r w:rsidR="00017395" w:rsidRPr="00017395">
        <w:t>(</w:t>
      </w:r>
      <w:r w:rsidRPr="00017395">
        <w:t>1+90</w:t>
      </w:r>
      <w:r w:rsidR="00017395" w:rsidRPr="00017395">
        <w:t>)/(</w:t>
      </w:r>
      <w:r w:rsidRPr="00017395">
        <w:t>1+90+1+8</w:t>
      </w:r>
      <w:r w:rsidR="00017395" w:rsidRPr="00017395">
        <w:t>)</w:t>
      </w:r>
      <w:r w:rsidRPr="00017395">
        <w:t>=0.91</w:t>
      </w:r>
    </w:p>
    <w:p w14:paraId="6695C2FB" w14:textId="77777777" w:rsidR="008D6B6C" w:rsidRPr="00017395" w:rsidRDefault="008D6B6C" w:rsidP="00017395">
      <w:r w:rsidRPr="00017395">
        <w:t xml:space="preserve">准确率为 0.91，即 91%（总共 100 </w:t>
      </w:r>
      <w:proofErr w:type="gramStart"/>
      <w:r w:rsidRPr="00017395">
        <w:t>个</w:t>
      </w:r>
      <w:proofErr w:type="gramEnd"/>
      <w:r w:rsidRPr="00017395">
        <w:t>样本中有 91 个预测正确）。这表示我们的肿瘤分类器在识别恶性肿瘤方面表现得非常出色，对吧？</w:t>
      </w:r>
    </w:p>
    <w:p w14:paraId="1A661704" w14:textId="77777777" w:rsidR="008D6B6C" w:rsidRPr="00017395" w:rsidRDefault="008D6B6C" w:rsidP="00017395">
      <w:r w:rsidRPr="00017395">
        <w:t>实际上，只要我们仔细分析一下正类别和负类别，就可以更好地了解我们模型的效果。</w:t>
      </w:r>
    </w:p>
    <w:p w14:paraId="598DA348" w14:textId="77777777" w:rsidR="008D6B6C" w:rsidRPr="00017395" w:rsidRDefault="008D6B6C" w:rsidP="00017395">
      <w:r w:rsidRPr="00017395">
        <w:t xml:space="preserve">在 100 </w:t>
      </w:r>
      <w:proofErr w:type="gramStart"/>
      <w:r w:rsidRPr="00017395">
        <w:t>个</w:t>
      </w:r>
      <w:proofErr w:type="gramEnd"/>
      <w:r w:rsidRPr="00017395">
        <w:t>肿瘤样本中，91 个为良性（90 个 TN 和 1 个 FP），9 个为恶性（1 个 TP 和 8 个 FN）。</w:t>
      </w:r>
    </w:p>
    <w:p w14:paraId="29BDEF27" w14:textId="77777777" w:rsidR="008D6B6C" w:rsidRPr="00017395" w:rsidRDefault="008D6B6C" w:rsidP="00017395">
      <w:r w:rsidRPr="00017395">
        <w:t xml:space="preserve">在 91 </w:t>
      </w:r>
      <w:proofErr w:type="gramStart"/>
      <w:r w:rsidRPr="00017395">
        <w:t>个</w:t>
      </w:r>
      <w:proofErr w:type="gramEnd"/>
      <w:r w:rsidRPr="00017395">
        <w:t xml:space="preserve">良性肿瘤中，该模型将 90 个正确识别为良性。这很好。不过，在 9 </w:t>
      </w:r>
      <w:proofErr w:type="gramStart"/>
      <w:r w:rsidRPr="00017395">
        <w:t>个</w:t>
      </w:r>
      <w:proofErr w:type="gramEnd"/>
      <w:r w:rsidRPr="00017395">
        <w:t xml:space="preserve">恶性肿瘤中，该模型仅将 1 个正确识别为恶性。这是多么可怕的结果！9 </w:t>
      </w:r>
      <w:proofErr w:type="gramStart"/>
      <w:r w:rsidRPr="00017395">
        <w:t>个</w:t>
      </w:r>
      <w:proofErr w:type="gramEnd"/>
      <w:r w:rsidRPr="00017395">
        <w:t>恶性肿瘤中有 8 个未被诊断出来！</w:t>
      </w:r>
    </w:p>
    <w:p w14:paraId="768C7784" w14:textId="77777777" w:rsidR="008D6B6C" w:rsidRPr="00017395" w:rsidRDefault="008D6B6C" w:rsidP="00017395">
      <w:r w:rsidRPr="00017395">
        <w:t>虽然 91% 的准确率可能</w:t>
      </w:r>
      <w:proofErr w:type="gramStart"/>
      <w:r w:rsidRPr="00017395">
        <w:t>乍</w:t>
      </w:r>
      <w:proofErr w:type="gramEnd"/>
      <w:r w:rsidRPr="00017395">
        <w:t>一看还不错，但如果另一个肿瘤分类器模型总是预测良性，那么这个模型使用我们的样本进行预测也会实现相同的准确率（100 个中有 91 个预测正确）。换言之，我们的模型与那些没有预测能力来区分恶性肿瘤和良性肿瘤的模型差不多。</w:t>
      </w:r>
    </w:p>
    <w:p w14:paraId="05D206AE" w14:textId="77777777" w:rsidR="008D6B6C" w:rsidRPr="00017395" w:rsidRDefault="008D6B6C" w:rsidP="00017395">
      <w:r w:rsidRPr="00017395">
        <w:t>当您使用</w:t>
      </w:r>
      <w:r w:rsidRPr="00017395">
        <w:rPr>
          <w:b/>
          <w:bCs/>
        </w:rPr>
        <w:t>分类不平衡的数据集</w:t>
      </w:r>
      <w:r w:rsidRPr="00017395">
        <w:t>（比如正类别标签和负类别标签的数量之间存在明显差异）时，</w:t>
      </w:r>
      <w:r w:rsidRPr="00017395">
        <w:lastRenderedPageBreak/>
        <w:t>单单准确率一项并不能反映全面情况。</w:t>
      </w:r>
    </w:p>
    <w:p w14:paraId="65570146" w14:textId="77777777" w:rsidR="008D6B6C" w:rsidRPr="00017395" w:rsidRDefault="008D6B6C" w:rsidP="00017395">
      <w:r w:rsidRPr="00017395">
        <w:t>在下一部分中，我们将介绍两个能够更好地评估分类不平衡问题的指标：精确率和召回率。</w:t>
      </w:r>
    </w:p>
    <w:p w14:paraId="0A07345C" w14:textId="51706B89" w:rsidR="00312DBC" w:rsidRPr="008D6B6C" w:rsidRDefault="00312DBC" w:rsidP="00006A14">
      <w:pPr>
        <w:rPr>
          <w:b/>
        </w:rPr>
      </w:pPr>
    </w:p>
    <w:p w14:paraId="60DA56DC" w14:textId="349BAEA6" w:rsidR="00312DBC" w:rsidRDefault="00312DBC" w:rsidP="00C83E19">
      <w:pPr>
        <w:pStyle w:val="aa"/>
        <w:numPr>
          <w:ilvl w:val="0"/>
          <w:numId w:val="9"/>
        </w:numPr>
        <w:ind w:firstLineChars="0"/>
        <w:rPr>
          <w:b/>
        </w:rPr>
      </w:pPr>
      <w:r>
        <w:rPr>
          <w:rFonts w:hint="eastAsia"/>
          <w:b/>
        </w:rPr>
        <w:t>精确率和召回率</w:t>
      </w:r>
    </w:p>
    <w:p w14:paraId="14AF24B1" w14:textId="77777777" w:rsidR="00017395" w:rsidRPr="00017395" w:rsidRDefault="00017395" w:rsidP="00017395">
      <w:r w:rsidRPr="00017395">
        <w:t>精确率</w:t>
      </w:r>
    </w:p>
    <w:p w14:paraId="1E1F4C5B" w14:textId="77777777" w:rsidR="00017395" w:rsidRPr="00017395" w:rsidRDefault="00017395" w:rsidP="00017395">
      <w:r w:rsidRPr="00017395">
        <w:rPr>
          <w:b/>
          <w:bCs/>
        </w:rPr>
        <w:t>精确率</w:t>
      </w:r>
      <w:r w:rsidRPr="00017395">
        <w:t>指标尝试回答以下问题：</w:t>
      </w:r>
    </w:p>
    <w:p w14:paraId="31C0FF6C" w14:textId="77777777" w:rsidR="00017395" w:rsidRPr="00017395" w:rsidRDefault="00017395" w:rsidP="00017395">
      <w:r w:rsidRPr="00017395">
        <w:t>在被识别为正类别的样本中，确实为正类别的比例是多少？</w:t>
      </w:r>
    </w:p>
    <w:p w14:paraId="5413AD32" w14:textId="77777777" w:rsidR="00017395" w:rsidRPr="00017395" w:rsidRDefault="00017395" w:rsidP="00017395">
      <w:r w:rsidRPr="00017395">
        <w:t>精确率的定义如下：</w:t>
      </w:r>
    </w:p>
    <w:p w14:paraId="11E844A3" w14:textId="71484061" w:rsidR="00017395" w:rsidRPr="00017395" w:rsidRDefault="00017395" w:rsidP="00017395">
      <w:pPr>
        <w:jc w:val="center"/>
      </w:pPr>
      <w:r w:rsidRPr="00017395">
        <w:t>Precision=TP</w:t>
      </w:r>
      <w:r>
        <w:t>/(</w:t>
      </w:r>
      <w:r w:rsidRPr="00017395">
        <w:t>TP+FP</w:t>
      </w:r>
      <w:r>
        <w:t>)</w:t>
      </w:r>
    </w:p>
    <w:p w14:paraId="169DE328" w14:textId="77777777" w:rsidR="00017395" w:rsidRPr="00017395" w:rsidRDefault="00017395" w:rsidP="00017395">
      <w:r w:rsidRPr="00017395">
        <w:rPr>
          <w:b/>
          <w:bCs/>
        </w:rPr>
        <w:t>注意</w:t>
      </w:r>
      <w:r>
        <w:t>：如果模型的预测结果中</w:t>
      </w:r>
      <w:proofErr w:type="gramStart"/>
      <w:r>
        <w:t>没有假正例</w:t>
      </w:r>
      <w:proofErr w:type="gramEnd"/>
      <w:r>
        <w:t>，则模型的精确率为 1.0。</w:t>
      </w:r>
    </w:p>
    <w:p w14:paraId="42202303" w14:textId="77777777" w:rsidR="00017395" w:rsidRPr="00017395" w:rsidRDefault="00017395" w:rsidP="00017395">
      <w:r w:rsidRPr="00017395">
        <w:t>让我们来计算一下</w:t>
      </w:r>
      <w:hyperlink r:id="rId82" w:history="1">
        <w:r w:rsidRPr="00017395">
          <w:t>上一部分</w:t>
        </w:r>
      </w:hyperlink>
      <w:r w:rsidRPr="00017395">
        <w:t>中用于分析肿瘤的机器学习模型的精确率：</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017395" w14:paraId="1DA4886C" w14:textId="77777777" w:rsidTr="00017395">
        <w:tc>
          <w:tcPr>
            <w:tcW w:w="2500" w:type="pct"/>
            <w:tcBorders>
              <w:top w:val="nil"/>
              <w:left w:val="nil"/>
              <w:bottom w:val="nil"/>
              <w:right w:val="nil"/>
            </w:tcBorders>
            <w:shd w:val="clear" w:color="auto" w:fill="99FF99"/>
            <w:tcMar>
              <w:top w:w="105" w:type="dxa"/>
              <w:left w:w="120" w:type="dxa"/>
              <w:bottom w:w="120" w:type="dxa"/>
              <w:right w:w="120" w:type="dxa"/>
            </w:tcMar>
            <w:hideMark/>
          </w:tcPr>
          <w:p w14:paraId="65EC0DBE" w14:textId="77777777" w:rsidR="00017395" w:rsidRDefault="00017395">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r>
              <w:rPr>
                <w:rFonts w:ascii="Roboto" w:hAnsi="Roboto"/>
                <w:color w:val="212121"/>
                <w:szCs w:val="21"/>
              </w:rPr>
              <w:t>1</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2BD82231"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r>
              <w:rPr>
                <w:rFonts w:ascii="Roboto" w:hAnsi="Roboto"/>
                <w:color w:val="212121"/>
                <w:szCs w:val="21"/>
              </w:rPr>
              <w:t>1</w:t>
            </w:r>
          </w:p>
        </w:tc>
      </w:tr>
      <w:tr w:rsidR="00017395" w14:paraId="31D69D16" w14:textId="77777777" w:rsidTr="00017395">
        <w:tc>
          <w:tcPr>
            <w:tcW w:w="0" w:type="auto"/>
            <w:tcBorders>
              <w:top w:val="nil"/>
              <w:left w:val="nil"/>
              <w:bottom w:val="nil"/>
              <w:right w:val="nil"/>
            </w:tcBorders>
            <w:shd w:val="clear" w:color="auto" w:fill="FF9999"/>
            <w:tcMar>
              <w:top w:w="105" w:type="dxa"/>
              <w:left w:w="120" w:type="dxa"/>
              <w:bottom w:w="120" w:type="dxa"/>
              <w:right w:w="120" w:type="dxa"/>
            </w:tcMar>
            <w:hideMark/>
          </w:tcPr>
          <w:p w14:paraId="4C1249D0"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假负例</w:t>
            </w:r>
            <w:proofErr w:type="gramEnd"/>
            <w:r>
              <w:rPr>
                <w:rFonts w:ascii="Roboto" w:hAnsi="Roboto"/>
                <w:color w:val="212121"/>
                <w:szCs w:val="21"/>
              </w:rPr>
              <w:t xml:space="preserve"> (FN)</w:t>
            </w:r>
            <w:r>
              <w:rPr>
                <w:rFonts w:ascii="Roboto" w:hAnsi="Roboto"/>
                <w:color w:val="212121"/>
                <w:szCs w:val="21"/>
              </w:rPr>
              <w:t>：</w:t>
            </w:r>
            <w:r>
              <w:rPr>
                <w:rFonts w:ascii="Roboto" w:hAnsi="Roboto"/>
                <w:color w:val="212121"/>
                <w:szCs w:val="21"/>
              </w:rPr>
              <w:t>8</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74A67B57"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真负例</w:t>
            </w:r>
            <w:proofErr w:type="gramEnd"/>
            <w:r>
              <w:rPr>
                <w:rFonts w:ascii="Roboto" w:hAnsi="Roboto"/>
                <w:color w:val="212121"/>
                <w:szCs w:val="21"/>
              </w:rPr>
              <w:t xml:space="preserve"> (TN)</w:t>
            </w:r>
            <w:r>
              <w:rPr>
                <w:rFonts w:ascii="Roboto" w:hAnsi="Roboto"/>
                <w:color w:val="212121"/>
                <w:szCs w:val="21"/>
              </w:rPr>
              <w:t>：</w:t>
            </w:r>
            <w:r>
              <w:rPr>
                <w:rFonts w:ascii="Roboto" w:hAnsi="Roboto"/>
                <w:color w:val="212121"/>
                <w:szCs w:val="21"/>
              </w:rPr>
              <w:t>90</w:t>
            </w:r>
          </w:p>
        </w:tc>
      </w:tr>
    </w:tbl>
    <w:p w14:paraId="11551ECD" w14:textId="062BC6A7" w:rsidR="00017395" w:rsidRPr="00017395" w:rsidRDefault="00017395" w:rsidP="00017395">
      <w:proofErr w:type="gramStart"/>
      <w:r w:rsidRPr="00017395">
        <w:t>精确率精确率</w:t>
      </w:r>
      <w:proofErr w:type="gramEnd"/>
      <w:r w:rsidRPr="00017395">
        <w:t>=TP</w:t>
      </w:r>
      <w:r>
        <w:t>/(</w:t>
      </w:r>
      <w:r w:rsidRPr="00017395">
        <w:t>TP+FP</w:t>
      </w:r>
      <w:r>
        <w:t>)</w:t>
      </w:r>
      <w:r w:rsidRPr="00017395">
        <w:t>=1</w:t>
      </w:r>
      <w:r>
        <w:t>/(</w:t>
      </w:r>
      <w:r w:rsidRPr="00017395">
        <w:t>1+1</w:t>
      </w:r>
      <w:r>
        <w:t>)</w:t>
      </w:r>
      <w:r w:rsidRPr="00017395">
        <w:t>=0.5</w:t>
      </w:r>
    </w:p>
    <w:p w14:paraId="098B4EBB" w14:textId="5870B51B" w:rsidR="00017395" w:rsidRDefault="00017395" w:rsidP="00017395">
      <w:r w:rsidRPr="00017395">
        <w:t>该模型的精确率为 0.5，也就是说，该模型在预测恶性肿瘤方面的正确率是 50%。</w:t>
      </w:r>
    </w:p>
    <w:p w14:paraId="76E0AEBD" w14:textId="77777777" w:rsidR="00017395" w:rsidRPr="00017395" w:rsidRDefault="00017395" w:rsidP="00017395"/>
    <w:p w14:paraId="40580E83" w14:textId="77777777" w:rsidR="00017395" w:rsidRPr="00017395" w:rsidRDefault="00017395" w:rsidP="00017395">
      <w:r w:rsidRPr="00017395">
        <w:t>召回率</w:t>
      </w:r>
    </w:p>
    <w:p w14:paraId="3F6334A1" w14:textId="249C7203" w:rsidR="00017395" w:rsidRPr="00017395" w:rsidRDefault="00017395" w:rsidP="00017395">
      <w:r w:rsidRPr="00017395">
        <w:rPr>
          <w:b/>
          <w:bCs/>
        </w:rPr>
        <w:t>召回率</w:t>
      </w:r>
      <w:r w:rsidRPr="00017395">
        <w:t>尝试回答以下问题：在所有正类别样本中，被正确识别为正类别的比例是多少？</w:t>
      </w:r>
    </w:p>
    <w:p w14:paraId="5BE6CE37" w14:textId="77777777" w:rsidR="00017395" w:rsidRPr="00017395" w:rsidRDefault="00017395" w:rsidP="00017395">
      <w:r w:rsidRPr="00017395">
        <w:t>从数学上讲，召回率的定义如下：</w:t>
      </w:r>
    </w:p>
    <w:p w14:paraId="408209FE" w14:textId="12348C89" w:rsidR="00017395" w:rsidRPr="00017395" w:rsidRDefault="00017395" w:rsidP="00017395">
      <w:pPr>
        <w:jc w:val="center"/>
      </w:pPr>
      <w:proofErr w:type="gramStart"/>
      <w:r w:rsidRPr="00017395">
        <w:t>召回率召回率</w:t>
      </w:r>
      <w:proofErr w:type="gramEnd"/>
      <w:r w:rsidRPr="00017395">
        <w:t>=TP</w:t>
      </w:r>
      <w:r>
        <w:t>/(</w:t>
      </w:r>
      <w:r w:rsidRPr="00017395">
        <w:t>TP+FN</w:t>
      </w:r>
      <w:r>
        <w:t>)</w:t>
      </w:r>
    </w:p>
    <w:p w14:paraId="57C63255" w14:textId="77777777" w:rsidR="00017395" w:rsidRPr="00017395" w:rsidRDefault="00017395" w:rsidP="00017395">
      <w:r w:rsidRPr="00017395">
        <w:rPr>
          <w:b/>
          <w:bCs/>
        </w:rPr>
        <w:t>注意</w:t>
      </w:r>
      <w:r>
        <w:t>：如果模型的预测结果中没有</w:t>
      </w:r>
      <w:proofErr w:type="gramStart"/>
      <w:r>
        <w:t>假负例</w:t>
      </w:r>
      <w:proofErr w:type="gramEnd"/>
      <w:r>
        <w:t>，则模型的召回率为 1.0。</w:t>
      </w:r>
    </w:p>
    <w:p w14:paraId="6985D7A5" w14:textId="77777777" w:rsidR="00017395" w:rsidRPr="00017395" w:rsidRDefault="00017395" w:rsidP="00017395">
      <w:r w:rsidRPr="00017395">
        <w:t>让我们来计算一下肿瘤分类器的召回率：</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017395" w14:paraId="4D399D3D" w14:textId="77777777" w:rsidTr="00017395">
        <w:tc>
          <w:tcPr>
            <w:tcW w:w="2500" w:type="pct"/>
            <w:tcBorders>
              <w:top w:val="nil"/>
              <w:left w:val="nil"/>
              <w:bottom w:val="nil"/>
              <w:right w:val="nil"/>
            </w:tcBorders>
            <w:shd w:val="clear" w:color="auto" w:fill="99FF99"/>
            <w:tcMar>
              <w:top w:w="105" w:type="dxa"/>
              <w:left w:w="120" w:type="dxa"/>
              <w:bottom w:w="120" w:type="dxa"/>
              <w:right w:w="120" w:type="dxa"/>
            </w:tcMar>
            <w:hideMark/>
          </w:tcPr>
          <w:p w14:paraId="4EAEBCF1" w14:textId="77777777" w:rsidR="00017395" w:rsidRDefault="00017395">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r>
              <w:rPr>
                <w:rFonts w:ascii="Roboto" w:hAnsi="Roboto"/>
                <w:color w:val="212121"/>
                <w:szCs w:val="21"/>
              </w:rPr>
              <w:t>1</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209347E3"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r>
              <w:rPr>
                <w:rFonts w:ascii="Roboto" w:hAnsi="Roboto"/>
                <w:color w:val="212121"/>
                <w:szCs w:val="21"/>
              </w:rPr>
              <w:t>1</w:t>
            </w:r>
          </w:p>
        </w:tc>
      </w:tr>
      <w:tr w:rsidR="00017395" w14:paraId="04DE097B" w14:textId="77777777" w:rsidTr="00017395">
        <w:tc>
          <w:tcPr>
            <w:tcW w:w="0" w:type="auto"/>
            <w:tcBorders>
              <w:top w:val="nil"/>
              <w:left w:val="nil"/>
              <w:bottom w:val="nil"/>
              <w:right w:val="nil"/>
            </w:tcBorders>
            <w:shd w:val="clear" w:color="auto" w:fill="FF9999"/>
            <w:tcMar>
              <w:top w:w="105" w:type="dxa"/>
              <w:left w:w="120" w:type="dxa"/>
              <w:bottom w:w="120" w:type="dxa"/>
              <w:right w:w="120" w:type="dxa"/>
            </w:tcMar>
            <w:hideMark/>
          </w:tcPr>
          <w:p w14:paraId="36521BD5"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假负例</w:t>
            </w:r>
            <w:proofErr w:type="gramEnd"/>
            <w:r>
              <w:rPr>
                <w:rFonts w:ascii="Roboto" w:hAnsi="Roboto"/>
                <w:color w:val="212121"/>
                <w:szCs w:val="21"/>
              </w:rPr>
              <w:t xml:space="preserve"> (FN)</w:t>
            </w:r>
            <w:r>
              <w:rPr>
                <w:rFonts w:ascii="Roboto" w:hAnsi="Roboto"/>
                <w:color w:val="212121"/>
                <w:szCs w:val="21"/>
              </w:rPr>
              <w:t>：</w:t>
            </w:r>
            <w:r>
              <w:rPr>
                <w:rFonts w:ascii="Roboto" w:hAnsi="Roboto"/>
                <w:color w:val="212121"/>
                <w:szCs w:val="21"/>
              </w:rPr>
              <w:t>8</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070278B9"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真负例</w:t>
            </w:r>
            <w:proofErr w:type="gramEnd"/>
            <w:r>
              <w:rPr>
                <w:rFonts w:ascii="Roboto" w:hAnsi="Roboto"/>
                <w:color w:val="212121"/>
                <w:szCs w:val="21"/>
              </w:rPr>
              <w:t xml:space="preserve"> (TN)</w:t>
            </w:r>
            <w:r>
              <w:rPr>
                <w:rFonts w:ascii="Roboto" w:hAnsi="Roboto"/>
                <w:color w:val="212121"/>
                <w:szCs w:val="21"/>
              </w:rPr>
              <w:t>：</w:t>
            </w:r>
            <w:r>
              <w:rPr>
                <w:rFonts w:ascii="Roboto" w:hAnsi="Roboto"/>
                <w:color w:val="212121"/>
                <w:szCs w:val="21"/>
              </w:rPr>
              <w:t>90</w:t>
            </w:r>
          </w:p>
        </w:tc>
      </w:tr>
    </w:tbl>
    <w:p w14:paraId="551E76F8" w14:textId="2F09CF61" w:rsidR="00017395" w:rsidRPr="00017395" w:rsidRDefault="00017395" w:rsidP="00017395">
      <w:proofErr w:type="gramStart"/>
      <w:r w:rsidRPr="00017395">
        <w:t>召回率召回率</w:t>
      </w:r>
      <w:proofErr w:type="gramEnd"/>
      <w:r w:rsidRPr="00017395">
        <w:t>=TP</w:t>
      </w:r>
      <w:r>
        <w:t>/(</w:t>
      </w:r>
      <w:r w:rsidRPr="00017395">
        <w:t>TP+FN</w:t>
      </w:r>
      <w:r>
        <w:t>)</w:t>
      </w:r>
      <w:r w:rsidRPr="00017395">
        <w:t>=1</w:t>
      </w:r>
      <w:r>
        <w:t>/(</w:t>
      </w:r>
      <w:r w:rsidRPr="00017395">
        <w:t>1+8</w:t>
      </w:r>
      <w:r>
        <w:t>)</w:t>
      </w:r>
      <w:r w:rsidRPr="00017395">
        <w:t>=0.11</w:t>
      </w:r>
    </w:p>
    <w:p w14:paraId="0CC6E648" w14:textId="77777777" w:rsidR="00017395" w:rsidRPr="00017395" w:rsidRDefault="00017395" w:rsidP="00017395">
      <w:r w:rsidRPr="00017395">
        <w:t>该模型的召回率是 0.11，也就是说，该模型能够正确识别出所有恶性肿瘤的百分比是 11%。</w:t>
      </w:r>
    </w:p>
    <w:p w14:paraId="457D17FF" w14:textId="77777777" w:rsidR="00017395" w:rsidRPr="00017395" w:rsidRDefault="00017395" w:rsidP="00017395">
      <w:r w:rsidRPr="00017395">
        <w:t>精确率和召回率：一场拔河比赛</w:t>
      </w:r>
    </w:p>
    <w:p w14:paraId="6B0E622F" w14:textId="77777777" w:rsidR="00017395" w:rsidRPr="00017395" w:rsidRDefault="00017395" w:rsidP="00017395">
      <w:r w:rsidRPr="00017395">
        <w:t>要全面评估模型的有效性，必须</w:t>
      </w:r>
      <w:r w:rsidRPr="00017395">
        <w:rPr>
          <w:b/>
          <w:bCs/>
        </w:rPr>
        <w:t>同时</w:t>
      </w:r>
      <w:r w:rsidRPr="00017395">
        <w:t>检查精确率和召回率。遗憾的是，精确率和召回率往往是此消彼长的情况。也就是说，提高精确率通常会降低召回率值，反之亦然。</w:t>
      </w:r>
      <w:proofErr w:type="gramStart"/>
      <w:r w:rsidRPr="00017395">
        <w:t>请观察</w:t>
      </w:r>
      <w:proofErr w:type="gramEnd"/>
      <w:r w:rsidRPr="00017395">
        <w:t>下图来了解这一概念，该图显示了电子邮件分类模型做出的 30 项预测。分类阈值右侧的被归类为“垃圾邮件”，左侧的则被归类为“非垃圾邮件”。</w:t>
      </w:r>
    </w:p>
    <w:p w14:paraId="78EED73F" w14:textId="6C8CCA2C" w:rsidR="00017395" w:rsidRPr="00017395" w:rsidRDefault="00017395" w:rsidP="00017395">
      <w:pPr>
        <w:widowControl/>
        <w:jc w:val="center"/>
        <w:rPr>
          <w:rFonts w:ascii="宋体" w:eastAsia="宋体" w:hAnsi="宋体" w:cs="宋体"/>
          <w:kern w:val="0"/>
          <w:sz w:val="24"/>
          <w:szCs w:val="24"/>
        </w:rPr>
      </w:pPr>
      <w:r w:rsidRPr="00017395">
        <w:rPr>
          <w:rFonts w:ascii="宋体" w:eastAsia="宋体" w:hAnsi="宋体" w:cs="宋体"/>
          <w:noProof/>
          <w:kern w:val="0"/>
          <w:sz w:val="24"/>
          <w:szCs w:val="24"/>
        </w:rPr>
        <w:drawing>
          <wp:inline distT="0" distB="0" distL="0" distR="0" wp14:anchorId="22FA572B" wp14:editId="38749BE1">
            <wp:extent cx="5274310" cy="1000760"/>
            <wp:effectExtent l="0" t="0" r="2540" b="8890"/>
            <wp:docPr id="89" name="图片 89" descr="C:\Users\Administrator\AppData\Roaming\Tencent\Users\188512936\TIM\WinTemp\RichOle\~W~5HXFI[]M`HK6QH$K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Administrator\AppData\Roaming\Tencent\Users\188512936\TIM\WinTemp\RichOle\~W~5HXFI[]M`HK6QH$K_[%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000760"/>
                    </a:xfrm>
                    <a:prstGeom prst="rect">
                      <a:avLst/>
                    </a:prstGeom>
                    <a:noFill/>
                    <a:ln>
                      <a:noFill/>
                    </a:ln>
                  </pic:spPr>
                </pic:pic>
              </a:graphicData>
            </a:graphic>
          </wp:inline>
        </w:drawing>
      </w:r>
    </w:p>
    <w:p w14:paraId="316AB75F" w14:textId="3681B393" w:rsidR="00017395" w:rsidRPr="00017395" w:rsidRDefault="00017395" w:rsidP="00150425">
      <w:pPr>
        <w:jc w:val="center"/>
      </w:pPr>
      <w:r w:rsidRPr="00017395">
        <w:rPr>
          <w:b/>
          <w:bCs/>
        </w:rPr>
        <w:t>图 1. 将电子邮件归类为垃圾邮件或非垃圾邮件</w:t>
      </w:r>
    </w:p>
    <w:p w14:paraId="66098B94" w14:textId="77777777" w:rsidR="00017395" w:rsidRPr="00017395" w:rsidRDefault="00017395" w:rsidP="00017395">
      <w:r w:rsidRPr="00017395">
        <w:t>我们根据图 1 所示的结果来计算精确率和召回率值：</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017395" w14:paraId="552542BE" w14:textId="77777777" w:rsidTr="00017395">
        <w:tc>
          <w:tcPr>
            <w:tcW w:w="2500" w:type="pct"/>
            <w:tcBorders>
              <w:top w:val="nil"/>
              <w:left w:val="nil"/>
              <w:bottom w:val="nil"/>
              <w:right w:val="nil"/>
            </w:tcBorders>
            <w:shd w:val="clear" w:color="auto" w:fill="99FF99"/>
            <w:tcMar>
              <w:top w:w="105" w:type="dxa"/>
              <w:left w:w="120" w:type="dxa"/>
              <w:bottom w:w="120" w:type="dxa"/>
              <w:right w:w="120" w:type="dxa"/>
            </w:tcMar>
            <w:hideMark/>
          </w:tcPr>
          <w:p w14:paraId="173CA554" w14:textId="77777777" w:rsidR="00017395" w:rsidRDefault="00017395">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r>
              <w:rPr>
                <w:rFonts w:ascii="Roboto" w:hAnsi="Roboto"/>
                <w:color w:val="212121"/>
                <w:szCs w:val="21"/>
              </w:rPr>
              <w:t>8</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0C9F44F6"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r>
              <w:rPr>
                <w:rFonts w:ascii="Roboto" w:hAnsi="Roboto"/>
                <w:color w:val="212121"/>
                <w:szCs w:val="21"/>
              </w:rPr>
              <w:t>2</w:t>
            </w:r>
          </w:p>
        </w:tc>
      </w:tr>
      <w:tr w:rsidR="00017395" w14:paraId="1F5F8E25" w14:textId="77777777" w:rsidTr="00017395">
        <w:tc>
          <w:tcPr>
            <w:tcW w:w="0" w:type="auto"/>
            <w:tcBorders>
              <w:top w:val="nil"/>
              <w:left w:val="nil"/>
              <w:bottom w:val="nil"/>
              <w:right w:val="nil"/>
            </w:tcBorders>
            <w:shd w:val="clear" w:color="auto" w:fill="FF9999"/>
            <w:tcMar>
              <w:top w:w="105" w:type="dxa"/>
              <w:left w:w="120" w:type="dxa"/>
              <w:bottom w:w="120" w:type="dxa"/>
              <w:right w:w="120" w:type="dxa"/>
            </w:tcMar>
            <w:hideMark/>
          </w:tcPr>
          <w:p w14:paraId="117E67C4"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lastRenderedPageBreak/>
              <w:t>假负例</w:t>
            </w:r>
            <w:proofErr w:type="gramEnd"/>
            <w:r>
              <w:rPr>
                <w:rFonts w:ascii="Roboto" w:hAnsi="Roboto"/>
                <w:color w:val="212121"/>
                <w:szCs w:val="21"/>
              </w:rPr>
              <w:t xml:space="preserve"> (FN)</w:t>
            </w:r>
            <w:r>
              <w:rPr>
                <w:rFonts w:ascii="Roboto" w:hAnsi="Roboto"/>
                <w:color w:val="212121"/>
                <w:szCs w:val="21"/>
              </w:rPr>
              <w:t>：</w:t>
            </w:r>
            <w:r>
              <w:rPr>
                <w:rFonts w:ascii="Roboto" w:hAnsi="Roboto"/>
                <w:color w:val="212121"/>
                <w:szCs w:val="21"/>
              </w:rPr>
              <w:t>3</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395F7D88"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真负例</w:t>
            </w:r>
            <w:proofErr w:type="gramEnd"/>
            <w:r>
              <w:rPr>
                <w:rFonts w:ascii="Roboto" w:hAnsi="Roboto"/>
                <w:color w:val="212121"/>
                <w:szCs w:val="21"/>
              </w:rPr>
              <w:t xml:space="preserve"> (TN)</w:t>
            </w:r>
            <w:r>
              <w:rPr>
                <w:rFonts w:ascii="Roboto" w:hAnsi="Roboto"/>
                <w:color w:val="212121"/>
                <w:szCs w:val="21"/>
              </w:rPr>
              <w:t>：</w:t>
            </w:r>
            <w:r>
              <w:rPr>
                <w:rFonts w:ascii="Roboto" w:hAnsi="Roboto"/>
                <w:color w:val="212121"/>
                <w:szCs w:val="21"/>
              </w:rPr>
              <w:t>17</w:t>
            </w:r>
          </w:p>
        </w:tc>
      </w:tr>
    </w:tbl>
    <w:p w14:paraId="2FDCDCB6" w14:textId="77777777" w:rsidR="00017395" w:rsidRPr="0062044F" w:rsidRDefault="00017395" w:rsidP="0062044F">
      <w:r w:rsidRPr="0062044F">
        <w:t>精确率指的是</w:t>
      </w:r>
      <w:r w:rsidRPr="0062044F">
        <w:rPr>
          <w:b/>
          <w:bCs/>
        </w:rPr>
        <w:t>被标记为垃圾邮件的电子邮件</w:t>
      </w:r>
      <w:r w:rsidRPr="0062044F">
        <w:t>中正确分类的电子邮件所占的百分比，即图 1 中阈值线右侧的绿点所占的百分比：</w:t>
      </w:r>
    </w:p>
    <w:p w14:paraId="470BFF98" w14:textId="53C0E40E" w:rsidR="00017395" w:rsidRPr="0062044F" w:rsidRDefault="00017395" w:rsidP="0062044F">
      <w:pPr>
        <w:jc w:val="center"/>
      </w:pPr>
      <w:r w:rsidRPr="0062044F">
        <w:t>Precision=TP</w:t>
      </w:r>
      <w:r w:rsidR="0062044F">
        <w:t>/(</w:t>
      </w:r>
      <w:r w:rsidRPr="0062044F">
        <w:t>TP+</w:t>
      </w:r>
      <w:proofErr w:type="gramStart"/>
      <w:r w:rsidRPr="0062044F">
        <w:t>FP</w:t>
      </w:r>
      <w:r w:rsidR="0062044F">
        <w:t>)</w:t>
      </w:r>
      <w:r w:rsidRPr="0062044F">
        <w:t>=</w:t>
      </w:r>
      <w:proofErr w:type="gramEnd"/>
      <w:r w:rsidRPr="0062044F">
        <w:t>8</w:t>
      </w:r>
      <w:r w:rsidR="0062044F">
        <w:t>/(</w:t>
      </w:r>
      <w:r w:rsidRPr="0062044F">
        <w:t>8+2</w:t>
      </w:r>
      <w:r w:rsidR="0062044F">
        <w:t>)</w:t>
      </w:r>
      <w:r w:rsidRPr="0062044F">
        <w:t>=0.8</w:t>
      </w:r>
    </w:p>
    <w:p w14:paraId="32593D04" w14:textId="77777777" w:rsidR="00017395" w:rsidRPr="0062044F" w:rsidRDefault="00017395" w:rsidP="0062044F">
      <w:r w:rsidRPr="0062044F">
        <w:t>召回率指的是</w:t>
      </w:r>
      <w:r w:rsidRPr="0062044F">
        <w:rPr>
          <w:b/>
          <w:bCs/>
        </w:rPr>
        <w:t>实际垃圾邮件</w:t>
      </w:r>
      <w:r w:rsidRPr="0062044F">
        <w:t>中正确分类的电子邮件所占的百分比，即图 1 中阈值线右侧的绿点所占的百分比：</w:t>
      </w:r>
    </w:p>
    <w:p w14:paraId="24869148" w14:textId="77CB819F" w:rsidR="00017395" w:rsidRPr="0062044F" w:rsidRDefault="00017395" w:rsidP="0062044F">
      <w:pPr>
        <w:jc w:val="center"/>
      </w:pPr>
      <w:r w:rsidRPr="0062044F">
        <w:t>Recall=TP</w:t>
      </w:r>
      <w:r w:rsidR="0062044F">
        <w:t>/(</w:t>
      </w:r>
      <w:r w:rsidRPr="0062044F">
        <w:t>TP+</w:t>
      </w:r>
      <w:proofErr w:type="gramStart"/>
      <w:r w:rsidRPr="0062044F">
        <w:t>FN</w:t>
      </w:r>
      <w:r w:rsidR="0062044F">
        <w:t>)</w:t>
      </w:r>
      <w:r w:rsidRPr="0062044F">
        <w:t>=</w:t>
      </w:r>
      <w:proofErr w:type="gramEnd"/>
      <w:r w:rsidRPr="0062044F">
        <w:t>8</w:t>
      </w:r>
      <w:r w:rsidR="0062044F">
        <w:t>/(</w:t>
      </w:r>
      <w:r w:rsidRPr="0062044F">
        <w:t>8+3</w:t>
      </w:r>
      <w:r w:rsidR="0062044F">
        <w:t>)</w:t>
      </w:r>
      <w:r w:rsidRPr="0062044F">
        <w:t>=0.73</w:t>
      </w:r>
    </w:p>
    <w:p w14:paraId="59802DED" w14:textId="77777777" w:rsidR="00017395" w:rsidRPr="0062044F" w:rsidRDefault="00017395" w:rsidP="0062044F">
      <w:r w:rsidRPr="0062044F">
        <w:t>图 2 显示了提高分类阈值产生的效果。</w:t>
      </w:r>
    </w:p>
    <w:p w14:paraId="138A672B" w14:textId="480A4560" w:rsidR="0062044F" w:rsidRPr="0062044F" w:rsidRDefault="0062044F" w:rsidP="0062044F">
      <w:pPr>
        <w:widowControl/>
        <w:jc w:val="center"/>
        <w:rPr>
          <w:rFonts w:ascii="宋体" w:eastAsia="宋体" w:hAnsi="宋体" w:cs="宋体"/>
          <w:kern w:val="0"/>
          <w:sz w:val="24"/>
          <w:szCs w:val="24"/>
        </w:rPr>
      </w:pPr>
      <w:r w:rsidRPr="0062044F">
        <w:rPr>
          <w:rFonts w:ascii="宋体" w:eastAsia="宋体" w:hAnsi="宋体" w:cs="宋体"/>
          <w:noProof/>
          <w:kern w:val="0"/>
          <w:sz w:val="24"/>
          <w:szCs w:val="24"/>
        </w:rPr>
        <w:drawing>
          <wp:inline distT="0" distB="0" distL="0" distR="0" wp14:anchorId="01902FE7" wp14:editId="2C2CA6DD">
            <wp:extent cx="5274310" cy="953135"/>
            <wp:effectExtent l="0" t="0" r="2540" b="0"/>
            <wp:docPr id="90" name="图片 90" descr="C:\Users\Administrator\AppData\Roaming\Tencent\Users\188512936\TIM\WinTemp\RichOle\6RB)RNP6H3L_5$%6YMLD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istrator\AppData\Roaming\Tencent\Users\188512936\TIM\WinTemp\RichOle\6RB)RNP6H3L_5$%6YMLDOX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953135"/>
                    </a:xfrm>
                    <a:prstGeom prst="rect">
                      <a:avLst/>
                    </a:prstGeom>
                    <a:noFill/>
                    <a:ln>
                      <a:noFill/>
                    </a:ln>
                  </pic:spPr>
                </pic:pic>
              </a:graphicData>
            </a:graphic>
          </wp:inline>
        </w:drawing>
      </w:r>
    </w:p>
    <w:p w14:paraId="27E7D343" w14:textId="253FDBB5" w:rsidR="00017395" w:rsidRPr="0062044F" w:rsidRDefault="00017395" w:rsidP="0062044F">
      <w:pPr>
        <w:jc w:val="center"/>
      </w:pPr>
      <w:r w:rsidRPr="0062044F">
        <w:rPr>
          <w:b/>
          <w:bCs/>
        </w:rPr>
        <w:t>图 2. 提高分类阈值</w:t>
      </w:r>
    </w:p>
    <w:p w14:paraId="03A069B1" w14:textId="77777777" w:rsidR="00017395" w:rsidRPr="0062044F" w:rsidRDefault="00017395" w:rsidP="0062044F">
      <w:proofErr w:type="gramStart"/>
      <w:r w:rsidRPr="0062044F">
        <w:t>假正例数量</w:t>
      </w:r>
      <w:proofErr w:type="gramEnd"/>
      <w:r w:rsidRPr="0062044F">
        <w:t>会减少，但</w:t>
      </w:r>
      <w:proofErr w:type="gramStart"/>
      <w:r w:rsidRPr="0062044F">
        <w:t>假负例数</w:t>
      </w:r>
      <w:proofErr w:type="gramEnd"/>
      <w:r w:rsidRPr="0062044F">
        <w:t>量会相应地增加。结果，精确率有所提高，而召回率则有所降低：</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017395" w14:paraId="71B5D8DC" w14:textId="77777777" w:rsidTr="00017395">
        <w:tc>
          <w:tcPr>
            <w:tcW w:w="2500" w:type="pct"/>
            <w:tcBorders>
              <w:top w:val="nil"/>
              <w:left w:val="nil"/>
              <w:bottom w:val="nil"/>
              <w:right w:val="nil"/>
            </w:tcBorders>
            <w:shd w:val="clear" w:color="auto" w:fill="99FF99"/>
            <w:tcMar>
              <w:top w:w="105" w:type="dxa"/>
              <w:left w:w="120" w:type="dxa"/>
              <w:bottom w:w="120" w:type="dxa"/>
              <w:right w:w="120" w:type="dxa"/>
            </w:tcMar>
            <w:hideMark/>
          </w:tcPr>
          <w:p w14:paraId="3C034F31" w14:textId="77777777" w:rsidR="00017395" w:rsidRDefault="00017395">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r>
              <w:rPr>
                <w:rFonts w:ascii="Roboto" w:hAnsi="Roboto"/>
                <w:color w:val="212121"/>
                <w:szCs w:val="21"/>
              </w:rPr>
              <w:t>7</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6601E4DD"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r>
              <w:rPr>
                <w:rFonts w:ascii="Roboto" w:hAnsi="Roboto"/>
                <w:color w:val="212121"/>
                <w:szCs w:val="21"/>
              </w:rPr>
              <w:t>1</w:t>
            </w:r>
          </w:p>
        </w:tc>
      </w:tr>
      <w:tr w:rsidR="00017395" w14:paraId="05407AB3" w14:textId="77777777" w:rsidTr="00017395">
        <w:tc>
          <w:tcPr>
            <w:tcW w:w="0" w:type="auto"/>
            <w:tcBorders>
              <w:top w:val="nil"/>
              <w:left w:val="nil"/>
              <w:bottom w:val="nil"/>
              <w:right w:val="nil"/>
            </w:tcBorders>
            <w:shd w:val="clear" w:color="auto" w:fill="FF9999"/>
            <w:tcMar>
              <w:top w:w="105" w:type="dxa"/>
              <w:left w:w="120" w:type="dxa"/>
              <w:bottom w:w="120" w:type="dxa"/>
              <w:right w:w="120" w:type="dxa"/>
            </w:tcMar>
            <w:hideMark/>
          </w:tcPr>
          <w:p w14:paraId="684D634F"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假负例</w:t>
            </w:r>
            <w:proofErr w:type="gramEnd"/>
            <w:r>
              <w:rPr>
                <w:rFonts w:ascii="Roboto" w:hAnsi="Roboto"/>
                <w:color w:val="212121"/>
                <w:szCs w:val="21"/>
              </w:rPr>
              <w:t xml:space="preserve"> (FN)</w:t>
            </w:r>
            <w:r>
              <w:rPr>
                <w:rFonts w:ascii="Roboto" w:hAnsi="Roboto"/>
                <w:color w:val="212121"/>
                <w:szCs w:val="21"/>
              </w:rPr>
              <w:t>：</w:t>
            </w:r>
            <w:r>
              <w:rPr>
                <w:rFonts w:ascii="Roboto" w:hAnsi="Roboto"/>
                <w:color w:val="212121"/>
                <w:szCs w:val="21"/>
              </w:rPr>
              <w:t>4</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7BE7C369"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真负例</w:t>
            </w:r>
            <w:proofErr w:type="gramEnd"/>
            <w:r>
              <w:rPr>
                <w:rFonts w:ascii="Roboto" w:hAnsi="Roboto"/>
                <w:color w:val="212121"/>
                <w:szCs w:val="21"/>
              </w:rPr>
              <w:t xml:space="preserve"> (TN)</w:t>
            </w:r>
            <w:r>
              <w:rPr>
                <w:rFonts w:ascii="Roboto" w:hAnsi="Roboto"/>
                <w:color w:val="212121"/>
                <w:szCs w:val="21"/>
              </w:rPr>
              <w:t>：</w:t>
            </w:r>
            <w:r>
              <w:rPr>
                <w:rFonts w:ascii="Roboto" w:hAnsi="Roboto"/>
                <w:color w:val="212121"/>
                <w:szCs w:val="21"/>
              </w:rPr>
              <w:t>18</w:t>
            </w:r>
          </w:p>
        </w:tc>
      </w:tr>
    </w:tbl>
    <w:p w14:paraId="15AFD9B4" w14:textId="2DA13FB3" w:rsidR="00017395" w:rsidRDefault="00017395" w:rsidP="00017395">
      <w:pPr>
        <w:jc w:val="center"/>
        <w:rPr>
          <w:rFonts w:ascii="Roboto" w:hAnsi="Roboto"/>
          <w:color w:val="212121"/>
          <w:sz w:val="24"/>
          <w:szCs w:val="24"/>
        </w:rPr>
      </w:pPr>
      <w:r>
        <w:rPr>
          <w:rStyle w:val="mjxassistivemathml"/>
          <w:rFonts w:ascii="Roboto" w:hAnsi="Roboto"/>
          <w:color w:val="212121"/>
          <w:bdr w:val="none" w:sz="0" w:space="0" w:color="auto" w:frame="1"/>
        </w:rPr>
        <w:t>Precision=TP</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TP+</w:t>
      </w:r>
      <w:proofErr w:type="gramStart"/>
      <w:r>
        <w:rPr>
          <w:rStyle w:val="mjxassistivemathml"/>
          <w:rFonts w:ascii="Roboto" w:hAnsi="Roboto"/>
          <w:color w:val="212121"/>
          <w:bdr w:val="none" w:sz="0" w:space="0" w:color="auto" w:frame="1"/>
        </w:rPr>
        <w:t>FP</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w:t>
      </w:r>
      <w:proofErr w:type="gramEnd"/>
      <w:r>
        <w:rPr>
          <w:rStyle w:val="mjxassistivemathml"/>
          <w:rFonts w:ascii="Roboto" w:hAnsi="Roboto"/>
          <w:color w:val="212121"/>
          <w:bdr w:val="none" w:sz="0" w:space="0" w:color="auto" w:frame="1"/>
        </w:rPr>
        <w:t>7</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7+1</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=0.88</w:t>
      </w:r>
    </w:p>
    <w:p w14:paraId="163F9C78" w14:textId="2DA55D0A" w:rsidR="00017395" w:rsidRDefault="00017395" w:rsidP="00017395">
      <w:pPr>
        <w:jc w:val="center"/>
        <w:rPr>
          <w:rFonts w:ascii="Roboto" w:hAnsi="Roboto"/>
          <w:color w:val="212121"/>
        </w:rPr>
      </w:pPr>
      <w:r>
        <w:rPr>
          <w:rStyle w:val="mjxassistivemathml"/>
          <w:rFonts w:ascii="Roboto" w:hAnsi="Roboto"/>
          <w:color w:val="212121"/>
          <w:bdr w:val="none" w:sz="0" w:space="0" w:color="auto" w:frame="1"/>
        </w:rPr>
        <w:t>Recall=TP</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TP+</w:t>
      </w:r>
      <w:proofErr w:type="gramStart"/>
      <w:r>
        <w:rPr>
          <w:rStyle w:val="mjxassistivemathml"/>
          <w:rFonts w:ascii="Roboto" w:hAnsi="Roboto"/>
          <w:color w:val="212121"/>
          <w:bdr w:val="none" w:sz="0" w:space="0" w:color="auto" w:frame="1"/>
        </w:rPr>
        <w:t>FN</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w:t>
      </w:r>
      <w:proofErr w:type="gramEnd"/>
      <w:r>
        <w:rPr>
          <w:rStyle w:val="mjxassistivemathml"/>
          <w:rFonts w:ascii="Roboto" w:hAnsi="Roboto"/>
          <w:color w:val="212121"/>
          <w:bdr w:val="none" w:sz="0" w:space="0" w:color="auto" w:frame="1"/>
        </w:rPr>
        <w:t>7</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7+4</w:t>
      </w:r>
      <w:r w:rsidR="0062044F">
        <w:rPr>
          <w:rStyle w:val="mjxassistivemathml"/>
          <w:rFonts w:ascii="Roboto" w:hAnsi="Roboto"/>
          <w:color w:val="212121"/>
          <w:bdr w:val="none" w:sz="0" w:space="0" w:color="auto" w:frame="1"/>
        </w:rPr>
        <w:t>)</w:t>
      </w:r>
      <w:r>
        <w:rPr>
          <w:rStyle w:val="mjxassistivemathml"/>
          <w:rFonts w:ascii="Roboto" w:hAnsi="Roboto"/>
          <w:color w:val="212121"/>
          <w:bdr w:val="none" w:sz="0" w:space="0" w:color="auto" w:frame="1"/>
        </w:rPr>
        <w:t>=0.64</w:t>
      </w:r>
    </w:p>
    <w:p w14:paraId="21626569" w14:textId="77777777" w:rsidR="00017395" w:rsidRPr="0062044F" w:rsidRDefault="00017395" w:rsidP="0062044F">
      <w:r w:rsidRPr="0062044F">
        <w:t>相反，图 3 显示了降低分类阈值（从图 1 中的初始位置开始）产生的效果。</w:t>
      </w:r>
    </w:p>
    <w:p w14:paraId="7C1C5C66" w14:textId="05FE600A" w:rsidR="0062044F" w:rsidRPr="0062044F" w:rsidRDefault="0062044F" w:rsidP="0062044F">
      <w:pPr>
        <w:widowControl/>
        <w:jc w:val="center"/>
        <w:rPr>
          <w:rFonts w:ascii="宋体" w:eastAsia="宋体" w:hAnsi="宋体" w:cs="宋体"/>
          <w:kern w:val="0"/>
          <w:sz w:val="24"/>
          <w:szCs w:val="24"/>
        </w:rPr>
      </w:pPr>
      <w:r w:rsidRPr="0062044F">
        <w:rPr>
          <w:rFonts w:ascii="宋体" w:eastAsia="宋体" w:hAnsi="宋体" w:cs="宋体"/>
          <w:noProof/>
          <w:kern w:val="0"/>
          <w:sz w:val="24"/>
          <w:szCs w:val="24"/>
        </w:rPr>
        <w:drawing>
          <wp:inline distT="0" distB="0" distL="0" distR="0" wp14:anchorId="5C8BD94E" wp14:editId="62EF00CB">
            <wp:extent cx="5274310" cy="1029970"/>
            <wp:effectExtent l="0" t="0" r="2540" b="0"/>
            <wp:docPr id="91" name="图片 91" descr="C:\Users\Administrator\AppData\Roaming\Tencent\Users\188512936\TIM\WinTemp\RichOle\ALD[2]P}ZX`3)FITP7O3L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Administrator\AppData\Roaming\Tencent\Users\188512936\TIM\WinTemp\RichOle\ALD[2]P}ZX`3)FITP7O3LWV.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029970"/>
                    </a:xfrm>
                    <a:prstGeom prst="rect">
                      <a:avLst/>
                    </a:prstGeom>
                    <a:noFill/>
                    <a:ln>
                      <a:noFill/>
                    </a:ln>
                  </pic:spPr>
                </pic:pic>
              </a:graphicData>
            </a:graphic>
          </wp:inline>
        </w:drawing>
      </w:r>
    </w:p>
    <w:p w14:paraId="67AD6CEB" w14:textId="0AB70F84" w:rsidR="00017395" w:rsidRPr="0062044F" w:rsidRDefault="00017395" w:rsidP="0062044F">
      <w:pPr>
        <w:jc w:val="center"/>
      </w:pPr>
      <w:r w:rsidRPr="0062044F">
        <w:rPr>
          <w:b/>
          <w:bCs/>
        </w:rPr>
        <w:t>图 3. 降低分类阈值</w:t>
      </w:r>
    </w:p>
    <w:p w14:paraId="03384EF0" w14:textId="77777777" w:rsidR="00017395" w:rsidRPr="0062044F" w:rsidRDefault="00017395" w:rsidP="0062044F">
      <w:proofErr w:type="gramStart"/>
      <w:r w:rsidRPr="0062044F">
        <w:t>假正例数量</w:t>
      </w:r>
      <w:proofErr w:type="gramEnd"/>
      <w:r w:rsidRPr="0062044F">
        <w:t>会增加，而</w:t>
      </w:r>
      <w:proofErr w:type="gramStart"/>
      <w:r w:rsidRPr="0062044F">
        <w:t>假负例数</w:t>
      </w:r>
      <w:proofErr w:type="gramEnd"/>
      <w:r w:rsidRPr="0062044F">
        <w:t>量会减少。结果这一次，精确率有所降低，而召回率则有所提高：</w:t>
      </w:r>
    </w:p>
    <w:tbl>
      <w:tblPr>
        <w:tblW w:w="8985" w:type="dxa"/>
        <w:tblCellMar>
          <w:top w:w="15" w:type="dxa"/>
          <w:left w:w="15" w:type="dxa"/>
          <w:bottom w:w="15" w:type="dxa"/>
          <w:right w:w="15" w:type="dxa"/>
        </w:tblCellMar>
        <w:tblLook w:val="04A0" w:firstRow="1" w:lastRow="0" w:firstColumn="1" w:lastColumn="0" w:noHBand="0" w:noVBand="1"/>
      </w:tblPr>
      <w:tblGrid>
        <w:gridCol w:w="4492"/>
        <w:gridCol w:w="4493"/>
      </w:tblGrid>
      <w:tr w:rsidR="00017395" w14:paraId="59F63952" w14:textId="77777777" w:rsidTr="00017395">
        <w:tc>
          <w:tcPr>
            <w:tcW w:w="2500" w:type="pct"/>
            <w:tcBorders>
              <w:top w:val="nil"/>
              <w:left w:val="nil"/>
              <w:bottom w:val="nil"/>
              <w:right w:val="nil"/>
            </w:tcBorders>
            <w:shd w:val="clear" w:color="auto" w:fill="99FF99"/>
            <w:tcMar>
              <w:top w:w="105" w:type="dxa"/>
              <w:left w:w="120" w:type="dxa"/>
              <w:bottom w:w="120" w:type="dxa"/>
              <w:right w:w="120" w:type="dxa"/>
            </w:tcMar>
            <w:hideMark/>
          </w:tcPr>
          <w:p w14:paraId="2238FF51" w14:textId="77777777" w:rsidR="00017395" w:rsidRDefault="00017395">
            <w:pPr>
              <w:spacing w:line="300" w:lineRule="atLeast"/>
              <w:rPr>
                <w:rFonts w:ascii="Roboto" w:hAnsi="Roboto"/>
                <w:color w:val="212121"/>
                <w:szCs w:val="21"/>
              </w:rPr>
            </w:pPr>
            <w:r>
              <w:rPr>
                <w:rFonts w:ascii="Roboto" w:hAnsi="Roboto"/>
                <w:color w:val="212121"/>
                <w:szCs w:val="21"/>
              </w:rPr>
              <w:t>真正例</w:t>
            </w:r>
            <w:r>
              <w:rPr>
                <w:rFonts w:ascii="Roboto" w:hAnsi="Roboto"/>
                <w:color w:val="212121"/>
                <w:szCs w:val="21"/>
              </w:rPr>
              <w:t xml:space="preserve"> (TP)</w:t>
            </w:r>
            <w:r>
              <w:rPr>
                <w:rFonts w:ascii="Roboto" w:hAnsi="Roboto"/>
                <w:color w:val="212121"/>
                <w:szCs w:val="21"/>
              </w:rPr>
              <w:t>：</w:t>
            </w:r>
            <w:r>
              <w:rPr>
                <w:rFonts w:ascii="Roboto" w:hAnsi="Roboto"/>
                <w:color w:val="212121"/>
                <w:szCs w:val="21"/>
              </w:rPr>
              <w:t>9</w:t>
            </w:r>
          </w:p>
        </w:tc>
        <w:tc>
          <w:tcPr>
            <w:tcW w:w="0" w:type="auto"/>
            <w:tcBorders>
              <w:top w:val="nil"/>
              <w:left w:val="nil"/>
              <w:bottom w:val="nil"/>
              <w:right w:val="nil"/>
            </w:tcBorders>
            <w:shd w:val="clear" w:color="auto" w:fill="FF9999"/>
            <w:tcMar>
              <w:top w:w="105" w:type="dxa"/>
              <w:left w:w="120" w:type="dxa"/>
              <w:bottom w:w="120" w:type="dxa"/>
              <w:right w:w="120" w:type="dxa"/>
            </w:tcMar>
            <w:hideMark/>
          </w:tcPr>
          <w:p w14:paraId="7FA78DC2"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假正例</w:t>
            </w:r>
            <w:proofErr w:type="gramEnd"/>
            <w:r>
              <w:rPr>
                <w:rFonts w:ascii="Roboto" w:hAnsi="Roboto"/>
                <w:color w:val="212121"/>
                <w:szCs w:val="21"/>
              </w:rPr>
              <w:t xml:space="preserve"> (FP)</w:t>
            </w:r>
            <w:r>
              <w:rPr>
                <w:rFonts w:ascii="Roboto" w:hAnsi="Roboto"/>
                <w:color w:val="212121"/>
                <w:szCs w:val="21"/>
              </w:rPr>
              <w:t>：</w:t>
            </w:r>
            <w:r>
              <w:rPr>
                <w:rFonts w:ascii="Roboto" w:hAnsi="Roboto"/>
                <w:color w:val="212121"/>
                <w:szCs w:val="21"/>
              </w:rPr>
              <w:t>3</w:t>
            </w:r>
          </w:p>
        </w:tc>
      </w:tr>
      <w:tr w:rsidR="00017395" w14:paraId="400AB81A" w14:textId="77777777" w:rsidTr="00017395">
        <w:tc>
          <w:tcPr>
            <w:tcW w:w="0" w:type="auto"/>
            <w:tcBorders>
              <w:top w:val="nil"/>
              <w:left w:val="nil"/>
              <w:bottom w:val="nil"/>
              <w:right w:val="nil"/>
            </w:tcBorders>
            <w:shd w:val="clear" w:color="auto" w:fill="FF9999"/>
            <w:tcMar>
              <w:top w:w="105" w:type="dxa"/>
              <w:left w:w="120" w:type="dxa"/>
              <w:bottom w:w="120" w:type="dxa"/>
              <w:right w:w="120" w:type="dxa"/>
            </w:tcMar>
            <w:hideMark/>
          </w:tcPr>
          <w:p w14:paraId="5601E3B7"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假负例</w:t>
            </w:r>
            <w:proofErr w:type="gramEnd"/>
            <w:r>
              <w:rPr>
                <w:rFonts w:ascii="Roboto" w:hAnsi="Roboto"/>
                <w:color w:val="212121"/>
                <w:szCs w:val="21"/>
              </w:rPr>
              <w:t xml:space="preserve"> (FN)</w:t>
            </w:r>
            <w:r>
              <w:rPr>
                <w:rFonts w:ascii="Roboto" w:hAnsi="Roboto"/>
                <w:color w:val="212121"/>
                <w:szCs w:val="21"/>
              </w:rPr>
              <w:t>：</w:t>
            </w:r>
            <w:r>
              <w:rPr>
                <w:rFonts w:ascii="Roboto" w:hAnsi="Roboto"/>
                <w:color w:val="212121"/>
                <w:szCs w:val="21"/>
              </w:rPr>
              <w:t>2</w:t>
            </w:r>
          </w:p>
        </w:tc>
        <w:tc>
          <w:tcPr>
            <w:tcW w:w="0" w:type="auto"/>
            <w:tcBorders>
              <w:top w:val="nil"/>
              <w:left w:val="nil"/>
              <w:bottom w:val="nil"/>
              <w:right w:val="nil"/>
            </w:tcBorders>
            <w:shd w:val="clear" w:color="auto" w:fill="99FF99"/>
            <w:tcMar>
              <w:top w:w="105" w:type="dxa"/>
              <w:left w:w="120" w:type="dxa"/>
              <w:bottom w:w="120" w:type="dxa"/>
              <w:right w:w="120" w:type="dxa"/>
            </w:tcMar>
            <w:hideMark/>
          </w:tcPr>
          <w:p w14:paraId="2189D706" w14:textId="77777777" w:rsidR="00017395" w:rsidRDefault="00017395">
            <w:pPr>
              <w:spacing w:line="300" w:lineRule="atLeast"/>
              <w:rPr>
                <w:rFonts w:ascii="Roboto" w:hAnsi="Roboto"/>
                <w:color w:val="212121"/>
                <w:szCs w:val="21"/>
              </w:rPr>
            </w:pPr>
            <w:proofErr w:type="gramStart"/>
            <w:r>
              <w:rPr>
                <w:rFonts w:ascii="Roboto" w:hAnsi="Roboto"/>
                <w:color w:val="212121"/>
                <w:szCs w:val="21"/>
              </w:rPr>
              <w:t>真负例</w:t>
            </w:r>
            <w:proofErr w:type="gramEnd"/>
            <w:r>
              <w:rPr>
                <w:rFonts w:ascii="Roboto" w:hAnsi="Roboto"/>
                <w:color w:val="212121"/>
                <w:szCs w:val="21"/>
              </w:rPr>
              <w:t xml:space="preserve"> (TN)</w:t>
            </w:r>
            <w:r>
              <w:rPr>
                <w:rFonts w:ascii="Roboto" w:hAnsi="Roboto"/>
                <w:color w:val="212121"/>
                <w:szCs w:val="21"/>
              </w:rPr>
              <w:t>：</w:t>
            </w:r>
            <w:r>
              <w:rPr>
                <w:rFonts w:ascii="Roboto" w:hAnsi="Roboto"/>
                <w:color w:val="212121"/>
                <w:szCs w:val="21"/>
              </w:rPr>
              <w:t>16</w:t>
            </w:r>
          </w:p>
        </w:tc>
      </w:tr>
    </w:tbl>
    <w:p w14:paraId="76459CC0" w14:textId="77777777" w:rsidR="00017395" w:rsidRDefault="00017395" w:rsidP="00017395">
      <w:pPr>
        <w:jc w:val="center"/>
        <w:rPr>
          <w:rFonts w:ascii="Roboto" w:hAnsi="Roboto"/>
          <w:color w:val="212121"/>
          <w:sz w:val="24"/>
          <w:szCs w:val="24"/>
        </w:rPr>
      </w:pPr>
      <w:r>
        <w:rPr>
          <w:rStyle w:val="mjxassistivemathml"/>
          <w:rFonts w:ascii="Roboto" w:hAnsi="Roboto"/>
          <w:color w:val="212121"/>
          <w:bdr w:val="none" w:sz="0" w:space="0" w:color="auto" w:frame="1"/>
        </w:rPr>
        <w:t>Precision=TPTP+FP=99+3=0.75</w:t>
      </w:r>
    </w:p>
    <w:p w14:paraId="679B73C0" w14:textId="77777777" w:rsidR="00017395" w:rsidRDefault="00017395" w:rsidP="00017395">
      <w:pPr>
        <w:jc w:val="center"/>
        <w:rPr>
          <w:rFonts w:ascii="Roboto" w:hAnsi="Roboto"/>
          <w:color w:val="212121"/>
        </w:rPr>
      </w:pPr>
      <w:r>
        <w:rPr>
          <w:rStyle w:val="mjxassistivemathml"/>
          <w:rFonts w:ascii="Roboto" w:hAnsi="Roboto"/>
          <w:color w:val="212121"/>
          <w:bdr w:val="none" w:sz="0" w:space="0" w:color="auto" w:frame="1"/>
        </w:rPr>
        <w:t>Recall=TPTP+FN=99+2=0.82</w:t>
      </w:r>
    </w:p>
    <w:p w14:paraId="51B46C48" w14:textId="77777777" w:rsidR="00017395" w:rsidRPr="0062044F" w:rsidRDefault="00017395" w:rsidP="0062044F">
      <w:r w:rsidRPr="0062044F">
        <w:t>我们已根据精确率和召回率指标制定了各种指标。有关示例，请参阅 </w:t>
      </w:r>
      <w:hyperlink r:id="rId86" w:history="1">
        <w:r w:rsidRPr="0062044F">
          <w:t>F1 值</w:t>
        </w:r>
      </w:hyperlink>
      <w:r w:rsidRPr="0062044F">
        <w:t>。</w:t>
      </w:r>
    </w:p>
    <w:p w14:paraId="3CFE1157" w14:textId="77777777" w:rsidR="00017395" w:rsidRDefault="00017395" w:rsidP="00006A14">
      <w:pPr>
        <w:rPr>
          <w:b/>
        </w:rPr>
      </w:pPr>
    </w:p>
    <w:p w14:paraId="04F73C5E" w14:textId="6158C561" w:rsidR="00312DBC" w:rsidRDefault="00312DBC" w:rsidP="00C83E19">
      <w:pPr>
        <w:pStyle w:val="aa"/>
        <w:numPr>
          <w:ilvl w:val="0"/>
          <w:numId w:val="9"/>
        </w:numPr>
        <w:ind w:firstLineChars="0"/>
        <w:rPr>
          <w:b/>
        </w:rPr>
      </w:pPr>
      <w:r>
        <w:rPr>
          <w:rFonts w:hint="eastAsia"/>
          <w:b/>
        </w:rPr>
        <w:t>R</w:t>
      </w:r>
      <w:r>
        <w:rPr>
          <w:b/>
        </w:rPr>
        <w:t>OC</w:t>
      </w:r>
      <w:r>
        <w:rPr>
          <w:rFonts w:hint="eastAsia"/>
          <w:b/>
        </w:rPr>
        <w:t>和曲线下面积</w:t>
      </w:r>
    </w:p>
    <w:p w14:paraId="7C17055A" w14:textId="77777777" w:rsidR="00912204" w:rsidRPr="00912204" w:rsidRDefault="00912204" w:rsidP="00912204">
      <w:r w:rsidRPr="00912204">
        <w:rPr>
          <w:b/>
          <w:bCs/>
        </w:rPr>
        <w:t>ROC 曲线</w:t>
      </w:r>
      <w:r w:rsidRPr="00912204">
        <w:t>（</w:t>
      </w:r>
      <w:r w:rsidRPr="00912204">
        <w:rPr>
          <w:b/>
          <w:bCs/>
        </w:rPr>
        <w:t>接收者操作特征曲线</w:t>
      </w:r>
      <w:r w:rsidRPr="00912204">
        <w:t>）是一种显示分类模型在所有分类阈值下的效果的图表。该曲线绘制了以下两个参数：</w:t>
      </w:r>
    </w:p>
    <w:p w14:paraId="1A354848" w14:textId="77777777" w:rsidR="00912204" w:rsidRPr="00912204" w:rsidRDefault="00912204" w:rsidP="00E94AFD">
      <w:pPr>
        <w:ind w:leftChars="200" w:left="420"/>
      </w:pPr>
      <w:r w:rsidRPr="00912204">
        <w:t>真正例率</w:t>
      </w:r>
    </w:p>
    <w:p w14:paraId="0922ABEE" w14:textId="77777777" w:rsidR="00912204" w:rsidRPr="00912204" w:rsidRDefault="00912204" w:rsidP="00E94AFD">
      <w:pPr>
        <w:ind w:leftChars="200" w:left="420"/>
      </w:pPr>
      <w:proofErr w:type="gramStart"/>
      <w:r w:rsidRPr="00912204">
        <w:t>假正例</w:t>
      </w:r>
      <w:proofErr w:type="gramEnd"/>
      <w:r w:rsidRPr="00912204">
        <w:t>率</w:t>
      </w:r>
    </w:p>
    <w:p w14:paraId="122A7EAA" w14:textId="77777777" w:rsidR="00912204" w:rsidRPr="00912204" w:rsidRDefault="00912204" w:rsidP="00912204">
      <w:r w:rsidRPr="00912204">
        <w:rPr>
          <w:b/>
          <w:bCs/>
        </w:rPr>
        <w:lastRenderedPageBreak/>
        <w:t>真正例率</w:t>
      </w:r>
      <w:r w:rsidRPr="00912204">
        <w:t> (</w:t>
      </w:r>
      <w:r w:rsidRPr="00912204">
        <w:rPr>
          <w:b/>
          <w:bCs/>
        </w:rPr>
        <w:t>TPR</w:t>
      </w:r>
      <w:r w:rsidRPr="00912204">
        <w:t>) 是召回率的同义词，因此定义如下：</w:t>
      </w:r>
    </w:p>
    <w:p w14:paraId="0349F1E4" w14:textId="7039AF52" w:rsidR="00912204" w:rsidRPr="00912204" w:rsidRDefault="00912204" w:rsidP="00E94AFD">
      <w:pPr>
        <w:jc w:val="center"/>
      </w:pPr>
      <w:r w:rsidRPr="00912204">
        <w:t>TPR=TP</w:t>
      </w:r>
      <w:r w:rsidR="00E94AFD">
        <w:t>/(</w:t>
      </w:r>
      <w:r w:rsidRPr="00912204">
        <w:t>TP+FN</w:t>
      </w:r>
      <w:r w:rsidR="00E94AFD">
        <w:t>)</w:t>
      </w:r>
    </w:p>
    <w:p w14:paraId="46D158CC" w14:textId="77777777" w:rsidR="00912204" w:rsidRPr="00912204" w:rsidRDefault="00912204" w:rsidP="00912204">
      <w:proofErr w:type="gramStart"/>
      <w:r w:rsidRPr="00912204">
        <w:rPr>
          <w:b/>
          <w:bCs/>
        </w:rPr>
        <w:t>假正例</w:t>
      </w:r>
      <w:proofErr w:type="gramEnd"/>
      <w:r w:rsidRPr="00912204">
        <w:rPr>
          <w:b/>
          <w:bCs/>
        </w:rPr>
        <w:t>率</w:t>
      </w:r>
      <w:r w:rsidRPr="00912204">
        <w:t> (</w:t>
      </w:r>
      <w:r w:rsidRPr="00912204">
        <w:rPr>
          <w:b/>
          <w:bCs/>
        </w:rPr>
        <w:t>FPR</w:t>
      </w:r>
      <w:r w:rsidRPr="00912204">
        <w:t>) 的定义如下：</w:t>
      </w:r>
    </w:p>
    <w:p w14:paraId="684860F4" w14:textId="311A3B69" w:rsidR="00912204" w:rsidRPr="00912204" w:rsidRDefault="00912204" w:rsidP="00E94AFD">
      <w:pPr>
        <w:jc w:val="center"/>
      </w:pPr>
      <w:r w:rsidRPr="00912204">
        <w:t>FPR=FP</w:t>
      </w:r>
      <w:r w:rsidR="00E94AFD">
        <w:t>/(</w:t>
      </w:r>
      <w:r w:rsidRPr="00912204">
        <w:t>FP+TN</w:t>
      </w:r>
      <w:r w:rsidR="00E94AFD">
        <w:t>)</w:t>
      </w:r>
    </w:p>
    <w:p w14:paraId="3BBC4F20" w14:textId="77777777" w:rsidR="00912204" w:rsidRPr="00912204" w:rsidRDefault="00912204" w:rsidP="00912204">
      <w:r w:rsidRPr="00912204">
        <w:t>ROC 曲线用于绘制采用不同分类阈值时的 TPR 与 FPR。降低分类阈值会导致将更多样本归为正类别，从而</w:t>
      </w:r>
      <w:proofErr w:type="gramStart"/>
      <w:r w:rsidRPr="00912204">
        <w:t>增加假正</w:t>
      </w:r>
      <w:proofErr w:type="gramEnd"/>
      <w:r w:rsidRPr="00912204">
        <w:t>例和真正例的个数。下图显示了一个典型的 ROC 曲线。</w:t>
      </w:r>
    </w:p>
    <w:p w14:paraId="301F576A" w14:textId="44FF8E2D" w:rsidR="00E94AFD" w:rsidRPr="00E94AFD" w:rsidRDefault="00E94AFD" w:rsidP="00E94AFD">
      <w:pPr>
        <w:widowControl/>
        <w:jc w:val="center"/>
        <w:rPr>
          <w:rFonts w:ascii="宋体" w:eastAsia="宋体" w:hAnsi="宋体" w:cs="宋体"/>
          <w:kern w:val="0"/>
          <w:sz w:val="24"/>
          <w:szCs w:val="24"/>
        </w:rPr>
      </w:pPr>
      <w:r w:rsidRPr="00E94AFD">
        <w:rPr>
          <w:rFonts w:ascii="宋体" w:eastAsia="宋体" w:hAnsi="宋体" w:cs="宋体"/>
          <w:noProof/>
          <w:kern w:val="0"/>
          <w:sz w:val="24"/>
          <w:szCs w:val="24"/>
        </w:rPr>
        <w:drawing>
          <wp:inline distT="0" distB="0" distL="0" distR="0" wp14:anchorId="55516F15" wp14:editId="0595202A">
            <wp:extent cx="3180715" cy="2576195"/>
            <wp:effectExtent l="0" t="0" r="635" b="0"/>
            <wp:docPr id="95" name="图片 95" descr="C:\Users\Administrator\AppData\Roaming\Tencent\Users\188512936\TIM\WinTemp\RichOle\J2U6]L$26N(QFA))6TZ4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Administrator\AppData\Roaming\Tencent\Users\188512936\TIM\WinTemp\RichOle\J2U6]L$26N(QFA))6TZ44}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0715" cy="2576195"/>
                    </a:xfrm>
                    <a:prstGeom prst="rect">
                      <a:avLst/>
                    </a:prstGeom>
                    <a:noFill/>
                    <a:ln>
                      <a:noFill/>
                    </a:ln>
                  </pic:spPr>
                </pic:pic>
              </a:graphicData>
            </a:graphic>
          </wp:inline>
        </w:drawing>
      </w:r>
    </w:p>
    <w:p w14:paraId="6D7A7BAB" w14:textId="1AFE208D" w:rsidR="00912204" w:rsidRPr="00912204" w:rsidRDefault="00912204" w:rsidP="00E94AFD">
      <w:pPr>
        <w:jc w:val="center"/>
      </w:pPr>
      <w:r w:rsidRPr="00912204">
        <w:rPr>
          <w:b/>
          <w:bCs/>
        </w:rPr>
        <w:t>图 4. 不同分类阈值下的 TP 率与 FP 率</w:t>
      </w:r>
    </w:p>
    <w:p w14:paraId="0EE73494" w14:textId="77777777" w:rsidR="00912204" w:rsidRPr="00912204" w:rsidRDefault="00912204" w:rsidP="00912204">
      <w:r w:rsidRPr="00912204">
        <w:t>为了计算 ROC 曲线上的点，我们可以使用不同的分类阈值多次评估逻辑回归模型，但这样做效率非常低。幸运的是，有一种基于排序的高效算法可以为我们提供此类信息，这种算法称为曲线下面积。</w:t>
      </w:r>
    </w:p>
    <w:p w14:paraId="2F40F876" w14:textId="77777777" w:rsidR="00E94AFD" w:rsidRDefault="00E94AFD" w:rsidP="00912204">
      <w:pPr>
        <w:rPr>
          <w:b/>
          <w:bCs/>
        </w:rPr>
      </w:pPr>
    </w:p>
    <w:p w14:paraId="54C330D1" w14:textId="223390A6" w:rsidR="00912204" w:rsidRPr="00912204" w:rsidRDefault="00912204" w:rsidP="00912204">
      <w:r w:rsidRPr="00912204">
        <w:rPr>
          <w:b/>
          <w:bCs/>
        </w:rPr>
        <w:t>曲线下面积</w:t>
      </w:r>
      <w:r w:rsidRPr="00912204">
        <w:t>表示“ROC 曲线下面积”。也就是说，曲线下面积测量的是从 (0,0) 到 (1,1) 之间整个 ROC 曲线以下的整个二维面积（参考积分学）。</w:t>
      </w:r>
    </w:p>
    <w:p w14:paraId="5064EA65" w14:textId="4A50E829" w:rsidR="00E94AFD" w:rsidRPr="00E94AFD" w:rsidRDefault="00E94AFD" w:rsidP="00E94AFD">
      <w:pPr>
        <w:widowControl/>
        <w:jc w:val="center"/>
        <w:rPr>
          <w:rFonts w:ascii="宋体" w:eastAsia="宋体" w:hAnsi="宋体" w:cs="宋体"/>
          <w:kern w:val="0"/>
          <w:sz w:val="24"/>
          <w:szCs w:val="24"/>
        </w:rPr>
      </w:pPr>
      <w:r w:rsidRPr="00E94AFD">
        <w:rPr>
          <w:rFonts w:ascii="宋体" w:eastAsia="宋体" w:hAnsi="宋体" w:cs="宋体"/>
          <w:noProof/>
          <w:kern w:val="0"/>
          <w:sz w:val="24"/>
          <w:szCs w:val="24"/>
        </w:rPr>
        <w:drawing>
          <wp:inline distT="0" distB="0" distL="0" distR="0" wp14:anchorId="42263FA8" wp14:editId="161F501B">
            <wp:extent cx="3204210" cy="2480945"/>
            <wp:effectExtent l="0" t="0" r="0" b="0"/>
            <wp:docPr id="96" name="图片 96" descr="C:\Users\Administrator\AppData\Roaming\Tencent\Users\188512936\TIM\WinTemp\RichOle\@D$P%DV3SEL0[76DFKWF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Administrator\AppData\Roaming\Tencent\Users\188512936\TIM\WinTemp\RichOle\@D$P%DV3SEL0[76DFKWFGPU.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4210" cy="2480945"/>
                    </a:xfrm>
                    <a:prstGeom prst="rect">
                      <a:avLst/>
                    </a:prstGeom>
                    <a:noFill/>
                    <a:ln>
                      <a:noFill/>
                    </a:ln>
                  </pic:spPr>
                </pic:pic>
              </a:graphicData>
            </a:graphic>
          </wp:inline>
        </w:drawing>
      </w:r>
    </w:p>
    <w:p w14:paraId="0042C023" w14:textId="1CE74A42" w:rsidR="00912204" w:rsidRPr="00912204" w:rsidRDefault="00912204" w:rsidP="00E94AFD">
      <w:pPr>
        <w:jc w:val="center"/>
      </w:pPr>
      <w:r w:rsidRPr="00912204">
        <w:rPr>
          <w:b/>
          <w:bCs/>
        </w:rPr>
        <w:t>图 5. 曲线下面积（ROC 曲线下面积）</w:t>
      </w:r>
    </w:p>
    <w:p w14:paraId="1BD1B9FC" w14:textId="77777777" w:rsidR="00912204" w:rsidRPr="00912204" w:rsidRDefault="00912204" w:rsidP="00912204">
      <w:r w:rsidRPr="00912204">
        <w:t>曲线下面积对所有可能的分类阈值的效果进行综合衡量。曲线下面积的一种解读方式是看作模型将某个随机正类别样本排列在某个随机负类别样本之上的概率。以下面的样本为例，逻辑回归预测从左到右以升序排列：</w:t>
      </w:r>
    </w:p>
    <w:p w14:paraId="51319B6E" w14:textId="431D5A52" w:rsidR="00E94AFD" w:rsidRPr="00E94AFD" w:rsidRDefault="00E94AFD" w:rsidP="00E94AFD">
      <w:pPr>
        <w:widowControl/>
        <w:jc w:val="center"/>
        <w:rPr>
          <w:rFonts w:ascii="宋体" w:eastAsia="宋体" w:hAnsi="宋体" w:cs="宋体"/>
          <w:kern w:val="0"/>
          <w:sz w:val="24"/>
          <w:szCs w:val="24"/>
        </w:rPr>
      </w:pPr>
      <w:r w:rsidRPr="00E94AFD">
        <w:rPr>
          <w:rFonts w:ascii="宋体" w:eastAsia="宋体" w:hAnsi="宋体" w:cs="宋体"/>
          <w:noProof/>
          <w:kern w:val="0"/>
          <w:sz w:val="24"/>
          <w:szCs w:val="24"/>
        </w:rPr>
        <w:lastRenderedPageBreak/>
        <w:drawing>
          <wp:inline distT="0" distB="0" distL="0" distR="0" wp14:anchorId="50C5D963" wp14:editId="325D5F4A">
            <wp:extent cx="5274310" cy="662940"/>
            <wp:effectExtent l="0" t="0" r="2540" b="3810"/>
            <wp:docPr id="97" name="图片 97" descr="C:\Users\Administrator\AppData\Roaming\Tencent\Users\188512936\TIM\WinTemp\RichOle\O({~UE_4V(YJOV4`O~7U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Administrator\AppData\Roaming\Tencent\Users\188512936\TIM\WinTemp\RichOle\O({~UE_4V(YJOV4`O~7U1I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662940"/>
                    </a:xfrm>
                    <a:prstGeom prst="rect">
                      <a:avLst/>
                    </a:prstGeom>
                    <a:noFill/>
                    <a:ln>
                      <a:noFill/>
                    </a:ln>
                  </pic:spPr>
                </pic:pic>
              </a:graphicData>
            </a:graphic>
          </wp:inline>
        </w:drawing>
      </w:r>
    </w:p>
    <w:p w14:paraId="3231B55D" w14:textId="581EDDB8" w:rsidR="00912204" w:rsidRPr="00912204" w:rsidRDefault="00912204" w:rsidP="00E94AFD">
      <w:pPr>
        <w:jc w:val="center"/>
      </w:pPr>
      <w:r w:rsidRPr="00912204">
        <w:rPr>
          <w:b/>
          <w:bCs/>
        </w:rPr>
        <w:t xml:space="preserve">图 6. </w:t>
      </w:r>
      <w:proofErr w:type="gramStart"/>
      <w:r w:rsidRPr="00912204">
        <w:rPr>
          <w:b/>
          <w:bCs/>
        </w:rPr>
        <w:t>预测按</w:t>
      </w:r>
      <w:proofErr w:type="gramEnd"/>
      <w:r w:rsidRPr="00912204">
        <w:rPr>
          <w:b/>
          <w:bCs/>
        </w:rPr>
        <w:t>逻辑回归分数以升序排列</w:t>
      </w:r>
    </w:p>
    <w:p w14:paraId="38077AD1" w14:textId="77777777" w:rsidR="00912204" w:rsidRPr="00912204" w:rsidRDefault="00912204" w:rsidP="00912204">
      <w:r w:rsidRPr="00912204">
        <w:t>曲线下面积表示随机正类别（绿色）样本位于随机负类别（红色）样本右侧的概率。</w:t>
      </w:r>
    </w:p>
    <w:p w14:paraId="11FF6916" w14:textId="77777777" w:rsidR="00912204" w:rsidRPr="00912204" w:rsidRDefault="00912204" w:rsidP="00912204">
      <w:r w:rsidRPr="00912204">
        <w:t>曲线下面积的取值范围为 0-1。预测结果 100% 错误的模型的曲线下面积为 0.0；而预测结果 100% 正确的模型的曲线下面积为 1.0。</w:t>
      </w:r>
    </w:p>
    <w:p w14:paraId="0E6F3D92" w14:textId="77777777" w:rsidR="00912204" w:rsidRPr="00912204" w:rsidRDefault="00912204" w:rsidP="00912204">
      <w:r w:rsidRPr="00912204">
        <w:t>曲线下面积因以下两个原因而比较实用：</w:t>
      </w:r>
    </w:p>
    <w:p w14:paraId="5C99D5F1" w14:textId="77777777" w:rsidR="00912204" w:rsidRPr="00912204" w:rsidRDefault="00912204" w:rsidP="00E94AFD">
      <w:pPr>
        <w:ind w:leftChars="200" w:left="420"/>
      </w:pPr>
      <w:r w:rsidRPr="00912204">
        <w:t>曲线下面积的</w:t>
      </w:r>
      <w:r w:rsidRPr="00912204">
        <w:rPr>
          <w:b/>
          <w:bCs/>
        </w:rPr>
        <w:t>尺度不变</w:t>
      </w:r>
      <w:r w:rsidRPr="00912204">
        <w:t>。它测量预测的排名情况，而不是测量其绝对值。</w:t>
      </w:r>
    </w:p>
    <w:p w14:paraId="14B15878" w14:textId="77777777" w:rsidR="00912204" w:rsidRPr="00912204" w:rsidRDefault="00912204" w:rsidP="00E94AFD">
      <w:pPr>
        <w:ind w:leftChars="200" w:left="420"/>
      </w:pPr>
      <w:r w:rsidRPr="00912204">
        <w:t>曲线下面积的</w:t>
      </w:r>
      <w:r w:rsidRPr="00912204">
        <w:rPr>
          <w:b/>
          <w:bCs/>
        </w:rPr>
        <w:t>分类阈值不变</w:t>
      </w:r>
      <w:r w:rsidRPr="00912204">
        <w:t>。它测量模型预测的质量，而不考虑所选的分类阈值。</w:t>
      </w:r>
    </w:p>
    <w:p w14:paraId="729BA5DE" w14:textId="77777777" w:rsidR="00912204" w:rsidRPr="00912204" w:rsidRDefault="00912204" w:rsidP="00912204">
      <w:r w:rsidRPr="00912204">
        <w:t>不过，这两个原因都有各自的局限性，这可能会导致曲线下面积在某些用例中不太实用：</w:t>
      </w:r>
    </w:p>
    <w:p w14:paraId="58373147" w14:textId="77777777" w:rsidR="00912204" w:rsidRPr="00912204" w:rsidRDefault="00912204" w:rsidP="00E94AFD">
      <w:pPr>
        <w:ind w:leftChars="200" w:left="420"/>
      </w:pPr>
      <w:r w:rsidRPr="00912204">
        <w:rPr>
          <w:b/>
          <w:bCs/>
        </w:rPr>
        <w:t>并非总是希望尺度不变。</w:t>
      </w:r>
      <w:r w:rsidRPr="00912204">
        <w:t> 例如，有时我们非常需要</w:t>
      </w:r>
      <w:proofErr w:type="gramStart"/>
      <w:r w:rsidRPr="00912204">
        <w:t>被良好</w:t>
      </w:r>
      <w:proofErr w:type="gramEnd"/>
      <w:r w:rsidRPr="00912204">
        <w:t>校准的概率输出，而曲线下面积无法告诉我们这一结果。</w:t>
      </w:r>
    </w:p>
    <w:p w14:paraId="586A65E8" w14:textId="77777777" w:rsidR="00912204" w:rsidRPr="00912204" w:rsidRDefault="00912204" w:rsidP="00E94AFD">
      <w:pPr>
        <w:ind w:leftChars="200" w:left="420"/>
      </w:pPr>
      <w:r w:rsidRPr="00912204">
        <w:rPr>
          <w:b/>
          <w:bCs/>
        </w:rPr>
        <w:t>并非总是希望分类阈值不变。</w:t>
      </w:r>
      <w:r w:rsidRPr="00912204">
        <w:t> 在</w:t>
      </w:r>
      <w:proofErr w:type="gramStart"/>
      <w:r w:rsidRPr="00912204">
        <w:t>假负例与假正</w:t>
      </w:r>
      <w:proofErr w:type="gramEnd"/>
      <w:r w:rsidRPr="00912204">
        <w:t>例的代价存在较大差异的情况下，尽量减少一种类型的分类错误可能至关重要。例如，在进行垃圾邮件检测时，您可能希望优先考虑尽量</w:t>
      </w:r>
      <w:proofErr w:type="gramStart"/>
      <w:r w:rsidRPr="00912204">
        <w:t>减少假正</w:t>
      </w:r>
      <w:proofErr w:type="gramEnd"/>
      <w:r w:rsidRPr="00912204">
        <w:t>例（即使这会导致</w:t>
      </w:r>
      <w:proofErr w:type="gramStart"/>
      <w:r w:rsidRPr="00912204">
        <w:t>假负</w:t>
      </w:r>
      <w:proofErr w:type="gramEnd"/>
      <w:r w:rsidRPr="00912204">
        <w:t>例大幅增加）。对于此类优化，曲线下面积并非一个实用的指标。</w:t>
      </w:r>
    </w:p>
    <w:p w14:paraId="229B4F62" w14:textId="77777777" w:rsidR="00912204" w:rsidRDefault="00912204" w:rsidP="00006A14">
      <w:pPr>
        <w:rPr>
          <w:b/>
        </w:rPr>
      </w:pPr>
    </w:p>
    <w:p w14:paraId="0887F35B" w14:textId="3B5ED9A6" w:rsidR="00312DBC" w:rsidRDefault="00312DBC" w:rsidP="00C83E19">
      <w:pPr>
        <w:pStyle w:val="aa"/>
        <w:numPr>
          <w:ilvl w:val="0"/>
          <w:numId w:val="9"/>
        </w:numPr>
        <w:ind w:firstLineChars="0"/>
        <w:rPr>
          <w:b/>
        </w:rPr>
      </w:pPr>
      <w:r>
        <w:rPr>
          <w:rFonts w:hint="eastAsia"/>
          <w:b/>
        </w:rPr>
        <w:t>预测偏差</w:t>
      </w:r>
    </w:p>
    <w:p w14:paraId="6BCE82E9" w14:textId="202334F8" w:rsidR="005E69F6" w:rsidRPr="005E69F6" w:rsidRDefault="005E69F6" w:rsidP="005E69F6">
      <w:r w:rsidRPr="005E69F6">
        <w:t>逻辑回归预测应当无偏差。即：“预测平均值”应当约等于“观察平均值”</w:t>
      </w:r>
    </w:p>
    <w:p w14:paraId="6C81109D" w14:textId="77777777" w:rsidR="005E69F6" w:rsidRPr="005E69F6" w:rsidRDefault="005E69F6" w:rsidP="005E69F6">
      <w:r w:rsidRPr="005E69F6">
        <w:rPr>
          <w:b/>
          <w:bCs/>
        </w:rPr>
        <w:t>预测偏差</w:t>
      </w:r>
      <w:r w:rsidRPr="005E69F6">
        <w:t>指的是这两个平均值之间的差值。即：</w:t>
      </w:r>
    </w:p>
    <w:p w14:paraId="2E674D80" w14:textId="18A24D9B" w:rsidR="005E69F6" w:rsidRPr="005E69F6" w:rsidRDefault="005E69F6" w:rsidP="00DC6B88">
      <w:pPr>
        <w:jc w:val="center"/>
      </w:pPr>
      <w:r w:rsidRPr="005E69F6">
        <w:t>预测偏差=预测平均值</w:t>
      </w:r>
      <w:r w:rsidRPr="005E69F6">
        <w:rPr>
          <w:rFonts w:ascii="微软雅黑" w:eastAsia="微软雅黑" w:hAnsi="微软雅黑" w:cs="微软雅黑" w:hint="eastAsia"/>
        </w:rPr>
        <w:t>−</w:t>
      </w:r>
      <w:r w:rsidRPr="005E69F6">
        <w:t>数据集中相应标签的平均值</w:t>
      </w:r>
    </w:p>
    <w:p w14:paraId="4C14E1B8" w14:textId="77777777" w:rsidR="005E69F6" w:rsidRPr="00DC6B88" w:rsidRDefault="005E69F6" w:rsidP="005E69F6">
      <w:pPr>
        <w:rPr>
          <w:i/>
        </w:rPr>
      </w:pPr>
      <w:r w:rsidRPr="00DC6B88">
        <w:rPr>
          <w:b/>
          <w:bCs/>
          <w:i/>
        </w:rPr>
        <w:t>注意</w:t>
      </w:r>
      <w:r w:rsidRPr="00DC6B88">
        <w:rPr>
          <w:i/>
        </w:rPr>
        <w:t>：“预测偏差”与</w:t>
      </w:r>
      <w:hyperlink r:id="rId90" w:history="1">
        <w:r w:rsidRPr="00DC6B88">
          <w:rPr>
            <w:i/>
          </w:rPr>
          <w:t>偏差</w:t>
        </w:r>
      </w:hyperlink>
      <w:r w:rsidRPr="00DC6B88">
        <w:rPr>
          <w:i/>
        </w:rPr>
        <w:t>（“wx + b”中的“b”）不是一回事。</w:t>
      </w:r>
    </w:p>
    <w:p w14:paraId="58242EDA" w14:textId="77777777" w:rsidR="005E69F6" w:rsidRPr="005E69F6" w:rsidRDefault="005E69F6" w:rsidP="005E69F6">
      <w:r w:rsidRPr="005E69F6">
        <w:t>如果出现非常高的</w:t>
      </w:r>
      <w:proofErr w:type="gramStart"/>
      <w:r w:rsidRPr="005E69F6">
        <w:t>非零预测</w:t>
      </w:r>
      <w:proofErr w:type="gramEnd"/>
      <w:r w:rsidRPr="005E69F6">
        <w:t>偏差，则说明模型某处存在错误，因为这表明模型对正类别标签的出现频率预测有误。</w:t>
      </w:r>
    </w:p>
    <w:p w14:paraId="7F264752" w14:textId="77777777" w:rsidR="005E69F6" w:rsidRPr="005E69F6" w:rsidRDefault="005E69F6" w:rsidP="005E69F6">
      <w:r w:rsidRPr="005E69F6">
        <w:t>例如，假设我们知道，所有电子邮件中平均有 1% 的邮件是垃圾邮件。如果我们对某一封给定电子邮件一无所知，则预测它是垃圾邮件的可能性为 1%。同样，一个出色的垃圾邮件模型应该预测到电子邮件平均有 1% 的可能性是垃圾邮件。（换言之，如果我们计算单个电子邮件是垃圾邮件的预测可能性的平均值，则结果应该是 1%。）然而，如果该模型预测电子邮件是垃圾邮件的平均可能性为 20%，那么我们可以得出结论，该模型出现了预测偏差。</w:t>
      </w:r>
    </w:p>
    <w:p w14:paraId="7A8B04BB" w14:textId="77777777" w:rsidR="005E69F6" w:rsidRPr="005E69F6" w:rsidRDefault="005E69F6" w:rsidP="005E69F6">
      <w:r w:rsidRPr="005E69F6">
        <w:t>造成预测偏差的可能原因包括：</w:t>
      </w:r>
    </w:p>
    <w:p w14:paraId="42416229" w14:textId="77777777" w:rsidR="005E69F6" w:rsidRPr="005E69F6" w:rsidRDefault="005E69F6" w:rsidP="00DC6B88">
      <w:pPr>
        <w:ind w:leftChars="200" w:left="420"/>
      </w:pPr>
      <w:r w:rsidRPr="005E69F6">
        <w:t>特征集不完整</w:t>
      </w:r>
    </w:p>
    <w:p w14:paraId="615F8BD8" w14:textId="77777777" w:rsidR="005E69F6" w:rsidRPr="005E69F6" w:rsidRDefault="005E69F6" w:rsidP="00DC6B88">
      <w:pPr>
        <w:ind w:leftChars="200" w:left="420"/>
      </w:pPr>
      <w:r w:rsidRPr="005E69F6">
        <w:t>数据集混乱</w:t>
      </w:r>
    </w:p>
    <w:p w14:paraId="2984CC37" w14:textId="77777777" w:rsidR="005E69F6" w:rsidRPr="005E69F6" w:rsidRDefault="005E69F6" w:rsidP="00DC6B88">
      <w:pPr>
        <w:ind w:leftChars="200" w:left="420"/>
      </w:pPr>
      <w:r w:rsidRPr="005E69F6">
        <w:t>模型实现流水线中有错误？</w:t>
      </w:r>
    </w:p>
    <w:p w14:paraId="669B1F4A" w14:textId="77777777" w:rsidR="005E69F6" w:rsidRPr="005E69F6" w:rsidRDefault="005E69F6" w:rsidP="00DC6B88">
      <w:pPr>
        <w:ind w:leftChars="200" w:left="420"/>
      </w:pPr>
      <w:r w:rsidRPr="005E69F6">
        <w:t>训练样本有偏差</w:t>
      </w:r>
    </w:p>
    <w:p w14:paraId="680C3465" w14:textId="77777777" w:rsidR="005E69F6" w:rsidRPr="005E69F6" w:rsidRDefault="005E69F6" w:rsidP="00DC6B88">
      <w:pPr>
        <w:ind w:leftChars="200" w:left="420"/>
      </w:pPr>
      <w:r w:rsidRPr="005E69F6">
        <w:t>正则化过强</w:t>
      </w:r>
    </w:p>
    <w:p w14:paraId="3742F0B7" w14:textId="77777777" w:rsidR="005E69F6" w:rsidRPr="005E69F6" w:rsidRDefault="005E69F6" w:rsidP="005E69F6">
      <w:r w:rsidRPr="005E69F6">
        <w:t>您可能会通过对学习模型进行后期处理来纠正预测偏差，即通过添加</w:t>
      </w:r>
      <w:r w:rsidRPr="005E69F6">
        <w:rPr>
          <w:b/>
          <w:bCs/>
        </w:rPr>
        <w:t>校准层</w:t>
      </w:r>
      <w:r w:rsidRPr="005E69F6">
        <w:t>来调整模型的输出，从而减小预测偏差。例如，如果您的模型存在 3% 以上的偏差，则可以添加一个校准层，将平均预测偏差降低 3%。但是，添加校准层并非良策，具体原因如下：</w:t>
      </w:r>
    </w:p>
    <w:p w14:paraId="1E197725" w14:textId="77777777" w:rsidR="005E69F6" w:rsidRPr="005E69F6" w:rsidRDefault="005E69F6" w:rsidP="00C86E2F">
      <w:pPr>
        <w:ind w:leftChars="200" w:left="420"/>
      </w:pPr>
      <w:r w:rsidRPr="005E69F6">
        <w:t>您修复的是症状，而不是原因。</w:t>
      </w:r>
    </w:p>
    <w:p w14:paraId="51FC980A" w14:textId="77777777" w:rsidR="005E69F6" w:rsidRPr="005E69F6" w:rsidRDefault="005E69F6" w:rsidP="00C86E2F">
      <w:pPr>
        <w:ind w:leftChars="200" w:left="420"/>
      </w:pPr>
      <w:proofErr w:type="gramStart"/>
      <w:r w:rsidRPr="005E69F6">
        <w:t>您建立</w:t>
      </w:r>
      <w:proofErr w:type="gramEnd"/>
      <w:r w:rsidRPr="005E69F6">
        <w:t>了一个更脆弱的系统，并且必须持续更新。</w:t>
      </w:r>
    </w:p>
    <w:p w14:paraId="62618A0D" w14:textId="77777777" w:rsidR="005E69F6" w:rsidRPr="005E69F6" w:rsidRDefault="005E69F6" w:rsidP="005E69F6">
      <w:r w:rsidRPr="005E69F6">
        <w:t>如果可能的话，</w:t>
      </w:r>
      <w:proofErr w:type="gramStart"/>
      <w:r w:rsidRPr="005E69F6">
        <w:t>请避免</w:t>
      </w:r>
      <w:proofErr w:type="gramEnd"/>
      <w:r w:rsidRPr="005E69F6">
        <w:t>添加校准层。使用校准层的项目往往会对其产生依赖 - 使用校准层</w:t>
      </w:r>
      <w:r w:rsidRPr="005E69F6">
        <w:lastRenderedPageBreak/>
        <w:t>来修复模型的所有错误。最终，维护校准层可能会令人苦不堪言。</w:t>
      </w:r>
    </w:p>
    <w:p w14:paraId="52FA0D6E" w14:textId="45936423" w:rsidR="005E69F6" w:rsidRDefault="005E69F6" w:rsidP="005E69F6">
      <w:pPr>
        <w:rPr>
          <w:i/>
        </w:rPr>
      </w:pPr>
      <w:r w:rsidRPr="00C86E2F">
        <w:rPr>
          <w:b/>
          <w:bCs/>
          <w:i/>
        </w:rPr>
        <w:t>注意</w:t>
      </w:r>
      <w:r w:rsidRPr="00C86E2F">
        <w:rPr>
          <w:i/>
        </w:rPr>
        <w:t>：出色模型的偏差通常接近于零。即便如此，预测偏差低并不能证明您的模型比较出色。特别糟糕的模型的预测偏差也有可能为零。例如，只能预测所有样本平均值的模型是糟糕的模型，尽管其预测偏差为零。</w:t>
      </w:r>
    </w:p>
    <w:p w14:paraId="427566DC" w14:textId="77777777" w:rsidR="00C86E2F" w:rsidRPr="00C86E2F" w:rsidRDefault="00C86E2F" w:rsidP="005E69F6">
      <w:pPr>
        <w:rPr>
          <w:i/>
        </w:rPr>
      </w:pPr>
    </w:p>
    <w:p w14:paraId="5DE226B3" w14:textId="77777777" w:rsidR="005E69F6" w:rsidRPr="005E69F6" w:rsidRDefault="005E69F6" w:rsidP="005E69F6">
      <w:proofErr w:type="gramStart"/>
      <w:r w:rsidRPr="005E69F6">
        <w:t>分桶偏差</w:t>
      </w:r>
      <w:proofErr w:type="gramEnd"/>
      <w:r w:rsidRPr="005E69F6">
        <w:t>和预测偏差</w:t>
      </w:r>
    </w:p>
    <w:p w14:paraId="47F396E4" w14:textId="77777777" w:rsidR="005E69F6" w:rsidRPr="005E69F6" w:rsidRDefault="005E69F6" w:rsidP="005E69F6">
      <w:r w:rsidRPr="005E69F6">
        <w:t>逻辑回归可预测 0 到 1 之间的值。不过，所有带标签样本都正好是 0（例如，0 表示“非垃圾邮件”）或 1（例如，1 表示“垃圾邮件”）。因此，在检查预测偏差时，您无法仅根据一个样本准确地确定预测偏差；您必须在“一大桶”样本中检查预测偏差。也就是说，只有将足够的样本组合在一起以便能够比较预测值（例如 0.392）与观察值（例如 0.394），逻辑回归的预测偏差才有意义。</w:t>
      </w:r>
    </w:p>
    <w:p w14:paraId="66F077F3" w14:textId="77777777" w:rsidR="005E69F6" w:rsidRPr="005E69F6" w:rsidRDefault="005E69F6" w:rsidP="005E69F6">
      <w:r w:rsidRPr="005E69F6">
        <w:t>您可以通过以下方式构建桶：</w:t>
      </w:r>
    </w:p>
    <w:p w14:paraId="32369E4A" w14:textId="77777777" w:rsidR="005E69F6" w:rsidRPr="005E69F6" w:rsidRDefault="005E69F6" w:rsidP="00222812">
      <w:pPr>
        <w:ind w:leftChars="200" w:left="420"/>
      </w:pPr>
      <w:r w:rsidRPr="005E69F6">
        <w:t>以线性方式分解目标预测。</w:t>
      </w:r>
    </w:p>
    <w:p w14:paraId="74633DC5" w14:textId="77777777" w:rsidR="005E69F6" w:rsidRPr="005E69F6" w:rsidRDefault="005E69F6" w:rsidP="00222812">
      <w:pPr>
        <w:ind w:leftChars="200" w:left="420"/>
      </w:pPr>
      <w:r w:rsidRPr="005E69F6">
        <w:t>构建分位数。</w:t>
      </w:r>
    </w:p>
    <w:p w14:paraId="1E4593F2" w14:textId="77777777" w:rsidR="005E69F6" w:rsidRPr="005E69F6" w:rsidRDefault="005E69F6" w:rsidP="005E69F6">
      <w:r w:rsidRPr="005E69F6">
        <w:t xml:space="preserve">请查看以下某个特定模型的校准曲线。每个点表示包含 1000 </w:t>
      </w:r>
      <w:proofErr w:type="gramStart"/>
      <w:r w:rsidRPr="005E69F6">
        <w:t>个</w:t>
      </w:r>
      <w:proofErr w:type="gramEnd"/>
      <w:r w:rsidRPr="005E69F6">
        <w:t>值的分桶。两个</w:t>
      </w:r>
      <w:proofErr w:type="gramStart"/>
      <w:r w:rsidRPr="005E69F6">
        <w:t>轴具有</w:t>
      </w:r>
      <w:proofErr w:type="gramEnd"/>
      <w:r w:rsidRPr="005E69F6">
        <w:t>以下含义：</w:t>
      </w:r>
    </w:p>
    <w:p w14:paraId="6E497B9C" w14:textId="77777777" w:rsidR="005E69F6" w:rsidRPr="005E69F6" w:rsidRDefault="005E69F6" w:rsidP="003978F6">
      <w:pPr>
        <w:ind w:leftChars="200" w:left="420"/>
      </w:pPr>
      <w:r w:rsidRPr="005E69F6">
        <w:t>x 轴表示模型针对该</w:t>
      </w:r>
      <w:proofErr w:type="gramStart"/>
      <w:r w:rsidRPr="005E69F6">
        <w:t>桶预测</w:t>
      </w:r>
      <w:proofErr w:type="gramEnd"/>
      <w:r w:rsidRPr="005E69F6">
        <w:t>的平均值。</w:t>
      </w:r>
    </w:p>
    <w:p w14:paraId="14180191" w14:textId="77777777" w:rsidR="005E69F6" w:rsidRPr="005E69F6" w:rsidRDefault="005E69F6" w:rsidP="003978F6">
      <w:pPr>
        <w:ind w:leftChars="200" w:left="420"/>
      </w:pPr>
      <w:r w:rsidRPr="005E69F6">
        <w:t>y 轴表示该桶的数据集中的实际平均值。</w:t>
      </w:r>
    </w:p>
    <w:p w14:paraId="7800CEBF" w14:textId="77777777" w:rsidR="005E69F6" w:rsidRPr="005E69F6" w:rsidRDefault="005E69F6" w:rsidP="005E69F6">
      <w:r w:rsidRPr="005E69F6">
        <w:t>两个轴均采用对数尺度。</w:t>
      </w:r>
    </w:p>
    <w:p w14:paraId="4EEEC4FB" w14:textId="6EEFB10A" w:rsidR="00222812" w:rsidRPr="00222812" w:rsidRDefault="00222812" w:rsidP="00222812">
      <w:pPr>
        <w:widowControl/>
        <w:jc w:val="left"/>
        <w:rPr>
          <w:rFonts w:ascii="宋体" w:eastAsia="宋体" w:hAnsi="宋体" w:cs="宋体"/>
          <w:kern w:val="0"/>
          <w:sz w:val="24"/>
          <w:szCs w:val="24"/>
        </w:rPr>
      </w:pPr>
      <w:r w:rsidRPr="00222812">
        <w:rPr>
          <w:rFonts w:ascii="宋体" w:eastAsia="宋体" w:hAnsi="宋体" w:cs="宋体"/>
          <w:noProof/>
          <w:kern w:val="0"/>
          <w:sz w:val="24"/>
          <w:szCs w:val="24"/>
        </w:rPr>
        <w:drawing>
          <wp:inline distT="0" distB="0" distL="0" distR="0" wp14:anchorId="167984F7" wp14:editId="5EA805B4">
            <wp:extent cx="5274310" cy="4258945"/>
            <wp:effectExtent l="0" t="0" r="2540" b="8255"/>
            <wp:docPr id="99" name="图片 99" descr="C:\Users\Administrator\AppData\Roaming\Tencent\Users\188512936\TIM\WinTemp\RichOle\PA{05R)(0D0M3`@Z[ULQ%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Administrator\AppData\Roaming\Tencent\Users\188512936\TIM\WinTemp\RichOle\PA{05R)(0D0M3`@Z[ULQ%OQ.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258945"/>
                    </a:xfrm>
                    <a:prstGeom prst="rect">
                      <a:avLst/>
                    </a:prstGeom>
                    <a:noFill/>
                    <a:ln>
                      <a:noFill/>
                    </a:ln>
                  </pic:spPr>
                </pic:pic>
              </a:graphicData>
            </a:graphic>
          </wp:inline>
        </w:drawing>
      </w:r>
    </w:p>
    <w:p w14:paraId="26BCB466" w14:textId="77777777" w:rsidR="005E69F6" w:rsidRPr="005E69F6" w:rsidRDefault="005E69F6" w:rsidP="00222812">
      <w:pPr>
        <w:jc w:val="center"/>
      </w:pPr>
      <w:r w:rsidRPr="005E69F6">
        <w:rPr>
          <w:b/>
          <w:bCs/>
        </w:rPr>
        <w:t>图 8. 预测偏差曲线（对数尺度）</w:t>
      </w:r>
    </w:p>
    <w:p w14:paraId="306174D6" w14:textId="77777777" w:rsidR="005E69F6" w:rsidRPr="005E69F6" w:rsidRDefault="005E69F6" w:rsidP="005E69F6">
      <w:r w:rsidRPr="005E69F6">
        <w:t>为什么只有模型的某些部分所做的预测如此糟糕？以下是几种可能性：</w:t>
      </w:r>
    </w:p>
    <w:p w14:paraId="25CC1008" w14:textId="77777777" w:rsidR="005E69F6" w:rsidRPr="005E69F6" w:rsidRDefault="005E69F6" w:rsidP="00222812">
      <w:pPr>
        <w:ind w:leftChars="200" w:left="420"/>
      </w:pPr>
      <w:r w:rsidRPr="005E69F6">
        <w:t>训练集不能充分表示数据空间的某些子集。</w:t>
      </w:r>
    </w:p>
    <w:p w14:paraId="208FD807" w14:textId="77777777" w:rsidR="005E69F6" w:rsidRPr="005E69F6" w:rsidRDefault="005E69F6" w:rsidP="00222812">
      <w:pPr>
        <w:ind w:leftChars="200" w:left="420"/>
      </w:pPr>
      <w:r w:rsidRPr="005E69F6">
        <w:lastRenderedPageBreak/>
        <w:t>数据集的某些子集比其他子集更混乱。</w:t>
      </w:r>
    </w:p>
    <w:p w14:paraId="495F4535" w14:textId="77777777" w:rsidR="005E69F6" w:rsidRPr="005E69F6" w:rsidRDefault="005E69F6" w:rsidP="00222812">
      <w:pPr>
        <w:ind w:leftChars="200" w:left="420"/>
      </w:pPr>
      <w:r w:rsidRPr="005E69F6">
        <w:t>该模型过于</w:t>
      </w:r>
      <w:hyperlink r:id="rId92" w:history="1">
        <w:r w:rsidRPr="005E69F6">
          <w:t>正则化</w:t>
        </w:r>
      </w:hyperlink>
      <w:r w:rsidRPr="005E69F6">
        <w:t>。（不妨减小 </w:t>
      </w:r>
      <w:hyperlink r:id="rId93" w:anchor="lambda" w:history="1">
        <w:r w:rsidRPr="005E69F6">
          <w:t>lambda</w:t>
        </w:r>
      </w:hyperlink>
      <w:r w:rsidRPr="005E69F6">
        <w:t> 的值。）</w:t>
      </w:r>
    </w:p>
    <w:p w14:paraId="00243615" w14:textId="77777777" w:rsidR="005E69F6" w:rsidRPr="00585CBD" w:rsidRDefault="005E69F6" w:rsidP="00006A14">
      <w:pPr>
        <w:rPr>
          <w:b/>
        </w:rPr>
      </w:pPr>
    </w:p>
    <w:p w14:paraId="6FA004AD" w14:textId="23A6EC98" w:rsidR="00585CBD" w:rsidRDefault="00585CBD" w:rsidP="00C83E19">
      <w:pPr>
        <w:pStyle w:val="aa"/>
        <w:numPr>
          <w:ilvl w:val="1"/>
          <w:numId w:val="5"/>
        </w:numPr>
        <w:ind w:firstLineChars="0"/>
        <w:outlineLvl w:val="1"/>
        <w:rPr>
          <w:b/>
        </w:rPr>
      </w:pPr>
      <w:r w:rsidRPr="00585CBD">
        <w:rPr>
          <w:rFonts w:hint="eastAsia"/>
          <w:b/>
        </w:rPr>
        <w:t>正则化：稀疏性</w:t>
      </w:r>
    </w:p>
    <w:p w14:paraId="70F5E32E" w14:textId="1E0B0CB1" w:rsidR="004C35F4" w:rsidRPr="004C35F4" w:rsidRDefault="004C35F4" w:rsidP="00006A14">
      <w:pPr>
        <w:rPr>
          <w:b/>
        </w:rPr>
      </w:pPr>
      <w:r w:rsidRPr="004C35F4">
        <w:rPr>
          <w:rFonts w:hint="eastAsia"/>
          <w:b/>
        </w:rPr>
        <w:t>L</w:t>
      </w:r>
      <w:r w:rsidRPr="004C35F4">
        <w:rPr>
          <w:b/>
        </w:rPr>
        <w:t>1</w:t>
      </w:r>
      <w:r w:rsidRPr="004C35F4">
        <w:rPr>
          <w:rFonts w:hint="eastAsia"/>
          <w:b/>
        </w:rPr>
        <w:t>正则化</w:t>
      </w:r>
    </w:p>
    <w:p w14:paraId="02B90136" w14:textId="77777777" w:rsidR="004C35F4" w:rsidRPr="004C35F4" w:rsidRDefault="004C35F4" w:rsidP="004C35F4">
      <w:r w:rsidRPr="004C35F4">
        <w:t>稀疏矢量通常包含许多维度。创建</w:t>
      </w:r>
      <w:hyperlink r:id="rId94" w:history="1">
        <w:r w:rsidRPr="004C35F4">
          <w:t>特征组合</w:t>
        </w:r>
      </w:hyperlink>
      <w:r w:rsidRPr="004C35F4">
        <w:t>会导致包含更多维度。由于使用此类高维度特征矢量，因此模型可能会非常庞大，并且需要大量的 RAM。</w:t>
      </w:r>
    </w:p>
    <w:p w14:paraId="0E70215A" w14:textId="77777777" w:rsidR="004C35F4" w:rsidRPr="004C35F4" w:rsidRDefault="004C35F4" w:rsidP="004C35F4">
      <w:r w:rsidRPr="004C35F4">
        <w:t>在高维度稀疏矢量中，最好尽可能使权重正好降至 0。正好为 0 的权重基本上会使相应特征从模型中移除。 将特征设为 0 可节省 RAM 空间，且可以减少模型中的噪点。</w:t>
      </w:r>
    </w:p>
    <w:p w14:paraId="7EBC3E07" w14:textId="77777777" w:rsidR="004C35F4" w:rsidRPr="004C35F4" w:rsidRDefault="004C35F4" w:rsidP="004C35F4">
      <w:r w:rsidRPr="004C35F4">
        <w:t>以一个涵盖全球地区（不仅仅只是涵盖加利福尼亚州）的住房数据集为例。如果按分（每度为 60 分）对全球纬度进行分桶，则在一次稀疏编码过程中会产生大约 1 万个维度；如果按分对全球经度进行分桶，则在一次稀疏编码过程中会产生大约 2 万个维度。这两种特征的特征组合会产生大约 2 亿个维度。这 2 亿个维度中的很多维</w:t>
      </w:r>
      <w:proofErr w:type="gramStart"/>
      <w:r w:rsidRPr="004C35F4">
        <w:t>度代表</w:t>
      </w:r>
      <w:proofErr w:type="gramEnd"/>
      <w:r w:rsidRPr="004C35F4">
        <w:t>非常有限的居住区域（例如海洋里），很难使用这些数据进行有效泛化。 若为这些不需要的维</w:t>
      </w:r>
      <w:proofErr w:type="gramStart"/>
      <w:r w:rsidRPr="004C35F4">
        <w:t>度支付</w:t>
      </w:r>
      <w:proofErr w:type="gramEnd"/>
      <w:r w:rsidRPr="004C35F4">
        <w:t xml:space="preserve"> RAM 存储费用就太不明智了。 因此，最好是使无意义维度的权重正好降至 0，这样我们就可以避免在推理时支付这些模型系数的存储费用。</w:t>
      </w:r>
    </w:p>
    <w:p w14:paraId="16A49C90" w14:textId="77777777" w:rsidR="004C35F4" w:rsidRPr="004C35F4" w:rsidRDefault="004C35F4" w:rsidP="004C35F4">
      <w:r w:rsidRPr="004C35F4">
        <w:t>我们或许可以添加适当选择的正则化项，将这种想法变成在训练期间解决的优化问题。</w:t>
      </w:r>
    </w:p>
    <w:p w14:paraId="44170A44" w14:textId="77777777" w:rsidR="004C35F4" w:rsidRPr="004C35F4" w:rsidRDefault="004C35F4" w:rsidP="004C35F4">
      <w:r w:rsidRPr="004C35F4">
        <w:t>L2 正则化能完成此任务吗？遗憾的是，不能。 L2 正则化可以使权重变小，但是并不能使它们正好为 0.0。</w:t>
      </w:r>
    </w:p>
    <w:p w14:paraId="42F1B742" w14:textId="77777777" w:rsidR="004C35F4" w:rsidRPr="004C35F4" w:rsidRDefault="004C35F4" w:rsidP="004C35F4">
      <w:r w:rsidRPr="004C35F4">
        <w:t>另一种方法是尝试创建一个正则化项，减少模型中</w:t>
      </w:r>
      <w:proofErr w:type="gramStart"/>
      <w:r w:rsidRPr="004C35F4">
        <w:t>的非零系数</w:t>
      </w:r>
      <w:proofErr w:type="gramEnd"/>
      <w:r w:rsidRPr="004C35F4">
        <w:t>值的计数。只有在模型能够与数据拟合时增加此计数才有意义。 遗憾的是，虽然这种基于计数的方法看起来很有吸引力，但它会将我们的</w:t>
      </w:r>
      <w:proofErr w:type="gramStart"/>
      <w:r w:rsidRPr="004C35F4">
        <w:t>凸</w:t>
      </w:r>
      <w:proofErr w:type="gramEnd"/>
      <w:r w:rsidRPr="004C35F4">
        <w:t>优化问题变为非凸优化问题，即 </w:t>
      </w:r>
      <w:hyperlink r:id="rId95" w:history="1">
        <w:r w:rsidRPr="004C35F4">
          <w:t>NP 困难</w:t>
        </w:r>
      </w:hyperlink>
      <w:r w:rsidRPr="004C35F4">
        <w:t>。 （如果您仔细观察，便会发现它与背包问题关联。） 因此，L0 正则</w:t>
      </w:r>
      <w:proofErr w:type="gramStart"/>
      <w:r w:rsidRPr="004C35F4">
        <w:t>化这种</w:t>
      </w:r>
      <w:proofErr w:type="gramEnd"/>
      <w:r w:rsidRPr="004C35F4">
        <w:t>想法在实践中并不是一种有效的方法。</w:t>
      </w:r>
    </w:p>
    <w:p w14:paraId="4E102FAC" w14:textId="503028E5" w:rsidR="004C35F4" w:rsidRDefault="004C35F4" w:rsidP="004C35F4">
      <w:r w:rsidRPr="004C35F4">
        <w:t>不过，L1 正则</w:t>
      </w:r>
      <w:proofErr w:type="gramStart"/>
      <w:r w:rsidRPr="004C35F4">
        <w:t>化这种正则化项</w:t>
      </w:r>
      <w:proofErr w:type="gramEnd"/>
      <w:r w:rsidRPr="004C35F4">
        <w:t>的作用类似 L0，但它具有凸优化的优势，可有效进行计算。因此，我们可以使用 L1 正则化使模型中很多信息缺乏的系数正好为 0，从而在推理时节省 RAM。</w:t>
      </w:r>
    </w:p>
    <w:p w14:paraId="629DC4B6" w14:textId="77777777" w:rsidR="00AF3EDC" w:rsidRPr="004C35F4" w:rsidRDefault="00AF3EDC" w:rsidP="004C35F4"/>
    <w:p w14:paraId="5E01CB60" w14:textId="77777777" w:rsidR="004C35F4" w:rsidRPr="004C35F4" w:rsidRDefault="004C35F4" w:rsidP="004C35F4">
      <w:r w:rsidRPr="004C35F4">
        <w:t>L1 和 L2 正则化。</w:t>
      </w:r>
    </w:p>
    <w:p w14:paraId="05E3FF50" w14:textId="77777777" w:rsidR="004C35F4" w:rsidRPr="004C35F4" w:rsidRDefault="004C35F4" w:rsidP="004C35F4">
      <w:r w:rsidRPr="004C35F4">
        <w:t>L2 和 L1 采用不同的方式降低权重：</w:t>
      </w:r>
    </w:p>
    <w:p w14:paraId="16C666F3" w14:textId="77777777" w:rsidR="004C35F4" w:rsidRPr="004C35F4" w:rsidRDefault="004C35F4" w:rsidP="00AF3EDC">
      <w:pPr>
        <w:ind w:leftChars="200" w:left="420"/>
      </w:pPr>
      <w:r w:rsidRPr="004C35F4">
        <w:t>L2 会降低权重2。</w:t>
      </w:r>
    </w:p>
    <w:p w14:paraId="5468254F" w14:textId="77777777" w:rsidR="004C35F4" w:rsidRPr="004C35F4" w:rsidRDefault="004C35F4" w:rsidP="00AF3EDC">
      <w:pPr>
        <w:ind w:leftChars="200" w:left="420"/>
      </w:pPr>
      <w:r w:rsidRPr="004C35F4">
        <w:t>L1 会降低 |权重|。</w:t>
      </w:r>
    </w:p>
    <w:p w14:paraId="3A6C27E8" w14:textId="77777777" w:rsidR="004C35F4" w:rsidRPr="004C35F4" w:rsidRDefault="004C35F4" w:rsidP="004C35F4">
      <w:r w:rsidRPr="004C35F4">
        <w:t>因此，L2 和 L1 具有不同的导数：</w:t>
      </w:r>
    </w:p>
    <w:p w14:paraId="6243D1CF" w14:textId="77777777" w:rsidR="004C35F4" w:rsidRPr="004C35F4" w:rsidRDefault="004C35F4" w:rsidP="00AF3EDC">
      <w:pPr>
        <w:ind w:leftChars="200" w:left="420"/>
      </w:pPr>
      <w:r w:rsidRPr="004C35F4">
        <w:t>L2 的导数为 2 * 权重。</w:t>
      </w:r>
    </w:p>
    <w:p w14:paraId="5ED4ECEE" w14:textId="77777777" w:rsidR="004C35F4" w:rsidRPr="004C35F4" w:rsidRDefault="004C35F4" w:rsidP="00AF3EDC">
      <w:pPr>
        <w:ind w:leftChars="200" w:left="420"/>
      </w:pPr>
      <w:r w:rsidRPr="004C35F4">
        <w:t>L1 的导数为 k（一个常数，其值与权重无关）。</w:t>
      </w:r>
    </w:p>
    <w:p w14:paraId="29925488" w14:textId="77777777" w:rsidR="004C35F4" w:rsidRPr="004C35F4" w:rsidRDefault="004C35F4" w:rsidP="004C35F4">
      <w:r w:rsidRPr="004C35F4">
        <w:t>您可以将 L2 的导数的作用理解为每次移除权重的 x%。如 </w:t>
      </w:r>
      <w:hyperlink r:id="rId96" w:anchor="Dichotomy_paradox" w:history="1">
        <w:r w:rsidRPr="004C35F4">
          <w:t>Zeno</w:t>
        </w:r>
      </w:hyperlink>
      <w:r w:rsidRPr="004C35F4">
        <w:t> 所知，对于任意数字，即使按每次减去 x% 的幅度执行数十亿次减法计算，最后得出的值也绝不会正好为 0。（Zeno 不太熟悉浮点精度限制，它可能会使结果正好为 0。）总而言之，L2 通常不会使权重变为 0。</w:t>
      </w:r>
    </w:p>
    <w:p w14:paraId="6DC1B8B9" w14:textId="77777777" w:rsidR="004C35F4" w:rsidRPr="004C35F4" w:rsidRDefault="004C35F4" w:rsidP="004C35F4">
      <w:r w:rsidRPr="004C35F4">
        <w:t>您可以将 L1 的导数的作用理解为每次从权重中减去一个常数。不过，由于减去的是绝对值，L1 在 0 处具有不连续性，这会导致与 0 相交的减法结果变为 0。例如，如果减法使权重从 +0.1 变为 -0.2，L1 便会将权重设为 0。就这样，L1 使权重变为 0 了。</w:t>
      </w:r>
    </w:p>
    <w:p w14:paraId="3BD890CF" w14:textId="77777777" w:rsidR="004C35F4" w:rsidRPr="004C35F4" w:rsidRDefault="004C35F4" w:rsidP="004C35F4">
      <w:r w:rsidRPr="004C35F4">
        <w:t>L1 正则化 - 减少所有权重的绝对值 - 证明对宽度模型非常有效。</w:t>
      </w:r>
    </w:p>
    <w:p w14:paraId="7E383BEC" w14:textId="77777777" w:rsidR="004C35F4" w:rsidRPr="004C35F4" w:rsidRDefault="004C35F4" w:rsidP="004C35F4">
      <w:r w:rsidRPr="004C35F4">
        <w:t>请注意，该说明适用于一维模型。</w:t>
      </w:r>
    </w:p>
    <w:p w14:paraId="7D184895" w14:textId="27A57C2F" w:rsidR="004C35F4" w:rsidRDefault="004C35F4" w:rsidP="00006A14"/>
    <w:p w14:paraId="3DA64CEC" w14:textId="0D93ECBF" w:rsidR="00585CBD" w:rsidRDefault="00585CBD" w:rsidP="00C83E19">
      <w:pPr>
        <w:pStyle w:val="aa"/>
        <w:numPr>
          <w:ilvl w:val="1"/>
          <w:numId w:val="5"/>
        </w:numPr>
        <w:ind w:firstLineChars="0"/>
        <w:outlineLvl w:val="1"/>
        <w:rPr>
          <w:b/>
        </w:rPr>
      </w:pPr>
      <w:r w:rsidRPr="00585CBD">
        <w:rPr>
          <w:rFonts w:hint="eastAsia"/>
          <w:b/>
        </w:rPr>
        <w:t>神经网络简介</w:t>
      </w:r>
    </w:p>
    <w:p w14:paraId="7EEE2064" w14:textId="48851999" w:rsidR="00006A14" w:rsidRDefault="003119D9" w:rsidP="00006A14">
      <w:pPr>
        <w:rPr>
          <w:b/>
        </w:rPr>
      </w:pPr>
      <w:r>
        <w:rPr>
          <w:rFonts w:hint="eastAsia"/>
          <w:b/>
        </w:rPr>
        <w:lastRenderedPageBreak/>
        <w:t>剖析</w:t>
      </w:r>
    </w:p>
    <w:p w14:paraId="1A9F4830" w14:textId="77777777" w:rsidR="00754669" w:rsidRPr="00754669" w:rsidRDefault="00754669" w:rsidP="00754669">
      <w:r w:rsidRPr="00754669">
        <w:t>如果您还记得</w:t>
      </w:r>
      <w:hyperlink r:id="rId97" w:history="1">
        <w:r w:rsidRPr="00754669">
          <w:t>特征组合</w:t>
        </w:r>
      </w:hyperlink>
      <w:r w:rsidRPr="00754669">
        <w:t>这一单元的话，就会发现以下分类问题属于非线性问题：</w:t>
      </w:r>
    </w:p>
    <w:p w14:paraId="6BA123B0" w14:textId="4280944E" w:rsidR="00754669" w:rsidRPr="00754669" w:rsidRDefault="00754669" w:rsidP="00754669">
      <w:pPr>
        <w:jc w:val="center"/>
      </w:pPr>
      <w:r w:rsidRPr="00754669">
        <w:rPr>
          <w:noProof/>
        </w:rPr>
        <w:drawing>
          <wp:inline distT="0" distB="0" distL="0" distR="0" wp14:anchorId="6F3BEE86" wp14:editId="0AE65CBE">
            <wp:extent cx="4070985" cy="2854325"/>
            <wp:effectExtent l="0" t="0" r="5715" b="3175"/>
            <wp:docPr id="107" name="图片 107" descr="直角坐标曲线图。传统的 x 轴用“x1”标记。传统的 y 轴用“x2”标记。蓝点占据西北和东南象限；黄点占据西南和东北象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直角坐标曲线图。传统的 x 轴用“x1”标记。传统的 y 轴用“x2”标记。蓝点占据西北和东南象限；黄点占据西南和东北象限。"/>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70985" cy="2854325"/>
                    </a:xfrm>
                    <a:prstGeom prst="rect">
                      <a:avLst/>
                    </a:prstGeom>
                    <a:noFill/>
                    <a:ln>
                      <a:noFill/>
                    </a:ln>
                  </pic:spPr>
                </pic:pic>
              </a:graphicData>
            </a:graphic>
          </wp:inline>
        </w:drawing>
      </w:r>
    </w:p>
    <w:p w14:paraId="1FE3175E" w14:textId="12A2AAC0" w:rsidR="00754669" w:rsidRPr="00754669" w:rsidRDefault="00754669" w:rsidP="00754669">
      <w:pPr>
        <w:jc w:val="center"/>
      </w:pPr>
      <w:r w:rsidRPr="00754669">
        <w:rPr>
          <w:b/>
          <w:bCs/>
        </w:rPr>
        <w:t>图 1. 非线性分类问题</w:t>
      </w:r>
    </w:p>
    <w:p w14:paraId="66043183" w14:textId="77777777" w:rsidR="00754669" w:rsidRPr="00754669" w:rsidRDefault="00754669" w:rsidP="00754669">
      <w:r w:rsidRPr="00754669">
        <w:t>“非线性”意味着您无法使用形式为</w:t>
      </w:r>
    </w:p>
    <w:p w14:paraId="49EC498D" w14:textId="77777777" w:rsidR="00754669" w:rsidRPr="00754669" w:rsidRDefault="00754669" w:rsidP="00754669">
      <w:pPr>
        <w:jc w:val="center"/>
      </w:pPr>
      <w:r w:rsidRPr="00754669">
        <w:t>b+w1x1+w2x2</w:t>
      </w:r>
    </w:p>
    <w:p w14:paraId="08CE93B2" w14:textId="77777777" w:rsidR="00754669" w:rsidRDefault="00754669" w:rsidP="00754669">
      <w:r>
        <w:t>的模型准确预测标签。也就是说，“决策面”不是直线。之前，我们了解了对非线性问题进行建模的一种可行方法 - </w:t>
      </w:r>
      <w:hyperlink r:id="rId99" w:history="1">
        <w:r w:rsidRPr="00754669">
          <w:t>特征组合</w:t>
        </w:r>
      </w:hyperlink>
      <w:r>
        <w:t>。</w:t>
      </w:r>
    </w:p>
    <w:p w14:paraId="7804D599" w14:textId="77777777" w:rsidR="00754669" w:rsidRPr="00754669" w:rsidRDefault="00754669" w:rsidP="00754669">
      <w:r w:rsidRPr="00754669">
        <w:t>现在，请考虑以下数据集：</w:t>
      </w:r>
    </w:p>
    <w:p w14:paraId="6C8348CA" w14:textId="24442C8E" w:rsidR="00754669" w:rsidRPr="00754669" w:rsidRDefault="00754669" w:rsidP="00754669">
      <w:pPr>
        <w:jc w:val="center"/>
      </w:pPr>
      <w:r w:rsidRPr="00754669">
        <w:rPr>
          <w:noProof/>
        </w:rPr>
        <w:drawing>
          <wp:inline distT="0" distB="0" distL="0" distR="0" wp14:anchorId="693A71B4" wp14:editId="4C318EE8">
            <wp:extent cx="2838450" cy="2854325"/>
            <wp:effectExtent l="0" t="0" r="0" b="3175"/>
            <wp:docPr id="106" name="图片 106" descr="数据集包含许多橙点和蓝点。很难确定一个连贯的图案，但橙点依稀呈螺旋状，而蓝点可能会呈不同的螺旋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数据集包含许多橙点和蓝点。很难确定一个连贯的图案，但橙点依稀呈螺旋状，而蓝点可能会呈不同的螺旋状。"/>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838450" cy="2854325"/>
                    </a:xfrm>
                    <a:prstGeom prst="rect">
                      <a:avLst/>
                    </a:prstGeom>
                    <a:noFill/>
                    <a:ln>
                      <a:noFill/>
                    </a:ln>
                  </pic:spPr>
                </pic:pic>
              </a:graphicData>
            </a:graphic>
          </wp:inline>
        </w:drawing>
      </w:r>
    </w:p>
    <w:p w14:paraId="038C511E" w14:textId="057D328A" w:rsidR="00754669" w:rsidRPr="00754669" w:rsidRDefault="00754669" w:rsidP="00754669">
      <w:pPr>
        <w:jc w:val="center"/>
      </w:pPr>
      <w:r w:rsidRPr="00754669">
        <w:rPr>
          <w:b/>
          <w:bCs/>
        </w:rPr>
        <w:t>图 2. 更难的非线性分类问题</w:t>
      </w:r>
    </w:p>
    <w:p w14:paraId="39109662" w14:textId="77777777" w:rsidR="00754669" w:rsidRPr="00754669" w:rsidRDefault="00754669" w:rsidP="00754669">
      <w:r w:rsidRPr="00754669">
        <w:t>图 2 所示的数据</w:t>
      </w:r>
      <w:proofErr w:type="gramStart"/>
      <w:r w:rsidRPr="00754669">
        <w:t>集问题</w:t>
      </w:r>
      <w:proofErr w:type="gramEnd"/>
      <w:r w:rsidRPr="00754669">
        <w:t>无法用线性模型解决。</w:t>
      </w:r>
    </w:p>
    <w:p w14:paraId="4C660711" w14:textId="77777777" w:rsidR="00754669" w:rsidRPr="00754669" w:rsidRDefault="00754669" w:rsidP="00754669">
      <w:r w:rsidRPr="00754669">
        <w:t>为了了解神经网络可以如何帮助解决非线性问题，我们首先用图表呈现一个线性模型：</w:t>
      </w:r>
    </w:p>
    <w:p w14:paraId="0900BDBF" w14:textId="5F92C624" w:rsidR="00754669" w:rsidRPr="00754669" w:rsidRDefault="00754669" w:rsidP="00754669">
      <w:pPr>
        <w:widowControl/>
        <w:jc w:val="center"/>
        <w:rPr>
          <w:rFonts w:ascii="宋体" w:eastAsia="宋体" w:hAnsi="宋体" w:cs="宋体"/>
          <w:kern w:val="0"/>
          <w:sz w:val="24"/>
          <w:szCs w:val="24"/>
        </w:rPr>
      </w:pPr>
      <w:r w:rsidRPr="00754669">
        <w:rPr>
          <w:rFonts w:ascii="宋体" w:eastAsia="宋体" w:hAnsi="宋体" w:cs="宋体"/>
          <w:noProof/>
          <w:kern w:val="0"/>
          <w:sz w:val="24"/>
          <w:szCs w:val="24"/>
        </w:rPr>
        <w:lastRenderedPageBreak/>
        <w:drawing>
          <wp:inline distT="0" distB="0" distL="0" distR="0" wp14:anchorId="66A5FDA6" wp14:editId="7D707DB0">
            <wp:extent cx="2679700" cy="1614170"/>
            <wp:effectExtent l="0" t="0" r="6350" b="5080"/>
            <wp:docPr id="108" name="图片 108" descr="C:\Users\Administrator\AppData\Roaming\Tencent\Users\188512936\TIM\WinTemp\RichOle\$5SXL9SX9O{[@3S(QMX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Administrator\AppData\Roaming\Tencent\Users\188512936\TIM\WinTemp\RichOle\$5SXL9SX9O{[@3S(QMXG)}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79700" cy="1614170"/>
                    </a:xfrm>
                    <a:prstGeom prst="rect">
                      <a:avLst/>
                    </a:prstGeom>
                    <a:noFill/>
                    <a:ln>
                      <a:noFill/>
                    </a:ln>
                  </pic:spPr>
                </pic:pic>
              </a:graphicData>
            </a:graphic>
          </wp:inline>
        </w:drawing>
      </w:r>
    </w:p>
    <w:p w14:paraId="405DC025" w14:textId="1CC84100" w:rsidR="00754669" w:rsidRPr="00754669" w:rsidRDefault="00754669" w:rsidP="00754669">
      <w:pPr>
        <w:jc w:val="center"/>
      </w:pPr>
      <w:r w:rsidRPr="00754669">
        <w:rPr>
          <w:b/>
          <w:bCs/>
        </w:rPr>
        <w:t>图 3. 用图表呈现的线性模型</w:t>
      </w:r>
    </w:p>
    <w:p w14:paraId="67A117CB" w14:textId="77777777" w:rsidR="00754669" w:rsidRPr="00754669" w:rsidRDefault="00754669" w:rsidP="00754669">
      <w:r w:rsidRPr="00754669">
        <w:t>每个蓝色圆圈均表示一个输入特征，绿色圆圈表示各个输入的加权</w:t>
      </w:r>
      <w:proofErr w:type="gramStart"/>
      <w:r w:rsidRPr="00754669">
        <w:t>和</w:t>
      </w:r>
      <w:proofErr w:type="gramEnd"/>
      <w:r w:rsidRPr="00754669">
        <w:t>。</w:t>
      </w:r>
    </w:p>
    <w:p w14:paraId="2A1AAF93" w14:textId="77777777" w:rsidR="00754669" w:rsidRPr="00754669" w:rsidRDefault="00754669" w:rsidP="00754669">
      <w:r w:rsidRPr="00754669">
        <w:t>要提高此模型处理非线性问题的能力，我们可以如何更改它？</w:t>
      </w:r>
    </w:p>
    <w:p w14:paraId="5CCE524C" w14:textId="77777777" w:rsidR="00754669" w:rsidRPr="00754669" w:rsidRDefault="00754669" w:rsidP="00754669">
      <w:r w:rsidRPr="00754669">
        <w:t>隐藏层</w:t>
      </w:r>
    </w:p>
    <w:p w14:paraId="72381AC7" w14:textId="77777777" w:rsidR="00754669" w:rsidRPr="00754669" w:rsidRDefault="00754669" w:rsidP="00754669">
      <w:r w:rsidRPr="00754669">
        <w:t>在下图所示的模型中，我们添加了一个表示中间值的“隐藏层”。隐藏层中的每个黄色节点均是蓝色输入节点值的加权</w:t>
      </w:r>
      <w:proofErr w:type="gramStart"/>
      <w:r w:rsidRPr="00754669">
        <w:t>和</w:t>
      </w:r>
      <w:proofErr w:type="gramEnd"/>
      <w:r w:rsidRPr="00754669">
        <w:t>。输出是黄色节点的加权</w:t>
      </w:r>
      <w:proofErr w:type="gramStart"/>
      <w:r w:rsidRPr="00754669">
        <w:t>和</w:t>
      </w:r>
      <w:proofErr w:type="gramEnd"/>
      <w:r w:rsidRPr="00754669">
        <w:t>。</w:t>
      </w:r>
    </w:p>
    <w:p w14:paraId="3C87BFFE" w14:textId="54512BD1" w:rsidR="001D61DC" w:rsidRPr="001D61DC" w:rsidRDefault="001D61DC" w:rsidP="001D61DC">
      <w:pPr>
        <w:widowControl/>
        <w:jc w:val="center"/>
        <w:rPr>
          <w:rFonts w:ascii="宋体" w:eastAsia="宋体" w:hAnsi="宋体" w:cs="宋体"/>
          <w:kern w:val="0"/>
          <w:sz w:val="24"/>
          <w:szCs w:val="24"/>
        </w:rPr>
      </w:pPr>
      <w:r w:rsidRPr="001D61DC">
        <w:rPr>
          <w:rFonts w:ascii="宋体" w:eastAsia="宋体" w:hAnsi="宋体" w:cs="宋体"/>
          <w:noProof/>
          <w:kern w:val="0"/>
          <w:sz w:val="24"/>
          <w:szCs w:val="24"/>
        </w:rPr>
        <w:drawing>
          <wp:inline distT="0" distB="0" distL="0" distR="0" wp14:anchorId="79E40B05" wp14:editId="59EF81BE">
            <wp:extent cx="2679700" cy="2440940"/>
            <wp:effectExtent l="0" t="0" r="6350" b="0"/>
            <wp:docPr id="109" name="图片 109" descr="C:\Users\Administrator\AppData\Roaming\Tencent\Users\188512936\TIM\WinTemp\RichOle\8WF5I9E]BU1)S`U038VFO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Administrator\AppData\Roaming\Tencent\Users\188512936\TIM\WinTemp\RichOle\8WF5I9E]BU1)S`U038VFOJ8.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79700" cy="2440940"/>
                    </a:xfrm>
                    <a:prstGeom prst="rect">
                      <a:avLst/>
                    </a:prstGeom>
                    <a:noFill/>
                    <a:ln>
                      <a:noFill/>
                    </a:ln>
                  </pic:spPr>
                </pic:pic>
              </a:graphicData>
            </a:graphic>
          </wp:inline>
        </w:drawing>
      </w:r>
    </w:p>
    <w:p w14:paraId="521604F5" w14:textId="490AC9F1" w:rsidR="00754669" w:rsidRPr="00754669" w:rsidRDefault="00754669" w:rsidP="001D61DC">
      <w:pPr>
        <w:jc w:val="center"/>
      </w:pPr>
      <w:r w:rsidRPr="00754669">
        <w:rPr>
          <w:b/>
          <w:bCs/>
        </w:rPr>
        <w:t>图 4. 两层模型的图表</w:t>
      </w:r>
    </w:p>
    <w:p w14:paraId="31C90D3C" w14:textId="77777777" w:rsidR="00754669" w:rsidRPr="00754669" w:rsidRDefault="00754669" w:rsidP="00754669">
      <w:r w:rsidRPr="00754669">
        <w:t>此模型是线性的吗？是的，其输出仍是其输入的线性组合。</w:t>
      </w:r>
    </w:p>
    <w:p w14:paraId="090D95A9" w14:textId="77777777" w:rsidR="00754669" w:rsidRPr="00754669" w:rsidRDefault="00754669" w:rsidP="00754669">
      <w:r w:rsidRPr="00754669">
        <w:t>在下图所示的模型中，我们又添加了一个表示加权和的“隐藏层”。</w:t>
      </w:r>
    </w:p>
    <w:p w14:paraId="0D937219" w14:textId="53061B81" w:rsidR="001D61DC" w:rsidRPr="001D61DC" w:rsidRDefault="001D61DC" w:rsidP="001D61DC">
      <w:pPr>
        <w:widowControl/>
        <w:jc w:val="center"/>
        <w:rPr>
          <w:rFonts w:ascii="宋体" w:eastAsia="宋体" w:hAnsi="宋体" w:cs="宋体"/>
          <w:kern w:val="0"/>
          <w:sz w:val="24"/>
          <w:szCs w:val="24"/>
        </w:rPr>
      </w:pPr>
      <w:r w:rsidRPr="001D61DC">
        <w:rPr>
          <w:rFonts w:ascii="宋体" w:eastAsia="宋体" w:hAnsi="宋体" w:cs="宋体"/>
          <w:noProof/>
          <w:kern w:val="0"/>
          <w:sz w:val="24"/>
          <w:szCs w:val="24"/>
        </w:rPr>
        <w:lastRenderedPageBreak/>
        <w:drawing>
          <wp:inline distT="0" distB="0" distL="0" distR="0" wp14:anchorId="68548587" wp14:editId="14E93E42">
            <wp:extent cx="2679700" cy="3498850"/>
            <wp:effectExtent l="0" t="0" r="6350" b="6350"/>
            <wp:docPr id="110" name="图片 110" descr="C:\Users\Administrator\AppData\Roaming\Tencent\Users\188512936\TIM\WinTemp\RichOle\%DHL6_)CSS62HXCW~ZIO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Administrator\AppData\Roaming\Tencent\Users\188512936\TIM\WinTemp\RichOle\%DHL6_)CSS62HXCW~ZIO5{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79700" cy="3498850"/>
                    </a:xfrm>
                    <a:prstGeom prst="rect">
                      <a:avLst/>
                    </a:prstGeom>
                    <a:noFill/>
                    <a:ln>
                      <a:noFill/>
                    </a:ln>
                  </pic:spPr>
                </pic:pic>
              </a:graphicData>
            </a:graphic>
          </wp:inline>
        </w:drawing>
      </w:r>
    </w:p>
    <w:p w14:paraId="6A4E2A87" w14:textId="2C5A002D" w:rsidR="00754669" w:rsidRPr="00754669" w:rsidRDefault="00754669" w:rsidP="001D61DC">
      <w:pPr>
        <w:jc w:val="center"/>
      </w:pPr>
      <w:r w:rsidRPr="00754669">
        <w:rPr>
          <w:b/>
          <w:bCs/>
        </w:rPr>
        <w:t>图 5. 三层模型的图表</w:t>
      </w:r>
    </w:p>
    <w:p w14:paraId="53C2645E" w14:textId="77777777" w:rsidR="00754669" w:rsidRPr="00754669" w:rsidRDefault="00754669" w:rsidP="00754669">
      <w:r w:rsidRPr="00754669">
        <w:t>此模型仍是线性的吗？是的，没错。当您将输出表示为输入的函数并进行简化时，您只是获得输入的另一个加权和而已。该加权和无法对图 2 中的非线性问题进行有效建模。</w:t>
      </w:r>
    </w:p>
    <w:p w14:paraId="6391567E" w14:textId="77777777" w:rsidR="00754669" w:rsidRPr="00754669" w:rsidRDefault="00754669" w:rsidP="00754669">
      <w:r w:rsidRPr="00754669">
        <w:t>激活函数</w:t>
      </w:r>
    </w:p>
    <w:p w14:paraId="59B012A3" w14:textId="77777777" w:rsidR="00754669" w:rsidRPr="00754669" w:rsidRDefault="00754669" w:rsidP="00754669">
      <w:r w:rsidRPr="00754669">
        <w:t>要对非线性问题进行建模，我们可以直接引入非线性函数。我们可以用非线性函数将每个隐藏层节点像管道一样连接起来。</w:t>
      </w:r>
    </w:p>
    <w:p w14:paraId="52C7E283" w14:textId="77777777" w:rsidR="00754669" w:rsidRPr="00754669" w:rsidRDefault="00754669" w:rsidP="00754669">
      <w:r w:rsidRPr="00754669">
        <w:t>在下图所示的模型中，在隐藏层 1 中的各个节点的值传递到下一层进行加权求和之前，我们采用一个非线性函数对其进行了转换。这种非线性函数称为激活函数。</w:t>
      </w:r>
    </w:p>
    <w:p w14:paraId="1B6F0494" w14:textId="5EF26954" w:rsidR="001D61DC" w:rsidRPr="001D61DC" w:rsidRDefault="001D61DC" w:rsidP="001D61DC">
      <w:pPr>
        <w:widowControl/>
        <w:jc w:val="center"/>
        <w:rPr>
          <w:rFonts w:ascii="宋体" w:eastAsia="宋体" w:hAnsi="宋体" w:cs="宋体"/>
          <w:kern w:val="0"/>
          <w:sz w:val="24"/>
          <w:szCs w:val="24"/>
        </w:rPr>
      </w:pPr>
      <w:r w:rsidRPr="001D61DC">
        <w:rPr>
          <w:rFonts w:ascii="宋体" w:eastAsia="宋体" w:hAnsi="宋体" w:cs="宋体"/>
          <w:noProof/>
          <w:kern w:val="0"/>
          <w:sz w:val="24"/>
          <w:szCs w:val="24"/>
        </w:rPr>
        <w:drawing>
          <wp:inline distT="0" distB="0" distL="0" distR="0" wp14:anchorId="5C754F45" wp14:editId="2C554986">
            <wp:extent cx="4874260" cy="2425065"/>
            <wp:effectExtent l="0" t="0" r="2540" b="0"/>
            <wp:docPr id="111" name="图片 111" descr="C:\Users\Administrator\AppData\Roaming\Tencent\Users\188512936\TIM\WinTemp\RichOle\2OF5E]0K~1VM(O_()2O0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Administrator\AppData\Roaming\Tencent\Users\188512936\TIM\WinTemp\RichOle\2OF5E]0K~1VM(O_()2O0Q{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74260" cy="2425065"/>
                    </a:xfrm>
                    <a:prstGeom prst="rect">
                      <a:avLst/>
                    </a:prstGeom>
                    <a:noFill/>
                    <a:ln>
                      <a:noFill/>
                    </a:ln>
                  </pic:spPr>
                </pic:pic>
              </a:graphicData>
            </a:graphic>
          </wp:inline>
        </w:drawing>
      </w:r>
    </w:p>
    <w:p w14:paraId="77976763" w14:textId="14BF9894" w:rsidR="00754669" w:rsidRPr="00754669" w:rsidRDefault="00754669" w:rsidP="001D61DC">
      <w:pPr>
        <w:jc w:val="center"/>
      </w:pPr>
      <w:r w:rsidRPr="00754669">
        <w:rPr>
          <w:b/>
          <w:bCs/>
        </w:rPr>
        <w:t>图 6. 包含激活函数的三层模型的图表</w:t>
      </w:r>
    </w:p>
    <w:p w14:paraId="0666401F" w14:textId="77777777" w:rsidR="00754669" w:rsidRPr="00754669" w:rsidRDefault="00754669" w:rsidP="00754669">
      <w:r w:rsidRPr="00754669">
        <w:t>现在，我们已经添加了激活函数，如果添加层，将会产生更多影响。通过在非线性上堆叠非线性，我们能够对输入和预测输出之间极其复杂的关系进行建模。简而言之，每一层均可通过原始输入有效学习更复杂、更高级别的函数。如果您想更直观地了解这一过程的工作原理，请参阅 </w:t>
      </w:r>
      <w:hyperlink r:id="rId105" w:history="1">
        <w:r w:rsidRPr="00754669">
          <w:t>Chris Olah 的精彩博文</w:t>
        </w:r>
      </w:hyperlink>
      <w:r w:rsidRPr="00754669">
        <w:t>。</w:t>
      </w:r>
    </w:p>
    <w:p w14:paraId="1BB6A22E" w14:textId="77777777" w:rsidR="00754669" w:rsidRPr="00754669" w:rsidRDefault="00754669" w:rsidP="00754669">
      <w:r w:rsidRPr="00754669">
        <w:lastRenderedPageBreak/>
        <w:t>常见激活函数</w:t>
      </w:r>
    </w:p>
    <w:p w14:paraId="48788C09" w14:textId="77777777" w:rsidR="00754669" w:rsidRPr="00754669" w:rsidRDefault="00754669" w:rsidP="00754669">
      <w:r w:rsidRPr="00754669">
        <w:t>以下 </w:t>
      </w:r>
      <w:r w:rsidRPr="00754669">
        <w:rPr>
          <w:b/>
          <w:bCs/>
        </w:rPr>
        <w:t>S 型</w:t>
      </w:r>
      <w:r w:rsidRPr="00754669">
        <w:t>激活函数将加权和转换为介于 0 和 1 之间的值。</w:t>
      </w:r>
    </w:p>
    <w:p w14:paraId="3CDEE665" w14:textId="55A3081C" w:rsidR="001D61DC" w:rsidRPr="001D61DC" w:rsidRDefault="001D61DC" w:rsidP="001D61DC">
      <w:pPr>
        <w:widowControl/>
        <w:jc w:val="center"/>
        <w:rPr>
          <w:rFonts w:ascii="宋体" w:eastAsia="宋体" w:hAnsi="宋体" w:cs="宋体"/>
          <w:kern w:val="0"/>
          <w:sz w:val="24"/>
          <w:szCs w:val="24"/>
        </w:rPr>
      </w:pPr>
      <w:r w:rsidRPr="001D61DC">
        <w:rPr>
          <w:rFonts w:ascii="宋体" w:eastAsia="宋体" w:hAnsi="宋体" w:cs="宋体"/>
          <w:noProof/>
          <w:kern w:val="0"/>
          <w:sz w:val="24"/>
          <w:szCs w:val="24"/>
        </w:rPr>
        <w:drawing>
          <wp:inline distT="0" distB="0" distL="0" distR="0" wp14:anchorId="7268E325" wp14:editId="7AB6E603">
            <wp:extent cx="1487170" cy="445135"/>
            <wp:effectExtent l="0" t="0" r="0" b="0"/>
            <wp:docPr id="112" name="图片 112" descr="C:\Users\Administrator\AppData\Roaming\Tencent\Users\188512936\TIM\WinTemp\RichOle\U7112)HFIW{C73LOWH6`S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Administrator\AppData\Roaming\Tencent\Users\188512936\TIM\WinTemp\RichOle\U7112)HFIW{C73LOWH6`S_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87170" cy="445135"/>
                    </a:xfrm>
                    <a:prstGeom prst="rect">
                      <a:avLst/>
                    </a:prstGeom>
                    <a:noFill/>
                    <a:ln>
                      <a:noFill/>
                    </a:ln>
                  </pic:spPr>
                </pic:pic>
              </a:graphicData>
            </a:graphic>
          </wp:inline>
        </w:drawing>
      </w:r>
    </w:p>
    <w:p w14:paraId="676858D7" w14:textId="77777777" w:rsidR="00754669" w:rsidRPr="00754669" w:rsidRDefault="00754669" w:rsidP="00754669">
      <w:r w:rsidRPr="00754669">
        <w:t>曲线图如下：</w:t>
      </w:r>
    </w:p>
    <w:p w14:paraId="625D3E39" w14:textId="3F4DCC8B" w:rsidR="001D61DC" w:rsidRPr="001D61DC" w:rsidRDefault="001D61DC" w:rsidP="001D61DC">
      <w:pPr>
        <w:widowControl/>
        <w:jc w:val="center"/>
        <w:rPr>
          <w:rFonts w:ascii="宋体" w:eastAsia="宋体" w:hAnsi="宋体" w:cs="宋体"/>
          <w:kern w:val="0"/>
          <w:sz w:val="24"/>
          <w:szCs w:val="24"/>
        </w:rPr>
      </w:pPr>
      <w:r w:rsidRPr="001D61DC">
        <w:rPr>
          <w:rFonts w:ascii="宋体" w:eastAsia="宋体" w:hAnsi="宋体" w:cs="宋体"/>
          <w:noProof/>
          <w:kern w:val="0"/>
          <w:sz w:val="24"/>
          <w:szCs w:val="24"/>
        </w:rPr>
        <w:drawing>
          <wp:inline distT="0" distB="0" distL="0" distR="0" wp14:anchorId="4F39401B" wp14:editId="7F56C844">
            <wp:extent cx="4850130" cy="1892300"/>
            <wp:effectExtent l="0" t="0" r="7620" b="0"/>
            <wp:docPr id="113" name="图片 113" descr="C:\Users\Administrator\AppData\Roaming\Tencent\Users\188512936\TIM\WinTemp\RichOle\%D$`~W_7%}%H}6VD161RQ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Administrator\AppData\Roaming\Tencent\Users\188512936\TIM\WinTemp\RichOle\%D$`~W_7%}%H}6VD161RQO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50130" cy="1892300"/>
                    </a:xfrm>
                    <a:prstGeom prst="rect">
                      <a:avLst/>
                    </a:prstGeom>
                    <a:noFill/>
                    <a:ln>
                      <a:noFill/>
                    </a:ln>
                  </pic:spPr>
                </pic:pic>
              </a:graphicData>
            </a:graphic>
          </wp:inline>
        </w:drawing>
      </w:r>
    </w:p>
    <w:p w14:paraId="0D5D1631" w14:textId="26ACC372" w:rsidR="00754669" w:rsidRPr="00754669" w:rsidRDefault="00754669" w:rsidP="001D61DC">
      <w:pPr>
        <w:jc w:val="center"/>
      </w:pPr>
      <w:r w:rsidRPr="00754669">
        <w:rPr>
          <w:b/>
          <w:bCs/>
        </w:rPr>
        <w:t>图 7. S 型激活函数</w:t>
      </w:r>
    </w:p>
    <w:p w14:paraId="4729162A" w14:textId="77777777" w:rsidR="00754669" w:rsidRPr="00754669" w:rsidRDefault="00754669" w:rsidP="00754669">
      <w:r w:rsidRPr="00754669">
        <w:t>相较于 S 型函数等平滑函数，以下</w:t>
      </w:r>
      <w:r w:rsidRPr="00754669">
        <w:rPr>
          <w:b/>
          <w:bCs/>
        </w:rPr>
        <w:t>修正线性单元</w:t>
      </w:r>
      <w:r w:rsidRPr="00754669">
        <w:t>激活函数（简称为 </w:t>
      </w:r>
      <w:r w:rsidRPr="00754669">
        <w:rPr>
          <w:b/>
          <w:bCs/>
        </w:rPr>
        <w:t>ReLU</w:t>
      </w:r>
      <w:r w:rsidRPr="00754669">
        <w:t>）的效果通常要好一点，同时还非常易于计算。</w:t>
      </w:r>
    </w:p>
    <w:p w14:paraId="0E442439" w14:textId="77777777" w:rsidR="00754669" w:rsidRPr="00754669" w:rsidRDefault="00754669" w:rsidP="001D61DC">
      <w:pPr>
        <w:jc w:val="center"/>
      </w:pPr>
      <w:r w:rsidRPr="00754669">
        <w:t>F(x)=max(</w:t>
      </w:r>
      <w:proofErr w:type="gramStart"/>
      <w:r w:rsidRPr="00754669">
        <w:t>0,x</w:t>
      </w:r>
      <w:proofErr w:type="gramEnd"/>
      <w:r w:rsidRPr="00754669">
        <w:t>)</w:t>
      </w:r>
    </w:p>
    <w:p w14:paraId="672E65D0" w14:textId="77777777" w:rsidR="00754669" w:rsidRPr="00754669" w:rsidRDefault="00754669" w:rsidP="00754669">
      <w:r w:rsidRPr="00754669">
        <w:t>ReLU 的优势在于它基于实证发现（可能由 ReLU 驱动），拥有更实用的响应范围。S 型函数的响应性在两端相对较快地减少。</w:t>
      </w:r>
    </w:p>
    <w:p w14:paraId="30FEDA98" w14:textId="76D0F0E4" w:rsidR="001D61DC" w:rsidRPr="001D61DC" w:rsidRDefault="001D61DC" w:rsidP="001D61DC">
      <w:pPr>
        <w:widowControl/>
        <w:jc w:val="center"/>
        <w:rPr>
          <w:rFonts w:ascii="宋体" w:eastAsia="宋体" w:hAnsi="宋体" w:cs="宋体"/>
          <w:kern w:val="0"/>
          <w:sz w:val="24"/>
          <w:szCs w:val="24"/>
        </w:rPr>
      </w:pPr>
      <w:r w:rsidRPr="001D61DC">
        <w:rPr>
          <w:rFonts w:ascii="宋体" w:eastAsia="宋体" w:hAnsi="宋体" w:cs="宋体"/>
          <w:noProof/>
          <w:kern w:val="0"/>
          <w:sz w:val="24"/>
          <w:szCs w:val="24"/>
        </w:rPr>
        <w:drawing>
          <wp:inline distT="0" distB="0" distL="0" distR="0" wp14:anchorId="442DED8C" wp14:editId="21A29F96">
            <wp:extent cx="4770755" cy="1868805"/>
            <wp:effectExtent l="0" t="0" r="0" b="0"/>
            <wp:docPr id="114" name="图片 114" descr="C:\Users\Administrator\AppData\Roaming\Tencent\Users\188512936\TIM\WinTemp\RichOle\@94TX{_CN2SUP(7H~WOF5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Administrator\AppData\Roaming\Tencent\Users\188512936\TIM\WinTemp\RichOle\@94TX{_CN2SUP(7H~WOF5K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70755" cy="1868805"/>
                    </a:xfrm>
                    <a:prstGeom prst="rect">
                      <a:avLst/>
                    </a:prstGeom>
                    <a:noFill/>
                    <a:ln>
                      <a:noFill/>
                    </a:ln>
                  </pic:spPr>
                </pic:pic>
              </a:graphicData>
            </a:graphic>
          </wp:inline>
        </w:drawing>
      </w:r>
    </w:p>
    <w:p w14:paraId="24012622" w14:textId="48B64BE5" w:rsidR="00754669" w:rsidRPr="00754669" w:rsidRDefault="00754669" w:rsidP="001D61DC">
      <w:pPr>
        <w:jc w:val="center"/>
      </w:pPr>
      <w:r w:rsidRPr="00754669">
        <w:rPr>
          <w:b/>
          <w:bCs/>
        </w:rPr>
        <w:t>图 8. ReLU 激活函数</w:t>
      </w:r>
    </w:p>
    <w:p w14:paraId="5B20A3B7" w14:textId="77777777" w:rsidR="00754669" w:rsidRPr="00754669" w:rsidRDefault="00754669" w:rsidP="00754669">
      <w:r w:rsidRPr="00754669">
        <w:t>实际上，所有数学函数均可作为激活函数。假设 σ 表示我们的激活函数（ReLU、S 型函数等等）。因此，网络中节点的值由以下公式指定：</w:t>
      </w:r>
    </w:p>
    <w:p w14:paraId="0E359A9F" w14:textId="77777777" w:rsidR="00754669" w:rsidRPr="00754669" w:rsidRDefault="00754669" w:rsidP="001D61DC">
      <w:pPr>
        <w:jc w:val="center"/>
      </w:pPr>
      <w:r w:rsidRPr="00754669">
        <w:t>σ(w</w:t>
      </w:r>
      <w:r w:rsidRPr="00754669">
        <w:rPr>
          <w:rFonts w:ascii="MS Mincho" w:eastAsia="MS Mincho" w:hAnsi="MS Mincho" w:cs="MS Mincho" w:hint="eastAsia"/>
        </w:rPr>
        <w:t>⋅</w:t>
      </w:r>
      <w:r w:rsidRPr="00754669">
        <w:t>x+b)</w:t>
      </w:r>
    </w:p>
    <w:p w14:paraId="397971E5" w14:textId="77777777" w:rsidR="00754669" w:rsidRPr="00754669" w:rsidRDefault="00754669" w:rsidP="00754669">
      <w:r w:rsidRPr="00754669">
        <w:t>TensorFlow 为</w:t>
      </w:r>
      <w:hyperlink r:id="rId109" w:history="1">
        <w:r w:rsidRPr="00754669">
          <w:t>各种激活函数</w:t>
        </w:r>
      </w:hyperlink>
      <w:r w:rsidRPr="00754669">
        <w:t>提供开箱即用型支持。但是，我们仍建议从 ReLU 着手。</w:t>
      </w:r>
    </w:p>
    <w:p w14:paraId="03133783" w14:textId="77777777" w:rsidR="00754669" w:rsidRPr="00814936" w:rsidRDefault="00754669" w:rsidP="00754669">
      <w:pPr>
        <w:rPr>
          <w:b/>
        </w:rPr>
      </w:pPr>
      <w:r w:rsidRPr="00814936">
        <w:rPr>
          <w:b/>
        </w:rPr>
        <w:t>总结</w:t>
      </w:r>
    </w:p>
    <w:p w14:paraId="13453D7D" w14:textId="77777777" w:rsidR="00754669" w:rsidRPr="00754669" w:rsidRDefault="00754669" w:rsidP="00754669">
      <w:r w:rsidRPr="00754669">
        <w:t>现在，我们的模型拥有了人们通常所说的“神经网络”的所有标准组件：</w:t>
      </w:r>
    </w:p>
    <w:p w14:paraId="62548DEC" w14:textId="77777777" w:rsidR="00754669" w:rsidRPr="00754669" w:rsidRDefault="00754669" w:rsidP="001D61DC">
      <w:pPr>
        <w:ind w:leftChars="200" w:left="420"/>
      </w:pPr>
      <w:r w:rsidRPr="00754669">
        <w:t>一组节点，类似于神经元，位于层中。</w:t>
      </w:r>
    </w:p>
    <w:p w14:paraId="60D57957" w14:textId="77777777" w:rsidR="00754669" w:rsidRPr="00754669" w:rsidRDefault="00754669" w:rsidP="001D61DC">
      <w:pPr>
        <w:ind w:leftChars="200" w:left="420"/>
      </w:pPr>
      <w:r w:rsidRPr="00754669">
        <w:t>一组权重，表示每个神经网络层与其下方的层之间的关系。下方的层可能是另一个神经网络层，也可能是其他类型的层。</w:t>
      </w:r>
    </w:p>
    <w:p w14:paraId="789CD9F1" w14:textId="77777777" w:rsidR="00754669" w:rsidRPr="00754669" w:rsidRDefault="00754669" w:rsidP="001D61DC">
      <w:pPr>
        <w:ind w:leftChars="200" w:left="420"/>
      </w:pPr>
      <w:r w:rsidRPr="00754669">
        <w:t>一组偏差，每个节点一个偏差。</w:t>
      </w:r>
    </w:p>
    <w:p w14:paraId="3461DC80" w14:textId="77777777" w:rsidR="00754669" w:rsidRPr="00754669" w:rsidRDefault="00754669" w:rsidP="001D61DC">
      <w:pPr>
        <w:ind w:leftChars="200" w:left="420"/>
      </w:pPr>
      <w:r w:rsidRPr="00754669">
        <w:t>一个激活函数，对层中每个节点的输出进行转换。不同的层可能拥有不同的激活函数。</w:t>
      </w:r>
    </w:p>
    <w:p w14:paraId="2954EE59" w14:textId="77777777" w:rsidR="00754669" w:rsidRDefault="00754669" w:rsidP="00754669">
      <w:pPr>
        <w:pStyle w:val="warning"/>
        <w:shd w:val="clear" w:color="auto" w:fill="FBE9E7"/>
        <w:spacing w:before="240" w:beforeAutospacing="0" w:after="240" w:afterAutospacing="0"/>
        <w:rPr>
          <w:rFonts w:ascii="Roboto" w:hAnsi="Roboto"/>
          <w:color w:val="D50000"/>
          <w:sz w:val="21"/>
          <w:szCs w:val="21"/>
        </w:rPr>
      </w:pPr>
      <w:r>
        <w:rPr>
          <w:rFonts w:ascii="Roboto" w:hAnsi="Roboto"/>
          <w:color w:val="D50000"/>
          <w:sz w:val="21"/>
          <w:szCs w:val="21"/>
        </w:rPr>
        <w:lastRenderedPageBreak/>
        <w:t>警告：神经网络不一定始终</w:t>
      </w:r>
      <w:proofErr w:type="gramStart"/>
      <w:r>
        <w:rPr>
          <w:rFonts w:ascii="Roboto" w:hAnsi="Roboto"/>
          <w:color w:val="D50000"/>
          <w:sz w:val="21"/>
          <w:szCs w:val="21"/>
        </w:rPr>
        <w:t>比特征</w:t>
      </w:r>
      <w:proofErr w:type="gramEnd"/>
      <w:r>
        <w:rPr>
          <w:rFonts w:ascii="Roboto" w:hAnsi="Roboto"/>
          <w:color w:val="D50000"/>
          <w:sz w:val="21"/>
          <w:szCs w:val="21"/>
        </w:rPr>
        <w:t>组合好，但它确实可以提供适用于很多情形的灵活替代方案。</w:t>
      </w:r>
    </w:p>
    <w:p w14:paraId="520BD621" w14:textId="77777777" w:rsidR="003119D9" w:rsidRPr="00585CBD" w:rsidRDefault="003119D9" w:rsidP="00006A14">
      <w:pPr>
        <w:rPr>
          <w:b/>
        </w:rPr>
      </w:pPr>
    </w:p>
    <w:p w14:paraId="3E48CDBD" w14:textId="105DA7B3" w:rsidR="00585CBD" w:rsidRDefault="00585CBD" w:rsidP="00C83E19">
      <w:pPr>
        <w:pStyle w:val="aa"/>
        <w:numPr>
          <w:ilvl w:val="1"/>
          <w:numId w:val="5"/>
        </w:numPr>
        <w:ind w:firstLineChars="0"/>
        <w:outlineLvl w:val="1"/>
        <w:rPr>
          <w:b/>
        </w:rPr>
      </w:pPr>
      <w:r w:rsidRPr="00585CBD">
        <w:rPr>
          <w:rFonts w:hint="eastAsia"/>
          <w:b/>
        </w:rPr>
        <w:t>训练神经网络</w:t>
      </w:r>
    </w:p>
    <w:p w14:paraId="73F72BCE" w14:textId="139ADAB7" w:rsidR="00006A14" w:rsidRDefault="001C1523" w:rsidP="00006A14">
      <w:pPr>
        <w:rPr>
          <w:b/>
        </w:rPr>
      </w:pPr>
      <w:r>
        <w:rPr>
          <w:rFonts w:hint="eastAsia"/>
          <w:b/>
        </w:rPr>
        <w:t>最佳做法</w:t>
      </w:r>
    </w:p>
    <w:p w14:paraId="10046B06" w14:textId="77777777" w:rsidR="001C1523" w:rsidRPr="001C1523" w:rsidRDefault="001C1523" w:rsidP="001C1523">
      <w:r w:rsidRPr="001C1523">
        <w:t>本部</w:t>
      </w:r>
      <w:proofErr w:type="gramStart"/>
      <w:r w:rsidRPr="001C1523">
        <w:t>分介绍</w:t>
      </w:r>
      <w:proofErr w:type="gramEnd"/>
      <w:r w:rsidRPr="001C1523">
        <w:t>了反向传播算法的失败案例，以及正则化神经网络的常见方法。</w:t>
      </w:r>
    </w:p>
    <w:p w14:paraId="148A7882" w14:textId="77777777" w:rsidR="001C1523" w:rsidRPr="001C1523" w:rsidRDefault="001C1523" w:rsidP="001C1523">
      <w:r w:rsidRPr="001C1523">
        <w:t>失败案例</w:t>
      </w:r>
    </w:p>
    <w:p w14:paraId="1F3DD6F7" w14:textId="51207111" w:rsidR="001C1523" w:rsidRDefault="001C1523" w:rsidP="001C1523">
      <w:r w:rsidRPr="001C1523">
        <w:t>很多常见情况都会导致反向传播算法出错。</w:t>
      </w:r>
    </w:p>
    <w:p w14:paraId="649E6DEB" w14:textId="77777777" w:rsidR="001C1523" w:rsidRPr="001C1523" w:rsidRDefault="001C1523" w:rsidP="001C1523"/>
    <w:p w14:paraId="226C7D00" w14:textId="77777777" w:rsidR="001C1523" w:rsidRPr="001C1523" w:rsidRDefault="001C1523" w:rsidP="001C1523">
      <w:r w:rsidRPr="001C1523">
        <w:t>梯度消失</w:t>
      </w:r>
    </w:p>
    <w:p w14:paraId="3704367A" w14:textId="77777777" w:rsidR="001C1523" w:rsidRPr="001C1523" w:rsidRDefault="001C1523" w:rsidP="001C1523">
      <w:r w:rsidRPr="001C1523">
        <w:t>较低层（更接近输入）的梯度可能会变得非常小。在深度网络中，计算这些梯度时，可能涉及许多小项的乘积。</w:t>
      </w:r>
    </w:p>
    <w:p w14:paraId="37AAB91E" w14:textId="77777777" w:rsidR="001C1523" w:rsidRPr="001C1523" w:rsidRDefault="001C1523" w:rsidP="001C1523">
      <w:r w:rsidRPr="001C1523">
        <w:t>当较低层的梯度逐渐消失到 0 时，这些层的训练速度会非常缓慢，甚至不再训练。</w:t>
      </w:r>
    </w:p>
    <w:p w14:paraId="2B8C82B9" w14:textId="2CEBBAEC" w:rsidR="001C1523" w:rsidRDefault="001C1523" w:rsidP="001C1523">
      <w:r w:rsidRPr="001C1523">
        <w:t>ReLU 激活函数有助于防止梯度消失。</w:t>
      </w:r>
    </w:p>
    <w:p w14:paraId="6A6EAE72" w14:textId="77777777" w:rsidR="001C1523" w:rsidRPr="001C1523" w:rsidRDefault="001C1523" w:rsidP="001C1523"/>
    <w:p w14:paraId="487FD058" w14:textId="77777777" w:rsidR="001C1523" w:rsidRPr="001C1523" w:rsidRDefault="001C1523" w:rsidP="001C1523">
      <w:r w:rsidRPr="001C1523">
        <w:t>梯度爆炸</w:t>
      </w:r>
    </w:p>
    <w:p w14:paraId="6A689157" w14:textId="77777777" w:rsidR="001C1523" w:rsidRPr="001C1523" w:rsidRDefault="001C1523" w:rsidP="001C1523">
      <w:r w:rsidRPr="001C1523">
        <w:t>如果网络中的权重过大，则较低层的梯度会涉及许多大项的乘积。在这种情况下，梯度就会爆炸：梯度过大导致难以收敛。</w:t>
      </w:r>
    </w:p>
    <w:p w14:paraId="489C9A7C" w14:textId="33274CE4" w:rsidR="001C1523" w:rsidRDefault="001C1523" w:rsidP="001C1523">
      <w:r w:rsidRPr="001C1523">
        <w:t>批标准化可以降低学习速率，因而有助于防止梯度爆炸。</w:t>
      </w:r>
    </w:p>
    <w:p w14:paraId="05BD9BE0" w14:textId="77777777" w:rsidR="001C1523" w:rsidRPr="001C1523" w:rsidRDefault="001C1523" w:rsidP="001C1523"/>
    <w:p w14:paraId="3ADF65C2" w14:textId="77777777" w:rsidR="001C1523" w:rsidRPr="001C1523" w:rsidRDefault="001C1523" w:rsidP="001C1523">
      <w:r w:rsidRPr="001C1523">
        <w:t>ReLU 单元消失</w:t>
      </w:r>
    </w:p>
    <w:p w14:paraId="274F8DBB" w14:textId="77777777" w:rsidR="001C1523" w:rsidRPr="001C1523" w:rsidRDefault="001C1523" w:rsidP="001C1523">
      <w:r w:rsidRPr="001C1523">
        <w:t>一旦 ReLU 单元的加权和低于 0，ReLU 单元就可能会停滞。它会输出对网络输出没有任何贡献的 0 激活，而梯度在反向传播算法期间将无法再从中流过。由于梯度的来源被切断，ReLU 的输入可能无法</w:t>
      </w:r>
      <w:proofErr w:type="gramStart"/>
      <w:r w:rsidRPr="001C1523">
        <w:t>作出</w:t>
      </w:r>
      <w:proofErr w:type="gramEnd"/>
      <w:r w:rsidRPr="001C1523">
        <w:t>足够的改变来使加权和恢复到 0 以上。</w:t>
      </w:r>
    </w:p>
    <w:p w14:paraId="31FD1900" w14:textId="56119A12" w:rsidR="001C1523" w:rsidRDefault="001C1523" w:rsidP="001C1523">
      <w:r w:rsidRPr="001C1523">
        <w:t>降低学习速率有助于防止 ReLU 单元消失。</w:t>
      </w:r>
    </w:p>
    <w:p w14:paraId="7C507921" w14:textId="77777777" w:rsidR="001C1523" w:rsidRPr="001C1523" w:rsidRDefault="001C1523" w:rsidP="001C1523"/>
    <w:p w14:paraId="55B4D536" w14:textId="77777777" w:rsidR="001C1523" w:rsidRPr="001C1523" w:rsidRDefault="001C1523" w:rsidP="001C1523">
      <w:r w:rsidRPr="001C1523">
        <w:t>丢弃正则化</w:t>
      </w:r>
    </w:p>
    <w:p w14:paraId="15646C02" w14:textId="77777777" w:rsidR="001C1523" w:rsidRPr="001C1523" w:rsidRDefault="001C1523" w:rsidP="001C1523">
      <w:r w:rsidRPr="001C1523">
        <w:t>这是称为</w:t>
      </w:r>
      <w:r w:rsidRPr="001C1523">
        <w:rPr>
          <w:b/>
          <w:bCs/>
        </w:rPr>
        <w:t>丢弃</w:t>
      </w:r>
      <w:r w:rsidRPr="001C1523">
        <w:t>的另一种形式的正则化，可用于神经网络。其工作原理是，在梯度下降法的每一步中随机丢弃一些网络单元。丢弃得越多，正则化效果就越强：</w:t>
      </w:r>
    </w:p>
    <w:p w14:paraId="48905813" w14:textId="77777777" w:rsidR="001C1523" w:rsidRPr="001C1523" w:rsidRDefault="001C1523" w:rsidP="001C1523">
      <w:pPr>
        <w:ind w:leftChars="200" w:left="420"/>
      </w:pPr>
      <w:r w:rsidRPr="001C1523">
        <w:t>0.0 = 无丢弃正则化。</w:t>
      </w:r>
    </w:p>
    <w:p w14:paraId="648FB874" w14:textId="77777777" w:rsidR="001C1523" w:rsidRPr="001C1523" w:rsidRDefault="001C1523" w:rsidP="001C1523">
      <w:pPr>
        <w:ind w:leftChars="200" w:left="420"/>
      </w:pPr>
      <w:r w:rsidRPr="001C1523">
        <w:t>1.0 = 丢弃所有内容。模型学不到任何规律。</w:t>
      </w:r>
    </w:p>
    <w:p w14:paraId="78A41507" w14:textId="77777777" w:rsidR="001C1523" w:rsidRPr="001C1523" w:rsidRDefault="001C1523" w:rsidP="001C1523">
      <w:pPr>
        <w:ind w:leftChars="200" w:left="420"/>
      </w:pPr>
      <w:r w:rsidRPr="001C1523">
        <w:t>0.0 和 1.0 之间的值更有用。</w:t>
      </w:r>
    </w:p>
    <w:p w14:paraId="1256D403" w14:textId="77777777" w:rsidR="001C1523" w:rsidRPr="00585CBD" w:rsidRDefault="001C1523" w:rsidP="00006A14">
      <w:pPr>
        <w:rPr>
          <w:b/>
        </w:rPr>
      </w:pPr>
    </w:p>
    <w:p w14:paraId="65A28A7C" w14:textId="6C587D5D" w:rsidR="00585CBD" w:rsidRDefault="00585CBD" w:rsidP="00C83E19">
      <w:pPr>
        <w:pStyle w:val="aa"/>
        <w:numPr>
          <w:ilvl w:val="1"/>
          <w:numId w:val="5"/>
        </w:numPr>
        <w:ind w:firstLineChars="0"/>
        <w:outlineLvl w:val="1"/>
        <w:rPr>
          <w:b/>
        </w:rPr>
      </w:pPr>
      <w:r w:rsidRPr="00585CBD">
        <w:rPr>
          <w:rFonts w:hint="eastAsia"/>
          <w:b/>
        </w:rPr>
        <w:t>多类别神经网络</w:t>
      </w:r>
    </w:p>
    <w:p w14:paraId="19CE389F" w14:textId="0DDC70B2" w:rsidR="00006A14" w:rsidRDefault="00DA5031" w:rsidP="00C83E19">
      <w:pPr>
        <w:pStyle w:val="aa"/>
        <w:numPr>
          <w:ilvl w:val="0"/>
          <w:numId w:val="18"/>
        </w:numPr>
        <w:ind w:firstLineChars="0"/>
        <w:rPr>
          <w:b/>
        </w:rPr>
      </w:pPr>
      <w:r>
        <w:rPr>
          <w:rFonts w:hint="eastAsia"/>
          <w:b/>
        </w:rPr>
        <w:t>一对多</w:t>
      </w:r>
    </w:p>
    <w:p w14:paraId="2CFC37B4" w14:textId="77777777" w:rsidR="00DA5031" w:rsidRPr="00DA5031" w:rsidRDefault="00DA5031" w:rsidP="00DA5031">
      <w:r w:rsidRPr="00DA5031">
        <w:t xml:space="preserve">一对多提供了一种利用二元分类的方法。鉴于一个分类问题会有 N </w:t>
      </w:r>
      <w:proofErr w:type="gramStart"/>
      <w:r w:rsidRPr="00DA5031">
        <w:t>个</w:t>
      </w:r>
      <w:proofErr w:type="gramEnd"/>
      <w:r w:rsidRPr="00DA5031">
        <w:t>可行的解决方案，一对多解决方案包括 N 个单独的二元分类器，每个可能的结果对应一个二元分类器。在训练期间，模型会训练一系列二元分类器，使每个分类器都能回答单独的分类问题。以一张狗</w:t>
      </w:r>
      <w:proofErr w:type="gramStart"/>
      <w:r w:rsidRPr="00DA5031">
        <w:t>狗</w:t>
      </w:r>
      <w:proofErr w:type="gramEnd"/>
      <w:r w:rsidRPr="00DA5031">
        <w:t>的照片为例，可能需要训练五个不同的识别器，其中四个将图片看作负样本（不是狗狗），一个将图片看作正样本（是狗狗）。即：</w:t>
      </w:r>
    </w:p>
    <w:p w14:paraId="62F1BECB" w14:textId="77777777" w:rsidR="00DA5031" w:rsidRPr="00DA5031" w:rsidRDefault="00DA5031" w:rsidP="00DA5031">
      <w:pPr>
        <w:ind w:leftChars="200" w:left="420"/>
      </w:pPr>
      <w:r w:rsidRPr="00DA5031">
        <w:t>这是一张苹果的图片吗？不是。</w:t>
      </w:r>
    </w:p>
    <w:p w14:paraId="6F3159BE" w14:textId="77777777" w:rsidR="00DA5031" w:rsidRPr="00DA5031" w:rsidRDefault="00DA5031" w:rsidP="00DA5031">
      <w:pPr>
        <w:ind w:leftChars="200" w:left="420"/>
      </w:pPr>
      <w:r w:rsidRPr="00DA5031">
        <w:t>这是一张熊的图片吗？不是。</w:t>
      </w:r>
    </w:p>
    <w:p w14:paraId="534CD2B8" w14:textId="77777777" w:rsidR="00DA5031" w:rsidRPr="00DA5031" w:rsidRDefault="00DA5031" w:rsidP="00DA5031">
      <w:pPr>
        <w:ind w:leftChars="200" w:left="420"/>
      </w:pPr>
      <w:r w:rsidRPr="00DA5031">
        <w:t>这是一张糖果的图片吗？不是。</w:t>
      </w:r>
    </w:p>
    <w:p w14:paraId="453CD10F" w14:textId="77777777" w:rsidR="00DA5031" w:rsidRPr="00DA5031" w:rsidRDefault="00DA5031" w:rsidP="00DA5031">
      <w:pPr>
        <w:ind w:leftChars="200" w:left="420"/>
      </w:pPr>
      <w:r w:rsidRPr="00DA5031">
        <w:t>这是一张狗</w:t>
      </w:r>
      <w:proofErr w:type="gramStart"/>
      <w:r w:rsidRPr="00DA5031">
        <w:t>狗</w:t>
      </w:r>
      <w:proofErr w:type="gramEnd"/>
      <w:r w:rsidRPr="00DA5031">
        <w:t>的图片吗？是。</w:t>
      </w:r>
    </w:p>
    <w:p w14:paraId="492CFBB9" w14:textId="77777777" w:rsidR="00DA5031" w:rsidRPr="00DA5031" w:rsidRDefault="00DA5031" w:rsidP="00DA5031">
      <w:pPr>
        <w:ind w:leftChars="200" w:left="420"/>
      </w:pPr>
      <w:r w:rsidRPr="00DA5031">
        <w:lastRenderedPageBreak/>
        <w:t>这是一张鸡蛋的图片吗？不是。</w:t>
      </w:r>
    </w:p>
    <w:p w14:paraId="5DC1C8CA" w14:textId="77777777" w:rsidR="00DA5031" w:rsidRPr="00DA5031" w:rsidRDefault="00DA5031" w:rsidP="00DA5031">
      <w:r w:rsidRPr="00DA5031">
        <w:t>当类别总数较少时，这种方法比较合理，但随着类别数量的增加，其效率会变得越来越低下。</w:t>
      </w:r>
    </w:p>
    <w:p w14:paraId="6E40CC64" w14:textId="77777777" w:rsidR="00DA5031" w:rsidRPr="00DA5031" w:rsidRDefault="00DA5031" w:rsidP="00DA5031">
      <w:r w:rsidRPr="00DA5031">
        <w:t>我们可以借助深度神经网络（在该网络中，每个输出节点表示一个不同的类别）创建明显更加高效的一对多模型。下图展示了这种方法：</w:t>
      </w:r>
    </w:p>
    <w:p w14:paraId="3D7B8A36" w14:textId="06CF3863" w:rsidR="00DA5031" w:rsidRPr="00DA5031" w:rsidRDefault="00DA5031" w:rsidP="00DA5031">
      <w:pPr>
        <w:widowControl/>
        <w:jc w:val="center"/>
        <w:rPr>
          <w:rFonts w:ascii="宋体" w:eastAsia="宋体" w:hAnsi="宋体" w:cs="宋体"/>
          <w:kern w:val="0"/>
          <w:sz w:val="24"/>
          <w:szCs w:val="24"/>
        </w:rPr>
      </w:pPr>
      <w:r w:rsidRPr="00DA5031">
        <w:rPr>
          <w:rFonts w:ascii="宋体" w:eastAsia="宋体" w:hAnsi="宋体" w:cs="宋体"/>
          <w:noProof/>
          <w:kern w:val="0"/>
          <w:sz w:val="24"/>
          <w:szCs w:val="24"/>
        </w:rPr>
        <w:drawing>
          <wp:inline distT="0" distB="0" distL="0" distR="0" wp14:anchorId="516C295C" wp14:editId="17111E97">
            <wp:extent cx="4150360" cy="2941955"/>
            <wp:effectExtent l="0" t="0" r="2540" b="0"/>
            <wp:docPr id="116" name="图片 116" descr="C:\Users\Administrator\AppData\Roaming\Tencent\Users\188512936\TIM\WinTemp\RichOle\]KUELON7D_IHOHY[HOLA8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Administrator\AppData\Roaming\Tencent\Users\188512936\TIM\WinTemp\RichOle\]KUELON7D_IHOHY[HOLA88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50360" cy="2941955"/>
                    </a:xfrm>
                    <a:prstGeom prst="rect">
                      <a:avLst/>
                    </a:prstGeom>
                    <a:noFill/>
                    <a:ln>
                      <a:noFill/>
                    </a:ln>
                  </pic:spPr>
                </pic:pic>
              </a:graphicData>
            </a:graphic>
          </wp:inline>
        </w:drawing>
      </w:r>
    </w:p>
    <w:p w14:paraId="33479829" w14:textId="56B2E3EA" w:rsidR="00DA5031" w:rsidRPr="00DA5031" w:rsidRDefault="00DA5031" w:rsidP="00DA5031">
      <w:pPr>
        <w:jc w:val="center"/>
      </w:pPr>
      <w:r w:rsidRPr="00DA5031">
        <w:t>图 1. 一对多神经网络</w:t>
      </w:r>
    </w:p>
    <w:p w14:paraId="5CDC086C" w14:textId="003BF413" w:rsidR="00DA5031" w:rsidRDefault="00DA5031" w:rsidP="00006A14">
      <w:pPr>
        <w:rPr>
          <w:b/>
        </w:rPr>
      </w:pPr>
    </w:p>
    <w:p w14:paraId="170F3267" w14:textId="6E6B9A30" w:rsidR="00DA5031" w:rsidRDefault="00DA5031" w:rsidP="00C83E19">
      <w:pPr>
        <w:pStyle w:val="aa"/>
        <w:numPr>
          <w:ilvl w:val="0"/>
          <w:numId w:val="18"/>
        </w:numPr>
        <w:ind w:firstLineChars="0"/>
        <w:rPr>
          <w:b/>
        </w:rPr>
      </w:pPr>
      <w:r>
        <w:rPr>
          <w:rFonts w:hint="eastAsia"/>
          <w:b/>
        </w:rPr>
        <w:t>S</w:t>
      </w:r>
      <w:r>
        <w:rPr>
          <w:b/>
        </w:rPr>
        <w:t>oftmax</w:t>
      </w:r>
    </w:p>
    <w:p w14:paraId="470A5FE7" w14:textId="77777777" w:rsidR="00DA5031" w:rsidRPr="00DA5031" w:rsidRDefault="00DA5031" w:rsidP="00DA5031">
      <w:r w:rsidRPr="00DA5031">
        <w:t>我们已经知道，</w:t>
      </w:r>
      <w:hyperlink r:id="rId111" w:history="1">
        <w:r w:rsidRPr="00DA5031">
          <w:t>逻辑回归</w:t>
        </w:r>
      </w:hyperlink>
      <w:r w:rsidRPr="00DA5031">
        <w:t>可生成介于 0 和 1.0 之间的小数。例如，某电子邮件分类器的逻辑回归输出值为 0.8，表明电子邮件是垃圾邮件的概率为 80%，不是垃圾邮件的概率为 20%。很明显，一封电子邮件是垃圾邮件或非垃圾邮件的概率之和为 1.0。</w:t>
      </w:r>
    </w:p>
    <w:p w14:paraId="740DE95F" w14:textId="77777777" w:rsidR="00DA5031" w:rsidRPr="00DA5031" w:rsidRDefault="00DA5031" w:rsidP="00DA5031">
      <w:r w:rsidRPr="00DA5031">
        <w:rPr>
          <w:b/>
          <w:bCs/>
        </w:rPr>
        <w:t>Softmax</w:t>
      </w:r>
      <w:r w:rsidRPr="00DA5031">
        <w:t> 将这一想法延伸到多类别领域。也就是说，在多类别问题中，Softmax 会为每个类别分配一个用小数表示的概率。这些用小数表示的概率相加之和必须是 1.0。与其他方式相比，这种附加限制有助于让训练过程更快速地收敛。</w:t>
      </w:r>
    </w:p>
    <w:p w14:paraId="54BED427" w14:textId="77777777" w:rsidR="00DA5031" w:rsidRPr="00DA5031" w:rsidRDefault="00DA5031" w:rsidP="00DA5031">
      <w:r w:rsidRPr="00DA5031">
        <w:t>例如，回到我们在图 1 中看到的图片分析示例，Softmax 可能会得出图片属于某一特定类别的以下概率：</w:t>
      </w:r>
    </w:p>
    <w:tbl>
      <w:tblPr>
        <w:tblW w:w="8985" w:type="dxa"/>
        <w:tblCellMar>
          <w:top w:w="15" w:type="dxa"/>
          <w:left w:w="15" w:type="dxa"/>
          <w:bottom w:w="15" w:type="dxa"/>
          <w:right w:w="15" w:type="dxa"/>
        </w:tblCellMar>
        <w:tblLook w:val="04A0" w:firstRow="1" w:lastRow="0" w:firstColumn="1" w:lastColumn="0" w:noHBand="0" w:noVBand="1"/>
      </w:tblPr>
      <w:tblGrid>
        <w:gridCol w:w="4156"/>
        <w:gridCol w:w="4829"/>
      </w:tblGrid>
      <w:tr w:rsidR="00DA5031" w14:paraId="43ABBB41" w14:textId="77777777" w:rsidTr="00DA5031">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37DDB2B6" w14:textId="77777777" w:rsidR="00DA5031" w:rsidRDefault="00DA5031">
            <w:pPr>
              <w:spacing w:line="360" w:lineRule="atLeast"/>
              <w:rPr>
                <w:rFonts w:ascii="Roboto" w:hAnsi="Roboto"/>
                <w:color w:val="FFFFFF"/>
              </w:rPr>
            </w:pPr>
            <w:r>
              <w:rPr>
                <w:rFonts w:ascii="Roboto" w:hAnsi="Roboto"/>
                <w:color w:val="FFFFFF"/>
              </w:rPr>
              <w:t>类别</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4F1DC217" w14:textId="77777777" w:rsidR="00DA5031" w:rsidRDefault="00DA5031">
            <w:pPr>
              <w:spacing w:line="360" w:lineRule="atLeast"/>
              <w:rPr>
                <w:rFonts w:ascii="Roboto" w:hAnsi="Roboto"/>
                <w:color w:val="FFFFFF"/>
              </w:rPr>
            </w:pPr>
            <w:r>
              <w:rPr>
                <w:rFonts w:ascii="Roboto" w:hAnsi="Roboto"/>
                <w:color w:val="FFFFFF"/>
              </w:rPr>
              <w:t>概率</w:t>
            </w:r>
          </w:p>
        </w:tc>
      </w:tr>
      <w:tr w:rsidR="00DA5031" w14:paraId="2D0F6CF9" w14:textId="77777777" w:rsidTr="00DA5031">
        <w:tc>
          <w:tcPr>
            <w:tcW w:w="0" w:type="auto"/>
            <w:tcBorders>
              <w:top w:val="nil"/>
              <w:left w:val="nil"/>
              <w:bottom w:val="nil"/>
              <w:right w:val="nil"/>
            </w:tcBorders>
            <w:shd w:val="clear" w:color="auto" w:fill="78909C"/>
            <w:tcMar>
              <w:top w:w="105" w:type="dxa"/>
              <w:left w:w="120" w:type="dxa"/>
              <w:bottom w:w="120" w:type="dxa"/>
              <w:right w:w="120" w:type="dxa"/>
            </w:tcMar>
            <w:hideMark/>
          </w:tcPr>
          <w:p w14:paraId="2E3B90B8" w14:textId="77777777" w:rsidR="00DA5031" w:rsidRDefault="00DA5031">
            <w:pPr>
              <w:spacing w:line="300" w:lineRule="atLeast"/>
              <w:rPr>
                <w:rFonts w:ascii="Roboto" w:hAnsi="Roboto"/>
                <w:color w:val="212121"/>
                <w:szCs w:val="21"/>
              </w:rPr>
            </w:pPr>
            <w:r>
              <w:rPr>
                <w:rFonts w:ascii="Roboto" w:hAnsi="Roboto"/>
                <w:color w:val="212121"/>
                <w:szCs w:val="21"/>
              </w:rPr>
              <w:t>苹果</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E2BB018" w14:textId="77777777" w:rsidR="00DA5031" w:rsidRDefault="00DA5031">
            <w:pPr>
              <w:spacing w:line="300" w:lineRule="atLeast"/>
              <w:rPr>
                <w:rFonts w:ascii="Roboto" w:hAnsi="Roboto"/>
                <w:color w:val="212121"/>
                <w:szCs w:val="21"/>
              </w:rPr>
            </w:pPr>
            <w:r>
              <w:rPr>
                <w:rFonts w:ascii="Roboto" w:hAnsi="Roboto"/>
                <w:color w:val="212121"/>
                <w:szCs w:val="21"/>
              </w:rPr>
              <w:t>0.001</w:t>
            </w:r>
          </w:p>
        </w:tc>
      </w:tr>
      <w:tr w:rsidR="00DA5031" w14:paraId="76C66C93" w14:textId="77777777" w:rsidTr="00DA5031">
        <w:tc>
          <w:tcPr>
            <w:tcW w:w="0" w:type="auto"/>
            <w:tcBorders>
              <w:top w:val="nil"/>
              <w:left w:val="nil"/>
              <w:bottom w:val="nil"/>
              <w:right w:val="nil"/>
            </w:tcBorders>
            <w:shd w:val="clear" w:color="auto" w:fill="78909C"/>
            <w:tcMar>
              <w:top w:w="105" w:type="dxa"/>
              <w:left w:w="120" w:type="dxa"/>
              <w:bottom w:w="120" w:type="dxa"/>
              <w:right w:w="120" w:type="dxa"/>
            </w:tcMar>
            <w:hideMark/>
          </w:tcPr>
          <w:p w14:paraId="43D467A5" w14:textId="77777777" w:rsidR="00DA5031" w:rsidRDefault="00DA5031">
            <w:pPr>
              <w:spacing w:line="300" w:lineRule="atLeast"/>
              <w:rPr>
                <w:rFonts w:ascii="Roboto" w:hAnsi="Roboto"/>
                <w:color w:val="212121"/>
                <w:szCs w:val="21"/>
              </w:rPr>
            </w:pPr>
            <w:r>
              <w:rPr>
                <w:rFonts w:ascii="Roboto" w:hAnsi="Roboto"/>
                <w:color w:val="212121"/>
                <w:szCs w:val="21"/>
              </w:rPr>
              <w:t>熊</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69900F4" w14:textId="77777777" w:rsidR="00DA5031" w:rsidRDefault="00DA5031">
            <w:pPr>
              <w:spacing w:line="300" w:lineRule="atLeast"/>
              <w:rPr>
                <w:rFonts w:ascii="Roboto" w:hAnsi="Roboto"/>
                <w:color w:val="212121"/>
                <w:szCs w:val="21"/>
              </w:rPr>
            </w:pPr>
            <w:r>
              <w:rPr>
                <w:rFonts w:ascii="Roboto" w:hAnsi="Roboto"/>
                <w:color w:val="212121"/>
                <w:szCs w:val="21"/>
              </w:rPr>
              <w:t>0.04</w:t>
            </w:r>
          </w:p>
        </w:tc>
      </w:tr>
      <w:tr w:rsidR="00DA5031" w14:paraId="0EFCED6D" w14:textId="77777777" w:rsidTr="00DA5031">
        <w:tc>
          <w:tcPr>
            <w:tcW w:w="0" w:type="auto"/>
            <w:tcBorders>
              <w:top w:val="nil"/>
              <w:left w:val="nil"/>
              <w:bottom w:val="nil"/>
              <w:right w:val="nil"/>
            </w:tcBorders>
            <w:shd w:val="clear" w:color="auto" w:fill="78909C"/>
            <w:tcMar>
              <w:top w:w="105" w:type="dxa"/>
              <w:left w:w="120" w:type="dxa"/>
              <w:bottom w:w="120" w:type="dxa"/>
              <w:right w:w="120" w:type="dxa"/>
            </w:tcMar>
            <w:hideMark/>
          </w:tcPr>
          <w:p w14:paraId="35403EBC" w14:textId="77777777" w:rsidR="00DA5031" w:rsidRDefault="00DA5031">
            <w:pPr>
              <w:spacing w:line="300" w:lineRule="atLeast"/>
              <w:rPr>
                <w:rFonts w:ascii="Roboto" w:hAnsi="Roboto"/>
                <w:color w:val="212121"/>
                <w:szCs w:val="21"/>
              </w:rPr>
            </w:pPr>
            <w:r>
              <w:rPr>
                <w:rFonts w:ascii="Roboto" w:hAnsi="Roboto"/>
                <w:color w:val="212121"/>
                <w:szCs w:val="21"/>
              </w:rPr>
              <w:t>糖果</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CB38B88" w14:textId="77777777" w:rsidR="00DA5031" w:rsidRDefault="00DA5031">
            <w:pPr>
              <w:spacing w:line="300" w:lineRule="atLeast"/>
              <w:rPr>
                <w:rFonts w:ascii="Roboto" w:hAnsi="Roboto"/>
                <w:color w:val="212121"/>
                <w:szCs w:val="21"/>
              </w:rPr>
            </w:pPr>
            <w:r>
              <w:rPr>
                <w:rFonts w:ascii="Roboto" w:hAnsi="Roboto"/>
                <w:color w:val="212121"/>
                <w:szCs w:val="21"/>
              </w:rPr>
              <w:t>0.008</w:t>
            </w:r>
          </w:p>
        </w:tc>
      </w:tr>
      <w:tr w:rsidR="00DA5031" w14:paraId="31B1E51A" w14:textId="77777777" w:rsidTr="00DA5031">
        <w:tc>
          <w:tcPr>
            <w:tcW w:w="0" w:type="auto"/>
            <w:tcBorders>
              <w:top w:val="nil"/>
              <w:left w:val="nil"/>
              <w:bottom w:val="nil"/>
              <w:right w:val="nil"/>
            </w:tcBorders>
            <w:shd w:val="clear" w:color="auto" w:fill="78909C"/>
            <w:tcMar>
              <w:top w:w="105" w:type="dxa"/>
              <w:left w:w="120" w:type="dxa"/>
              <w:bottom w:w="120" w:type="dxa"/>
              <w:right w:w="120" w:type="dxa"/>
            </w:tcMar>
            <w:hideMark/>
          </w:tcPr>
          <w:p w14:paraId="182D1C62" w14:textId="77777777" w:rsidR="00DA5031" w:rsidRDefault="00DA5031">
            <w:pPr>
              <w:spacing w:line="300" w:lineRule="atLeast"/>
              <w:rPr>
                <w:rFonts w:ascii="Roboto" w:hAnsi="Roboto"/>
                <w:color w:val="212121"/>
                <w:szCs w:val="21"/>
              </w:rPr>
            </w:pPr>
            <w:r>
              <w:rPr>
                <w:rFonts w:ascii="Roboto" w:hAnsi="Roboto"/>
                <w:color w:val="212121"/>
                <w:szCs w:val="21"/>
              </w:rPr>
              <w:t>狗</w:t>
            </w:r>
            <w:proofErr w:type="gramStart"/>
            <w:r>
              <w:rPr>
                <w:rFonts w:ascii="Roboto" w:hAnsi="Roboto"/>
                <w:color w:val="212121"/>
                <w:szCs w:val="21"/>
              </w:rPr>
              <w:t>狗</w:t>
            </w:r>
            <w:proofErr w:type="gramEnd"/>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5A68E68" w14:textId="77777777" w:rsidR="00DA5031" w:rsidRDefault="00DA5031">
            <w:pPr>
              <w:spacing w:line="300" w:lineRule="atLeast"/>
              <w:rPr>
                <w:rFonts w:ascii="Roboto" w:hAnsi="Roboto"/>
                <w:color w:val="212121"/>
                <w:szCs w:val="21"/>
              </w:rPr>
            </w:pPr>
            <w:r>
              <w:rPr>
                <w:rFonts w:ascii="Roboto" w:hAnsi="Roboto"/>
                <w:color w:val="212121"/>
                <w:szCs w:val="21"/>
              </w:rPr>
              <w:t>0.95</w:t>
            </w:r>
          </w:p>
        </w:tc>
      </w:tr>
      <w:tr w:rsidR="00DA5031" w14:paraId="61B897B4" w14:textId="77777777" w:rsidTr="00DA5031">
        <w:tc>
          <w:tcPr>
            <w:tcW w:w="0" w:type="auto"/>
            <w:tcBorders>
              <w:top w:val="nil"/>
              <w:left w:val="nil"/>
              <w:bottom w:val="nil"/>
              <w:right w:val="nil"/>
            </w:tcBorders>
            <w:shd w:val="clear" w:color="auto" w:fill="78909C"/>
            <w:tcMar>
              <w:top w:w="105" w:type="dxa"/>
              <w:left w:w="120" w:type="dxa"/>
              <w:bottom w:w="120" w:type="dxa"/>
              <w:right w:w="120" w:type="dxa"/>
            </w:tcMar>
            <w:hideMark/>
          </w:tcPr>
          <w:p w14:paraId="10AEEE90" w14:textId="77777777" w:rsidR="00DA5031" w:rsidRDefault="00DA5031">
            <w:pPr>
              <w:spacing w:line="300" w:lineRule="atLeast"/>
              <w:rPr>
                <w:rFonts w:ascii="Roboto" w:hAnsi="Roboto"/>
                <w:color w:val="212121"/>
                <w:szCs w:val="21"/>
              </w:rPr>
            </w:pPr>
            <w:r>
              <w:rPr>
                <w:rFonts w:ascii="Roboto" w:hAnsi="Roboto"/>
                <w:color w:val="212121"/>
                <w:szCs w:val="21"/>
              </w:rPr>
              <w:t>鸡蛋</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202D52B" w14:textId="77777777" w:rsidR="00DA5031" w:rsidRDefault="00DA5031">
            <w:pPr>
              <w:spacing w:line="300" w:lineRule="atLeast"/>
              <w:rPr>
                <w:rFonts w:ascii="Roboto" w:hAnsi="Roboto"/>
                <w:color w:val="212121"/>
                <w:szCs w:val="21"/>
              </w:rPr>
            </w:pPr>
            <w:r>
              <w:rPr>
                <w:rFonts w:ascii="Roboto" w:hAnsi="Roboto"/>
                <w:color w:val="212121"/>
                <w:szCs w:val="21"/>
              </w:rPr>
              <w:t>0.001</w:t>
            </w:r>
          </w:p>
        </w:tc>
      </w:tr>
    </w:tbl>
    <w:p w14:paraId="01A0C05E" w14:textId="77777777" w:rsidR="00DA5031" w:rsidRPr="00DA5031" w:rsidRDefault="00DA5031" w:rsidP="00DA5031">
      <w:r w:rsidRPr="00DA5031">
        <w:t>Softmax 层是紧挨着输出层之前的神经网络层。Softmax 层必须和输出层拥有一样的节点数。</w:t>
      </w:r>
    </w:p>
    <w:p w14:paraId="225EE012" w14:textId="13FCBB22" w:rsidR="00DA5031" w:rsidRPr="00DA5031" w:rsidRDefault="00DA5031" w:rsidP="00DA5031">
      <w:pPr>
        <w:widowControl/>
        <w:jc w:val="center"/>
        <w:rPr>
          <w:rFonts w:ascii="宋体" w:eastAsia="宋体" w:hAnsi="宋体" w:cs="宋体"/>
          <w:kern w:val="0"/>
          <w:sz w:val="24"/>
          <w:szCs w:val="24"/>
        </w:rPr>
      </w:pPr>
      <w:r w:rsidRPr="00DA5031">
        <w:rPr>
          <w:rFonts w:ascii="宋体" w:eastAsia="宋体" w:hAnsi="宋体" w:cs="宋体"/>
          <w:noProof/>
          <w:kern w:val="0"/>
          <w:sz w:val="24"/>
          <w:szCs w:val="24"/>
        </w:rPr>
        <w:lastRenderedPageBreak/>
        <w:drawing>
          <wp:inline distT="0" distB="0" distL="0" distR="0" wp14:anchorId="68EE8B32" wp14:editId="421AAA1C">
            <wp:extent cx="4389120" cy="2926080"/>
            <wp:effectExtent l="0" t="0" r="0" b="7620"/>
            <wp:docPr id="118" name="图片 118" descr="C:\Users\Administrator\AppData\Roaming\Tencent\Users\188512936\TIM\WinTemp\RichOle\[8B]K3[QNHP3]6QXHJ0NQ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Administrator\AppData\Roaming\Tencent\Users\188512936\TIM\WinTemp\RichOle\[8B]K3[QNHP3]6QXHJ0NQLX.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89120" cy="2926080"/>
                    </a:xfrm>
                    <a:prstGeom prst="rect">
                      <a:avLst/>
                    </a:prstGeom>
                    <a:noFill/>
                    <a:ln>
                      <a:noFill/>
                    </a:ln>
                  </pic:spPr>
                </pic:pic>
              </a:graphicData>
            </a:graphic>
          </wp:inline>
        </w:drawing>
      </w:r>
    </w:p>
    <w:p w14:paraId="213401BE" w14:textId="61A3BB5A" w:rsidR="00DA5031" w:rsidRPr="00DA5031" w:rsidRDefault="00DA5031" w:rsidP="00DA5031">
      <w:pPr>
        <w:jc w:val="center"/>
      </w:pPr>
      <w:r w:rsidRPr="00DA5031">
        <w:rPr>
          <w:b/>
          <w:bCs/>
        </w:rPr>
        <w:t>图 2. 神经网络中的 Softmax 层</w:t>
      </w:r>
    </w:p>
    <w:p w14:paraId="007E6879" w14:textId="0830966D" w:rsidR="00DA5031" w:rsidRPr="00DA5031" w:rsidRDefault="00DA5031" w:rsidP="00DA5031">
      <w:pPr>
        <w:widowControl/>
        <w:jc w:val="center"/>
        <w:rPr>
          <w:rFonts w:ascii="宋体" w:eastAsia="宋体" w:hAnsi="宋体" w:cs="宋体"/>
          <w:kern w:val="0"/>
          <w:sz w:val="24"/>
          <w:szCs w:val="24"/>
        </w:rPr>
      </w:pPr>
      <w:r w:rsidRPr="00DA5031">
        <w:rPr>
          <w:rFonts w:ascii="宋体" w:eastAsia="宋体" w:hAnsi="宋体" w:cs="宋体"/>
          <w:noProof/>
          <w:kern w:val="0"/>
          <w:sz w:val="24"/>
          <w:szCs w:val="24"/>
        </w:rPr>
        <w:drawing>
          <wp:inline distT="0" distB="0" distL="0" distR="0" wp14:anchorId="3BDBF623" wp14:editId="5827C154">
            <wp:extent cx="4134485" cy="1438910"/>
            <wp:effectExtent l="0" t="0" r="0" b="8890"/>
            <wp:docPr id="119" name="图片 119" descr="C:\Users\Administrator\AppData\Roaming\Tencent\Users\188512936\TIM\WinTemp\RichOle\GQV[%NU_~~L`BKKPHMYQN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Administrator\AppData\Roaming\Tencent\Users\188512936\TIM\WinTemp\RichOle\GQV[%NU_~~L`BKKPHMYQNN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34485" cy="1438910"/>
                    </a:xfrm>
                    <a:prstGeom prst="rect">
                      <a:avLst/>
                    </a:prstGeom>
                    <a:noFill/>
                    <a:ln>
                      <a:noFill/>
                    </a:ln>
                  </pic:spPr>
                </pic:pic>
              </a:graphicData>
            </a:graphic>
          </wp:inline>
        </w:drawing>
      </w:r>
    </w:p>
    <w:p w14:paraId="560E533D" w14:textId="615747C8" w:rsidR="00DA5031" w:rsidRPr="00DA5031" w:rsidRDefault="00DA5031" w:rsidP="00DA5031">
      <w:r w:rsidRPr="00DA5031">
        <w:t>Softmax 选项</w:t>
      </w:r>
    </w:p>
    <w:p w14:paraId="7E9C2871" w14:textId="77777777" w:rsidR="00DA5031" w:rsidRPr="00DA5031" w:rsidRDefault="00DA5031" w:rsidP="00DA5031">
      <w:r w:rsidRPr="00DA5031">
        <w:t>请查看以下 Softmax 变体：</w:t>
      </w:r>
    </w:p>
    <w:p w14:paraId="47C87CB9" w14:textId="77777777" w:rsidR="00DA5031" w:rsidRPr="00DA5031" w:rsidRDefault="00DA5031" w:rsidP="00DA5031">
      <w:pPr>
        <w:ind w:leftChars="200" w:left="420"/>
      </w:pPr>
      <w:r w:rsidRPr="00DA5031">
        <w:rPr>
          <w:b/>
          <w:bCs/>
        </w:rPr>
        <w:t>完整 Softmax</w:t>
      </w:r>
      <w:r w:rsidRPr="00DA5031">
        <w:t> 是我们一直以来讨论的 Softmax；也就是说，Softmax 针对每个可能的类别计算概率。</w:t>
      </w:r>
    </w:p>
    <w:p w14:paraId="7165A0D7" w14:textId="77777777" w:rsidR="00DA5031" w:rsidRPr="00DA5031" w:rsidRDefault="00DA5031" w:rsidP="00DA5031">
      <w:pPr>
        <w:ind w:leftChars="200" w:left="420"/>
      </w:pPr>
      <w:r w:rsidRPr="00DA5031">
        <w:rPr>
          <w:b/>
          <w:bCs/>
        </w:rPr>
        <w:t>候选</w:t>
      </w:r>
      <w:proofErr w:type="gramStart"/>
      <w:r w:rsidRPr="00DA5031">
        <w:rPr>
          <w:b/>
          <w:bCs/>
        </w:rPr>
        <w:t>采样</w:t>
      </w:r>
      <w:r w:rsidRPr="00DA5031">
        <w:t>指</w:t>
      </w:r>
      <w:proofErr w:type="gramEnd"/>
      <w:r w:rsidRPr="00DA5031">
        <w:t xml:space="preserve"> Softmax 针对所有正类别标签计算概率，但仅针对负类别标签的随机样本计算概率。例如，如果我们想要确定某个输入图片是小猎犬</w:t>
      </w:r>
      <w:proofErr w:type="gramStart"/>
      <w:r w:rsidRPr="00DA5031">
        <w:t>还是寻血猎犬</w:t>
      </w:r>
      <w:proofErr w:type="gramEnd"/>
      <w:r w:rsidRPr="00DA5031">
        <w:t>图片，则不必针对</w:t>
      </w:r>
      <w:proofErr w:type="gramStart"/>
      <w:r w:rsidRPr="00DA5031">
        <w:t>每个</w:t>
      </w:r>
      <w:proofErr w:type="gramEnd"/>
      <w:r w:rsidRPr="00DA5031">
        <w:t>非狗狗样本提供概率。</w:t>
      </w:r>
    </w:p>
    <w:p w14:paraId="62D85DED" w14:textId="4B077E15" w:rsidR="00DA5031" w:rsidRDefault="00DA5031" w:rsidP="00DA5031">
      <w:r w:rsidRPr="00DA5031">
        <w:t>类别数量较少时，完整 Softmax 代价很小，但随着类别数量的增加，它的代价会变得极其高昂。候选采样可以提高处理具有大量类别的问题的效率。</w:t>
      </w:r>
    </w:p>
    <w:p w14:paraId="797CC517" w14:textId="77777777" w:rsidR="00DA5031" w:rsidRPr="00DA5031" w:rsidRDefault="00DA5031" w:rsidP="00DA5031"/>
    <w:p w14:paraId="219836D3" w14:textId="77777777" w:rsidR="00DA5031" w:rsidRPr="00DA5031" w:rsidRDefault="00DA5031" w:rsidP="00DA5031">
      <w:r w:rsidRPr="00DA5031">
        <w:t>一个标签与多个标签</w:t>
      </w:r>
    </w:p>
    <w:p w14:paraId="677BFB71" w14:textId="77777777" w:rsidR="00DA5031" w:rsidRPr="00DA5031" w:rsidRDefault="00DA5031" w:rsidP="00DA5031">
      <w:r w:rsidRPr="00DA5031">
        <w:t>Softmax 假设每个样本只是一个类别的成员。但是，一些样本可以同时是多个类别的成员。对于此类示例：</w:t>
      </w:r>
    </w:p>
    <w:p w14:paraId="1A6A0022" w14:textId="77777777" w:rsidR="00DA5031" w:rsidRPr="00DA5031" w:rsidRDefault="00DA5031" w:rsidP="00DA5031">
      <w:pPr>
        <w:ind w:leftChars="200" w:left="420"/>
      </w:pPr>
      <w:r w:rsidRPr="00DA5031">
        <w:t>您不能使用 Softmax。</w:t>
      </w:r>
    </w:p>
    <w:p w14:paraId="6F93E946" w14:textId="77777777" w:rsidR="00DA5031" w:rsidRPr="00DA5031" w:rsidRDefault="00DA5031" w:rsidP="00DA5031">
      <w:pPr>
        <w:ind w:leftChars="200" w:left="420"/>
      </w:pPr>
      <w:r w:rsidRPr="00DA5031">
        <w:t>您必须依赖多个逻辑回归。</w:t>
      </w:r>
    </w:p>
    <w:p w14:paraId="186902DD" w14:textId="77777777" w:rsidR="00DA5031" w:rsidRPr="00DA5031" w:rsidRDefault="00DA5031" w:rsidP="00DA5031">
      <w:r w:rsidRPr="00DA5031">
        <w:t>例如，假设您的样本是只包含一项内容（一块水果）的图片。Softmax 可以确定该内容是梨、橙子、苹果等的概率。如果您的样本是包含各种各样内容（几碗不同种类的水果）的图片，您必须改用多个逻辑回归。</w:t>
      </w:r>
    </w:p>
    <w:p w14:paraId="3107145B" w14:textId="77A4B6B4" w:rsidR="00DA5031" w:rsidRPr="00DA5031" w:rsidRDefault="00DA5031" w:rsidP="00006A14">
      <w:pPr>
        <w:rPr>
          <w:b/>
        </w:rPr>
      </w:pPr>
    </w:p>
    <w:p w14:paraId="0D0FFC0C" w14:textId="270F577F" w:rsidR="00585CBD" w:rsidRPr="00585CBD" w:rsidRDefault="00585CBD" w:rsidP="00C83E19">
      <w:pPr>
        <w:pStyle w:val="aa"/>
        <w:numPr>
          <w:ilvl w:val="1"/>
          <w:numId w:val="5"/>
        </w:numPr>
        <w:ind w:firstLineChars="0"/>
        <w:outlineLvl w:val="1"/>
        <w:rPr>
          <w:b/>
        </w:rPr>
      </w:pPr>
      <w:r w:rsidRPr="00585CBD">
        <w:rPr>
          <w:rFonts w:hint="eastAsia"/>
          <w:b/>
        </w:rPr>
        <w:t>嵌入</w:t>
      </w:r>
    </w:p>
    <w:p w14:paraId="129C69B9" w14:textId="6A597B37" w:rsidR="00585CBD" w:rsidRPr="00844A08" w:rsidRDefault="00C27993" w:rsidP="00C83E19">
      <w:pPr>
        <w:pStyle w:val="aa"/>
        <w:numPr>
          <w:ilvl w:val="0"/>
          <w:numId w:val="19"/>
        </w:numPr>
        <w:ind w:firstLineChars="0"/>
        <w:rPr>
          <w:b/>
        </w:rPr>
      </w:pPr>
      <w:r w:rsidRPr="00844A08">
        <w:rPr>
          <w:rFonts w:hint="eastAsia"/>
          <w:b/>
        </w:rPr>
        <w:lastRenderedPageBreak/>
        <w:t>协同过滤的目的</w:t>
      </w:r>
    </w:p>
    <w:p w14:paraId="6E025706" w14:textId="77777777" w:rsidR="00BA491A" w:rsidRPr="00BA491A" w:rsidRDefault="00BA491A" w:rsidP="00BA491A">
      <w:r w:rsidRPr="00BA491A">
        <w:t>协同过滤是一项可以预测用户兴趣（根据很多其他用户的兴趣）的任务。以影片推荐的任务为例，假设我们有 100 万个用户，以及每位用户观看过的影片的列表（可供观看的影片共有 50 万部）。 我们的目标是向用户推荐影片。</w:t>
      </w:r>
    </w:p>
    <w:p w14:paraId="6AD1826E" w14:textId="77777777" w:rsidR="00BA491A" w:rsidRPr="00BA491A" w:rsidRDefault="00BA491A" w:rsidP="00BA491A">
      <w:r w:rsidRPr="00BA491A">
        <w:t>要解决这个问题，我们需要使用某种方法来确定哪些影片是相似的。我们可以通过将影片嵌套到低维空间（使得相似的影片彼此邻近）来实现这个目标。</w:t>
      </w:r>
    </w:p>
    <w:p w14:paraId="02859C8B" w14:textId="20AC47D7" w:rsidR="00BA491A" w:rsidRDefault="00BA491A" w:rsidP="00BA491A">
      <w:r w:rsidRPr="00BA491A">
        <w:t>在介绍如何学习嵌套之前，我们先来了解一下我们希望嵌套具备的特质类型，以及我们将如何表示训练数据以供学习嵌套。</w:t>
      </w:r>
    </w:p>
    <w:p w14:paraId="0C4CC7F8" w14:textId="77777777" w:rsidR="00CC3485" w:rsidRPr="00BA491A" w:rsidRDefault="00CC3485" w:rsidP="00BA491A"/>
    <w:p w14:paraId="5AD3273C" w14:textId="77777777" w:rsidR="00BA491A" w:rsidRPr="00BA491A" w:rsidRDefault="00BA491A" w:rsidP="00BA491A">
      <w:r w:rsidRPr="00BA491A">
        <w:t>在</w:t>
      </w:r>
      <w:proofErr w:type="gramStart"/>
      <w:r w:rsidRPr="00BA491A">
        <w:t>一</w:t>
      </w:r>
      <w:proofErr w:type="gramEnd"/>
      <w:r w:rsidRPr="00BA491A">
        <w:t>维数轴上排列影片</w:t>
      </w:r>
    </w:p>
    <w:p w14:paraId="7194FF1D" w14:textId="77777777" w:rsidR="00BA491A" w:rsidRPr="00BA491A" w:rsidRDefault="00BA491A" w:rsidP="00BA491A">
      <w:r w:rsidRPr="00BA491A">
        <w:t>为了更直观地了解嵌套过程，请准备一张纸，试着在</w:t>
      </w:r>
      <w:proofErr w:type="gramStart"/>
      <w:r w:rsidRPr="00BA491A">
        <w:t>一</w:t>
      </w:r>
      <w:proofErr w:type="gramEnd"/>
      <w:r w:rsidRPr="00BA491A">
        <w:t>维数轴上排列以下影片，</w:t>
      </w:r>
      <w:proofErr w:type="gramStart"/>
      <w:r w:rsidRPr="00BA491A">
        <w:t>让越相</w:t>
      </w:r>
      <w:proofErr w:type="gramEnd"/>
      <w:r w:rsidRPr="00BA491A">
        <w:t>关的影片靠得越近：</w:t>
      </w:r>
    </w:p>
    <w:tbl>
      <w:tblPr>
        <w:tblW w:w="8985" w:type="dxa"/>
        <w:tblCellMar>
          <w:top w:w="15" w:type="dxa"/>
          <w:left w:w="15" w:type="dxa"/>
          <w:bottom w:w="15" w:type="dxa"/>
          <w:right w:w="15" w:type="dxa"/>
        </w:tblCellMar>
        <w:tblLook w:val="04A0" w:firstRow="1" w:lastRow="0" w:firstColumn="1" w:lastColumn="0" w:noHBand="0" w:noVBand="1"/>
      </w:tblPr>
      <w:tblGrid>
        <w:gridCol w:w="1847"/>
        <w:gridCol w:w="696"/>
        <w:gridCol w:w="6442"/>
      </w:tblGrid>
      <w:tr w:rsidR="00BA491A" w14:paraId="56776268" w14:textId="77777777" w:rsidTr="00BA491A">
        <w:trPr>
          <w:trHeight w:val="720"/>
          <w:tblHeader/>
        </w:trPr>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7C0BF5F7" w14:textId="77777777" w:rsidR="00BA491A" w:rsidRDefault="00BA491A">
            <w:pPr>
              <w:spacing w:line="360" w:lineRule="atLeast"/>
              <w:rPr>
                <w:rFonts w:ascii="Roboto" w:hAnsi="Roboto"/>
                <w:color w:val="FFFFFF"/>
              </w:rPr>
            </w:pPr>
            <w:r>
              <w:rPr>
                <w:rFonts w:ascii="Roboto" w:hAnsi="Roboto"/>
                <w:color w:val="FFFFFF"/>
              </w:rPr>
              <w:t>影片</w:t>
            </w:r>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71E7FD70" w14:textId="77777777" w:rsidR="00BA491A" w:rsidRDefault="0084391B">
            <w:pPr>
              <w:spacing w:line="360" w:lineRule="atLeast"/>
              <w:rPr>
                <w:rFonts w:ascii="Roboto" w:hAnsi="Roboto"/>
                <w:color w:val="FFFFFF"/>
              </w:rPr>
            </w:pPr>
            <w:hyperlink r:id="rId114" w:anchor="MPAA_film_ratings" w:history="1">
              <w:r w:rsidR="00BA491A">
                <w:rPr>
                  <w:rStyle w:val="a3"/>
                  <w:rFonts w:ascii="Roboto" w:hAnsi="Roboto"/>
                  <w:color w:val="FFFFFF"/>
                </w:rPr>
                <w:t>分级</w:t>
              </w:r>
            </w:hyperlink>
          </w:p>
        </w:tc>
        <w:tc>
          <w:tcPr>
            <w:tcW w:w="0" w:type="auto"/>
            <w:tcBorders>
              <w:top w:val="nil"/>
              <w:left w:val="nil"/>
              <w:bottom w:val="nil"/>
              <w:right w:val="nil"/>
            </w:tcBorders>
            <w:shd w:val="clear" w:color="auto" w:fill="78909C"/>
            <w:tcMar>
              <w:top w:w="120" w:type="dxa"/>
              <w:left w:w="120" w:type="dxa"/>
              <w:bottom w:w="120" w:type="dxa"/>
              <w:right w:w="120" w:type="dxa"/>
            </w:tcMar>
            <w:vAlign w:val="center"/>
            <w:hideMark/>
          </w:tcPr>
          <w:p w14:paraId="6BF2A380" w14:textId="77777777" w:rsidR="00BA491A" w:rsidRDefault="00BA491A">
            <w:pPr>
              <w:spacing w:line="360" w:lineRule="atLeast"/>
              <w:rPr>
                <w:rFonts w:ascii="Roboto" w:hAnsi="Roboto"/>
                <w:color w:val="FFFFFF"/>
              </w:rPr>
            </w:pPr>
            <w:r>
              <w:rPr>
                <w:rFonts w:ascii="Roboto" w:hAnsi="Roboto"/>
                <w:color w:val="FFFFFF"/>
              </w:rPr>
              <w:t>说明</w:t>
            </w:r>
          </w:p>
        </w:tc>
      </w:tr>
      <w:tr w:rsidR="00BA491A" w14:paraId="11E10E9F"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3D0701D4" w14:textId="77777777" w:rsidR="00BA491A" w:rsidRDefault="0084391B">
            <w:pPr>
              <w:spacing w:line="300" w:lineRule="atLeast"/>
              <w:rPr>
                <w:rFonts w:ascii="Roboto" w:hAnsi="Roboto"/>
                <w:color w:val="212121"/>
                <w:szCs w:val="21"/>
              </w:rPr>
            </w:pPr>
            <w:hyperlink r:id="rId115" w:history="1">
              <w:r w:rsidR="00BA491A">
                <w:rPr>
                  <w:rStyle w:val="a3"/>
                  <w:rFonts w:ascii="Roboto" w:hAnsi="Roboto"/>
                  <w:color w:val="039BE5"/>
                  <w:szCs w:val="21"/>
                </w:rPr>
                <w:t>《蓝》</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0DDF7E2" w14:textId="77777777" w:rsidR="00BA491A" w:rsidRDefault="00BA491A">
            <w:pPr>
              <w:spacing w:line="300" w:lineRule="atLeast"/>
              <w:rPr>
                <w:rFonts w:ascii="Roboto" w:hAnsi="Roboto"/>
                <w:color w:val="212121"/>
                <w:szCs w:val="21"/>
              </w:rPr>
            </w:pPr>
            <w:r>
              <w:rPr>
                <w:rFonts w:ascii="Roboto" w:hAnsi="Roboto"/>
                <w:color w:val="212121"/>
                <w:szCs w:val="21"/>
              </w:rPr>
              <w:t>R</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E7B7915" w14:textId="77777777" w:rsidR="00BA491A" w:rsidRDefault="00BA491A">
            <w:pPr>
              <w:spacing w:line="300" w:lineRule="atLeast"/>
              <w:rPr>
                <w:rFonts w:ascii="Roboto" w:hAnsi="Roboto"/>
                <w:color w:val="212121"/>
                <w:szCs w:val="21"/>
              </w:rPr>
            </w:pPr>
            <w:r>
              <w:rPr>
                <w:rFonts w:ascii="Roboto" w:hAnsi="Roboto"/>
                <w:color w:val="212121"/>
                <w:szCs w:val="21"/>
              </w:rPr>
              <w:t>一位法国妇人在丈夫与爱女丧命于一场车祸后悲痛欲绝。</w:t>
            </w:r>
          </w:p>
        </w:tc>
      </w:tr>
      <w:tr w:rsidR="00BA491A" w14:paraId="4F9DDF70"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01FAA423" w14:textId="77777777" w:rsidR="00BA491A" w:rsidRDefault="0084391B">
            <w:pPr>
              <w:spacing w:line="300" w:lineRule="atLeast"/>
              <w:rPr>
                <w:rFonts w:ascii="Roboto" w:hAnsi="Roboto"/>
                <w:color w:val="212121"/>
                <w:szCs w:val="21"/>
              </w:rPr>
            </w:pPr>
            <w:hyperlink r:id="rId116" w:history="1">
              <w:r w:rsidR="00BA491A">
                <w:rPr>
                  <w:rStyle w:val="a3"/>
                  <w:rFonts w:ascii="Roboto" w:hAnsi="Roboto"/>
                  <w:color w:val="039BE5"/>
                  <w:szCs w:val="21"/>
                </w:rPr>
                <w:t>《蝙蝠侠：黑暗骑士崛起》</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77772F0" w14:textId="77777777" w:rsidR="00BA491A" w:rsidRDefault="00BA491A">
            <w:pPr>
              <w:spacing w:line="300" w:lineRule="atLeast"/>
              <w:rPr>
                <w:rFonts w:ascii="Roboto" w:hAnsi="Roboto"/>
                <w:color w:val="212121"/>
                <w:szCs w:val="21"/>
              </w:rPr>
            </w:pPr>
            <w:r>
              <w:rPr>
                <w:rFonts w:ascii="Roboto" w:hAnsi="Roboto"/>
                <w:color w:val="212121"/>
                <w:szCs w:val="21"/>
              </w:rPr>
              <w:t>PG-13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C8118B7" w14:textId="77777777" w:rsidR="00BA491A" w:rsidRDefault="00BA491A">
            <w:pPr>
              <w:spacing w:line="300" w:lineRule="atLeast"/>
              <w:rPr>
                <w:rFonts w:ascii="Roboto" w:hAnsi="Roboto"/>
                <w:color w:val="212121"/>
                <w:szCs w:val="21"/>
              </w:rPr>
            </w:pPr>
            <w:r>
              <w:rPr>
                <w:rFonts w:ascii="Roboto" w:hAnsi="Roboto"/>
                <w:color w:val="212121"/>
                <w:szCs w:val="21"/>
              </w:rPr>
              <w:t>这部影片是</w:t>
            </w:r>
            <w:hyperlink r:id="rId117" w:history="1">
              <w:r>
                <w:rPr>
                  <w:rStyle w:val="a3"/>
                  <w:rFonts w:ascii="Roboto" w:hAnsi="Roboto"/>
                  <w:color w:val="039BE5"/>
                  <w:szCs w:val="21"/>
                </w:rPr>
                <w:t>《黑暗骑士》</w:t>
              </w:r>
            </w:hyperlink>
            <w:r>
              <w:rPr>
                <w:rFonts w:ascii="Roboto" w:hAnsi="Roboto"/>
                <w:color w:val="212121"/>
                <w:szCs w:val="21"/>
              </w:rPr>
              <w:t>的续集，以</w:t>
            </w:r>
            <w:r>
              <w:rPr>
                <w:rFonts w:ascii="Roboto" w:hAnsi="Roboto"/>
                <w:color w:val="212121"/>
                <w:szCs w:val="21"/>
              </w:rPr>
              <w:t xml:space="preserve"> DC </w:t>
            </w:r>
            <w:r>
              <w:rPr>
                <w:rFonts w:ascii="Roboto" w:hAnsi="Roboto"/>
                <w:color w:val="212121"/>
                <w:szCs w:val="21"/>
              </w:rPr>
              <w:t>漫画的宇宙空间为背景，讲述蝙蝠侠尽力保护高</w:t>
            </w:r>
            <w:proofErr w:type="gramStart"/>
            <w:r>
              <w:rPr>
                <w:rFonts w:ascii="Roboto" w:hAnsi="Roboto"/>
                <w:color w:val="212121"/>
                <w:szCs w:val="21"/>
              </w:rPr>
              <w:t>谭</w:t>
            </w:r>
            <w:proofErr w:type="gramEnd"/>
            <w:r>
              <w:rPr>
                <w:rFonts w:ascii="Roboto" w:hAnsi="Roboto"/>
                <w:color w:val="212121"/>
                <w:szCs w:val="21"/>
              </w:rPr>
              <w:t>市免遭核毁灭的故事。</w:t>
            </w:r>
          </w:p>
        </w:tc>
      </w:tr>
      <w:tr w:rsidR="00BA491A" w14:paraId="56FE03EE"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7691BAC2" w14:textId="77777777" w:rsidR="00BA491A" w:rsidRDefault="0084391B">
            <w:pPr>
              <w:spacing w:line="300" w:lineRule="atLeast"/>
              <w:rPr>
                <w:rFonts w:ascii="Roboto" w:hAnsi="Roboto"/>
                <w:color w:val="212121"/>
                <w:szCs w:val="21"/>
              </w:rPr>
            </w:pPr>
            <w:hyperlink r:id="rId118" w:history="1">
              <w:r w:rsidR="00BA491A">
                <w:rPr>
                  <w:rStyle w:val="a3"/>
                  <w:rFonts w:ascii="Roboto" w:hAnsi="Roboto"/>
                  <w:color w:val="039BE5"/>
                  <w:szCs w:val="21"/>
                </w:rPr>
                <w:t>《哈利</w:t>
              </w:r>
              <w:r w:rsidR="00BA491A">
                <w:rPr>
                  <w:rStyle w:val="a3"/>
                  <w:rFonts w:ascii="Roboto" w:hAnsi="Roboto"/>
                  <w:color w:val="039BE5"/>
                  <w:szCs w:val="21"/>
                </w:rPr>
                <w:t>·</w:t>
              </w:r>
              <w:r w:rsidR="00BA491A">
                <w:rPr>
                  <w:rStyle w:val="a3"/>
                  <w:rFonts w:ascii="Roboto" w:hAnsi="Roboto"/>
                  <w:color w:val="039BE5"/>
                  <w:szCs w:val="21"/>
                </w:rPr>
                <w:t>波特与魔法石》</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FB68D13" w14:textId="77777777" w:rsidR="00BA491A" w:rsidRDefault="00BA491A">
            <w:pPr>
              <w:spacing w:line="300" w:lineRule="atLeast"/>
              <w:rPr>
                <w:rFonts w:ascii="Roboto" w:hAnsi="Roboto"/>
                <w:color w:val="212121"/>
                <w:szCs w:val="21"/>
              </w:rPr>
            </w:pPr>
            <w:r>
              <w:rPr>
                <w:rFonts w:ascii="Roboto" w:hAnsi="Roboto"/>
                <w:color w:val="212121"/>
                <w:szCs w:val="21"/>
              </w:rPr>
              <w:t>PG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94F019F" w14:textId="77777777" w:rsidR="00BA491A" w:rsidRDefault="00BA491A">
            <w:pPr>
              <w:spacing w:line="300" w:lineRule="atLeast"/>
              <w:rPr>
                <w:rFonts w:ascii="Roboto" w:hAnsi="Roboto"/>
                <w:color w:val="212121"/>
                <w:szCs w:val="21"/>
              </w:rPr>
            </w:pPr>
            <w:r>
              <w:rPr>
                <w:rFonts w:ascii="Roboto" w:hAnsi="Roboto"/>
                <w:color w:val="212121"/>
                <w:szCs w:val="21"/>
              </w:rPr>
              <w:t>一个失去双亲的男孩发现自己会巫术，于是前去霍格沃茨魔法学校学习魔法，在这里他与邪恶的伏地</w:t>
            </w:r>
            <w:proofErr w:type="gramStart"/>
            <w:r>
              <w:rPr>
                <w:rFonts w:ascii="Roboto" w:hAnsi="Roboto"/>
                <w:color w:val="212121"/>
                <w:szCs w:val="21"/>
              </w:rPr>
              <w:t>魔</w:t>
            </w:r>
            <w:proofErr w:type="gramEnd"/>
            <w:r>
              <w:rPr>
                <w:rFonts w:ascii="Roboto" w:hAnsi="Roboto"/>
                <w:color w:val="212121"/>
                <w:szCs w:val="21"/>
              </w:rPr>
              <w:t>展开了第一场激斗。</w:t>
            </w:r>
          </w:p>
        </w:tc>
      </w:tr>
      <w:tr w:rsidR="00BA491A" w14:paraId="1E540C96"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69E9B320" w14:textId="77777777" w:rsidR="00BA491A" w:rsidRDefault="0084391B">
            <w:pPr>
              <w:spacing w:line="300" w:lineRule="atLeast"/>
              <w:rPr>
                <w:rFonts w:ascii="Roboto" w:hAnsi="Roboto"/>
                <w:color w:val="212121"/>
                <w:szCs w:val="21"/>
              </w:rPr>
            </w:pPr>
            <w:hyperlink r:id="rId119" w:history="1">
              <w:r w:rsidR="00BA491A">
                <w:rPr>
                  <w:rStyle w:val="a3"/>
                  <w:rFonts w:ascii="Roboto" w:hAnsi="Roboto"/>
                  <w:color w:val="039BE5"/>
                  <w:szCs w:val="21"/>
                </w:rPr>
                <w:t>《超人总动员》</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589C185" w14:textId="77777777" w:rsidR="00BA491A" w:rsidRDefault="00BA491A">
            <w:pPr>
              <w:spacing w:line="300" w:lineRule="atLeast"/>
              <w:rPr>
                <w:rFonts w:ascii="Roboto" w:hAnsi="Roboto"/>
                <w:color w:val="212121"/>
                <w:szCs w:val="21"/>
              </w:rPr>
            </w:pPr>
            <w:r>
              <w:rPr>
                <w:rFonts w:ascii="Roboto" w:hAnsi="Roboto"/>
                <w:color w:val="212121"/>
                <w:szCs w:val="21"/>
              </w:rPr>
              <w:t>PG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50D1DE90" w14:textId="77777777" w:rsidR="00BA491A" w:rsidRDefault="00BA491A">
            <w:pPr>
              <w:spacing w:line="300" w:lineRule="atLeast"/>
              <w:rPr>
                <w:rFonts w:ascii="Roboto" w:hAnsi="Roboto"/>
                <w:color w:val="212121"/>
                <w:szCs w:val="21"/>
              </w:rPr>
            </w:pPr>
            <w:r>
              <w:rPr>
                <w:rFonts w:ascii="Roboto" w:hAnsi="Roboto"/>
                <w:color w:val="212121"/>
                <w:szCs w:val="21"/>
              </w:rPr>
              <w:t>被迫在郊区过着平民生活的超人一家重出江湖，拯救超人家族</w:t>
            </w:r>
            <w:proofErr w:type="gramStart"/>
            <w:r>
              <w:rPr>
                <w:rFonts w:ascii="Roboto" w:hAnsi="Roboto"/>
                <w:color w:val="212121"/>
                <w:szCs w:val="21"/>
              </w:rPr>
              <w:t>免遭辛拉登</w:t>
            </w:r>
            <w:proofErr w:type="gramEnd"/>
            <w:r>
              <w:rPr>
                <w:rFonts w:ascii="Roboto" w:hAnsi="Roboto"/>
                <w:color w:val="212121"/>
                <w:szCs w:val="21"/>
              </w:rPr>
              <w:t>及其杀手机器人的迫害。</w:t>
            </w:r>
          </w:p>
        </w:tc>
      </w:tr>
      <w:tr w:rsidR="00BA491A" w14:paraId="59FF7B45"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19739AE8" w14:textId="77777777" w:rsidR="00BA491A" w:rsidRDefault="0084391B">
            <w:pPr>
              <w:spacing w:line="300" w:lineRule="atLeast"/>
              <w:rPr>
                <w:rFonts w:ascii="Roboto" w:hAnsi="Roboto"/>
                <w:color w:val="212121"/>
                <w:szCs w:val="21"/>
              </w:rPr>
            </w:pPr>
            <w:hyperlink r:id="rId120" w:history="1">
              <w:r w:rsidR="00BA491A">
                <w:rPr>
                  <w:rStyle w:val="a3"/>
                  <w:rFonts w:ascii="Roboto" w:hAnsi="Roboto"/>
                  <w:color w:val="039BE5"/>
                  <w:szCs w:val="21"/>
                </w:rPr>
                <w:t>《怪物史莱克》</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030A638B" w14:textId="77777777" w:rsidR="00BA491A" w:rsidRDefault="00BA491A">
            <w:pPr>
              <w:spacing w:line="300" w:lineRule="atLeast"/>
              <w:rPr>
                <w:rFonts w:ascii="Roboto" w:hAnsi="Roboto"/>
                <w:color w:val="212121"/>
                <w:szCs w:val="21"/>
              </w:rPr>
            </w:pPr>
            <w:r>
              <w:rPr>
                <w:rFonts w:ascii="Roboto" w:hAnsi="Roboto"/>
                <w:color w:val="212121"/>
                <w:szCs w:val="21"/>
              </w:rPr>
              <w:t>PG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409973E2" w14:textId="77777777" w:rsidR="00BA491A" w:rsidRDefault="00BA491A">
            <w:pPr>
              <w:spacing w:line="300" w:lineRule="atLeast"/>
              <w:rPr>
                <w:rFonts w:ascii="Roboto" w:hAnsi="Roboto"/>
                <w:color w:val="212121"/>
                <w:szCs w:val="21"/>
              </w:rPr>
            </w:pPr>
            <w:r>
              <w:rPr>
                <w:rFonts w:ascii="Roboto" w:hAnsi="Roboto"/>
                <w:color w:val="212121"/>
                <w:szCs w:val="21"/>
              </w:rPr>
              <w:t>可爱的怪物史莱克和他的伙伴驴子，启程营救被火龙囚禁在城堡的菲奥娜公主。</w:t>
            </w:r>
          </w:p>
        </w:tc>
      </w:tr>
      <w:tr w:rsidR="00BA491A" w14:paraId="0458DDC6"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3928F290" w14:textId="77777777" w:rsidR="00BA491A" w:rsidRDefault="0084391B">
            <w:pPr>
              <w:spacing w:line="300" w:lineRule="atLeast"/>
              <w:rPr>
                <w:rFonts w:ascii="Roboto" w:hAnsi="Roboto"/>
                <w:color w:val="212121"/>
                <w:szCs w:val="21"/>
              </w:rPr>
            </w:pPr>
            <w:hyperlink r:id="rId121" w:history="1">
              <w:r w:rsidR="00BA491A">
                <w:rPr>
                  <w:rStyle w:val="a3"/>
                  <w:rFonts w:ascii="Roboto" w:hAnsi="Roboto"/>
                  <w:color w:val="039BE5"/>
                  <w:szCs w:val="21"/>
                </w:rPr>
                <w:t>《星球大战》</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72EE58C0" w14:textId="77777777" w:rsidR="00BA491A" w:rsidRDefault="00BA491A">
            <w:pPr>
              <w:spacing w:line="300" w:lineRule="atLeast"/>
              <w:rPr>
                <w:rFonts w:ascii="Roboto" w:hAnsi="Roboto"/>
                <w:color w:val="212121"/>
                <w:szCs w:val="21"/>
              </w:rPr>
            </w:pPr>
            <w:r>
              <w:rPr>
                <w:rFonts w:ascii="Roboto" w:hAnsi="Roboto"/>
                <w:color w:val="212121"/>
                <w:szCs w:val="21"/>
              </w:rPr>
              <w:t>PG</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3CCFA0CE" w14:textId="77777777" w:rsidR="00BA491A" w:rsidRDefault="00BA491A">
            <w:pPr>
              <w:spacing w:line="300" w:lineRule="atLeast"/>
              <w:rPr>
                <w:rFonts w:ascii="Roboto" w:hAnsi="Roboto"/>
                <w:color w:val="212121"/>
                <w:szCs w:val="21"/>
              </w:rPr>
            </w:pPr>
            <w:r>
              <w:rPr>
                <w:rFonts w:ascii="Roboto" w:hAnsi="Roboto"/>
                <w:color w:val="212121"/>
                <w:szCs w:val="21"/>
              </w:rPr>
              <w:t>卢克</w:t>
            </w:r>
            <w:r>
              <w:rPr>
                <w:rFonts w:ascii="Roboto" w:hAnsi="Roboto"/>
                <w:color w:val="212121"/>
                <w:szCs w:val="21"/>
              </w:rPr>
              <w:t>·</w:t>
            </w:r>
            <w:r>
              <w:rPr>
                <w:rFonts w:ascii="Roboto" w:hAnsi="Roboto"/>
                <w:color w:val="212121"/>
                <w:szCs w:val="21"/>
              </w:rPr>
              <w:t>天行者和汉</w:t>
            </w:r>
            <w:r>
              <w:rPr>
                <w:rFonts w:ascii="Roboto" w:hAnsi="Roboto"/>
                <w:color w:val="212121"/>
                <w:szCs w:val="21"/>
              </w:rPr>
              <w:t>·</w:t>
            </w:r>
            <w:r>
              <w:rPr>
                <w:rFonts w:ascii="Roboto" w:hAnsi="Roboto"/>
                <w:color w:val="212121"/>
                <w:szCs w:val="21"/>
              </w:rPr>
              <w:t>索洛与两个义军机器人结成一队，共同拯救莱娅公主并保卫星球。</w:t>
            </w:r>
          </w:p>
        </w:tc>
      </w:tr>
      <w:tr w:rsidR="00BA491A" w14:paraId="52E40407"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6040ADB9" w14:textId="77777777" w:rsidR="00BA491A" w:rsidRDefault="0084391B">
            <w:pPr>
              <w:spacing w:line="300" w:lineRule="atLeast"/>
              <w:rPr>
                <w:rFonts w:ascii="Roboto" w:hAnsi="Roboto"/>
                <w:color w:val="212121"/>
                <w:szCs w:val="21"/>
              </w:rPr>
            </w:pPr>
            <w:hyperlink r:id="rId122" w:history="1">
              <w:r w:rsidR="00BA491A">
                <w:rPr>
                  <w:rStyle w:val="a3"/>
                  <w:rFonts w:ascii="Roboto" w:hAnsi="Roboto"/>
                  <w:color w:val="039BE5"/>
                  <w:szCs w:val="21"/>
                </w:rPr>
                <w:t>《疯狂约会美丽都》</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2C558646" w14:textId="77777777" w:rsidR="00BA491A" w:rsidRDefault="00BA491A">
            <w:pPr>
              <w:spacing w:line="300" w:lineRule="atLeast"/>
              <w:rPr>
                <w:rFonts w:ascii="Roboto" w:hAnsi="Roboto"/>
                <w:color w:val="212121"/>
                <w:szCs w:val="21"/>
              </w:rPr>
            </w:pPr>
            <w:r>
              <w:rPr>
                <w:rFonts w:ascii="Roboto" w:hAnsi="Roboto"/>
                <w:color w:val="212121"/>
                <w:szCs w:val="21"/>
              </w:rPr>
              <w:t>PG-13</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80CECC4" w14:textId="77777777" w:rsidR="00BA491A" w:rsidRDefault="00BA491A">
            <w:pPr>
              <w:spacing w:line="300" w:lineRule="atLeast"/>
              <w:rPr>
                <w:rFonts w:ascii="Roboto" w:hAnsi="Roboto"/>
                <w:color w:val="212121"/>
                <w:szCs w:val="21"/>
              </w:rPr>
            </w:pPr>
            <w:r>
              <w:rPr>
                <w:rFonts w:ascii="Roboto" w:hAnsi="Roboto"/>
                <w:color w:val="212121"/>
                <w:szCs w:val="21"/>
              </w:rPr>
              <w:t>专业骑行者查宾在环法自行车大赛期间被挟持，他的奶奶带着他家</w:t>
            </w:r>
            <w:proofErr w:type="gramStart"/>
            <w:r>
              <w:rPr>
                <w:rFonts w:ascii="Roboto" w:hAnsi="Roboto"/>
                <w:color w:val="212121"/>
                <w:szCs w:val="21"/>
              </w:rPr>
              <w:t>的胖狗漂洋过海</w:t>
            </w:r>
            <w:proofErr w:type="gramEnd"/>
            <w:r>
              <w:rPr>
                <w:rFonts w:ascii="Roboto" w:hAnsi="Roboto"/>
                <w:color w:val="212121"/>
                <w:szCs w:val="21"/>
              </w:rPr>
              <w:t>，并在爵士歌手三姐妹的帮助下救出了他。</w:t>
            </w:r>
          </w:p>
        </w:tc>
      </w:tr>
      <w:tr w:rsidR="00BA491A" w14:paraId="608F0B7A" w14:textId="77777777" w:rsidTr="00BA491A">
        <w:tc>
          <w:tcPr>
            <w:tcW w:w="0" w:type="auto"/>
            <w:tcBorders>
              <w:top w:val="nil"/>
              <w:left w:val="nil"/>
              <w:bottom w:val="nil"/>
              <w:right w:val="nil"/>
            </w:tcBorders>
            <w:shd w:val="clear" w:color="auto" w:fill="78909C"/>
            <w:tcMar>
              <w:top w:w="105" w:type="dxa"/>
              <w:left w:w="120" w:type="dxa"/>
              <w:bottom w:w="120" w:type="dxa"/>
              <w:right w:w="120" w:type="dxa"/>
            </w:tcMar>
            <w:hideMark/>
          </w:tcPr>
          <w:p w14:paraId="107B5ECE" w14:textId="77777777" w:rsidR="00BA491A" w:rsidRDefault="0084391B">
            <w:pPr>
              <w:spacing w:line="300" w:lineRule="atLeast"/>
              <w:rPr>
                <w:rFonts w:ascii="Roboto" w:hAnsi="Roboto"/>
                <w:color w:val="212121"/>
                <w:szCs w:val="21"/>
              </w:rPr>
            </w:pPr>
            <w:hyperlink r:id="rId123" w:history="1">
              <w:r w:rsidR="00BA491A">
                <w:rPr>
                  <w:rStyle w:val="a3"/>
                  <w:rFonts w:ascii="Roboto" w:hAnsi="Roboto"/>
                  <w:color w:val="039BE5"/>
                  <w:szCs w:val="21"/>
                </w:rPr>
                <w:t>《记忆碎片》</w:t>
              </w:r>
            </w:hyperlink>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67F0CBA4" w14:textId="77777777" w:rsidR="00BA491A" w:rsidRDefault="00BA491A">
            <w:pPr>
              <w:spacing w:line="300" w:lineRule="atLeast"/>
              <w:rPr>
                <w:rFonts w:ascii="Roboto" w:hAnsi="Roboto"/>
                <w:color w:val="212121"/>
                <w:szCs w:val="21"/>
              </w:rPr>
            </w:pPr>
            <w:r>
              <w:rPr>
                <w:rFonts w:ascii="Roboto" w:hAnsi="Roboto"/>
                <w:color w:val="212121"/>
                <w:szCs w:val="21"/>
              </w:rPr>
              <w:t>R</w:t>
            </w:r>
          </w:p>
        </w:tc>
        <w:tc>
          <w:tcPr>
            <w:tcW w:w="0" w:type="auto"/>
            <w:tcBorders>
              <w:top w:val="nil"/>
              <w:left w:val="nil"/>
              <w:bottom w:val="nil"/>
              <w:right w:val="nil"/>
            </w:tcBorders>
            <w:shd w:val="clear" w:color="auto" w:fill="78909C"/>
            <w:tcMar>
              <w:top w:w="105" w:type="dxa"/>
              <w:left w:w="120" w:type="dxa"/>
              <w:bottom w:w="120" w:type="dxa"/>
              <w:right w:w="120" w:type="dxa"/>
            </w:tcMar>
            <w:hideMark/>
          </w:tcPr>
          <w:p w14:paraId="1BC1455F" w14:textId="77777777" w:rsidR="00BA491A" w:rsidRDefault="00BA491A">
            <w:pPr>
              <w:spacing w:line="300" w:lineRule="atLeast"/>
              <w:rPr>
                <w:rFonts w:ascii="Roboto" w:hAnsi="Roboto"/>
                <w:color w:val="212121"/>
                <w:szCs w:val="21"/>
              </w:rPr>
            </w:pPr>
            <w:r>
              <w:rPr>
                <w:rFonts w:ascii="Roboto" w:hAnsi="Roboto"/>
                <w:color w:val="212121"/>
                <w:szCs w:val="21"/>
              </w:rPr>
              <w:t>一位短期记忆丧失症患者将线索纹在身上，竭尽全力寻找杀害自己妻子的凶手。</w:t>
            </w:r>
          </w:p>
        </w:tc>
      </w:tr>
    </w:tbl>
    <w:p w14:paraId="6AB82979" w14:textId="78E4B626" w:rsidR="00BA491A" w:rsidRPr="00CC3485" w:rsidRDefault="00BA491A" w:rsidP="00BA491A">
      <w:pPr>
        <w:rPr>
          <w:rFonts w:ascii="宋体" w:hAnsi="宋体"/>
          <w:sz w:val="24"/>
          <w:szCs w:val="24"/>
        </w:rPr>
      </w:pPr>
    </w:p>
    <w:p w14:paraId="361C0536" w14:textId="792CCD3B" w:rsidR="00BA491A" w:rsidRDefault="00BA491A" w:rsidP="00CC3485">
      <w:r w:rsidRPr="00CC3485">
        <w:t>一个可行（但极不完善）的解决方案。</w:t>
      </w:r>
    </w:p>
    <w:p w14:paraId="5728026F" w14:textId="6D306D45" w:rsidR="00CC3485" w:rsidRPr="00CC3485" w:rsidRDefault="00CC3485" w:rsidP="00CC3485">
      <w:pPr>
        <w:widowControl/>
        <w:jc w:val="center"/>
        <w:rPr>
          <w:rFonts w:ascii="宋体" w:eastAsia="宋体" w:hAnsi="宋体" w:cs="宋体"/>
          <w:kern w:val="0"/>
          <w:sz w:val="24"/>
          <w:szCs w:val="24"/>
        </w:rPr>
      </w:pPr>
      <w:r w:rsidRPr="00CC3485">
        <w:rPr>
          <w:rFonts w:ascii="宋体" w:eastAsia="宋体" w:hAnsi="宋体" w:cs="宋体"/>
          <w:noProof/>
          <w:kern w:val="0"/>
          <w:sz w:val="24"/>
          <w:szCs w:val="24"/>
        </w:rPr>
        <w:drawing>
          <wp:inline distT="0" distB="0" distL="0" distR="0" wp14:anchorId="3BE83AE4" wp14:editId="7C1C853D">
            <wp:extent cx="5224145" cy="803275"/>
            <wp:effectExtent l="0" t="0" r="0" b="0"/>
            <wp:docPr id="122" name="图片 122" descr="C:\Users\Administrator\AppData\Roaming\Tencent\Users\188512936\TIM\WinTemp\RichOle\07$]6~6Z1OUK2K[HQ9AG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Administrator\AppData\Roaming\Tencent\Users\188512936\TIM\WinTemp\RichOle\07$]6~6Z1OUK2K[HQ9AGB(J.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24145" cy="803275"/>
                    </a:xfrm>
                    <a:prstGeom prst="rect">
                      <a:avLst/>
                    </a:prstGeom>
                    <a:noFill/>
                    <a:ln>
                      <a:noFill/>
                    </a:ln>
                  </pic:spPr>
                </pic:pic>
              </a:graphicData>
            </a:graphic>
          </wp:inline>
        </w:drawing>
      </w:r>
    </w:p>
    <w:p w14:paraId="1BC26F3F" w14:textId="77777777" w:rsidR="00CC3485" w:rsidRPr="00CC3485" w:rsidRDefault="00CC3485" w:rsidP="00CC3485">
      <w:pPr>
        <w:jc w:val="center"/>
      </w:pPr>
      <w:r w:rsidRPr="00CC3485">
        <w:t>图 1. 一种可行的一维排列</w:t>
      </w:r>
    </w:p>
    <w:p w14:paraId="0D328467" w14:textId="77777777" w:rsidR="00CC3485" w:rsidRPr="00CC3485" w:rsidRDefault="00CC3485" w:rsidP="00CC3485">
      <w:r w:rsidRPr="00CC3485">
        <w:lastRenderedPageBreak/>
        <w:t>虽然这种嵌套有助于捕获影片的适宜观赏年龄段（儿童或成人），但在推荐影片时还需要考虑影片的许多其他方面。我们进一步分析此示例，再添加一个嵌套维度。</w:t>
      </w:r>
    </w:p>
    <w:p w14:paraId="0C067700" w14:textId="77777777" w:rsidR="00CC3485" w:rsidRPr="00CC3485" w:rsidRDefault="00CC3485" w:rsidP="00CC3485"/>
    <w:p w14:paraId="6C00C4ED" w14:textId="77777777" w:rsidR="00BA491A" w:rsidRPr="00CC3485" w:rsidRDefault="00BA491A" w:rsidP="00CC3485">
      <w:r w:rsidRPr="00CC3485">
        <w:t>在二维空间中排列影片</w:t>
      </w:r>
    </w:p>
    <w:p w14:paraId="748FAFE8" w14:textId="77777777" w:rsidR="00BA491A" w:rsidRPr="00CC3485" w:rsidRDefault="00BA491A" w:rsidP="00CC3485">
      <w:r w:rsidRPr="00CC3485">
        <w:t>再次进行之前的练习，但这次要在二维空间中排列影片。</w:t>
      </w:r>
    </w:p>
    <w:p w14:paraId="76086105" w14:textId="3F0DDA18" w:rsidR="00CC3485" w:rsidRPr="00CC3485" w:rsidRDefault="00CC3485" w:rsidP="00CC3485">
      <w:pPr>
        <w:widowControl/>
        <w:jc w:val="left"/>
        <w:rPr>
          <w:rFonts w:ascii="宋体" w:eastAsia="宋体" w:hAnsi="宋体" w:cs="宋体"/>
          <w:kern w:val="0"/>
          <w:sz w:val="24"/>
          <w:szCs w:val="24"/>
        </w:rPr>
      </w:pPr>
      <w:r w:rsidRPr="00CC3485">
        <w:t>另一可行的解决方案。</w:t>
      </w:r>
      <w:r w:rsidRPr="00CC3485">
        <w:rPr>
          <w:rFonts w:ascii="宋体" w:eastAsia="宋体" w:hAnsi="宋体" w:cs="宋体"/>
          <w:noProof/>
          <w:kern w:val="0"/>
          <w:sz w:val="24"/>
          <w:szCs w:val="24"/>
        </w:rPr>
        <w:drawing>
          <wp:inline distT="0" distB="0" distL="0" distR="0" wp14:anchorId="642EE4B2" wp14:editId="27E2B386">
            <wp:extent cx="5136515" cy="3554095"/>
            <wp:effectExtent l="0" t="0" r="6985" b="8255"/>
            <wp:docPr id="123" name="图片 123" descr="C:\Users\Administrator\AppData\Roaming\Tencent\Users\188512936\TIM\WinTemp\RichOle\RBQQ[KKN3A6FS55BB2P3J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Administrator\AppData\Roaming\Tencent\Users\188512936\TIM\WinTemp\RichOle\RBQQ[KKN3A6FS55BB2P3J6R.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36515" cy="3554095"/>
                    </a:xfrm>
                    <a:prstGeom prst="rect">
                      <a:avLst/>
                    </a:prstGeom>
                    <a:noFill/>
                    <a:ln>
                      <a:noFill/>
                    </a:ln>
                  </pic:spPr>
                </pic:pic>
              </a:graphicData>
            </a:graphic>
          </wp:inline>
        </w:drawing>
      </w:r>
    </w:p>
    <w:p w14:paraId="05F8D0B5" w14:textId="77777777" w:rsidR="00CC3485" w:rsidRPr="00CC3485" w:rsidRDefault="00CC3485" w:rsidP="00CC3485">
      <w:pPr>
        <w:jc w:val="center"/>
      </w:pPr>
      <w:r w:rsidRPr="00CC3485">
        <w:t>图 2. 一种可行的二维排列</w:t>
      </w:r>
    </w:p>
    <w:p w14:paraId="356B693A" w14:textId="77777777" w:rsidR="00CC3485" w:rsidRPr="00CC3485" w:rsidRDefault="00CC3485" w:rsidP="00CC3485">
      <w:r w:rsidRPr="00CC3485">
        <w:t>利用这种二维嵌套，我们可以定义影片之间的距离，从而使在适宜儿童或成人的程度上相近的影片以及属于大片或艺术影片的程度上相近的影片位于相近的位置。当然，这只是影片诸多重要特征中的两个。</w:t>
      </w:r>
    </w:p>
    <w:p w14:paraId="74B095C2" w14:textId="77777777" w:rsidR="00CC3485" w:rsidRPr="00CC3485" w:rsidRDefault="00CC3485" w:rsidP="00CC3485">
      <w:r w:rsidRPr="00CC3485">
        <w:t xml:space="preserve">更笼统地来说，我们所做的是将这些影片映射到一个嵌套空间，其中的每个字词都由一组二维坐标来表示。例如，在这个空间中，《怪物史莱克》映射到了 (-1.0, 0.95)，而《蓝》则映射到了 (0.65, -0.2)。通常情况下，在学习 d 维嵌套时，每部影片都由 d </w:t>
      </w:r>
      <w:proofErr w:type="gramStart"/>
      <w:r w:rsidRPr="00CC3485">
        <w:t>个</w:t>
      </w:r>
      <w:proofErr w:type="gramEnd"/>
      <w:r w:rsidRPr="00CC3485">
        <w:t>实值数字表示，其中每个数字都分别表示在一个维度中的坐标。</w:t>
      </w:r>
    </w:p>
    <w:p w14:paraId="356E1C74" w14:textId="77777777" w:rsidR="00CC3485" w:rsidRPr="00CC3485" w:rsidRDefault="00CC3485" w:rsidP="00CC3485">
      <w:r w:rsidRPr="00CC3485">
        <w:t>在此示例中，我们为每个维度指定了名称。在学习嵌套时，每个维度的学习跟它们的名字无关。有时我们可以查看嵌套并为维度赋予语义，但有时则无法做到这一点。通常，每个此类维度都称为一个潜在维度，因为它代表的特征没有明确显示在数据中，而是要根据数据推断得出。</w:t>
      </w:r>
    </w:p>
    <w:p w14:paraId="5C46540C" w14:textId="77777777" w:rsidR="00CC3485" w:rsidRPr="00CC3485" w:rsidRDefault="00CC3485" w:rsidP="00CC3485">
      <w:r w:rsidRPr="00CC3485">
        <w:t>最终，真正有意义的是嵌套空间中各个影片之间的距离，而不是单个影片在任意指定维度上的坐标。</w:t>
      </w:r>
    </w:p>
    <w:p w14:paraId="5D46B8A4" w14:textId="77777777" w:rsidR="008B5319" w:rsidRPr="00CC3485" w:rsidRDefault="008B5319" w:rsidP="009B7866"/>
    <w:p w14:paraId="5E2371B0" w14:textId="39ED7D3B" w:rsidR="00C27993" w:rsidRPr="00844A08" w:rsidRDefault="00C27993" w:rsidP="00C83E19">
      <w:pPr>
        <w:pStyle w:val="aa"/>
        <w:numPr>
          <w:ilvl w:val="0"/>
          <w:numId w:val="19"/>
        </w:numPr>
        <w:ind w:firstLineChars="0"/>
        <w:rPr>
          <w:b/>
        </w:rPr>
      </w:pPr>
      <w:r w:rsidRPr="00844A08">
        <w:rPr>
          <w:rFonts w:hint="eastAsia"/>
          <w:b/>
        </w:rPr>
        <w:t>分类输入数据</w:t>
      </w:r>
    </w:p>
    <w:p w14:paraId="1350BA58" w14:textId="77777777" w:rsidR="00322EAF" w:rsidRPr="00322EAF" w:rsidRDefault="00322EAF" w:rsidP="00322EAF">
      <w:r w:rsidRPr="009F40DD">
        <w:rPr>
          <w:b/>
        </w:rPr>
        <w:t>分类数据</w:t>
      </w:r>
      <w:r w:rsidRPr="00322EAF">
        <w:t>是指用于表示一组有限选项中的一个或多个离散项的输入特征。例如，它可以是某用户观看过的一组影片，某文档中使用的一系列单词，或某人从事的职业。</w:t>
      </w:r>
    </w:p>
    <w:p w14:paraId="1B098A94" w14:textId="77777777" w:rsidR="00322EAF" w:rsidRPr="00322EAF" w:rsidRDefault="00322EAF" w:rsidP="00322EAF">
      <w:r w:rsidRPr="00322EAF">
        <w:t>分类数据的</w:t>
      </w:r>
      <w:proofErr w:type="gramStart"/>
      <w:r w:rsidRPr="00322EAF">
        <w:t>最</w:t>
      </w:r>
      <w:proofErr w:type="gramEnd"/>
      <w:r w:rsidRPr="00322EAF">
        <w:t>高效表示方式是使用稀疏张量（一种含有极少非零元素的张量）。例如，如果要构建一个影片推荐模型，可以为每部可能的影片分别分配一个唯一的 ID，然后通过用户</w:t>
      </w:r>
      <w:r w:rsidRPr="00322EAF">
        <w:lastRenderedPageBreak/>
        <w:t>已观看影片的稀疏张量来表示每位用户，如图 3 所示。</w:t>
      </w:r>
    </w:p>
    <w:p w14:paraId="5816039D" w14:textId="6616EB62" w:rsidR="00322EAF" w:rsidRPr="00322EAF" w:rsidRDefault="00322EAF" w:rsidP="00322EAF">
      <w:pPr>
        <w:jc w:val="center"/>
      </w:pPr>
      <w:r w:rsidRPr="00322EAF">
        <w:drawing>
          <wp:inline distT="0" distB="0" distL="0" distR="0" wp14:anchorId="37535781" wp14:editId="66FBD493">
            <wp:extent cx="4818380" cy="3045460"/>
            <wp:effectExtent l="0" t="0" r="0" b="0"/>
            <wp:docPr id="1" name="图片 1" descr="影片推荐问题的输入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影片推荐问题的输入示例。"/>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18380" cy="3045460"/>
                    </a:xfrm>
                    <a:prstGeom prst="rect">
                      <a:avLst/>
                    </a:prstGeom>
                    <a:noFill/>
                    <a:ln>
                      <a:noFill/>
                    </a:ln>
                  </pic:spPr>
                </pic:pic>
              </a:graphicData>
            </a:graphic>
          </wp:inline>
        </w:drawing>
      </w:r>
    </w:p>
    <w:p w14:paraId="5F95928C" w14:textId="27249646" w:rsidR="00322EAF" w:rsidRPr="00322EAF" w:rsidRDefault="00322EAF" w:rsidP="009F40DD">
      <w:pPr>
        <w:jc w:val="center"/>
        <w:rPr>
          <w:rFonts w:hint="eastAsia"/>
        </w:rPr>
      </w:pPr>
      <w:r w:rsidRPr="00322EAF">
        <w:t>图 3. 影片推荐问题的数据</w:t>
      </w:r>
    </w:p>
    <w:p w14:paraId="0823F003" w14:textId="77777777" w:rsidR="00322EAF" w:rsidRPr="00322EAF" w:rsidRDefault="00322EAF" w:rsidP="00322EAF">
      <w:r w:rsidRPr="00322EAF">
        <w:t>在图 3 的矩阵中，每一行都是一个显示用户的影片观看记录的样本，并以稀疏张量的形式表示，因为每个用户只会观看所有可能的影片中的</w:t>
      </w:r>
      <w:proofErr w:type="gramStart"/>
      <w:r w:rsidRPr="00322EAF">
        <w:t>一</w:t>
      </w:r>
      <w:proofErr w:type="gramEnd"/>
      <w:r w:rsidRPr="00322EAF">
        <w:t>小部分。根据影片图标上方所示的索引，最后一行对应于稀疏张量 [1, 3, 999999]。</w:t>
      </w:r>
    </w:p>
    <w:p w14:paraId="65BB4CD3" w14:textId="77777777" w:rsidR="00322EAF" w:rsidRPr="00322EAF" w:rsidRDefault="00322EAF" w:rsidP="00322EAF">
      <w:r w:rsidRPr="00322EAF">
        <w:t>类似地，我们还可将字词、句子和文档表示为稀疏矢量 - 在这种情况下，词汇表内每个字词所扮演的角色类似于推荐示例中的影片。</w:t>
      </w:r>
    </w:p>
    <w:p w14:paraId="5D7F1B29" w14:textId="77777777" w:rsidR="00322EAF" w:rsidRPr="00322EAF" w:rsidRDefault="00322EAF" w:rsidP="00322EAF">
      <w:r w:rsidRPr="00322EAF">
        <w:t>为了能够在机器学习系统中使用这类</w:t>
      </w:r>
      <w:hyperlink r:id="rId127" w:history="1">
        <w:r w:rsidRPr="00322EAF">
          <w:t>表示法</w:t>
        </w:r>
      </w:hyperlink>
      <w:r w:rsidRPr="00322EAF">
        <w:t>，我们需要将每个稀疏矢量表示为数字矢量，从而使语义上相似的项（影片或字词）在矢量空间中具有相似的距离。但如何将字词表示为数字矢量呢？</w:t>
      </w:r>
    </w:p>
    <w:p w14:paraId="7041CBEF" w14:textId="77777777" w:rsidR="00322EAF" w:rsidRPr="00322EAF" w:rsidRDefault="00322EAF" w:rsidP="00322EAF">
      <w:r w:rsidRPr="00322EAF">
        <w:t>最简单的方法是：定义一个巨型输入层，并在其中为词汇表内的每个字词设定一个节点，或者至少为您数据中出现的每个字词设定一个节点。如果您的数据中出现了 50 万个独一无二的单词，您可以使用长度为 50 万的矢量来表示每个单词，并将每个字词分配到相应矢量中对应的索引位置。</w:t>
      </w:r>
    </w:p>
    <w:p w14:paraId="27397A13" w14:textId="77777777" w:rsidR="00322EAF" w:rsidRPr="00322EAF" w:rsidRDefault="00322EAF" w:rsidP="00322EAF">
      <w:r w:rsidRPr="00322EAF">
        <w:t>如果为“马”分配的索引是 1247，那么为了将“马”</w:t>
      </w:r>
      <w:proofErr w:type="gramStart"/>
      <w:r w:rsidRPr="00322EAF">
        <w:t>馈</w:t>
      </w:r>
      <w:proofErr w:type="gramEnd"/>
      <w:r w:rsidRPr="00322EAF">
        <w:t xml:space="preserve">入到您的网络中，可以将第 1247 </w:t>
      </w:r>
      <w:proofErr w:type="gramStart"/>
      <w:r w:rsidRPr="00322EAF">
        <w:t>个</w:t>
      </w:r>
      <w:proofErr w:type="gramEnd"/>
      <w:r w:rsidRPr="00322EAF">
        <w:t>输入节点设成 1，其余节点设成 0。这种表示法称为</w:t>
      </w:r>
      <w:r w:rsidRPr="00322EAF">
        <w:rPr>
          <w:b/>
          <w:bCs/>
        </w:rPr>
        <w:t>独热编码</w:t>
      </w:r>
      <w:r w:rsidRPr="00322EAF">
        <w:t> (one-hot encoding)，因为只有一个索引</w:t>
      </w:r>
      <w:proofErr w:type="gramStart"/>
      <w:r w:rsidRPr="00322EAF">
        <w:t>具有非零值</w:t>
      </w:r>
      <w:proofErr w:type="gramEnd"/>
      <w:r w:rsidRPr="00322EAF">
        <w:t>。</w:t>
      </w:r>
    </w:p>
    <w:p w14:paraId="630CF441" w14:textId="77777777" w:rsidR="00322EAF" w:rsidRPr="00322EAF" w:rsidRDefault="00322EAF" w:rsidP="00322EAF">
      <w:r w:rsidRPr="00322EAF">
        <w:t>更常见的是，使用一个包含各个单词在大块文本中出现次数的向量。这被称为“词袋”(bag of words) 表示法。在</w:t>
      </w:r>
      <w:proofErr w:type="gramStart"/>
      <w:r w:rsidRPr="00322EAF">
        <w:t>一个词袋矢量</w:t>
      </w:r>
      <w:proofErr w:type="gramEnd"/>
      <w:r w:rsidRPr="00322EAF">
        <w:t>中，50 万个节点中的若干个节点将会</w:t>
      </w:r>
      <w:proofErr w:type="gramStart"/>
      <w:r w:rsidRPr="00322EAF">
        <w:t>具有非零值</w:t>
      </w:r>
      <w:proofErr w:type="gramEnd"/>
      <w:r w:rsidRPr="00322EAF">
        <w:t>。</w:t>
      </w:r>
    </w:p>
    <w:p w14:paraId="03035B27" w14:textId="3737D479" w:rsidR="00322EAF" w:rsidRDefault="00322EAF" w:rsidP="00322EAF">
      <w:r w:rsidRPr="00322EAF">
        <w:t>不过，无论您如何</w:t>
      </w:r>
      <w:proofErr w:type="gramStart"/>
      <w:r w:rsidRPr="00322EAF">
        <w:t>确定非零值</w:t>
      </w:r>
      <w:proofErr w:type="gramEnd"/>
      <w:r w:rsidRPr="00322EAF">
        <w:t>，若将节点与字词一一对应，您得到的输入矢量就会比较稀疏 - 即：矢量很大，</w:t>
      </w:r>
      <w:proofErr w:type="gramStart"/>
      <w:r w:rsidRPr="00322EAF">
        <w:t>但非零值</w:t>
      </w:r>
      <w:proofErr w:type="gramEnd"/>
      <w:r w:rsidRPr="00322EAF">
        <w:t>相对较少。稀疏表示法存在多项问题（如下所述），这些问题可能会致使模型很难高效地学习。</w:t>
      </w:r>
    </w:p>
    <w:p w14:paraId="73DEE857" w14:textId="77777777" w:rsidR="00B15875" w:rsidRPr="00322EAF" w:rsidRDefault="00B15875" w:rsidP="00322EAF">
      <w:pPr>
        <w:rPr>
          <w:rFonts w:hint="eastAsia"/>
        </w:rPr>
      </w:pPr>
    </w:p>
    <w:p w14:paraId="32CC8C1C" w14:textId="77777777" w:rsidR="00322EAF" w:rsidRPr="00322EAF" w:rsidRDefault="00322EAF" w:rsidP="00322EAF">
      <w:r w:rsidRPr="00322EAF">
        <w:t>网络的规模</w:t>
      </w:r>
    </w:p>
    <w:p w14:paraId="6C27D6B4" w14:textId="77777777" w:rsidR="00322EAF" w:rsidRPr="00322EAF" w:rsidRDefault="00322EAF" w:rsidP="00322EAF">
      <w:r w:rsidRPr="00322EAF">
        <w:t xml:space="preserve">巨型输入矢量意味着神经网络的对应权重数目会极其庞大。如果您的词汇表内有 M </w:t>
      </w:r>
      <w:proofErr w:type="gramStart"/>
      <w:r w:rsidRPr="00322EAF">
        <w:t>个</w:t>
      </w:r>
      <w:proofErr w:type="gramEnd"/>
      <w:r w:rsidRPr="00322EAF">
        <w:t xml:space="preserve">字词，而神经网络输入层上方的第一层内有 N </w:t>
      </w:r>
      <w:proofErr w:type="gramStart"/>
      <w:r w:rsidRPr="00322EAF">
        <w:t>个</w:t>
      </w:r>
      <w:proofErr w:type="gramEnd"/>
      <w:r w:rsidRPr="00322EAF">
        <w:t xml:space="preserve">节点，您便需要为该层训练 MxN </w:t>
      </w:r>
      <w:proofErr w:type="gramStart"/>
      <w:r w:rsidRPr="00322EAF">
        <w:t>个</w:t>
      </w:r>
      <w:proofErr w:type="gramEnd"/>
      <w:r w:rsidRPr="00322EAF">
        <w:t>权重。权重数目过大会进一步引发以下问题：</w:t>
      </w:r>
    </w:p>
    <w:p w14:paraId="4F64A1A3" w14:textId="77777777" w:rsidR="00322EAF" w:rsidRPr="00322EAF" w:rsidRDefault="00322EAF" w:rsidP="00B15875">
      <w:pPr>
        <w:ind w:leftChars="200" w:left="420"/>
      </w:pPr>
      <w:r w:rsidRPr="00322EAF">
        <w:rPr>
          <w:b/>
          <w:bCs/>
        </w:rPr>
        <w:t>数据量</w:t>
      </w:r>
      <w:r w:rsidRPr="00322EAF">
        <w:t>：模型中的权重越多，高效训练所需的数据就越多。</w:t>
      </w:r>
    </w:p>
    <w:p w14:paraId="6299D9EE" w14:textId="49844F43" w:rsidR="00322EAF" w:rsidRDefault="00322EAF" w:rsidP="00B15875">
      <w:pPr>
        <w:ind w:leftChars="200" w:left="420"/>
      </w:pPr>
      <w:r w:rsidRPr="00322EAF">
        <w:rPr>
          <w:b/>
          <w:bCs/>
        </w:rPr>
        <w:lastRenderedPageBreak/>
        <w:t>计算量</w:t>
      </w:r>
      <w:r w:rsidRPr="00322EAF">
        <w:t>：权重越多，训练和使用模型所需的计算就越多。这很容易就会超出您硬件的能力范围。</w:t>
      </w:r>
    </w:p>
    <w:p w14:paraId="73E18857" w14:textId="77777777" w:rsidR="00B15875" w:rsidRPr="00322EAF" w:rsidRDefault="00B15875" w:rsidP="00B15875">
      <w:pPr>
        <w:ind w:leftChars="200" w:left="420"/>
        <w:rPr>
          <w:rFonts w:hint="eastAsia"/>
        </w:rPr>
      </w:pPr>
    </w:p>
    <w:p w14:paraId="434A78FF" w14:textId="77777777" w:rsidR="00322EAF" w:rsidRPr="00322EAF" w:rsidRDefault="00322EAF" w:rsidP="00322EAF">
      <w:r w:rsidRPr="00322EAF">
        <w:t>矢量之间缺乏有意义的联系</w:t>
      </w:r>
    </w:p>
    <w:p w14:paraId="1B1099F1" w14:textId="2E386AFE" w:rsidR="00322EAF" w:rsidRDefault="00322EAF" w:rsidP="00322EAF">
      <w:r w:rsidRPr="00322EAF">
        <w:t>如果您已将 RGB 通道的像素值</w:t>
      </w:r>
      <w:proofErr w:type="gramStart"/>
      <w:r w:rsidRPr="00322EAF">
        <w:t>馈</w:t>
      </w:r>
      <w:proofErr w:type="gramEnd"/>
      <w:r w:rsidRPr="00322EAF">
        <w:t>入到图片分类器中，分析“邻近”值便行得通。不管是从语义上来看，还是从矢量之间的几何距离来看，红蓝色与纯蓝</w:t>
      </w:r>
      <w:proofErr w:type="gramStart"/>
      <w:r w:rsidRPr="00322EAF">
        <w:t>色都是</w:t>
      </w:r>
      <w:proofErr w:type="gramEnd"/>
      <w:r w:rsidRPr="00322EAF">
        <w:t>邻近的。不过，对于在索引 1247 处设为 1 以表示“马”的矢量而言，如果说它与在索引 238 处设为 1 以表示“电视机”的矢量不够邻近，那么它与在索引 50430 处设为 1 以表示“羚羊”的矢量亦然。</w:t>
      </w:r>
    </w:p>
    <w:p w14:paraId="456D4FA4" w14:textId="77777777" w:rsidR="00B15875" w:rsidRPr="00322EAF" w:rsidRDefault="00B15875" w:rsidP="00322EAF">
      <w:pPr>
        <w:rPr>
          <w:rFonts w:hint="eastAsia"/>
        </w:rPr>
      </w:pPr>
    </w:p>
    <w:p w14:paraId="66EE7B14" w14:textId="77777777" w:rsidR="00322EAF" w:rsidRPr="00322EAF" w:rsidRDefault="00322EAF" w:rsidP="00322EAF">
      <w:r w:rsidRPr="00322EAF">
        <w:t>解决方案：嵌套</w:t>
      </w:r>
    </w:p>
    <w:p w14:paraId="65F4A7DF" w14:textId="77777777" w:rsidR="00322EAF" w:rsidRPr="00322EAF" w:rsidRDefault="00322EAF" w:rsidP="00322EAF">
      <w:r w:rsidRPr="00322EAF">
        <w:t>上述问题的解决方案就是使用</w:t>
      </w:r>
      <w:r w:rsidRPr="00322EAF">
        <w:rPr>
          <w:b/>
          <w:bCs/>
        </w:rPr>
        <w:t>嵌套</w:t>
      </w:r>
      <w:r w:rsidRPr="00322EAF">
        <w:t>，也就是将大型稀疏矢量映射到一个保留语义关系的低维空间。在此模块的随后几个部分中，我们将从直观角度、概念角度和编程角度来详细探讨嵌套。</w:t>
      </w:r>
    </w:p>
    <w:p w14:paraId="2EA6BFF4" w14:textId="4E1EC9A8" w:rsidR="00C27993" w:rsidRPr="00322EAF" w:rsidRDefault="00C27993" w:rsidP="009B7866"/>
    <w:p w14:paraId="0E2B1FF4" w14:textId="4F3545B1" w:rsidR="00C27993" w:rsidRPr="00844A08" w:rsidRDefault="00C27993" w:rsidP="00C83E19">
      <w:pPr>
        <w:pStyle w:val="aa"/>
        <w:numPr>
          <w:ilvl w:val="0"/>
          <w:numId w:val="19"/>
        </w:numPr>
        <w:ind w:firstLineChars="0"/>
        <w:rPr>
          <w:b/>
        </w:rPr>
      </w:pPr>
      <w:r w:rsidRPr="00844A08">
        <w:rPr>
          <w:rFonts w:hint="eastAsia"/>
          <w:b/>
        </w:rPr>
        <w:t>转换到低纬度空间</w:t>
      </w:r>
    </w:p>
    <w:p w14:paraId="7A574B65" w14:textId="77777777" w:rsidR="00B15875" w:rsidRPr="00B15875" w:rsidRDefault="00B15875" w:rsidP="00B15875">
      <w:r w:rsidRPr="00B15875">
        <w:t>要解决稀疏输入数据的核心问题，您可以将高维</w:t>
      </w:r>
      <w:proofErr w:type="gramStart"/>
      <w:r w:rsidRPr="00B15875">
        <w:t>度数据</w:t>
      </w:r>
      <w:proofErr w:type="gramEnd"/>
      <w:r w:rsidRPr="00B15875">
        <w:t>映射到低维度空间。</w:t>
      </w:r>
    </w:p>
    <w:p w14:paraId="01F44DD1" w14:textId="77777777" w:rsidR="00B15875" w:rsidRPr="00B15875" w:rsidRDefault="00B15875" w:rsidP="00B15875">
      <w:r w:rsidRPr="00B15875">
        <w:t>通过纸上</w:t>
      </w:r>
      <w:proofErr w:type="gramStart"/>
      <w:r w:rsidRPr="00B15875">
        <w:t>练习您</w:t>
      </w:r>
      <w:proofErr w:type="gramEnd"/>
      <w:r w:rsidRPr="00B15875">
        <w:t>已了解，即便是小型多维空间，也能自由地将语义上相似的项归到一起，并将相异项分开。矢量空间中的位置（距离和方向）可对良好的嵌套中的语义进行编码。例如，下面的真实嵌套可视化图所展示的几何关系图捕获了国家与其首都之间的语义关系。</w:t>
      </w:r>
    </w:p>
    <w:p w14:paraId="490F9F97" w14:textId="647EEB97" w:rsidR="007D3394" w:rsidRPr="007D3394" w:rsidRDefault="007D3394" w:rsidP="007D3394">
      <w:pPr>
        <w:widowControl/>
        <w:jc w:val="center"/>
        <w:rPr>
          <w:rFonts w:ascii="宋体" w:eastAsia="宋体" w:hAnsi="宋体" w:cs="宋体"/>
          <w:kern w:val="0"/>
          <w:sz w:val="24"/>
          <w:szCs w:val="24"/>
        </w:rPr>
      </w:pPr>
      <w:r w:rsidRPr="007D3394">
        <w:rPr>
          <w:rFonts w:ascii="宋体" w:eastAsia="宋体" w:hAnsi="宋体" w:cs="宋体"/>
          <w:noProof/>
          <w:kern w:val="0"/>
          <w:sz w:val="24"/>
          <w:szCs w:val="24"/>
        </w:rPr>
        <w:drawing>
          <wp:inline distT="0" distB="0" distL="0" distR="0" wp14:anchorId="68F2E387" wp14:editId="26BABA04">
            <wp:extent cx="5274310" cy="1991360"/>
            <wp:effectExtent l="0" t="0" r="2540" b="8890"/>
            <wp:docPr id="3" name="图片 3" descr="C:\Users\Administrator\AppData\Roaming\Tencent\Users\188512936\TIM\WinTemp\RichOle\335V%]7HO)Q(N`Q$NU})J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88512936\TIM\WinTemp\RichOle\335V%]7HO)Q(N`Q$NU})JDP.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1991360"/>
                    </a:xfrm>
                    <a:prstGeom prst="rect">
                      <a:avLst/>
                    </a:prstGeom>
                    <a:noFill/>
                    <a:ln>
                      <a:noFill/>
                    </a:ln>
                  </pic:spPr>
                </pic:pic>
              </a:graphicData>
            </a:graphic>
          </wp:inline>
        </w:drawing>
      </w:r>
    </w:p>
    <w:p w14:paraId="5C227FD9" w14:textId="7420EC46" w:rsidR="00B15875" w:rsidRPr="00B15875" w:rsidRDefault="00B15875" w:rsidP="007D3394">
      <w:pPr>
        <w:jc w:val="center"/>
        <w:rPr>
          <w:rFonts w:hint="eastAsia"/>
        </w:rPr>
      </w:pPr>
      <w:r w:rsidRPr="00B15875">
        <w:t>图 4. 嵌套可产生精彩的模拟</w:t>
      </w:r>
    </w:p>
    <w:p w14:paraId="328F97A0" w14:textId="2E153344" w:rsidR="00B15875" w:rsidRDefault="00B15875" w:rsidP="00B15875">
      <w:r w:rsidRPr="00B15875">
        <w:t>借助这种有意义的空间，机器学习系统能够检测出对学习任务可能有帮助的模式。</w:t>
      </w:r>
    </w:p>
    <w:p w14:paraId="7E5C78AA" w14:textId="77777777" w:rsidR="007D3394" w:rsidRPr="00B15875" w:rsidRDefault="007D3394" w:rsidP="00B15875">
      <w:pPr>
        <w:rPr>
          <w:rFonts w:hint="eastAsia"/>
        </w:rPr>
      </w:pPr>
    </w:p>
    <w:p w14:paraId="49B8AF43" w14:textId="77777777" w:rsidR="00B15875" w:rsidRPr="00B15875" w:rsidRDefault="00B15875" w:rsidP="00B15875">
      <w:r w:rsidRPr="00B15875">
        <w:t>收缩网络</w:t>
      </w:r>
    </w:p>
    <w:p w14:paraId="4D288AE2" w14:textId="3C8DFE1B" w:rsidR="00B15875" w:rsidRDefault="00B15875" w:rsidP="00B15875">
      <w:r w:rsidRPr="00B15875">
        <w:t>尽管我们需要足够的维度来编码丰富的语义关系，但我们也需要足够小的嵌套空间来更快速地训练我们的系统。实用嵌套的量级大致有数百个维度。这可能比您在自然语言任务中使用的词汇规模要小好几个数量级。</w:t>
      </w:r>
    </w:p>
    <w:p w14:paraId="2E5A1E76" w14:textId="77777777" w:rsidR="007D3394" w:rsidRPr="00B15875" w:rsidRDefault="007D3394" w:rsidP="00B15875">
      <w:pPr>
        <w:rPr>
          <w:rFonts w:hint="eastAsia"/>
        </w:rPr>
      </w:pPr>
    </w:p>
    <w:p w14:paraId="2764EF5F" w14:textId="77777777" w:rsidR="00B15875" w:rsidRPr="00B15875" w:rsidRDefault="00B15875" w:rsidP="00B15875">
      <w:r w:rsidRPr="00B15875">
        <w:t>嵌套充当查询表</w:t>
      </w:r>
    </w:p>
    <w:p w14:paraId="663FDF3C" w14:textId="77777777" w:rsidR="00B15875" w:rsidRPr="00B15875" w:rsidRDefault="00B15875" w:rsidP="00B15875">
      <w:r w:rsidRPr="00B15875">
        <w:t>嵌套是一个矩阵，每</w:t>
      </w:r>
      <w:proofErr w:type="gramStart"/>
      <w:r w:rsidRPr="00B15875">
        <w:t>列表示您词汇</w:t>
      </w:r>
      <w:proofErr w:type="gramEnd"/>
      <w:r w:rsidRPr="00B15875">
        <w:t>中的一项所对应的矢量。要获得某个词汇项的密集矢量，您可以检索该项所对应的列。</w:t>
      </w:r>
    </w:p>
    <w:p w14:paraId="3B63E4D4" w14:textId="77777777" w:rsidR="00B15875" w:rsidRPr="00B15875" w:rsidRDefault="00B15875" w:rsidP="00B15875">
      <w:r w:rsidRPr="00B15875">
        <w:t>但是，如何转换字词矢量的稀疏包呢？要获得表示多个词汇项（例如，一句或一段中的所有字词）的稀疏矢量的密集矢量，您可以检索各项的嵌套，然后将它们相加。</w:t>
      </w:r>
    </w:p>
    <w:p w14:paraId="024E5F4D" w14:textId="77777777" w:rsidR="00B15875" w:rsidRPr="00B15875" w:rsidRDefault="00B15875" w:rsidP="00B15875">
      <w:r w:rsidRPr="00B15875">
        <w:lastRenderedPageBreak/>
        <w:t>如果稀疏矢量包含词汇项的计数，则您可以将每项嵌套与其对应项的计数相乘，然后再求和。</w:t>
      </w:r>
    </w:p>
    <w:p w14:paraId="13AACEFD" w14:textId="524F67BD" w:rsidR="00B15875" w:rsidRDefault="00B15875" w:rsidP="00B15875">
      <w:r w:rsidRPr="00B15875">
        <w:t>这些运算可能看起来很眼熟吧。</w:t>
      </w:r>
    </w:p>
    <w:p w14:paraId="4B4B9374" w14:textId="77777777" w:rsidR="007D3394" w:rsidRPr="00B15875" w:rsidRDefault="007D3394" w:rsidP="00B15875">
      <w:pPr>
        <w:rPr>
          <w:rFonts w:hint="eastAsia"/>
        </w:rPr>
      </w:pPr>
    </w:p>
    <w:p w14:paraId="1AD3745D" w14:textId="77777777" w:rsidR="00B15875" w:rsidRPr="00B15875" w:rsidRDefault="00B15875" w:rsidP="00B15875">
      <w:r w:rsidRPr="00B15875">
        <w:t>嵌套查询充当矩阵乘法</w:t>
      </w:r>
    </w:p>
    <w:p w14:paraId="3D23E3F5" w14:textId="77777777" w:rsidR="00B15875" w:rsidRPr="00B15875" w:rsidRDefault="00B15875" w:rsidP="00B15875">
      <w:r w:rsidRPr="00B15875">
        <w:t>我们刚刚阐述的查询、乘法和加法程序等效于矩阵乘法。假设有一个 1 X N 的稀疏表示 S 和一个 N X M 的嵌套表 E，矩阵乘法 S X E 可以得出密集矢量 1 X M。</w:t>
      </w:r>
    </w:p>
    <w:p w14:paraId="24ED157B" w14:textId="77777777" w:rsidR="00B15875" w:rsidRPr="00B15875" w:rsidRDefault="00B15875" w:rsidP="00B15875">
      <w:r w:rsidRPr="00B15875">
        <w:t>但首要问题是，如何获取 E 呢？我们将在下一部分介绍如何获取嵌套。</w:t>
      </w:r>
    </w:p>
    <w:p w14:paraId="593730EC" w14:textId="77777777" w:rsidR="00C27993" w:rsidRPr="00B15875" w:rsidRDefault="00C27993" w:rsidP="009B7866"/>
    <w:p w14:paraId="5AEE08C3" w14:textId="5390F83B" w:rsidR="00C27993" w:rsidRPr="00844A08" w:rsidRDefault="00C27993" w:rsidP="00C83E19">
      <w:pPr>
        <w:pStyle w:val="aa"/>
        <w:numPr>
          <w:ilvl w:val="0"/>
          <w:numId w:val="19"/>
        </w:numPr>
        <w:ind w:firstLineChars="0"/>
        <w:rPr>
          <w:b/>
        </w:rPr>
      </w:pPr>
      <w:r w:rsidRPr="00844A08">
        <w:rPr>
          <w:rFonts w:hint="eastAsia"/>
          <w:b/>
        </w:rPr>
        <w:t>获取嵌入</w:t>
      </w:r>
    </w:p>
    <w:p w14:paraId="44ACD2EC" w14:textId="5B6AEFBD" w:rsidR="0084391B" w:rsidRDefault="0084391B" w:rsidP="0084391B">
      <w:r w:rsidRPr="0084391B">
        <w:t>您可以通过多种方式来获取嵌套，包括 Google 研发的世界一流算法。</w:t>
      </w:r>
    </w:p>
    <w:p w14:paraId="307BFB28" w14:textId="77777777" w:rsidR="0084391B" w:rsidRPr="0084391B" w:rsidRDefault="0084391B" w:rsidP="0084391B">
      <w:pPr>
        <w:rPr>
          <w:rFonts w:hint="eastAsia"/>
        </w:rPr>
      </w:pPr>
    </w:p>
    <w:p w14:paraId="35248CAA" w14:textId="77777777" w:rsidR="0084391B" w:rsidRPr="0084391B" w:rsidRDefault="0084391B" w:rsidP="0084391B">
      <w:proofErr w:type="gramStart"/>
      <w:r w:rsidRPr="0084391B">
        <w:t>标准降维技术</w:t>
      </w:r>
      <w:proofErr w:type="gramEnd"/>
    </w:p>
    <w:p w14:paraId="563522EF" w14:textId="77777777" w:rsidR="0084391B" w:rsidRPr="0084391B" w:rsidRDefault="0084391B" w:rsidP="0084391B">
      <w:r w:rsidRPr="0084391B">
        <w:t>目前有很多在低维空间捕获高维空间重要结构的数学技术。理论上，这些技术都可以用来创建用于机器学习系统的嵌套。</w:t>
      </w:r>
    </w:p>
    <w:p w14:paraId="4F8A081C" w14:textId="1F5EEAAD" w:rsidR="0084391B" w:rsidRDefault="0084391B" w:rsidP="0084391B">
      <w:r w:rsidRPr="0084391B">
        <w:t>例如，</w:t>
      </w:r>
      <w:hyperlink r:id="rId129" w:history="1">
        <w:r w:rsidRPr="0084391B">
          <w:t>主成分分析</w:t>
        </w:r>
      </w:hyperlink>
      <w:r w:rsidRPr="0084391B">
        <w:t> (PCA) 已用于创建字词嵌套。在给定一组实例的情况下，例如字词矢量包，PCA 会尝试查找高度相关且可以合并的维度。</w:t>
      </w:r>
    </w:p>
    <w:p w14:paraId="175DAAB8" w14:textId="77777777" w:rsidR="0084391B" w:rsidRPr="0084391B" w:rsidRDefault="0084391B" w:rsidP="0084391B">
      <w:pPr>
        <w:rPr>
          <w:rFonts w:hint="eastAsia"/>
        </w:rPr>
      </w:pPr>
    </w:p>
    <w:p w14:paraId="7D65F97A" w14:textId="77777777" w:rsidR="0084391B" w:rsidRPr="0084391B" w:rsidRDefault="0084391B" w:rsidP="0084391B">
      <w:r w:rsidRPr="0084391B">
        <w:t>Word2vec</w:t>
      </w:r>
    </w:p>
    <w:p w14:paraId="4C20BF52" w14:textId="77777777" w:rsidR="0084391B" w:rsidRPr="0084391B" w:rsidRDefault="0084391B" w:rsidP="0084391B">
      <w:r w:rsidRPr="0084391B">
        <w:t>Word2vec 是 Google 为了训练字词嵌套而研发的一种算法。Word2vec 基于</w:t>
      </w:r>
      <w:r w:rsidRPr="0084391B">
        <w:rPr>
          <w:b/>
          <w:bCs/>
        </w:rPr>
        <w:t>分布假设</w:t>
      </w:r>
      <w:r w:rsidRPr="0084391B">
        <w:t>，将语义上相似的字词映射到在几何图形上邻近的嵌套矢量。</w:t>
      </w:r>
    </w:p>
    <w:p w14:paraId="1F588C53" w14:textId="77777777" w:rsidR="0084391B" w:rsidRPr="0084391B" w:rsidRDefault="0084391B" w:rsidP="0084391B">
      <w:r w:rsidRPr="0084391B">
        <w:t>分布假设指出经常具有相同相邻字词的字词往往在语义上相似。“狗”和“猫”这两个字词经常靠近“兽医”一词出现，这就可以说明这两个字词在语义上相似。正如语言学家约翰·弗斯 (John Firth) 在 1957 年所言：“观其伴而知其意”。</w:t>
      </w:r>
    </w:p>
    <w:p w14:paraId="230C1655" w14:textId="77777777" w:rsidR="0084391B" w:rsidRPr="0084391B" w:rsidRDefault="0084391B" w:rsidP="0084391B">
      <w:r w:rsidRPr="0084391B">
        <w:t>Word2Vec 通过训练神经网络来区分实际共同出现的多组字词与随机出现在一起的字词，从而充分利用此类上下文信息。输入层采用一种稀疏表示法用于组合一个目标字词与一个或多个上下文字词。这一输入层会连接到一个较小的隐藏层。</w:t>
      </w:r>
    </w:p>
    <w:p w14:paraId="21C18DFA" w14:textId="77777777" w:rsidR="0084391B" w:rsidRPr="0084391B" w:rsidRDefault="0084391B" w:rsidP="0084391B">
      <w:r w:rsidRPr="0084391B">
        <w:t>在其中一版算法中，系统通过用</w:t>
      </w:r>
      <w:proofErr w:type="gramStart"/>
      <w:r w:rsidRPr="0084391B">
        <w:t>随机噪点字词</w:t>
      </w:r>
      <w:proofErr w:type="gramEnd"/>
      <w:r w:rsidRPr="0084391B">
        <w:t>替代目标字词来举出反面示例。在给出正面示例“the plane flies”的情况下，系统可能会换成“jogging”来创建对比鲜明的反面示例“the jogging flies”。</w:t>
      </w:r>
    </w:p>
    <w:p w14:paraId="19707428" w14:textId="77777777" w:rsidR="0084391B" w:rsidRPr="0084391B" w:rsidRDefault="0084391B" w:rsidP="0084391B">
      <w:r w:rsidRPr="0084391B">
        <w:t>另一版算法通过将真实的目标字词与随机选择的上下文字词配对来创建反面示例。因此，系统可能会举出正面示例（(the, plane)、(flies, plane)）和反面示例（(compiled, plane)、(who, plane)），然后通过学习分辨哪几对真正地在文字中一起出现。</w:t>
      </w:r>
    </w:p>
    <w:p w14:paraId="0A24EF30" w14:textId="77777777" w:rsidR="0084391B" w:rsidRPr="0084391B" w:rsidRDefault="0084391B" w:rsidP="0084391B">
      <w:r w:rsidRPr="0084391B">
        <w:t>不过，分类器不是上述任何一版算法的真正用途。在训练模型后，你得到的是一组嵌套。借助将输入层连接到隐藏层的权重，您可以将字词的稀疏表示映射到小型矢量。这类嵌套可在其他分类器中重复利用。</w:t>
      </w:r>
    </w:p>
    <w:p w14:paraId="45F8B0F2" w14:textId="7F6B0D56" w:rsidR="0084391B" w:rsidRDefault="0084391B" w:rsidP="0084391B">
      <w:r w:rsidRPr="0084391B">
        <w:t>要详细了解 word2vec，请参阅 </w:t>
      </w:r>
      <w:hyperlink r:id="rId130" w:history="1">
        <w:r w:rsidRPr="0084391B">
          <w:t>tensorflow.org 上的教程</w:t>
        </w:r>
      </w:hyperlink>
    </w:p>
    <w:p w14:paraId="48EB9ACC" w14:textId="77777777" w:rsidR="0084391B" w:rsidRPr="0084391B" w:rsidRDefault="0084391B" w:rsidP="0084391B">
      <w:pPr>
        <w:rPr>
          <w:rFonts w:hint="eastAsia"/>
        </w:rPr>
      </w:pPr>
    </w:p>
    <w:p w14:paraId="70A909B4" w14:textId="77777777" w:rsidR="0084391B" w:rsidRPr="0084391B" w:rsidRDefault="0084391B" w:rsidP="0084391B">
      <w:r w:rsidRPr="0084391B">
        <w:t>将嵌套训练为大型模型的一部分</w:t>
      </w:r>
    </w:p>
    <w:p w14:paraId="1FE63DC5" w14:textId="77777777" w:rsidR="0084391B" w:rsidRPr="0084391B" w:rsidRDefault="0084391B" w:rsidP="0084391B">
      <w:r w:rsidRPr="0084391B">
        <w:t>您也可以将嵌套作为目标任务的神经网络的一部分进行学习。通过这个方法，您可以为自己的特定系统量身定制嵌套，不过耗费的时间可能要比单独训练嵌套的时间长。</w:t>
      </w:r>
    </w:p>
    <w:p w14:paraId="5EDC8050" w14:textId="77777777" w:rsidR="0084391B" w:rsidRPr="0084391B" w:rsidRDefault="0084391B" w:rsidP="0084391B">
      <w:r w:rsidRPr="0084391B">
        <w:t>一般来说，当</w:t>
      </w:r>
      <w:proofErr w:type="gramStart"/>
      <w:r w:rsidRPr="0084391B">
        <w:t>您具有</w:t>
      </w:r>
      <w:proofErr w:type="gramEnd"/>
      <w:r w:rsidRPr="0084391B">
        <w:t>稀疏数据（或您想要嵌套的密集数据）时，您可以创建一个嵌套单元，这个嵌套单元其实是大小为 d 的一个特殊类型的隐藏单元。此嵌套层可与任何其他特征和隐藏层组合。和任何 DNN 中一样，最终层将是要进行优化的损失函数。例如，假设我们正在执行协同过滤，目标是根据其他用户的兴趣预测某位用户的兴趣。我们可以将这个问题作</w:t>
      </w:r>
      <w:r w:rsidRPr="0084391B">
        <w:lastRenderedPageBreak/>
        <w:t>为监督式学习问题进行建模，具体做法是随机选取（或留出）用户观看过的</w:t>
      </w:r>
      <w:proofErr w:type="gramStart"/>
      <w:r w:rsidRPr="0084391B">
        <w:t>一</w:t>
      </w:r>
      <w:proofErr w:type="gramEnd"/>
      <w:r w:rsidRPr="0084391B">
        <w:t>小部分影片作为正类别标签，然后再优化 Softmax 损失。</w:t>
      </w:r>
    </w:p>
    <w:p w14:paraId="41FF542C" w14:textId="77777777" w:rsidR="0084391B" w:rsidRPr="0084391B" w:rsidRDefault="0084391B" w:rsidP="0084391B">
      <w:pPr>
        <w:widowControl/>
        <w:jc w:val="center"/>
        <w:rPr>
          <w:rFonts w:ascii="宋体" w:eastAsia="宋体" w:hAnsi="宋体" w:cs="宋体"/>
          <w:kern w:val="0"/>
          <w:sz w:val="24"/>
          <w:szCs w:val="24"/>
        </w:rPr>
      </w:pPr>
      <w:r w:rsidRPr="0084391B">
        <w:rPr>
          <w:rFonts w:ascii="宋体" w:eastAsia="宋体" w:hAnsi="宋体" w:cs="宋体"/>
          <w:noProof/>
          <w:kern w:val="0"/>
          <w:sz w:val="24"/>
          <w:szCs w:val="24"/>
        </w:rPr>
        <w:drawing>
          <wp:inline distT="0" distB="0" distL="0" distR="0" wp14:anchorId="7B4D0482" wp14:editId="54B2D7FA">
            <wp:extent cx="5542280" cy="2592070"/>
            <wp:effectExtent l="0" t="0" r="1270" b="0"/>
            <wp:docPr id="6" name="图片 6" descr="C:\Users\Administrator\AppData\Roaming\Tencent\Users\188512936\TIM\WinTemp\RichOle\L82}R73DX(8AJ0}_{[DJ$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188512936\TIM\WinTemp\RichOle\L82}R73DX(8AJ0}_{[DJ$33.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42280" cy="2592070"/>
                    </a:xfrm>
                    <a:prstGeom prst="rect">
                      <a:avLst/>
                    </a:prstGeom>
                    <a:noFill/>
                    <a:ln>
                      <a:noFill/>
                    </a:ln>
                  </pic:spPr>
                </pic:pic>
              </a:graphicData>
            </a:graphic>
          </wp:inline>
        </w:drawing>
      </w:r>
    </w:p>
    <w:p w14:paraId="6993C256" w14:textId="1CA29D37" w:rsidR="0084391B" w:rsidRPr="0084391B" w:rsidRDefault="0084391B" w:rsidP="0084391B">
      <w:pPr>
        <w:jc w:val="center"/>
        <w:rPr>
          <w:rFonts w:hint="eastAsia"/>
        </w:rPr>
      </w:pPr>
      <w:r w:rsidRPr="0084391B">
        <w:t>图 5. 根据协同过滤数据学习影片嵌套的 DNN 架构示例</w:t>
      </w:r>
    </w:p>
    <w:p w14:paraId="64934FBB" w14:textId="77777777" w:rsidR="0084391B" w:rsidRPr="0084391B" w:rsidRDefault="0084391B" w:rsidP="0084391B">
      <w:r w:rsidRPr="0084391B">
        <w:t>再举一个例子，如果您想在 DNN 中针对房地产广告词创建嵌套层来预测房价，则您可以将训练数据中的已知房屋售价用作标签来优化 L</w:t>
      </w:r>
      <w:r w:rsidRPr="0084391B">
        <w:rPr>
          <w:i/>
          <w:iCs/>
        </w:rPr>
        <w:t>2</w:t>
      </w:r>
      <w:r w:rsidRPr="0084391B">
        <w:t> 损失。</w:t>
      </w:r>
    </w:p>
    <w:p w14:paraId="0266A7C2" w14:textId="77777777" w:rsidR="0084391B" w:rsidRPr="0084391B" w:rsidRDefault="0084391B" w:rsidP="0084391B">
      <w:r w:rsidRPr="0084391B">
        <w:t>在学习 d 维嵌套时，每一项都会映射到 d 维空间中的一个点，这样相似项就会在该空间内彼此邻近。图 6 说明了在嵌套</w:t>
      </w:r>
      <w:proofErr w:type="gramStart"/>
      <w:r w:rsidRPr="0084391B">
        <w:t>层中学</w:t>
      </w:r>
      <w:proofErr w:type="gramEnd"/>
      <w:r w:rsidRPr="0084391B">
        <w:t>到的权重与几何视图之间的关系。输入节点与 d 维嵌套层中的节点之间的边的权重对应于 d 维坐标轴中每一维的坐标值。</w:t>
      </w:r>
    </w:p>
    <w:p w14:paraId="7877B5D2" w14:textId="77777777" w:rsidR="0084391B" w:rsidRPr="0084391B" w:rsidRDefault="0084391B" w:rsidP="0084391B">
      <w:pPr>
        <w:widowControl/>
        <w:jc w:val="center"/>
        <w:rPr>
          <w:rFonts w:ascii="宋体" w:eastAsia="宋体" w:hAnsi="宋体" w:cs="宋体"/>
          <w:kern w:val="0"/>
          <w:sz w:val="24"/>
          <w:szCs w:val="24"/>
        </w:rPr>
      </w:pPr>
      <w:r w:rsidRPr="0084391B">
        <w:rPr>
          <w:rFonts w:ascii="宋体" w:eastAsia="宋体" w:hAnsi="宋体" w:cs="宋体"/>
          <w:noProof/>
          <w:kern w:val="0"/>
          <w:sz w:val="24"/>
          <w:szCs w:val="24"/>
        </w:rPr>
        <w:drawing>
          <wp:inline distT="0" distB="0" distL="0" distR="0" wp14:anchorId="23872989" wp14:editId="13512425">
            <wp:extent cx="5470525" cy="1884680"/>
            <wp:effectExtent l="0" t="0" r="0" b="1270"/>
            <wp:docPr id="7" name="图片 7" descr="C:\Users\Administrator\AppData\Roaming\Tencent\Users\188512936\TIM\WinTemp\RichOle\%N9)3JC722YS]XPZHH~IK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88512936\TIM\WinTemp\RichOle\%N9)3JC722YS]XPZHH~IKUU.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70525" cy="1884680"/>
                    </a:xfrm>
                    <a:prstGeom prst="rect">
                      <a:avLst/>
                    </a:prstGeom>
                    <a:noFill/>
                    <a:ln>
                      <a:noFill/>
                    </a:ln>
                  </pic:spPr>
                </pic:pic>
              </a:graphicData>
            </a:graphic>
          </wp:inline>
        </w:drawing>
      </w:r>
    </w:p>
    <w:p w14:paraId="6F77C9B8" w14:textId="4B615F60" w:rsidR="0084391B" w:rsidRPr="0084391B" w:rsidRDefault="0084391B" w:rsidP="0084391B">
      <w:pPr>
        <w:jc w:val="center"/>
        <w:rPr>
          <w:rFonts w:hint="eastAsia"/>
        </w:rPr>
      </w:pPr>
      <w:r w:rsidRPr="0084391B">
        <w:t>图 6. 嵌套层权重的几何视图</w:t>
      </w:r>
    </w:p>
    <w:p w14:paraId="5B8CA6A0" w14:textId="77777777" w:rsidR="00C27993" w:rsidRPr="0084391B" w:rsidRDefault="00C27993" w:rsidP="009B7866"/>
    <w:p w14:paraId="66CCF143" w14:textId="195780E0" w:rsidR="00585CBD" w:rsidRPr="00006A14" w:rsidRDefault="00585CBD" w:rsidP="00C83E19">
      <w:pPr>
        <w:pStyle w:val="aa"/>
        <w:numPr>
          <w:ilvl w:val="0"/>
          <w:numId w:val="5"/>
        </w:numPr>
        <w:ind w:left="357" w:firstLineChars="0" w:hanging="357"/>
        <w:outlineLvl w:val="0"/>
        <w:rPr>
          <w:b/>
        </w:rPr>
      </w:pPr>
      <w:r w:rsidRPr="00006A14">
        <w:rPr>
          <w:rFonts w:hint="eastAsia"/>
          <w:b/>
        </w:rPr>
        <w:t>机器学习工程</w:t>
      </w:r>
    </w:p>
    <w:p w14:paraId="4CF7CEE4" w14:textId="59C8DF89" w:rsidR="00585CBD" w:rsidRDefault="00585CBD" w:rsidP="009B7866"/>
    <w:p w14:paraId="0A347B64" w14:textId="38C74FB7" w:rsidR="00585CBD" w:rsidRPr="002A4490" w:rsidRDefault="002A4490" w:rsidP="00C83E19">
      <w:pPr>
        <w:pStyle w:val="aa"/>
        <w:numPr>
          <w:ilvl w:val="1"/>
          <w:numId w:val="5"/>
        </w:numPr>
        <w:ind w:firstLineChars="0"/>
        <w:outlineLvl w:val="1"/>
        <w:rPr>
          <w:b/>
        </w:rPr>
      </w:pPr>
      <w:r w:rsidRPr="002A4490">
        <w:rPr>
          <w:rFonts w:hint="eastAsia"/>
          <w:b/>
        </w:rPr>
        <w:t>生产环境机器学习系统</w:t>
      </w:r>
    </w:p>
    <w:p w14:paraId="5149F0B4" w14:textId="1CA3FF56" w:rsidR="002A4490" w:rsidRDefault="002A4490" w:rsidP="009B7866"/>
    <w:p w14:paraId="5A8746D4" w14:textId="21B4863F" w:rsidR="002A4490" w:rsidRPr="002A4490" w:rsidRDefault="002A4490" w:rsidP="00C83E19">
      <w:pPr>
        <w:pStyle w:val="aa"/>
        <w:numPr>
          <w:ilvl w:val="1"/>
          <w:numId w:val="5"/>
        </w:numPr>
        <w:ind w:firstLineChars="0"/>
        <w:outlineLvl w:val="1"/>
        <w:rPr>
          <w:b/>
        </w:rPr>
      </w:pPr>
      <w:r w:rsidRPr="002A4490">
        <w:rPr>
          <w:rFonts w:hint="eastAsia"/>
          <w:b/>
        </w:rPr>
        <w:t>静态训练与动态训练</w:t>
      </w:r>
    </w:p>
    <w:p w14:paraId="258EE70B" w14:textId="19EDFCD0" w:rsidR="002A4490" w:rsidRDefault="00E36E3F" w:rsidP="009B7866">
      <w:r>
        <w:rPr>
          <w:rFonts w:hint="eastAsia"/>
        </w:rPr>
        <w:t>静态模型-离线训练</w:t>
      </w:r>
    </w:p>
    <w:p w14:paraId="5A08838A" w14:textId="1897FA21" w:rsidR="00E36E3F" w:rsidRDefault="00E36E3F" w:rsidP="00E36E3F">
      <w:pPr>
        <w:ind w:leftChars="200" w:left="420"/>
      </w:pPr>
      <w:r>
        <w:rPr>
          <w:rFonts w:hint="eastAsia"/>
        </w:rPr>
        <w:t>易于构建和测试：使用批量训练和测试，对其进行迭代，直到达到良好效果。</w:t>
      </w:r>
    </w:p>
    <w:p w14:paraId="196386E7" w14:textId="5E85389E" w:rsidR="00E36E3F" w:rsidRDefault="00E36E3F" w:rsidP="00E36E3F">
      <w:pPr>
        <w:ind w:leftChars="200" w:left="420"/>
      </w:pPr>
      <w:r>
        <w:rPr>
          <w:rFonts w:hint="eastAsia"/>
        </w:rPr>
        <w:t>仍然需要对摄入进行监控。</w:t>
      </w:r>
    </w:p>
    <w:p w14:paraId="37D9DBB7" w14:textId="689D9027" w:rsidR="00E36E3F" w:rsidRDefault="00E36E3F" w:rsidP="00E36E3F">
      <w:pPr>
        <w:ind w:leftChars="200" w:left="420"/>
        <w:rPr>
          <w:rFonts w:hint="eastAsia"/>
        </w:rPr>
      </w:pPr>
      <w:r>
        <w:rPr>
          <w:rFonts w:hint="eastAsia"/>
        </w:rPr>
        <w:t>模型容易过时。</w:t>
      </w:r>
    </w:p>
    <w:p w14:paraId="74A33225" w14:textId="7FB023DF" w:rsidR="00E36E3F" w:rsidRDefault="00E36E3F" w:rsidP="009B7866">
      <w:r>
        <w:rPr>
          <w:rFonts w:hint="eastAsia"/>
        </w:rPr>
        <w:t>动态模型-在线模型</w:t>
      </w:r>
    </w:p>
    <w:p w14:paraId="235D1DF2" w14:textId="34FB3619" w:rsidR="00E36E3F" w:rsidRDefault="00E36E3F" w:rsidP="00E36E3F">
      <w:pPr>
        <w:ind w:leftChars="200" w:left="420"/>
      </w:pPr>
      <w:r>
        <w:rPr>
          <w:rFonts w:hint="eastAsia"/>
        </w:rPr>
        <w:lastRenderedPageBreak/>
        <w:t>随着时间推移不断为训练数据注入新数据，定期同步更新版本。</w:t>
      </w:r>
    </w:p>
    <w:p w14:paraId="2457332D" w14:textId="4D8B2E61" w:rsidR="00E36E3F" w:rsidRDefault="00E36E3F" w:rsidP="00E36E3F">
      <w:pPr>
        <w:ind w:leftChars="200" w:left="420"/>
      </w:pPr>
      <w:r>
        <w:rPr>
          <w:rFonts w:hint="eastAsia"/>
        </w:rPr>
        <w:t>使用渐进式验证，而不是批量训练和测试。</w:t>
      </w:r>
    </w:p>
    <w:p w14:paraId="6F7F2A3C" w14:textId="5BE56131" w:rsidR="00E36E3F" w:rsidRDefault="00E36E3F" w:rsidP="00E36E3F">
      <w:pPr>
        <w:ind w:leftChars="200" w:left="420"/>
        <w:rPr>
          <w:rFonts w:hint="eastAsia"/>
        </w:rPr>
      </w:pPr>
      <w:r>
        <w:rPr>
          <w:rFonts w:hint="eastAsia"/>
        </w:rPr>
        <w:t>需要监控，</w:t>
      </w:r>
      <w:proofErr w:type="gramStart"/>
      <w:r>
        <w:rPr>
          <w:rFonts w:hint="eastAsia"/>
        </w:rPr>
        <w:t>模型回滚和</w:t>
      </w:r>
      <w:proofErr w:type="gramEnd"/>
      <w:r>
        <w:rPr>
          <w:rFonts w:hint="eastAsia"/>
        </w:rPr>
        <w:t>数据隔离功能。</w:t>
      </w:r>
    </w:p>
    <w:p w14:paraId="6C938AB7" w14:textId="0A2BB3AC" w:rsidR="002A4490" w:rsidRPr="002A4490" w:rsidRDefault="002A4490" w:rsidP="00C83E19">
      <w:pPr>
        <w:pStyle w:val="aa"/>
        <w:numPr>
          <w:ilvl w:val="1"/>
          <w:numId w:val="5"/>
        </w:numPr>
        <w:ind w:firstLineChars="0"/>
        <w:outlineLvl w:val="1"/>
        <w:rPr>
          <w:b/>
        </w:rPr>
      </w:pPr>
      <w:r w:rsidRPr="002A4490">
        <w:rPr>
          <w:rFonts w:hint="eastAsia"/>
          <w:b/>
        </w:rPr>
        <w:t>静态推理与动态推理</w:t>
      </w:r>
    </w:p>
    <w:p w14:paraId="136D514A" w14:textId="77777777" w:rsidR="00E36E3F" w:rsidRPr="00E36E3F" w:rsidRDefault="00E36E3F" w:rsidP="00E36E3F">
      <w:r w:rsidRPr="00E36E3F">
        <w:t>您可以选择以下任</w:t>
      </w:r>
      <w:proofErr w:type="gramStart"/>
      <w:r w:rsidRPr="00E36E3F">
        <w:t>一</w:t>
      </w:r>
      <w:proofErr w:type="gramEnd"/>
      <w:r w:rsidRPr="00E36E3F">
        <w:t>推理策略：</w:t>
      </w:r>
    </w:p>
    <w:p w14:paraId="63D43A94" w14:textId="368D0753" w:rsidR="00E36E3F" w:rsidRDefault="00E36E3F" w:rsidP="00E36E3F">
      <w:pPr>
        <w:ind w:leftChars="200" w:left="420"/>
      </w:pPr>
      <w:r w:rsidRPr="00E36E3F">
        <w:rPr>
          <w:b/>
        </w:rPr>
        <w:t>离线推理</w:t>
      </w:r>
      <w:r w:rsidRPr="00E36E3F">
        <w:t>，指的是使用 MapReduce 或类似方法批量进行所有可能的预测。然后，将预测记录到 SSTable 或 Bigtable 中，并将它们提供给一个缓存/查询表。</w:t>
      </w:r>
    </w:p>
    <w:p w14:paraId="5B5EC69B" w14:textId="428713CD" w:rsidR="009679FD" w:rsidRPr="009679FD" w:rsidRDefault="009679FD" w:rsidP="00E36E3F">
      <w:pPr>
        <w:ind w:leftChars="200" w:left="420"/>
        <w:rPr>
          <w:i/>
        </w:rPr>
      </w:pPr>
      <w:r w:rsidRPr="009679FD">
        <w:rPr>
          <w:rFonts w:hint="eastAsia"/>
          <w:i/>
        </w:rPr>
        <w:t>优点：可以使用批量方法</w:t>
      </w:r>
      <w:r>
        <w:rPr>
          <w:rFonts w:hint="eastAsia"/>
          <w:i/>
        </w:rPr>
        <w:t>；</w:t>
      </w:r>
      <w:r w:rsidRPr="009679FD">
        <w:rPr>
          <w:rFonts w:hint="eastAsia"/>
          <w:i/>
        </w:rPr>
        <w:t>可以在推送之前对数据预测执行后期验证</w:t>
      </w:r>
      <w:r>
        <w:rPr>
          <w:rFonts w:hint="eastAsia"/>
          <w:i/>
        </w:rPr>
        <w:t>。</w:t>
      </w:r>
    </w:p>
    <w:p w14:paraId="6CD1F1EE" w14:textId="35600DA5" w:rsidR="009679FD" w:rsidRPr="00E36E3F" w:rsidRDefault="009679FD" w:rsidP="00E36E3F">
      <w:pPr>
        <w:ind w:leftChars="200" w:left="420"/>
        <w:rPr>
          <w:rFonts w:hint="eastAsia"/>
          <w:i/>
        </w:rPr>
      </w:pPr>
      <w:r w:rsidRPr="009679FD">
        <w:rPr>
          <w:rFonts w:hint="eastAsia"/>
          <w:i/>
        </w:rPr>
        <w:t>缺点：只能对我们知晓的数据进行预测，不适用于存在长尾的情况；更新可能延迟数小时或数天。</w:t>
      </w:r>
    </w:p>
    <w:p w14:paraId="5FD83088" w14:textId="530F7E1B" w:rsidR="00E36E3F" w:rsidRDefault="00E36E3F" w:rsidP="00E36E3F">
      <w:pPr>
        <w:ind w:leftChars="200" w:left="420"/>
      </w:pPr>
      <w:r w:rsidRPr="00E36E3F">
        <w:rPr>
          <w:b/>
        </w:rPr>
        <w:t>在线推理</w:t>
      </w:r>
      <w:r w:rsidRPr="00E36E3F">
        <w:t>，指的是使用服务器根据需要进行预测。</w:t>
      </w:r>
    </w:p>
    <w:p w14:paraId="1465BB76" w14:textId="7E1E648C" w:rsidR="009679FD" w:rsidRDefault="009679FD" w:rsidP="00E36E3F">
      <w:pPr>
        <w:ind w:leftChars="200" w:left="420"/>
      </w:pPr>
      <w:r>
        <w:rPr>
          <w:rFonts w:hint="eastAsia"/>
        </w:rPr>
        <w:t>优点：可在新项目加入时对其进行预测，非常适合存在长尾的情况</w:t>
      </w:r>
      <w:r w:rsidR="00B476D8">
        <w:rPr>
          <w:rFonts w:hint="eastAsia"/>
        </w:rPr>
        <w:t>。</w:t>
      </w:r>
    </w:p>
    <w:p w14:paraId="6F045D5F" w14:textId="7B37F602" w:rsidR="00B476D8" w:rsidRPr="00E36E3F" w:rsidRDefault="00B476D8" w:rsidP="00E36E3F">
      <w:pPr>
        <w:ind w:leftChars="200" w:left="420"/>
        <w:rPr>
          <w:rFonts w:hint="eastAsia"/>
        </w:rPr>
      </w:pPr>
      <w:r>
        <w:rPr>
          <w:rFonts w:hint="eastAsia"/>
        </w:rPr>
        <w:t>缺点：计算量非常大，对延迟较为敏感，可能会限制模型的复杂度；监控需求更多。</w:t>
      </w:r>
    </w:p>
    <w:p w14:paraId="499871AD" w14:textId="784DC96B" w:rsidR="002A4490" w:rsidRPr="00E36E3F" w:rsidRDefault="002A4490" w:rsidP="009B7866"/>
    <w:p w14:paraId="5B350A53" w14:textId="3B10B10A" w:rsidR="002A4490" w:rsidRPr="002A4490" w:rsidRDefault="002A4490" w:rsidP="00C83E19">
      <w:pPr>
        <w:pStyle w:val="aa"/>
        <w:numPr>
          <w:ilvl w:val="1"/>
          <w:numId w:val="5"/>
        </w:numPr>
        <w:ind w:firstLineChars="0"/>
        <w:outlineLvl w:val="1"/>
        <w:rPr>
          <w:b/>
        </w:rPr>
      </w:pPr>
      <w:r w:rsidRPr="002A4490">
        <w:rPr>
          <w:rFonts w:hint="eastAsia"/>
          <w:b/>
        </w:rPr>
        <w:t>数据依赖关系</w:t>
      </w:r>
    </w:p>
    <w:p w14:paraId="0A649684" w14:textId="0D0D97EA" w:rsidR="002A4490" w:rsidRDefault="00B476D8" w:rsidP="009B7866">
      <w:r>
        <w:rPr>
          <w:rFonts w:hint="eastAsia"/>
        </w:rPr>
        <w:t>特征管理：</w:t>
      </w:r>
    </w:p>
    <w:p w14:paraId="3D4431F8" w14:textId="15ED3B1A" w:rsidR="00B476D8" w:rsidRDefault="00B476D8" w:rsidP="00B476D8">
      <w:pPr>
        <w:ind w:leftChars="200" w:left="420"/>
      </w:pPr>
      <w:r>
        <w:rPr>
          <w:rFonts w:hint="eastAsia"/>
        </w:rPr>
        <w:t>输入数据（特征）决定机器学习系统的行为。</w:t>
      </w:r>
    </w:p>
    <w:p w14:paraId="5F91AD9D" w14:textId="49011A6E" w:rsidR="00B476D8" w:rsidRDefault="00B476D8" w:rsidP="00B476D8">
      <w:pPr>
        <w:ind w:leftChars="200" w:left="420"/>
      </w:pPr>
      <w:r>
        <w:rPr>
          <w:rFonts w:hint="eastAsia"/>
        </w:rPr>
        <w:t>选择输入信号时要谨慎。</w:t>
      </w:r>
    </w:p>
    <w:p w14:paraId="4A5FBA76" w14:textId="033F6F28" w:rsidR="00B476D8" w:rsidRDefault="00B476D8" w:rsidP="009B7866">
      <w:r>
        <w:rPr>
          <w:rFonts w:hint="eastAsia"/>
        </w:rPr>
        <w:t>对输入数据提出的问题：</w:t>
      </w:r>
    </w:p>
    <w:p w14:paraId="3397F1D4" w14:textId="255244E0" w:rsidR="00B476D8" w:rsidRDefault="00B476D8" w:rsidP="00B476D8">
      <w:pPr>
        <w:ind w:leftChars="200" w:left="420"/>
      </w:pPr>
      <w:r>
        <w:rPr>
          <w:rFonts w:hint="eastAsia"/>
        </w:rPr>
        <w:t>可靠性，信号</w:t>
      </w:r>
      <w:proofErr w:type="gramStart"/>
      <w:r>
        <w:rPr>
          <w:rFonts w:hint="eastAsia"/>
        </w:rPr>
        <w:t>不</w:t>
      </w:r>
      <w:proofErr w:type="gramEnd"/>
      <w:r>
        <w:rPr>
          <w:rFonts w:hint="eastAsia"/>
        </w:rPr>
        <w:t>可用时会出现什么情况？您知道吗？</w:t>
      </w:r>
    </w:p>
    <w:p w14:paraId="0BD72908" w14:textId="654B0C74" w:rsidR="00B476D8" w:rsidRDefault="00B476D8" w:rsidP="00B476D8">
      <w:pPr>
        <w:ind w:leftChars="200" w:left="420"/>
      </w:pPr>
      <w:r>
        <w:rPr>
          <w:rFonts w:hint="eastAsia"/>
        </w:rPr>
        <w:t>版本控制，计算此信号的系统是否发生过变化？多久一次？会出现什么情况？</w:t>
      </w:r>
    </w:p>
    <w:p w14:paraId="0B29B7E7" w14:textId="4F264133" w:rsidR="00B476D8" w:rsidRDefault="00B476D8" w:rsidP="00B476D8">
      <w:pPr>
        <w:ind w:leftChars="200" w:left="420"/>
      </w:pPr>
      <w:r>
        <w:rPr>
          <w:rFonts w:hint="eastAsia"/>
        </w:rPr>
        <w:t>必要性，信号的实用性是否能证明值得添加此信号？</w:t>
      </w:r>
    </w:p>
    <w:p w14:paraId="09A00E68" w14:textId="1C8C71F4" w:rsidR="00B476D8" w:rsidRDefault="00B476D8" w:rsidP="00B476D8">
      <w:pPr>
        <w:ind w:leftChars="200" w:left="420"/>
      </w:pPr>
      <w:r>
        <w:rPr>
          <w:rFonts w:hint="eastAsia"/>
        </w:rPr>
        <w:t>相关性，是否有任何输入信号密不可分，以至于需要采取额外策略来梳理它们？</w:t>
      </w:r>
    </w:p>
    <w:p w14:paraId="52FC6246" w14:textId="4399654D" w:rsidR="00B476D8" w:rsidRDefault="00B476D8" w:rsidP="00B476D8">
      <w:pPr>
        <w:ind w:leftChars="200" w:left="420"/>
        <w:rPr>
          <w:rFonts w:hint="eastAsia"/>
        </w:rPr>
      </w:pPr>
      <w:r>
        <w:rPr>
          <w:rFonts w:hint="eastAsia"/>
        </w:rPr>
        <w:t>反馈环，哪个输入信号可能会受到我的模型输出的影响？</w:t>
      </w:r>
    </w:p>
    <w:p w14:paraId="0100C80A" w14:textId="77777777" w:rsidR="00B476D8" w:rsidRDefault="00B476D8" w:rsidP="009B7866">
      <w:pPr>
        <w:rPr>
          <w:rFonts w:hint="eastAsia"/>
        </w:rPr>
      </w:pPr>
    </w:p>
    <w:p w14:paraId="1E737C2B" w14:textId="0E03B999" w:rsidR="002A4490" w:rsidRPr="002A4490" w:rsidRDefault="002A4490" w:rsidP="00C83E19">
      <w:pPr>
        <w:pStyle w:val="aa"/>
        <w:numPr>
          <w:ilvl w:val="0"/>
          <w:numId w:val="5"/>
        </w:numPr>
        <w:ind w:left="357" w:firstLineChars="0" w:hanging="357"/>
        <w:outlineLvl w:val="0"/>
        <w:rPr>
          <w:b/>
        </w:rPr>
      </w:pPr>
      <w:r w:rsidRPr="002A4490">
        <w:rPr>
          <w:rFonts w:hint="eastAsia"/>
          <w:b/>
        </w:rPr>
        <w:t>机器学习现实世界应用实例</w:t>
      </w:r>
    </w:p>
    <w:p w14:paraId="3FF3D589" w14:textId="0853B008" w:rsidR="002A4490" w:rsidRDefault="002A4490" w:rsidP="009B7866"/>
    <w:p w14:paraId="0D94CC6C" w14:textId="75B2508B" w:rsidR="002A4490" w:rsidRPr="002A4490" w:rsidRDefault="002A4490" w:rsidP="00C83E19">
      <w:pPr>
        <w:pStyle w:val="aa"/>
        <w:numPr>
          <w:ilvl w:val="1"/>
          <w:numId w:val="5"/>
        </w:numPr>
        <w:ind w:firstLineChars="0"/>
        <w:outlineLvl w:val="1"/>
        <w:rPr>
          <w:b/>
        </w:rPr>
      </w:pPr>
      <w:r w:rsidRPr="002A4490">
        <w:rPr>
          <w:rFonts w:hint="eastAsia"/>
          <w:b/>
        </w:rPr>
        <w:t>癌症预测</w:t>
      </w:r>
    </w:p>
    <w:p w14:paraId="3C9BD8B6" w14:textId="77777777" w:rsidR="00FF4C90" w:rsidRPr="00FF4C90" w:rsidRDefault="00FF4C90" w:rsidP="00FF4C90">
      <w:r w:rsidRPr="00FF4C90">
        <w:t>模型经过训练后可以根据病历来预测“病人患有癌症的概率”</w:t>
      </w:r>
    </w:p>
    <w:p w14:paraId="41D58F1D" w14:textId="77777777" w:rsidR="00FF4C90" w:rsidRPr="00FF4C90" w:rsidRDefault="00FF4C90" w:rsidP="00FF4C90">
      <w:r w:rsidRPr="00FF4C90">
        <w:t>特征包括病人年龄、性别、之前的病史、医院名称、生命体征、检验结果</w:t>
      </w:r>
    </w:p>
    <w:p w14:paraId="38E032F0" w14:textId="77777777" w:rsidR="00FF4C90" w:rsidRPr="00FF4C90" w:rsidRDefault="00FF4C90" w:rsidP="00FF4C90">
      <w:r w:rsidRPr="00FF4C90">
        <w:t>模型在处理预留检验数据方面表现出色</w:t>
      </w:r>
    </w:p>
    <w:p w14:paraId="0C0EEE24" w14:textId="75835C3A" w:rsidR="00FF4C90" w:rsidRPr="00FF4C90" w:rsidRDefault="00FF4C90" w:rsidP="00FF4C90">
      <w:r w:rsidRPr="00FF4C90">
        <w:t>但模型在针对新病人进行预测时表现却很糟糕，这是为什么呢？</w:t>
      </w:r>
      <w:r w:rsidR="00A838D0">
        <w:rPr>
          <w:rFonts w:hint="eastAsia"/>
        </w:rPr>
        <w:t>有医院名称这个特征。</w:t>
      </w:r>
    </w:p>
    <w:p w14:paraId="54C8DEB4" w14:textId="3914831F" w:rsidR="002A4490" w:rsidRPr="00FF4C90" w:rsidRDefault="002A4490" w:rsidP="009B7866"/>
    <w:p w14:paraId="62F70D08" w14:textId="57ACE365" w:rsidR="002A4490" w:rsidRPr="002A4490" w:rsidRDefault="002A4490" w:rsidP="00C83E19">
      <w:pPr>
        <w:pStyle w:val="aa"/>
        <w:numPr>
          <w:ilvl w:val="1"/>
          <w:numId w:val="5"/>
        </w:numPr>
        <w:ind w:firstLineChars="0"/>
        <w:outlineLvl w:val="1"/>
        <w:rPr>
          <w:b/>
        </w:rPr>
      </w:pPr>
      <w:r w:rsidRPr="002A4490">
        <w:rPr>
          <w:rFonts w:hint="eastAsia"/>
          <w:b/>
        </w:rPr>
        <w:t>1</w:t>
      </w:r>
      <w:r w:rsidRPr="002A4490">
        <w:rPr>
          <w:b/>
        </w:rPr>
        <w:t>8</w:t>
      </w:r>
      <w:r w:rsidRPr="002A4490">
        <w:rPr>
          <w:rFonts w:hint="eastAsia"/>
          <w:b/>
        </w:rPr>
        <w:t>世纪文字</w:t>
      </w:r>
    </w:p>
    <w:p w14:paraId="1E9C7E2C" w14:textId="4B760AD7" w:rsidR="002A4490" w:rsidRDefault="002A4490" w:rsidP="009B7866"/>
    <w:p w14:paraId="0A8AB7FF" w14:textId="77777777" w:rsidR="00A838D0" w:rsidRDefault="00A838D0" w:rsidP="009B7866">
      <w:pPr>
        <w:rPr>
          <w:rFonts w:hint="eastAsia"/>
        </w:rPr>
      </w:pPr>
    </w:p>
    <w:p w14:paraId="657D6721" w14:textId="350A3B4E" w:rsidR="002A4490" w:rsidRPr="002A4490" w:rsidRDefault="002A4490" w:rsidP="00C83E19">
      <w:pPr>
        <w:pStyle w:val="aa"/>
        <w:numPr>
          <w:ilvl w:val="1"/>
          <w:numId w:val="5"/>
        </w:numPr>
        <w:ind w:firstLineChars="0"/>
        <w:outlineLvl w:val="1"/>
        <w:rPr>
          <w:b/>
        </w:rPr>
      </w:pPr>
      <w:r w:rsidRPr="002A4490">
        <w:rPr>
          <w:rFonts w:hint="eastAsia"/>
          <w:b/>
        </w:rPr>
        <w:t>现实世界应用准则</w:t>
      </w:r>
    </w:p>
    <w:p w14:paraId="6491EF0F" w14:textId="3B2780B6" w:rsidR="002A4490" w:rsidRDefault="00A838D0" w:rsidP="00A838D0">
      <w:pPr>
        <w:ind w:leftChars="171" w:left="359"/>
      </w:pPr>
      <w:r>
        <w:rPr>
          <w:rFonts w:hint="eastAsia"/>
        </w:rPr>
        <w:t>确保第一个模型简单易用</w:t>
      </w:r>
    </w:p>
    <w:p w14:paraId="75818D25" w14:textId="53BD089A" w:rsidR="00A838D0" w:rsidRDefault="00A838D0" w:rsidP="00A838D0">
      <w:pPr>
        <w:ind w:leftChars="171" w:left="359"/>
      </w:pPr>
      <w:r>
        <w:rPr>
          <w:rFonts w:hint="eastAsia"/>
        </w:rPr>
        <w:t>着重确保数据管道的正确性</w:t>
      </w:r>
    </w:p>
    <w:p w14:paraId="15FFD69D" w14:textId="59A1D662" w:rsidR="00A838D0" w:rsidRDefault="00A838D0" w:rsidP="00A838D0">
      <w:pPr>
        <w:ind w:leftChars="171" w:left="359"/>
      </w:pPr>
      <w:r>
        <w:rPr>
          <w:rFonts w:hint="eastAsia"/>
        </w:rPr>
        <w:t>使用简单且可观察的指标进行训练和评估</w:t>
      </w:r>
    </w:p>
    <w:p w14:paraId="30AA5A79" w14:textId="66DE0B23" w:rsidR="00A838D0" w:rsidRDefault="00A838D0" w:rsidP="00A838D0">
      <w:pPr>
        <w:ind w:leftChars="171" w:left="359"/>
      </w:pPr>
      <w:r>
        <w:rPr>
          <w:rFonts w:hint="eastAsia"/>
        </w:rPr>
        <w:t>拥有并</w:t>
      </w:r>
      <w:proofErr w:type="gramStart"/>
      <w:r>
        <w:rPr>
          <w:rFonts w:hint="eastAsia"/>
        </w:rPr>
        <w:t>监控您</w:t>
      </w:r>
      <w:proofErr w:type="gramEnd"/>
      <w:r>
        <w:rPr>
          <w:rFonts w:hint="eastAsia"/>
        </w:rPr>
        <w:t>的输入特征</w:t>
      </w:r>
    </w:p>
    <w:p w14:paraId="6F5E2F9A" w14:textId="2153FF3A" w:rsidR="00A838D0" w:rsidRDefault="00A838D0" w:rsidP="00A838D0">
      <w:pPr>
        <w:ind w:leftChars="171" w:left="359"/>
      </w:pPr>
      <w:r>
        <w:rPr>
          <w:rFonts w:hint="eastAsia"/>
        </w:rPr>
        <w:t>将您的模型配置视为代码：进行审核并记录在案</w:t>
      </w:r>
    </w:p>
    <w:p w14:paraId="2E732392" w14:textId="33107F1D" w:rsidR="00A838D0" w:rsidRDefault="00A838D0" w:rsidP="00A838D0">
      <w:pPr>
        <w:ind w:leftChars="171" w:left="359"/>
        <w:rPr>
          <w:rFonts w:hint="eastAsia"/>
        </w:rPr>
      </w:pPr>
      <w:r>
        <w:rPr>
          <w:rFonts w:hint="eastAsia"/>
        </w:rPr>
        <w:t>记下所有实验的结果，尤其是“失败”的结果</w:t>
      </w:r>
    </w:p>
    <w:p w14:paraId="41FDD5FA" w14:textId="77777777" w:rsidR="00A838D0" w:rsidRDefault="00A838D0" w:rsidP="009B7866">
      <w:pPr>
        <w:rPr>
          <w:rFonts w:hint="eastAsia"/>
        </w:rPr>
      </w:pPr>
    </w:p>
    <w:p w14:paraId="44212880" w14:textId="14ED52C8" w:rsidR="009F129C" w:rsidRPr="00526647" w:rsidRDefault="002A4490" w:rsidP="00526647">
      <w:r w:rsidRPr="002A4490">
        <w:rPr>
          <w:rFonts w:hint="eastAsia"/>
          <w:b/>
        </w:rPr>
        <w:lastRenderedPageBreak/>
        <w:t>总结</w:t>
      </w:r>
      <w:bookmarkStart w:id="0" w:name="_GoBack"/>
      <w:bookmarkEnd w:id="0"/>
      <w:r w:rsidR="009F129C" w:rsidRPr="00526647">
        <w:rPr>
          <w:rFonts w:ascii="Arial" w:hAnsi="Arial" w:cs="Arial"/>
          <w:color w:val="212121"/>
          <w:szCs w:val="21"/>
        </w:rPr>
        <w:br/>
      </w:r>
      <w:r w:rsidR="009F129C" w:rsidRPr="00526647">
        <w:t>要继续机器学习培训，进一步巩固您的 TensorFlow 技能，请查看以下资源：</w:t>
      </w:r>
    </w:p>
    <w:p w14:paraId="471B810E" w14:textId="77777777" w:rsidR="009F129C" w:rsidRPr="00526647" w:rsidRDefault="009F129C" w:rsidP="00526647">
      <w:r w:rsidRPr="00526647">
        <w:t>机器学习实践课程</w:t>
      </w:r>
    </w:p>
    <w:p w14:paraId="0532C5AA" w14:textId="77777777" w:rsidR="009F129C" w:rsidRPr="00526647" w:rsidRDefault="009F129C" w:rsidP="00526647">
      <w:r w:rsidRPr="00526647">
        <w:t>查看下列有关 Google 如何在其产品中运用机器学习技术的真实案例研究，以及相关视频和实际动手编码练习：</w:t>
      </w:r>
    </w:p>
    <w:p w14:paraId="07D5BA7E" w14:textId="77777777" w:rsidR="009F129C" w:rsidRPr="009F129C" w:rsidRDefault="009F129C" w:rsidP="00526647">
      <w:pPr>
        <w:widowControl/>
        <w:numPr>
          <w:ilvl w:val="0"/>
          <w:numId w:val="24"/>
        </w:numPr>
        <w:spacing w:before="120" w:after="120"/>
        <w:ind w:left="0"/>
        <w:jc w:val="left"/>
        <w:rPr>
          <w:rFonts w:ascii="Roboto" w:hAnsi="Roboto"/>
          <w:color w:val="212121"/>
          <w:szCs w:val="21"/>
        </w:rPr>
      </w:pPr>
      <w:hyperlink r:id="rId133" w:history="1">
        <w:r w:rsidRPr="009F129C">
          <w:rPr>
            <w:rStyle w:val="a3"/>
            <w:rFonts w:ascii="Roboto" w:hAnsi="Roboto"/>
            <w:b/>
            <w:bCs/>
            <w:color w:val="039BE5"/>
            <w:szCs w:val="21"/>
          </w:rPr>
          <w:t>图片分类</w:t>
        </w:r>
      </w:hyperlink>
      <w:r w:rsidRPr="009F129C">
        <w:rPr>
          <w:rFonts w:ascii="Roboto" w:hAnsi="Roboto"/>
          <w:color w:val="212121"/>
          <w:szCs w:val="21"/>
        </w:rPr>
        <w:t>：了解</w:t>
      </w:r>
      <w:r w:rsidRPr="009F129C">
        <w:rPr>
          <w:rFonts w:ascii="Roboto" w:hAnsi="Roboto"/>
          <w:color w:val="212121"/>
          <w:szCs w:val="21"/>
        </w:rPr>
        <w:t xml:space="preserve"> Google </w:t>
      </w:r>
      <w:r w:rsidRPr="009F129C">
        <w:rPr>
          <w:rFonts w:ascii="Roboto" w:hAnsi="Roboto"/>
          <w:color w:val="212121"/>
          <w:szCs w:val="21"/>
        </w:rPr>
        <w:t>如何开发用于在</w:t>
      </w:r>
      <w:r w:rsidRPr="009F129C">
        <w:rPr>
          <w:rFonts w:ascii="Roboto" w:hAnsi="Roboto"/>
          <w:color w:val="212121"/>
          <w:szCs w:val="21"/>
        </w:rPr>
        <w:t xml:space="preserve"> Google </w:t>
      </w:r>
      <w:r w:rsidRPr="009F129C">
        <w:rPr>
          <w:rFonts w:ascii="Roboto" w:hAnsi="Roboto"/>
          <w:color w:val="212121"/>
          <w:szCs w:val="21"/>
        </w:rPr>
        <w:t>照片中为搜索提供支持的图片分类模型，然后</w:t>
      </w:r>
      <w:proofErr w:type="gramStart"/>
      <w:r w:rsidRPr="009F129C">
        <w:rPr>
          <w:rFonts w:ascii="Roboto" w:hAnsi="Roboto"/>
          <w:color w:val="212121"/>
          <w:szCs w:val="21"/>
        </w:rPr>
        <w:t>构建您</w:t>
      </w:r>
      <w:proofErr w:type="gramEnd"/>
      <w:r w:rsidRPr="009F129C">
        <w:rPr>
          <w:rFonts w:ascii="Roboto" w:hAnsi="Roboto"/>
          <w:color w:val="212121"/>
          <w:szCs w:val="21"/>
        </w:rPr>
        <w:t>自己的图片分类器。</w:t>
      </w:r>
    </w:p>
    <w:p w14:paraId="3BB21301" w14:textId="77777777" w:rsidR="00CF3A89" w:rsidRDefault="00CF3A89" w:rsidP="00CF3A89">
      <w:pPr>
        <w:rPr>
          <w:rFonts w:ascii="Roboto" w:hAnsi="Roboto"/>
          <w:color w:val="212121"/>
          <w:szCs w:val="21"/>
        </w:rPr>
      </w:pPr>
    </w:p>
    <w:p w14:paraId="5B1C8773" w14:textId="14CA9B3C" w:rsidR="009F129C" w:rsidRPr="00CF3A89" w:rsidRDefault="009F129C" w:rsidP="00CF3A89">
      <w:r w:rsidRPr="00CF3A89">
        <w:t>其他机器学习资源</w:t>
      </w:r>
    </w:p>
    <w:p w14:paraId="708528A2" w14:textId="77777777" w:rsidR="009F129C" w:rsidRPr="009F129C" w:rsidRDefault="009F129C" w:rsidP="00526647">
      <w:pPr>
        <w:widowControl/>
        <w:numPr>
          <w:ilvl w:val="0"/>
          <w:numId w:val="25"/>
        </w:numPr>
        <w:spacing w:before="120" w:after="120"/>
        <w:ind w:left="0"/>
        <w:jc w:val="left"/>
        <w:rPr>
          <w:rFonts w:ascii="Roboto" w:hAnsi="Roboto" w:cs="宋体"/>
          <w:color w:val="212121"/>
          <w:szCs w:val="21"/>
        </w:rPr>
      </w:pPr>
      <w:hyperlink r:id="rId134" w:history="1">
        <w:r w:rsidRPr="009F129C">
          <w:rPr>
            <w:rStyle w:val="a3"/>
            <w:rFonts w:ascii="Roboto" w:hAnsi="Roboto"/>
            <w:color w:val="039BE5"/>
            <w:szCs w:val="21"/>
          </w:rPr>
          <w:t>深度学习</w:t>
        </w:r>
      </w:hyperlink>
      <w:r w:rsidRPr="009F129C">
        <w:rPr>
          <w:rFonts w:ascii="Roboto" w:hAnsi="Roboto"/>
          <w:color w:val="212121"/>
          <w:szCs w:val="21"/>
        </w:rPr>
        <w:t>：关于神经网络的机器学习高级课程，对图片和文字模型进行了广泛的介绍</w:t>
      </w:r>
    </w:p>
    <w:p w14:paraId="3F74B13C" w14:textId="77777777" w:rsidR="009F129C" w:rsidRPr="009F129C" w:rsidRDefault="009F129C" w:rsidP="00526647">
      <w:pPr>
        <w:widowControl/>
        <w:numPr>
          <w:ilvl w:val="0"/>
          <w:numId w:val="25"/>
        </w:numPr>
        <w:spacing w:before="120" w:after="120"/>
        <w:ind w:left="0"/>
        <w:jc w:val="left"/>
        <w:rPr>
          <w:rFonts w:ascii="Roboto" w:hAnsi="Roboto"/>
          <w:color w:val="212121"/>
          <w:szCs w:val="21"/>
        </w:rPr>
      </w:pPr>
      <w:hyperlink r:id="rId135" w:history="1">
        <w:r w:rsidRPr="009F129C">
          <w:rPr>
            <w:rStyle w:val="a3"/>
            <w:rFonts w:ascii="Roboto" w:hAnsi="Roboto"/>
            <w:color w:val="039BE5"/>
            <w:szCs w:val="21"/>
          </w:rPr>
          <w:t>机器学习规则</w:t>
        </w:r>
      </w:hyperlink>
      <w:r w:rsidRPr="009F129C">
        <w:rPr>
          <w:rFonts w:ascii="Roboto" w:hAnsi="Roboto"/>
          <w:color w:val="212121"/>
          <w:szCs w:val="21"/>
        </w:rPr>
        <w:t>：关于机器学习工程的最佳做法</w:t>
      </w:r>
    </w:p>
    <w:p w14:paraId="7AC0114D" w14:textId="4B163FA9" w:rsidR="009F129C" w:rsidRDefault="009F129C" w:rsidP="00526647">
      <w:pPr>
        <w:widowControl/>
        <w:numPr>
          <w:ilvl w:val="0"/>
          <w:numId w:val="25"/>
        </w:numPr>
        <w:spacing w:before="120" w:after="120"/>
        <w:ind w:left="0"/>
        <w:jc w:val="left"/>
        <w:rPr>
          <w:rFonts w:ascii="Roboto" w:hAnsi="Roboto"/>
          <w:color w:val="212121"/>
          <w:szCs w:val="21"/>
        </w:rPr>
      </w:pPr>
      <w:hyperlink r:id="rId136" w:history="1">
        <w:r w:rsidRPr="009F129C">
          <w:rPr>
            <w:rStyle w:val="a3"/>
            <w:rFonts w:ascii="Roboto" w:hAnsi="Roboto"/>
            <w:color w:val="039BE5"/>
            <w:szCs w:val="21"/>
          </w:rPr>
          <w:t>TensorFlow.js</w:t>
        </w:r>
      </w:hyperlink>
      <w:r w:rsidRPr="009F129C">
        <w:rPr>
          <w:rFonts w:ascii="Roboto" w:hAnsi="Roboto"/>
          <w:color w:val="212121"/>
          <w:szCs w:val="21"/>
        </w:rPr>
        <w:t>：采用</w:t>
      </w:r>
      <w:r w:rsidRPr="009F129C">
        <w:rPr>
          <w:rFonts w:ascii="Roboto" w:hAnsi="Roboto"/>
          <w:color w:val="212121"/>
          <w:szCs w:val="21"/>
        </w:rPr>
        <w:t xml:space="preserve"> WebGL </w:t>
      </w:r>
      <w:r w:rsidRPr="009F129C">
        <w:rPr>
          <w:rFonts w:ascii="Roboto" w:hAnsi="Roboto"/>
          <w:color w:val="212121"/>
          <w:szCs w:val="21"/>
        </w:rPr>
        <w:t>加速技术且基于浏览器的</w:t>
      </w:r>
      <w:r w:rsidRPr="009F129C">
        <w:rPr>
          <w:rFonts w:ascii="Roboto" w:hAnsi="Roboto"/>
          <w:color w:val="212121"/>
          <w:szCs w:val="21"/>
        </w:rPr>
        <w:t xml:space="preserve"> JavaScript </w:t>
      </w:r>
      <w:r w:rsidRPr="009F129C">
        <w:rPr>
          <w:rFonts w:ascii="Roboto" w:hAnsi="Roboto"/>
          <w:color w:val="212121"/>
          <w:szCs w:val="21"/>
        </w:rPr>
        <w:t>库，用于训练和部署机器学习模型</w:t>
      </w:r>
    </w:p>
    <w:p w14:paraId="2F950419" w14:textId="77777777" w:rsidR="00CF3A89" w:rsidRPr="009F129C" w:rsidRDefault="00CF3A89" w:rsidP="004573DF">
      <w:pPr>
        <w:widowControl/>
        <w:spacing w:before="120" w:after="120"/>
        <w:jc w:val="left"/>
        <w:rPr>
          <w:rFonts w:ascii="Roboto" w:hAnsi="Roboto" w:hint="eastAsia"/>
          <w:color w:val="212121"/>
          <w:szCs w:val="21"/>
        </w:rPr>
      </w:pPr>
    </w:p>
    <w:p w14:paraId="3564B441" w14:textId="77777777" w:rsidR="009F129C" w:rsidRPr="00CF3A89" w:rsidRDefault="009F129C" w:rsidP="00CF3A89">
      <w:r w:rsidRPr="00CF3A89">
        <w:t>TensorFlow</w:t>
      </w:r>
    </w:p>
    <w:p w14:paraId="7363F00F" w14:textId="77777777" w:rsidR="009F129C" w:rsidRPr="009F129C" w:rsidRDefault="009F129C" w:rsidP="00526647">
      <w:pPr>
        <w:widowControl/>
        <w:numPr>
          <w:ilvl w:val="0"/>
          <w:numId w:val="26"/>
        </w:numPr>
        <w:spacing w:before="120" w:after="120"/>
        <w:ind w:left="0"/>
        <w:jc w:val="left"/>
        <w:rPr>
          <w:rFonts w:ascii="Roboto" w:hAnsi="Roboto" w:cs="宋体"/>
          <w:color w:val="212121"/>
          <w:szCs w:val="21"/>
        </w:rPr>
      </w:pPr>
      <w:hyperlink r:id="rId137" w:history="1">
        <w:r w:rsidRPr="009F129C">
          <w:rPr>
            <w:rStyle w:val="a3"/>
            <w:rFonts w:ascii="Roboto" w:hAnsi="Roboto"/>
            <w:color w:val="039BE5"/>
            <w:szCs w:val="21"/>
          </w:rPr>
          <w:t>安装</w:t>
        </w:r>
        <w:r w:rsidRPr="009F129C">
          <w:rPr>
            <w:rStyle w:val="a3"/>
            <w:rFonts w:ascii="Roboto" w:hAnsi="Roboto"/>
            <w:color w:val="039BE5"/>
            <w:szCs w:val="21"/>
          </w:rPr>
          <w:t xml:space="preserve"> TensorFlow</w:t>
        </w:r>
      </w:hyperlink>
      <w:r w:rsidRPr="009F129C">
        <w:rPr>
          <w:rFonts w:ascii="Roboto" w:hAnsi="Roboto"/>
          <w:color w:val="212121"/>
          <w:szCs w:val="21"/>
        </w:rPr>
        <w:t>：关于在</w:t>
      </w:r>
      <w:r w:rsidRPr="009F129C">
        <w:rPr>
          <w:rFonts w:ascii="Roboto" w:hAnsi="Roboto"/>
          <w:color w:val="212121"/>
          <w:szCs w:val="21"/>
        </w:rPr>
        <w:t xml:space="preserve"> Mac OS X</w:t>
      </w:r>
      <w:r w:rsidRPr="009F129C">
        <w:rPr>
          <w:rFonts w:ascii="Roboto" w:hAnsi="Roboto"/>
          <w:color w:val="212121"/>
          <w:szCs w:val="21"/>
        </w:rPr>
        <w:t>、</w:t>
      </w:r>
      <w:r w:rsidRPr="009F129C">
        <w:rPr>
          <w:rFonts w:ascii="Roboto" w:hAnsi="Roboto"/>
          <w:color w:val="212121"/>
          <w:szCs w:val="21"/>
        </w:rPr>
        <w:t xml:space="preserve">Ubuntu </w:t>
      </w:r>
      <w:r w:rsidRPr="009F129C">
        <w:rPr>
          <w:rFonts w:ascii="Roboto" w:hAnsi="Roboto"/>
          <w:color w:val="212121"/>
          <w:szCs w:val="21"/>
        </w:rPr>
        <w:t>和</w:t>
      </w:r>
      <w:r w:rsidRPr="009F129C">
        <w:rPr>
          <w:rFonts w:ascii="Roboto" w:hAnsi="Roboto"/>
          <w:color w:val="212121"/>
          <w:szCs w:val="21"/>
        </w:rPr>
        <w:t xml:space="preserve"> Windows </w:t>
      </w:r>
      <w:r w:rsidRPr="009F129C">
        <w:rPr>
          <w:rFonts w:ascii="Roboto" w:hAnsi="Roboto"/>
          <w:color w:val="212121"/>
          <w:szCs w:val="21"/>
        </w:rPr>
        <w:t>计算机上设置</w:t>
      </w:r>
      <w:r w:rsidRPr="009F129C">
        <w:rPr>
          <w:rFonts w:ascii="Roboto" w:hAnsi="Roboto"/>
          <w:color w:val="212121"/>
          <w:szCs w:val="21"/>
        </w:rPr>
        <w:t xml:space="preserve"> TensorFlow </w:t>
      </w:r>
      <w:r w:rsidRPr="009F129C">
        <w:rPr>
          <w:rFonts w:ascii="Roboto" w:hAnsi="Roboto"/>
          <w:color w:val="212121"/>
          <w:szCs w:val="21"/>
        </w:rPr>
        <w:t>的说明</w:t>
      </w:r>
    </w:p>
    <w:p w14:paraId="5BFD7678" w14:textId="77777777" w:rsidR="009F129C" w:rsidRPr="009F129C" w:rsidRDefault="009F129C" w:rsidP="00526647">
      <w:pPr>
        <w:widowControl/>
        <w:numPr>
          <w:ilvl w:val="0"/>
          <w:numId w:val="26"/>
        </w:numPr>
        <w:spacing w:before="120" w:after="120"/>
        <w:ind w:left="0"/>
        <w:jc w:val="left"/>
        <w:rPr>
          <w:rFonts w:ascii="Roboto" w:hAnsi="Roboto"/>
          <w:color w:val="212121"/>
          <w:szCs w:val="21"/>
        </w:rPr>
      </w:pPr>
      <w:hyperlink r:id="rId138" w:history="1">
        <w:r w:rsidRPr="009F129C">
          <w:rPr>
            <w:rStyle w:val="a3"/>
            <w:rFonts w:ascii="Roboto" w:hAnsi="Roboto"/>
            <w:color w:val="039BE5"/>
            <w:szCs w:val="21"/>
          </w:rPr>
          <w:t xml:space="preserve">tf.contrib.learn </w:t>
        </w:r>
        <w:r w:rsidRPr="009F129C">
          <w:rPr>
            <w:rStyle w:val="a3"/>
            <w:rFonts w:ascii="Roboto" w:hAnsi="Roboto"/>
            <w:color w:val="039BE5"/>
            <w:szCs w:val="21"/>
          </w:rPr>
          <w:t>快速入门</w:t>
        </w:r>
      </w:hyperlink>
      <w:r w:rsidRPr="009F129C">
        <w:rPr>
          <w:rFonts w:ascii="Roboto" w:hAnsi="Roboto"/>
          <w:color w:val="212121"/>
          <w:szCs w:val="21"/>
        </w:rPr>
        <w:t>：关于使用高级</w:t>
      </w:r>
      <w:r w:rsidRPr="009F129C">
        <w:rPr>
          <w:rFonts w:ascii="Roboto" w:hAnsi="Roboto"/>
          <w:color w:val="212121"/>
          <w:szCs w:val="21"/>
        </w:rPr>
        <w:t xml:space="preserve"> TensorFlow API </w:t>
      </w:r>
      <w:r w:rsidRPr="009F129C">
        <w:rPr>
          <w:rFonts w:ascii="Roboto" w:hAnsi="Roboto"/>
          <w:color w:val="212121"/>
          <w:szCs w:val="21"/>
        </w:rPr>
        <w:t>构建神经网络分类器的指南</w:t>
      </w:r>
    </w:p>
    <w:p w14:paraId="25B6BFB9" w14:textId="77777777" w:rsidR="009F129C" w:rsidRPr="009F129C" w:rsidRDefault="009F129C" w:rsidP="00526647">
      <w:pPr>
        <w:widowControl/>
        <w:numPr>
          <w:ilvl w:val="0"/>
          <w:numId w:val="26"/>
        </w:numPr>
        <w:spacing w:before="120" w:after="120"/>
        <w:ind w:left="0"/>
        <w:jc w:val="left"/>
        <w:rPr>
          <w:rFonts w:ascii="Roboto" w:hAnsi="Roboto"/>
          <w:color w:val="212121"/>
          <w:szCs w:val="21"/>
        </w:rPr>
      </w:pPr>
      <w:hyperlink r:id="rId139" w:history="1">
        <w:r w:rsidRPr="009F129C">
          <w:rPr>
            <w:rStyle w:val="a3"/>
            <w:rFonts w:ascii="Roboto" w:hAnsi="Roboto"/>
            <w:color w:val="039BE5"/>
            <w:szCs w:val="21"/>
          </w:rPr>
          <w:t xml:space="preserve">TensorFlow </w:t>
        </w:r>
        <w:r w:rsidRPr="009F129C">
          <w:rPr>
            <w:rStyle w:val="a3"/>
            <w:rFonts w:ascii="Roboto" w:hAnsi="Roboto"/>
            <w:color w:val="039BE5"/>
            <w:szCs w:val="21"/>
          </w:rPr>
          <w:t>编程人员指南</w:t>
        </w:r>
      </w:hyperlink>
      <w:r w:rsidRPr="009F129C">
        <w:rPr>
          <w:rFonts w:ascii="Roboto" w:hAnsi="Roboto"/>
          <w:color w:val="212121"/>
          <w:szCs w:val="21"/>
        </w:rPr>
        <w:t>：有关</w:t>
      </w:r>
      <w:r w:rsidRPr="009F129C">
        <w:rPr>
          <w:rFonts w:ascii="Roboto" w:hAnsi="Roboto"/>
          <w:color w:val="212121"/>
          <w:szCs w:val="21"/>
        </w:rPr>
        <w:t xml:space="preserve"> TensorFlow </w:t>
      </w:r>
      <w:r w:rsidRPr="009F129C">
        <w:rPr>
          <w:rFonts w:ascii="Roboto" w:hAnsi="Roboto"/>
          <w:color w:val="212121"/>
          <w:szCs w:val="21"/>
        </w:rPr>
        <w:t>主要功能（包括变量、线程和调试）的详细指南</w:t>
      </w:r>
    </w:p>
    <w:p w14:paraId="6EE5E5C9" w14:textId="6AA63896" w:rsidR="009F129C" w:rsidRDefault="009F129C" w:rsidP="00526647">
      <w:pPr>
        <w:widowControl/>
        <w:numPr>
          <w:ilvl w:val="0"/>
          <w:numId w:val="26"/>
        </w:numPr>
        <w:spacing w:before="120" w:after="120"/>
        <w:ind w:left="0"/>
        <w:jc w:val="left"/>
        <w:rPr>
          <w:rFonts w:ascii="Roboto" w:hAnsi="Roboto"/>
          <w:color w:val="212121"/>
          <w:szCs w:val="21"/>
        </w:rPr>
      </w:pPr>
      <w:hyperlink r:id="rId140" w:history="1">
        <w:r w:rsidRPr="009F129C">
          <w:rPr>
            <w:rStyle w:val="a3"/>
            <w:rFonts w:ascii="Roboto" w:hAnsi="Roboto"/>
            <w:color w:val="039BE5"/>
            <w:szCs w:val="21"/>
          </w:rPr>
          <w:t xml:space="preserve">2017 </w:t>
        </w:r>
        <w:r w:rsidRPr="009F129C">
          <w:rPr>
            <w:rStyle w:val="a3"/>
            <w:rFonts w:ascii="Roboto" w:hAnsi="Roboto"/>
            <w:color w:val="039BE5"/>
            <w:szCs w:val="21"/>
          </w:rPr>
          <w:t>年</w:t>
        </w:r>
        <w:r w:rsidRPr="009F129C">
          <w:rPr>
            <w:rStyle w:val="a3"/>
            <w:rFonts w:ascii="Roboto" w:hAnsi="Roboto"/>
            <w:color w:val="039BE5"/>
            <w:szCs w:val="21"/>
          </w:rPr>
          <w:t xml:space="preserve"> TensorFlow </w:t>
        </w:r>
        <w:r w:rsidRPr="009F129C">
          <w:rPr>
            <w:rStyle w:val="a3"/>
            <w:rFonts w:ascii="Roboto" w:hAnsi="Roboto"/>
            <w:color w:val="039BE5"/>
            <w:szCs w:val="21"/>
          </w:rPr>
          <w:t>开发者峰会</w:t>
        </w:r>
      </w:hyperlink>
      <w:r w:rsidRPr="009F129C">
        <w:rPr>
          <w:rFonts w:ascii="Roboto" w:hAnsi="Roboto"/>
          <w:color w:val="212121"/>
          <w:szCs w:val="21"/>
        </w:rPr>
        <w:t>：一系列技术讲座和演示，重点介绍</w:t>
      </w:r>
      <w:r w:rsidRPr="009F129C">
        <w:rPr>
          <w:rFonts w:ascii="Roboto" w:hAnsi="Roboto"/>
          <w:color w:val="212121"/>
          <w:szCs w:val="21"/>
        </w:rPr>
        <w:t xml:space="preserve"> TensorFlow API </w:t>
      </w:r>
      <w:r w:rsidRPr="009F129C">
        <w:rPr>
          <w:rFonts w:ascii="Roboto" w:hAnsi="Roboto"/>
          <w:color w:val="212121"/>
          <w:szCs w:val="21"/>
        </w:rPr>
        <w:t>和实际应用</w:t>
      </w:r>
    </w:p>
    <w:p w14:paraId="05D5D4A6" w14:textId="77777777" w:rsidR="004573DF" w:rsidRPr="009F129C" w:rsidRDefault="004573DF" w:rsidP="004573DF">
      <w:pPr>
        <w:widowControl/>
        <w:spacing w:before="120" w:after="120"/>
        <w:jc w:val="left"/>
        <w:rPr>
          <w:rFonts w:ascii="Roboto" w:hAnsi="Roboto" w:hint="eastAsia"/>
          <w:color w:val="212121"/>
          <w:szCs w:val="21"/>
        </w:rPr>
      </w:pPr>
    </w:p>
    <w:p w14:paraId="04AD3819" w14:textId="77777777" w:rsidR="009F129C" w:rsidRPr="004573DF" w:rsidRDefault="009F129C" w:rsidP="004573DF">
      <w:r w:rsidRPr="004573DF">
        <w:t>参加 Kaggle 大赛</w:t>
      </w:r>
    </w:p>
    <w:p w14:paraId="044DD61A" w14:textId="77777777" w:rsidR="009F129C" w:rsidRPr="009F129C" w:rsidRDefault="009F129C" w:rsidP="00526647">
      <w:pPr>
        <w:pStyle w:val="a8"/>
        <w:spacing w:before="240" w:beforeAutospacing="0" w:after="240" w:afterAutospacing="0"/>
        <w:rPr>
          <w:rFonts w:ascii="Roboto" w:hAnsi="Roboto"/>
          <w:color w:val="212121"/>
          <w:sz w:val="21"/>
          <w:szCs w:val="21"/>
        </w:rPr>
      </w:pPr>
      <w:r w:rsidRPr="009F129C">
        <w:rPr>
          <w:rFonts w:ascii="Roboto" w:hAnsi="Roboto"/>
          <w:color w:val="212121"/>
          <w:sz w:val="21"/>
          <w:szCs w:val="21"/>
        </w:rPr>
        <w:t>已准备好开始运用</w:t>
      </w:r>
      <w:proofErr w:type="gramStart"/>
      <w:r w:rsidRPr="009F129C">
        <w:rPr>
          <w:rFonts w:ascii="Roboto" w:hAnsi="Roboto"/>
          <w:color w:val="212121"/>
          <w:sz w:val="21"/>
          <w:szCs w:val="21"/>
        </w:rPr>
        <w:t>新掌握</w:t>
      </w:r>
      <w:proofErr w:type="gramEnd"/>
      <w:r w:rsidRPr="009F129C">
        <w:rPr>
          <w:rFonts w:ascii="Roboto" w:hAnsi="Roboto"/>
          <w:color w:val="212121"/>
          <w:sz w:val="21"/>
          <w:szCs w:val="21"/>
        </w:rPr>
        <w:t>的机器学习技能来应对数据科学领域面临的现实挑战了吗？</w:t>
      </w:r>
      <w:r w:rsidRPr="009F129C">
        <w:rPr>
          <w:rFonts w:ascii="Roboto" w:hAnsi="Roboto"/>
          <w:color w:val="212121"/>
          <w:sz w:val="21"/>
          <w:szCs w:val="21"/>
        </w:rPr>
        <w:t xml:space="preserve"> </w:t>
      </w:r>
      <w:r w:rsidRPr="009F129C">
        <w:rPr>
          <w:rFonts w:ascii="Roboto" w:hAnsi="Roboto"/>
          <w:color w:val="212121"/>
          <w:sz w:val="21"/>
          <w:szCs w:val="21"/>
        </w:rPr>
        <w:t>您可以在</w:t>
      </w:r>
      <w:r w:rsidRPr="009F129C">
        <w:rPr>
          <w:rFonts w:ascii="Roboto" w:hAnsi="Roboto"/>
          <w:color w:val="212121"/>
          <w:sz w:val="21"/>
          <w:szCs w:val="21"/>
        </w:rPr>
        <w:t> </w:t>
      </w:r>
      <w:hyperlink r:id="rId141" w:history="1">
        <w:r w:rsidRPr="009F129C">
          <w:rPr>
            <w:rStyle w:val="a3"/>
            <w:rFonts w:ascii="Roboto" w:hAnsi="Roboto"/>
            <w:color w:val="039BE5"/>
            <w:sz w:val="21"/>
            <w:szCs w:val="21"/>
          </w:rPr>
          <w:t>Kaggle</w:t>
        </w:r>
      </w:hyperlink>
      <w:r w:rsidRPr="009F129C">
        <w:rPr>
          <w:rFonts w:ascii="Roboto" w:hAnsi="Roboto"/>
          <w:color w:val="212121"/>
          <w:sz w:val="21"/>
          <w:szCs w:val="21"/>
        </w:rPr>
        <w:t> </w:t>
      </w:r>
      <w:r w:rsidRPr="009F129C">
        <w:rPr>
          <w:rFonts w:ascii="Roboto" w:hAnsi="Roboto"/>
          <w:color w:val="212121"/>
          <w:sz w:val="21"/>
          <w:szCs w:val="21"/>
        </w:rPr>
        <w:t>上的众多比赛中一试身手！</w:t>
      </w:r>
    </w:p>
    <w:sectPr w:rsidR="009F129C" w:rsidRPr="009F1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32ADE" w14:textId="77777777" w:rsidR="00AE4AC6" w:rsidRDefault="00AE4AC6" w:rsidP="00B76EFC">
      <w:r>
        <w:separator/>
      </w:r>
    </w:p>
  </w:endnote>
  <w:endnote w:type="continuationSeparator" w:id="0">
    <w:p w14:paraId="4AE8EB6B" w14:textId="77777777" w:rsidR="00AE4AC6" w:rsidRDefault="00AE4AC6" w:rsidP="00B76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AAB52" w14:textId="77777777" w:rsidR="00AE4AC6" w:rsidRDefault="00AE4AC6" w:rsidP="00B76EFC">
      <w:r>
        <w:separator/>
      </w:r>
    </w:p>
  </w:footnote>
  <w:footnote w:type="continuationSeparator" w:id="0">
    <w:p w14:paraId="42C02433" w14:textId="77777777" w:rsidR="00AE4AC6" w:rsidRDefault="00AE4AC6" w:rsidP="00B76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79D"/>
    <w:multiLevelType w:val="multilevel"/>
    <w:tmpl w:val="BF6A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B74A2D"/>
    <w:multiLevelType w:val="multilevel"/>
    <w:tmpl w:val="A8FC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07BEA"/>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B66F84"/>
    <w:multiLevelType w:val="multilevel"/>
    <w:tmpl w:val="D964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B4A2E"/>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877C32"/>
    <w:multiLevelType w:val="multilevel"/>
    <w:tmpl w:val="9FF0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787861"/>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C20921"/>
    <w:multiLevelType w:val="multilevel"/>
    <w:tmpl w:val="D3B0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2608E2"/>
    <w:multiLevelType w:val="multilevel"/>
    <w:tmpl w:val="0686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1A718F"/>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59668B"/>
    <w:multiLevelType w:val="multilevel"/>
    <w:tmpl w:val="66A8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360403"/>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CA7D10"/>
    <w:multiLevelType w:val="multilevel"/>
    <w:tmpl w:val="6634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7E794D"/>
    <w:multiLevelType w:val="multilevel"/>
    <w:tmpl w:val="9A26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4336F9"/>
    <w:multiLevelType w:val="multilevel"/>
    <w:tmpl w:val="6FF2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515FC9"/>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B46904"/>
    <w:multiLevelType w:val="multilevel"/>
    <w:tmpl w:val="1882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147A40"/>
    <w:multiLevelType w:val="multilevel"/>
    <w:tmpl w:val="8EE0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AD3AB2"/>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776AE0"/>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F72FB0"/>
    <w:multiLevelType w:val="multilevel"/>
    <w:tmpl w:val="4ED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627815"/>
    <w:multiLevelType w:val="multilevel"/>
    <w:tmpl w:val="181A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F01F0"/>
    <w:multiLevelType w:val="multilevel"/>
    <w:tmpl w:val="F7BA1F5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61C6852"/>
    <w:multiLevelType w:val="multilevel"/>
    <w:tmpl w:val="B384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3D7F0B"/>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D5C78CF"/>
    <w:multiLevelType w:val="hybridMultilevel"/>
    <w:tmpl w:val="FC1ECF1E"/>
    <w:lvl w:ilvl="0" w:tplc="C9CAD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5"/>
  </w:num>
  <w:num w:numId="4">
    <w:abstractNumId w:val="25"/>
  </w:num>
  <w:num w:numId="5">
    <w:abstractNumId w:val="22"/>
  </w:num>
  <w:num w:numId="6">
    <w:abstractNumId w:val="19"/>
  </w:num>
  <w:num w:numId="7">
    <w:abstractNumId w:val="24"/>
  </w:num>
  <w:num w:numId="8">
    <w:abstractNumId w:val="18"/>
  </w:num>
  <w:num w:numId="9">
    <w:abstractNumId w:val="6"/>
  </w:num>
  <w:num w:numId="10">
    <w:abstractNumId w:val="7"/>
  </w:num>
  <w:num w:numId="11">
    <w:abstractNumId w:val="0"/>
  </w:num>
  <w:num w:numId="12">
    <w:abstractNumId w:val="14"/>
  </w:num>
  <w:num w:numId="13">
    <w:abstractNumId w:val="8"/>
  </w:num>
  <w:num w:numId="14">
    <w:abstractNumId w:val="23"/>
  </w:num>
  <w:num w:numId="15">
    <w:abstractNumId w:val="3"/>
  </w:num>
  <w:num w:numId="16">
    <w:abstractNumId w:val="12"/>
  </w:num>
  <w:num w:numId="17">
    <w:abstractNumId w:val="16"/>
  </w:num>
  <w:num w:numId="18">
    <w:abstractNumId w:val="9"/>
  </w:num>
  <w:num w:numId="19">
    <w:abstractNumId w:val="11"/>
  </w:num>
  <w:num w:numId="20">
    <w:abstractNumId w:val="17"/>
  </w:num>
  <w:num w:numId="21">
    <w:abstractNumId w:val="10"/>
  </w:num>
  <w:num w:numId="22">
    <w:abstractNumId w:val="1"/>
  </w:num>
  <w:num w:numId="23">
    <w:abstractNumId w:val="21"/>
  </w:num>
  <w:num w:numId="24">
    <w:abstractNumId w:val="20"/>
  </w:num>
  <w:num w:numId="25">
    <w:abstractNumId w:val="13"/>
  </w:num>
  <w:num w:numId="26">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8E"/>
    <w:rsid w:val="00006A14"/>
    <w:rsid w:val="00012D45"/>
    <w:rsid w:val="00017395"/>
    <w:rsid w:val="00041907"/>
    <w:rsid w:val="000575E4"/>
    <w:rsid w:val="00065DAB"/>
    <w:rsid w:val="000A40CD"/>
    <w:rsid w:val="000C3586"/>
    <w:rsid w:val="00110866"/>
    <w:rsid w:val="00123260"/>
    <w:rsid w:val="0012702E"/>
    <w:rsid w:val="00150425"/>
    <w:rsid w:val="00156D35"/>
    <w:rsid w:val="00176891"/>
    <w:rsid w:val="0017701E"/>
    <w:rsid w:val="001A6955"/>
    <w:rsid w:val="001B4E02"/>
    <w:rsid w:val="001C1523"/>
    <w:rsid w:val="001D61DC"/>
    <w:rsid w:val="001D7C84"/>
    <w:rsid w:val="001E5942"/>
    <w:rsid w:val="001F25A4"/>
    <w:rsid w:val="00222812"/>
    <w:rsid w:val="00272815"/>
    <w:rsid w:val="002900A6"/>
    <w:rsid w:val="002A4490"/>
    <w:rsid w:val="002E5634"/>
    <w:rsid w:val="00303C37"/>
    <w:rsid w:val="003119D9"/>
    <w:rsid w:val="00312DBC"/>
    <w:rsid w:val="00322EAF"/>
    <w:rsid w:val="0037039A"/>
    <w:rsid w:val="003806DF"/>
    <w:rsid w:val="003978F6"/>
    <w:rsid w:val="00407664"/>
    <w:rsid w:val="0044225B"/>
    <w:rsid w:val="004573DF"/>
    <w:rsid w:val="004818DA"/>
    <w:rsid w:val="004B158A"/>
    <w:rsid w:val="004C15FC"/>
    <w:rsid w:val="004C35F4"/>
    <w:rsid w:val="004F2D48"/>
    <w:rsid w:val="00510B44"/>
    <w:rsid w:val="00526647"/>
    <w:rsid w:val="00533546"/>
    <w:rsid w:val="00585CBD"/>
    <w:rsid w:val="00590AC4"/>
    <w:rsid w:val="005926B4"/>
    <w:rsid w:val="005D4A6A"/>
    <w:rsid w:val="005D4F6C"/>
    <w:rsid w:val="005D6ABA"/>
    <w:rsid w:val="005D7D3E"/>
    <w:rsid w:val="005E202B"/>
    <w:rsid w:val="005E69F6"/>
    <w:rsid w:val="0062044F"/>
    <w:rsid w:val="006259AB"/>
    <w:rsid w:val="00636F65"/>
    <w:rsid w:val="0065425F"/>
    <w:rsid w:val="006602AE"/>
    <w:rsid w:val="00682871"/>
    <w:rsid w:val="00686C45"/>
    <w:rsid w:val="006925A8"/>
    <w:rsid w:val="006972FA"/>
    <w:rsid w:val="006E6003"/>
    <w:rsid w:val="00742589"/>
    <w:rsid w:val="00750774"/>
    <w:rsid w:val="00752495"/>
    <w:rsid w:val="00754669"/>
    <w:rsid w:val="00781419"/>
    <w:rsid w:val="00793ED7"/>
    <w:rsid w:val="007A53F2"/>
    <w:rsid w:val="007B129E"/>
    <w:rsid w:val="007D3394"/>
    <w:rsid w:val="007D488E"/>
    <w:rsid w:val="007F33A6"/>
    <w:rsid w:val="007F6191"/>
    <w:rsid w:val="00805F93"/>
    <w:rsid w:val="0080646A"/>
    <w:rsid w:val="00814936"/>
    <w:rsid w:val="0084391B"/>
    <w:rsid w:val="00844A08"/>
    <w:rsid w:val="00850F98"/>
    <w:rsid w:val="00895498"/>
    <w:rsid w:val="008B5319"/>
    <w:rsid w:val="008B6E28"/>
    <w:rsid w:val="008D6B6C"/>
    <w:rsid w:val="00912204"/>
    <w:rsid w:val="00913C2D"/>
    <w:rsid w:val="00934BB2"/>
    <w:rsid w:val="0093547C"/>
    <w:rsid w:val="009416E8"/>
    <w:rsid w:val="00965C58"/>
    <w:rsid w:val="009679FD"/>
    <w:rsid w:val="009B7866"/>
    <w:rsid w:val="009F129C"/>
    <w:rsid w:val="009F29FB"/>
    <w:rsid w:val="009F3578"/>
    <w:rsid w:val="009F40DD"/>
    <w:rsid w:val="00A831B8"/>
    <w:rsid w:val="00A838D0"/>
    <w:rsid w:val="00AC4F88"/>
    <w:rsid w:val="00AE4AC6"/>
    <w:rsid w:val="00AF3EDC"/>
    <w:rsid w:val="00B04414"/>
    <w:rsid w:val="00B15875"/>
    <w:rsid w:val="00B476D8"/>
    <w:rsid w:val="00B76EFC"/>
    <w:rsid w:val="00B801E9"/>
    <w:rsid w:val="00BA491A"/>
    <w:rsid w:val="00BB33B4"/>
    <w:rsid w:val="00BB38D4"/>
    <w:rsid w:val="00BE7742"/>
    <w:rsid w:val="00C06198"/>
    <w:rsid w:val="00C27993"/>
    <w:rsid w:val="00C445C1"/>
    <w:rsid w:val="00C57D8B"/>
    <w:rsid w:val="00C83E19"/>
    <w:rsid w:val="00C86E2F"/>
    <w:rsid w:val="00CA2BA4"/>
    <w:rsid w:val="00CB6AFD"/>
    <w:rsid w:val="00CC3485"/>
    <w:rsid w:val="00CD5536"/>
    <w:rsid w:val="00CF3A89"/>
    <w:rsid w:val="00D134C4"/>
    <w:rsid w:val="00D364AC"/>
    <w:rsid w:val="00D73AE0"/>
    <w:rsid w:val="00D91789"/>
    <w:rsid w:val="00DA5031"/>
    <w:rsid w:val="00DC3408"/>
    <w:rsid w:val="00DC6B88"/>
    <w:rsid w:val="00DD0A2C"/>
    <w:rsid w:val="00E36E3F"/>
    <w:rsid w:val="00E75E0F"/>
    <w:rsid w:val="00E94AFD"/>
    <w:rsid w:val="00EE3409"/>
    <w:rsid w:val="00F03253"/>
    <w:rsid w:val="00F11F9A"/>
    <w:rsid w:val="00F26CB6"/>
    <w:rsid w:val="00F2791D"/>
    <w:rsid w:val="00F65C12"/>
    <w:rsid w:val="00F82542"/>
    <w:rsid w:val="00F831FF"/>
    <w:rsid w:val="00F85C0C"/>
    <w:rsid w:val="00FB4CAF"/>
    <w:rsid w:val="00FB5C64"/>
    <w:rsid w:val="00FF4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CB007"/>
  <w15:chartTrackingRefBased/>
  <w15:docId w15:val="{18EE7265-0F2F-47FD-90F3-F2125542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B6AFD"/>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6602A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1F25A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B6E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52495"/>
    <w:rPr>
      <w:color w:val="0000FF"/>
      <w:u w:val="single"/>
    </w:rPr>
  </w:style>
  <w:style w:type="paragraph" w:styleId="a4">
    <w:name w:val="header"/>
    <w:basedOn w:val="a"/>
    <w:link w:val="a5"/>
    <w:uiPriority w:val="99"/>
    <w:unhideWhenUsed/>
    <w:rsid w:val="00B76E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76EFC"/>
    <w:rPr>
      <w:sz w:val="18"/>
      <w:szCs w:val="18"/>
    </w:rPr>
  </w:style>
  <w:style w:type="paragraph" w:styleId="a6">
    <w:name w:val="footer"/>
    <w:basedOn w:val="a"/>
    <w:link w:val="a7"/>
    <w:uiPriority w:val="99"/>
    <w:unhideWhenUsed/>
    <w:rsid w:val="00B76EFC"/>
    <w:pPr>
      <w:tabs>
        <w:tab w:val="center" w:pos="4153"/>
        <w:tab w:val="right" w:pos="8306"/>
      </w:tabs>
      <w:snapToGrid w:val="0"/>
      <w:jc w:val="left"/>
    </w:pPr>
    <w:rPr>
      <w:sz w:val="18"/>
      <w:szCs w:val="18"/>
    </w:rPr>
  </w:style>
  <w:style w:type="character" w:customStyle="1" w:styleId="a7">
    <w:name w:val="页脚 字符"/>
    <w:basedOn w:val="a0"/>
    <w:link w:val="a6"/>
    <w:uiPriority w:val="99"/>
    <w:rsid w:val="00B76EFC"/>
    <w:rPr>
      <w:sz w:val="18"/>
      <w:szCs w:val="18"/>
    </w:rPr>
  </w:style>
  <w:style w:type="paragraph" w:styleId="a8">
    <w:name w:val="Normal (Web)"/>
    <w:basedOn w:val="a"/>
    <w:uiPriority w:val="99"/>
    <w:semiHidden/>
    <w:unhideWhenUsed/>
    <w:rsid w:val="00781419"/>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781419"/>
    <w:rPr>
      <w:b/>
      <w:bCs/>
    </w:rPr>
  </w:style>
  <w:style w:type="character" w:customStyle="1" w:styleId="mjxassistivemathml">
    <w:name w:val="mjx_assistive_mathml"/>
    <w:basedOn w:val="a0"/>
    <w:rsid w:val="00781419"/>
  </w:style>
  <w:style w:type="character" w:customStyle="1" w:styleId="20">
    <w:name w:val="标题 2 字符"/>
    <w:basedOn w:val="a0"/>
    <w:link w:val="2"/>
    <w:uiPriority w:val="9"/>
    <w:rsid w:val="006602AE"/>
    <w:rPr>
      <w:rFonts w:ascii="宋体" w:eastAsia="宋体" w:hAnsi="宋体" w:cs="宋体"/>
      <w:b/>
      <w:bCs/>
      <w:kern w:val="0"/>
      <w:sz w:val="36"/>
      <w:szCs w:val="36"/>
    </w:rPr>
  </w:style>
  <w:style w:type="character" w:styleId="HTML">
    <w:name w:val="HTML Code"/>
    <w:basedOn w:val="a0"/>
    <w:uiPriority w:val="99"/>
    <w:semiHidden/>
    <w:unhideWhenUsed/>
    <w:rsid w:val="006602AE"/>
    <w:rPr>
      <w:rFonts w:ascii="宋体" w:eastAsia="宋体" w:hAnsi="宋体" w:cs="宋体"/>
      <w:sz w:val="24"/>
      <w:szCs w:val="24"/>
    </w:rPr>
  </w:style>
  <w:style w:type="paragraph" w:styleId="HTML0">
    <w:name w:val="HTML Preformatted"/>
    <w:basedOn w:val="a"/>
    <w:link w:val="HTML1"/>
    <w:uiPriority w:val="99"/>
    <w:semiHidden/>
    <w:unhideWhenUsed/>
    <w:rsid w:val="006602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6602AE"/>
    <w:rPr>
      <w:rFonts w:ascii="宋体" w:eastAsia="宋体" w:hAnsi="宋体" w:cs="宋体"/>
      <w:kern w:val="0"/>
      <w:sz w:val="24"/>
      <w:szCs w:val="24"/>
    </w:rPr>
  </w:style>
  <w:style w:type="character" w:customStyle="1" w:styleId="pln">
    <w:name w:val="pln"/>
    <w:basedOn w:val="a0"/>
    <w:rsid w:val="006602AE"/>
  </w:style>
  <w:style w:type="character" w:customStyle="1" w:styleId="pun">
    <w:name w:val="pun"/>
    <w:basedOn w:val="a0"/>
    <w:rsid w:val="006602AE"/>
  </w:style>
  <w:style w:type="character" w:customStyle="1" w:styleId="30">
    <w:name w:val="标题 3 字符"/>
    <w:basedOn w:val="a0"/>
    <w:link w:val="3"/>
    <w:uiPriority w:val="9"/>
    <w:semiHidden/>
    <w:rsid w:val="001F25A4"/>
    <w:rPr>
      <w:b/>
      <w:bCs/>
      <w:sz w:val="32"/>
      <w:szCs w:val="32"/>
    </w:rPr>
  </w:style>
  <w:style w:type="paragraph" w:styleId="aa">
    <w:name w:val="List Paragraph"/>
    <w:basedOn w:val="a"/>
    <w:uiPriority w:val="34"/>
    <w:qFormat/>
    <w:rsid w:val="001F25A4"/>
    <w:pPr>
      <w:ind w:firstLineChars="200" w:firstLine="420"/>
    </w:pPr>
  </w:style>
  <w:style w:type="character" w:customStyle="1" w:styleId="10">
    <w:name w:val="标题 1 字符"/>
    <w:basedOn w:val="a0"/>
    <w:link w:val="1"/>
    <w:uiPriority w:val="9"/>
    <w:rsid w:val="00CB6AFD"/>
    <w:rPr>
      <w:b/>
      <w:bCs/>
      <w:kern w:val="44"/>
      <w:sz w:val="44"/>
      <w:szCs w:val="44"/>
    </w:rPr>
  </w:style>
  <w:style w:type="character" w:customStyle="1" w:styleId="str">
    <w:name w:val="str"/>
    <w:basedOn w:val="a0"/>
    <w:rsid w:val="00CB6AFD"/>
  </w:style>
  <w:style w:type="character" w:customStyle="1" w:styleId="lit">
    <w:name w:val="lit"/>
    <w:basedOn w:val="a0"/>
    <w:rsid w:val="00CB6AFD"/>
  </w:style>
  <w:style w:type="character" w:customStyle="1" w:styleId="40">
    <w:name w:val="标题 4 字符"/>
    <w:basedOn w:val="a0"/>
    <w:link w:val="4"/>
    <w:uiPriority w:val="9"/>
    <w:semiHidden/>
    <w:rsid w:val="008B6E28"/>
    <w:rPr>
      <w:rFonts w:asciiTheme="majorHAnsi" w:eastAsiaTheme="majorEastAsia" w:hAnsiTheme="majorHAnsi" w:cstheme="majorBidi"/>
      <w:b/>
      <w:bCs/>
      <w:sz w:val="28"/>
      <w:szCs w:val="28"/>
    </w:rPr>
  </w:style>
  <w:style w:type="character" w:customStyle="1" w:styleId="kwd">
    <w:name w:val="kwd"/>
    <w:basedOn w:val="a0"/>
    <w:rsid w:val="001B4E02"/>
  </w:style>
  <w:style w:type="character" w:customStyle="1" w:styleId="com">
    <w:name w:val="com"/>
    <w:basedOn w:val="a0"/>
    <w:rsid w:val="001B4E02"/>
  </w:style>
  <w:style w:type="character" w:customStyle="1" w:styleId="typ">
    <w:name w:val="typ"/>
    <w:basedOn w:val="a0"/>
    <w:rsid w:val="001B4E02"/>
  </w:style>
  <w:style w:type="character" w:customStyle="1" w:styleId="mlcc-good-check">
    <w:name w:val="mlcc-good-check"/>
    <w:basedOn w:val="a0"/>
    <w:rsid w:val="005D6ABA"/>
  </w:style>
  <w:style w:type="character" w:customStyle="1" w:styleId="hidden">
    <w:name w:val="hidden"/>
    <w:basedOn w:val="a0"/>
    <w:rsid w:val="005D6ABA"/>
  </w:style>
  <w:style w:type="character" w:customStyle="1" w:styleId="mlcc-bad-x">
    <w:name w:val="mlcc-bad-x"/>
    <w:basedOn w:val="a0"/>
    <w:rsid w:val="005D6ABA"/>
  </w:style>
  <w:style w:type="character" w:styleId="ab">
    <w:name w:val="Emphasis"/>
    <w:basedOn w:val="a0"/>
    <w:uiPriority w:val="20"/>
    <w:qFormat/>
    <w:rsid w:val="005926B4"/>
    <w:rPr>
      <w:i/>
      <w:iCs/>
    </w:rPr>
  </w:style>
  <w:style w:type="paragraph" w:customStyle="1" w:styleId="exw-expanded-content">
    <w:name w:val="exw-expanded-content"/>
    <w:basedOn w:val="a"/>
    <w:rsid w:val="00EE3409"/>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rsid w:val="002728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svg">
    <w:name w:val="mathjax_svg"/>
    <w:basedOn w:val="a0"/>
    <w:rsid w:val="00017395"/>
  </w:style>
  <w:style w:type="paragraph" w:customStyle="1" w:styleId="warning">
    <w:name w:val="warning"/>
    <w:basedOn w:val="a"/>
    <w:rsid w:val="00754669"/>
    <w:pPr>
      <w:widowControl/>
      <w:spacing w:before="100" w:beforeAutospacing="1" w:after="100" w:afterAutospacing="1"/>
      <w:jc w:val="left"/>
    </w:pPr>
    <w:rPr>
      <w:rFonts w:ascii="宋体" w:eastAsia="宋体" w:hAnsi="宋体" w:cs="宋体"/>
      <w:kern w:val="0"/>
      <w:sz w:val="24"/>
      <w:szCs w:val="24"/>
    </w:rPr>
  </w:style>
  <w:style w:type="paragraph" w:customStyle="1" w:styleId="devsite-nav-item">
    <w:name w:val="devsite-nav-item"/>
    <w:basedOn w:val="a"/>
    <w:rsid w:val="009F129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3846">
      <w:bodyDiv w:val="1"/>
      <w:marLeft w:val="0"/>
      <w:marRight w:val="0"/>
      <w:marTop w:val="0"/>
      <w:marBottom w:val="0"/>
      <w:divBdr>
        <w:top w:val="none" w:sz="0" w:space="0" w:color="auto"/>
        <w:left w:val="none" w:sz="0" w:space="0" w:color="auto"/>
        <w:bottom w:val="none" w:sz="0" w:space="0" w:color="auto"/>
        <w:right w:val="none" w:sz="0" w:space="0" w:color="auto"/>
      </w:divBdr>
      <w:divsChild>
        <w:div w:id="1245341543">
          <w:marLeft w:val="0"/>
          <w:marRight w:val="0"/>
          <w:marTop w:val="0"/>
          <w:marBottom w:val="0"/>
          <w:divBdr>
            <w:top w:val="none" w:sz="0" w:space="0" w:color="auto"/>
            <w:left w:val="none" w:sz="0" w:space="0" w:color="auto"/>
            <w:bottom w:val="none" w:sz="0" w:space="0" w:color="auto"/>
            <w:right w:val="none" w:sz="0" w:space="0" w:color="auto"/>
          </w:divBdr>
        </w:div>
      </w:divsChild>
    </w:div>
    <w:div w:id="39480795">
      <w:bodyDiv w:val="1"/>
      <w:marLeft w:val="0"/>
      <w:marRight w:val="0"/>
      <w:marTop w:val="0"/>
      <w:marBottom w:val="0"/>
      <w:divBdr>
        <w:top w:val="none" w:sz="0" w:space="0" w:color="auto"/>
        <w:left w:val="none" w:sz="0" w:space="0" w:color="auto"/>
        <w:bottom w:val="none" w:sz="0" w:space="0" w:color="auto"/>
        <w:right w:val="none" w:sz="0" w:space="0" w:color="auto"/>
      </w:divBdr>
      <w:divsChild>
        <w:div w:id="862134940">
          <w:marLeft w:val="0"/>
          <w:marRight w:val="0"/>
          <w:marTop w:val="0"/>
          <w:marBottom w:val="0"/>
          <w:divBdr>
            <w:top w:val="none" w:sz="0" w:space="0" w:color="auto"/>
            <w:left w:val="none" w:sz="0" w:space="0" w:color="auto"/>
            <w:bottom w:val="none" w:sz="0" w:space="0" w:color="auto"/>
            <w:right w:val="none" w:sz="0" w:space="0" w:color="auto"/>
          </w:divBdr>
          <w:divsChild>
            <w:div w:id="630526328">
              <w:marLeft w:val="0"/>
              <w:marRight w:val="0"/>
              <w:marTop w:val="240"/>
              <w:marBottom w:val="240"/>
              <w:divBdr>
                <w:top w:val="none" w:sz="0" w:space="0" w:color="auto"/>
                <w:left w:val="none" w:sz="0" w:space="0" w:color="auto"/>
                <w:bottom w:val="none" w:sz="0" w:space="0" w:color="auto"/>
                <w:right w:val="none" w:sz="0" w:space="0" w:color="auto"/>
              </w:divBdr>
            </w:div>
          </w:divsChild>
        </w:div>
        <w:div w:id="556551139">
          <w:marLeft w:val="0"/>
          <w:marRight w:val="0"/>
          <w:marTop w:val="0"/>
          <w:marBottom w:val="0"/>
          <w:divBdr>
            <w:top w:val="none" w:sz="0" w:space="0" w:color="auto"/>
            <w:left w:val="none" w:sz="0" w:space="0" w:color="auto"/>
            <w:bottom w:val="none" w:sz="0" w:space="0" w:color="auto"/>
            <w:right w:val="none" w:sz="0" w:space="0" w:color="auto"/>
          </w:divBdr>
          <w:divsChild>
            <w:div w:id="1302418715">
              <w:marLeft w:val="0"/>
              <w:marRight w:val="0"/>
              <w:marTop w:val="240"/>
              <w:marBottom w:val="240"/>
              <w:divBdr>
                <w:top w:val="none" w:sz="0" w:space="0" w:color="auto"/>
                <w:left w:val="none" w:sz="0" w:space="0" w:color="auto"/>
                <w:bottom w:val="none" w:sz="0" w:space="0" w:color="auto"/>
                <w:right w:val="none" w:sz="0" w:space="0" w:color="auto"/>
              </w:divBdr>
            </w:div>
          </w:divsChild>
        </w:div>
        <w:div w:id="868227667">
          <w:marLeft w:val="0"/>
          <w:marRight w:val="0"/>
          <w:marTop w:val="0"/>
          <w:marBottom w:val="0"/>
          <w:divBdr>
            <w:top w:val="none" w:sz="0" w:space="0" w:color="auto"/>
            <w:left w:val="none" w:sz="0" w:space="0" w:color="auto"/>
            <w:bottom w:val="none" w:sz="0" w:space="0" w:color="auto"/>
            <w:right w:val="none" w:sz="0" w:space="0" w:color="auto"/>
          </w:divBdr>
          <w:divsChild>
            <w:div w:id="1527864925">
              <w:marLeft w:val="0"/>
              <w:marRight w:val="0"/>
              <w:marTop w:val="240"/>
              <w:marBottom w:val="240"/>
              <w:divBdr>
                <w:top w:val="none" w:sz="0" w:space="0" w:color="auto"/>
                <w:left w:val="none" w:sz="0" w:space="0" w:color="auto"/>
                <w:bottom w:val="none" w:sz="0" w:space="0" w:color="auto"/>
                <w:right w:val="none" w:sz="0" w:space="0" w:color="auto"/>
              </w:divBdr>
            </w:div>
            <w:div w:id="1212425943">
              <w:marLeft w:val="0"/>
              <w:marRight w:val="0"/>
              <w:marTop w:val="240"/>
              <w:marBottom w:val="240"/>
              <w:divBdr>
                <w:top w:val="none" w:sz="0" w:space="0" w:color="auto"/>
                <w:left w:val="none" w:sz="0" w:space="0" w:color="auto"/>
                <w:bottom w:val="none" w:sz="0" w:space="0" w:color="auto"/>
                <w:right w:val="none" w:sz="0" w:space="0" w:color="auto"/>
              </w:divBdr>
            </w:div>
            <w:div w:id="745804446">
              <w:marLeft w:val="0"/>
              <w:marRight w:val="0"/>
              <w:marTop w:val="240"/>
              <w:marBottom w:val="240"/>
              <w:divBdr>
                <w:top w:val="none" w:sz="0" w:space="0" w:color="auto"/>
                <w:left w:val="none" w:sz="0" w:space="0" w:color="auto"/>
                <w:bottom w:val="none" w:sz="0" w:space="0" w:color="auto"/>
                <w:right w:val="none" w:sz="0" w:space="0" w:color="auto"/>
              </w:divBdr>
            </w:div>
            <w:div w:id="14736681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0952778">
      <w:bodyDiv w:val="1"/>
      <w:marLeft w:val="0"/>
      <w:marRight w:val="0"/>
      <w:marTop w:val="0"/>
      <w:marBottom w:val="0"/>
      <w:divBdr>
        <w:top w:val="none" w:sz="0" w:space="0" w:color="auto"/>
        <w:left w:val="none" w:sz="0" w:space="0" w:color="auto"/>
        <w:bottom w:val="none" w:sz="0" w:space="0" w:color="auto"/>
        <w:right w:val="none" w:sz="0" w:space="0" w:color="auto"/>
      </w:divBdr>
      <w:divsChild>
        <w:div w:id="2122408298">
          <w:blockQuote w:val="1"/>
          <w:marLeft w:val="0"/>
          <w:marRight w:val="0"/>
          <w:marTop w:val="240"/>
          <w:marBottom w:val="240"/>
          <w:divBdr>
            <w:top w:val="none" w:sz="0" w:space="0" w:color="auto"/>
            <w:left w:val="none" w:sz="0" w:space="0" w:color="auto"/>
            <w:bottom w:val="none" w:sz="0" w:space="0" w:color="auto"/>
            <w:right w:val="none" w:sz="0" w:space="0" w:color="auto"/>
          </w:divBdr>
        </w:div>
        <w:div w:id="52705744">
          <w:marLeft w:val="0"/>
          <w:marRight w:val="0"/>
          <w:marTop w:val="0"/>
          <w:marBottom w:val="0"/>
          <w:divBdr>
            <w:top w:val="none" w:sz="0" w:space="0" w:color="auto"/>
            <w:left w:val="none" w:sz="0" w:space="0" w:color="auto"/>
            <w:bottom w:val="none" w:sz="0" w:space="0" w:color="auto"/>
            <w:right w:val="none" w:sz="0" w:space="0" w:color="auto"/>
          </w:divBdr>
          <w:divsChild>
            <w:div w:id="14121210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270647">
      <w:bodyDiv w:val="1"/>
      <w:marLeft w:val="0"/>
      <w:marRight w:val="0"/>
      <w:marTop w:val="0"/>
      <w:marBottom w:val="0"/>
      <w:divBdr>
        <w:top w:val="none" w:sz="0" w:space="0" w:color="auto"/>
        <w:left w:val="none" w:sz="0" w:space="0" w:color="auto"/>
        <w:bottom w:val="none" w:sz="0" w:space="0" w:color="auto"/>
        <w:right w:val="none" w:sz="0" w:space="0" w:color="auto"/>
      </w:divBdr>
      <w:divsChild>
        <w:div w:id="1027022693">
          <w:marLeft w:val="0"/>
          <w:marRight w:val="0"/>
          <w:marTop w:val="0"/>
          <w:marBottom w:val="0"/>
          <w:divBdr>
            <w:top w:val="none" w:sz="0" w:space="0" w:color="auto"/>
            <w:left w:val="none" w:sz="0" w:space="0" w:color="auto"/>
            <w:bottom w:val="none" w:sz="0" w:space="0" w:color="auto"/>
            <w:right w:val="none" w:sz="0" w:space="0" w:color="auto"/>
          </w:divBdr>
        </w:div>
      </w:divsChild>
    </w:div>
    <w:div w:id="76099388">
      <w:bodyDiv w:val="1"/>
      <w:marLeft w:val="0"/>
      <w:marRight w:val="0"/>
      <w:marTop w:val="0"/>
      <w:marBottom w:val="0"/>
      <w:divBdr>
        <w:top w:val="none" w:sz="0" w:space="0" w:color="auto"/>
        <w:left w:val="none" w:sz="0" w:space="0" w:color="auto"/>
        <w:bottom w:val="none" w:sz="0" w:space="0" w:color="auto"/>
        <w:right w:val="none" w:sz="0" w:space="0" w:color="auto"/>
      </w:divBdr>
    </w:div>
    <w:div w:id="76875349">
      <w:bodyDiv w:val="1"/>
      <w:marLeft w:val="0"/>
      <w:marRight w:val="0"/>
      <w:marTop w:val="0"/>
      <w:marBottom w:val="0"/>
      <w:divBdr>
        <w:top w:val="none" w:sz="0" w:space="0" w:color="auto"/>
        <w:left w:val="none" w:sz="0" w:space="0" w:color="auto"/>
        <w:bottom w:val="none" w:sz="0" w:space="0" w:color="auto"/>
        <w:right w:val="none" w:sz="0" w:space="0" w:color="auto"/>
      </w:divBdr>
      <w:divsChild>
        <w:div w:id="225383344">
          <w:marLeft w:val="0"/>
          <w:marRight w:val="0"/>
          <w:marTop w:val="0"/>
          <w:marBottom w:val="0"/>
          <w:divBdr>
            <w:top w:val="none" w:sz="0" w:space="0" w:color="auto"/>
            <w:left w:val="none" w:sz="0" w:space="0" w:color="auto"/>
            <w:bottom w:val="none" w:sz="0" w:space="0" w:color="auto"/>
            <w:right w:val="none" w:sz="0" w:space="0" w:color="auto"/>
          </w:divBdr>
          <w:divsChild>
            <w:div w:id="69123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722215">
      <w:bodyDiv w:val="1"/>
      <w:marLeft w:val="0"/>
      <w:marRight w:val="0"/>
      <w:marTop w:val="0"/>
      <w:marBottom w:val="0"/>
      <w:divBdr>
        <w:top w:val="none" w:sz="0" w:space="0" w:color="auto"/>
        <w:left w:val="none" w:sz="0" w:space="0" w:color="auto"/>
        <w:bottom w:val="none" w:sz="0" w:space="0" w:color="auto"/>
        <w:right w:val="none" w:sz="0" w:space="0" w:color="auto"/>
      </w:divBdr>
      <w:divsChild>
        <w:div w:id="1831100389">
          <w:marLeft w:val="0"/>
          <w:marRight w:val="0"/>
          <w:marTop w:val="0"/>
          <w:marBottom w:val="0"/>
          <w:divBdr>
            <w:top w:val="none" w:sz="0" w:space="0" w:color="auto"/>
            <w:left w:val="none" w:sz="0" w:space="0" w:color="auto"/>
            <w:bottom w:val="none" w:sz="0" w:space="0" w:color="auto"/>
            <w:right w:val="none" w:sz="0" w:space="0" w:color="auto"/>
          </w:divBdr>
        </w:div>
      </w:divsChild>
    </w:div>
    <w:div w:id="108016125">
      <w:bodyDiv w:val="1"/>
      <w:marLeft w:val="0"/>
      <w:marRight w:val="0"/>
      <w:marTop w:val="0"/>
      <w:marBottom w:val="0"/>
      <w:divBdr>
        <w:top w:val="none" w:sz="0" w:space="0" w:color="auto"/>
        <w:left w:val="none" w:sz="0" w:space="0" w:color="auto"/>
        <w:bottom w:val="none" w:sz="0" w:space="0" w:color="auto"/>
        <w:right w:val="none" w:sz="0" w:space="0" w:color="auto"/>
      </w:divBdr>
      <w:divsChild>
        <w:div w:id="61681928">
          <w:marLeft w:val="0"/>
          <w:marRight w:val="0"/>
          <w:marTop w:val="0"/>
          <w:marBottom w:val="0"/>
          <w:divBdr>
            <w:top w:val="none" w:sz="0" w:space="0" w:color="auto"/>
            <w:left w:val="none" w:sz="0" w:space="0" w:color="auto"/>
            <w:bottom w:val="none" w:sz="0" w:space="0" w:color="auto"/>
            <w:right w:val="none" w:sz="0" w:space="0" w:color="auto"/>
          </w:divBdr>
        </w:div>
      </w:divsChild>
    </w:div>
    <w:div w:id="114296458">
      <w:bodyDiv w:val="1"/>
      <w:marLeft w:val="0"/>
      <w:marRight w:val="0"/>
      <w:marTop w:val="0"/>
      <w:marBottom w:val="0"/>
      <w:divBdr>
        <w:top w:val="none" w:sz="0" w:space="0" w:color="auto"/>
        <w:left w:val="none" w:sz="0" w:space="0" w:color="auto"/>
        <w:bottom w:val="none" w:sz="0" w:space="0" w:color="auto"/>
        <w:right w:val="none" w:sz="0" w:space="0" w:color="auto"/>
      </w:divBdr>
      <w:divsChild>
        <w:div w:id="2095004599">
          <w:marLeft w:val="0"/>
          <w:marRight w:val="0"/>
          <w:marTop w:val="0"/>
          <w:marBottom w:val="0"/>
          <w:divBdr>
            <w:top w:val="none" w:sz="0" w:space="0" w:color="auto"/>
            <w:left w:val="none" w:sz="0" w:space="0" w:color="auto"/>
            <w:bottom w:val="none" w:sz="0" w:space="0" w:color="auto"/>
            <w:right w:val="none" w:sz="0" w:space="0" w:color="auto"/>
          </w:divBdr>
        </w:div>
      </w:divsChild>
    </w:div>
    <w:div w:id="148908490">
      <w:bodyDiv w:val="1"/>
      <w:marLeft w:val="0"/>
      <w:marRight w:val="0"/>
      <w:marTop w:val="0"/>
      <w:marBottom w:val="0"/>
      <w:divBdr>
        <w:top w:val="none" w:sz="0" w:space="0" w:color="auto"/>
        <w:left w:val="none" w:sz="0" w:space="0" w:color="auto"/>
        <w:bottom w:val="none" w:sz="0" w:space="0" w:color="auto"/>
        <w:right w:val="none" w:sz="0" w:space="0" w:color="auto"/>
      </w:divBdr>
      <w:divsChild>
        <w:div w:id="208610470">
          <w:marLeft w:val="0"/>
          <w:marRight w:val="0"/>
          <w:marTop w:val="0"/>
          <w:marBottom w:val="0"/>
          <w:divBdr>
            <w:top w:val="none" w:sz="0" w:space="0" w:color="auto"/>
            <w:left w:val="none" w:sz="0" w:space="0" w:color="auto"/>
            <w:bottom w:val="none" w:sz="0" w:space="0" w:color="auto"/>
            <w:right w:val="none" w:sz="0" w:space="0" w:color="auto"/>
          </w:divBdr>
        </w:div>
      </w:divsChild>
    </w:div>
    <w:div w:id="196165703">
      <w:bodyDiv w:val="1"/>
      <w:marLeft w:val="0"/>
      <w:marRight w:val="0"/>
      <w:marTop w:val="0"/>
      <w:marBottom w:val="0"/>
      <w:divBdr>
        <w:top w:val="none" w:sz="0" w:space="0" w:color="auto"/>
        <w:left w:val="none" w:sz="0" w:space="0" w:color="auto"/>
        <w:bottom w:val="none" w:sz="0" w:space="0" w:color="auto"/>
        <w:right w:val="none" w:sz="0" w:space="0" w:color="auto"/>
      </w:divBdr>
    </w:div>
    <w:div w:id="200360927">
      <w:bodyDiv w:val="1"/>
      <w:marLeft w:val="0"/>
      <w:marRight w:val="0"/>
      <w:marTop w:val="0"/>
      <w:marBottom w:val="0"/>
      <w:divBdr>
        <w:top w:val="none" w:sz="0" w:space="0" w:color="auto"/>
        <w:left w:val="none" w:sz="0" w:space="0" w:color="auto"/>
        <w:bottom w:val="none" w:sz="0" w:space="0" w:color="auto"/>
        <w:right w:val="none" w:sz="0" w:space="0" w:color="auto"/>
      </w:divBdr>
      <w:divsChild>
        <w:div w:id="1868716779">
          <w:marLeft w:val="0"/>
          <w:marRight w:val="0"/>
          <w:marTop w:val="0"/>
          <w:marBottom w:val="0"/>
          <w:divBdr>
            <w:top w:val="none" w:sz="0" w:space="0" w:color="auto"/>
            <w:left w:val="none" w:sz="0" w:space="0" w:color="auto"/>
            <w:bottom w:val="none" w:sz="0" w:space="0" w:color="auto"/>
            <w:right w:val="none" w:sz="0" w:space="0" w:color="auto"/>
          </w:divBdr>
          <w:divsChild>
            <w:div w:id="213850857">
              <w:marLeft w:val="0"/>
              <w:marRight w:val="0"/>
              <w:marTop w:val="240"/>
              <w:marBottom w:val="240"/>
              <w:divBdr>
                <w:top w:val="none" w:sz="0" w:space="0" w:color="auto"/>
                <w:left w:val="none" w:sz="0" w:space="0" w:color="auto"/>
                <w:bottom w:val="none" w:sz="0" w:space="0" w:color="auto"/>
                <w:right w:val="none" w:sz="0" w:space="0" w:color="auto"/>
              </w:divBdr>
            </w:div>
          </w:divsChild>
        </w:div>
        <w:div w:id="1925870884">
          <w:marLeft w:val="0"/>
          <w:marRight w:val="0"/>
          <w:marTop w:val="0"/>
          <w:marBottom w:val="0"/>
          <w:divBdr>
            <w:top w:val="none" w:sz="0" w:space="0" w:color="auto"/>
            <w:left w:val="none" w:sz="0" w:space="0" w:color="auto"/>
            <w:bottom w:val="none" w:sz="0" w:space="0" w:color="auto"/>
            <w:right w:val="none" w:sz="0" w:space="0" w:color="auto"/>
          </w:divBdr>
          <w:divsChild>
            <w:div w:id="20765395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371800">
      <w:bodyDiv w:val="1"/>
      <w:marLeft w:val="0"/>
      <w:marRight w:val="0"/>
      <w:marTop w:val="0"/>
      <w:marBottom w:val="0"/>
      <w:divBdr>
        <w:top w:val="none" w:sz="0" w:space="0" w:color="auto"/>
        <w:left w:val="none" w:sz="0" w:space="0" w:color="auto"/>
        <w:bottom w:val="none" w:sz="0" w:space="0" w:color="auto"/>
        <w:right w:val="none" w:sz="0" w:space="0" w:color="auto"/>
      </w:divBdr>
      <w:divsChild>
        <w:div w:id="1697847498">
          <w:marLeft w:val="0"/>
          <w:marRight w:val="0"/>
          <w:marTop w:val="0"/>
          <w:marBottom w:val="0"/>
          <w:divBdr>
            <w:top w:val="none" w:sz="0" w:space="0" w:color="auto"/>
            <w:left w:val="none" w:sz="0" w:space="0" w:color="auto"/>
            <w:bottom w:val="none" w:sz="0" w:space="0" w:color="auto"/>
            <w:right w:val="none" w:sz="0" w:space="0" w:color="auto"/>
          </w:divBdr>
        </w:div>
      </w:divsChild>
    </w:div>
    <w:div w:id="244845740">
      <w:bodyDiv w:val="1"/>
      <w:marLeft w:val="0"/>
      <w:marRight w:val="0"/>
      <w:marTop w:val="0"/>
      <w:marBottom w:val="0"/>
      <w:divBdr>
        <w:top w:val="none" w:sz="0" w:space="0" w:color="auto"/>
        <w:left w:val="none" w:sz="0" w:space="0" w:color="auto"/>
        <w:bottom w:val="none" w:sz="0" w:space="0" w:color="auto"/>
        <w:right w:val="none" w:sz="0" w:space="0" w:color="auto"/>
      </w:divBdr>
      <w:divsChild>
        <w:div w:id="2090731701">
          <w:marLeft w:val="0"/>
          <w:marRight w:val="0"/>
          <w:marTop w:val="0"/>
          <w:marBottom w:val="0"/>
          <w:divBdr>
            <w:top w:val="none" w:sz="0" w:space="0" w:color="auto"/>
            <w:left w:val="none" w:sz="0" w:space="0" w:color="auto"/>
            <w:bottom w:val="none" w:sz="0" w:space="0" w:color="auto"/>
            <w:right w:val="none" w:sz="0" w:space="0" w:color="auto"/>
          </w:divBdr>
        </w:div>
      </w:divsChild>
    </w:div>
    <w:div w:id="246041497">
      <w:bodyDiv w:val="1"/>
      <w:marLeft w:val="0"/>
      <w:marRight w:val="0"/>
      <w:marTop w:val="0"/>
      <w:marBottom w:val="0"/>
      <w:divBdr>
        <w:top w:val="none" w:sz="0" w:space="0" w:color="auto"/>
        <w:left w:val="none" w:sz="0" w:space="0" w:color="auto"/>
        <w:bottom w:val="none" w:sz="0" w:space="0" w:color="auto"/>
        <w:right w:val="none" w:sz="0" w:space="0" w:color="auto"/>
      </w:divBdr>
      <w:divsChild>
        <w:div w:id="2054383050">
          <w:marLeft w:val="0"/>
          <w:marRight w:val="0"/>
          <w:marTop w:val="0"/>
          <w:marBottom w:val="0"/>
          <w:divBdr>
            <w:top w:val="none" w:sz="0" w:space="0" w:color="auto"/>
            <w:left w:val="none" w:sz="0" w:space="0" w:color="auto"/>
            <w:bottom w:val="none" w:sz="0" w:space="0" w:color="auto"/>
            <w:right w:val="none" w:sz="0" w:space="0" w:color="auto"/>
          </w:divBdr>
        </w:div>
      </w:divsChild>
    </w:div>
    <w:div w:id="262953718">
      <w:bodyDiv w:val="1"/>
      <w:marLeft w:val="0"/>
      <w:marRight w:val="0"/>
      <w:marTop w:val="0"/>
      <w:marBottom w:val="0"/>
      <w:divBdr>
        <w:top w:val="none" w:sz="0" w:space="0" w:color="auto"/>
        <w:left w:val="none" w:sz="0" w:space="0" w:color="auto"/>
        <w:bottom w:val="none" w:sz="0" w:space="0" w:color="auto"/>
        <w:right w:val="none" w:sz="0" w:space="0" w:color="auto"/>
      </w:divBdr>
      <w:divsChild>
        <w:div w:id="1514607731">
          <w:marLeft w:val="0"/>
          <w:marRight w:val="0"/>
          <w:marTop w:val="0"/>
          <w:marBottom w:val="0"/>
          <w:divBdr>
            <w:top w:val="none" w:sz="0" w:space="0" w:color="auto"/>
            <w:left w:val="none" w:sz="0" w:space="0" w:color="auto"/>
            <w:bottom w:val="none" w:sz="0" w:space="0" w:color="auto"/>
            <w:right w:val="none" w:sz="0" w:space="0" w:color="auto"/>
          </w:divBdr>
        </w:div>
      </w:divsChild>
    </w:div>
    <w:div w:id="263149869">
      <w:bodyDiv w:val="1"/>
      <w:marLeft w:val="0"/>
      <w:marRight w:val="0"/>
      <w:marTop w:val="0"/>
      <w:marBottom w:val="0"/>
      <w:divBdr>
        <w:top w:val="none" w:sz="0" w:space="0" w:color="auto"/>
        <w:left w:val="none" w:sz="0" w:space="0" w:color="auto"/>
        <w:bottom w:val="none" w:sz="0" w:space="0" w:color="auto"/>
        <w:right w:val="none" w:sz="0" w:space="0" w:color="auto"/>
      </w:divBdr>
      <w:divsChild>
        <w:div w:id="2017926994">
          <w:marLeft w:val="600"/>
          <w:marRight w:val="0"/>
          <w:marTop w:val="0"/>
          <w:marBottom w:val="0"/>
          <w:divBdr>
            <w:top w:val="none" w:sz="0" w:space="4" w:color="auto"/>
            <w:left w:val="none" w:sz="0" w:space="7" w:color="auto"/>
            <w:bottom w:val="none" w:sz="0" w:space="4" w:color="auto"/>
            <w:right w:val="none" w:sz="0" w:space="4" w:color="auto"/>
          </w:divBdr>
        </w:div>
      </w:divsChild>
    </w:div>
    <w:div w:id="294212943">
      <w:bodyDiv w:val="1"/>
      <w:marLeft w:val="0"/>
      <w:marRight w:val="0"/>
      <w:marTop w:val="0"/>
      <w:marBottom w:val="0"/>
      <w:divBdr>
        <w:top w:val="none" w:sz="0" w:space="0" w:color="auto"/>
        <w:left w:val="none" w:sz="0" w:space="0" w:color="auto"/>
        <w:bottom w:val="none" w:sz="0" w:space="0" w:color="auto"/>
        <w:right w:val="none" w:sz="0" w:space="0" w:color="auto"/>
      </w:divBdr>
      <w:divsChild>
        <w:div w:id="624239163">
          <w:marLeft w:val="0"/>
          <w:marRight w:val="0"/>
          <w:marTop w:val="240"/>
          <w:marBottom w:val="240"/>
          <w:divBdr>
            <w:top w:val="none" w:sz="0" w:space="0" w:color="auto"/>
            <w:left w:val="none" w:sz="0" w:space="0" w:color="auto"/>
            <w:bottom w:val="none" w:sz="0" w:space="0" w:color="auto"/>
            <w:right w:val="none" w:sz="0" w:space="0" w:color="auto"/>
          </w:divBdr>
        </w:div>
        <w:div w:id="382410628">
          <w:marLeft w:val="0"/>
          <w:marRight w:val="0"/>
          <w:marTop w:val="240"/>
          <w:marBottom w:val="240"/>
          <w:divBdr>
            <w:top w:val="none" w:sz="0" w:space="0" w:color="auto"/>
            <w:left w:val="none" w:sz="0" w:space="0" w:color="auto"/>
            <w:bottom w:val="none" w:sz="0" w:space="0" w:color="auto"/>
            <w:right w:val="none" w:sz="0" w:space="0" w:color="auto"/>
          </w:divBdr>
        </w:div>
      </w:divsChild>
    </w:div>
    <w:div w:id="301279486">
      <w:bodyDiv w:val="1"/>
      <w:marLeft w:val="0"/>
      <w:marRight w:val="0"/>
      <w:marTop w:val="0"/>
      <w:marBottom w:val="0"/>
      <w:divBdr>
        <w:top w:val="none" w:sz="0" w:space="0" w:color="auto"/>
        <w:left w:val="none" w:sz="0" w:space="0" w:color="auto"/>
        <w:bottom w:val="none" w:sz="0" w:space="0" w:color="auto"/>
        <w:right w:val="none" w:sz="0" w:space="0" w:color="auto"/>
      </w:divBdr>
      <w:divsChild>
        <w:div w:id="1753358712">
          <w:marLeft w:val="0"/>
          <w:marRight w:val="0"/>
          <w:marTop w:val="0"/>
          <w:marBottom w:val="0"/>
          <w:divBdr>
            <w:top w:val="none" w:sz="0" w:space="0" w:color="auto"/>
            <w:left w:val="none" w:sz="0" w:space="0" w:color="auto"/>
            <w:bottom w:val="none" w:sz="0" w:space="0" w:color="auto"/>
            <w:right w:val="none" w:sz="0" w:space="0" w:color="auto"/>
          </w:divBdr>
        </w:div>
      </w:divsChild>
    </w:div>
    <w:div w:id="303975051">
      <w:bodyDiv w:val="1"/>
      <w:marLeft w:val="0"/>
      <w:marRight w:val="0"/>
      <w:marTop w:val="0"/>
      <w:marBottom w:val="0"/>
      <w:divBdr>
        <w:top w:val="none" w:sz="0" w:space="0" w:color="auto"/>
        <w:left w:val="none" w:sz="0" w:space="0" w:color="auto"/>
        <w:bottom w:val="none" w:sz="0" w:space="0" w:color="auto"/>
        <w:right w:val="none" w:sz="0" w:space="0" w:color="auto"/>
      </w:divBdr>
      <w:divsChild>
        <w:div w:id="1123771950">
          <w:marLeft w:val="0"/>
          <w:marRight w:val="0"/>
          <w:marTop w:val="0"/>
          <w:marBottom w:val="0"/>
          <w:divBdr>
            <w:top w:val="none" w:sz="0" w:space="0" w:color="auto"/>
            <w:left w:val="none" w:sz="0" w:space="0" w:color="auto"/>
            <w:bottom w:val="none" w:sz="0" w:space="0" w:color="auto"/>
            <w:right w:val="none" w:sz="0" w:space="0" w:color="auto"/>
          </w:divBdr>
        </w:div>
      </w:divsChild>
    </w:div>
    <w:div w:id="306934810">
      <w:bodyDiv w:val="1"/>
      <w:marLeft w:val="0"/>
      <w:marRight w:val="0"/>
      <w:marTop w:val="0"/>
      <w:marBottom w:val="0"/>
      <w:divBdr>
        <w:top w:val="none" w:sz="0" w:space="0" w:color="auto"/>
        <w:left w:val="none" w:sz="0" w:space="0" w:color="auto"/>
        <w:bottom w:val="none" w:sz="0" w:space="0" w:color="auto"/>
        <w:right w:val="none" w:sz="0" w:space="0" w:color="auto"/>
      </w:divBdr>
    </w:div>
    <w:div w:id="337464084">
      <w:bodyDiv w:val="1"/>
      <w:marLeft w:val="0"/>
      <w:marRight w:val="0"/>
      <w:marTop w:val="0"/>
      <w:marBottom w:val="0"/>
      <w:divBdr>
        <w:top w:val="none" w:sz="0" w:space="0" w:color="auto"/>
        <w:left w:val="none" w:sz="0" w:space="0" w:color="auto"/>
        <w:bottom w:val="none" w:sz="0" w:space="0" w:color="auto"/>
        <w:right w:val="none" w:sz="0" w:space="0" w:color="auto"/>
      </w:divBdr>
      <w:divsChild>
        <w:div w:id="1178691510">
          <w:marLeft w:val="0"/>
          <w:marRight w:val="0"/>
          <w:marTop w:val="240"/>
          <w:marBottom w:val="240"/>
          <w:divBdr>
            <w:top w:val="none" w:sz="0" w:space="0" w:color="auto"/>
            <w:left w:val="none" w:sz="0" w:space="0" w:color="auto"/>
            <w:bottom w:val="none" w:sz="0" w:space="0" w:color="auto"/>
            <w:right w:val="none" w:sz="0" w:space="0" w:color="auto"/>
          </w:divBdr>
        </w:div>
      </w:divsChild>
    </w:div>
    <w:div w:id="340013483">
      <w:bodyDiv w:val="1"/>
      <w:marLeft w:val="0"/>
      <w:marRight w:val="0"/>
      <w:marTop w:val="0"/>
      <w:marBottom w:val="0"/>
      <w:divBdr>
        <w:top w:val="none" w:sz="0" w:space="0" w:color="auto"/>
        <w:left w:val="none" w:sz="0" w:space="0" w:color="auto"/>
        <w:bottom w:val="none" w:sz="0" w:space="0" w:color="auto"/>
        <w:right w:val="none" w:sz="0" w:space="0" w:color="auto"/>
      </w:divBdr>
      <w:divsChild>
        <w:div w:id="670720358">
          <w:marLeft w:val="0"/>
          <w:marRight w:val="0"/>
          <w:marTop w:val="240"/>
          <w:marBottom w:val="240"/>
          <w:divBdr>
            <w:top w:val="none" w:sz="0" w:space="0" w:color="auto"/>
            <w:left w:val="none" w:sz="0" w:space="0" w:color="auto"/>
            <w:bottom w:val="none" w:sz="0" w:space="0" w:color="auto"/>
            <w:right w:val="none" w:sz="0" w:space="0" w:color="auto"/>
          </w:divBdr>
        </w:div>
      </w:divsChild>
    </w:div>
    <w:div w:id="352655951">
      <w:bodyDiv w:val="1"/>
      <w:marLeft w:val="0"/>
      <w:marRight w:val="0"/>
      <w:marTop w:val="0"/>
      <w:marBottom w:val="0"/>
      <w:divBdr>
        <w:top w:val="none" w:sz="0" w:space="0" w:color="auto"/>
        <w:left w:val="none" w:sz="0" w:space="0" w:color="auto"/>
        <w:bottom w:val="none" w:sz="0" w:space="0" w:color="auto"/>
        <w:right w:val="none" w:sz="0" w:space="0" w:color="auto"/>
      </w:divBdr>
      <w:divsChild>
        <w:div w:id="951008816">
          <w:marLeft w:val="0"/>
          <w:marRight w:val="0"/>
          <w:marTop w:val="0"/>
          <w:marBottom w:val="0"/>
          <w:divBdr>
            <w:top w:val="none" w:sz="0" w:space="0" w:color="auto"/>
            <w:left w:val="none" w:sz="0" w:space="0" w:color="auto"/>
            <w:bottom w:val="none" w:sz="0" w:space="0" w:color="auto"/>
            <w:right w:val="none" w:sz="0" w:space="0" w:color="auto"/>
          </w:divBdr>
          <w:divsChild>
            <w:div w:id="371921666">
              <w:marLeft w:val="0"/>
              <w:marRight w:val="0"/>
              <w:marTop w:val="240"/>
              <w:marBottom w:val="240"/>
              <w:divBdr>
                <w:top w:val="none" w:sz="0" w:space="0" w:color="auto"/>
                <w:left w:val="none" w:sz="0" w:space="0" w:color="auto"/>
                <w:bottom w:val="none" w:sz="0" w:space="0" w:color="auto"/>
                <w:right w:val="none" w:sz="0" w:space="0" w:color="auto"/>
              </w:divBdr>
            </w:div>
          </w:divsChild>
        </w:div>
        <w:div w:id="1483346959">
          <w:marLeft w:val="0"/>
          <w:marRight w:val="0"/>
          <w:marTop w:val="0"/>
          <w:marBottom w:val="0"/>
          <w:divBdr>
            <w:top w:val="none" w:sz="0" w:space="0" w:color="auto"/>
            <w:left w:val="none" w:sz="0" w:space="0" w:color="auto"/>
            <w:bottom w:val="none" w:sz="0" w:space="0" w:color="auto"/>
            <w:right w:val="none" w:sz="0" w:space="0" w:color="auto"/>
          </w:divBdr>
          <w:divsChild>
            <w:div w:id="1578394243">
              <w:marLeft w:val="0"/>
              <w:marRight w:val="0"/>
              <w:marTop w:val="240"/>
              <w:marBottom w:val="240"/>
              <w:divBdr>
                <w:top w:val="none" w:sz="0" w:space="0" w:color="auto"/>
                <w:left w:val="none" w:sz="0" w:space="0" w:color="auto"/>
                <w:bottom w:val="none" w:sz="0" w:space="0" w:color="auto"/>
                <w:right w:val="none" w:sz="0" w:space="0" w:color="auto"/>
              </w:divBdr>
            </w:div>
          </w:divsChild>
        </w:div>
        <w:div w:id="817917377">
          <w:marLeft w:val="0"/>
          <w:marRight w:val="0"/>
          <w:marTop w:val="0"/>
          <w:marBottom w:val="0"/>
          <w:divBdr>
            <w:top w:val="none" w:sz="0" w:space="0" w:color="auto"/>
            <w:left w:val="none" w:sz="0" w:space="0" w:color="auto"/>
            <w:bottom w:val="none" w:sz="0" w:space="0" w:color="auto"/>
            <w:right w:val="none" w:sz="0" w:space="0" w:color="auto"/>
          </w:divBdr>
          <w:divsChild>
            <w:div w:id="1233200982">
              <w:marLeft w:val="0"/>
              <w:marRight w:val="0"/>
              <w:marTop w:val="240"/>
              <w:marBottom w:val="240"/>
              <w:divBdr>
                <w:top w:val="none" w:sz="0" w:space="0" w:color="auto"/>
                <w:left w:val="none" w:sz="0" w:space="0" w:color="auto"/>
                <w:bottom w:val="none" w:sz="0" w:space="0" w:color="auto"/>
                <w:right w:val="none" w:sz="0" w:space="0" w:color="auto"/>
              </w:divBdr>
            </w:div>
          </w:divsChild>
        </w:div>
        <w:div w:id="736054827">
          <w:marLeft w:val="0"/>
          <w:marRight w:val="0"/>
          <w:marTop w:val="0"/>
          <w:marBottom w:val="0"/>
          <w:divBdr>
            <w:top w:val="none" w:sz="0" w:space="0" w:color="auto"/>
            <w:left w:val="none" w:sz="0" w:space="0" w:color="auto"/>
            <w:bottom w:val="none" w:sz="0" w:space="0" w:color="auto"/>
            <w:right w:val="none" w:sz="0" w:space="0" w:color="auto"/>
          </w:divBdr>
          <w:divsChild>
            <w:div w:id="626621533">
              <w:marLeft w:val="0"/>
              <w:marRight w:val="0"/>
              <w:marTop w:val="240"/>
              <w:marBottom w:val="240"/>
              <w:divBdr>
                <w:top w:val="none" w:sz="0" w:space="0" w:color="auto"/>
                <w:left w:val="none" w:sz="0" w:space="0" w:color="auto"/>
                <w:bottom w:val="none" w:sz="0" w:space="0" w:color="auto"/>
                <w:right w:val="none" w:sz="0" w:space="0" w:color="auto"/>
              </w:divBdr>
            </w:div>
          </w:divsChild>
        </w:div>
        <w:div w:id="1683895790">
          <w:marLeft w:val="0"/>
          <w:marRight w:val="0"/>
          <w:marTop w:val="0"/>
          <w:marBottom w:val="0"/>
          <w:divBdr>
            <w:top w:val="none" w:sz="0" w:space="0" w:color="auto"/>
            <w:left w:val="none" w:sz="0" w:space="0" w:color="auto"/>
            <w:bottom w:val="none" w:sz="0" w:space="0" w:color="auto"/>
            <w:right w:val="none" w:sz="0" w:space="0" w:color="auto"/>
          </w:divBdr>
          <w:divsChild>
            <w:div w:id="1593783857">
              <w:marLeft w:val="0"/>
              <w:marRight w:val="0"/>
              <w:marTop w:val="240"/>
              <w:marBottom w:val="240"/>
              <w:divBdr>
                <w:top w:val="none" w:sz="0" w:space="0" w:color="auto"/>
                <w:left w:val="none" w:sz="0" w:space="0" w:color="auto"/>
                <w:bottom w:val="none" w:sz="0" w:space="0" w:color="auto"/>
                <w:right w:val="none" w:sz="0" w:space="0" w:color="auto"/>
              </w:divBdr>
            </w:div>
            <w:div w:id="338897993">
              <w:marLeft w:val="0"/>
              <w:marRight w:val="0"/>
              <w:marTop w:val="240"/>
              <w:marBottom w:val="240"/>
              <w:divBdr>
                <w:top w:val="none" w:sz="0" w:space="0" w:color="auto"/>
                <w:left w:val="none" w:sz="0" w:space="0" w:color="auto"/>
                <w:bottom w:val="none" w:sz="0" w:space="0" w:color="auto"/>
                <w:right w:val="none" w:sz="0" w:space="0" w:color="auto"/>
              </w:divBdr>
            </w:div>
            <w:div w:id="1938823551">
              <w:marLeft w:val="0"/>
              <w:marRight w:val="0"/>
              <w:marTop w:val="240"/>
              <w:marBottom w:val="240"/>
              <w:divBdr>
                <w:top w:val="none" w:sz="0" w:space="0" w:color="auto"/>
                <w:left w:val="none" w:sz="0" w:space="0" w:color="auto"/>
                <w:bottom w:val="none" w:sz="0" w:space="0" w:color="auto"/>
                <w:right w:val="none" w:sz="0" w:space="0" w:color="auto"/>
              </w:divBdr>
            </w:div>
            <w:div w:id="4311732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0522229">
      <w:bodyDiv w:val="1"/>
      <w:marLeft w:val="0"/>
      <w:marRight w:val="0"/>
      <w:marTop w:val="0"/>
      <w:marBottom w:val="0"/>
      <w:divBdr>
        <w:top w:val="none" w:sz="0" w:space="0" w:color="auto"/>
        <w:left w:val="none" w:sz="0" w:space="0" w:color="auto"/>
        <w:bottom w:val="none" w:sz="0" w:space="0" w:color="auto"/>
        <w:right w:val="none" w:sz="0" w:space="0" w:color="auto"/>
      </w:divBdr>
      <w:divsChild>
        <w:div w:id="526795087">
          <w:marLeft w:val="0"/>
          <w:marRight w:val="0"/>
          <w:marTop w:val="0"/>
          <w:marBottom w:val="0"/>
          <w:divBdr>
            <w:top w:val="none" w:sz="0" w:space="0" w:color="auto"/>
            <w:left w:val="none" w:sz="0" w:space="0" w:color="auto"/>
            <w:bottom w:val="none" w:sz="0" w:space="0" w:color="auto"/>
            <w:right w:val="none" w:sz="0" w:space="0" w:color="auto"/>
          </w:divBdr>
        </w:div>
      </w:divsChild>
    </w:div>
    <w:div w:id="383453264">
      <w:bodyDiv w:val="1"/>
      <w:marLeft w:val="0"/>
      <w:marRight w:val="0"/>
      <w:marTop w:val="0"/>
      <w:marBottom w:val="0"/>
      <w:divBdr>
        <w:top w:val="none" w:sz="0" w:space="0" w:color="auto"/>
        <w:left w:val="none" w:sz="0" w:space="0" w:color="auto"/>
        <w:bottom w:val="none" w:sz="0" w:space="0" w:color="auto"/>
        <w:right w:val="none" w:sz="0" w:space="0" w:color="auto"/>
      </w:divBdr>
      <w:divsChild>
        <w:div w:id="626424748">
          <w:marLeft w:val="0"/>
          <w:marRight w:val="0"/>
          <w:marTop w:val="0"/>
          <w:marBottom w:val="0"/>
          <w:divBdr>
            <w:top w:val="none" w:sz="0" w:space="0" w:color="auto"/>
            <w:left w:val="none" w:sz="0" w:space="0" w:color="auto"/>
            <w:bottom w:val="none" w:sz="0" w:space="0" w:color="auto"/>
            <w:right w:val="none" w:sz="0" w:space="0" w:color="auto"/>
          </w:divBdr>
        </w:div>
      </w:divsChild>
    </w:div>
    <w:div w:id="399794317">
      <w:bodyDiv w:val="1"/>
      <w:marLeft w:val="0"/>
      <w:marRight w:val="0"/>
      <w:marTop w:val="0"/>
      <w:marBottom w:val="0"/>
      <w:divBdr>
        <w:top w:val="none" w:sz="0" w:space="0" w:color="auto"/>
        <w:left w:val="none" w:sz="0" w:space="0" w:color="auto"/>
        <w:bottom w:val="none" w:sz="0" w:space="0" w:color="auto"/>
        <w:right w:val="none" w:sz="0" w:space="0" w:color="auto"/>
      </w:divBdr>
      <w:divsChild>
        <w:div w:id="1115252247">
          <w:marLeft w:val="0"/>
          <w:marRight w:val="0"/>
          <w:marTop w:val="0"/>
          <w:marBottom w:val="0"/>
          <w:divBdr>
            <w:top w:val="none" w:sz="0" w:space="0" w:color="auto"/>
            <w:left w:val="none" w:sz="0" w:space="0" w:color="auto"/>
            <w:bottom w:val="none" w:sz="0" w:space="0" w:color="auto"/>
            <w:right w:val="none" w:sz="0" w:space="0" w:color="auto"/>
          </w:divBdr>
        </w:div>
      </w:divsChild>
    </w:div>
    <w:div w:id="413547198">
      <w:bodyDiv w:val="1"/>
      <w:marLeft w:val="0"/>
      <w:marRight w:val="0"/>
      <w:marTop w:val="0"/>
      <w:marBottom w:val="0"/>
      <w:divBdr>
        <w:top w:val="none" w:sz="0" w:space="0" w:color="auto"/>
        <w:left w:val="none" w:sz="0" w:space="0" w:color="auto"/>
        <w:bottom w:val="none" w:sz="0" w:space="0" w:color="auto"/>
        <w:right w:val="none" w:sz="0" w:space="0" w:color="auto"/>
      </w:divBdr>
      <w:divsChild>
        <w:div w:id="40247479">
          <w:marLeft w:val="0"/>
          <w:marRight w:val="0"/>
          <w:marTop w:val="0"/>
          <w:marBottom w:val="0"/>
          <w:divBdr>
            <w:top w:val="none" w:sz="0" w:space="0" w:color="auto"/>
            <w:left w:val="none" w:sz="0" w:space="0" w:color="auto"/>
            <w:bottom w:val="none" w:sz="0" w:space="0" w:color="auto"/>
            <w:right w:val="none" w:sz="0" w:space="0" w:color="auto"/>
          </w:divBdr>
        </w:div>
      </w:divsChild>
    </w:div>
    <w:div w:id="415325123">
      <w:bodyDiv w:val="1"/>
      <w:marLeft w:val="0"/>
      <w:marRight w:val="0"/>
      <w:marTop w:val="0"/>
      <w:marBottom w:val="0"/>
      <w:divBdr>
        <w:top w:val="none" w:sz="0" w:space="0" w:color="auto"/>
        <w:left w:val="none" w:sz="0" w:space="0" w:color="auto"/>
        <w:bottom w:val="none" w:sz="0" w:space="0" w:color="auto"/>
        <w:right w:val="none" w:sz="0" w:space="0" w:color="auto"/>
      </w:divBdr>
      <w:divsChild>
        <w:div w:id="481698552">
          <w:marLeft w:val="0"/>
          <w:marRight w:val="0"/>
          <w:marTop w:val="0"/>
          <w:marBottom w:val="0"/>
          <w:divBdr>
            <w:top w:val="none" w:sz="0" w:space="0" w:color="auto"/>
            <w:left w:val="none" w:sz="0" w:space="0" w:color="auto"/>
            <w:bottom w:val="none" w:sz="0" w:space="0" w:color="auto"/>
            <w:right w:val="none" w:sz="0" w:space="0" w:color="auto"/>
          </w:divBdr>
        </w:div>
      </w:divsChild>
    </w:div>
    <w:div w:id="422342921">
      <w:bodyDiv w:val="1"/>
      <w:marLeft w:val="0"/>
      <w:marRight w:val="0"/>
      <w:marTop w:val="0"/>
      <w:marBottom w:val="0"/>
      <w:divBdr>
        <w:top w:val="none" w:sz="0" w:space="0" w:color="auto"/>
        <w:left w:val="none" w:sz="0" w:space="0" w:color="auto"/>
        <w:bottom w:val="none" w:sz="0" w:space="0" w:color="auto"/>
        <w:right w:val="none" w:sz="0" w:space="0" w:color="auto"/>
      </w:divBdr>
      <w:divsChild>
        <w:div w:id="2063668930">
          <w:marLeft w:val="0"/>
          <w:marRight w:val="0"/>
          <w:marTop w:val="0"/>
          <w:marBottom w:val="0"/>
          <w:divBdr>
            <w:top w:val="none" w:sz="0" w:space="0" w:color="auto"/>
            <w:left w:val="none" w:sz="0" w:space="0" w:color="auto"/>
            <w:bottom w:val="none" w:sz="0" w:space="0" w:color="auto"/>
            <w:right w:val="none" w:sz="0" w:space="0" w:color="auto"/>
          </w:divBdr>
        </w:div>
      </w:divsChild>
    </w:div>
    <w:div w:id="459155130">
      <w:bodyDiv w:val="1"/>
      <w:marLeft w:val="0"/>
      <w:marRight w:val="0"/>
      <w:marTop w:val="0"/>
      <w:marBottom w:val="0"/>
      <w:divBdr>
        <w:top w:val="none" w:sz="0" w:space="0" w:color="auto"/>
        <w:left w:val="none" w:sz="0" w:space="0" w:color="auto"/>
        <w:bottom w:val="none" w:sz="0" w:space="0" w:color="auto"/>
        <w:right w:val="none" w:sz="0" w:space="0" w:color="auto"/>
      </w:divBdr>
      <w:divsChild>
        <w:div w:id="1509825402">
          <w:marLeft w:val="0"/>
          <w:marRight w:val="0"/>
          <w:marTop w:val="0"/>
          <w:marBottom w:val="0"/>
          <w:divBdr>
            <w:top w:val="none" w:sz="0" w:space="0" w:color="auto"/>
            <w:left w:val="none" w:sz="0" w:space="0" w:color="auto"/>
            <w:bottom w:val="none" w:sz="0" w:space="0" w:color="auto"/>
            <w:right w:val="none" w:sz="0" w:space="0" w:color="auto"/>
          </w:divBdr>
          <w:divsChild>
            <w:div w:id="1932422011">
              <w:marLeft w:val="0"/>
              <w:marRight w:val="0"/>
              <w:marTop w:val="0"/>
              <w:marBottom w:val="0"/>
              <w:divBdr>
                <w:top w:val="none" w:sz="0" w:space="0" w:color="auto"/>
                <w:left w:val="none" w:sz="0" w:space="0" w:color="auto"/>
                <w:bottom w:val="none" w:sz="0" w:space="0" w:color="auto"/>
                <w:right w:val="none" w:sz="0" w:space="0" w:color="auto"/>
              </w:divBdr>
              <w:divsChild>
                <w:div w:id="14098871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88524980">
      <w:bodyDiv w:val="1"/>
      <w:marLeft w:val="0"/>
      <w:marRight w:val="0"/>
      <w:marTop w:val="0"/>
      <w:marBottom w:val="0"/>
      <w:divBdr>
        <w:top w:val="none" w:sz="0" w:space="0" w:color="auto"/>
        <w:left w:val="none" w:sz="0" w:space="0" w:color="auto"/>
        <w:bottom w:val="none" w:sz="0" w:space="0" w:color="auto"/>
        <w:right w:val="none" w:sz="0" w:space="0" w:color="auto"/>
      </w:divBdr>
    </w:div>
    <w:div w:id="506405334">
      <w:bodyDiv w:val="1"/>
      <w:marLeft w:val="0"/>
      <w:marRight w:val="0"/>
      <w:marTop w:val="0"/>
      <w:marBottom w:val="0"/>
      <w:divBdr>
        <w:top w:val="none" w:sz="0" w:space="0" w:color="auto"/>
        <w:left w:val="none" w:sz="0" w:space="0" w:color="auto"/>
        <w:bottom w:val="none" w:sz="0" w:space="0" w:color="auto"/>
        <w:right w:val="none" w:sz="0" w:space="0" w:color="auto"/>
      </w:divBdr>
    </w:div>
    <w:div w:id="585186865">
      <w:bodyDiv w:val="1"/>
      <w:marLeft w:val="0"/>
      <w:marRight w:val="0"/>
      <w:marTop w:val="0"/>
      <w:marBottom w:val="0"/>
      <w:divBdr>
        <w:top w:val="none" w:sz="0" w:space="0" w:color="auto"/>
        <w:left w:val="none" w:sz="0" w:space="0" w:color="auto"/>
        <w:bottom w:val="none" w:sz="0" w:space="0" w:color="auto"/>
        <w:right w:val="none" w:sz="0" w:space="0" w:color="auto"/>
      </w:divBdr>
      <w:divsChild>
        <w:div w:id="1241523931">
          <w:marLeft w:val="0"/>
          <w:marRight w:val="0"/>
          <w:marTop w:val="0"/>
          <w:marBottom w:val="0"/>
          <w:divBdr>
            <w:top w:val="none" w:sz="0" w:space="0" w:color="auto"/>
            <w:left w:val="none" w:sz="0" w:space="0" w:color="auto"/>
            <w:bottom w:val="none" w:sz="0" w:space="0" w:color="auto"/>
            <w:right w:val="none" w:sz="0" w:space="0" w:color="auto"/>
          </w:divBdr>
        </w:div>
      </w:divsChild>
    </w:div>
    <w:div w:id="589704557">
      <w:bodyDiv w:val="1"/>
      <w:marLeft w:val="0"/>
      <w:marRight w:val="0"/>
      <w:marTop w:val="0"/>
      <w:marBottom w:val="0"/>
      <w:divBdr>
        <w:top w:val="none" w:sz="0" w:space="0" w:color="auto"/>
        <w:left w:val="none" w:sz="0" w:space="0" w:color="auto"/>
        <w:bottom w:val="none" w:sz="0" w:space="0" w:color="auto"/>
        <w:right w:val="none" w:sz="0" w:space="0" w:color="auto"/>
      </w:divBdr>
    </w:div>
    <w:div w:id="592979466">
      <w:bodyDiv w:val="1"/>
      <w:marLeft w:val="0"/>
      <w:marRight w:val="0"/>
      <w:marTop w:val="0"/>
      <w:marBottom w:val="0"/>
      <w:divBdr>
        <w:top w:val="none" w:sz="0" w:space="0" w:color="auto"/>
        <w:left w:val="none" w:sz="0" w:space="0" w:color="auto"/>
        <w:bottom w:val="none" w:sz="0" w:space="0" w:color="auto"/>
        <w:right w:val="none" w:sz="0" w:space="0" w:color="auto"/>
      </w:divBdr>
      <w:divsChild>
        <w:div w:id="356010213">
          <w:marLeft w:val="0"/>
          <w:marRight w:val="0"/>
          <w:marTop w:val="0"/>
          <w:marBottom w:val="0"/>
          <w:divBdr>
            <w:top w:val="none" w:sz="0" w:space="0" w:color="auto"/>
            <w:left w:val="none" w:sz="0" w:space="0" w:color="auto"/>
            <w:bottom w:val="none" w:sz="0" w:space="0" w:color="auto"/>
            <w:right w:val="none" w:sz="0" w:space="0" w:color="auto"/>
          </w:divBdr>
        </w:div>
      </w:divsChild>
    </w:div>
    <w:div w:id="593169522">
      <w:bodyDiv w:val="1"/>
      <w:marLeft w:val="0"/>
      <w:marRight w:val="0"/>
      <w:marTop w:val="0"/>
      <w:marBottom w:val="0"/>
      <w:divBdr>
        <w:top w:val="none" w:sz="0" w:space="0" w:color="auto"/>
        <w:left w:val="none" w:sz="0" w:space="0" w:color="auto"/>
        <w:bottom w:val="none" w:sz="0" w:space="0" w:color="auto"/>
        <w:right w:val="none" w:sz="0" w:space="0" w:color="auto"/>
      </w:divBdr>
      <w:divsChild>
        <w:div w:id="1333878625">
          <w:marLeft w:val="0"/>
          <w:marRight w:val="0"/>
          <w:marTop w:val="0"/>
          <w:marBottom w:val="0"/>
          <w:divBdr>
            <w:top w:val="none" w:sz="0" w:space="0" w:color="auto"/>
            <w:left w:val="none" w:sz="0" w:space="0" w:color="auto"/>
            <w:bottom w:val="none" w:sz="0" w:space="0" w:color="auto"/>
            <w:right w:val="none" w:sz="0" w:space="0" w:color="auto"/>
          </w:divBdr>
        </w:div>
      </w:divsChild>
    </w:div>
    <w:div w:id="617755858">
      <w:bodyDiv w:val="1"/>
      <w:marLeft w:val="0"/>
      <w:marRight w:val="0"/>
      <w:marTop w:val="0"/>
      <w:marBottom w:val="0"/>
      <w:divBdr>
        <w:top w:val="none" w:sz="0" w:space="0" w:color="auto"/>
        <w:left w:val="none" w:sz="0" w:space="0" w:color="auto"/>
        <w:bottom w:val="none" w:sz="0" w:space="0" w:color="auto"/>
        <w:right w:val="none" w:sz="0" w:space="0" w:color="auto"/>
      </w:divBdr>
      <w:divsChild>
        <w:div w:id="1449740127">
          <w:marLeft w:val="0"/>
          <w:marRight w:val="0"/>
          <w:marTop w:val="0"/>
          <w:marBottom w:val="0"/>
          <w:divBdr>
            <w:top w:val="none" w:sz="0" w:space="0" w:color="auto"/>
            <w:left w:val="none" w:sz="0" w:space="0" w:color="auto"/>
            <w:bottom w:val="none" w:sz="0" w:space="0" w:color="auto"/>
            <w:right w:val="none" w:sz="0" w:space="0" w:color="auto"/>
          </w:divBdr>
        </w:div>
      </w:divsChild>
    </w:div>
    <w:div w:id="651060188">
      <w:bodyDiv w:val="1"/>
      <w:marLeft w:val="0"/>
      <w:marRight w:val="0"/>
      <w:marTop w:val="0"/>
      <w:marBottom w:val="0"/>
      <w:divBdr>
        <w:top w:val="none" w:sz="0" w:space="0" w:color="auto"/>
        <w:left w:val="none" w:sz="0" w:space="0" w:color="auto"/>
        <w:bottom w:val="none" w:sz="0" w:space="0" w:color="auto"/>
        <w:right w:val="none" w:sz="0" w:space="0" w:color="auto"/>
      </w:divBdr>
      <w:divsChild>
        <w:div w:id="1160121713">
          <w:marLeft w:val="0"/>
          <w:marRight w:val="0"/>
          <w:marTop w:val="0"/>
          <w:marBottom w:val="0"/>
          <w:divBdr>
            <w:top w:val="none" w:sz="0" w:space="0" w:color="auto"/>
            <w:left w:val="none" w:sz="0" w:space="0" w:color="auto"/>
            <w:bottom w:val="none" w:sz="0" w:space="0" w:color="auto"/>
            <w:right w:val="none" w:sz="0" w:space="0" w:color="auto"/>
          </w:divBdr>
          <w:divsChild>
            <w:div w:id="15699980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2516329">
      <w:bodyDiv w:val="1"/>
      <w:marLeft w:val="0"/>
      <w:marRight w:val="0"/>
      <w:marTop w:val="0"/>
      <w:marBottom w:val="0"/>
      <w:divBdr>
        <w:top w:val="none" w:sz="0" w:space="0" w:color="auto"/>
        <w:left w:val="none" w:sz="0" w:space="0" w:color="auto"/>
        <w:bottom w:val="none" w:sz="0" w:space="0" w:color="auto"/>
        <w:right w:val="none" w:sz="0" w:space="0" w:color="auto"/>
      </w:divBdr>
      <w:divsChild>
        <w:div w:id="2144347079">
          <w:marLeft w:val="0"/>
          <w:marRight w:val="0"/>
          <w:marTop w:val="0"/>
          <w:marBottom w:val="0"/>
          <w:divBdr>
            <w:top w:val="none" w:sz="0" w:space="0" w:color="auto"/>
            <w:left w:val="none" w:sz="0" w:space="0" w:color="auto"/>
            <w:bottom w:val="none" w:sz="0" w:space="0" w:color="auto"/>
            <w:right w:val="none" w:sz="0" w:space="0" w:color="auto"/>
          </w:divBdr>
        </w:div>
      </w:divsChild>
    </w:div>
    <w:div w:id="679816891">
      <w:bodyDiv w:val="1"/>
      <w:marLeft w:val="0"/>
      <w:marRight w:val="0"/>
      <w:marTop w:val="0"/>
      <w:marBottom w:val="0"/>
      <w:divBdr>
        <w:top w:val="none" w:sz="0" w:space="0" w:color="auto"/>
        <w:left w:val="none" w:sz="0" w:space="0" w:color="auto"/>
        <w:bottom w:val="none" w:sz="0" w:space="0" w:color="auto"/>
        <w:right w:val="none" w:sz="0" w:space="0" w:color="auto"/>
      </w:divBdr>
      <w:divsChild>
        <w:div w:id="1492326840">
          <w:marLeft w:val="0"/>
          <w:marRight w:val="0"/>
          <w:marTop w:val="0"/>
          <w:marBottom w:val="0"/>
          <w:divBdr>
            <w:top w:val="none" w:sz="0" w:space="0" w:color="auto"/>
            <w:left w:val="none" w:sz="0" w:space="0" w:color="auto"/>
            <w:bottom w:val="none" w:sz="0" w:space="0" w:color="auto"/>
            <w:right w:val="none" w:sz="0" w:space="0" w:color="auto"/>
          </w:divBdr>
        </w:div>
      </w:divsChild>
    </w:div>
    <w:div w:id="685056692">
      <w:bodyDiv w:val="1"/>
      <w:marLeft w:val="0"/>
      <w:marRight w:val="0"/>
      <w:marTop w:val="0"/>
      <w:marBottom w:val="0"/>
      <w:divBdr>
        <w:top w:val="none" w:sz="0" w:space="0" w:color="auto"/>
        <w:left w:val="none" w:sz="0" w:space="0" w:color="auto"/>
        <w:bottom w:val="none" w:sz="0" w:space="0" w:color="auto"/>
        <w:right w:val="none" w:sz="0" w:space="0" w:color="auto"/>
      </w:divBdr>
      <w:divsChild>
        <w:div w:id="460927421">
          <w:marLeft w:val="0"/>
          <w:marRight w:val="0"/>
          <w:marTop w:val="0"/>
          <w:marBottom w:val="0"/>
          <w:divBdr>
            <w:top w:val="none" w:sz="0" w:space="0" w:color="auto"/>
            <w:left w:val="none" w:sz="0" w:space="0" w:color="auto"/>
            <w:bottom w:val="none" w:sz="0" w:space="0" w:color="auto"/>
            <w:right w:val="none" w:sz="0" w:space="0" w:color="auto"/>
          </w:divBdr>
        </w:div>
      </w:divsChild>
    </w:div>
    <w:div w:id="699673543">
      <w:bodyDiv w:val="1"/>
      <w:marLeft w:val="0"/>
      <w:marRight w:val="0"/>
      <w:marTop w:val="0"/>
      <w:marBottom w:val="0"/>
      <w:divBdr>
        <w:top w:val="none" w:sz="0" w:space="0" w:color="auto"/>
        <w:left w:val="none" w:sz="0" w:space="0" w:color="auto"/>
        <w:bottom w:val="none" w:sz="0" w:space="0" w:color="auto"/>
        <w:right w:val="none" w:sz="0" w:space="0" w:color="auto"/>
      </w:divBdr>
      <w:divsChild>
        <w:div w:id="1981953873">
          <w:marLeft w:val="0"/>
          <w:marRight w:val="0"/>
          <w:marTop w:val="0"/>
          <w:marBottom w:val="0"/>
          <w:divBdr>
            <w:top w:val="none" w:sz="0" w:space="0" w:color="auto"/>
            <w:left w:val="none" w:sz="0" w:space="0" w:color="auto"/>
            <w:bottom w:val="none" w:sz="0" w:space="0" w:color="auto"/>
            <w:right w:val="none" w:sz="0" w:space="0" w:color="auto"/>
          </w:divBdr>
        </w:div>
      </w:divsChild>
    </w:div>
    <w:div w:id="735056572">
      <w:bodyDiv w:val="1"/>
      <w:marLeft w:val="0"/>
      <w:marRight w:val="0"/>
      <w:marTop w:val="0"/>
      <w:marBottom w:val="0"/>
      <w:divBdr>
        <w:top w:val="none" w:sz="0" w:space="0" w:color="auto"/>
        <w:left w:val="none" w:sz="0" w:space="0" w:color="auto"/>
        <w:bottom w:val="none" w:sz="0" w:space="0" w:color="auto"/>
        <w:right w:val="none" w:sz="0" w:space="0" w:color="auto"/>
      </w:divBdr>
      <w:divsChild>
        <w:div w:id="732696742">
          <w:marLeft w:val="0"/>
          <w:marRight w:val="0"/>
          <w:marTop w:val="0"/>
          <w:marBottom w:val="0"/>
          <w:divBdr>
            <w:top w:val="none" w:sz="0" w:space="0" w:color="auto"/>
            <w:left w:val="none" w:sz="0" w:space="0" w:color="auto"/>
            <w:bottom w:val="none" w:sz="0" w:space="0" w:color="auto"/>
            <w:right w:val="none" w:sz="0" w:space="0" w:color="auto"/>
          </w:divBdr>
        </w:div>
      </w:divsChild>
    </w:div>
    <w:div w:id="749695657">
      <w:bodyDiv w:val="1"/>
      <w:marLeft w:val="0"/>
      <w:marRight w:val="0"/>
      <w:marTop w:val="0"/>
      <w:marBottom w:val="0"/>
      <w:divBdr>
        <w:top w:val="none" w:sz="0" w:space="0" w:color="auto"/>
        <w:left w:val="none" w:sz="0" w:space="0" w:color="auto"/>
        <w:bottom w:val="none" w:sz="0" w:space="0" w:color="auto"/>
        <w:right w:val="none" w:sz="0" w:space="0" w:color="auto"/>
      </w:divBdr>
      <w:divsChild>
        <w:div w:id="1050616098">
          <w:marLeft w:val="0"/>
          <w:marRight w:val="0"/>
          <w:marTop w:val="0"/>
          <w:marBottom w:val="0"/>
          <w:divBdr>
            <w:top w:val="none" w:sz="0" w:space="0" w:color="auto"/>
            <w:left w:val="none" w:sz="0" w:space="0" w:color="auto"/>
            <w:bottom w:val="none" w:sz="0" w:space="0" w:color="auto"/>
            <w:right w:val="none" w:sz="0" w:space="0" w:color="auto"/>
          </w:divBdr>
        </w:div>
      </w:divsChild>
    </w:div>
    <w:div w:id="753358440">
      <w:bodyDiv w:val="1"/>
      <w:marLeft w:val="0"/>
      <w:marRight w:val="0"/>
      <w:marTop w:val="0"/>
      <w:marBottom w:val="0"/>
      <w:divBdr>
        <w:top w:val="none" w:sz="0" w:space="0" w:color="auto"/>
        <w:left w:val="none" w:sz="0" w:space="0" w:color="auto"/>
        <w:bottom w:val="none" w:sz="0" w:space="0" w:color="auto"/>
        <w:right w:val="none" w:sz="0" w:space="0" w:color="auto"/>
      </w:divBdr>
      <w:divsChild>
        <w:div w:id="1908610784">
          <w:marLeft w:val="0"/>
          <w:marRight w:val="0"/>
          <w:marTop w:val="0"/>
          <w:marBottom w:val="0"/>
          <w:divBdr>
            <w:top w:val="none" w:sz="0" w:space="0" w:color="auto"/>
            <w:left w:val="none" w:sz="0" w:space="0" w:color="auto"/>
            <w:bottom w:val="none" w:sz="0" w:space="0" w:color="auto"/>
            <w:right w:val="none" w:sz="0" w:space="0" w:color="auto"/>
          </w:divBdr>
        </w:div>
      </w:divsChild>
    </w:div>
    <w:div w:id="799494550">
      <w:bodyDiv w:val="1"/>
      <w:marLeft w:val="0"/>
      <w:marRight w:val="0"/>
      <w:marTop w:val="0"/>
      <w:marBottom w:val="0"/>
      <w:divBdr>
        <w:top w:val="none" w:sz="0" w:space="0" w:color="auto"/>
        <w:left w:val="none" w:sz="0" w:space="0" w:color="auto"/>
        <w:bottom w:val="none" w:sz="0" w:space="0" w:color="auto"/>
        <w:right w:val="none" w:sz="0" w:space="0" w:color="auto"/>
      </w:divBdr>
      <w:divsChild>
        <w:div w:id="1750302567">
          <w:marLeft w:val="0"/>
          <w:marRight w:val="0"/>
          <w:marTop w:val="240"/>
          <w:marBottom w:val="240"/>
          <w:divBdr>
            <w:top w:val="none" w:sz="0" w:space="0" w:color="auto"/>
            <w:left w:val="none" w:sz="0" w:space="0" w:color="auto"/>
            <w:bottom w:val="none" w:sz="0" w:space="0" w:color="auto"/>
            <w:right w:val="none" w:sz="0" w:space="0" w:color="auto"/>
          </w:divBdr>
        </w:div>
      </w:divsChild>
    </w:div>
    <w:div w:id="802036689">
      <w:bodyDiv w:val="1"/>
      <w:marLeft w:val="0"/>
      <w:marRight w:val="0"/>
      <w:marTop w:val="0"/>
      <w:marBottom w:val="0"/>
      <w:divBdr>
        <w:top w:val="none" w:sz="0" w:space="0" w:color="auto"/>
        <w:left w:val="none" w:sz="0" w:space="0" w:color="auto"/>
        <w:bottom w:val="none" w:sz="0" w:space="0" w:color="auto"/>
        <w:right w:val="none" w:sz="0" w:space="0" w:color="auto"/>
      </w:divBdr>
      <w:divsChild>
        <w:div w:id="1609586478">
          <w:marLeft w:val="0"/>
          <w:marRight w:val="0"/>
          <w:marTop w:val="0"/>
          <w:marBottom w:val="0"/>
          <w:divBdr>
            <w:top w:val="none" w:sz="0" w:space="0" w:color="auto"/>
            <w:left w:val="none" w:sz="0" w:space="0" w:color="auto"/>
            <w:bottom w:val="none" w:sz="0" w:space="0" w:color="auto"/>
            <w:right w:val="none" w:sz="0" w:space="0" w:color="auto"/>
          </w:divBdr>
        </w:div>
      </w:divsChild>
    </w:div>
    <w:div w:id="802312880">
      <w:bodyDiv w:val="1"/>
      <w:marLeft w:val="0"/>
      <w:marRight w:val="0"/>
      <w:marTop w:val="0"/>
      <w:marBottom w:val="0"/>
      <w:divBdr>
        <w:top w:val="none" w:sz="0" w:space="0" w:color="auto"/>
        <w:left w:val="none" w:sz="0" w:space="0" w:color="auto"/>
        <w:bottom w:val="none" w:sz="0" w:space="0" w:color="auto"/>
        <w:right w:val="none" w:sz="0" w:space="0" w:color="auto"/>
      </w:divBdr>
      <w:divsChild>
        <w:div w:id="2079742126">
          <w:marLeft w:val="0"/>
          <w:marRight w:val="0"/>
          <w:marTop w:val="0"/>
          <w:marBottom w:val="0"/>
          <w:divBdr>
            <w:top w:val="none" w:sz="0" w:space="0" w:color="auto"/>
            <w:left w:val="none" w:sz="0" w:space="0" w:color="auto"/>
            <w:bottom w:val="none" w:sz="0" w:space="0" w:color="auto"/>
            <w:right w:val="none" w:sz="0" w:space="0" w:color="auto"/>
          </w:divBdr>
        </w:div>
      </w:divsChild>
    </w:div>
    <w:div w:id="806320531">
      <w:bodyDiv w:val="1"/>
      <w:marLeft w:val="0"/>
      <w:marRight w:val="0"/>
      <w:marTop w:val="0"/>
      <w:marBottom w:val="0"/>
      <w:divBdr>
        <w:top w:val="none" w:sz="0" w:space="0" w:color="auto"/>
        <w:left w:val="none" w:sz="0" w:space="0" w:color="auto"/>
        <w:bottom w:val="none" w:sz="0" w:space="0" w:color="auto"/>
        <w:right w:val="none" w:sz="0" w:space="0" w:color="auto"/>
      </w:divBdr>
      <w:divsChild>
        <w:div w:id="1787852269">
          <w:marLeft w:val="0"/>
          <w:marRight w:val="0"/>
          <w:marTop w:val="0"/>
          <w:marBottom w:val="0"/>
          <w:divBdr>
            <w:top w:val="none" w:sz="0" w:space="0" w:color="auto"/>
            <w:left w:val="none" w:sz="0" w:space="0" w:color="auto"/>
            <w:bottom w:val="none" w:sz="0" w:space="0" w:color="auto"/>
            <w:right w:val="none" w:sz="0" w:space="0" w:color="auto"/>
          </w:divBdr>
        </w:div>
      </w:divsChild>
    </w:div>
    <w:div w:id="838229770">
      <w:bodyDiv w:val="1"/>
      <w:marLeft w:val="0"/>
      <w:marRight w:val="0"/>
      <w:marTop w:val="0"/>
      <w:marBottom w:val="0"/>
      <w:divBdr>
        <w:top w:val="none" w:sz="0" w:space="0" w:color="auto"/>
        <w:left w:val="none" w:sz="0" w:space="0" w:color="auto"/>
        <w:bottom w:val="none" w:sz="0" w:space="0" w:color="auto"/>
        <w:right w:val="none" w:sz="0" w:space="0" w:color="auto"/>
      </w:divBdr>
    </w:div>
    <w:div w:id="849295459">
      <w:bodyDiv w:val="1"/>
      <w:marLeft w:val="0"/>
      <w:marRight w:val="0"/>
      <w:marTop w:val="0"/>
      <w:marBottom w:val="0"/>
      <w:divBdr>
        <w:top w:val="none" w:sz="0" w:space="0" w:color="auto"/>
        <w:left w:val="none" w:sz="0" w:space="0" w:color="auto"/>
        <w:bottom w:val="none" w:sz="0" w:space="0" w:color="auto"/>
        <w:right w:val="none" w:sz="0" w:space="0" w:color="auto"/>
      </w:divBdr>
      <w:divsChild>
        <w:div w:id="1726759478">
          <w:marLeft w:val="0"/>
          <w:marRight w:val="0"/>
          <w:marTop w:val="0"/>
          <w:marBottom w:val="0"/>
          <w:divBdr>
            <w:top w:val="none" w:sz="0" w:space="0" w:color="auto"/>
            <w:left w:val="none" w:sz="0" w:space="0" w:color="auto"/>
            <w:bottom w:val="none" w:sz="0" w:space="0" w:color="auto"/>
            <w:right w:val="none" w:sz="0" w:space="0" w:color="auto"/>
          </w:divBdr>
          <w:divsChild>
            <w:div w:id="1936941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0530411">
      <w:bodyDiv w:val="1"/>
      <w:marLeft w:val="0"/>
      <w:marRight w:val="0"/>
      <w:marTop w:val="0"/>
      <w:marBottom w:val="0"/>
      <w:divBdr>
        <w:top w:val="none" w:sz="0" w:space="0" w:color="auto"/>
        <w:left w:val="none" w:sz="0" w:space="0" w:color="auto"/>
        <w:bottom w:val="none" w:sz="0" w:space="0" w:color="auto"/>
        <w:right w:val="none" w:sz="0" w:space="0" w:color="auto"/>
      </w:divBdr>
      <w:divsChild>
        <w:div w:id="1066954324">
          <w:marLeft w:val="0"/>
          <w:marRight w:val="0"/>
          <w:marTop w:val="0"/>
          <w:marBottom w:val="0"/>
          <w:divBdr>
            <w:top w:val="none" w:sz="0" w:space="0" w:color="auto"/>
            <w:left w:val="none" w:sz="0" w:space="0" w:color="auto"/>
            <w:bottom w:val="none" w:sz="0" w:space="0" w:color="auto"/>
            <w:right w:val="none" w:sz="0" w:space="0" w:color="auto"/>
          </w:divBdr>
        </w:div>
      </w:divsChild>
    </w:div>
    <w:div w:id="901251462">
      <w:bodyDiv w:val="1"/>
      <w:marLeft w:val="0"/>
      <w:marRight w:val="0"/>
      <w:marTop w:val="0"/>
      <w:marBottom w:val="0"/>
      <w:divBdr>
        <w:top w:val="none" w:sz="0" w:space="0" w:color="auto"/>
        <w:left w:val="none" w:sz="0" w:space="0" w:color="auto"/>
        <w:bottom w:val="none" w:sz="0" w:space="0" w:color="auto"/>
        <w:right w:val="none" w:sz="0" w:space="0" w:color="auto"/>
      </w:divBdr>
      <w:divsChild>
        <w:div w:id="21052522">
          <w:marLeft w:val="0"/>
          <w:marRight w:val="0"/>
          <w:marTop w:val="0"/>
          <w:marBottom w:val="0"/>
          <w:divBdr>
            <w:top w:val="none" w:sz="0" w:space="0" w:color="auto"/>
            <w:left w:val="none" w:sz="0" w:space="0" w:color="auto"/>
            <w:bottom w:val="none" w:sz="0" w:space="0" w:color="auto"/>
            <w:right w:val="none" w:sz="0" w:space="0" w:color="auto"/>
          </w:divBdr>
        </w:div>
      </w:divsChild>
    </w:div>
    <w:div w:id="987248656">
      <w:bodyDiv w:val="1"/>
      <w:marLeft w:val="0"/>
      <w:marRight w:val="0"/>
      <w:marTop w:val="0"/>
      <w:marBottom w:val="0"/>
      <w:divBdr>
        <w:top w:val="none" w:sz="0" w:space="0" w:color="auto"/>
        <w:left w:val="none" w:sz="0" w:space="0" w:color="auto"/>
        <w:bottom w:val="none" w:sz="0" w:space="0" w:color="auto"/>
        <w:right w:val="none" w:sz="0" w:space="0" w:color="auto"/>
      </w:divBdr>
      <w:divsChild>
        <w:div w:id="1063143007">
          <w:marLeft w:val="0"/>
          <w:marRight w:val="0"/>
          <w:marTop w:val="0"/>
          <w:marBottom w:val="0"/>
          <w:divBdr>
            <w:top w:val="none" w:sz="0" w:space="0" w:color="auto"/>
            <w:left w:val="none" w:sz="0" w:space="0" w:color="auto"/>
            <w:bottom w:val="none" w:sz="0" w:space="0" w:color="auto"/>
            <w:right w:val="none" w:sz="0" w:space="0" w:color="auto"/>
          </w:divBdr>
        </w:div>
      </w:divsChild>
    </w:div>
    <w:div w:id="988707569">
      <w:bodyDiv w:val="1"/>
      <w:marLeft w:val="0"/>
      <w:marRight w:val="0"/>
      <w:marTop w:val="0"/>
      <w:marBottom w:val="0"/>
      <w:divBdr>
        <w:top w:val="none" w:sz="0" w:space="0" w:color="auto"/>
        <w:left w:val="none" w:sz="0" w:space="0" w:color="auto"/>
        <w:bottom w:val="none" w:sz="0" w:space="0" w:color="auto"/>
        <w:right w:val="none" w:sz="0" w:space="0" w:color="auto"/>
      </w:divBdr>
      <w:divsChild>
        <w:div w:id="1485967309">
          <w:marLeft w:val="0"/>
          <w:marRight w:val="0"/>
          <w:marTop w:val="0"/>
          <w:marBottom w:val="0"/>
          <w:divBdr>
            <w:top w:val="none" w:sz="0" w:space="0" w:color="auto"/>
            <w:left w:val="none" w:sz="0" w:space="0" w:color="auto"/>
            <w:bottom w:val="none" w:sz="0" w:space="0" w:color="auto"/>
            <w:right w:val="none" w:sz="0" w:space="0" w:color="auto"/>
          </w:divBdr>
        </w:div>
      </w:divsChild>
    </w:div>
    <w:div w:id="988749218">
      <w:bodyDiv w:val="1"/>
      <w:marLeft w:val="0"/>
      <w:marRight w:val="0"/>
      <w:marTop w:val="0"/>
      <w:marBottom w:val="0"/>
      <w:divBdr>
        <w:top w:val="none" w:sz="0" w:space="0" w:color="auto"/>
        <w:left w:val="none" w:sz="0" w:space="0" w:color="auto"/>
        <w:bottom w:val="none" w:sz="0" w:space="0" w:color="auto"/>
        <w:right w:val="none" w:sz="0" w:space="0" w:color="auto"/>
      </w:divBdr>
      <w:divsChild>
        <w:div w:id="1444576386">
          <w:marLeft w:val="0"/>
          <w:marRight w:val="0"/>
          <w:marTop w:val="0"/>
          <w:marBottom w:val="0"/>
          <w:divBdr>
            <w:top w:val="none" w:sz="0" w:space="0" w:color="auto"/>
            <w:left w:val="none" w:sz="0" w:space="0" w:color="auto"/>
            <w:bottom w:val="none" w:sz="0" w:space="0" w:color="auto"/>
            <w:right w:val="none" w:sz="0" w:space="0" w:color="auto"/>
          </w:divBdr>
        </w:div>
      </w:divsChild>
    </w:div>
    <w:div w:id="996498380">
      <w:bodyDiv w:val="1"/>
      <w:marLeft w:val="0"/>
      <w:marRight w:val="0"/>
      <w:marTop w:val="0"/>
      <w:marBottom w:val="0"/>
      <w:divBdr>
        <w:top w:val="none" w:sz="0" w:space="0" w:color="auto"/>
        <w:left w:val="none" w:sz="0" w:space="0" w:color="auto"/>
        <w:bottom w:val="none" w:sz="0" w:space="0" w:color="auto"/>
        <w:right w:val="none" w:sz="0" w:space="0" w:color="auto"/>
      </w:divBdr>
    </w:div>
    <w:div w:id="1018431563">
      <w:bodyDiv w:val="1"/>
      <w:marLeft w:val="0"/>
      <w:marRight w:val="0"/>
      <w:marTop w:val="0"/>
      <w:marBottom w:val="0"/>
      <w:divBdr>
        <w:top w:val="none" w:sz="0" w:space="0" w:color="auto"/>
        <w:left w:val="none" w:sz="0" w:space="0" w:color="auto"/>
        <w:bottom w:val="none" w:sz="0" w:space="0" w:color="auto"/>
        <w:right w:val="none" w:sz="0" w:space="0" w:color="auto"/>
      </w:divBdr>
    </w:div>
    <w:div w:id="1027605439">
      <w:bodyDiv w:val="1"/>
      <w:marLeft w:val="0"/>
      <w:marRight w:val="0"/>
      <w:marTop w:val="0"/>
      <w:marBottom w:val="0"/>
      <w:divBdr>
        <w:top w:val="none" w:sz="0" w:space="0" w:color="auto"/>
        <w:left w:val="none" w:sz="0" w:space="0" w:color="auto"/>
        <w:bottom w:val="none" w:sz="0" w:space="0" w:color="auto"/>
        <w:right w:val="none" w:sz="0" w:space="0" w:color="auto"/>
      </w:divBdr>
      <w:divsChild>
        <w:div w:id="1952122450">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038627281">
      <w:bodyDiv w:val="1"/>
      <w:marLeft w:val="0"/>
      <w:marRight w:val="0"/>
      <w:marTop w:val="0"/>
      <w:marBottom w:val="0"/>
      <w:divBdr>
        <w:top w:val="none" w:sz="0" w:space="0" w:color="auto"/>
        <w:left w:val="none" w:sz="0" w:space="0" w:color="auto"/>
        <w:bottom w:val="none" w:sz="0" w:space="0" w:color="auto"/>
        <w:right w:val="none" w:sz="0" w:space="0" w:color="auto"/>
      </w:divBdr>
    </w:div>
    <w:div w:id="1080445065">
      <w:bodyDiv w:val="1"/>
      <w:marLeft w:val="0"/>
      <w:marRight w:val="0"/>
      <w:marTop w:val="0"/>
      <w:marBottom w:val="0"/>
      <w:divBdr>
        <w:top w:val="none" w:sz="0" w:space="0" w:color="auto"/>
        <w:left w:val="none" w:sz="0" w:space="0" w:color="auto"/>
        <w:bottom w:val="none" w:sz="0" w:space="0" w:color="auto"/>
        <w:right w:val="none" w:sz="0" w:space="0" w:color="auto"/>
      </w:divBdr>
    </w:div>
    <w:div w:id="1084104626">
      <w:bodyDiv w:val="1"/>
      <w:marLeft w:val="0"/>
      <w:marRight w:val="0"/>
      <w:marTop w:val="0"/>
      <w:marBottom w:val="0"/>
      <w:divBdr>
        <w:top w:val="none" w:sz="0" w:space="0" w:color="auto"/>
        <w:left w:val="none" w:sz="0" w:space="0" w:color="auto"/>
        <w:bottom w:val="none" w:sz="0" w:space="0" w:color="auto"/>
        <w:right w:val="none" w:sz="0" w:space="0" w:color="auto"/>
      </w:divBdr>
    </w:div>
    <w:div w:id="1092359254">
      <w:bodyDiv w:val="1"/>
      <w:marLeft w:val="0"/>
      <w:marRight w:val="0"/>
      <w:marTop w:val="0"/>
      <w:marBottom w:val="0"/>
      <w:divBdr>
        <w:top w:val="none" w:sz="0" w:space="0" w:color="auto"/>
        <w:left w:val="none" w:sz="0" w:space="0" w:color="auto"/>
        <w:bottom w:val="none" w:sz="0" w:space="0" w:color="auto"/>
        <w:right w:val="none" w:sz="0" w:space="0" w:color="auto"/>
      </w:divBdr>
      <w:divsChild>
        <w:div w:id="2122336218">
          <w:blockQuote w:val="1"/>
          <w:marLeft w:val="0"/>
          <w:marRight w:val="0"/>
          <w:marTop w:val="240"/>
          <w:marBottom w:val="240"/>
          <w:divBdr>
            <w:top w:val="none" w:sz="0" w:space="0" w:color="auto"/>
            <w:left w:val="none" w:sz="0" w:space="0" w:color="auto"/>
            <w:bottom w:val="none" w:sz="0" w:space="0" w:color="auto"/>
            <w:right w:val="none" w:sz="0" w:space="0" w:color="auto"/>
          </w:divBdr>
        </w:div>
        <w:div w:id="614143481">
          <w:marLeft w:val="0"/>
          <w:marRight w:val="0"/>
          <w:marTop w:val="0"/>
          <w:marBottom w:val="0"/>
          <w:divBdr>
            <w:top w:val="none" w:sz="0" w:space="0" w:color="auto"/>
            <w:left w:val="none" w:sz="0" w:space="0" w:color="auto"/>
            <w:bottom w:val="none" w:sz="0" w:space="0" w:color="auto"/>
            <w:right w:val="none" w:sz="0" w:space="0" w:color="auto"/>
          </w:divBdr>
          <w:divsChild>
            <w:div w:id="151410682">
              <w:marLeft w:val="0"/>
              <w:marRight w:val="0"/>
              <w:marTop w:val="240"/>
              <w:marBottom w:val="240"/>
              <w:divBdr>
                <w:top w:val="none" w:sz="0" w:space="0" w:color="auto"/>
                <w:left w:val="none" w:sz="0" w:space="0" w:color="auto"/>
                <w:bottom w:val="none" w:sz="0" w:space="0" w:color="auto"/>
                <w:right w:val="none" w:sz="0" w:space="0" w:color="auto"/>
              </w:divBdr>
            </w:div>
          </w:divsChild>
        </w:div>
        <w:div w:id="1045904943">
          <w:marLeft w:val="0"/>
          <w:marRight w:val="0"/>
          <w:marTop w:val="240"/>
          <w:marBottom w:val="240"/>
          <w:divBdr>
            <w:top w:val="none" w:sz="0" w:space="0" w:color="auto"/>
            <w:left w:val="none" w:sz="0" w:space="0" w:color="auto"/>
            <w:bottom w:val="none" w:sz="0" w:space="0" w:color="auto"/>
            <w:right w:val="none" w:sz="0" w:space="0" w:color="auto"/>
          </w:divBdr>
        </w:div>
        <w:div w:id="140851949">
          <w:marLeft w:val="0"/>
          <w:marRight w:val="0"/>
          <w:marTop w:val="0"/>
          <w:marBottom w:val="0"/>
          <w:divBdr>
            <w:top w:val="none" w:sz="0" w:space="0" w:color="auto"/>
            <w:left w:val="none" w:sz="0" w:space="0" w:color="auto"/>
            <w:bottom w:val="none" w:sz="0" w:space="0" w:color="auto"/>
            <w:right w:val="none" w:sz="0" w:space="0" w:color="auto"/>
          </w:divBdr>
          <w:divsChild>
            <w:div w:id="445736330">
              <w:marLeft w:val="0"/>
              <w:marRight w:val="0"/>
              <w:marTop w:val="240"/>
              <w:marBottom w:val="240"/>
              <w:divBdr>
                <w:top w:val="none" w:sz="0" w:space="0" w:color="auto"/>
                <w:left w:val="none" w:sz="0" w:space="0" w:color="auto"/>
                <w:bottom w:val="none" w:sz="0" w:space="0" w:color="auto"/>
                <w:right w:val="none" w:sz="0" w:space="0" w:color="auto"/>
              </w:divBdr>
            </w:div>
          </w:divsChild>
        </w:div>
        <w:div w:id="817379368">
          <w:blockQuote w:val="1"/>
          <w:marLeft w:val="0"/>
          <w:marRight w:val="0"/>
          <w:marTop w:val="240"/>
          <w:marBottom w:val="240"/>
          <w:divBdr>
            <w:top w:val="none" w:sz="0" w:space="0" w:color="auto"/>
            <w:left w:val="none" w:sz="0" w:space="0" w:color="auto"/>
            <w:bottom w:val="none" w:sz="0" w:space="0" w:color="auto"/>
            <w:right w:val="none" w:sz="0" w:space="0" w:color="auto"/>
          </w:divBdr>
        </w:div>
        <w:div w:id="1011565391">
          <w:marLeft w:val="0"/>
          <w:marRight w:val="0"/>
          <w:marTop w:val="0"/>
          <w:marBottom w:val="0"/>
          <w:divBdr>
            <w:top w:val="none" w:sz="0" w:space="0" w:color="auto"/>
            <w:left w:val="none" w:sz="0" w:space="0" w:color="auto"/>
            <w:bottom w:val="none" w:sz="0" w:space="0" w:color="auto"/>
            <w:right w:val="none" w:sz="0" w:space="0" w:color="auto"/>
          </w:divBdr>
          <w:divsChild>
            <w:div w:id="1610045444">
              <w:marLeft w:val="0"/>
              <w:marRight w:val="0"/>
              <w:marTop w:val="240"/>
              <w:marBottom w:val="240"/>
              <w:divBdr>
                <w:top w:val="none" w:sz="0" w:space="0" w:color="auto"/>
                <w:left w:val="none" w:sz="0" w:space="0" w:color="auto"/>
                <w:bottom w:val="none" w:sz="0" w:space="0" w:color="auto"/>
                <w:right w:val="none" w:sz="0" w:space="0" w:color="auto"/>
              </w:divBdr>
            </w:div>
          </w:divsChild>
        </w:div>
        <w:div w:id="681132723">
          <w:marLeft w:val="0"/>
          <w:marRight w:val="0"/>
          <w:marTop w:val="240"/>
          <w:marBottom w:val="240"/>
          <w:divBdr>
            <w:top w:val="none" w:sz="0" w:space="0" w:color="auto"/>
            <w:left w:val="none" w:sz="0" w:space="0" w:color="auto"/>
            <w:bottom w:val="none" w:sz="0" w:space="0" w:color="auto"/>
            <w:right w:val="none" w:sz="0" w:space="0" w:color="auto"/>
          </w:divBdr>
        </w:div>
        <w:div w:id="1452824033">
          <w:marLeft w:val="0"/>
          <w:marRight w:val="0"/>
          <w:marTop w:val="0"/>
          <w:marBottom w:val="0"/>
          <w:divBdr>
            <w:top w:val="none" w:sz="0" w:space="0" w:color="auto"/>
            <w:left w:val="none" w:sz="0" w:space="0" w:color="auto"/>
            <w:bottom w:val="none" w:sz="0" w:space="0" w:color="auto"/>
            <w:right w:val="none" w:sz="0" w:space="0" w:color="auto"/>
          </w:divBdr>
          <w:divsChild>
            <w:div w:id="1658075406">
              <w:marLeft w:val="0"/>
              <w:marRight w:val="0"/>
              <w:marTop w:val="240"/>
              <w:marBottom w:val="240"/>
              <w:divBdr>
                <w:top w:val="none" w:sz="0" w:space="0" w:color="auto"/>
                <w:left w:val="none" w:sz="0" w:space="0" w:color="auto"/>
                <w:bottom w:val="none" w:sz="0" w:space="0" w:color="auto"/>
                <w:right w:val="none" w:sz="0" w:space="0" w:color="auto"/>
              </w:divBdr>
            </w:div>
          </w:divsChild>
        </w:div>
        <w:div w:id="951402364">
          <w:marLeft w:val="0"/>
          <w:marRight w:val="0"/>
          <w:marTop w:val="240"/>
          <w:marBottom w:val="240"/>
          <w:divBdr>
            <w:top w:val="none" w:sz="0" w:space="0" w:color="auto"/>
            <w:left w:val="none" w:sz="0" w:space="0" w:color="auto"/>
            <w:bottom w:val="none" w:sz="0" w:space="0" w:color="auto"/>
            <w:right w:val="none" w:sz="0" w:space="0" w:color="auto"/>
          </w:divBdr>
        </w:div>
        <w:div w:id="828441285">
          <w:marLeft w:val="0"/>
          <w:marRight w:val="0"/>
          <w:marTop w:val="0"/>
          <w:marBottom w:val="0"/>
          <w:divBdr>
            <w:top w:val="none" w:sz="0" w:space="0" w:color="auto"/>
            <w:left w:val="none" w:sz="0" w:space="0" w:color="auto"/>
            <w:bottom w:val="none" w:sz="0" w:space="0" w:color="auto"/>
            <w:right w:val="none" w:sz="0" w:space="0" w:color="auto"/>
          </w:divBdr>
          <w:divsChild>
            <w:div w:id="71895042">
              <w:marLeft w:val="0"/>
              <w:marRight w:val="0"/>
              <w:marTop w:val="240"/>
              <w:marBottom w:val="240"/>
              <w:divBdr>
                <w:top w:val="none" w:sz="0" w:space="0" w:color="auto"/>
                <w:left w:val="none" w:sz="0" w:space="0" w:color="auto"/>
                <w:bottom w:val="none" w:sz="0" w:space="0" w:color="auto"/>
                <w:right w:val="none" w:sz="0" w:space="0" w:color="auto"/>
              </w:divBdr>
            </w:div>
          </w:divsChild>
        </w:div>
        <w:div w:id="1315912305">
          <w:marLeft w:val="0"/>
          <w:marRight w:val="0"/>
          <w:marTop w:val="0"/>
          <w:marBottom w:val="0"/>
          <w:divBdr>
            <w:top w:val="none" w:sz="0" w:space="0" w:color="auto"/>
            <w:left w:val="none" w:sz="0" w:space="0" w:color="auto"/>
            <w:bottom w:val="none" w:sz="0" w:space="0" w:color="auto"/>
            <w:right w:val="none" w:sz="0" w:space="0" w:color="auto"/>
          </w:divBdr>
          <w:divsChild>
            <w:div w:id="1051735880">
              <w:marLeft w:val="0"/>
              <w:marRight w:val="0"/>
              <w:marTop w:val="240"/>
              <w:marBottom w:val="240"/>
              <w:divBdr>
                <w:top w:val="none" w:sz="0" w:space="0" w:color="auto"/>
                <w:left w:val="none" w:sz="0" w:space="0" w:color="auto"/>
                <w:bottom w:val="none" w:sz="0" w:space="0" w:color="auto"/>
                <w:right w:val="none" w:sz="0" w:space="0" w:color="auto"/>
              </w:divBdr>
            </w:div>
          </w:divsChild>
        </w:div>
        <w:div w:id="426386770">
          <w:marLeft w:val="0"/>
          <w:marRight w:val="0"/>
          <w:marTop w:val="240"/>
          <w:marBottom w:val="240"/>
          <w:divBdr>
            <w:top w:val="none" w:sz="0" w:space="0" w:color="auto"/>
            <w:left w:val="none" w:sz="0" w:space="0" w:color="auto"/>
            <w:bottom w:val="none" w:sz="0" w:space="0" w:color="auto"/>
            <w:right w:val="none" w:sz="0" w:space="0" w:color="auto"/>
          </w:divBdr>
        </w:div>
        <w:div w:id="983200566">
          <w:marLeft w:val="0"/>
          <w:marRight w:val="0"/>
          <w:marTop w:val="0"/>
          <w:marBottom w:val="0"/>
          <w:divBdr>
            <w:top w:val="none" w:sz="0" w:space="0" w:color="auto"/>
            <w:left w:val="none" w:sz="0" w:space="0" w:color="auto"/>
            <w:bottom w:val="none" w:sz="0" w:space="0" w:color="auto"/>
            <w:right w:val="none" w:sz="0" w:space="0" w:color="auto"/>
          </w:divBdr>
          <w:divsChild>
            <w:div w:id="1579359704">
              <w:marLeft w:val="0"/>
              <w:marRight w:val="0"/>
              <w:marTop w:val="240"/>
              <w:marBottom w:val="240"/>
              <w:divBdr>
                <w:top w:val="none" w:sz="0" w:space="0" w:color="auto"/>
                <w:left w:val="none" w:sz="0" w:space="0" w:color="auto"/>
                <w:bottom w:val="none" w:sz="0" w:space="0" w:color="auto"/>
                <w:right w:val="none" w:sz="0" w:space="0" w:color="auto"/>
              </w:divBdr>
            </w:div>
            <w:div w:id="1784618508">
              <w:marLeft w:val="0"/>
              <w:marRight w:val="0"/>
              <w:marTop w:val="240"/>
              <w:marBottom w:val="240"/>
              <w:divBdr>
                <w:top w:val="none" w:sz="0" w:space="0" w:color="auto"/>
                <w:left w:val="none" w:sz="0" w:space="0" w:color="auto"/>
                <w:bottom w:val="none" w:sz="0" w:space="0" w:color="auto"/>
                <w:right w:val="none" w:sz="0" w:space="0" w:color="auto"/>
              </w:divBdr>
            </w:div>
          </w:divsChild>
        </w:div>
        <w:div w:id="117376481">
          <w:marLeft w:val="0"/>
          <w:marRight w:val="0"/>
          <w:marTop w:val="240"/>
          <w:marBottom w:val="240"/>
          <w:divBdr>
            <w:top w:val="none" w:sz="0" w:space="0" w:color="auto"/>
            <w:left w:val="none" w:sz="0" w:space="0" w:color="auto"/>
            <w:bottom w:val="none" w:sz="0" w:space="0" w:color="auto"/>
            <w:right w:val="none" w:sz="0" w:space="0" w:color="auto"/>
          </w:divBdr>
        </w:div>
        <w:div w:id="1020083139">
          <w:marLeft w:val="0"/>
          <w:marRight w:val="0"/>
          <w:marTop w:val="0"/>
          <w:marBottom w:val="0"/>
          <w:divBdr>
            <w:top w:val="none" w:sz="0" w:space="0" w:color="auto"/>
            <w:left w:val="none" w:sz="0" w:space="0" w:color="auto"/>
            <w:bottom w:val="none" w:sz="0" w:space="0" w:color="auto"/>
            <w:right w:val="none" w:sz="0" w:space="0" w:color="auto"/>
          </w:divBdr>
          <w:divsChild>
            <w:div w:id="432240321">
              <w:marLeft w:val="0"/>
              <w:marRight w:val="0"/>
              <w:marTop w:val="240"/>
              <w:marBottom w:val="240"/>
              <w:divBdr>
                <w:top w:val="none" w:sz="0" w:space="0" w:color="auto"/>
                <w:left w:val="none" w:sz="0" w:space="0" w:color="auto"/>
                <w:bottom w:val="none" w:sz="0" w:space="0" w:color="auto"/>
                <w:right w:val="none" w:sz="0" w:space="0" w:color="auto"/>
              </w:divBdr>
            </w:div>
            <w:div w:id="1854298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12625131">
      <w:bodyDiv w:val="1"/>
      <w:marLeft w:val="0"/>
      <w:marRight w:val="0"/>
      <w:marTop w:val="0"/>
      <w:marBottom w:val="0"/>
      <w:divBdr>
        <w:top w:val="none" w:sz="0" w:space="0" w:color="auto"/>
        <w:left w:val="none" w:sz="0" w:space="0" w:color="auto"/>
        <w:bottom w:val="none" w:sz="0" w:space="0" w:color="auto"/>
        <w:right w:val="none" w:sz="0" w:space="0" w:color="auto"/>
      </w:divBdr>
      <w:divsChild>
        <w:div w:id="1556047774">
          <w:marLeft w:val="0"/>
          <w:marRight w:val="0"/>
          <w:marTop w:val="0"/>
          <w:marBottom w:val="0"/>
          <w:divBdr>
            <w:top w:val="none" w:sz="0" w:space="0" w:color="auto"/>
            <w:left w:val="none" w:sz="0" w:space="0" w:color="auto"/>
            <w:bottom w:val="none" w:sz="0" w:space="0" w:color="auto"/>
            <w:right w:val="none" w:sz="0" w:space="0" w:color="auto"/>
          </w:divBdr>
        </w:div>
      </w:divsChild>
    </w:div>
    <w:div w:id="1119447551">
      <w:bodyDiv w:val="1"/>
      <w:marLeft w:val="0"/>
      <w:marRight w:val="0"/>
      <w:marTop w:val="0"/>
      <w:marBottom w:val="0"/>
      <w:divBdr>
        <w:top w:val="none" w:sz="0" w:space="0" w:color="auto"/>
        <w:left w:val="none" w:sz="0" w:space="0" w:color="auto"/>
        <w:bottom w:val="none" w:sz="0" w:space="0" w:color="auto"/>
        <w:right w:val="none" w:sz="0" w:space="0" w:color="auto"/>
      </w:divBdr>
      <w:divsChild>
        <w:div w:id="1240217525">
          <w:marLeft w:val="0"/>
          <w:marRight w:val="0"/>
          <w:marTop w:val="0"/>
          <w:marBottom w:val="0"/>
          <w:divBdr>
            <w:top w:val="none" w:sz="0" w:space="0" w:color="auto"/>
            <w:left w:val="none" w:sz="0" w:space="0" w:color="auto"/>
            <w:bottom w:val="none" w:sz="0" w:space="0" w:color="auto"/>
            <w:right w:val="none" w:sz="0" w:space="0" w:color="auto"/>
          </w:divBdr>
        </w:div>
      </w:divsChild>
    </w:div>
    <w:div w:id="1125195340">
      <w:bodyDiv w:val="1"/>
      <w:marLeft w:val="0"/>
      <w:marRight w:val="0"/>
      <w:marTop w:val="0"/>
      <w:marBottom w:val="0"/>
      <w:divBdr>
        <w:top w:val="none" w:sz="0" w:space="0" w:color="auto"/>
        <w:left w:val="none" w:sz="0" w:space="0" w:color="auto"/>
        <w:bottom w:val="none" w:sz="0" w:space="0" w:color="auto"/>
        <w:right w:val="none" w:sz="0" w:space="0" w:color="auto"/>
      </w:divBdr>
      <w:divsChild>
        <w:div w:id="1396516061">
          <w:marLeft w:val="0"/>
          <w:marRight w:val="0"/>
          <w:marTop w:val="240"/>
          <w:marBottom w:val="0"/>
          <w:divBdr>
            <w:top w:val="none" w:sz="0" w:space="0" w:color="auto"/>
            <w:left w:val="none" w:sz="0" w:space="0" w:color="auto"/>
            <w:bottom w:val="none" w:sz="0" w:space="0" w:color="auto"/>
            <w:right w:val="none" w:sz="0" w:space="0" w:color="auto"/>
          </w:divBdr>
        </w:div>
      </w:divsChild>
    </w:div>
    <w:div w:id="1125780197">
      <w:bodyDiv w:val="1"/>
      <w:marLeft w:val="0"/>
      <w:marRight w:val="0"/>
      <w:marTop w:val="0"/>
      <w:marBottom w:val="0"/>
      <w:divBdr>
        <w:top w:val="none" w:sz="0" w:space="0" w:color="auto"/>
        <w:left w:val="none" w:sz="0" w:space="0" w:color="auto"/>
        <w:bottom w:val="none" w:sz="0" w:space="0" w:color="auto"/>
        <w:right w:val="none" w:sz="0" w:space="0" w:color="auto"/>
      </w:divBdr>
    </w:div>
    <w:div w:id="1178469037">
      <w:bodyDiv w:val="1"/>
      <w:marLeft w:val="0"/>
      <w:marRight w:val="0"/>
      <w:marTop w:val="0"/>
      <w:marBottom w:val="0"/>
      <w:divBdr>
        <w:top w:val="none" w:sz="0" w:space="0" w:color="auto"/>
        <w:left w:val="none" w:sz="0" w:space="0" w:color="auto"/>
        <w:bottom w:val="none" w:sz="0" w:space="0" w:color="auto"/>
        <w:right w:val="none" w:sz="0" w:space="0" w:color="auto"/>
      </w:divBdr>
    </w:div>
    <w:div w:id="1182429628">
      <w:bodyDiv w:val="1"/>
      <w:marLeft w:val="0"/>
      <w:marRight w:val="0"/>
      <w:marTop w:val="0"/>
      <w:marBottom w:val="0"/>
      <w:divBdr>
        <w:top w:val="none" w:sz="0" w:space="0" w:color="auto"/>
        <w:left w:val="none" w:sz="0" w:space="0" w:color="auto"/>
        <w:bottom w:val="none" w:sz="0" w:space="0" w:color="auto"/>
        <w:right w:val="none" w:sz="0" w:space="0" w:color="auto"/>
      </w:divBdr>
    </w:div>
    <w:div w:id="1231230756">
      <w:bodyDiv w:val="1"/>
      <w:marLeft w:val="0"/>
      <w:marRight w:val="0"/>
      <w:marTop w:val="0"/>
      <w:marBottom w:val="0"/>
      <w:divBdr>
        <w:top w:val="none" w:sz="0" w:space="0" w:color="auto"/>
        <w:left w:val="none" w:sz="0" w:space="0" w:color="auto"/>
        <w:bottom w:val="none" w:sz="0" w:space="0" w:color="auto"/>
        <w:right w:val="none" w:sz="0" w:space="0" w:color="auto"/>
      </w:divBdr>
      <w:divsChild>
        <w:div w:id="276714380">
          <w:marLeft w:val="0"/>
          <w:marRight w:val="0"/>
          <w:marTop w:val="0"/>
          <w:marBottom w:val="0"/>
          <w:divBdr>
            <w:top w:val="none" w:sz="0" w:space="0" w:color="auto"/>
            <w:left w:val="none" w:sz="0" w:space="0" w:color="auto"/>
            <w:bottom w:val="none" w:sz="0" w:space="0" w:color="auto"/>
            <w:right w:val="none" w:sz="0" w:space="0" w:color="auto"/>
          </w:divBdr>
        </w:div>
      </w:divsChild>
    </w:div>
    <w:div w:id="1231692635">
      <w:bodyDiv w:val="1"/>
      <w:marLeft w:val="0"/>
      <w:marRight w:val="0"/>
      <w:marTop w:val="0"/>
      <w:marBottom w:val="0"/>
      <w:divBdr>
        <w:top w:val="none" w:sz="0" w:space="0" w:color="auto"/>
        <w:left w:val="none" w:sz="0" w:space="0" w:color="auto"/>
        <w:bottom w:val="none" w:sz="0" w:space="0" w:color="auto"/>
        <w:right w:val="none" w:sz="0" w:space="0" w:color="auto"/>
      </w:divBdr>
      <w:divsChild>
        <w:div w:id="515117529">
          <w:marLeft w:val="0"/>
          <w:marRight w:val="0"/>
          <w:marTop w:val="0"/>
          <w:marBottom w:val="0"/>
          <w:divBdr>
            <w:top w:val="none" w:sz="0" w:space="0" w:color="auto"/>
            <w:left w:val="none" w:sz="0" w:space="0" w:color="auto"/>
            <w:bottom w:val="none" w:sz="0" w:space="0" w:color="auto"/>
            <w:right w:val="none" w:sz="0" w:space="0" w:color="auto"/>
          </w:divBdr>
        </w:div>
      </w:divsChild>
    </w:div>
    <w:div w:id="1280917916">
      <w:bodyDiv w:val="1"/>
      <w:marLeft w:val="0"/>
      <w:marRight w:val="0"/>
      <w:marTop w:val="0"/>
      <w:marBottom w:val="0"/>
      <w:divBdr>
        <w:top w:val="none" w:sz="0" w:space="0" w:color="auto"/>
        <w:left w:val="none" w:sz="0" w:space="0" w:color="auto"/>
        <w:bottom w:val="none" w:sz="0" w:space="0" w:color="auto"/>
        <w:right w:val="none" w:sz="0" w:space="0" w:color="auto"/>
      </w:divBdr>
      <w:divsChild>
        <w:div w:id="305815904">
          <w:marLeft w:val="0"/>
          <w:marRight w:val="0"/>
          <w:marTop w:val="0"/>
          <w:marBottom w:val="0"/>
          <w:divBdr>
            <w:top w:val="none" w:sz="0" w:space="0" w:color="auto"/>
            <w:left w:val="none" w:sz="0" w:space="0" w:color="auto"/>
            <w:bottom w:val="none" w:sz="0" w:space="0" w:color="auto"/>
            <w:right w:val="none" w:sz="0" w:space="0" w:color="auto"/>
          </w:divBdr>
        </w:div>
      </w:divsChild>
    </w:div>
    <w:div w:id="1351563452">
      <w:bodyDiv w:val="1"/>
      <w:marLeft w:val="0"/>
      <w:marRight w:val="0"/>
      <w:marTop w:val="0"/>
      <w:marBottom w:val="0"/>
      <w:divBdr>
        <w:top w:val="none" w:sz="0" w:space="0" w:color="auto"/>
        <w:left w:val="none" w:sz="0" w:space="0" w:color="auto"/>
        <w:bottom w:val="none" w:sz="0" w:space="0" w:color="auto"/>
        <w:right w:val="none" w:sz="0" w:space="0" w:color="auto"/>
      </w:divBdr>
      <w:divsChild>
        <w:div w:id="1800299028">
          <w:marLeft w:val="0"/>
          <w:marRight w:val="0"/>
          <w:marTop w:val="0"/>
          <w:marBottom w:val="0"/>
          <w:divBdr>
            <w:top w:val="none" w:sz="0" w:space="0" w:color="auto"/>
            <w:left w:val="none" w:sz="0" w:space="0" w:color="auto"/>
            <w:bottom w:val="none" w:sz="0" w:space="0" w:color="auto"/>
            <w:right w:val="none" w:sz="0" w:space="0" w:color="auto"/>
          </w:divBdr>
        </w:div>
      </w:divsChild>
    </w:div>
    <w:div w:id="1368992724">
      <w:bodyDiv w:val="1"/>
      <w:marLeft w:val="0"/>
      <w:marRight w:val="0"/>
      <w:marTop w:val="0"/>
      <w:marBottom w:val="0"/>
      <w:divBdr>
        <w:top w:val="none" w:sz="0" w:space="0" w:color="auto"/>
        <w:left w:val="none" w:sz="0" w:space="0" w:color="auto"/>
        <w:bottom w:val="none" w:sz="0" w:space="0" w:color="auto"/>
        <w:right w:val="none" w:sz="0" w:space="0" w:color="auto"/>
      </w:divBdr>
      <w:divsChild>
        <w:div w:id="535822962">
          <w:marLeft w:val="0"/>
          <w:marRight w:val="0"/>
          <w:marTop w:val="0"/>
          <w:marBottom w:val="0"/>
          <w:divBdr>
            <w:top w:val="none" w:sz="0" w:space="0" w:color="auto"/>
            <w:left w:val="none" w:sz="0" w:space="0" w:color="auto"/>
            <w:bottom w:val="none" w:sz="0" w:space="0" w:color="auto"/>
            <w:right w:val="none" w:sz="0" w:space="0" w:color="auto"/>
          </w:divBdr>
        </w:div>
      </w:divsChild>
    </w:div>
    <w:div w:id="1371491461">
      <w:bodyDiv w:val="1"/>
      <w:marLeft w:val="0"/>
      <w:marRight w:val="0"/>
      <w:marTop w:val="0"/>
      <w:marBottom w:val="0"/>
      <w:divBdr>
        <w:top w:val="none" w:sz="0" w:space="0" w:color="auto"/>
        <w:left w:val="none" w:sz="0" w:space="0" w:color="auto"/>
        <w:bottom w:val="none" w:sz="0" w:space="0" w:color="auto"/>
        <w:right w:val="none" w:sz="0" w:space="0" w:color="auto"/>
      </w:divBdr>
      <w:divsChild>
        <w:div w:id="1242106009">
          <w:marLeft w:val="0"/>
          <w:marRight w:val="0"/>
          <w:marTop w:val="0"/>
          <w:marBottom w:val="0"/>
          <w:divBdr>
            <w:top w:val="none" w:sz="0" w:space="0" w:color="auto"/>
            <w:left w:val="none" w:sz="0" w:space="0" w:color="auto"/>
            <w:bottom w:val="none" w:sz="0" w:space="0" w:color="auto"/>
            <w:right w:val="none" w:sz="0" w:space="0" w:color="auto"/>
          </w:divBdr>
        </w:div>
      </w:divsChild>
    </w:div>
    <w:div w:id="1402406018">
      <w:bodyDiv w:val="1"/>
      <w:marLeft w:val="0"/>
      <w:marRight w:val="0"/>
      <w:marTop w:val="0"/>
      <w:marBottom w:val="0"/>
      <w:divBdr>
        <w:top w:val="none" w:sz="0" w:space="0" w:color="auto"/>
        <w:left w:val="none" w:sz="0" w:space="0" w:color="auto"/>
        <w:bottom w:val="none" w:sz="0" w:space="0" w:color="auto"/>
        <w:right w:val="none" w:sz="0" w:space="0" w:color="auto"/>
      </w:divBdr>
      <w:divsChild>
        <w:div w:id="1257059113">
          <w:marLeft w:val="0"/>
          <w:marRight w:val="0"/>
          <w:marTop w:val="0"/>
          <w:marBottom w:val="0"/>
          <w:divBdr>
            <w:top w:val="none" w:sz="0" w:space="0" w:color="auto"/>
            <w:left w:val="none" w:sz="0" w:space="0" w:color="auto"/>
            <w:bottom w:val="none" w:sz="0" w:space="0" w:color="auto"/>
            <w:right w:val="none" w:sz="0" w:space="0" w:color="auto"/>
          </w:divBdr>
        </w:div>
      </w:divsChild>
    </w:div>
    <w:div w:id="1433470342">
      <w:bodyDiv w:val="1"/>
      <w:marLeft w:val="0"/>
      <w:marRight w:val="0"/>
      <w:marTop w:val="0"/>
      <w:marBottom w:val="0"/>
      <w:divBdr>
        <w:top w:val="none" w:sz="0" w:space="0" w:color="auto"/>
        <w:left w:val="none" w:sz="0" w:space="0" w:color="auto"/>
        <w:bottom w:val="none" w:sz="0" w:space="0" w:color="auto"/>
        <w:right w:val="none" w:sz="0" w:space="0" w:color="auto"/>
      </w:divBdr>
      <w:divsChild>
        <w:div w:id="260114952">
          <w:marLeft w:val="0"/>
          <w:marRight w:val="0"/>
          <w:marTop w:val="0"/>
          <w:marBottom w:val="0"/>
          <w:divBdr>
            <w:top w:val="none" w:sz="0" w:space="0" w:color="auto"/>
            <w:left w:val="none" w:sz="0" w:space="0" w:color="auto"/>
            <w:bottom w:val="none" w:sz="0" w:space="0" w:color="auto"/>
            <w:right w:val="none" w:sz="0" w:space="0" w:color="auto"/>
          </w:divBdr>
        </w:div>
      </w:divsChild>
    </w:div>
    <w:div w:id="1436173368">
      <w:bodyDiv w:val="1"/>
      <w:marLeft w:val="0"/>
      <w:marRight w:val="0"/>
      <w:marTop w:val="0"/>
      <w:marBottom w:val="0"/>
      <w:divBdr>
        <w:top w:val="none" w:sz="0" w:space="0" w:color="auto"/>
        <w:left w:val="none" w:sz="0" w:space="0" w:color="auto"/>
        <w:bottom w:val="none" w:sz="0" w:space="0" w:color="auto"/>
        <w:right w:val="none" w:sz="0" w:space="0" w:color="auto"/>
      </w:divBdr>
      <w:divsChild>
        <w:div w:id="1669794041">
          <w:marLeft w:val="0"/>
          <w:marRight w:val="0"/>
          <w:marTop w:val="0"/>
          <w:marBottom w:val="0"/>
          <w:divBdr>
            <w:top w:val="none" w:sz="0" w:space="0" w:color="auto"/>
            <w:left w:val="none" w:sz="0" w:space="0" w:color="auto"/>
            <w:bottom w:val="none" w:sz="0" w:space="0" w:color="auto"/>
            <w:right w:val="none" w:sz="0" w:space="0" w:color="auto"/>
          </w:divBdr>
        </w:div>
      </w:divsChild>
    </w:div>
    <w:div w:id="1456100302">
      <w:bodyDiv w:val="1"/>
      <w:marLeft w:val="0"/>
      <w:marRight w:val="0"/>
      <w:marTop w:val="0"/>
      <w:marBottom w:val="0"/>
      <w:divBdr>
        <w:top w:val="none" w:sz="0" w:space="0" w:color="auto"/>
        <w:left w:val="none" w:sz="0" w:space="0" w:color="auto"/>
        <w:bottom w:val="none" w:sz="0" w:space="0" w:color="auto"/>
        <w:right w:val="none" w:sz="0" w:space="0" w:color="auto"/>
      </w:divBdr>
      <w:divsChild>
        <w:div w:id="1811046779">
          <w:marLeft w:val="0"/>
          <w:marRight w:val="0"/>
          <w:marTop w:val="0"/>
          <w:marBottom w:val="0"/>
          <w:divBdr>
            <w:top w:val="none" w:sz="0" w:space="0" w:color="auto"/>
            <w:left w:val="none" w:sz="0" w:space="0" w:color="auto"/>
            <w:bottom w:val="none" w:sz="0" w:space="0" w:color="auto"/>
            <w:right w:val="none" w:sz="0" w:space="0" w:color="auto"/>
          </w:divBdr>
        </w:div>
      </w:divsChild>
    </w:div>
    <w:div w:id="1520319131">
      <w:bodyDiv w:val="1"/>
      <w:marLeft w:val="0"/>
      <w:marRight w:val="0"/>
      <w:marTop w:val="0"/>
      <w:marBottom w:val="0"/>
      <w:divBdr>
        <w:top w:val="none" w:sz="0" w:space="0" w:color="auto"/>
        <w:left w:val="none" w:sz="0" w:space="0" w:color="auto"/>
        <w:bottom w:val="none" w:sz="0" w:space="0" w:color="auto"/>
        <w:right w:val="none" w:sz="0" w:space="0" w:color="auto"/>
      </w:divBdr>
      <w:divsChild>
        <w:div w:id="1299843305">
          <w:marLeft w:val="0"/>
          <w:marRight w:val="0"/>
          <w:marTop w:val="0"/>
          <w:marBottom w:val="0"/>
          <w:divBdr>
            <w:top w:val="none" w:sz="0" w:space="0" w:color="auto"/>
            <w:left w:val="none" w:sz="0" w:space="0" w:color="auto"/>
            <w:bottom w:val="none" w:sz="0" w:space="0" w:color="auto"/>
            <w:right w:val="none" w:sz="0" w:space="0" w:color="auto"/>
          </w:divBdr>
        </w:div>
      </w:divsChild>
    </w:div>
    <w:div w:id="1526601196">
      <w:bodyDiv w:val="1"/>
      <w:marLeft w:val="0"/>
      <w:marRight w:val="0"/>
      <w:marTop w:val="0"/>
      <w:marBottom w:val="0"/>
      <w:divBdr>
        <w:top w:val="none" w:sz="0" w:space="0" w:color="auto"/>
        <w:left w:val="none" w:sz="0" w:space="0" w:color="auto"/>
        <w:bottom w:val="none" w:sz="0" w:space="0" w:color="auto"/>
        <w:right w:val="none" w:sz="0" w:space="0" w:color="auto"/>
      </w:divBdr>
      <w:divsChild>
        <w:div w:id="937905416">
          <w:marLeft w:val="0"/>
          <w:marRight w:val="0"/>
          <w:marTop w:val="0"/>
          <w:marBottom w:val="0"/>
          <w:divBdr>
            <w:top w:val="none" w:sz="0" w:space="0" w:color="auto"/>
            <w:left w:val="none" w:sz="0" w:space="0" w:color="auto"/>
            <w:bottom w:val="none" w:sz="0" w:space="0" w:color="auto"/>
            <w:right w:val="none" w:sz="0" w:space="0" w:color="auto"/>
          </w:divBdr>
        </w:div>
      </w:divsChild>
    </w:div>
    <w:div w:id="1554074228">
      <w:bodyDiv w:val="1"/>
      <w:marLeft w:val="0"/>
      <w:marRight w:val="0"/>
      <w:marTop w:val="0"/>
      <w:marBottom w:val="0"/>
      <w:divBdr>
        <w:top w:val="none" w:sz="0" w:space="0" w:color="auto"/>
        <w:left w:val="none" w:sz="0" w:space="0" w:color="auto"/>
        <w:bottom w:val="none" w:sz="0" w:space="0" w:color="auto"/>
        <w:right w:val="none" w:sz="0" w:space="0" w:color="auto"/>
      </w:divBdr>
    </w:div>
    <w:div w:id="1569026297">
      <w:bodyDiv w:val="1"/>
      <w:marLeft w:val="0"/>
      <w:marRight w:val="0"/>
      <w:marTop w:val="0"/>
      <w:marBottom w:val="0"/>
      <w:divBdr>
        <w:top w:val="none" w:sz="0" w:space="0" w:color="auto"/>
        <w:left w:val="none" w:sz="0" w:space="0" w:color="auto"/>
        <w:bottom w:val="none" w:sz="0" w:space="0" w:color="auto"/>
        <w:right w:val="none" w:sz="0" w:space="0" w:color="auto"/>
      </w:divBdr>
      <w:divsChild>
        <w:div w:id="1955407196">
          <w:marLeft w:val="0"/>
          <w:marRight w:val="0"/>
          <w:marTop w:val="0"/>
          <w:marBottom w:val="0"/>
          <w:divBdr>
            <w:top w:val="none" w:sz="0" w:space="0" w:color="auto"/>
            <w:left w:val="none" w:sz="0" w:space="0" w:color="auto"/>
            <w:bottom w:val="none" w:sz="0" w:space="0" w:color="auto"/>
            <w:right w:val="none" w:sz="0" w:space="0" w:color="auto"/>
          </w:divBdr>
        </w:div>
      </w:divsChild>
    </w:div>
    <w:div w:id="1597130417">
      <w:bodyDiv w:val="1"/>
      <w:marLeft w:val="0"/>
      <w:marRight w:val="0"/>
      <w:marTop w:val="0"/>
      <w:marBottom w:val="0"/>
      <w:divBdr>
        <w:top w:val="none" w:sz="0" w:space="0" w:color="auto"/>
        <w:left w:val="none" w:sz="0" w:space="0" w:color="auto"/>
        <w:bottom w:val="none" w:sz="0" w:space="0" w:color="auto"/>
        <w:right w:val="none" w:sz="0" w:space="0" w:color="auto"/>
      </w:divBdr>
      <w:divsChild>
        <w:div w:id="1203786284">
          <w:marLeft w:val="0"/>
          <w:marRight w:val="0"/>
          <w:marTop w:val="0"/>
          <w:marBottom w:val="0"/>
          <w:divBdr>
            <w:top w:val="none" w:sz="0" w:space="0" w:color="auto"/>
            <w:left w:val="none" w:sz="0" w:space="0" w:color="auto"/>
            <w:bottom w:val="none" w:sz="0" w:space="0" w:color="auto"/>
            <w:right w:val="none" w:sz="0" w:space="0" w:color="auto"/>
          </w:divBdr>
          <w:divsChild>
            <w:div w:id="106855047">
              <w:marLeft w:val="0"/>
              <w:marRight w:val="0"/>
              <w:marTop w:val="240"/>
              <w:marBottom w:val="240"/>
              <w:divBdr>
                <w:top w:val="none" w:sz="0" w:space="0" w:color="auto"/>
                <w:left w:val="none" w:sz="0" w:space="0" w:color="auto"/>
                <w:bottom w:val="none" w:sz="0" w:space="0" w:color="auto"/>
                <w:right w:val="none" w:sz="0" w:space="0" w:color="auto"/>
              </w:divBdr>
            </w:div>
          </w:divsChild>
        </w:div>
        <w:div w:id="968245507">
          <w:marLeft w:val="0"/>
          <w:marRight w:val="0"/>
          <w:marTop w:val="0"/>
          <w:marBottom w:val="0"/>
          <w:divBdr>
            <w:top w:val="none" w:sz="0" w:space="0" w:color="auto"/>
            <w:left w:val="none" w:sz="0" w:space="0" w:color="auto"/>
            <w:bottom w:val="none" w:sz="0" w:space="0" w:color="auto"/>
            <w:right w:val="none" w:sz="0" w:space="0" w:color="auto"/>
          </w:divBdr>
          <w:divsChild>
            <w:div w:id="1685356361">
              <w:marLeft w:val="0"/>
              <w:marRight w:val="0"/>
              <w:marTop w:val="240"/>
              <w:marBottom w:val="240"/>
              <w:divBdr>
                <w:top w:val="none" w:sz="0" w:space="0" w:color="auto"/>
                <w:left w:val="none" w:sz="0" w:space="0" w:color="auto"/>
                <w:bottom w:val="none" w:sz="0" w:space="0" w:color="auto"/>
                <w:right w:val="none" w:sz="0" w:space="0" w:color="auto"/>
              </w:divBdr>
            </w:div>
          </w:divsChild>
        </w:div>
        <w:div w:id="1963338614">
          <w:marLeft w:val="0"/>
          <w:marRight w:val="0"/>
          <w:marTop w:val="0"/>
          <w:marBottom w:val="0"/>
          <w:divBdr>
            <w:top w:val="none" w:sz="0" w:space="0" w:color="auto"/>
            <w:left w:val="none" w:sz="0" w:space="0" w:color="auto"/>
            <w:bottom w:val="none" w:sz="0" w:space="0" w:color="auto"/>
            <w:right w:val="none" w:sz="0" w:space="0" w:color="auto"/>
          </w:divBdr>
          <w:divsChild>
            <w:div w:id="3832569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8609890">
      <w:bodyDiv w:val="1"/>
      <w:marLeft w:val="0"/>
      <w:marRight w:val="0"/>
      <w:marTop w:val="0"/>
      <w:marBottom w:val="0"/>
      <w:divBdr>
        <w:top w:val="none" w:sz="0" w:space="0" w:color="auto"/>
        <w:left w:val="none" w:sz="0" w:space="0" w:color="auto"/>
        <w:bottom w:val="none" w:sz="0" w:space="0" w:color="auto"/>
        <w:right w:val="none" w:sz="0" w:space="0" w:color="auto"/>
      </w:divBdr>
      <w:divsChild>
        <w:div w:id="1672248598">
          <w:marLeft w:val="0"/>
          <w:marRight w:val="0"/>
          <w:marTop w:val="0"/>
          <w:marBottom w:val="0"/>
          <w:divBdr>
            <w:top w:val="none" w:sz="0" w:space="0" w:color="auto"/>
            <w:left w:val="none" w:sz="0" w:space="0" w:color="auto"/>
            <w:bottom w:val="none" w:sz="0" w:space="0" w:color="auto"/>
            <w:right w:val="none" w:sz="0" w:space="0" w:color="auto"/>
          </w:divBdr>
        </w:div>
      </w:divsChild>
    </w:div>
    <w:div w:id="1652174903">
      <w:bodyDiv w:val="1"/>
      <w:marLeft w:val="0"/>
      <w:marRight w:val="0"/>
      <w:marTop w:val="0"/>
      <w:marBottom w:val="0"/>
      <w:divBdr>
        <w:top w:val="none" w:sz="0" w:space="0" w:color="auto"/>
        <w:left w:val="none" w:sz="0" w:space="0" w:color="auto"/>
        <w:bottom w:val="none" w:sz="0" w:space="0" w:color="auto"/>
        <w:right w:val="none" w:sz="0" w:space="0" w:color="auto"/>
      </w:divBdr>
      <w:divsChild>
        <w:div w:id="229927279">
          <w:marLeft w:val="0"/>
          <w:marRight w:val="0"/>
          <w:marTop w:val="0"/>
          <w:marBottom w:val="0"/>
          <w:divBdr>
            <w:top w:val="none" w:sz="0" w:space="0" w:color="auto"/>
            <w:left w:val="none" w:sz="0" w:space="0" w:color="auto"/>
            <w:bottom w:val="none" w:sz="0" w:space="0" w:color="auto"/>
            <w:right w:val="none" w:sz="0" w:space="0" w:color="auto"/>
          </w:divBdr>
          <w:divsChild>
            <w:div w:id="890070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4411637">
      <w:bodyDiv w:val="1"/>
      <w:marLeft w:val="0"/>
      <w:marRight w:val="0"/>
      <w:marTop w:val="0"/>
      <w:marBottom w:val="0"/>
      <w:divBdr>
        <w:top w:val="none" w:sz="0" w:space="0" w:color="auto"/>
        <w:left w:val="none" w:sz="0" w:space="0" w:color="auto"/>
        <w:bottom w:val="none" w:sz="0" w:space="0" w:color="auto"/>
        <w:right w:val="none" w:sz="0" w:space="0" w:color="auto"/>
      </w:divBdr>
    </w:div>
    <w:div w:id="1664747321">
      <w:bodyDiv w:val="1"/>
      <w:marLeft w:val="0"/>
      <w:marRight w:val="0"/>
      <w:marTop w:val="0"/>
      <w:marBottom w:val="0"/>
      <w:divBdr>
        <w:top w:val="none" w:sz="0" w:space="0" w:color="auto"/>
        <w:left w:val="none" w:sz="0" w:space="0" w:color="auto"/>
        <w:bottom w:val="none" w:sz="0" w:space="0" w:color="auto"/>
        <w:right w:val="none" w:sz="0" w:space="0" w:color="auto"/>
      </w:divBdr>
      <w:divsChild>
        <w:div w:id="1439327482">
          <w:marLeft w:val="0"/>
          <w:marRight w:val="0"/>
          <w:marTop w:val="0"/>
          <w:marBottom w:val="0"/>
          <w:divBdr>
            <w:top w:val="none" w:sz="0" w:space="0" w:color="auto"/>
            <w:left w:val="none" w:sz="0" w:space="0" w:color="auto"/>
            <w:bottom w:val="none" w:sz="0" w:space="0" w:color="auto"/>
            <w:right w:val="none" w:sz="0" w:space="0" w:color="auto"/>
          </w:divBdr>
        </w:div>
      </w:divsChild>
    </w:div>
    <w:div w:id="1672677301">
      <w:bodyDiv w:val="1"/>
      <w:marLeft w:val="0"/>
      <w:marRight w:val="0"/>
      <w:marTop w:val="0"/>
      <w:marBottom w:val="0"/>
      <w:divBdr>
        <w:top w:val="none" w:sz="0" w:space="0" w:color="auto"/>
        <w:left w:val="none" w:sz="0" w:space="0" w:color="auto"/>
        <w:bottom w:val="none" w:sz="0" w:space="0" w:color="auto"/>
        <w:right w:val="none" w:sz="0" w:space="0" w:color="auto"/>
      </w:divBdr>
      <w:divsChild>
        <w:div w:id="1828745737">
          <w:marLeft w:val="0"/>
          <w:marRight w:val="0"/>
          <w:marTop w:val="0"/>
          <w:marBottom w:val="0"/>
          <w:divBdr>
            <w:top w:val="none" w:sz="0" w:space="0" w:color="auto"/>
            <w:left w:val="none" w:sz="0" w:space="0" w:color="auto"/>
            <w:bottom w:val="none" w:sz="0" w:space="0" w:color="auto"/>
            <w:right w:val="none" w:sz="0" w:space="0" w:color="auto"/>
          </w:divBdr>
        </w:div>
      </w:divsChild>
    </w:div>
    <w:div w:id="1676299156">
      <w:bodyDiv w:val="1"/>
      <w:marLeft w:val="0"/>
      <w:marRight w:val="0"/>
      <w:marTop w:val="0"/>
      <w:marBottom w:val="0"/>
      <w:divBdr>
        <w:top w:val="none" w:sz="0" w:space="0" w:color="auto"/>
        <w:left w:val="none" w:sz="0" w:space="0" w:color="auto"/>
        <w:bottom w:val="none" w:sz="0" w:space="0" w:color="auto"/>
        <w:right w:val="none" w:sz="0" w:space="0" w:color="auto"/>
      </w:divBdr>
      <w:divsChild>
        <w:div w:id="1983844552">
          <w:marLeft w:val="0"/>
          <w:marRight w:val="0"/>
          <w:marTop w:val="0"/>
          <w:marBottom w:val="0"/>
          <w:divBdr>
            <w:top w:val="none" w:sz="0" w:space="0" w:color="auto"/>
            <w:left w:val="none" w:sz="0" w:space="0" w:color="auto"/>
            <w:bottom w:val="none" w:sz="0" w:space="0" w:color="auto"/>
            <w:right w:val="none" w:sz="0" w:space="0" w:color="auto"/>
          </w:divBdr>
        </w:div>
      </w:divsChild>
    </w:div>
    <w:div w:id="1683432074">
      <w:bodyDiv w:val="1"/>
      <w:marLeft w:val="0"/>
      <w:marRight w:val="0"/>
      <w:marTop w:val="0"/>
      <w:marBottom w:val="0"/>
      <w:divBdr>
        <w:top w:val="none" w:sz="0" w:space="0" w:color="auto"/>
        <w:left w:val="none" w:sz="0" w:space="0" w:color="auto"/>
        <w:bottom w:val="none" w:sz="0" w:space="0" w:color="auto"/>
        <w:right w:val="none" w:sz="0" w:space="0" w:color="auto"/>
      </w:divBdr>
      <w:divsChild>
        <w:div w:id="1931348441">
          <w:marLeft w:val="0"/>
          <w:marRight w:val="0"/>
          <w:marTop w:val="0"/>
          <w:marBottom w:val="0"/>
          <w:divBdr>
            <w:top w:val="none" w:sz="0" w:space="0" w:color="auto"/>
            <w:left w:val="none" w:sz="0" w:space="0" w:color="auto"/>
            <w:bottom w:val="none" w:sz="0" w:space="0" w:color="auto"/>
            <w:right w:val="none" w:sz="0" w:space="0" w:color="auto"/>
          </w:divBdr>
        </w:div>
      </w:divsChild>
    </w:div>
    <w:div w:id="1764916783">
      <w:bodyDiv w:val="1"/>
      <w:marLeft w:val="0"/>
      <w:marRight w:val="0"/>
      <w:marTop w:val="0"/>
      <w:marBottom w:val="0"/>
      <w:divBdr>
        <w:top w:val="none" w:sz="0" w:space="0" w:color="auto"/>
        <w:left w:val="none" w:sz="0" w:space="0" w:color="auto"/>
        <w:bottom w:val="none" w:sz="0" w:space="0" w:color="auto"/>
        <w:right w:val="none" w:sz="0" w:space="0" w:color="auto"/>
      </w:divBdr>
      <w:divsChild>
        <w:div w:id="763460043">
          <w:marLeft w:val="0"/>
          <w:marRight w:val="0"/>
          <w:marTop w:val="0"/>
          <w:marBottom w:val="0"/>
          <w:divBdr>
            <w:top w:val="none" w:sz="0" w:space="0" w:color="auto"/>
            <w:left w:val="none" w:sz="0" w:space="0" w:color="auto"/>
            <w:bottom w:val="none" w:sz="0" w:space="0" w:color="auto"/>
            <w:right w:val="none" w:sz="0" w:space="0" w:color="auto"/>
          </w:divBdr>
          <w:divsChild>
            <w:div w:id="236981934">
              <w:marLeft w:val="0"/>
              <w:marRight w:val="0"/>
              <w:marTop w:val="240"/>
              <w:marBottom w:val="240"/>
              <w:divBdr>
                <w:top w:val="none" w:sz="0" w:space="0" w:color="auto"/>
                <w:left w:val="none" w:sz="0" w:space="0" w:color="auto"/>
                <w:bottom w:val="none" w:sz="0" w:space="0" w:color="auto"/>
                <w:right w:val="none" w:sz="0" w:space="0" w:color="auto"/>
              </w:divBdr>
            </w:div>
          </w:divsChild>
        </w:div>
        <w:div w:id="1584990275">
          <w:marLeft w:val="0"/>
          <w:marRight w:val="0"/>
          <w:marTop w:val="0"/>
          <w:marBottom w:val="0"/>
          <w:divBdr>
            <w:top w:val="none" w:sz="0" w:space="0" w:color="auto"/>
            <w:left w:val="none" w:sz="0" w:space="0" w:color="auto"/>
            <w:bottom w:val="none" w:sz="0" w:space="0" w:color="auto"/>
            <w:right w:val="none" w:sz="0" w:space="0" w:color="auto"/>
          </w:divBdr>
          <w:divsChild>
            <w:div w:id="210969598">
              <w:marLeft w:val="0"/>
              <w:marRight w:val="0"/>
              <w:marTop w:val="240"/>
              <w:marBottom w:val="240"/>
              <w:divBdr>
                <w:top w:val="none" w:sz="0" w:space="0" w:color="auto"/>
                <w:left w:val="none" w:sz="0" w:space="0" w:color="auto"/>
                <w:bottom w:val="none" w:sz="0" w:space="0" w:color="auto"/>
                <w:right w:val="none" w:sz="0" w:space="0" w:color="auto"/>
              </w:divBdr>
            </w:div>
          </w:divsChild>
        </w:div>
        <w:div w:id="533274456">
          <w:marLeft w:val="0"/>
          <w:marRight w:val="0"/>
          <w:marTop w:val="240"/>
          <w:marBottom w:val="240"/>
          <w:divBdr>
            <w:top w:val="none" w:sz="0" w:space="0" w:color="auto"/>
            <w:left w:val="none" w:sz="0" w:space="0" w:color="auto"/>
            <w:bottom w:val="none" w:sz="0" w:space="0" w:color="auto"/>
            <w:right w:val="none" w:sz="0" w:space="0" w:color="auto"/>
          </w:divBdr>
        </w:div>
        <w:div w:id="759179843">
          <w:marLeft w:val="0"/>
          <w:marRight w:val="0"/>
          <w:marTop w:val="0"/>
          <w:marBottom w:val="0"/>
          <w:divBdr>
            <w:top w:val="none" w:sz="0" w:space="0" w:color="auto"/>
            <w:left w:val="none" w:sz="0" w:space="0" w:color="auto"/>
            <w:bottom w:val="none" w:sz="0" w:space="0" w:color="auto"/>
            <w:right w:val="none" w:sz="0" w:space="0" w:color="auto"/>
          </w:divBdr>
          <w:divsChild>
            <w:div w:id="1913005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2383080">
      <w:bodyDiv w:val="1"/>
      <w:marLeft w:val="0"/>
      <w:marRight w:val="0"/>
      <w:marTop w:val="0"/>
      <w:marBottom w:val="0"/>
      <w:divBdr>
        <w:top w:val="none" w:sz="0" w:space="0" w:color="auto"/>
        <w:left w:val="none" w:sz="0" w:space="0" w:color="auto"/>
        <w:bottom w:val="none" w:sz="0" w:space="0" w:color="auto"/>
        <w:right w:val="none" w:sz="0" w:space="0" w:color="auto"/>
      </w:divBdr>
      <w:divsChild>
        <w:div w:id="1547256105">
          <w:marLeft w:val="0"/>
          <w:marRight w:val="0"/>
          <w:marTop w:val="0"/>
          <w:marBottom w:val="0"/>
          <w:divBdr>
            <w:top w:val="none" w:sz="0" w:space="0" w:color="auto"/>
            <w:left w:val="none" w:sz="0" w:space="0" w:color="auto"/>
            <w:bottom w:val="none" w:sz="0" w:space="0" w:color="auto"/>
            <w:right w:val="none" w:sz="0" w:space="0" w:color="auto"/>
          </w:divBdr>
        </w:div>
      </w:divsChild>
    </w:div>
    <w:div w:id="1803688308">
      <w:bodyDiv w:val="1"/>
      <w:marLeft w:val="0"/>
      <w:marRight w:val="0"/>
      <w:marTop w:val="0"/>
      <w:marBottom w:val="0"/>
      <w:divBdr>
        <w:top w:val="none" w:sz="0" w:space="0" w:color="auto"/>
        <w:left w:val="none" w:sz="0" w:space="0" w:color="auto"/>
        <w:bottom w:val="none" w:sz="0" w:space="0" w:color="auto"/>
        <w:right w:val="none" w:sz="0" w:space="0" w:color="auto"/>
      </w:divBdr>
      <w:divsChild>
        <w:div w:id="307981285">
          <w:marLeft w:val="0"/>
          <w:marRight w:val="0"/>
          <w:marTop w:val="0"/>
          <w:marBottom w:val="0"/>
          <w:divBdr>
            <w:top w:val="none" w:sz="0" w:space="0" w:color="auto"/>
            <w:left w:val="none" w:sz="0" w:space="0" w:color="auto"/>
            <w:bottom w:val="none" w:sz="0" w:space="0" w:color="auto"/>
            <w:right w:val="none" w:sz="0" w:space="0" w:color="auto"/>
          </w:divBdr>
        </w:div>
      </w:divsChild>
    </w:div>
    <w:div w:id="1810512037">
      <w:bodyDiv w:val="1"/>
      <w:marLeft w:val="0"/>
      <w:marRight w:val="0"/>
      <w:marTop w:val="0"/>
      <w:marBottom w:val="0"/>
      <w:divBdr>
        <w:top w:val="none" w:sz="0" w:space="0" w:color="auto"/>
        <w:left w:val="none" w:sz="0" w:space="0" w:color="auto"/>
        <w:bottom w:val="none" w:sz="0" w:space="0" w:color="auto"/>
        <w:right w:val="none" w:sz="0" w:space="0" w:color="auto"/>
      </w:divBdr>
      <w:divsChild>
        <w:div w:id="1438332524">
          <w:marLeft w:val="0"/>
          <w:marRight w:val="0"/>
          <w:marTop w:val="0"/>
          <w:marBottom w:val="0"/>
          <w:divBdr>
            <w:top w:val="none" w:sz="0" w:space="0" w:color="auto"/>
            <w:left w:val="none" w:sz="0" w:space="0" w:color="auto"/>
            <w:bottom w:val="none" w:sz="0" w:space="0" w:color="auto"/>
            <w:right w:val="none" w:sz="0" w:space="0" w:color="auto"/>
          </w:divBdr>
        </w:div>
      </w:divsChild>
    </w:div>
    <w:div w:id="1841457617">
      <w:bodyDiv w:val="1"/>
      <w:marLeft w:val="0"/>
      <w:marRight w:val="0"/>
      <w:marTop w:val="0"/>
      <w:marBottom w:val="0"/>
      <w:divBdr>
        <w:top w:val="none" w:sz="0" w:space="0" w:color="auto"/>
        <w:left w:val="none" w:sz="0" w:space="0" w:color="auto"/>
        <w:bottom w:val="none" w:sz="0" w:space="0" w:color="auto"/>
        <w:right w:val="none" w:sz="0" w:space="0" w:color="auto"/>
      </w:divBdr>
    </w:div>
    <w:div w:id="1867213462">
      <w:bodyDiv w:val="1"/>
      <w:marLeft w:val="0"/>
      <w:marRight w:val="0"/>
      <w:marTop w:val="0"/>
      <w:marBottom w:val="0"/>
      <w:divBdr>
        <w:top w:val="none" w:sz="0" w:space="0" w:color="auto"/>
        <w:left w:val="none" w:sz="0" w:space="0" w:color="auto"/>
        <w:bottom w:val="none" w:sz="0" w:space="0" w:color="auto"/>
        <w:right w:val="none" w:sz="0" w:space="0" w:color="auto"/>
      </w:divBdr>
      <w:divsChild>
        <w:div w:id="565337417">
          <w:marLeft w:val="0"/>
          <w:marRight w:val="0"/>
          <w:marTop w:val="0"/>
          <w:marBottom w:val="0"/>
          <w:divBdr>
            <w:top w:val="none" w:sz="0" w:space="0" w:color="auto"/>
            <w:left w:val="none" w:sz="0" w:space="0" w:color="auto"/>
            <w:bottom w:val="none" w:sz="0" w:space="0" w:color="auto"/>
            <w:right w:val="none" w:sz="0" w:space="0" w:color="auto"/>
          </w:divBdr>
        </w:div>
      </w:divsChild>
    </w:div>
    <w:div w:id="1893999668">
      <w:bodyDiv w:val="1"/>
      <w:marLeft w:val="0"/>
      <w:marRight w:val="0"/>
      <w:marTop w:val="0"/>
      <w:marBottom w:val="0"/>
      <w:divBdr>
        <w:top w:val="none" w:sz="0" w:space="0" w:color="auto"/>
        <w:left w:val="none" w:sz="0" w:space="0" w:color="auto"/>
        <w:bottom w:val="none" w:sz="0" w:space="0" w:color="auto"/>
        <w:right w:val="none" w:sz="0" w:space="0" w:color="auto"/>
      </w:divBdr>
      <w:divsChild>
        <w:div w:id="1526213604">
          <w:marLeft w:val="0"/>
          <w:marRight w:val="0"/>
          <w:marTop w:val="0"/>
          <w:marBottom w:val="0"/>
          <w:divBdr>
            <w:top w:val="none" w:sz="0" w:space="0" w:color="auto"/>
            <w:left w:val="none" w:sz="0" w:space="0" w:color="auto"/>
            <w:bottom w:val="none" w:sz="0" w:space="0" w:color="auto"/>
            <w:right w:val="none" w:sz="0" w:space="0" w:color="auto"/>
          </w:divBdr>
        </w:div>
      </w:divsChild>
    </w:div>
    <w:div w:id="1894384262">
      <w:bodyDiv w:val="1"/>
      <w:marLeft w:val="0"/>
      <w:marRight w:val="0"/>
      <w:marTop w:val="0"/>
      <w:marBottom w:val="0"/>
      <w:divBdr>
        <w:top w:val="none" w:sz="0" w:space="0" w:color="auto"/>
        <w:left w:val="none" w:sz="0" w:space="0" w:color="auto"/>
        <w:bottom w:val="none" w:sz="0" w:space="0" w:color="auto"/>
        <w:right w:val="none" w:sz="0" w:space="0" w:color="auto"/>
      </w:divBdr>
      <w:divsChild>
        <w:div w:id="2013139672">
          <w:blockQuote w:val="1"/>
          <w:marLeft w:val="0"/>
          <w:marRight w:val="0"/>
          <w:marTop w:val="240"/>
          <w:marBottom w:val="240"/>
          <w:divBdr>
            <w:top w:val="none" w:sz="0" w:space="0" w:color="auto"/>
            <w:left w:val="none" w:sz="0" w:space="0" w:color="auto"/>
            <w:bottom w:val="none" w:sz="0" w:space="0" w:color="auto"/>
            <w:right w:val="none" w:sz="0" w:space="0" w:color="auto"/>
          </w:divBdr>
        </w:div>
        <w:div w:id="1946616111">
          <w:marLeft w:val="0"/>
          <w:marRight w:val="0"/>
          <w:marTop w:val="240"/>
          <w:marBottom w:val="240"/>
          <w:divBdr>
            <w:top w:val="none" w:sz="0" w:space="0" w:color="auto"/>
            <w:left w:val="none" w:sz="0" w:space="0" w:color="auto"/>
            <w:bottom w:val="none" w:sz="0" w:space="0" w:color="auto"/>
            <w:right w:val="none" w:sz="0" w:space="0" w:color="auto"/>
          </w:divBdr>
        </w:div>
      </w:divsChild>
    </w:div>
    <w:div w:id="1909071054">
      <w:bodyDiv w:val="1"/>
      <w:marLeft w:val="0"/>
      <w:marRight w:val="0"/>
      <w:marTop w:val="0"/>
      <w:marBottom w:val="0"/>
      <w:divBdr>
        <w:top w:val="none" w:sz="0" w:space="0" w:color="auto"/>
        <w:left w:val="none" w:sz="0" w:space="0" w:color="auto"/>
        <w:bottom w:val="none" w:sz="0" w:space="0" w:color="auto"/>
        <w:right w:val="none" w:sz="0" w:space="0" w:color="auto"/>
      </w:divBdr>
      <w:divsChild>
        <w:div w:id="1268734495">
          <w:marLeft w:val="0"/>
          <w:marRight w:val="0"/>
          <w:marTop w:val="0"/>
          <w:marBottom w:val="0"/>
          <w:divBdr>
            <w:top w:val="none" w:sz="0" w:space="0" w:color="auto"/>
            <w:left w:val="none" w:sz="0" w:space="0" w:color="auto"/>
            <w:bottom w:val="none" w:sz="0" w:space="0" w:color="auto"/>
            <w:right w:val="none" w:sz="0" w:space="0" w:color="auto"/>
          </w:divBdr>
          <w:divsChild>
            <w:div w:id="873083019">
              <w:marLeft w:val="0"/>
              <w:marRight w:val="0"/>
              <w:marTop w:val="240"/>
              <w:marBottom w:val="240"/>
              <w:divBdr>
                <w:top w:val="none" w:sz="0" w:space="0" w:color="auto"/>
                <w:left w:val="none" w:sz="0" w:space="0" w:color="auto"/>
                <w:bottom w:val="none" w:sz="0" w:space="0" w:color="auto"/>
                <w:right w:val="none" w:sz="0" w:space="0" w:color="auto"/>
              </w:divBdr>
            </w:div>
          </w:divsChild>
        </w:div>
        <w:div w:id="996878382">
          <w:marLeft w:val="0"/>
          <w:marRight w:val="0"/>
          <w:marTop w:val="0"/>
          <w:marBottom w:val="0"/>
          <w:divBdr>
            <w:top w:val="none" w:sz="0" w:space="0" w:color="auto"/>
            <w:left w:val="none" w:sz="0" w:space="0" w:color="auto"/>
            <w:bottom w:val="none" w:sz="0" w:space="0" w:color="auto"/>
            <w:right w:val="none" w:sz="0" w:space="0" w:color="auto"/>
          </w:divBdr>
          <w:divsChild>
            <w:div w:id="17868452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6520573">
      <w:bodyDiv w:val="1"/>
      <w:marLeft w:val="0"/>
      <w:marRight w:val="0"/>
      <w:marTop w:val="0"/>
      <w:marBottom w:val="0"/>
      <w:divBdr>
        <w:top w:val="none" w:sz="0" w:space="0" w:color="auto"/>
        <w:left w:val="none" w:sz="0" w:space="0" w:color="auto"/>
        <w:bottom w:val="none" w:sz="0" w:space="0" w:color="auto"/>
        <w:right w:val="none" w:sz="0" w:space="0" w:color="auto"/>
      </w:divBdr>
      <w:divsChild>
        <w:div w:id="989401546">
          <w:marLeft w:val="0"/>
          <w:marRight w:val="0"/>
          <w:marTop w:val="0"/>
          <w:marBottom w:val="0"/>
          <w:divBdr>
            <w:top w:val="none" w:sz="0" w:space="0" w:color="auto"/>
            <w:left w:val="none" w:sz="0" w:space="0" w:color="auto"/>
            <w:bottom w:val="none" w:sz="0" w:space="0" w:color="auto"/>
            <w:right w:val="none" w:sz="0" w:space="0" w:color="auto"/>
          </w:divBdr>
          <w:divsChild>
            <w:div w:id="855383270">
              <w:marLeft w:val="0"/>
              <w:marRight w:val="0"/>
              <w:marTop w:val="240"/>
              <w:marBottom w:val="240"/>
              <w:divBdr>
                <w:top w:val="none" w:sz="0" w:space="0" w:color="auto"/>
                <w:left w:val="none" w:sz="0" w:space="0" w:color="auto"/>
                <w:bottom w:val="none" w:sz="0" w:space="0" w:color="auto"/>
                <w:right w:val="none" w:sz="0" w:space="0" w:color="auto"/>
              </w:divBdr>
            </w:div>
          </w:divsChild>
        </w:div>
        <w:div w:id="1620406335">
          <w:marLeft w:val="0"/>
          <w:marRight w:val="0"/>
          <w:marTop w:val="0"/>
          <w:marBottom w:val="0"/>
          <w:divBdr>
            <w:top w:val="none" w:sz="0" w:space="0" w:color="auto"/>
            <w:left w:val="none" w:sz="0" w:space="0" w:color="auto"/>
            <w:bottom w:val="none" w:sz="0" w:space="0" w:color="auto"/>
            <w:right w:val="none" w:sz="0" w:space="0" w:color="auto"/>
          </w:divBdr>
          <w:divsChild>
            <w:div w:id="18908723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82803966">
      <w:bodyDiv w:val="1"/>
      <w:marLeft w:val="0"/>
      <w:marRight w:val="0"/>
      <w:marTop w:val="0"/>
      <w:marBottom w:val="0"/>
      <w:divBdr>
        <w:top w:val="none" w:sz="0" w:space="0" w:color="auto"/>
        <w:left w:val="none" w:sz="0" w:space="0" w:color="auto"/>
        <w:bottom w:val="none" w:sz="0" w:space="0" w:color="auto"/>
        <w:right w:val="none" w:sz="0" w:space="0" w:color="auto"/>
      </w:divBdr>
      <w:divsChild>
        <w:div w:id="1823812454">
          <w:marLeft w:val="0"/>
          <w:marRight w:val="0"/>
          <w:marTop w:val="0"/>
          <w:marBottom w:val="0"/>
          <w:divBdr>
            <w:top w:val="none" w:sz="0" w:space="0" w:color="auto"/>
            <w:left w:val="none" w:sz="0" w:space="0" w:color="auto"/>
            <w:bottom w:val="none" w:sz="0" w:space="0" w:color="auto"/>
            <w:right w:val="none" w:sz="0" w:space="0" w:color="auto"/>
          </w:divBdr>
        </w:div>
      </w:divsChild>
    </w:div>
    <w:div w:id="2008752410">
      <w:bodyDiv w:val="1"/>
      <w:marLeft w:val="0"/>
      <w:marRight w:val="0"/>
      <w:marTop w:val="0"/>
      <w:marBottom w:val="0"/>
      <w:divBdr>
        <w:top w:val="none" w:sz="0" w:space="0" w:color="auto"/>
        <w:left w:val="none" w:sz="0" w:space="0" w:color="auto"/>
        <w:bottom w:val="none" w:sz="0" w:space="0" w:color="auto"/>
        <w:right w:val="none" w:sz="0" w:space="0" w:color="auto"/>
      </w:divBdr>
      <w:divsChild>
        <w:div w:id="300574332">
          <w:marLeft w:val="0"/>
          <w:marRight w:val="0"/>
          <w:marTop w:val="0"/>
          <w:marBottom w:val="0"/>
          <w:divBdr>
            <w:top w:val="none" w:sz="0" w:space="0" w:color="auto"/>
            <w:left w:val="none" w:sz="0" w:space="0" w:color="auto"/>
            <w:bottom w:val="none" w:sz="0" w:space="0" w:color="auto"/>
            <w:right w:val="none" w:sz="0" w:space="0" w:color="auto"/>
          </w:divBdr>
          <w:divsChild>
            <w:div w:id="631863728">
              <w:marLeft w:val="0"/>
              <w:marRight w:val="0"/>
              <w:marTop w:val="240"/>
              <w:marBottom w:val="240"/>
              <w:divBdr>
                <w:top w:val="none" w:sz="0" w:space="0" w:color="auto"/>
                <w:left w:val="none" w:sz="0" w:space="0" w:color="auto"/>
                <w:bottom w:val="none" w:sz="0" w:space="0" w:color="auto"/>
                <w:right w:val="none" w:sz="0" w:space="0" w:color="auto"/>
              </w:divBdr>
            </w:div>
          </w:divsChild>
        </w:div>
        <w:div w:id="2003459796">
          <w:marLeft w:val="0"/>
          <w:marRight w:val="0"/>
          <w:marTop w:val="0"/>
          <w:marBottom w:val="0"/>
          <w:divBdr>
            <w:top w:val="none" w:sz="0" w:space="0" w:color="auto"/>
            <w:left w:val="none" w:sz="0" w:space="0" w:color="auto"/>
            <w:bottom w:val="none" w:sz="0" w:space="0" w:color="auto"/>
            <w:right w:val="none" w:sz="0" w:space="0" w:color="auto"/>
          </w:divBdr>
          <w:divsChild>
            <w:div w:id="955017163">
              <w:marLeft w:val="0"/>
              <w:marRight w:val="0"/>
              <w:marTop w:val="240"/>
              <w:marBottom w:val="240"/>
              <w:divBdr>
                <w:top w:val="none" w:sz="0" w:space="0" w:color="auto"/>
                <w:left w:val="none" w:sz="0" w:space="0" w:color="auto"/>
                <w:bottom w:val="none" w:sz="0" w:space="0" w:color="auto"/>
                <w:right w:val="none" w:sz="0" w:space="0" w:color="auto"/>
              </w:divBdr>
            </w:div>
          </w:divsChild>
        </w:div>
        <w:div w:id="1446196441">
          <w:marLeft w:val="0"/>
          <w:marRight w:val="0"/>
          <w:marTop w:val="0"/>
          <w:marBottom w:val="0"/>
          <w:divBdr>
            <w:top w:val="none" w:sz="0" w:space="0" w:color="auto"/>
            <w:left w:val="none" w:sz="0" w:space="0" w:color="auto"/>
            <w:bottom w:val="none" w:sz="0" w:space="0" w:color="auto"/>
            <w:right w:val="none" w:sz="0" w:space="0" w:color="auto"/>
          </w:divBdr>
          <w:divsChild>
            <w:div w:id="15545381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1908149">
      <w:bodyDiv w:val="1"/>
      <w:marLeft w:val="0"/>
      <w:marRight w:val="0"/>
      <w:marTop w:val="0"/>
      <w:marBottom w:val="0"/>
      <w:divBdr>
        <w:top w:val="none" w:sz="0" w:space="0" w:color="auto"/>
        <w:left w:val="none" w:sz="0" w:space="0" w:color="auto"/>
        <w:bottom w:val="none" w:sz="0" w:space="0" w:color="auto"/>
        <w:right w:val="none" w:sz="0" w:space="0" w:color="auto"/>
      </w:divBdr>
      <w:divsChild>
        <w:div w:id="36439904">
          <w:marLeft w:val="0"/>
          <w:marRight w:val="0"/>
          <w:marTop w:val="0"/>
          <w:marBottom w:val="0"/>
          <w:divBdr>
            <w:top w:val="none" w:sz="0" w:space="0" w:color="auto"/>
            <w:left w:val="none" w:sz="0" w:space="0" w:color="auto"/>
            <w:bottom w:val="none" w:sz="0" w:space="0" w:color="auto"/>
            <w:right w:val="none" w:sz="0" w:space="0" w:color="auto"/>
          </w:divBdr>
          <w:divsChild>
            <w:div w:id="1984040440">
              <w:marLeft w:val="0"/>
              <w:marRight w:val="0"/>
              <w:marTop w:val="240"/>
              <w:marBottom w:val="240"/>
              <w:divBdr>
                <w:top w:val="none" w:sz="0" w:space="0" w:color="auto"/>
                <w:left w:val="none" w:sz="0" w:space="0" w:color="auto"/>
                <w:bottom w:val="none" w:sz="0" w:space="0" w:color="auto"/>
                <w:right w:val="none" w:sz="0" w:space="0" w:color="auto"/>
              </w:divBdr>
            </w:div>
          </w:divsChild>
        </w:div>
        <w:div w:id="997346290">
          <w:marLeft w:val="0"/>
          <w:marRight w:val="0"/>
          <w:marTop w:val="0"/>
          <w:marBottom w:val="0"/>
          <w:divBdr>
            <w:top w:val="none" w:sz="0" w:space="0" w:color="auto"/>
            <w:left w:val="none" w:sz="0" w:space="0" w:color="auto"/>
            <w:bottom w:val="none" w:sz="0" w:space="0" w:color="auto"/>
            <w:right w:val="none" w:sz="0" w:space="0" w:color="auto"/>
          </w:divBdr>
          <w:divsChild>
            <w:div w:id="20891079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11981525">
      <w:bodyDiv w:val="1"/>
      <w:marLeft w:val="0"/>
      <w:marRight w:val="0"/>
      <w:marTop w:val="0"/>
      <w:marBottom w:val="0"/>
      <w:divBdr>
        <w:top w:val="none" w:sz="0" w:space="0" w:color="auto"/>
        <w:left w:val="none" w:sz="0" w:space="0" w:color="auto"/>
        <w:bottom w:val="none" w:sz="0" w:space="0" w:color="auto"/>
        <w:right w:val="none" w:sz="0" w:space="0" w:color="auto"/>
      </w:divBdr>
    </w:div>
    <w:div w:id="2022924595">
      <w:bodyDiv w:val="1"/>
      <w:marLeft w:val="0"/>
      <w:marRight w:val="0"/>
      <w:marTop w:val="0"/>
      <w:marBottom w:val="0"/>
      <w:divBdr>
        <w:top w:val="none" w:sz="0" w:space="0" w:color="auto"/>
        <w:left w:val="none" w:sz="0" w:space="0" w:color="auto"/>
        <w:bottom w:val="none" w:sz="0" w:space="0" w:color="auto"/>
        <w:right w:val="none" w:sz="0" w:space="0" w:color="auto"/>
      </w:divBdr>
      <w:divsChild>
        <w:div w:id="2122067497">
          <w:marLeft w:val="0"/>
          <w:marRight w:val="0"/>
          <w:marTop w:val="0"/>
          <w:marBottom w:val="0"/>
          <w:divBdr>
            <w:top w:val="none" w:sz="0" w:space="0" w:color="auto"/>
            <w:left w:val="none" w:sz="0" w:space="0" w:color="auto"/>
            <w:bottom w:val="none" w:sz="0" w:space="0" w:color="auto"/>
            <w:right w:val="none" w:sz="0" w:space="0" w:color="auto"/>
          </w:divBdr>
        </w:div>
      </w:divsChild>
    </w:div>
    <w:div w:id="2075201853">
      <w:bodyDiv w:val="1"/>
      <w:marLeft w:val="0"/>
      <w:marRight w:val="0"/>
      <w:marTop w:val="0"/>
      <w:marBottom w:val="0"/>
      <w:divBdr>
        <w:top w:val="none" w:sz="0" w:space="0" w:color="auto"/>
        <w:left w:val="none" w:sz="0" w:space="0" w:color="auto"/>
        <w:bottom w:val="none" w:sz="0" w:space="0" w:color="auto"/>
        <w:right w:val="none" w:sz="0" w:space="0" w:color="auto"/>
      </w:divBdr>
      <w:divsChild>
        <w:div w:id="1152212314">
          <w:marLeft w:val="0"/>
          <w:marRight w:val="0"/>
          <w:marTop w:val="0"/>
          <w:marBottom w:val="0"/>
          <w:divBdr>
            <w:top w:val="none" w:sz="0" w:space="0" w:color="auto"/>
            <w:left w:val="none" w:sz="0" w:space="0" w:color="auto"/>
            <w:bottom w:val="none" w:sz="0" w:space="0" w:color="auto"/>
            <w:right w:val="none" w:sz="0" w:space="0" w:color="auto"/>
          </w:divBdr>
        </w:div>
      </w:divsChild>
    </w:div>
    <w:div w:id="2092893919">
      <w:bodyDiv w:val="1"/>
      <w:marLeft w:val="0"/>
      <w:marRight w:val="0"/>
      <w:marTop w:val="0"/>
      <w:marBottom w:val="0"/>
      <w:divBdr>
        <w:top w:val="none" w:sz="0" w:space="0" w:color="auto"/>
        <w:left w:val="none" w:sz="0" w:space="0" w:color="auto"/>
        <w:bottom w:val="none" w:sz="0" w:space="0" w:color="auto"/>
        <w:right w:val="none" w:sz="0" w:space="0" w:color="auto"/>
      </w:divBdr>
      <w:divsChild>
        <w:div w:id="878009854">
          <w:marLeft w:val="0"/>
          <w:marRight w:val="0"/>
          <w:marTop w:val="0"/>
          <w:marBottom w:val="0"/>
          <w:divBdr>
            <w:top w:val="none" w:sz="0" w:space="0" w:color="auto"/>
            <w:left w:val="none" w:sz="0" w:space="0" w:color="auto"/>
            <w:bottom w:val="none" w:sz="0" w:space="0" w:color="auto"/>
            <w:right w:val="none" w:sz="0" w:space="0" w:color="auto"/>
          </w:divBdr>
        </w:div>
      </w:divsChild>
    </w:div>
    <w:div w:id="2100636002">
      <w:bodyDiv w:val="1"/>
      <w:marLeft w:val="0"/>
      <w:marRight w:val="0"/>
      <w:marTop w:val="0"/>
      <w:marBottom w:val="0"/>
      <w:divBdr>
        <w:top w:val="none" w:sz="0" w:space="0" w:color="auto"/>
        <w:left w:val="none" w:sz="0" w:space="0" w:color="auto"/>
        <w:bottom w:val="none" w:sz="0" w:space="0" w:color="auto"/>
        <w:right w:val="none" w:sz="0" w:space="0" w:color="auto"/>
      </w:divBdr>
      <w:divsChild>
        <w:div w:id="1119573275">
          <w:marLeft w:val="0"/>
          <w:marRight w:val="0"/>
          <w:marTop w:val="240"/>
          <w:marBottom w:val="240"/>
          <w:divBdr>
            <w:top w:val="none" w:sz="0" w:space="0" w:color="auto"/>
            <w:left w:val="none" w:sz="0" w:space="0" w:color="auto"/>
            <w:bottom w:val="none" w:sz="0" w:space="0" w:color="auto"/>
            <w:right w:val="none" w:sz="0" w:space="0" w:color="auto"/>
          </w:divBdr>
        </w:div>
        <w:div w:id="1364591578">
          <w:marLeft w:val="0"/>
          <w:marRight w:val="0"/>
          <w:marTop w:val="0"/>
          <w:marBottom w:val="0"/>
          <w:divBdr>
            <w:top w:val="none" w:sz="0" w:space="0" w:color="auto"/>
            <w:left w:val="none" w:sz="0" w:space="0" w:color="auto"/>
            <w:bottom w:val="none" w:sz="0" w:space="0" w:color="auto"/>
            <w:right w:val="none" w:sz="0" w:space="0" w:color="auto"/>
          </w:divBdr>
          <w:divsChild>
            <w:div w:id="72288702">
              <w:marLeft w:val="0"/>
              <w:marRight w:val="0"/>
              <w:marTop w:val="240"/>
              <w:marBottom w:val="240"/>
              <w:divBdr>
                <w:top w:val="none" w:sz="0" w:space="0" w:color="auto"/>
                <w:left w:val="none" w:sz="0" w:space="0" w:color="auto"/>
                <w:bottom w:val="none" w:sz="0" w:space="0" w:color="auto"/>
                <w:right w:val="none" w:sz="0" w:space="0" w:color="auto"/>
              </w:divBdr>
            </w:div>
          </w:divsChild>
        </w:div>
        <w:div w:id="1477410684">
          <w:marLeft w:val="0"/>
          <w:marRight w:val="0"/>
          <w:marTop w:val="0"/>
          <w:marBottom w:val="0"/>
          <w:divBdr>
            <w:top w:val="none" w:sz="0" w:space="0" w:color="auto"/>
            <w:left w:val="none" w:sz="0" w:space="0" w:color="auto"/>
            <w:bottom w:val="none" w:sz="0" w:space="0" w:color="auto"/>
            <w:right w:val="none" w:sz="0" w:space="0" w:color="auto"/>
          </w:divBdr>
          <w:divsChild>
            <w:div w:id="1132986624">
              <w:marLeft w:val="0"/>
              <w:marRight w:val="0"/>
              <w:marTop w:val="240"/>
              <w:marBottom w:val="240"/>
              <w:divBdr>
                <w:top w:val="none" w:sz="0" w:space="0" w:color="auto"/>
                <w:left w:val="none" w:sz="0" w:space="0" w:color="auto"/>
                <w:bottom w:val="none" w:sz="0" w:space="0" w:color="auto"/>
                <w:right w:val="none" w:sz="0" w:space="0" w:color="auto"/>
              </w:divBdr>
            </w:div>
          </w:divsChild>
        </w:div>
        <w:div w:id="1289824030">
          <w:marLeft w:val="0"/>
          <w:marRight w:val="0"/>
          <w:marTop w:val="0"/>
          <w:marBottom w:val="0"/>
          <w:divBdr>
            <w:top w:val="none" w:sz="0" w:space="0" w:color="auto"/>
            <w:left w:val="none" w:sz="0" w:space="0" w:color="auto"/>
            <w:bottom w:val="none" w:sz="0" w:space="0" w:color="auto"/>
            <w:right w:val="none" w:sz="0" w:space="0" w:color="auto"/>
          </w:divBdr>
          <w:divsChild>
            <w:div w:id="1790275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03063624">
      <w:bodyDiv w:val="1"/>
      <w:marLeft w:val="0"/>
      <w:marRight w:val="0"/>
      <w:marTop w:val="0"/>
      <w:marBottom w:val="0"/>
      <w:divBdr>
        <w:top w:val="none" w:sz="0" w:space="0" w:color="auto"/>
        <w:left w:val="none" w:sz="0" w:space="0" w:color="auto"/>
        <w:bottom w:val="none" w:sz="0" w:space="0" w:color="auto"/>
        <w:right w:val="none" w:sz="0" w:space="0" w:color="auto"/>
      </w:divBdr>
      <w:divsChild>
        <w:div w:id="556283164">
          <w:marLeft w:val="0"/>
          <w:marRight w:val="0"/>
          <w:marTop w:val="0"/>
          <w:marBottom w:val="0"/>
          <w:divBdr>
            <w:top w:val="none" w:sz="0" w:space="0" w:color="auto"/>
            <w:left w:val="none" w:sz="0" w:space="0" w:color="auto"/>
            <w:bottom w:val="none" w:sz="0" w:space="0" w:color="auto"/>
            <w:right w:val="none" w:sz="0" w:space="0" w:color="auto"/>
          </w:divBdr>
        </w:div>
      </w:divsChild>
    </w:div>
    <w:div w:id="2104103568">
      <w:bodyDiv w:val="1"/>
      <w:marLeft w:val="0"/>
      <w:marRight w:val="0"/>
      <w:marTop w:val="0"/>
      <w:marBottom w:val="0"/>
      <w:divBdr>
        <w:top w:val="none" w:sz="0" w:space="0" w:color="auto"/>
        <w:left w:val="none" w:sz="0" w:space="0" w:color="auto"/>
        <w:bottom w:val="none" w:sz="0" w:space="0" w:color="auto"/>
        <w:right w:val="none" w:sz="0" w:space="0" w:color="auto"/>
      </w:divBdr>
    </w:div>
    <w:div w:id="2124569834">
      <w:bodyDiv w:val="1"/>
      <w:marLeft w:val="0"/>
      <w:marRight w:val="0"/>
      <w:marTop w:val="0"/>
      <w:marBottom w:val="0"/>
      <w:divBdr>
        <w:top w:val="none" w:sz="0" w:space="0" w:color="auto"/>
        <w:left w:val="none" w:sz="0" w:space="0" w:color="auto"/>
        <w:bottom w:val="none" w:sz="0" w:space="0" w:color="auto"/>
        <w:right w:val="none" w:sz="0" w:space="0" w:color="auto"/>
      </w:divBdr>
      <w:divsChild>
        <w:div w:id="1403064828">
          <w:marLeft w:val="0"/>
          <w:marRight w:val="0"/>
          <w:marTop w:val="0"/>
          <w:marBottom w:val="0"/>
          <w:divBdr>
            <w:top w:val="none" w:sz="0" w:space="0" w:color="auto"/>
            <w:left w:val="none" w:sz="0" w:space="0" w:color="auto"/>
            <w:bottom w:val="none" w:sz="0" w:space="0" w:color="auto"/>
            <w:right w:val="none" w:sz="0" w:space="0" w:color="auto"/>
          </w:divBdr>
        </w:div>
      </w:divsChild>
    </w:div>
    <w:div w:id="2134060513">
      <w:bodyDiv w:val="1"/>
      <w:marLeft w:val="0"/>
      <w:marRight w:val="0"/>
      <w:marTop w:val="0"/>
      <w:marBottom w:val="0"/>
      <w:divBdr>
        <w:top w:val="none" w:sz="0" w:space="0" w:color="auto"/>
        <w:left w:val="none" w:sz="0" w:space="0" w:color="auto"/>
        <w:bottom w:val="none" w:sz="0" w:space="0" w:color="auto"/>
        <w:right w:val="none" w:sz="0" w:space="0" w:color="auto"/>
      </w:divBdr>
      <w:divsChild>
        <w:div w:id="28575914">
          <w:marLeft w:val="0"/>
          <w:marRight w:val="0"/>
          <w:marTop w:val="0"/>
          <w:marBottom w:val="0"/>
          <w:divBdr>
            <w:top w:val="none" w:sz="0" w:space="0" w:color="auto"/>
            <w:left w:val="none" w:sz="0" w:space="0" w:color="auto"/>
            <w:bottom w:val="none" w:sz="0" w:space="0" w:color="auto"/>
            <w:right w:val="none" w:sz="0" w:space="0" w:color="auto"/>
          </w:divBdr>
        </w:div>
      </w:divsChild>
    </w:div>
    <w:div w:id="2142067162">
      <w:bodyDiv w:val="1"/>
      <w:marLeft w:val="0"/>
      <w:marRight w:val="0"/>
      <w:marTop w:val="0"/>
      <w:marBottom w:val="0"/>
      <w:divBdr>
        <w:top w:val="none" w:sz="0" w:space="0" w:color="auto"/>
        <w:left w:val="none" w:sz="0" w:space="0" w:color="auto"/>
        <w:bottom w:val="none" w:sz="0" w:space="0" w:color="auto"/>
        <w:right w:val="none" w:sz="0" w:space="0" w:color="auto"/>
      </w:divBdr>
      <w:divsChild>
        <w:div w:id="1239705113">
          <w:marLeft w:val="0"/>
          <w:marRight w:val="0"/>
          <w:marTop w:val="0"/>
          <w:marBottom w:val="0"/>
          <w:divBdr>
            <w:top w:val="none" w:sz="0" w:space="0" w:color="auto"/>
            <w:left w:val="none" w:sz="0" w:space="0" w:color="auto"/>
            <w:bottom w:val="none" w:sz="0" w:space="0" w:color="auto"/>
            <w:right w:val="none" w:sz="0" w:space="0" w:color="auto"/>
          </w:divBdr>
          <w:divsChild>
            <w:div w:id="20009595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www.imdb.com/title/tt0468569/" TargetMode="External"/><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image" Target="media/image45.png"/><Relationship Id="rId89" Type="http://schemas.openxmlformats.org/officeDocument/2006/relationships/image" Target="media/image49.png"/><Relationship Id="rId112" Type="http://schemas.openxmlformats.org/officeDocument/2006/relationships/image" Target="media/image61.png"/><Relationship Id="rId133" Type="http://schemas.openxmlformats.org/officeDocument/2006/relationships/hyperlink" Target="https://developers.google.cn/machine-learning/practica/image-classification/" TargetMode="External"/><Relationship Id="rId138" Type="http://schemas.openxmlformats.org/officeDocument/2006/relationships/hyperlink" Target="https://tensorflow.google.cn/get_started/tflearn" TargetMode="External"/><Relationship Id="rId16" Type="http://schemas.openxmlformats.org/officeDocument/2006/relationships/hyperlink" Target="https://developers.google.cn/machine-learning/crash-course/descending-into-ml" TargetMode="External"/><Relationship Id="rId107" Type="http://schemas.openxmlformats.org/officeDocument/2006/relationships/image" Target="media/image58.png"/><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1.jpeg"/><Relationship Id="rId58" Type="http://schemas.openxmlformats.org/officeDocument/2006/relationships/image" Target="media/image33.png"/><Relationship Id="rId74" Type="http://schemas.openxmlformats.org/officeDocument/2006/relationships/hyperlink" Target="https://wikipedia.org/wiki/Entropy_(information_theory)" TargetMode="External"/><Relationship Id="rId79" Type="http://schemas.openxmlformats.org/officeDocument/2006/relationships/hyperlink" Target="https://developers.google.cn/machine-learning/crash-course/glossary" TargetMode="External"/><Relationship Id="rId102" Type="http://schemas.openxmlformats.org/officeDocument/2006/relationships/image" Target="media/image54.png"/><Relationship Id="rId123" Type="http://schemas.openxmlformats.org/officeDocument/2006/relationships/hyperlink" Target="http://www.imdb.com/title/tt0209144/" TargetMode="External"/><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developers.google.cn/machine-learning/crash-course/descending-into-ml" TargetMode="External"/><Relationship Id="rId95" Type="http://schemas.openxmlformats.org/officeDocument/2006/relationships/hyperlink" Target="https://wikipedia.org/wiki/NP-hardness" TargetMode="External"/><Relationship Id="rId22" Type="http://schemas.openxmlformats.org/officeDocument/2006/relationships/image" Target="media/image7.png"/><Relationship Id="rId27" Type="http://schemas.openxmlformats.org/officeDocument/2006/relationships/hyperlink" Target="https://wikipedia.org/wiki/Goldilocks_principle" TargetMode="External"/><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hyperlink" Target="https://developers.google.cn/machine-learning/crash-course/production_training" TargetMode="External"/><Relationship Id="rId69" Type="http://schemas.openxmlformats.org/officeDocument/2006/relationships/image" Target="media/image39.png"/><Relationship Id="rId113" Type="http://schemas.openxmlformats.org/officeDocument/2006/relationships/image" Target="media/image62.png"/><Relationship Id="rId118" Type="http://schemas.openxmlformats.org/officeDocument/2006/relationships/hyperlink" Target="http://www.imdb.com/title/tt0241527/" TargetMode="External"/><Relationship Id="rId134" Type="http://schemas.openxmlformats.org/officeDocument/2006/relationships/hyperlink" Target="https://www.udacity.com/course/deep-learning--ud730" TargetMode="External"/><Relationship Id="rId139" Type="http://schemas.openxmlformats.org/officeDocument/2006/relationships/hyperlink" Target="https://tensorflow.google.cn/programmers_guide/" TargetMode="External"/><Relationship Id="rId8" Type="http://schemas.openxmlformats.org/officeDocument/2006/relationships/hyperlink" Target="https://developers.google.cn/machine-learning/crash-course/california-housing-data-description" TargetMode="External"/><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hyperlink" Target="https://wikipedia.org/wiki/Malignancy" TargetMode="External"/><Relationship Id="rId85" Type="http://schemas.openxmlformats.org/officeDocument/2006/relationships/image" Target="media/image46.png"/><Relationship Id="rId93" Type="http://schemas.openxmlformats.org/officeDocument/2006/relationships/hyperlink" Target="https://developers.google.cn/machine-learning/crash-course/glossary" TargetMode="External"/><Relationship Id="rId98" Type="http://schemas.openxmlformats.org/officeDocument/2006/relationships/image" Target="media/image51.png"/><Relationship Id="rId121" Type="http://schemas.openxmlformats.org/officeDocument/2006/relationships/hyperlink" Target="http://www.imdb.com/title/tt0076759"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velopers.google.cn/machine-learning/crash-course/framing/ml-terminology" TargetMode="External"/><Relationship Id="rId17" Type="http://schemas.openxmlformats.org/officeDocument/2006/relationships/hyperlink" Target="http://www.howcast.com/videos/258352-how-to-play-hot-and-cold/"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developers.google.cn/machine-learning/crash-course/training-and-test-sets/video-lecture" TargetMode="External"/><Relationship Id="rId46" Type="http://schemas.openxmlformats.org/officeDocument/2006/relationships/hyperlink" Target="https://developers.google.cn/machine-learning/crash-course/california-housing-data-description" TargetMode="External"/><Relationship Id="rId59" Type="http://schemas.openxmlformats.org/officeDocument/2006/relationships/hyperlink" Target="https://developers.google.cn/machine-learning/crash-course/generalization/peril-of-overfitting" TargetMode="External"/><Relationship Id="rId67" Type="http://schemas.openxmlformats.org/officeDocument/2006/relationships/image" Target="media/image37.png"/><Relationship Id="rId103" Type="http://schemas.openxmlformats.org/officeDocument/2006/relationships/image" Target="media/image55.png"/><Relationship Id="rId108" Type="http://schemas.openxmlformats.org/officeDocument/2006/relationships/image" Target="media/image59.png"/><Relationship Id="rId116" Type="http://schemas.openxmlformats.org/officeDocument/2006/relationships/hyperlink" Target="http://www.imdb.com/title/tt1345836" TargetMode="External"/><Relationship Id="rId124" Type="http://schemas.openxmlformats.org/officeDocument/2006/relationships/image" Target="media/image63.png"/><Relationship Id="rId129" Type="http://schemas.openxmlformats.org/officeDocument/2006/relationships/hyperlink" Target="https://wikipedia.org/wiki/Principal_component_analysis" TargetMode="External"/><Relationship Id="rId137" Type="http://schemas.openxmlformats.org/officeDocument/2006/relationships/hyperlink" Target="https://tensorflow.google.cn/install/" TargetMode="External"/><Relationship Id="rId20" Type="http://schemas.openxmlformats.org/officeDocument/2006/relationships/hyperlink" Target="https://developers.google.cn/machine-learning/crash-course/reducing-loss/an-iterative-approach"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hyperlink" Target="https://wikipedia.org/wiki/Likelihood_function" TargetMode="External"/><Relationship Id="rId83" Type="http://schemas.openxmlformats.org/officeDocument/2006/relationships/image" Target="media/image44.png"/><Relationship Id="rId88" Type="http://schemas.openxmlformats.org/officeDocument/2006/relationships/image" Target="media/image48.png"/><Relationship Id="rId91" Type="http://schemas.openxmlformats.org/officeDocument/2006/relationships/image" Target="media/image50.png"/><Relationship Id="rId96" Type="http://schemas.openxmlformats.org/officeDocument/2006/relationships/hyperlink" Target="https://wikipedia.org/wiki/Zeno%27s_paradoxes" TargetMode="External"/><Relationship Id="rId111" Type="http://schemas.openxmlformats.org/officeDocument/2006/relationships/hyperlink" Target="https://developers.google.cn/machine-learning/crash-course/logistic-regression" TargetMode="External"/><Relationship Id="rId132" Type="http://schemas.openxmlformats.org/officeDocument/2006/relationships/image" Target="media/image68.png"/><Relationship Id="rId140" Type="http://schemas.openxmlformats.org/officeDocument/2006/relationships/hyperlink" Target="https://www.youtube.com/playlist?list=PLOU2XLYxmsIKGc_NBoIhTn2Qhraji53c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s://developers.google.cn/machine-learning/crash-course/introduction-to-neural-networks" TargetMode="External"/><Relationship Id="rId106" Type="http://schemas.openxmlformats.org/officeDocument/2006/relationships/image" Target="media/image57.png"/><Relationship Id="rId114" Type="http://schemas.openxmlformats.org/officeDocument/2006/relationships/hyperlink" Target="https://wikipedia.org/wiki/Motion_Picture_Association_of_America_film_rating_system" TargetMode="External"/><Relationship Id="rId119" Type="http://schemas.openxmlformats.org/officeDocument/2006/relationships/hyperlink" Target="http://www.imdb.com/title/tt0317705/" TargetMode="External"/><Relationship Id="rId127" Type="http://schemas.openxmlformats.org/officeDocument/2006/relationships/hyperlink" Target="https://developers.google.cn/machine-learning/crash-course/representation/video-lecture" TargetMode="External"/><Relationship Id="rId10" Type="http://schemas.openxmlformats.org/officeDocument/2006/relationships/image" Target="media/image1.png"/><Relationship Id="rId31" Type="http://schemas.openxmlformats.org/officeDocument/2006/relationships/hyperlink" Target="http://scikit-learn.org/"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hyperlink" Target="https://developers.google.cn/machine-learning/crash-course/generalization/peril-of-overfitting" TargetMode="External"/><Relationship Id="rId65" Type="http://schemas.openxmlformats.org/officeDocument/2006/relationships/hyperlink" Target="https://developers.google.cn/machine-learning/crash-course/classification/video-lecture" TargetMode="External"/><Relationship Id="rId73" Type="http://schemas.openxmlformats.org/officeDocument/2006/relationships/image" Target="media/image43.png"/><Relationship Id="rId78" Type="http://schemas.openxmlformats.org/officeDocument/2006/relationships/hyperlink" Target="https://developers.google.cn/machine-learning/crash-course/regularization-for-sparsity/video-lecture" TargetMode="External"/><Relationship Id="rId81" Type="http://schemas.openxmlformats.org/officeDocument/2006/relationships/hyperlink" Target="https://wikipedia.org/wiki/Benign_tumor" TargetMode="External"/><Relationship Id="rId86" Type="http://schemas.openxmlformats.org/officeDocument/2006/relationships/hyperlink" Target="https://wikipedia.org/wiki/F1_score" TargetMode="External"/><Relationship Id="rId94" Type="http://schemas.openxmlformats.org/officeDocument/2006/relationships/hyperlink" Target="https://developers.google.cn/machine-learning/crash-course/feature-crosses/video-lecture" TargetMode="External"/><Relationship Id="rId99" Type="http://schemas.openxmlformats.org/officeDocument/2006/relationships/hyperlink" Target="https://developers.google.cn/machine-learning/crash-course/feature-crosses/video-lecture" TargetMode="External"/><Relationship Id="rId101" Type="http://schemas.openxmlformats.org/officeDocument/2006/relationships/image" Target="media/image53.png"/><Relationship Id="rId122" Type="http://schemas.openxmlformats.org/officeDocument/2006/relationships/hyperlink" Target="http://www.imdb.com/title/tt0286244" TargetMode="External"/><Relationship Id="rId130" Type="http://schemas.openxmlformats.org/officeDocument/2006/relationships/hyperlink" Target="https://tensorflow.google.cn/tutorials/word2vec/index.html" TargetMode="External"/><Relationship Id="rId135" Type="http://schemas.openxmlformats.org/officeDocument/2006/relationships/hyperlink" Target="https://developers.google.cn/machine-learning/rules-of-ml"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kipedia.org/wiki/Dolbear's_law" TargetMode="External"/><Relationship Id="rId13" Type="http://schemas.openxmlformats.org/officeDocument/2006/relationships/hyperlink" Target="https://developers.google.cn/machine-learning/crash-course/framing/ml-terminology" TargetMode="Externa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hyperlink" Target="https://tensorflow.google.cn/api_docs/python/nn.html" TargetMode="Externa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hyperlink" Target="https://wikipedia.org/wiki/Cross_product" TargetMode="External"/><Relationship Id="rId76" Type="http://schemas.openxmlformats.org/officeDocument/2006/relationships/hyperlink" Target="https://wikipedia.org/wiki/Bernoulli_distribution" TargetMode="External"/><Relationship Id="rId97" Type="http://schemas.openxmlformats.org/officeDocument/2006/relationships/hyperlink" Target="https://developers.google.cn/machine-learning/crash-course/feature-crosses/video-lecture" TargetMode="External"/><Relationship Id="rId104" Type="http://schemas.openxmlformats.org/officeDocument/2006/relationships/image" Target="media/image56.png"/><Relationship Id="rId120" Type="http://schemas.openxmlformats.org/officeDocument/2006/relationships/hyperlink" Target="http://www.imdb.com/title/tt0126029/" TargetMode="External"/><Relationship Id="rId125" Type="http://schemas.openxmlformats.org/officeDocument/2006/relationships/image" Target="media/image64.png"/><Relationship Id="rId141" Type="http://schemas.openxmlformats.org/officeDocument/2006/relationships/hyperlink" Target="https://www.kaggle.com/"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s.google.cn/machine-learning/crash-course/regularization-for-simplicity/video-lectur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0.png"/><Relationship Id="rId45" Type="http://schemas.openxmlformats.org/officeDocument/2006/relationships/hyperlink" Target="https://wikipedia.org/wiki/NaN" TargetMode="External"/><Relationship Id="rId66" Type="http://schemas.openxmlformats.org/officeDocument/2006/relationships/image" Target="media/image36.png"/><Relationship Id="rId87" Type="http://schemas.openxmlformats.org/officeDocument/2006/relationships/image" Target="media/image47.png"/><Relationship Id="rId110" Type="http://schemas.openxmlformats.org/officeDocument/2006/relationships/image" Target="media/image60.png"/><Relationship Id="rId115" Type="http://schemas.openxmlformats.org/officeDocument/2006/relationships/hyperlink" Target="http://www.imdb.com/title/tt0108394/" TargetMode="External"/><Relationship Id="rId131" Type="http://schemas.openxmlformats.org/officeDocument/2006/relationships/image" Target="media/image67.png"/><Relationship Id="rId136" Type="http://schemas.openxmlformats.org/officeDocument/2006/relationships/hyperlink" Target="https://js.tensorflow.org/" TargetMode="External"/><Relationship Id="rId61" Type="http://schemas.openxmlformats.org/officeDocument/2006/relationships/hyperlink" Target="https://developers.google.cn/machine-learning/crash-course/regularization-for-sparsity/l1-regularization" TargetMode="External"/><Relationship Id="rId82" Type="http://schemas.openxmlformats.org/officeDocument/2006/relationships/hyperlink" Target="https://developers.google.cn/machine-learning/crash-course/classification/accuracy" TargetMode="External"/><Relationship Id="rId19" Type="http://schemas.openxmlformats.org/officeDocument/2006/relationships/hyperlink" Target="https://developers.google.cn/machine-learning/crash-course/descending-into-ml/training-and-loss" TargetMode="External"/><Relationship Id="rId14" Type="http://schemas.openxmlformats.org/officeDocument/2006/relationships/image" Target="media/image3.png"/><Relationship Id="rId30" Type="http://schemas.openxmlformats.org/officeDocument/2006/relationships/hyperlink" Target="https://tensorflow.google.cn/extend/tool_developers/" TargetMode="External"/><Relationship Id="rId35" Type="http://schemas.openxmlformats.org/officeDocument/2006/relationships/hyperlink" Target="https://developers.google.cn/machine-learning/crash-course/regularization-for-simplicity/l2-regularization" TargetMode="External"/><Relationship Id="rId56" Type="http://schemas.openxmlformats.org/officeDocument/2006/relationships/hyperlink" Target="https://developers.google.cn/machine-learning/crash-course/reducing-loss/stochastic-gradient-descent" TargetMode="External"/><Relationship Id="rId77" Type="http://schemas.openxmlformats.org/officeDocument/2006/relationships/hyperlink" Target="https://developers.google.cn/machine-learning/crash-course/regularization-for-simplicity/video-lecture" TargetMode="External"/><Relationship Id="rId100" Type="http://schemas.openxmlformats.org/officeDocument/2006/relationships/image" Target="media/image52.png"/><Relationship Id="rId105" Type="http://schemas.openxmlformats.org/officeDocument/2006/relationships/hyperlink" Target="http://colah.github.io/posts/2014-03-NN-Manifolds-Topology/" TargetMode="External"/><Relationship Id="rId126"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00E4E-0C35-4D52-AB09-E6ECF6723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54</Pages>
  <Words>6163</Words>
  <Characters>35131</Characters>
  <Application>Microsoft Office Word</Application>
  <DocSecurity>0</DocSecurity>
  <Lines>292</Lines>
  <Paragraphs>82</Paragraphs>
  <ScaleCrop>false</ScaleCrop>
  <Company/>
  <LinksUpToDate>false</LinksUpToDate>
  <CharactersWithSpaces>41212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118</cp:revision>
  <dcterms:created xsi:type="dcterms:W3CDTF">2018-10-17T00:39:00Z</dcterms:created>
  <dcterms:modified xsi:type="dcterms:W3CDTF">2018-10-30T00:58:00Z</dcterms:modified>
</cp:coreProperties>
</file>