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B4D5DA" w14:textId="130A674F" w:rsidR="008C34BE" w:rsidRPr="00996174" w:rsidRDefault="00996174" w:rsidP="00996174">
      <w:pPr>
        <w:jc w:val="center"/>
        <w:rPr>
          <w:b/>
          <w:bCs/>
          <w:sz w:val="28"/>
          <w:szCs w:val="28"/>
        </w:rPr>
      </w:pPr>
      <w:r w:rsidRPr="00996174">
        <w:rPr>
          <w:b/>
          <w:bCs/>
          <w:sz w:val="28"/>
          <w:szCs w:val="28"/>
        </w:rPr>
        <w:t>RIG-2024 Scoring Criteria</w:t>
      </w:r>
    </w:p>
    <w:p w14:paraId="4EA2F954" w14:textId="77777777" w:rsidR="00996174" w:rsidRDefault="00996174"/>
    <w:p w14:paraId="3016830B" w14:textId="29E52D53" w:rsidR="00996174" w:rsidRPr="00996174" w:rsidRDefault="00996174">
      <w:pPr>
        <w:rPr>
          <w:sz w:val="28"/>
          <w:szCs w:val="28"/>
          <w:u w:val="single"/>
        </w:rPr>
      </w:pPr>
      <w:r w:rsidRPr="00996174">
        <w:rPr>
          <w:sz w:val="28"/>
          <w:szCs w:val="28"/>
          <w:u w:val="single"/>
        </w:rPr>
        <w:t>Notes</w:t>
      </w:r>
    </w:p>
    <w:p w14:paraId="3D6E2D2F" w14:textId="7110C6D7" w:rsidR="00996174" w:rsidRDefault="00996174" w:rsidP="00996174">
      <w:pPr>
        <w:pStyle w:val="ListParagraph"/>
        <w:numPr>
          <w:ilvl w:val="0"/>
          <w:numId w:val="2"/>
        </w:numPr>
      </w:pPr>
      <w:r>
        <w:t>ERM</w:t>
      </w:r>
      <w:r w:rsidR="000769CE">
        <w:t xml:space="preserve"> scale</w:t>
      </w:r>
      <w:r>
        <w:t>:</w:t>
      </w:r>
    </w:p>
    <w:p w14:paraId="122FB54F" w14:textId="520AACBA" w:rsidR="00996174" w:rsidRDefault="00996174">
      <w:r>
        <w:rPr>
          <w:noProof/>
          <w:lang w:val="en-US"/>
        </w:rPr>
        <w:drawing>
          <wp:inline distT="0" distB="0" distL="0" distR="0" wp14:anchorId="7E91442B" wp14:editId="25F11557">
            <wp:extent cx="6743700" cy="285750"/>
            <wp:effectExtent l="0" t="0" r="0" b="0"/>
            <wp:docPr id="121366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60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FB1B" w14:textId="3FADBA93" w:rsidR="000769CE" w:rsidRDefault="000769CE" w:rsidP="000769CE">
      <w:pPr>
        <w:pStyle w:val="ListParagraph"/>
        <w:numPr>
          <w:ilvl w:val="0"/>
          <w:numId w:val="2"/>
        </w:numPr>
      </w:pPr>
      <w:r>
        <w:t>Our previous scale:</w:t>
      </w:r>
    </w:p>
    <w:tbl>
      <w:tblPr>
        <w:tblW w:w="10514" w:type="dxa"/>
        <w:tblLook w:val="04A0" w:firstRow="1" w:lastRow="0" w:firstColumn="1" w:lastColumn="0" w:noHBand="0" w:noVBand="1"/>
      </w:tblPr>
      <w:tblGrid>
        <w:gridCol w:w="8637"/>
        <w:gridCol w:w="1877"/>
      </w:tblGrid>
      <w:tr w:rsidR="00996174" w:rsidRPr="00996174" w14:paraId="0D76DE36" w14:textId="77777777" w:rsidTr="00996174">
        <w:trPr>
          <w:trHeight w:val="527"/>
        </w:trPr>
        <w:tc>
          <w:tcPr>
            <w:tcW w:w="863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FB73B38" w14:textId="77777777" w:rsidR="00996174" w:rsidRPr="00996174" w:rsidRDefault="00996174" w:rsidP="0099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AE" w:eastAsia="en-AE"/>
                <w14:ligatures w14:val="none"/>
              </w:rPr>
            </w:pPr>
            <w:r w:rsidRPr="009961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AE" w:eastAsia="en-AE"/>
                <w14:ligatures w14:val="none"/>
              </w:rPr>
              <w:t>Score Definition</w:t>
            </w:r>
          </w:p>
        </w:tc>
        <w:tc>
          <w:tcPr>
            <w:tcW w:w="18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367BAD3" w14:textId="77777777" w:rsidR="00996174" w:rsidRPr="00996174" w:rsidRDefault="00996174" w:rsidP="0099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AE" w:eastAsia="en-AE"/>
                <w14:ligatures w14:val="none"/>
              </w:rPr>
            </w:pPr>
            <w:r w:rsidRPr="009961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AE" w:eastAsia="en-AE"/>
                <w14:ligatures w14:val="none"/>
              </w:rPr>
              <w:t>Score Range</w:t>
            </w:r>
          </w:p>
        </w:tc>
      </w:tr>
      <w:tr w:rsidR="00996174" w:rsidRPr="00996174" w14:paraId="0A5FB83B" w14:textId="77777777" w:rsidTr="00996174">
        <w:trPr>
          <w:trHeight w:val="527"/>
        </w:trPr>
        <w:tc>
          <w:tcPr>
            <w:tcW w:w="863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3781E1" w14:textId="77777777" w:rsidR="00996174" w:rsidRPr="00996174" w:rsidRDefault="00996174" w:rsidP="00996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AE" w:eastAsia="en-AE"/>
                <w14:ligatures w14:val="none"/>
              </w:rPr>
            </w:pPr>
            <w:r w:rsidRPr="00996174">
              <w:rPr>
                <w:rFonts w:ascii="Calibri" w:eastAsia="Times New Roman" w:hAnsi="Calibri" w:cs="Calibri"/>
                <w:color w:val="000000"/>
                <w:kern w:val="0"/>
                <w:lang w:val="en-AE" w:eastAsia="en-AE"/>
                <w14:ligatures w14:val="none"/>
              </w:rPr>
              <w:t>Numerous components of the  criterion are inadequately addressed, or there are serious inherent weaknesses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14:paraId="007E5A6D" w14:textId="3EFF2C99" w:rsidR="00996174" w:rsidRPr="00996174" w:rsidRDefault="00996174" w:rsidP="0099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lang w:val="en-AE" w:eastAsia="en-AE"/>
                <w14:ligatures w14:val="none"/>
              </w:rPr>
            </w:pPr>
            <w:r w:rsidRPr="00996174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lang w:val="en-AE" w:eastAsia="en-AE"/>
                <w14:ligatures w14:val="none"/>
              </w:rPr>
              <w:t>0 - 2: Poor</w:t>
            </w:r>
          </w:p>
        </w:tc>
      </w:tr>
      <w:tr w:rsidR="00996174" w:rsidRPr="00996174" w14:paraId="6D410F6A" w14:textId="77777777" w:rsidTr="00996174">
        <w:trPr>
          <w:trHeight w:val="527"/>
        </w:trPr>
        <w:tc>
          <w:tcPr>
            <w:tcW w:w="863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B5E7E" w14:textId="77777777" w:rsidR="00996174" w:rsidRPr="00996174" w:rsidRDefault="00996174" w:rsidP="00996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AE" w:eastAsia="en-AE"/>
                <w14:ligatures w14:val="none"/>
              </w:rPr>
            </w:pPr>
            <w:r w:rsidRPr="00996174">
              <w:rPr>
                <w:rFonts w:ascii="Calibri" w:eastAsia="Times New Roman" w:hAnsi="Calibri" w:cs="Calibri"/>
                <w:color w:val="000000"/>
                <w:kern w:val="0"/>
                <w:lang w:val="en-AE" w:eastAsia="en-AE"/>
                <w14:ligatures w14:val="none"/>
              </w:rPr>
              <w:t>The proposal broadly addresses elements of the criterion but there are significant weaknesses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C000"/>
            <w:noWrap/>
            <w:vAlign w:val="center"/>
            <w:hideMark/>
          </w:tcPr>
          <w:p w14:paraId="3BD4C973" w14:textId="77777777" w:rsidR="00996174" w:rsidRPr="00996174" w:rsidRDefault="00996174" w:rsidP="0099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lang w:val="en-AE" w:eastAsia="en-AE"/>
                <w14:ligatures w14:val="none"/>
              </w:rPr>
            </w:pPr>
            <w:r w:rsidRPr="00996174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lang w:val="en-AE" w:eastAsia="en-AE"/>
                <w14:ligatures w14:val="none"/>
              </w:rPr>
              <w:t>3 - 4: Fair</w:t>
            </w:r>
          </w:p>
        </w:tc>
      </w:tr>
      <w:tr w:rsidR="00996174" w:rsidRPr="00996174" w14:paraId="4949E53E" w14:textId="77777777" w:rsidTr="00996174">
        <w:trPr>
          <w:trHeight w:val="527"/>
        </w:trPr>
        <w:tc>
          <w:tcPr>
            <w:tcW w:w="863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F9345D" w14:textId="77777777" w:rsidR="00996174" w:rsidRPr="00996174" w:rsidRDefault="00996174" w:rsidP="00996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AE" w:eastAsia="en-AE"/>
                <w14:ligatures w14:val="none"/>
              </w:rPr>
            </w:pPr>
            <w:r w:rsidRPr="00996174">
              <w:rPr>
                <w:rFonts w:ascii="Calibri" w:eastAsia="Times New Roman" w:hAnsi="Calibri" w:cs="Calibri"/>
                <w:color w:val="000000"/>
                <w:kern w:val="0"/>
                <w:lang w:val="en-AE" w:eastAsia="en-AE"/>
                <w14:ligatures w14:val="none"/>
              </w:rPr>
              <w:t>The proposal addresses the criterion well but a number of shortcomings are present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0066FF"/>
            <w:noWrap/>
            <w:vAlign w:val="center"/>
            <w:hideMark/>
          </w:tcPr>
          <w:p w14:paraId="3A5AD27D" w14:textId="77777777" w:rsidR="00996174" w:rsidRPr="00996174" w:rsidRDefault="00996174" w:rsidP="0099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lang w:val="en-AE" w:eastAsia="en-AE"/>
                <w14:ligatures w14:val="none"/>
              </w:rPr>
            </w:pPr>
            <w:r w:rsidRPr="00996174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lang w:val="en-AE" w:eastAsia="en-AE"/>
                <w14:ligatures w14:val="none"/>
              </w:rPr>
              <w:t>5 - 6: Good</w:t>
            </w:r>
          </w:p>
        </w:tc>
      </w:tr>
      <w:tr w:rsidR="00996174" w:rsidRPr="00996174" w14:paraId="04A1A813" w14:textId="77777777" w:rsidTr="00996174">
        <w:trPr>
          <w:trHeight w:val="527"/>
        </w:trPr>
        <w:tc>
          <w:tcPr>
            <w:tcW w:w="863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C6194" w14:textId="77777777" w:rsidR="00996174" w:rsidRPr="00996174" w:rsidRDefault="00996174" w:rsidP="00996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AE" w:eastAsia="en-AE"/>
                <w14:ligatures w14:val="none"/>
              </w:rPr>
            </w:pPr>
            <w:r w:rsidRPr="00996174">
              <w:rPr>
                <w:rFonts w:ascii="Calibri" w:eastAsia="Times New Roman" w:hAnsi="Calibri" w:cs="Calibri"/>
                <w:color w:val="000000"/>
                <w:kern w:val="0"/>
                <w:lang w:val="en-AE" w:eastAsia="en-AE"/>
                <w14:ligatures w14:val="none"/>
              </w:rPr>
              <w:t>The proposal addresses the full criterion very well but a small number of shortcomings are present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33CCCC"/>
            <w:noWrap/>
            <w:vAlign w:val="center"/>
            <w:hideMark/>
          </w:tcPr>
          <w:p w14:paraId="31682D61" w14:textId="77777777" w:rsidR="00996174" w:rsidRPr="00996174" w:rsidRDefault="00996174" w:rsidP="0099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lang w:val="en-AE" w:eastAsia="en-AE"/>
                <w14:ligatures w14:val="none"/>
              </w:rPr>
            </w:pPr>
            <w:r w:rsidRPr="00996174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lang w:val="en-AE" w:eastAsia="en-AE"/>
                <w14:ligatures w14:val="none"/>
              </w:rPr>
              <w:t>7 - 8: Very Good</w:t>
            </w:r>
          </w:p>
        </w:tc>
      </w:tr>
      <w:tr w:rsidR="00996174" w:rsidRPr="00996174" w14:paraId="4C29E1DA" w14:textId="77777777" w:rsidTr="00996174">
        <w:trPr>
          <w:trHeight w:val="527"/>
        </w:trPr>
        <w:tc>
          <w:tcPr>
            <w:tcW w:w="86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B99F78" w14:textId="77777777" w:rsidR="00996174" w:rsidRPr="00996174" w:rsidRDefault="00996174" w:rsidP="00996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AE" w:eastAsia="en-AE"/>
                <w14:ligatures w14:val="none"/>
              </w:rPr>
            </w:pPr>
            <w:r w:rsidRPr="00996174">
              <w:rPr>
                <w:rFonts w:ascii="Calibri" w:eastAsia="Times New Roman" w:hAnsi="Calibri" w:cs="Calibri"/>
                <w:color w:val="000000"/>
                <w:kern w:val="0"/>
                <w:lang w:val="en-AE" w:eastAsia="en-AE"/>
                <w14:ligatures w14:val="none"/>
              </w:rPr>
              <w:t>The proposal successfully addresses all  aspects of the criterion in the section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14278BC6" w14:textId="77777777" w:rsidR="00996174" w:rsidRPr="00996174" w:rsidRDefault="00996174" w:rsidP="0099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lang w:val="en-AE" w:eastAsia="en-AE"/>
                <w14:ligatures w14:val="none"/>
              </w:rPr>
            </w:pPr>
            <w:r w:rsidRPr="00996174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lang w:val="en-AE" w:eastAsia="en-AE"/>
                <w14:ligatures w14:val="none"/>
              </w:rPr>
              <w:t>9 - 10: Excellent</w:t>
            </w:r>
          </w:p>
        </w:tc>
      </w:tr>
    </w:tbl>
    <w:p w14:paraId="29EE7B6B" w14:textId="77777777" w:rsidR="00996174" w:rsidRDefault="00996174"/>
    <w:p w14:paraId="0BE20156" w14:textId="4F0DBB5C" w:rsidR="00996174" w:rsidRPr="000769CE" w:rsidRDefault="00996174" w:rsidP="000769CE">
      <w:pPr>
        <w:rPr>
          <w:sz w:val="28"/>
          <w:szCs w:val="28"/>
          <w:u w:val="single"/>
        </w:rPr>
      </w:pPr>
      <w:r w:rsidRPr="000769CE">
        <w:rPr>
          <w:sz w:val="28"/>
          <w:szCs w:val="28"/>
          <w:u w:val="single"/>
        </w:rPr>
        <w:t>Review Criteria for Academics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2020"/>
        <w:gridCol w:w="7065"/>
      </w:tblGrid>
      <w:tr w:rsidR="00F7611E" w14:paraId="2FD702AD" w14:textId="7836B848" w:rsidTr="000C7E35">
        <w:tc>
          <w:tcPr>
            <w:tcW w:w="1705" w:type="dxa"/>
          </w:tcPr>
          <w:p w14:paraId="2CB33FB3" w14:textId="77777777" w:rsidR="009778E2" w:rsidRDefault="00F7611E">
            <w:pPr>
              <w:rPr>
                <w:b/>
                <w:bCs/>
              </w:rPr>
            </w:pPr>
            <w:r w:rsidRPr="00F7611E">
              <w:rPr>
                <w:b/>
                <w:bCs/>
              </w:rPr>
              <w:t xml:space="preserve">Code </w:t>
            </w:r>
          </w:p>
          <w:p w14:paraId="471450EE" w14:textId="00973531" w:rsidR="00F7611E" w:rsidRPr="00F7611E" w:rsidRDefault="00F7611E">
            <w:pPr>
              <w:rPr>
                <w:b/>
                <w:bCs/>
              </w:rPr>
            </w:pPr>
            <w:r w:rsidRPr="009778E2">
              <w:rPr>
                <w:i/>
                <w:iCs/>
              </w:rPr>
              <w:t>(6</w:t>
            </w:r>
            <w:r w:rsidR="009778E2">
              <w:rPr>
                <w:i/>
                <w:iCs/>
              </w:rPr>
              <w:t xml:space="preserve"> characters</w:t>
            </w:r>
            <w:r w:rsidRPr="009778E2">
              <w:rPr>
                <w:i/>
                <w:iCs/>
              </w:rPr>
              <w:t>)</w:t>
            </w:r>
          </w:p>
        </w:tc>
        <w:tc>
          <w:tcPr>
            <w:tcW w:w="2020" w:type="dxa"/>
          </w:tcPr>
          <w:p w14:paraId="7171A515" w14:textId="5CC9792A" w:rsidR="00F7611E" w:rsidRPr="00F7611E" w:rsidRDefault="00F7611E">
            <w:pPr>
              <w:rPr>
                <w:b/>
                <w:bCs/>
              </w:rPr>
            </w:pPr>
            <w:r w:rsidRPr="00F7611E">
              <w:rPr>
                <w:b/>
                <w:bCs/>
              </w:rPr>
              <w:t xml:space="preserve">Description </w:t>
            </w:r>
            <w:r w:rsidRPr="009778E2">
              <w:rPr>
                <w:i/>
                <w:iCs/>
              </w:rPr>
              <w:t>(200</w:t>
            </w:r>
            <w:r w:rsidR="009778E2">
              <w:rPr>
                <w:i/>
                <w:iCs/>
              </w:rPr>
              <w:t xml:space="preserve"> characters</w:t>
            </w:r>
            <w:r w:rsidRPr="009778E2">
              <w:rPr>
                <w:i/>
                <w:iCs/>
              </w:rPr>
              <w:t>)</w:t>
            </w:r>
          </w:p>
        </w:tc>
        <w:tc>
          <w:tcPr>
            <w:tcW w:w="7065" w:type="dxa"/>
          </w:tcPr>
          <w:p w14:paraId="546AD3CD" w14:textId="77777777" w:rsidR="009778E2" w:rsidRPr="00A14F1A" w:rsidRDefault="00F7611E">
            <w:pPr>
              <w:rPr>
                <w:b/>
                <w:bCs/>
              </w:rPr>
            </w:pPr>
            <w:r w:rsidRPr="00A14F1A">
              <w:rPr>
                <w:b/>
                <w:bCs/>
              </w:rPr>
              <w:t xml:space="preserve">Explanation </w:t>
            </w:r>
          </w:p>
          <w:p w14:paraId="6648A6DA" w14:textId="06534BD0" w:rsidR="00F7611E" w:rsidRPr="00A14F1A" w:rsidRDefault="00F7611E">
            <w:pPr>
              <w:rPr>
                <w:b/>
                <w:bCs/>
              </w:rPr>
            </w:pPr>
            <w:r w:rsidRPr="00A14F1A">
              <w:rPr>
                <w:i/>
                <w:iCs/>
              </w:rPr>
              <w:t>(300</w:t>
            </w:r>
            <w:r w:rsidR="009778E2" w:rsidRPr="00A14F1A">
              <w:rPr>
                <w:i/>
                <w:iCs/>
              </w:rPr>
              <w:t xml:space="preserve"> characters</w:t>
            </w:r>
            <w:r w:rsidRPr="00A14F1A">
              <w:rPr>
                <w:i/>
                <w:iCs/>
              </w:rPr>
              <w:t>)</w:t>
            </w:r>
          </w:p>
        </w:tc>
      </w:tr>
      <w:tr w:rsidR="00F7611E" w14:paraId="0222A300" w14:textId="0C35ED6A" w:rsidTr="000C7E35">
        <w:tc>
          <w:tcPr>
            <w:tcW w:w="1705" w:type="dxa"/>
          </w:tcPr>
          <w:p w14:paraId="668E7DFD" w14:textId="0BE8F11C" w:rsidR="00F7611E" w:rsidRPr="009778E2" w:rsidRDefault="00F7611E">
            <w:pPr>
              <w:rPr>
                <w:b/>
                <w:bCs/>
              </w:rPr>
            </w:pPr>
            <w:r w:rsidRPr="009778E2">
              <w:rPr>
                <w:b/>
                <w:bCs/>
              </w:rPr>
              <w:t>RG2401</w:t>
            </w:r>
          </w:p>
        </w:tc>
        <w:tc>
          <w:tcPr>
            <w:tcW w:w="2020" w:type="dxa"/>
          </w:tcPr>
          <w:p w14:paraId="03843645" w14:textId="05D5D6E5" w:rsidR="00F7611E" w:rsidRPr="009778E2" w:rsidRDefault="005F4038">
            <w:pPr>
              <w:rPr>
                <w:b/>
                <w:bCs/>
              </w:rPr>
            </w:pPr>
            <w:r w:rsidRPr="009778E2">
              <w:rPr>
                <w:b/>
                <w:bCs/>
              </w:rPr>
              <w:t>Situation</w:t>
            </w:r>
            <w:r w:rsidR="00A14F1A">
              <w:rPr>
                <w:b/>
                <w:bCs/>
              </w:rPr>
              <w:t xml:space="preserve"> &amp; Innovation</w:t>
            </w:r>
          </w:p>
        </w:tc>
        <w:tc>
          <w:tcPr>
            <w:tcW w:w="7065" w:type="dxa"/>
          </w:tcPr>
          <w:p w14:paraId="7D333684" w14:textId="1D06B6C1" w:rsidR="00B610AF" w:rsidRDefault="00A14F1A" w:rsidP="00A14F1A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A14F1A">
              <w:rPr>
                <w:i/>
                <w:iCs/>
                <w:sz w:val="20"/>
                <w:szCs w:val="20"/>
              </w:rPr>
              <w:t xml:space="preserve">Does the proposal </w:t>
            </w:r>
            <w:r w:rsidR="00B610AF">
              <w:rPr>
                <w:i/>
                <w:iCs/>
                <w:sz w:val="20"/>
                <w:szCs w:val="20"/>
              </w:rPr>
              <w:t>demonstrate depth of</w:t>
            </w:r>
            <w:r w:rsidR="00B610AF" w:rsidRPr="00A14F1A">
              <w:rPr>
                <w:i/>
                <w:iCs/>
                <w:sz w:val="20"/>
                <w:szCs w:val="20"/>
              </w:rPr>
              <w:t xml:space="preserve"> awareness </w:t>
            </w:r>
            <w:r w:rsidR="00B610AF">
              <w:rPr>
                <w:i/>
                <w:iCs/>
                <w:sz w:val="20"/>
                <w:szCs w:val="20"/>
              </w:rPr>
              <w:t>around current theory and</w:t>
            </w:r>
            <w:r w:rsidR="00B610AF" w:rsidRPr="00A14F1A">
              <w:rPr>
                <w:i/>
                <w:iCs/>
                <w:sz w:val="20"/>
                <w:szCs w:val="20"/>
              </w:rPr>
              <w:t xml:space="preserve"> applicable ‘state of the art’?</w:t>
            </w:r>
          </w:p>
          <w:p w14:paraId="282B4F8E" w14:textId="766E0A98" w:rsidR="00A14F1A" w:rsidRPr="000C2DAF" w:rsidRDefault="00B610AF" w:rsidP="000C102C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0C2DAF">
              <w:rPr>
                <w:i/>
                <w:iCs/>
                <w:sz w:val="20"/>
                <w:szCs w:val="20"/>
              </w:rPr>
              <w:t xml:space="preserve">Is there </w:t>
            </w:r>
            <w:r w:rsidR="00A14F1A" w:rsidRPr="000C2DAF">
              <w:rPr>
                <w:i/>
                <w:iCs/>
                <w:sz w:val="20"/>
                <w:szCs w:val="20"/>
              </w:rPr>
              <w:t>clear evidence</w:t>
            </w:r>
            <w:r w:rsidRPr="000C2DAF">
              <w:rPr>
                <w:i/>
                <w:iCs/>
                <w:sz w:val="20"/>
                <w:szCs w:val="20"/>
              </w:rPr>
              <w:t xml:space="preserve"> of</w:t>
            </w:r>
            <w:r w:rsidR="00A14F1A" w:rsidRPr="000C2DAF">
              <w:rPr>
                <w:i/>
                <w:iCs/>
                <w:sz w:val="20"/>
                <w:szCs w:val="20"/>
              </w:rPr>
              <w:t xml:space="preserve"> the need for </w:t>
            </w:r>
            <w:r w:rsidRPr="000C2DAF">
              <w:rPr>
                <w:i/>
                <w:iCs/>
                <w:sz w:val="20"/>
                <w:szCs w:val="20"/>
              </w:rPr>
              <w:t xml:space="preserve">further </w:t>
            </w:r>
            <w:r w:rsidR="00A14F1A" w:rsidRPr="000C2DAF">
              <w:rPr>
                <w:i/>
                <w:iCs/>
                <w:sz w:val="20"/>
                <w:szCs w:val="20"/>
              </w:rPr>
              <w:t>research in this area</w:t>
            </w:r>
            <w:r w:rsidR="004877E2" w:rsidRPr="000C2DAF">
              <w:rPr>
                <w:i/>
                <w:iCs/>
                <w:sz w:val="20"/>
                <w:szCs w:val="20"/>
              </w:rPr>
              <w:t>, and is there a logical connection between the evidenced need and the proposed project?</w:t>
            </w:r>
          </w:p>
          <w:p w14:paraId="08A16A17" w14:textId="1460F3B2" w:rsidR="00A14F1A" w:rsidRPr="00A14F1A" w:rsidRDefault="00A14F1A" w:rsidP="00A14F1A">
            <w:pPr>
              <w:pStyle w:val="ListParagraph"/>
              <w:numPr>
                <w:ilvl w:val="0"/>
                <w:numId w:val="2"/>
              </w:numPr>
              <w:rPr>
                <w:i/>
                <w:sz w:val="20"/>
              </w:rPr>
            </w:pPr>
            <w:r w:rsidRPr="00A14F1A">
              <w:rPr>
                <w:i/>
                <w:iCs/>
                <w:sz w:val="20"/>
                <w:szCs w:val="20"/>
              </w:rPr>
              <w:t>To what extent does the proposal represent a n</w:t>
            </w:r>
            <w:r w:rsidR="00B610AF">
              <w:rPr>
                <w:i/>
                <w:iCs/>
                <w:sz w:val="20"/>
                <w:szCs w:val="20"/>
              </w:rPr>
              <w:t xml:space="preserve">ovel/innovative </w:t>
            </w:r>
            <w:r w:rsidR="000C2DAF">
              <w:rPr>
                <w:i/>
                <w:iCs/>
                <w:sz w:val="20"/>
                <w:szCs w:val="20"/>
              </w:rPr>
              <w:t>i</w:t>
            </w:r>
            <w:r w:rsidRPr="00A14F1A">
              <w:rPr>
                <w:i/>
                <w:iCs/>
                <w:sz w:val="20"/>
                <w:szCs w:val="20"/>
              </w:rPr>
              <w:t xml:space="preserve">nvestigative approach to address the identified problem? </w:t>
            </w:r>
          </w:p>
          <w:p w14:paraId="0BE1A46C" w14:textId="164DF0EF" w:rsidR="00F7611E" w:rsidRPr="00A14F1A" w:rsidRDefault="00F7611E" w:rsidP="000E3264">
            <w:pPr>
              <w:pStyle w:val="ListParagraph"/>
              <w:rPr>
                <w:i/>
                <w:sz w:val="20"/>
              </w:rPr>
            </w:pPr>
          </w:p>
        </w:tc>
      </w:tr>
      <w:tr w:rsidR="00F7611E" w14:paraId="6F09064D" w14:textId="6A6D7D74" w:rsidTr="000C7E35">
        <w:tc>
          <w:tcPr>
            <w:tcW w:w="1705" w:type="dxa"/>
          </w:tcPr>
          <w:p w14:paraId="05D3F7BE" w14:textId="4F0342DD" w:rsidR="00F7611E" w:rsidRPr="009778E2" w:rsidRDefault="00F7611E">
            <w:pPr>
              <w:rPr>
                <w:b/>
                <w:bCs/>
              </w:rPr>
            </w:pPr>
            <w:r w:rsidRPr="009778E2">
              <w:rPr>
                <w:b/>
                <w:bCs/>
              </w:rPr>
              <w:t>RG2402</w:t>
            </w:r>
          </w:p>
        </w:tc>
        <w:tc>
          <w:tcPr>
            <w:tcW w:w="2020" w:type="dxa"/>
          </w:tcPr>
          <w:p w14:paraId="2FD3E51B" w14:textId="6BF95DF9" w:rsidR="00F7611E" w:rsidRPr="009778E2" w:rsidRDefault="00041D5F">
            <w:pPr>
              <w:rPr>
                <w:b/>
                <w:bCs/>
              </w:rPr>
            </w:pPr>
            <w:r w:rsidRPr="009778E2">
              <w:rPr>
                <w:b/>
                <w:bCs/>
              </w:rPr>
              <w:t>Inputs</w:t>
            </w:r>
            <w:r w:rsidR="000E3264">
              <w:rPr>
                <w:b/>
                <w:bCs/>
              </w:rPr>
              <w:t xml:space="preserve"> &amp; Resources</w:t>
            </w:r>
            <w:r w:rsidR="000C7E35">
              <w:rPr>
                <w:b/>
                <w:bCs/>
              </w:rPr>
              <w:t xml:space="preserve"> (incl. Team)</w:t>
            </w:r>
          </w:p>
        </w:tc>
        <w:tc>
          <w:tcPr>
            <w:tcW w:w="7065" w:type="dxa"/>
          </w:tcPr>
          <w:p w14:paraId="24A775F1" w14:textId="57AF57AD" w:rsidR="009778E2" w:rsidRDefault="000E3264" w:rsidP="00A14F1A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Have any </w:t>
            </w:r>
            <w:r w:rsidR="009778E2" w:rsidRPr="00A14F1A">
              <w:rPr>
                <w:i/>
                <w:iCs/>
                <w:sz w:val="20"/>
                <w:szCs w:val="20"/>
              </w:rPr>
              <w:t>follow-on projects (past awards; pilot data; background IP, etc.)</w:t>
            </w:r>
            <w:r>
              <w:rPr>
                <w:i/>
                <w:iCs/>
                <w:sz w:val="20"/>
                <w:szCs w:val="20"/>
              </w:rPr>
              <w:t xml:space="preserve"> been identified</w:t>
            </w:r>
            <w:r w:rsidR="00B610AF">
              <w:rPr>
                <w:i/>
                <w:iCs/>
                <w:sz w:val="20"/>
                <w:szCs w:val="20"/>
              </w:rPr>
              <w:t xml:space="preserve"> and does this proposal represent a logical progression thereof</w:t>
            </w:r>
            <w:r>
              <w:rPr>
                <w:i/>
                <w:iCs/>
                <w:sz w:val="20"/>
                <w:szCs w:val="20"/>
              </w:rPr>
              <w:t>?</w:t>
            </w:r>
          </w:p>
          <w:p w14:paraId="35815402" w14:textId="6C747AF1" w:rsidR="000C7E35" w:rsidRDefault="000E3264" w:rsidP="00B610AF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sz w:val="20"/>
                <w:szCs w:val="20"/>
              </w:rPr>
            </w:pPr>
            <w:r w:rsidRPr="000E3264">
              <w:rPr>
                <w:i/>
                <w:iCs/>
                <w:sz w:val="20"/>
                <w:szCs w:val="20"/>
              </w:rPr>
              <w:t>Does the team have access to the necessary facilities (incl. access to external entity resources, as applicable) to deliver the project scope?</w:t>
            </w:r>
            <w:r w:rsidR="00B610AF" w:rsidRPr="000E3264">
              <w:rPr>
                <w:i/>
                <w:iCs/>
                <w:sz w:val="20"/>
                <w:szCs w:val="20"/>
              </w:rPr>
              <w:t xml:space="preserve"> </w:t>
            </w:r>
          </w:p>
          <w:p w14:paraId="17267BAD" w14:textId="58970AAC" w:rsidR="00B610AF" w:rsidRPr="000E3264" w:rsidRDefault="00B610AF" w:rsidP="00B610AF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sz w:val="20"/>
                <w:szCs w:val="20"/>
              </w:rPr>
            </w:pPr>
            <w:r w:rsidRPr="000E3264">
              <w:rPr>
                <w:i/>
                <w:iCs/>
                <w:sz w:val="20"/>
                <w:szCs w:val="20"/>
              </w:rPr>
              <w:t xml:space="preserve">Does the composition of the research team convey clear added-value in terms of being able to effectively address the research challenge and deliver the project scope? </w:t>
            </w:r>
          </w:p>
          <w:p w14:paraId="114E1927" w14:textId="77777777" w:rsidR="00B610AF" w:rsidRDefault="00B610AF" w:rsidP="00B610AF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sz w:val="20"/>
                <w:szCs w:val="20"/>
              </w:rPr>
            </w:pPr>
            <w:r w:rsidRPr="000E3264">
              <w:rPr>
                <w:i/>
                <w:iCs/>
                <w:sz w:val="20"/>
                <w:szCs w:val="20"/>
              </w:rPr>
              <w:t>If included, do the engaged external entities broaden the expertise, scope of activity, resources or facilities available for the project delivery? (e.g.: Is their involvement well-described and justified?)</w:t>
            </w:r>
          </w:p>
          <w:p w14:paraId="6EC17DF5" w14:textId="04A1BA85" w:rsidR="000E3264" w:rsidRPr="000E3264" w:rsidRDefault="000E3264" w:rsidP="00B610AF">
            <w:pPr>
              <w:pStyle w:val="ListParagraph"/>
              <w:rPr>
                <w:i/>
                <w:iCs/>
                <w:sz w:val="20"/>
                <w:szCs w:val="20"/>
              </w:rPr>
            </w:pPr>
          </w:p>
          <w:p w14:paraId="0572AA27" w14:textId="77777777" w:rsidR="00F7611E" w:rsidRPr="00A14F1A" w:rsidRDefault="00F7611E" w:rsidP="009778E2">
            <w:pPr>
              <w:rPr>
                <w:i/>
                <w:iCs/>
                <w:sz w:val="20"/>
                <w:szCs w:val="20"/>
              </w:rPr>
            </w:pPr>
          </w:p>
        </w:tc>
      </w:tr>
      <w:tr w:rsidR="00F7611E" w14:paraId="133F522A" w14:textId="7AD3EDCA" w:rsidTr="000C7E35">
        <w:tc>
          <w:tcPr>
            <w:tcW w:w="1705" w:type="dxa"/>
          </w:tcPr>
          <w:p w14:paraId="72337270" w14:textId="35632E01" w:rsidR="00F7611E" w:rsidRPr="009778E2" w:rsidRDefault="00F7611E">
            <w:pPr>
              <w:rPr>
                <w:b/>
                <w:bCs/>
              </w:rPr>
            </w:pPr>
            <w:r w:rsidRPr="009778E2">
              <w:rPr>
                <w:b/>
                <w:bCs/>
              </w:rPr>
              <w:t>RG240</w:t>
            </w:r>
            <w:r w:rsidR="00B610AF">
              <w:rPr>
                <w:b/>
                <w:bCs/>
              </w:rPr>
              <w:t>3</w:t>
            </w:r>
          </w:p>
        </w:tc>
        <w:tc>
          <w:tcPr>
            <w:tcW w:w="2020" w:type="dxa"/>
          </w:tcPr>
          <w:p w14:paraId="3ABA2C39" w14:textId="1A995C4A" w:rsidR="00F7611E" w:rsidRPr="009778E2" w:rsidRDefault="00B610AF">
            <w:pPr>
              <w:rPr>
                <w:b/>
                <w:bCs/>
              </w:rPr>
            </w:pPr>
            <w:r>
              <w:rPr>
                <w:b/>
                <w:bCs/>
              </w:rPr>
              <w:t>Activities and Timeline</w:t>
            </w:r>
          </w:p>
        </w:tc>
        <w:tc>
          <w:tcPr>
            <w:tcW w:w="7065" w:type="dxa"/>
          </w:tcPr>
          <w:p w14:paraId="05C655C9" w14:textId="77777777" w:rsidR="00C9701F" w:rsidRPr="00A14F1A" w:rsidRDefault="00C9701F" w:rsidP="00C9701F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A14F1A">
              <w:rPr>
                <w:i/>
                <w:iCs/>
                <w:sz w:val="20"/>
                <w:szCs w:val="20"/>
              </w:rPr>
              <w:t>Have a range of reasonable goals and objectives been identified, to deliver tangible outputs?</w:t>
            </w:r>
          </w:p>
          <w:p w14:paraId="67702714" w14:textId="3AAAE05D" w:rsidR="00FF346C" w:rsidRPr="000C1C05" w:rsidRDefault="00FF346C" w:rsidP="00C9701F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0C1C05">
              <w:rPr>
                <w:i/>
                <w:iCs/>
                <w:sz w:val="20"/>
                <w:szCs w:val="20"/>
              </w:rPr>
              <w:t>Is the</w:t>
            </w:r>
            <w:r w:rsidR="00B610AF">
              <w:rPr>
                <w:i/>
                <w:iCs/>
                <w:sz w:val="20"/>
                <w:szCs w:val="20"/>
              </w:rPr>
              <w:t xml:space="preserve"> methodology /</w:t>
            </w:r>
            <w:r w:rsidRPr="000C1C05">
              <w:rPr>
                <w:i/>
                <w:iCs/>
                <w:sz w:val="20"/>
                <w:szCs w:val="20"/>
              </w:rPr>
              <w:t xml:space="preserve"> technical design adequately justified and the originality and transformative potential clearly identified?</w:t>
            </w:r>
          </w:p>
          <w:p w14:paraId="7F846C64" w14:textId="5C674C76" w:rsidR="00FF346C" w:rsidRPr="000C1C05" w:rsidRDefault="00FF346C" w:rsidP="00C9701F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0C1C05">
              <w:rPr>
                <w:i/>
                <w:iCs/>
                <w:sz w:val="20"/>
                <w:szCs w:val="20"/>
              </w:rPr>
              <w:lastRenderedPageBreak/>
              <w:t>Is the project schedule (</w:t>
            </w:r>
            <w:r w:rsidR="00B610AF">
              <w:rPr>
                <w:i/>
                <w:iCs/>
                <w:sz w:val="20"/>
                <w:szCs w:val="20"/>
              </w:rPr>
              <w:t xml:space="preserve">refer to </w:t>
            </w:r>
            <w:r w:rsidRPr="000C1C05">
              <w:rPr>
                <w:i/>
                <w:iCs/>
                <w:sz w:val="20"/>
                <w:szCs w:val="20"/>
              </w:rPr>
              <w:t>Gantt chart</w:t>
            </w:r>
            <w:r w:rsidR="00B610AF">
              <w:rPr>
                <w:i/>
                <w:iCs/>
                <w:sz w:val="20"/>
                <w:szCs w:val="20"/>
              </w:rPr>
              <w:t xml:space="preserve"> template</w:t>
            </w:r>
            <w:r w:rsidRPr="000C1C05">
              <w:rPr>
                <w:i/>
                <w:iCs/>
                <w:sz w:val="20"/>
                <w:szCs w:val="20"/>
              </w:rPr>
              <w:t xml:space="preserve">) included and reasonable for the </w:t>
            </w:r>
            <w:r w:rsidR="00B610AF">
              <w:rPr>
                <w:i/>
                <w:iCs/>
                <w:sz w:val="20"/>
                <w:szCs w:val="20"/>
              </w:rPr>
              <w:t xml:space="preserve">proposed </w:t>
            </w:r>
            <w:r w:rsidRPr="000C1C05">
              <w:rPr>
                <w:i/>
                <w:iCs/>
                <w:sz w:val="20"/>
                <w:szCs w:val="20"/>
              </w:rPr>
              <w:t>scope of work</w:t>
            </w:r>
            <w:r w:rsidR="00B610AF">
              <w:rPr>
                <w:i/>
                <w:iCs/>
                <w:sz w:val="20"/>
                <w:szCs w:val="20"/>
              </w:rPr>
              <w:t>’s</w:t>
            </w:r>
            <w:r w:rsidRPr="000C1C05">
              <w:rPr>
                <w:i/>
                <w:iCs/>
                <w:sz w:val="20"/>
                <w:szCs w:val="20"/>
              </w:rPr>
              <w:t xml:space="preserve"> </w:t>
            </w:r>
            <w:r w:rsidR="00B610AF">
              <w:rPr>
                <w:i/>
                <w:iCs/>
                <w:sz w:val="20"/>
                <w:szCs w:val="20"/>
              </w:rPr>
              <w:t xml:space="preserve">scale </w:t>
            </w:r>
            <w:r w:rsidRPr="000C1C05">
              <w:rPr>
                <w:i/>
                <w:iCs/>
                <w:sz w:val="20"/>
                <w:szCs w:val="20"/>
              </w:rPr>
              <w:t>and project duration of 36 months?</w:t>
            </w:r>
          </w:p>
          <w:p w14:paraId="2F56494F" w14:textId="0BF81184" w:rsidR="00FF346C" w:rsidRPr="009778E2" w:rsidRDefault="00FF346C" w:rsidP="00FF346C">
            <w:pPr>
              <w:rPr>
                <w:i/>
                <w:iCs/>
                <w:sz w:val="20"/>
                <w:szCs w:val="20"/>
              </w:rPr>
            </w:pPr>
          </w:p>
        </w:tc>
      </w:tr>
      <w:tr w:rsidR="00B610AF" w14:paraId="086FC287" w14:textId="77777777" w:rsidTr="000C7E35">
        <w:tc>
          <w:tcPr>
            <w:tcW w:w="1705" w:type="dxa"/>
          </w:tcPr>
          <w:p w14:paraId="34678976" w14:textId="491CDB3D" w:rsidR="00B610AF" w:rsidRPr="009778E2" w:rsidRDefault="00B610A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RG2404</w:t>
            </w:r>
          </w:p>
        </w:tc>
        <w:tc>
          <w:tcPr>
            <w:tcW w:w="2020" w:type="dxa"/>
          </w:tcPr>
          <w:p w14:paraId="0311355C" w14:textId="226731B1" w:rsidR="00B610AF" w:rsidDel="00B610AF" w:rsidRDefault="00B610AF">
            <w:pPr>
              <w:rPr>
                <w:b/>
                <w:bCs/>
              </w:rPr>
            </w:pPr>
            <w:r>
              <w:rPr>
                <w:b/>
                <w:bCs/>
              </w:rPr>
              <w:t>Assumptions and Risk Factors Mitigation</w:t>
            </w:r>
          </w:p>
        </w:tc>
        <w:tc>
          <w:tcPr>
            <w:tcW w:w="7065" w:type="dxa"/>
          </w:tcPr>
          <w:p w14:paraId="5D39D1A2" w14:textId="04FDDE20" w:rsidR="00B610AF" w:rsidRDefault="00B610AF" w:rsidP="00B610AF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0C1C05">
              <w:rPr>
                <w:i/>
                <w:iCs/>
                <w:sz w:val="20"/>
                <w:szCs w:val="20"/>
              </w:rPr>
              <w:t xml:space="preserve">Does the proposal identify and address </w:t>
            </w:r>
            <w:r>
              <w:rPr>
                <w:i/>
                <w:iCs/>
                <w:sz w:val="20"/>
                <w:szCs w:val="20"/>
              </w:rPr>
              <w:t xml:space="preserve">its critical assumptions and </w:t>
            </w:r>
            <w:r w:rsidRPr="000C1C05">
              <w:rPr>
                <w:i/>
                <w:iCs/>
                <w:sz w:val="20"/>
                <w:szCs w:val="20"/>
              </w:rPr>
              <w:t>potential problem areas related to the delivery of the project</w:t>
            </w:r>
            <w:r>
              <w:rPr>
                <w:i/>
                <w:iCs/>
                <w:sz w:val="20"/>
                <w:szCs w:val="20"/>
              </w:rPr>
              <w:t>?</w:t>
            </w:r>
          </w:p>
          <w:p w14:paraId="65B15677" w14:textId="68EC76A8" w:rsidR="00B610AF" w:rsidRPr="000C1C05" w:rsidRDefault="00B610AF" w:rsidP="00B610AF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Is the </w:t>
            </w:r>
            <w:r w:rsidRPr="000C1C05">
              <w:rPr>
                <w:i/>
                <w:iCs/>
                <w:sz w:val="20"/>
                <w:szCs w:val="20"/>
              </w:rPr>
              <w:t>risk</w:t>
            </w:r>
            <w:r>
              <w:rPr>
                <w:i/>
                <w:iCs/>
                <w:sz w:val="20"/>
                <w:szCs w:val="20"/>
              </w:rPr>
              <w:t xml:space="preserve"> analysis sound</w:t>
            </w:r>
            <w:r w:rsidR="009F7925">
              <w:rPr>
                <w:i/>
                <w:iCs/>
                <w:sz w:val="20"/>
                <w:szCs w:val="20"/>
              </w:rPr>
              <w:t>,</w:t>
            </w:r>
            <w:r>
              <w:rPr>
                <w:i/>
                <w:iCs/>
                <w:sz w:val="20"/>
                <w:szCs w:val="20"/>
              </w:rPr>
              <w:t xml:space="preserve"> with suitable</w:t>
            </w:r>
            <w:r w:rsidRPr="000C1C05">
              <w:rPr>
                <w:i/>
                <w:iCs/>
                <w:sz w:val="20"/>
                <w:szCs w:val="20"/>
              </w:rPr>
              <w:t xml:space="preserve"> mitigation strategy</w:t>
            </w:r>
            <w:r w:rsidR="009F7925">
              <w:rPr>
                <w:i/>
                <w:iCs/>
                <w:sz w:val="20"/>
                <w:szCs w:val="20"/>
              </w:rPr>
              <w:t xml:space="preserve"> developed</w:t>
            </w:r>
            <w:r w:rsidRPr="000C1C05">
              <w:rPr>
                <w:i/>
                <w:iCs/>
                <w:sz w:val="20"/>
                <w:szCs w:val="20"/>
              </w:rPr>
              <w:t>?</w:t>
            </w:r>
          </w:p>
          <w:p w14:paraId="4638B475" w14:textId="77777777" w:rsidR="00B610AF" w:rsidRPr="00A14F1A" w:rsidRDefault="00B610AF" w:rsidP="009F7925">
            <w:pPr>
              <w:pStyle w:val="ListParagraph"/>
              <w:rPr>
                <w:i/>
                <w:iCs/>
                <w:sz w:val="20"/>
                <w:szCs w:val="20"/>
              </w:rPr>
            </w:pPr>
          </w:p>
        </w:tc>
      </w:tr>
      <w:tr w:rsidR="009778E2" w14:paraId="63FF577A" w14:textId="1C4716F8" w:rsidTr="000C7E35">
        <w:trPr>
          <w:trHeight w:val="70"/>
        </w:trPr>
        <w:tc>
          <w:tcPr>
            <w:tcW w:w="1705" w:type="dxa"/>
          </w:tcPr>
          <w:p w14:paraId="7F3FC55C" w14:textId="56CE31C3" w:rsidR="009778E2" w:rsidRPr="009778E2" w:rsidRDefault="009778E2" w:rsidP="009778E2">
            <w:pPr>
              <w:rPr>
                <w:b/>
                <w:bCs/>
              </w:rPr>
            </w:pPr>
            <w:r w:rsidRPr="009778E2">
              <w:rPr>
                <w:b/>
                <w:bCs/>
              </w:rPr>
              <w:t>RG240</w:t>
            </w:r>
            <w:r w:rsidR="00C9701F">
              <w:rPr>
                <w:b/>
                <w:bCs/>
              </w:rPr>
              <w:t>5</w:t>
            </w:r>
          </w:p>
        </w:tc>
        <w:tc>
          <w:tcPr>
            <w:tcW w:w="2020" w:type="dxa"/>
          </w:tcPr>
          <w:p w14:paraId="4C834BCA" w14:textId="349EB138" w:rsidR="009778E2" w:rsidRPr="009778E2" w:rsidRDefault="009778E2" w:rsidP="009778E2">
            <w:pPr>
              <w:rPr>
                <w:b/>
                <w:bCs/>
              </w:rPr>
            </w:pPr>
            <w:r>
              <w:rPr>
                <w:b/>
                <w:bCs/>
              </w:rPr>
              <w:t>Outputs</w:t>
            </w:r>
            <w:r w:rsidR="000769CE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Outcomes</w:t>
            </w:r>
            <w:r w:rsidR="000769CE">
              <w:rPr>
                <w:b/>
                <w:bCs/>
              </w:rPr>
              <w:t xml:space="preserve"> &amp; Impact</w:t>
            </w:r>
          </w:p>
        </w:tc>
        <w:tc>
          <w:tcPr>
            <w:tcW w:w="7065" w:type="dxa"/>
          </w:tcPr>
          <w:p w14:paraId="27421F72" w14:textId="7D940FEE" w:rsidR="00032760" w:rsidRPr="00032760" w:rsidRDefault="00A14F1A" w:rsidP="00032760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How realistic is the </w:t>
            </w:r>
            <w:r w:rsidR="00FF346C" w:rsidRPr="009614DD">
              <w:rPr>
                <w:i/>
                <w:iCs/>
                <w:sz w:val="20"/>
                <w:szCs w:val="20"/>
              </w:rPr>
              <w:t>targeted</w:t>
            </w:r>
            <w:r>
              <w:rPr>
                <w:i/>
                <w:iCs/>
                <w:sz w:val="20"/>
                <w:szCs w:val="20"/>
              </w:rPr>
              <w:t xml:space="preserve"> progression</w:t>
            </w:r>
            <w:r w:rsidR="009F7925">
              <w:rPr>
                <w:i/>
                <w:iCs/>
                <w:sz w:val="20"/>
                <w:szCs w:val="20"/>
              </w:rPr>
              <w:t xml:space="preserve"> (assessed starting point and anticipated ending level)</w:t>
            </w:r>
            <w:r>
              <w:rPr>
                <w:i/>
                <w:iCs/>
                <w:sz w:val="20"/>
                <w:szCs w:val="20"/>
              </w:rPr>
              <w:t xml:space="preserve"> in </w:t>
            </w:r>
            <w:r w:rsidR="00FF346C" w:rsidRPr="009614DD">
              <w:rPr>
                <w:i/>
                <w:iCs/>
                <w:sz w:val="20"/>
                <w:szCs w:val="20"/>
              </w:rPr>
              <w:t>technology readiness</w:t>
            </w:r>
            <w:r w:rsidR="009F7925">
              <w:rPr>
                <w:i/>
                <w:iCs/>
                <w:sz w:val="20"/>
                <w:szCs w:val="20"/>
              </w:rPr>
              <w:t xml:space="preserve"> scale</w:t>
            </w:r>
            <w:r w:rsidR="00FF346C" w:rsidRPr="009614DD">
              <w:rPr>
                <w:i/>
                <w:iCs/>
                <w:sz w:val="20"/>
                <w:szCs w:val="20"/>
              </w:rPr>
              <w:t xml:space="preserve"> for the scope of work proposed?</w:t>
            </w:r>
          </w:p>
          <w:p w14:paraId="6DDDC988" w14:textId="0B2CAD4B" w:rsidR="009614DD" w:rsidRPr="009614DD" w:rsidRDefault="009F7925" w:rsidP="009614DD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Is the</w:t>
            </w:r>
            <w:r w:rsidR="00032760">
              <w:rPr>
                <w:i/>
                <w:iCs/>
                <w:sz w:val="20"/>
                <w:szCs w:val="20"/>
              </w:rPr>
              <w:t xml:space="preserve"> range of immediate</w:t>
            </w:r>
            <w:r>
              <w:rPr>
                <w:i/>
                <w:iCs/>
                <w:sz w:val="20"/>
                <w:szCs w:val="20"/>
              </w:rPr>
              <w:t>,</w:t>
            </w:r>
            <w:r w:rsidR="00032760">
              <w:rPr>
                <w:i/>
                <w:iCs/>
                <w:sz w:val="20"/>
                <w:szCs w:val="20"/>
              </w:rPr>
              <w:t xml:space="preserve"> </w:t>
            </w:r>
            <w:r w:rsidR="00032760" w:rsidRPr="009F7925">
              <w:rPr>
                <w:i/>
                <w:iCs/>
                <w:sz w:val="20"/>
                <w:szCs w:val="20"/>
                <w:u w:val="single"/>
              </w:rPr>
              <w:t xml:space="preserve">direct </w:t>
            </w:r>
            <w:r w:rsidR="009614DD" w:rsidRPr="009F7925">
              <w:rPr>
                <w:i/>
                <w:iCs/>
                <w:sz w:val="20"/>
                <w:szCs w:val="20"/>
                <w:u w:val="single"/>
              </w:rPr>
              <w:t>outputs</w:t>
            </w:r>
            <w:r w:rsidR="00032760">
              <w:rPr>
                <w:i/>
                <w:iCs/>
                <w:sz w:val="20"/>
                <w:szCs w:val="20"/>
              </w:rPr>
              <w:t xml:space="preserve"> of the project</w:t>
            </w:r>
            <w:r>
              <w:rPr>
                <w:i/>
                <w:iCs/>
                <w:sz w:val="20"/>
                <w:szCs w:val="20"/>
              </w:rPr>
              <w:t xml:space="preserve"> sufficiently described and feasible?</w:t>
            </w:r>
            <w:r w:rsidR="00032760">
              <w:rPr>
                <w:i/>
                <w:iCs/>
                <w:sz w:val="20"/>
                <w:szCs w:val="20"/>
              </w:rPr>
              <w:t xml:space="preserve"> (</w:t>
            </w:r>
            <w:r>
              <w:rPr>
                <w:i/>
                <w:iCs/>
                <w:sz w:val="20"/>
                <w:szCs w:val="20"/>
              </w:rPr>
              <w:t xml:space="preserve">e.g.: </w:t>
            </w:r>
            <w:r w:rsidR="00032760">
              <w:rPr>
                <w:i/>
                <w:iCs/>
                <w:sz w:val="20"/>
                <w:szCs w:val="20"/>
              </w:rPr>
              <w:t>probability of patents/IP</w:t>
            </w:r>
            <w:r w:rsidR="00A74E50">
              <w:rPr>
                <w:i/>
                <w:iCs/>
                <w:sz w:val="20"/>
                <w:szCs w:val="20"/>
              </w:rPr>
              <w:t>/licensing,</w:t>
            </w:r>
            <w:r w:rsidR="00032760">
              <w:rPr>
                <w:i/>
                <w:iCs/>
                <w:sz w:val="20"/>
                <w:szCs w:val="20"/>
              </w:rPr>
              <w:t xml:space="preserve"> publications,</w:t>
            </w:r>
            <w:r w:rsidR="00A74E50">
              <w:rPr>
                <w:i/>
                <w:iCs/>
                <w:sz w:val="20"/>
                <w:szCs w:val="20"/>
              </w:rPr>
              <w:t xml:space="preserve"> student training and</w:t>
            </w:r>
            <w:r w:rsidR="00032760">
              <w:rPr>
                <w:i/>
                <w:iCs/>
                <w:sz w:val="20"/>
                <w:szCs w:val="20"/>
              </w:rPr>
              <w:t xml:space="preserve"> thesis etc.)?</w:t>
            </w:r>
          </w:p>
          <w:p w14:paraId="6E48F591" w14:textId="7AB16B48" w:rsidR="00426F59" w:rsidRPr="00A14F1A" w:rsidRDefault="009F7925" w:rsidP="009F7925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To what</w:t>
            </w:r>
            <w:r w:rsidR="00A74E50" w:rsidRPr="00A74E50">
              <w:rPr>
                <w:i/>
                <w:iCs/>
                <w:sz w:val="20"/>
                <w:szCs w:val="20"/>
              </w:rPr>
              <w:t xml:space="preserve"> extent</w:t>
            </w:r>
            <w:r w:rsidR="00426F59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has a</w:t>
            </w:r>
            <w:r w:rsidR="00A74E50" w:rsidRPr="00A74E50">
              <w:rPr>
                <w:i/>
                <w:iCs/>
                <w:sz w:val="20"/>
                <w:szCs w:val="20"/>
              </w:rPr>
              <w:t xml:space="preserve"> compelling case</w:t>
            </w:r>
            <w:r w:rsidR="00426F59">
              <w:rPr>
                <w:i/>
                <w:iCs/>
                <w:sz w:val="20"/>
                <w:szCs w:val="20"/>
              </w:rPr>
              <w:t xml:space="preserve"> been</w:t>
            </w:r>
            <w:r w:rsidR="00A74E50" w:rsidRPr="00A74E50">
              <w:rPr>
                <w:i/>
                <w:iCs/>
                <w:sz w:val="20"/>
                <w:szCs w:val="20"/>
              </w:rPr>
              <w:t xml:space="preserve"> made to realise benefits from </w:t>
            </w:r>
            <w:r w:rsidR="00032760" w:rsidRPr="00A74E50">
              <w:rPr>
                <w:i/>
                <w:iCs/>
                <w:sz w:val="20"/>
                <w:szCs w:val="20"/>
              </w:rPr>
              <w:t xml:space="preserve">project </w:t>
            </w:r>
            <w:r w:rsidR="00032760" w:rsidRPr="009F7925">
              <w:rPr>
                <w:i/>
                <w:iCs/>
                <w:sz w:val="20"/>
                <w:szCs w:val="20"/>
                <w:u w:val="single"/>
              </w:rPr>
              <w:t>outcome</w:t>
            </w:r>
            <w:r w:rsidRPr="009F7925">
              <w:rPr>
                <w:i/>
                <w:iCs/>
                <w:sz w:val="20"/>
                <w:szCs w:val="20"/>
                <w:u w:val="single"/>
              </w:rPr>
              <w:t>s</w:t>
            </w:r>
            <w:r w:rsidR="00A74E50">
              <w:rPr>
                <w:i/>
                <w:iCs/>
                <w:sz w:val="20"/>
                <w:szCs w:val="20"/>
              </w:rPr>
              <w:t xml:space="preserve"> (scientific / technological advancements within the academic community)</w:t>
            </w:r>
            <w:r w:rsidR="00A74E50" w:rsidRPr="00A74E50">
              <w:rPr>
                <w:i/>
                <w:iCs/>
                <w:sz w:val="20"/>
                <w:szCs w:val="20"/>
              </w:rPr>
              <w:t xml:space="preserve">, </w:t>
            </w:r>
            <w:r w:rsidR="00A74E50">
              <w:rPr>
                <w:i/>
                <w:iCs/>
                <w:sz w:val="20"/>
                <w:szCs w:val="20"/>
              </w:rPr>
              <w:t xml:space="preserve">and </w:t>
            </w:r>
            <w:r w:rsidR="00426F59">
              <w:rPr>
                <w:i/>
                <w:iCs/>
                <w:sz w:val="20"/>
                <w:szCs w:val="20"/>
              </w:rPr>
              <w:t xml:space="preserve">the </w:t>
            </w:r>
            <w:r w:rsidR="00A74E50">
              <w:rPr>
                <w:i/>
                <w:iCs/>
                <w:sz w:val="20"/>
                <w:szCs w:val="20"/>
              </w:rPr>
              <w:t xml:space="preserve">potential to contribute to long-term downstream </w:t>
            </w:r>
            <w:r>
              <w:rPr>
                <w:i/>
                <w:iCs/>
                <w:sz w:val="20"/>
                <w:szCs w:val="20"/>
                <w:u w:val="single"/>
              </w:rPr>
              <w:t>i</w:t>
            </w:r>
            <w:r w:rsidRPr="009F7925">
              <w:rPr>
                <w:i/>
                <w:iCs/>
                <w:sz w:val="20"/>
                <w:szCs w:val="20"/>
                <w:u w:val="single"/>
              </w:rPr>
              <w:t>mpact/s</w:t>
            </w:r>
            <w:r>
              <w:rPr>
                <w:i/>
                <w:iCs/>
                <w:sz w:val="20"/>
                <w:szCs w:val="20"/>
              </w:rPr>
              <w:t xml:space="preserve"> which may </w:t>
            </w:r>
            <w:r w:rsidR="00A74E50">
              <w:rPr>
                <w:i/>
                <w:iCs/>
                <w:sz w:val="20"/>
                <w:szCs w:val="20"/>
              </w:rPr>
              <w:t>benefit</w:t>
            </w:r>
            <w:r w:rsidR="00FF346C" w:rsidRPr="00FF346C">
              <w:rPr>
                <w:i/>
                <w:iCs/>
                <w:sz w:val="20"/>
                <w:szCs w:val="20"/>
              </w:rPr>
              <w:t xml:space="preserve"> the local and</w:t>
            </w:r>
            <w:r>
              <w:rPr>
                <w:i/>
                <w:iCs/>
                <w:sz w:val="20"/>
                <w:szCs w:val="20"/>
              </w:rPr>
              <w:t>/or</w:t>
            </w:r>
            <w:r w:rsidR="00FF346C" w:rsidRPr="00FF346C">
              <w:rPr>
                <w:i/>
                <w:iCs/>
                <w:sz w:val="20"/>
                <w:szCs w:val="20"/>
              </w:rPr>
              <w:t xml:space="preserve"> international economy, industry, environment</w:t>
            </w:r>
            <w:r>
              <w:rPr>
                <w:i/>
                <w:iCs/>
                <w:sz w:val="20"/>
                <w:szCs w:val="20"/>
              </w:rPr>
              <w:t>, or society at-large</w:t>
            </w:r>
            <w:r w:rsidR="00FF346C" w:rsidRPr="00FF346C">
              <w:rPr>
                <w:i/>
                <w:iCs/>
                <w:sz w:val="20"/>
                <w:szCs w:val="20"/>
              </w:rPr>
              <w:t xml:space="preserve">? </w:t>
            </w:r>
          </w:p>
        </w:tc>
      </w:tr>
    </w:tbl>
    <w:p w14:paraId="7183CB5A" w14:textId="77777777" w:rsidR="008E0FCF" w:rsidRPr="008E0FCF" w:rsidRDefault="008E0FCF" w:rsidP="008E0FCF">
      <w:pPr>
        <w:rPr>
          <w:u w:val="single"/>
        </w:rPr>
      </w:pPr>
      <w:bookmarkStart w:id="0" w:name="_GoBack"/>
      <w:bookmarkEnd w:id="0"/>
    </w:p>
    <w:sectPr w:rsidR="008E0FCF" w:rsidRPr="008E0FCF" w:rsidSect="009961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54338"/>
    <w:multiLevelType w:val="hybridMultilevel"/>
    <w:tmpl w:val="00E47414"/>
    <w:lvl w:ilvl="0" w:tplc="4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38597E59"/>
    <w:multiLevelType w:val="hybridMultilevel"/>
    <w:tmpl w:val="21D06F4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E2A4C"/>
    <w:multiLevelType w:val="hybridMultilevel"/>
    <w:tmpl w:val="773EF314"/>
    <w:lvl w:ilvl="0" w:tplc="2612E5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037CD"/>
    <w:multiLevelType w:val="hybridMultilevel"/>
    <w:tmpl w:val="E3D8545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D67FEA"/>
    <w:multiLevelType w:val="hybridMultilevel"/>
    <w:tmpl w:val="56B2851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174"/>
    <w:rsid w:val="00032760"/>
    <w:rsid w:val="00041D5F"/>
    <w:rsid w:val="000714F0"/>
    <w:rsid w:val="000769CE"/>
    <w:rsid w:val="000C1C05"/>
    <w:rsid w:val="000C2DAF"/>
    <w:rsid w:val="000C7E35"/>
    <w:rsid w:val="000E3264"/>
    <w:rsid w:val="001524FF"/>
    <w:rsid w:val="00426F59"/>
    <w:rsid w:val="004877E2"/>
    <w:rsid w:val="0055750E"/>
    <w:rsid w:val="005A39E2"/>
    <w:rsid w:val="005B1E2D"/>
    <w:rsid w:val="005F4038"/>
    <w:rsid w:val="00652713"/>
    <w:rsid w:val="0067567F"/>
    <w:rsid w:val="007A0A2C"/>
    <w:rsid w:val="007E210B"/>
    <w:rsid w:val="00851CEC"/>
    <w:rsid w:val="008C34BE"/>
    <w:rsid w:val="008E0FCF"/>
    <w:rsid w:val="009614DD"/>
    <w:rsid w:val="009778E2"/>
    <w:rsid w:val="00996174"/>
    <w:rsid w:val="009973F9"/>
    <w:rsid w:val="009F7925"/>
    <w:rsid w:val="00A14F1A"/>
    <w:rsid w:val="00A74E50"/>
    <w:rsid w:val="00AB1DD7"/>
    <w:rsid w:val="00B610AF"/>
    <w:rsid w:val="00BB4556"/>
    <w:rsid w:val="00C76C78"/>
    <w:rsid w:val="00C9166A"/>
    <w:rsid w:val="00C9701F"/>
    <w:rsid w:val="00D343EC"/>
    <w:rsid w:val="00E10673"/>
    <w:rsid w:val="00F274E3"/>
    <w:rsid w:val="00F7611E"/>
    <w:rsid w:val="00FF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619C3"/>
  <w15:chartTrackingRefBased/>
  <w15:docId w15:val="{515A3767-1EAB-4E88-A314-F3590732D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1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1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17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17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17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17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17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17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17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9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17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17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9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17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96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17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961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343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43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43EC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43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43EC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10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0AF"/>
    <w:rPr>
      <w:rFonts w:ascii="Segoe UI" w:hAnsi="Segoe UI" w:cs="Segoe UI"/>
      <w:sz w:val="18"/>
      <w:szCs w:val="18"/>
      <w:lang w:val="en-GB"/>
    </w:rPr>
  </w:style>
  <w:style w:type="paragraph" w:styleId="Revision">
    <w:name w:val="Revision"/>
    <w:hidden/>
    <w:uiPriority w:val="99"/>
    <w:semiHidden/>
    <w:rsid w:val="00AB1DD7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55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Khalifa Univeristy</Company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Jaiyana Bux</dc:creator>
  <cp:keywords/>
  <dc:description/>
  <cp:lastModifiedBy>Cira-Cinzia G Mathis</cp:lastModifiedBy>
  <cp:revision>6</cp:revision>
  <dcterms:created xsi:type="dcterms:W3CDTF">2024-05-29T14:04:00Z</dcterms:created>
  <dcterms:modified xsi:type="dcterms:W3CDTF">2024-11-14T05:31:00Z</dcterms:modified>
</cp:coreProperties>
</file>