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36B4B" w14:textId="5F2F4818" w:rsidR="00C47774" w:rsidRPr="00A62D3C" w:rsidRDefault="00C47774" w:rsidP="00D87901">
      <w:pPr>
        <w:pStyle w:val="2"/>
      </w:pPr>
      <w:r w:rsidRPr="00A62D3C">
        <w:t>Пром</w:t>
      </w:r>
      <w:r w:rsidR="006E6BD5">
        <w:t>п</w:t>
      </w:r>
      <w:r w:rsidRPr="00A62D3C">
        <w:t>ты для нейросетей</w:t>
      </w:r>
    </w:p>
    <w:p w14:paraId="7CA7CF32" w14:textId="3ADC7DD6" w:rsidR="00C47774" w:rsidRPr="00A62D3C" w:rsidRDefault="00C47774" w:rsidP="00C47774">
      <w:pPr>
        <w:pStyle w:val="3"/>
      </w:pPr>
      <w:r w:rsidRPr="00A62D3C">
        <w:t>Промп</w:t>
      </w:r>
      <w:r w:rsidR="006E6BD5">
        <w:t>т</w:t>
      </w:r>
      <w:r w:rsidRPr="00A62D3C">
        <w:t xml:space="preserve"> 1:</w:t>
      </w:r>
    </w:p>
    <w:p w14:paraId="4CC4AD27" w14:textId="77777777" w:rsidR="00C47774" w:rsidRDefault="00C47774" w:rsidP="00C47774">
      <w:pPr>
        <w:pStyle w:val="a5"/>
        <w:rPr>
          <w:lang w:eastAsia="ru-RU"/>
        </w:rPr>
      </w:pPr>
      <w:r>
        <w:rPr>
          <w:lang w:eastAsia="ru-RU"/>
        </w:rPr>
        <w:t>Проанализируй этот текст на соответствие структуре научной работы</w:t>
      </w:r>
    </w:p>
    <w:p w14:paraId="3033841D" w14:textId="37D4599A" w:rsidR="00C47774" w:rsidRPr="00A62D3C" w:rsidRDefault="00C47774" w:rsidP="00C47774">
      <w:pPr>
        <w:pStyle w:val="3"/>
      </w:pPr>
      <w:r w:rsidRPr="00A62D3C">
        <w:t>Пром</w:t>
      </w:r>
      <w:r w:rsidR="006E6BD5">
        <w:t>п</w:t>
      </w:r>
      <w:r w:rsidRPr="00A62D3C">
        <w:t xml:space="preserve">т </w:t>
      </w:r>
      <w:r>
        <w:t>2</w:t>
      </w:r>
      <w:r w:rsidRPr="00A62D3C">
        <w:t>:</w:t>
      </w:r>
    </w:p>
    <w:p w14:paraId="4360294C" w14:textId="2216CFD6" w:rsidR="00C47774" w:rsidRDefault="00C47774" w:rsidP="00C47774">
      <w:pPr>
        <w:pStyle w:val="a5"/>
      </w:pPr>
      <w:r w:rsidRPr="00A62D3C">
        <w:t>Проанализируй научный текст</w:t>
      </w:r>
      <w:r w:rsidR="00D87901">
        <w:t xml:space="preserve"> на соответствие структуре</w:t>
      </w:r>
      <w:r w:rsidRPr="00A62D3C">
        <w:t>. Найди</w:t>
      </w:r>
      <w:r w:rsidR="00D87901">
        <w:t>, есть ли</w:t>
      </w:r>
      <w:r w:rsidRPr="00A62D3C">
        <w:t xml:space="preserve"> </w:t>
      </w:r>
      <w:r>
        <w:rPr>
          <w:lang w:eastAsia="ru-RU"/>
        </w:rPr>
        <w:t>в нём а</w:t>
      </w:r>
      <w:r w:rsidRPr="00CF0DF6">
        <w:rPr>
          <w:lang w:eastAsia="ru-RU"/>
        </w:rPr>
        <w:t>ктуальность</w:t>
      </w:r>
      <w:r>
        <w:rPr>
          <w:lang w:eastAsia="ru-RU"/>
        </w:rPr>
        <w:t>, ц</w:t>
      </w:r>
      <w:r w:rsidRPr="00CF0DF6">
        <w:rPr>
          <w:lang w:eastAsia="ru-RU"/>
        </w:rPr>
        <w:t>ел</w:t>
      </w:r>
      <w:r>
        <w:rPr>
          <w:lang w:eastAsia="ru-RU"/>
        </w:rPr>
        <w:t>и, з</w:t>
      </w:r>
      <w:r w:rsidRPr="00CF0DF6">
        <w:rPr>
          <w:lang w:eastAsia="ru-RU"/>
        </w:rPr>
        <w:t>адачи</w:t>
      </w:r>
      <w:r>
        <w:rPr>
          <w:lang w:eastAsia="ru-RU"/>
        </w:rPr>
        <w:t>, п</w:t>
      </w:r>
      <w:r w:rsidRPr="00CF0DF6">
        <w:rPr>
          <w:lang w:eastAsia="ru-RU"/>
        </w:rPr>
        <w:t>редмет и объект</w:t>
      </w:r>
      <w:r>
        <w:rPr>
          <w:lang w:eastAsia="ru-RU"/>
        </w:rPr>
        <w:t xml:space="preserve"> и</w:t>
      </w:r>
      <w:r w:rsidR="00D87901">
        <w:rPr>
          <w:lang w:eastAsia="ru-RU"/>
        </w:rPr>
        <w:t>с</w:t>
      </w:r>
      <w:r>
        <w:rPr>
          <w:lang w:eastAsia="ru-RU"/>
        </w:rPr>
        <w:t>следования, м</w:t>
      </w:r>
      <w:r w:rsidRPr="00CF0DF6">
        <w:rPr>
          <w:lang w:eastAsia="ru-RU"/>
        </w:rPr>
        <w:t>етодологи</w:t>
      </w:r>
      <w:r>
        <w:rPr>
          <w:lang w:eastAsia="ru-RU"/>
        </w:rPr>
        <w:t>ю, р</w:t>
      </w:r>
      <w:r w:rsidRPr="00CF0DF6">
        <w:rPr>
          <w:lang w:eastAsia="ru-RU"/>
        </w:rPr>
        <w:t>езультаты</w:t>
      </w:r>
      <w:r>
        <w:rPr>
          <w:lang w:eastAsia="ru-RU"/>
        </w:rPr>
        <w:t xml:space="preserve"> и</w:t>
      </w:r>
      <w:r w:rsidRPr="00CF0DF6">
        <w:rPr>
          <w:lang w:eastAsia="ru-RU"/>
        </w:rPr>
        <w:t xml:space="preserve"> </w:t>
      </w:r>
      <w:r>
        <w:rPr>
          <w:lang w:eastAsia="ru-RU"/>
        </w:rPr>
        <w:t>в</w:t>
      </w:r>
      <w:r w:rsidRPr="00CF0DF6">
        <w:rPr>
          <w:lang w:eastAsia="ru-RU"/>
        </w:rPr>
        <w:t>ыводы</w:t>
      </w:r>
      <w:r w:rsidRPr="00A62D3C">
        <w:t>. Не придумывай информацию и опирайся только на текст</w:t>
      </w:r>
      <w:r w:rsidR="00D87901">
        <w:t xml:space="preserve">. </w:t>
      </w:r>
    </w:p>
    <w:p w14:paraId="5B1D1D80" w14:textId="687E4122" w:rsidR="00C47774" w:rsidRPr="00A62D3C" w:rsidRDefault="00C47774" w:rsidP="00C47774">
      <w:pPr>
        <w:pStyle w:val="3"/>
      </w:pPr>
      <w:r w:rsidRPr="00A62D3C">
        <w:t>Пром</w:t>
      </w:r>
      <w:r w:rsidR="006E6BD5">
        <w:t>п</w:t>
      </w:r>
      <w:r w:rsidRPr="00A62D3C">
        <w:t xml:space="preserve">т </w:t>
      </w:r>
      <w:r>
        <w:t>3</w:t>
      </w:r>
      <w:r w:rsidRPr="00A62D3C">
        <w:t>:</w:t>
      </w:r>
    </w:p>
    <w:p w14:paraId="0701AFFD" w14:textId="77777777" w:rsidR="00C47774" w:rsidRPr="00A62D3C" w:rsidRDefault="00C47774" w:rsidP="00C47774">
      <w:pPr>
        <w:pStyle w:val="a5"/>
      </w:pPr>
      <w:r w:rsidRPr="00A62D3C">
        <w:t>Проанализируй научный текст по структурным критериям научной статьи. Определи:</w:t>
      </w:r>
    </w:p>
    <w:p w14:paraId="66C93362" w14:textId="77777777" w:rsidR="00C47774" w:rsidRPr="00A62D3C" w:rsidRDefault="00C47774" w:rsidP="00C47774">
      <w:pPr>
        <w:pStyle w:val="a5"/>
        <w:rPr>
          <w:rFonts w:eastAsia="Times New Roman"/>
          <w:lang w:eastAsia="ru-RU"/>
        </w:rPr>
      </w:pPr>
      <w:r w:rsidRPr="00A62D3C">
        <w:rPr>
          <w:rFonts w:eastAsia="Times New Roman"/>
          <w:lang w:eastAsia="ru-RU"/>
        </w:rPr>
        <w:t>– актуальность,</w:t>
      </w:r>
    </w:p>
    <w:p w14:paraId="4FC51277" w14:textId="77777777" w:rsidR="00C47774" w:rsidRPr="00A62D3C" w:rsidRDefault="00C47774" w:rsidP="00C47774">
      <w:pPr>
        <w:pStyle w:val="a5"/>
        <w:rPr>
          <w:rFonts w:eastAsia="Times New Roman"/>
          <w:lang w:eastAsia="ru-RU"/>
        </w:rPr>
      </w:pPr>
      <w:r w:rsidRPr="00A62D3C">
        <w:rPr>
          <w:rFonts w:eastAsia="Times New Roman"/>
          <w:lang w:eastAsia="ru-RU"/>
        </w:rPr>
        <w:t>– цель,</w:t>
      </w:r>
    </w:p>
    <w:p w14:paraId="56622D3B" w14:textId="77777777" w:rsidR="00C47774" w:rsidRPr="00A62D3C" w:rsidRDefault="00C47774" w:rsidP="00C47774">
      <w:pPr>
        <w:pStyle w:val="a5"/>
        <w:rPr>
          <w:rFonts w:eastAsia="Times New Roman"/>
          <w:lang w:eastAsia="ru-RU"/>
        </w:rPr>
      </w:pPr>
      <w:r w:rsidRPr="00A62D3C">
        <w:rPr>
          <w:rFonts w:eastAsia="Times New Roman"/>
          <w:lang w:eastAsia="ru-RU"/>
        </w:rPr>
        <w:t>– задачи исследования,</w:t>
      </w:r>
    </w:p>
    <w:p w14:paraId="0F6E0DA6" w14:textId="77777777" w:rsidR="00C47774" w:rsidRPr="00A62D3C" w:rsidRDefault="00C47774" w:rsidP="00C47774">
      <w:pPr>
        <w:pStyle w:val="a5"/>
        <w:rPr>
          <w:rFonts w:eastAsia="Times New Roman"/>
          <w:lang w:eastAsia="ru-RU"/>
        </w:rPr>
      </w:pPr>
      <w:r w:rsidRPr="00A62D3C">
        <w:rPr>
          <w:rFonts w:eastAsia="Times New Roman"/>
          <w:lang w:eastAsia="ru-RU"/>
        </w:rPr>
        <w:t>– объект и предмет,</w:t>
      </w:r>
    </w:p>
    <w:p w14:paraId="0C0E4B49" w14:textId="77777777" w:rsidR="00C47774" w:rsidRPr="00A62D3C" w:rsidRDefault="00C47774" w:rsidP="00C47774">
      <w:pPr>
        <w:pStyle w:val="a5"/>
        <w:rPr>
          <w:rFonts w:eastAsia="Times New Roman"/>
          <w:lang w:eastAsia="ru-RU"/>
        </w:rPr>
      </w:pPr>
      <w:r w:rsidRPr="00A62D3C">
        <w:rPr>
          <w:rFonts w:eastAsia="Times New Roman"/>
          <w:lang w:eastAsia="ru-RU"/>
        </w:rPr>
        <w:t>– методологию,</w:t>
      </w:r>
    </w:p>
    <w:p w14:paraId="1B6AE8EB" w14:textId="77777777" w:rsidR="00C47774" w:rsidRPr="00A62D3C" w:rsidRDefault="00C47774" w:rsidP="00C47774">
      <w:pPr>
        <w:pStyle w:val="a5"/>
        <w:rPr>
          <w:rFonts w:eastAsia="Times New Roman"/>
          <w:lang w:eastAsia="ru-RU"/>
        </w:rPr>
      </w:pPr>
      <w:r w:rsidRPr="00A62D3C">
        <w:rPr>
          <w:rFonts w:eastAsia="Times New Roman"/>
          <w:lang w:eastAsia="ru-RU"/>
        </w:rPr>
        <w:t>– результаты,</w:t>
      </w:r>
    </w:p>
    <w:p w14:paraId="6F763817" w14:textId="77777777" w:rsidR="00C47774" w:rsidRPr="00A62D3C" w:rsidRDefault="00C47774" w:rsidP="00C47774">
      <w:pPr>
        <w:pStyle w:val="a5"/>
        <w:rPr>
          <w:rFonts w:eastAsia="Times New Roman"/>
          <w:lang w:eastAsia="ru-RU"/>
        </w:rPr>
      </w:pPr>
      <w:r w:rsidRPr="00A62D3C">
        <w:rPr>
          <w:rFonts w:eastAsia="Times New Roman"/>
          <w:lang w:eastAsia="ru-RU"/>
        </w:rPr>
        <w:t>– выводы.</w:t>
      </w:r>
    </w:p>
    <w:p w14:paraId="2552B774" w14:textId="77777777" w:rsidR="00C47774" w:rsidRPr="00A62D3C" w:rsidRDefault="00C47774" w:rsidP="00C47774">
      <w:pPr>
        <w:pStyle w:val="a5"/>
        <w:rPr>
          <w:rFonts w:eastAsia="Times New Roman"/>
          <w:lang w:eastAsia="ru-RU"/>
        </w:rPr>
      </w:pPr>
      <w:r w:rsidRPr="00A62D3C">
        <w:rPr>
          <w:rFonts w:eastAsia="Times New Roman"/>
          <w:lang w:eastAsia="ru-RU"/>
        </w:rPr>
        <w:t>Представь ответ в виде таблицы:</w:t>
      </w:r>
    </w:p>
    <w:p w14:paraId="7154A299" w14:textId="77777777" w:rsidR="00C47774" w:rsidRPr="00A62D3C" w:rsidRDefault="00C47774" w:rsidP="00C47774">
      <w:pPr>
        <w:pStyle w:val="a5"/>
        <w:rPr>
          <w:rFonts w:eastAsia="Times New Roman"/>
          <w:lang w:eastAsia="ru-RU"/>
        </w:rPr>
      </w:pPr>
      <w:r w:rsidRPr="00A62D3C">
        <w:rPr>
          <w:rFonts w:eastAsia="Times New Roman"/>
          <w:lang w:eastAsia="ru-RU"/>
        </w:rPr>
        <w:t>Колонка 1 — элемент структуры.</w:t>
      </w:r>
    </w:p>
    <w:p w14:paraId="56EEB008" w14:textId="77777777" w:rsidR="00C47774" w:rsidRPr="00A62D3C" w:rsidRDefault="00C47774" w:rsidP="00C47774">
      <w:pPr>
        <w:pStyle w:val="a5"/>
        <w:rPr>
          <w:rFonts w:eastAsia="Times New Roman"/>
          <w:lang w:eastAsia="ru-RU"/>
        </w:rPr>
      </w:pPr>
      <w:r w:rsidRPr="00A62D3C">
        <w:rPr>
          <w:rFonts w:eastAsia="Times New Roman"/>
          <w:lang w:eastAsia="ru-RU"/>
        </w:rPr>
        <w:t>Колонка 2 — найденный фрагмент текста (цитата).</w:t>
      </w:r>
    </w:p>
    <w:p w14:paraId="1DE404D7" w14:textId="77777777" w:rsidR="00C47774" w:rsidRPr="00A62D3C" w:rsidRDefault="00C47774" w:rsidP="00C47774">
      <w:pPr>
        <w:pStyle w:val="a5"/>
        <w:rPr>
          <w:rFonts w:eastAsia="Times New Roman"/>
          <w:lang w:eastAsia="ru-RU"/>
        </w:rPr>
      </w:pPr>
      <w:r w:rsidRPr="00A62D3C">
        <w:rPr>
          <w:rFonts w:eastAsia="Times New Roman"/>
          <w:lang w:eastAsia="ru-RU"/>
        </w:rPr>
        <w:t>Колонка 3 — краткий комментарий.</w:t>
      </w:r>
    </w:p>
    <w:p w14:paraId="4F9A6F17" w14:textId="77777777" w:rsidR="00C47774" w:rsidRPr="00A62D3C" w:rsidRDefault="00C47774" w:rsidP="00C47774">
      <w:pPr>
        <w:pStyle w:val="a5"/>
        <w:rPr>
          <w:rFonts w:eastAsia="Times New Roman"/>
          <w:lang w:eastAsia="ru-RU"/>
        </w:rPr>
      </w:pPr>
      <w:r w:rsidRPr="00A62D3C">
        <w:rPr>
          <w:rFonts w:eastAsia="Times New Roman"/>
          <w:lang w:eastAsia="ru-RU"/>
        </w:rPr>
        <w:t>Если элемент отсутствует или выражен неявно — отметь это.</w:t>
      </w:r>
    </w:p>
    <w:p w14:paraId="51F6983B" w14:textId="4E95AD89" w:rsidR="00C47774" w:rsidRDefault="00C47774" w:rsidP="00C47774">
      <w:pPr>
        <w:pStyle w:val="3"/>
      </w:pPr>
      <w:r w:rsidRPr="00A62D3C">
        <w:t>Пром</w:t>
      </w:r>
      <w:r w:rsidR="006E6BD5">
        <w:t>п</w:t>
      </w:r>
      <w:r w:rsidRPr="00A62D3C">
        <w:t xml:space="preserve">т </w:t>
      </w:r>
      <w:r>
        <w:t>4</w:t>
      </w:r>
      <w:r w:rsidRPr="00A62D3C">
        <w:t>:</w:t>
      </w:r>
    </w:p>
    <w:p w14:paraId="72A4AE07" w14:textId="77249860" w:rsidR="00C47774" w:rsidRPr="00A62D3C" w:rsidRDefault="00C47774" w:rsidP="00C47774">
      <w:pPr>
        <w:pStyle w:val="a5"/>
        <w:rPr>
          <w:lang w:eastAsia="ru-RU"/>
        </w:rPr>
      </w:pPr>
      <w:r w:rsidRPr="00A62D3C">
        <w:rPr>
          <w:lang w:eastAsia="ru-RU"/>
        </w:rPr>
        <w:t xml:space="preserve">Проанализируй научный текст с опорой на требования </w:t>
      </w:r>
      <w:r>
        <w:rPr>
          <w:lang w:eastAsia="ru-RU"/>
        </w:rPr>
        <w:t>существующих ГОСТов</w:t>
      </w:r>
      <w:r w:rsidRPr="00A62D3C">
        <w:rPr>
          <w:lang w:eastAsia="ru-RU"/>
        </w:rPr>
        <w:t xml:space="preserve"> и академические стандарты.</w:t>
      </w:r>
    </w:p>
    <w:p w14:paraId="32B5393B" w14:textId="77777777" w:rsidR="00C47774" w:rsidRPr="00A62D3C" w:rsidRDefault="00C47774" w:rsidP="00C47774">
      <w:pPr>
        <w:pStyle w:val="a5"/>
        <w:rPr>
          <w:lang w:eastAsia="ru-RU"/>
        </w:rPr>
      </w:pPr>
      <w:r w:rsidRPr="00A62D3C">
        <w:rPr>
          <w:lang w:eastAsia="ru-RU"/>
        </w:rPr>
        <w:t>Выполни:</w:t>
      </w:r>
    </w:p>
    <w:p w14:paraId="6D615B7B" w14:textId="77777777" w:rsidR="00C47774" w:rsidRPr="00A62D3C" w:rsidRDefault="00C47774" w:rsidP="00C47774">
      <w:pPr>
        <w:pStyle w:val="a5"/>
        <w:rPr>
          <w:lang w:eastAsia="ru-RU"/>
        </w:rPr>
      </w:pPr>
      <w:r w:rsidRPr="00A62D3C">
        <w:rPr>
          <w:lang w:eastAsia="ru-RU"/>
        </w:rPr>
        <w:t>– проверь логическую связность между актуальностью, целью и задачами;</w:t>
      </w:r>
    </w:p>
    <w:p w14:paraId="4AFF6FB9" w14:textId="77777777" w:rsidR="00C47774" w:rsidRPr="00A62D3C" w:rsidRDefault="00C47774" w:rsidP="00C47774">
      <w:pPr>
        <w:pStyle w:val="a5"/>
        <w:rPr>
          <w:lang w:eastAsia="ru-RU"/>
        </w:rPr>
      </w:pPr>
      <w:r w:rsidRPr="00A62D3C">
        <w:rPr>
          <w:lang w:eastAsia="ru-RU"/>
        </w:rPr>
        <w:t>– выяви противоречия;</w:t>
      </w:r>
    </w:p>
    <w:p w14:paraId="446DF7BB" w14:textId="77777777" w:rsidR="00C47774" w:rsidRPr="00A62D3C" w:rsidRDefault="00C47774" w:rsidP="00C47774">
      <w:pPr>
        <w:pStyle w:val="a5"/>
        <w:rPr>
          <w:lang w:eastAsia="ru-RU"/>
        </w:rPr>
      </w:pPr>
      <w:r w:rsidRPr="00A62D3C">
        <w:rPr>
          <w:lang w:eastAsia="ru-RU"/>
        </w:rPr>
        <w:t>– оцени корректность формулировок;</w:t>
      </w:r>
    </w:p>
    <w:p w14:paraId="49C58D83" w14:textId="77777777" w:rsidR="00C47774" w:rsidRPr="00A62D3C" w:rsidRDefault="00C47774" w:rsidP="00C47774">
      <w:pPr>
        <w:pStyle w:val="a5"/>
        <w:rPr>
          <w:lang w:eastAsia="ru-RU"/>
        </w:rPr>
      </w:pPr>
      <w:r w:rsidRPr="00A62D3C">
        <w:rPr>
          <w:lang w:eastAsia="ru-RU"/>
        </w:rPr>
        <w:t>– сравни цель и задачи (должны быть согласованы);</w:t>
      </w:r>
    </w:p>
    <w:p w14:paraId="3AD2A67E" w14:textId="77777777" w:rsidR="00C47774" w:rsidRPr="00A62D3C" w:rsidRDefault="00C47774" w:rsidP="00C47774">
      <w:pPr>
        <w:pStyle w:val="a5"/>
        <w:rPr>
          <w:lang w:eastAsia="ru-RU"/>
        </w:rPr>
      </w:pPr>
      <w:r w:rsidRPr="00A62D3C">
        <w:rPr>
          <w:lang w:eastAsia="ru-RU"/>
        </w:rPr>
        <w:lastRenderedPageBreak/>
        <w:t>– отметь логические провалы;</w:t>
      </w:r>
    </w:p>
    <w:p w14:paraId="3E4A09B0" w14:textId="77777777" w:rsidR="00C47774" w:rsidRPr="00A62D3C" w:rsidRDefault="00C47774" w:rsidP="00C47774">
      <w:pPr>
        <w:pStyle w:val="a5"/>
        <w:rPr>
          <w:lang w:eastAsia="ru-RU"/>
        </w:rPr>
      </w:pPr>
      <w:r w:rsidRPr="00A62D3C">
        <w:rPr>
          <w:lang w:eastAsia="ru-RU"/>
        </w:rPr>
        <w:t>– выдели отсутствующие элементы структуры;</w:t>
      </w:r>
    </w:p>
    <w:p w14:paraId="39627D94" w14:textId="77777777" w:rsidR="00C47774" w:rsidRPr="00A62D3C" w:rsidRDefault="00C47774" w:rsidP="00C47774">
      <w:pPr>
        <w:pStyle w:val="a5"/>
        <w:rPr>
          <w:lang w:eastAsia="ru-RU"/>
        </w:rPr>
      </w:pPr>
      <w:r w:rsidRPr="00A62D3C">
        <w:rPr>
          <w:lang w:eastAsia="ru-RU"/>
        </w:rPr>
        <w:t>– оцени соответствие выводов заявленным задачам.</w:t>
      </w:r>
    </w:p>
    <w:p w14:paraId="715FB80F" w14:textId="4CEC9955" w:rsidR="00C47774" w:rsidRPr="00020E27" w:rsidRDefault="00C47774" w:rsidP="00020E27">
      <w:pPr>
        <w:pStyle w:val="a5"/>
        <w:rPr>
          <w:szCs w:val="24"/>
          <w:lang w:eastAsia="ru-RU"/>
        </w:rPr>
      </w:pPr>
      <w:r w:rsidRPr="00A62D3C">
        <w:rPr>
          <w:lang w:eastAsia="ru-RU"/>
        </w:rPr>
        <w:t>Представь ответ структурировано: блок «оценка структуры», блок «ошибки», блок «вывод».</w:t>
      </w:r>
    </w:p>
    <w:p w14:paraId="6043033B" w14:textId="69C3FAB9" w:rsidR="00E575E6" w:rsidRDefault="00DB695F" w:rsidP="00C47774">
      <w:pPr>
        <w:pStyle w:val="1"/>
        <w:rPr>
          <w:lang w:val="en-US"/>
        </w:rPr>
      </w:pPr>
      <w:r>
        <w:t>Нейросеть 1</w:t>
      </w:r>
      <w:r w:rsidR="00C47774">
        <w:rPr>
          <w:lang w:val="en-US"/>
        </w:rPr>
        <w:t xml:space="preserve"> </w:t>
      </w:r>
    </w:p>
    <w:p w14:paraId="1910D9C6" w14:textId="44FC4D18" w:rsidR="00C47774" w:rsidRDefault="00C47774" w:rsidP="00C47774">
      <w:pPr>
        <w:pStyle w:val="2"/>
      </w:pPr>
      <w:r>
        <w:t>Статья 1</w:t>
      </w:r>
    </w:p>
    <w:p w14:paraId="1E2661AB" w14:textId="0A239198" w:rsidR="00C47774" w:rsidRDefault="00C47774" w:rsidP="00D87901">
      <w:pPr>
        <w:pStyle w:val="2"/>
      </w:pPr>
      <w:r>
        <w:t>Промт 1</w:t>
      </w:r>
    </w:p>
    <w:p w14:paraId="30AC63FE" w14:textId="77777777" w:rsidR="00C47774" w:rsidRDefault="00C47774" w:rsidP="00C47774">
      <w:pPr>
        <w:pStyle w:val="aa"/>
      </w:pPr>
      <w:r>
        <w:t xml:space="preserve">Проанализировав предоставленный текст, можно сделать вывод, что он </w:t>
      </w:r>
      <w:r>
        <w:rPr>
          <w:b/>
          <w:bCs/>
        </w:rPr>
        <w:t>в высокой степени соответствует классической структуре научной статьи</w:t>
      </w:r>
      <w:r>
        <w:t xml:space="preserve"> (формат IMRaD: Introduction, Methods, Results, and Discussion), характерной для социологических и маркетинговых исследований.</w:t>
      </w:r>
    </w:p>
    <w:p w14:paraId="6084D99E" w14:textId="77777777" w:rsidR="00C47774" w:rsidRDefault="00C47774" w:rsidP="00C47774">
      <w:pPr>
        <w:pStyle w:val="aa"/>
      </w:pPr>
      <w:r>
        <w:t>Ниже представлен детальный разбор текста по структурным элементам научной работы:</w:t>
      </w:r>
    </w:p>
    <w:p w14:paraId="639D7423" w14:textId="77777777" w:rsidR="00C47774" w:rsidRDefault="00C47774" w:rsidP="00C47774">
      <w:pPr>
        <w:pStyle w:val="3"/>
      </w:pPr>
      <w:r>
        <w:t>1. Метаданные и аннотация</w:t>
      </w:r>
    </w:p>
    <w:p w14:paraId="2A7D5894" w14:textId="77777777" w:rsidR="00C47774" w:rsidRDefault="00C47774" w:rsidP="00C47774">
      <w:pPr>
        <w:pStyle w:val="aa"/>
      </w:pPr>
      <w:r>
        <w:t>В тексте присутствуют все необходимые формальные элементы, предваряющие основную часть исследования:</w:t>
      </w:r>
    </w:p>
    <w:p w14:paraId="25BBF4E4" w14:textId="77777777" w:rsidR="00C47774" w:rsidRDefault="00C47774" w:rsidP="00C47774">
      <w:pPr>
        <w:pStyle w:val="aa"/>
        <w:numPr>
          <w:ilvl w:val="0"/>
          <w:numId w:val="1"/>
        </w:numPr>
      </w:pPr>
      <w:r>
        <w:rPr>
          <w:rStyle w:val="citation-35"/>
          <w:rFonts w:eastAsiaTheme="majorEastAsia"/>
          <w:b/>
          <w:bCs/>
        </w:rPr>
        <w:t>Название и авторы:</w:t>
      </w:r>
      <w:r>
        <w:rPr>
          <w:rStyle w:val="citation-35"/>
          <w:rFonts w:eastAsiaTheme="majorEastAsia"/>
        </w:rPr>
        <w:t xml:space="preserve"> Указана тема работы и фамилии авторов (М.А. Рябов, А.В. Хуснутдинова)</w:t>
      </w:r>
      <w:r>
        <w:t>.</w:t>
      </w:r>
    </w:p>
    <w:p w14:paraId="36AEA17A" w14:textId="77777777" w:rsidR="00C47774" w:rsidRDefault="00C47774" w:rsidP="00C47774">
      <w:pPr>
        <w:pStyle w:val="aa"/>
        <w:numPr>
          <w:ilvl w:val="0"/>
          <w:numId w:val="1"/>
        </w:numPr>
      </w:pPr>
      <w:r>
        <w:rPr>
          <w:rStyle w:val="citation-34"/>
          <w:b/>
          <w:bCs/>
        </w:rPr>
        <w:t>Аннотация:</w:t>
      </w:r>
      <w:r>
        <w:rPr>
          <w:rStyle w:val="citation-34"/>
        </w:rPr>
        <w:t xml:space="preserve"> Сжато изложены цели (изучение воздействия инфлюенсеров), теоретическая база (теория Лазарсфельда), методы и основные выводы (преобладание развлекательной мотивации, скептическое отношение к рекламе)</w:t>
      </w:r>
      <w:r>
        <w:t>.</w:t>
      </w:r>
    </w:p>
    <w:p w14:paraId="64758635" w14:textId="77777777" w:rsidR="00C47774" w:rsidRDefault="00C47774" w:rsidP="00C47774">
      <w:pPr>
        <w:pStyle w:val="aa"/>
        <w:numPr>
          <w:ilvl w:val="0"/>
          <w:numId w:val="1"/>
        </w:numPr>
      </w:pPr>
      <w:r>
        <w:rPr>
          <w:rStyle w:val="citation-33"/>
          <w:b/>
          <w:bCs/>
        </w:rPr>
        <w:t>Ключевые слова:</w:t>
      </w:r>
      <w:r>
        <w:rPr>
          <w:rStyle w:val="citation-33"/>
        </w:rPr>
        <w:t xml:space="preserve"> Представлен список ключевых слов для индексации (лидеры мнений, инфлюенсеры, потребительское поведение и др.)</w:t>
      </w:r>
      <w:r>
        <w:t>.</w:t>
      </w:r>
    </w:p>
    <w:p w14:paraId="0BAA84A3" w14:textId="77777777" w:rsidR="00C47774" w:rsidRDefault="00C47774" w:rsidP="00C47774">
      <w:pPr>
        <w:pStyle w:val="3"/>
      </w:pPr>
      <w:r>
        <w:t>2. Введение (Introduction)</w:t>
      </w:r>
    </w:p>
    <w:p w14:paraId="27AF0B7A" w14:textId="77777777" w:rsidR="00C47774" w:rsidRDefault="00C47774" w:rsidP="00C47774">
      <w:pPr>
        <w:pStyle w:val="aa"/>
      </w:pPr>
      <w:r>
        <w:t>Вводная часть логично обосновывает актуальность исследования:</w:t>
      </w:r>
    </w:p>
    <w:p w14:paraId="01580BE2" w14:textId="77777777" w:rsidR="00C47774" w:rsidRDefault="00C47774" w:rsidP="00C47774">
      <w:pPr>
        <w:pStyle w:val="aa"/>
        <w:numPr>
          <w:ilvl w:val="0"/>
          <w:numId w:val="2"/>
        </w:numPr>
      </w:pPr>
      <w:r>
        <w:rPr>
          <w:rStyle w:val="citation-32"/>
          <w:b/>
          <w:bCs/>
        </w:rPr>
        <w:t>Контекст и проблематика:</w:t>
      </w:r>
      <w:r>
        <w:rPr>
          <w:rStyle w:val="citation-32"/>
        </w:rPr>
        <w:t xml:space="preserve"> Описан сдвиг медиапотребления от ТВ к интернету, подтвержденный статистическими данными ВЦИОМ (сравнение 2015 и 2021 годов)</w:t>
      </w:r>
      <w:r>
        <w:t>.</w:t>
      </w:r>
    </w:p>
    <w:p w14:paraId="29CC984C" w14:textId="77777777" w:rsidR="00C47774" w:rsidRDefault="00C47774" w:rsidP="00C47774">
      <w:pPr>
        <w:pStyle w:val="aa"/>
        <w:numPr>
          <w:ilvl w:val="0"/>
          <w:numId w:val="2"/>
        </w:numPr>
      </w:pPr>
      <w:r>
        <w:rPr>
          <w:rStyle w:val="citation-31"/>
          <w:b/>
          <w:bCs/>
        </w:rPr>
        <w:t>Актуальность:</w:t>
      </w:r>
      <w:r>
        <w:rPr>
          <w:rStyle w:val="citation-31"/>
        </w:rPr>
        <w:t xml:space="preserve"> Обозначена важность темы для социальной политики и бизнеса, рассматривающего молодежь как целевую аудиторию</w:t>
      </w:r>
      <w:r>
        <w:t>.</w:t>
      </w:r>
    </w:p>
    <w:p w14:paraId="28FB621F" w14:textId="77777777" w:rsidR="00C47774" w:rsidRDefault="00C47774" w:rsidP="00C47774">
      <w:pPr>
        <w:pStyle w:val="3"/>
      </w:pPr>
      <w:r>
        <w:t>3. Теоретическая база (Literature Review)</w:t>
      </w:r>
    </w:p>
    <w:p w14:paraId="4EEFFB51" w14:textId="77777777" w:rsidR="00C47774" w:rsidRDefault="00C47774" w:rsidP="00C47774">
      <w:pPr>
        <w:pStyle w:val="aa"/>
      </w:pPr>
      <w:r>
        <w:t>Авторы опираются на существующие научные концепции, что является обязательным требованием для научной работы:</w:t>
      </w:r>
    </w:p>
    <w:p w14:paraId="67892F86" w14:textId="77777777" w:rsidR="00C47774" w:rsidRDefault="00C47774" w:rsidP="00C47774">
      <w:pPr>
        <w:pStyle w:val="aa"/>
        <w:numPr>
          <w:ilvl w:val="0"/>
          <w:numId w:val="3"/>
        </w:numPr>
      </w:pPr>
      <w:r>
        <w:rPr>
          <w:rStyle w:val="citation-30"/>
          <w:b/>
          <w:bCs/>
        </w:rPr>
        <w:lastRenderedPageBreak/>
        <w:t>Базовая теория:</w:t>
      </w:r>
      <w:r>
        <w:rPr>
          <w:rStyle w:val="citation-30"/>
        </w:rPr>
        <w:t xml:space="preserve"> Использована гипотеза о «двухступенчатом потоке» информации Пола Лазарсфельда</w:t>
      </w:r>
      <w:r>
        <w:t>.</w:t>
      </w:r>
    </w:p>
    <w:p w14:paraId="14F108CA" w14:textId="77777777" w:rsidR="00C47774" w:rsidRDefault="00C47774" w:rsidP="00C47774">
      <w:pPr>
        <w:pStyle w:val="aa"/>
        <w:numPr>
          <w:ilvl w:val="0"/>
          <w:numId w:val="3"/>
        </w:numPr>
      </w:pPr>
      <w:r>
        <w:rPr>
          <w:rStyle w:val="citation-29"/>
          <w:b/>
          <w:bCs/>
        </w:rPr>
        <w:t>Терминология и классификация:</w:t>
      </w:r>
      <w:r>
        <w:rPr>
          <w:rStyle w:val="citation-29"/>
        </w:rPr>
        <w:t xml:space="preserve"> Рассмотрены подходы к определению лидеров мнений (маркетинговый и делиберативный подходы по С.С. Бодруновой), а также классификация инфлюенсеров (макро-, микро-, нано-)</w:t>
      </w:r>
      <w:r>
        <w:t>.</w:t>
      </w:r>
    </w:p>
    <w:p w14:paraId="7DEAF071" w14:textId="77777777" w:rsidR="00C47774" w:rsidRDefault="00C47774" w:rsidP="00C47774">
      <w:pPr>
        <w:pStyle w:val="3"/>
      </w:pPr>
      <w:r>
        <w:t>4. Методология (Methodology)</w:t>
      </w:r>
    </w:p>
    <w:p w14:paraId="39170EB2" w14:textId="77777777" w:rsidR="00C47774" w:rsidRDefault="00C47774" w:rsidP="00C47774">
      <w:pPr>
        <w:pStyle w:val="aa"/>
      </w:pPr>
      <w:r>
        <w:t>Раздел методов прописан четко и позволяет оценить дизайн исследования:</w:t>
      </w:r>
    </w:p>
    <w:p w14:paraId="449B8F04" w14:textId="77777777" w:rsidR="00C47774" w:rsidRDefault="00C47774" w:rsidP="00C47774">
      <w:pPr>
        <w:pStyle w:val="aa"/>
        <w:numPr>
          <w:ilvl w:val="0"/>
          <w:numId w:val="4"/>
        </w:numPr>
      </w:pPr>
      <w:r>
        <w:rPr>
          <w:rStyle w:val="citation-28"/>
          <w:rFonts w:eastAsiaTheme="majorEastAsia"/>
          <w:b/>
          <w:bCs/>
        </w:rPr>
        <w:t>Метод сбора данных:</w:t>
      </w:r>
      <w:r>
        <w:rPr>
          <w:rStyle w:val="citation-28"/>
          <w:rFonts w:eastAsiaTheme="majorEastAsia"/>
        </w:rPr>
        <w:t xml:space="preserve"> Полуструктурированное интервью</w:t>
      </w:r>
      <w:r>
        <w:t>.</w:t>
      </w:r>
    </w:p>
    <w:p w14:paraId="1ECA69D1" w14:textId="77777777" w:rsidR="00C47774" w:rsidRDefault="00C47774" w:rsidP="00C47774">
      <w:pPr>
        <w:pStyle w:val="aa"/>
        <w:numPr>
          <w:ilvl w:val="0"/>
          <w:numId w:val="4"/>
        </w:numPr>
      </w:pPr>
      <w:r>
        <w:rPr>
          <w:rStyle w:val="citation-27"/>
          <w:b/>
          <w:bCs/>
        </w:rPr>
        <w:t>Выборка:</w:t>
      </w:r>
      <w:r>
        <w:rPr>
          <w:rStyle w:val="citation-27"/>
        </w:rPr>
        <w:t xml:space="preserve"> 12 студентов Удмуртского государственного университета (юноши и девушки поровну, возраст 18–22 года)</w:t>
      </w:r>
      <w:r>
        <w:t>.</w:t>
      </w:r>
    </w:p>
    <w:p w14:paraId="564A36D7" w14:textId="77777777" w:rsidR="00C47774" w:rsidRDefault="00C47774" w:rsidP="00C47774">
      <w:pPr>
        <w:pStyle w:val="aa"/>
        <w:numPr>
          <w:ilvl w:val="0"/>
          <w:numId w:val="4"/>
        </w:numPr>
      </w:pPr>
      <w:r>
        <w:rPr>
          <w:rStyle w:val="citation-26"/>
          <w:b/>
          <w:bCs/>
        </w:rPr>
        <w:t>Критерии отбора:</w:t>
      </w:r>
      <w:r>
        <w:rPr>
          <w:rStyle w:val="citation-26"/>
        </w:rPr>
        <w:t xml:space="preserve"> Активное использование соцсетей</w:t>
      </w:r>
      <w:r>
        <w:t>.</w:t>
      </w:r>
    </w:p>
    <w:p w14:paraId="7826AD9E" w14:textId="77777777" w:rsidR="00C47774" w:rsidRDefault="00C47774" w:rsidP="00C47774">
      <w:pPr>
        <w:pStyle w:val="aa"/>
        <w:numPr>
          <w:ilvl w:val="0"/>
          <w:numId w:val="4"/>
        </w:numPr>
      </w:pPr>
      <w:r>
        <w:rPr>
          <w:rStyle w:val="citation-25"/>
          <w:b/>
          <w:bCs/>
        </w:rPr>
        <w:t>Процедура:</w:t>
      </w:r>
      <w:r>
        <w:rPr>
          <w:rStyle w:val="citation-25"/>
        </w:rPr>
        <w:t xml:space="preserve"> Интервью длительностью около 15 минут, проведено в 2023 году</w:t>
      </w:r>
      <w:r>
        <w:t>.</w:t>
      </w:r>
    </w:p>
    <w:p w14:paraId="7EDF8C97" w14:textId="77777777" w:rsidR="00C47774" w:rsidRDefault="00C47774" w:rsidP="00C47774">
      <w:pPr>
        <w:pStyle w:val="aa"/>
        <w:numPr>
          <w:ilvl w:val="0"/>
          <w:numId w:val="4"/>
        </w:numPr>
      </w:pPr>
      <w:r>
        <w:rPr>
          <w:i/>
          <w:iCs/>
        </w:rPr>
        <w:t>Комментарий:</w:t>
      </w:r>
      <w:r>
        <w:t xml:space="preserve"> Для качественного исследования выборка небольшая, но описание процедуры корректное.</w:t>
      </w:r>
    </w:p>
    <w:p w14:paraId="61218958" w14:textId="77777777" w:rsidR="00C47774" w:rsidRDefault="00C47774" w:rsidP="00C47774">
      <w:pPr>
        <w:pStyle w:val="3"/>
      </w:pPr>
      <w:r>
        <w:t>5. Результаты исследования (Results)</w:t>
      </w:r>
    </w:p>
    <w:p w14:paraId="5E9EE4FC" w14:textId="77777777" w:rsidR="00C47774" w:rsidRDefault="00C47774" w:rsidP="00C47774">
      <w:pPr>
        <w:pStyle w:val="aa"/>
      </w:pPr>
      <w:r>
        <w:t>Это самая объемная часть текста, содержащая анализ полученных данных:</w:t>
      </w:r>
    </w:p>
    <w:p w14:paraId="10C38698" w14:textId="77777777" w:rsidR="00C47774" w:rsidRDefault="00C47774" w:rsidP="00C47774">
      <w:pPr>
        <w:pStyle w:val="aa"/>
        <w:numPr>
          <w:ilvl w:val="0"/>
          <w:numId w:val="5"/>
        </w:numPr>
      </w:pPr>
      <w:r>
        <w:rPr>
          <w:rStyle w:val="citation-24"/>
          <w:b/>
          <w:bCs/>
        </w:rPr>
        <w:t>Паттерны потребления:</w:t>
      </w:r>
      <w:r>
        <w:rPr>
          <w:rStyle w:val="citation-24"/>
        </w:rPr>
        <w:t xml:space="preserve"> Описано время препровождения в соцсетях и цели использования разных платформ (WhatsApp, Telegram, YouTube и др.)</w:t>
      </w:r>
      <w:r>
        <w:t>.</w:t>
      </w:r>
    </w:p>
    <w:p w14:paraId="380F300A" w14:textId="77777777" w:rsidR="00C47774" w:rsidRDefault="00C47774" w:rsidP="00C47774">
      <w:pPr>
        <w:pStyle w:val="aa"/>
        <w:numPr>
          <w:ilvl w:val="0"/>
          <w:numId w:val="5"/>
        </w:numPr>
      </w:pPr>
      <w:r>
        <w:rPr>
          <w:rStyle w:val="citation-23"/>
          <w:b/>
          <w:bCs/>
        </w:rPr>
        <w:t>Мотивация:</w:t>
      </w:r>
      <w:r>
        <w:rPr>
          <w:rStyle w:val="citation-23"/>
        </w:rPr>
        <w:t xml:space="preserve"> Выявлено, что основные цели — отдых и получение знаний, а доверие строится на «сходстве интересов»</w:t>
      </w:r>
      <w:r>
        <w:t>.</w:t>
      </w:r>
    </w:p>
    <w:p w14:paraId="39B2B9AA" w14:textId="77777777" w:rsidR="00C47774" w:rsidRDefault="00C47774" w:rsidP="00C47774">
      <w:pPr>
        <w:pStyle w:val="aa"/>
        <w:numPr>
          <w:ilvl w:val="0"/>
          <w:numId w:val="5"/>
        </w:numPr>
      </w:pPr>
      <w:r>
        <w:rPr>
          <w:b/>
          <w:bCs/>
        </w:rPr>
        <w:t>Отношение к рекламе:</w:t>
      </w:r>
      <w:r>
        <w:t xml:space="preserve"> Подробно разобрано восприятие нативной и прямой рекламы. </w:t>
      </w:r>
      <w:r>
        <w:rPr>
          <w:rStyle w:val="citation-22"/>
        </w:rPr>
        <w:t>Отмечено понимание молодежью коммерческой природы блогинга</w:t>
      </w:r>
      <w:r>
        <w:t>.</w:t>
      </w:r>
    </w:p>
    <w:p w14:paraId="188973EB" w14:textId="77777777" w:rsidR="00C47774" w:rsidRDefault="00C47774" w:rsidP="00C47774">
      <w:pPr>
        <w:pStyle w:val="aa"/>
        <w:numPr>
          <w:ilvl w:val="0"/>
          <w:numId w:val="5"/>
        </w:numPr>
      </w:pPr>
      <w:r>
        <w:rPr>
          <w:rStyle w:val="citation-21"/>
          <w:b/>
          <w:bCs/>
        </w:rPr>
        <w:t>Потребительское поведение:</w:t>
      </w:r>
      <w:r>
        <w:rPr>
          <w:rStyle w:val="citation-21"/>
        </w:rPr>
        <w:t xml:space="preserve"> Приведены примеры покупок по рекомендациям (книги, косметика, сервисы) и различия в поведении юношей и девушек</w:t>
      </w:r>
      <w:r>
        <w:t>.</w:t>
      </w:r>
    </w:p>
    <w:p w14:paraId="6C30CAF2" w14:textId="77777777" w:rsidR="00C47774" w:rsidRDefault="00C47774" w:rsidP="00C47774">
      <w:pPr>
        <w:pStyle w:val="3"/>
      </w:pPr>
      <w:r>
        <w:t>6. Обсуждение и Заключение (Discussion &amp; Conclusion)</w:t>
      </w:r>
    </w:p>
    <w:p w14:paraId="26E6982E" w14:textId="77777777" w:rsidR="00C47774" w:rsidRDefault="00C47774" w:rsidP="00C47774">
      <w:pPr>
        <w:pStyle w:val="aa"/>
      </w:pPr>
      <w:r>
        <w:t>В финальной части авторы синтезируют полученные данные:</w:t>
      </w:r>
    </w:p>
    <w:p w14:paraId="7768F6B2" w14:textId="77777777" w:rsidR="00C47774" w:rsidRDefault="00C47774" w:rsidP="00C47774">
      <w:pPr>
        <w:pStyle w:val="aa"/>
        <w:numPr>
          <w:ilvl w:val="0"/>
          <w:numId w:val="6"/>
        </w:numPr>
      </w:pPr>
      <w:r>
        <w:rPr>
          <w:rStyle w:val="citation-20"/>
          <w:b/>
          <w:bCs/>
        </w:rPr>
        <w:t>Сравнение каналов:</w:t>
      </w:r>
      <w:r>
        <w:rPr>
          <w:rStyle w:val="citation-20"/>
        </w:rPr>
        <w:t xml:space="preserve"> Проводится сравнение доверия к рекламе у блогеров и на ТВ (ТВ теряет позиции из-за цензуры и формата)</w:t>
      </w:r>
      <w:r>
        <w:t>.</w:t>
      </w:r>
    </w:p>
    <w:p w14:paraId="10CD10A4" w14:textId="77777777" w:rsidR="00C47774" w:rsidRDefault="00C47774" w:rsidP="00C47774">
      <w:pPr>
        <w:pStyle w:val="aa"/>
        <w:numPr>
          <w:ilvl w:val="0"/>
          <w:numId w:val="6"/>
        </w:numPr>
      </w:pPr>
      <w:r>
        <w:rPr>
          <w:rStyle w:val="citation-19"/>
          <w:b/>
          <w:bCs/>
        </w:rPr>
        <w:t>Итоговые выводы:</w:t>
      </w:r>
      <w:r>
        <w:rPr>
          <w:rStyle w:val="citation-19"/>
        </w:rPr>
        <w:t xml:space="preserve"> Сформулировано, что реклама у блогеров является мощным инструментом формирования спроса, несмотря на скепсис аудитории, и воспринимается как «нейтральная деятельность»</w:t>
      </w:r>
      <w:r>
        <w:t>.</w:t>
      </w:r>
    </w:p>
    <w:p w14:paraId="26040E5D" w14:textId="77777777" w:rsidR="00C47774" w:rsidRDefault="00C47774" w:rsidP="00C47774">
      <w:pPr>
        <w:pStyle w:val="aa"/>
        <w:numPr>
          <w:ilvl w:val="0"/>
          <w:numId w:val="6"/>
        </w:numPr>
      </w:pPr>
      <w:r>
        <w:rPr>
          <w:rStyle w:val="citation-18"/>
          <w:b/>
          <w:bCs/>
        </w:rPr>
        <w:t>Сравнение с близким кругом:</w:t>
      </w:r>
      <w:r>
        <w:rPr>
          <w:rStyle w:val="citation-18"/>
        </w:rPr>
        <w:t xml:space="preserve"> Сделан интересный вывод о том, что уровень доверия к знакомым выше в силу отсутствия корысти, но блогеры выигрывают за счет экспертности</w:t>
      </w:r>
      <w:r>
        <w:t>.</w:t>
      </w:r>
    </w:p>
    <w:p w14:paraId="04A7D4C3" w14:textId="77777777" w:rsidR="00C47774" w:rsidRDefault="00C47774" w:rsidP="00C47774">
      <w:pPr>
        <w:pStyle w:val="3"/>
      </w:pPr>
      <w:r>
        <w:t>Чего не хватает (или не попало в данный фрагмент):</w:t>
      </w:r>
    </w:p>
    <w:p w14:paraId="359A018D" w14:textId="77777777" w:rsidR="00C47774" w:rsidRDefault="00C47774" w:rsidP="00C47774">
      <w:pPr>
        <w:pStyle w:val="aa"/>
        <w:numPr>
          <w:ilvl w:val="0"/>
          <w:numId w:val="7"/>
        </w:numPr>
      </w:pPr>
      <w:r>
        <w:rPr>
          <w:b/>
          <w:bCs/>
        </w:rPr>
        <w:t>Списка литературы:</w:t>
      </w:r>
      <w:r>
        <w:t xml:space="preserve"> В тексте есть упоминания авторов (Лазарсфельд, Бодрунова) и организаций (ВЦИОМ), но в конце файла отсутствует формализованный библиографический список (References).</w:t>
      </w:r>
    </w:p>
    <w:p w14:paraId="703A475A" w14:textId="77777777" w:rsidR="00C47774" w:rsidRDefault="00C47774" w:rsidP="00C47774">
      <w:pPr>
        <w:pStyle w:val="aa"/>
        <w:numPr>
          <w:ilvl w:val="0"/>
          <w:numId w:val="7"/>
        </w:numPr>
      </w:pPr>
      <w:r>
        <w:rPr>
          <w:b/>
          <w:bCs/>
        </w:rPr>
        <w:t>Визуализации:</w:t>
      </w:r>
      <w:r>
        <w:t xml:space="preserve"> В тексте нет таблиц или диаграмм, хотя данные (например, распределение по платформам или времени использования) могли бы быть представлены графически.</w:t>
      </w:r>
    </w:p>
    <w:p w14:paraId="06D02C54" w14:textId="77777777" w:rsidR="00C47774" w:rsidRDefault="00C47774" w:rsidP="00C47774">
      <w:pPr>
        <w:pStyle w:val="aa"/>
        <w:numPr>
          <w:ilvl w:val="0"/>
          <w:numId w:val="7"/>
        </w:numPr>
      </w:pPr>
      <w:r>
        <w:rPr>
          <w:b/>
          <w:bCs/>
        </w:rPr>
        <w:lastRenderedPageBreak/>
        <w:t>Ограничений исследования:</w:t>
      </w:r>
      <w:r>
        <w:t xml:space="preserve"> Авторы не указывают явно на ограничения (limitations), связанные с малой выборкой (12 человек) и географической привязкой к одному вузу.</w:t>
      </w:r>
    </w:p>
    <w:p w14:paraId="7B4143E4" w14:textId="77777777" w:rsidR="00C47774" w:rsidRDefault="00C47774" w:rsidP="00C47774">
      <w:pPr>
        <w:pStyle w:val="aa"/>
      </w:pPr>
      <w:r>
        <w:rPr>
          <w:b/>
          <w:bCs/>
        </w:rPr>
        <w:t>Вердикт:</w:t>
      </w:r>
      <w:r>
        <w:t xml:space="preserve"> Текст представляет собой полноценную научную статью эмпирического характера. Структура логична, аргументация последовательна, присутствует связь теории с полученными практическими данными.</w:t>
      </w:r>
    </w:p>
    <w:p w14:paraId="11951CC2" w14:textId="207CFC38" w:rsidR="00C47774" w:rsidRDefault="00C47774" w:rsidP="00C47774">
      <w:pPr>
        <w:rPr>
          <w:lang w:eastAsia="ru-RU"/>
        </w:rPr>
      </w:pPr>
    </w:p>
    <w:p w14:paraId="75E4BD98" w14:textId="7F5437AD" w:rsidR="00C47774" w:rsidRDefault="00C47774" w:rsidP="00D87901">
      <w:pPr>
        <w:pStyle w:val="2"/>
      </w:pPr>
      <w:r>
        <w:t>Промт 2</w:t>
      </w:r>
    </w:p>
    <w:p w14:paraId="15EE7890" w14:textId="77777777" w:rsidR="009E4CBF" w:rsidRDefault="009E4CBF" w:rsidP="009E4CBF">
      <w:pPr>
        <w:pStyle w:val="3"/>
      </w:pPr>
      <w:r>
        <w:rPr>
          <w:rFonts w:ascii="Segoe UI Emoji" w:hAnsi="Segoe UI Emoji" w:cs="Segoe UI Emoji"/>
        </w:rPr>
        <w:t>📝</w:t>
      </w:r>
      <w:r>
        <w:t xml:space="preserve"> Анализ структуры научного текста</w:t>
      </w:r>
    </w:p>
    <w:p w14:paraId="7893EC26" w14:textId="77777777" w:rsidR="009E4CBF" w:rsidRDefault="009E4CBF" w:rsidP="009E4CBF">
      <w:pPr>
        <w:pStyle w:val="aa"/>
        <w:spacing w:after="0" w:afterAutospacing="0"/>
        <w:rPr>
          <w:color w:val="1F1F1F"/>
        </w:rPr>
      </w:pPr>
      <w:r>
        <w:rPr>
          <w:color w:val="1F1F1F"/>
        </w:rPr>
        <w:t xml:space="preserve">Проанализированный научный текст </w:t>
      </w:r>
      <w:r>
        <w:rPr>
          <w:b/>
          <w:bCs/>
          <w:color w:val="1F1F1F"/>
          <w:bdr w:val="none" w:sz="0" w:space="0" w:color="auto" w:frame="1"/>
        </w:rPr>
        <w:t>соответствует</w:t>
      </w:r>
      <w:r>
        <w:rPr>
          <w:color w:val="1F1F1F"/>
        </w:rPr>
        <w:t xml:space="preserve"> структуре, характерной для научных статей, и содержит все перечисленные элементы, хотя некоторые из них представлены не в виде отдельных явных разделов, а интегрированы в текст.</w:t>
      </w:r>
    </w:p>
    <w:p w14:paraId="5DD764B7" w14:textId="77777777" w:rsidR="009E4CBF" w:rsidRDefault="006E6BD5" w:rsidP="009E4CBF">
      <w:pPr>
        <w:spacing w:after="120"/>
        <w:rPr>
          <w:color w:val="1F1F1F"/>
        </w:rPr>
      </w:pPr>
      <w:r>
        <w:rPr>
          <w:color w:val="1F1F1F"/>
        </w:rPr>
        <w:pict w14:anchorId="26BC8D83">
          <v:rect id="_x0000_i1025" style="width:0;height:1.5pt" o:hralign="center" o:hrstd="t" o:hrnoshade="t" o:hr="t" fillcolor="gray" stroked="f"/>
        </w:pict>
      </w:r>
    </w:p>
    <w:p w14:paraId="2B3FA483" w14:textId="77777777" w:rsidR="009E4CBF" w:rsidRDefault="009E4CBF" w:rsidP="009E4CBF">
      <w:pPr>
        <w:pStyle w:val="3"/>
        <w:spacing w:after="120" w:afterAutospacing="0"/>
        <w:rPr>
          <w:color w:val="1F1F1F"/>
        </w:rPr>
      </w:pPr>
      <w:r>
        <w:rPr>
          <w:rFonts w:ascii="Segoe UI Emoji" w:hAnsi="Segoe UI Emoji" w:cs="Segoe UI Emoji"/>
          <w:color w:val="1F1F1F"/>
        </w:rPr>
        <w:t>🎯</w:t>
      </w:r>
      <w:r>
        <w:rPr>
          <w:color w:val="1F1F1F"/>
        </w:rPr>
        <w:t xml:space="preserve"> Основные элементы структуры</w:t>
      </w:r>
    </w:p>
    <w:p w14:paraId="4396FBDF" w14:textId="77777777" w:rsidR="009E4CBF" w:rsidRDefault="009E4CBF" w:rsidP="00F440EB">
      <w:pPr>
        <w:pStyle w:val="aa"/>
        <w:numPr>
          <w:ilvl w:val="0"/>
          <w:numId w:val="8"/>
        </w:numPr>
        <w:spacing w:after="0" w:afterAutospacing="0"/>
        <w:rPr>
          <w:color w:val="1F1F1F"/>
        </w:rPr>
      </w:pPr>
      <w:r>
        <w:rPr>
          <w:b/>
          <w:bCs/>
          <w:color w:val="1F1F1F"/>
          <w:bdr w:val="none" w:sz="0" w:space="0" w:color="auto" w:frame="1"/>
        </w:rPr>
        <w:t>Актуальность (Relevance):</w:t>
      </w:r>
      <w:r>
        <w:rPr>
          <w:color w:val="1F1F1F"/>
        </w:rPr>
        <w:t xml:space="preserve"> Присутствует.</w:t>
      </w:r>
    </w:p>
    <w:p w14:paraId="12498264" w14:textId="77777777" w:rsidR="009E4CBF" w:rsidRDefault="009E4CBF" w:rsidP="00F440EB">
      <w:pPr>
        <w:pStyle w:val="aa"/>
        <w:numPr>
          <w:ilvl w:val="1"/>
          <w:numId w:val="8"/>
        </w:numPr>
        <w:spacing w:after="0" w:afterAutospacing="0"/>
        <w:rPr>
          <w:color w:val="1F1F1F"/>
        </w:rPr>
      </w:pPr>
      <w:r>
        <w:rPr>
          <w:rStyle w:val="citation-92"/>
          <w:color w:val="1F1F1F"/>
          <w:bdr w:val="none" w:sz="0" w:space="0" w:color="auto" w:frame="1"/>
        </w:rPr>
        <w:t>Актуальность проблемы обусловлена заметными изменениями в медиапространстве, произошедшими за последние два десятилетия благодаря развитию интернета</w:t>
      </w:r>
      <w:r>
        <w:rPr>
          <w:rStyle w:val="citation-92"/>
          <w:color w:val="444746"/>
          <w:bdr w:val="none" w:sz="0" w:space="0" w:color="auto" w:frame="1"/>
          <w:vertAlign w:val="superscript"/>
        </w:rPr>
        <w:t>1</w:t>
      </w:r>
      <w:r>
        <w:rPr>
          <w:color w:val="1F1F1F"/>
          <w:bdr w:val="none" w:sz="0" w:space="0" w:color="auto" w:frame="1"/>
        </w:rPr>
        <w:t>.</w:t>
      </w:r>
    </w:p>
    <w:p w14:paraId="291BEAC8" w14:textId="77777777" w:rsidR="009E4CBF" w:rsidRDefault="009E4CBF" w:rsidP="00F440EB">
      <w:pPr>
        <w:pStyle w:val="aa"/>
        <w:numPr>
          <w:ilvl w:val="1"/>
          <w:numId w:val="8"/>
        </w:numPr>
        <w:spacing w:after="0" w:afterAutospacing="0"/>
        <w:rPr>
          <w:color w:val="1F1F1F"/>
        </w:rPr>
      </w:pPr>
      <w:r>
        <w:rPr>
          <w:rStyle w:val="citation-91"/>
          <w:color w:val="1F1F1F"/>
          <w:bdr w:val="none" w:sz="0" w:space="0" w:color="auto" w:frame="1"/>
        </w:rPr>
        <w:t>Отмечается постепенное сокращение телевизионной аудитории и рост интернет-аудитории, особенно среди молодёжи</w:t>
      </w:r>
      <w:r>
        <w:rPr>
          <w:rStyle w:val="citation-91"/>
          <w:color w:val="444746"/>
          <w:bdr w:val="none" w:sz="0" w:space="0" w:color="auto" w:frame="1"/>
          <w:vertAlign w:val="superscript"/>
        </w:rPr>
        <w:t>2222</w:t>
      </w:r>
      <w:r>
        <w:rPr>
          <w:color w:val="1F1F1F"/>
          <w:bdr w:val="none" w:sz="0" w:space="0" w:color="auto" w:frame="1"/>
        </w:rPr>
        <w:t>.</w:t>
      </w:r>
    </w:p>
    <w:p w14:paraId="2F0AB3D4" w14:textId="77777777" w:rsidR="009E4CBF" w:rsidRDefault="009E4CBF" w:rsidP="00F440EB">
      <w:pPr>
        <w:pStyle w:val="aa"/>
        <w:numPr>
          <w:ilvl w:val="1"/>
          <w:numId w:val="8"/>
        </w:numPr>
        <w:spacing w:after="0" w:afterAutospacing="0"/>
        <w:rPr>
          <w:color w:val="1F1F1F"/>
        </w:rPr>
      </w:pPr>
      <w:r>
        <w:rPr>
          <w:rStyle w:val="citation-90"/>
          <w:color w:val="1F1F1F"/>
          <w:bdr w:val="none" w:sz="0" w:space="0" w:color="auto" w:frame="1"/>
        </w:rPr>
        <w:t>Возможность воздействия на сознание и поведение молодёжи является актуальной проблемой для тех, кто занимается социальной политикой, и для тех, кто видит в молодёжи целевую аудиторию для своих товаров и услуг</w:t>
      </w:r>
      <w:r>
        <w:rPr>
          <w:rStyle w:val="citation-90"/>
          <w:color w:val="444746"/>
          <w:bdr w:val="none" w:sz="0" w:space="0" w:color="auto" w:frame="1"/>
          <w:vertAlign w:val="superscript"/>
        </w:rPr>
        <w:t>3</w:t>
      </w:r>
      <w:r>
        <w:rPr>
          <w:color w:val="1F1F1F"/>
          <w:bdr w:val="none" w:sz="0" w:space="0" w:color="auto" w:frame="1"/>
        </w:rPr>
        <w:t>.</w:t>
      </w:r>
    </w:p>
    <w:p w14:paraId="48A19632" w14:textId="77777777" w:rsidR="009E4CBF" w:rsidRDefault="009E4CBF" w:rsidP="00F440EB">
      <w:pPr>
        <w:pStyle w:val="aa"/>
        <w:numPr>
          <w:ilvl w:val="1"/>
          <w:numId w:val="8"/>
        </w:numPr>
        <w:spacing w:after="0" w:afterAutospacing="0"/>
        <w:rPr>
          <w:color w:val="1F1F1F"/>
        </w:rPr>
      </w:pPr>
      <w:r>
        <w:rPr>
          <w:rStyle w:val="citation-89"/>
          <w:color w:val="1F1F1F"/>
          <w:bdr w:val="none" w:sz="0" w:space="0" w:color="auto" w:frame="1"/>
        </w:rPr>
        <w:t>Изучение влияния лидеров мнений в интернете стало особенно актуальным и востребованным в различных научных областях, таких как политология, экономика, психология, и социология</w:t>
      </w:r>
      <w:r>
        <w:rPr>
          <w:rStyle w:val="citation-89"/>
          <w:color w:val="444746"/>
          <w:bdr w:val="none" w:sz="0" w:space="0" w:color="auto" w:frame="1"/>
          <w:vertAlign w:val="superscript"/>
        </w:rPr>
        <w:t>4</w:t>
      </w:r>
      <w:r>
        <w:rPr>
          <w:color w:val="1F1F1F"/>
          <w:bdr w:val="none" w:sz="0" w:space="0" w:color="auto" w:frame="1"/>
        </w:rPr>
        <w:t>.</w:t>
      </w:r>
    </w:p>
    <w:p w14:paraId="7A0BCF42" w14:textId="77777777" w:rsidR="009E4CBF" w:rsidRDefault="009E4CBF" w:rsidP="00F440EB">
      <w:pPr>
        <w:pStyle w:val="aa"/>
        <w:numPr>
          <w:ilvl w:val="0"/>
          <w:numId w:val="8"/>
        </w:numPr>
        <w:spacing w:after="0" w:afterAutospacing="0"/>
        <w:rPr>
          <w:color w:val="1F1F1F"/>
        </w:rPr>
      </w:pPr>
      <w:r>
        <w:rPr>
          <w:b/>
          <w:bCs/>
          <w:color w:val="1F1F1F"/>
          <w:bdr w:val="none" w:sz="0" w:space="0" w:color="auto" w:frame="1"/>
        </w:rPr>
        <w:t>Цели и Задачи (Aims and Objectives):</w:t>
      </w:r>
      <w:r>
        <w:rPr>
          <w:color w:val="1F1F1F"/>
        </w:rPr>
        <w:t xml:space="preserve"> Цель и задачи </w:t>
      </w:r>
      <w:r>
        <w:rPr>
          <w:b/>
          <w:bCs/>
          <w:color w:val="1F1F1F"/>
          <w:bdr w:val="none" w:sz="0" w:space="0" w:color="auto" w:frame="1"/>
        </w:rPr>
        <w:t>явно не сформулированы</w:t>
      </w:r>
      <w:r>
        <w:rPr>
          <w:color w:val="1F1F1F"/>
        </w:rPr>
        <w:t xml:space="preserve"> в виде отдельного пункта, но они могут быть </w:t>
      </w:r>
      <w:r>
        <w:rPr>
          <w:b/>
          <w:bCs/>
          <w:color w:val="1F1F1F"/>
          <w:bdr w:val="none" w:sz="0" w:space="0" w:color="auto" w:frame="1"/>
        </w:rPr>
        <w:t>выведены</w:t>
      </w:r>
      <w:r>
        <w:rPr>
          <w:color w:val="1F1F1F"/>
        </w:rPr>
        <w:t xml:space="preserve"> из аннотации и основного содержания.</w:t>
      </w:r>
    </w:p>
    <w:p w14:paraId="321B01AD" w14:textId="77777777" w:rsidR="009E4CBF" w:rsidRDefault="009E4CBF" w:rsidP="00F440EB">
      <w:pPr>
        <w:pStyle w:val="aa"/>
        <w:numPr>
          <w:ilvl w:val="1"/>
          <w:numId w:val="8"/>
        </w:numPr>
        <w:spacing w:after="0" w:afterAutospacing="0"/>
        <w:rPr>
          <w:color w:val="1F1F1F"/>
        </w:rPr>
      </w:pPr>
      <w:r>
        <w:rPr>
          <w:rStyle w:val="citation-88"/>
          <w:color w:val="1F1F1F"/>
          <w:bdr w:val="none" w:sz="0" w:space="0" w:color="auto" w:frame="1"/>
        </w:rPr>
        <w:t xml:space="preserve">В аннотации указано, что в статье </w:t>
      </w:r>
      <w:r>
        <w:rPr>
          <w:rStyle w:val="citation-88"/>
          <w:b/>
          <w:bCs/>
          <w:color w:val="1F1F1F"/>
          <w:bdr w:val="none" w:sz="0" w:space="0" w:color="auto" w:frame="1"/>
        </w:rPr>
        <w:t>раскрываются</w:t>
      </w:r>
      <w:r>
        <w:rPr>
          <w:rStyle w:val="citation-88"/>
          <w:color w:val="1F1F1F"/>
          <w:bdr w:val="none" w:sz="0" w:space="0" w:color="auto" w:frame="1"/>
        </w:rPr>
        <w:t xml:space="preserve"> основные особенности воздействия лидеров мнений в интернете на потребительское поведение молодёжи и </w:t>
      </w:r>
      <w:r>
        <w:rPr>
          <w:rStyle w:val="citation-88"/>
          <w:b/>
          <w:bCs/>
          <w:color w:val="1F1F1F"/>
          <w:bdr w:val="none" w:sz="0" w:space="0" w:color="auto" w:frame="1"/>
        </w:rPr>
        <w:t>представлены</w:t>
      </w:r>
      <w:r>
        <w:rPr>
          <w:rStyle w:val="citation-88"/>
          <w:color w:val="1F1F1F"/>
          <w:bdr w:val="none" w:sz="0" w:space="0" w:color="auto" w:frame="1"/>
        </w:rPr>
        <w:t xml:space="preserve"> теоретические основания такого влияния</w:t>
      </w:r>
      <w:r>
        <w:rPr>
          <w:rStyle w:val="citation-88"/>
          <w:color w:val="444746"/>
          <w:bdr w:val="none" w:sz="0" w:space="0" w:color="auto" w:frame="1"/>
          <w:vertAlign w:val="superscript"/>
        </w:rPr>
        <w:t>5</w:t>
      </w:r>
      <w:r>
        <w:rPr>
          <w:color w:val="1F1F1F"/>
          <w:bdr w:val="none" w:sz="0" w:space="0" w:color="auto" w:frame="1"/>
        </w:rPr>
        <w:t>.</w:t>
      </w:r>
    </w:p>
    <w:p w14:paraId="511C1680" w14:textId="77777777" w:rsidR="009E4CBF" w:rsidRDefault="009E4CBF" w:rsidP="00F440EB">
      <w:pPr>
        <w:pStyle w:val="aa"/>
        <w:numPr>
          <w:ilvl w:val="1"/>
          <w:numId w:val="8"/>
        </w:numPr>
        <w:spacing w:after="0" w:afterAutospacing="0"/>
        <w:rPr>
          <w:color w:val="1F1F1F"/>
        </w:rPr>
      </w:pPr>
      <w:r>
        <w:rPr>
          <w:rStyle w:val="citation-87"/>
          <w:color w:val="1F1F1F"/>
          <w:bdr w:val="none" w:sz="0" w:space="0" w:color="auto" w:frame="1"/>
        </w:rPr>
        <w:t xml:space="preserve">Также указано, что </w:t>
      </w:r>
      <w:r>
        <w:rPr>
          <w:rStyle w:val="citation-87"/>
          <w:b/>
          <w:bCs/>
          <w:color w:val="1F1F1F"/>
          <w:bdr w:val="none" w:sz="0" w:space="0" w:color="auto" w:frame="1"/>
        </w:rPr>
        <w:t>выявлены</w:t>
      </w:r>
      <w:r>
        <w:rPr>
          <w:rStyle w:val="citation-87"/>
          <w:color w:val="1F1F1F"/>
          <w:bdr w:val="none" w:sz="0" w:space="0" w:color="auto" w:frame="1"/>
        </w:rPr>
        <w:t xml:space="preserve"> основные интересы молодёжи, связанные с обращением к контенту блогеров </w:t>
      </w:r>
      <w:r>
        <w:rPr>
          <w:rStyle w:val="citation-87"/>
          <w:color w:val="444746"/>
          <w:bdr w:val="none" w:sz="0" w:space="0" w:color="auto" w:frame="1"/>
          <w:vertAlign w:val="superscript"/>
        </w:rPr>
        <w:t>6</w:t>
      </w:r>
      <w:r>
        <w:rPr>
          <w:rStyle w:val="citation-86"/>
          <w:rFonts w:eastAsiaTheme="majorEastAsia"/>
          <w:color w:val="1F1F1F"/>
          <w:bdr w:val="none" w:sz="0" w:space="0" w:color="auto" w:frame="1"/>
        </w:rPr>
        <w:t xml:space="preserve">, и </w:t>
      </w:r>
      <w:r>
        <w:rPr>
          <w:rStyle w:val="citation-86"/>
          <w:rFonts w:eastAsiaTheme="majorEastAsia"/>
          <w:b/>
          <w:bCs/>
          <w:color w:val="1F1F1F"/>
          <w:bdr w:val="none" w:sz="0" w:space="0" w:color="auto" w:frame="1"/>
        </w:rPr>
        <w:t>рассмотрены</w:t>
      </w:r>
      <w:r>
        <w:rPr>
          <w:rStyle w:val="citation-86"/>
          <w:rFonts w:eastAsiaTheme="majorEastAsia"/>
          <w:color w:val="1F1F1F"/>
          <w:bdr w:val="none" w:sz="0" w:space="0" w:color="auto" w:frame="1"/>
        </w:rPr>
        <w:t xml:space="preserve"> подходы к определению критериев выявления лидеров мнений и представлены классификации</w:t>
      </w:r>
      <w:r>
        <w:rPr>
          <w:rStyle w:val="citation-86"/>
          <w:rFonts w:eastAsiaTheme="majorEastAsia"/>
          <w:color w:val="444746"/>
          <w:bdr w:val="none" w:sz="0" w:space="0" w:color="auto" w:frame="1"/>
          <w:vertAlign w:val="superscript"/>
        </w:rPr>
        <w:t>7</w:t>
      </w:r>
      <w:r>
        <w:rPr>
          <w:color w:val="1F1F1F"/>
          <w:bdr w:val="none" w:sz="0" w:space="0" w:color="auto" w:frame="1"/>
        </w:rPr>
        <w:t>.</w:t>
      </w:r>
    </w:p>
    <w:p w14:paraId="3D97FF5F" w14:textId="77777777" w:rsidR="009E4CBF" w:rsidRDefault="009E4CBF" w:rsidP="00F440EB">
      <w:pPr>
        <w:pStyle w:val="aa"/>
        <w:numPr>
          <w:ilvl w:val="0"/>
          <w:numId w:val="8"/>
        </w:numPr>
        <w:spacing w:after="0" w:afterAutospacing="0"/>
        <w:rPr>
          <w:color w:val="1F1F1F"/>
        </w:rPr>
      </w:pPr>
      <w:r>
        <w:rPr>
          <w:b/>
          <w:bCs/>
          <w:color w:val="1F1F1F"/>
          <w:bdr w:val="none" w:sz="0" w:space="0" w:color="auto" w:frame="1"/>
        </w:rPr>
        <w:t>Предмет и Объект исследования (Subject and Object of Study):</w:t>
      </w:r>
      <w:r>
        <w:rPr>
          <w:color w:val="1F1F1F"/>
        </w:rPr>
        <w:t xml:space="preserve"> Объект и предмет </w:t>
      </w:r>
      <w:r>
        <w:rPr>
          <w:b/>
          <w:bCs/>
          <w:color w:val="1F1F1F"/>
          <w:bdr w:val="none" w:sz="0" w:space="0" w:color="auto" w:frame="1"/>
        </w:rPr>
        <w:t>явно не названы</w:t>
      </w:r>
      <w:r>
        <w:rPr>
          <w:color w:val="1F1F1F"/>
        </w:rPr>
        <w:t xml:space="preserve">, но могут быть </w:t>
      </w:r>
      <w:r>
        <w:rPr>
          <w:b/>
          <w:bCs/>
          <w:color w:val="1F1F1F"/>
          <w:bdr w:val="none" w:sz="0" w:space="0" w:color="auto" w:frame="1"/>
        </w:rPr>
        <w:t>выведены</w:t>
      </w:r>
      <w:r>
        <w:rPr>
          <w:color w:val="1F1F1F"/>
        </w:rPr>
        <w:t xml:space="preserve"> из заголовка, аннотации и введения.</w:t>
      </w:r>
    </w:p>
    <w:p w14:paraId="0B2CB54F" w14:textId="77777777" w:rsidR="009E4CBF" w:rsidRDefault="009E4CBF" w:rsidP="00F440EB">
      <w:pPr>
        <w:pStyle w:val="aa"/>
        <w:numPr>
          <w:ilvl w:val="1"/>
          <w:numId w:val="8"/>
        </w:numPr>
        <w:spacing w:after="0" w:afterAutospacing="0"/>
        <w:rPr>
          <w:color w:val="1F1F1F"/>
        </w:rPr>
      </w:pPr>
      <w:r>
        <w:rPr>
          <w:rStyle w:val="citation-85"/>
          <w:b/>
          <w:bCs/>
          <w:color w:val="1F1F1F"/>
          <w:bdr w:val="none" w:sz="0" w:space="0" w:color="auto" w:frame="1"/>
        </w:rPr>
        <w:t>Объект исследования:</w:t>
      </w:r>
      <w:r>
        <w:rPr>
          <w:rStyle w:val="citation-85"/>
          <w:color w:val="1F1F1F"/>
          <w:bdr w:val="none" w:sz="0" w:space="0" w:color="auto" w:frame="1"/>
        </w:rPr>
        <w:t xml:space="preserve"> </w:t>
      </w:r>
      <w:r>
        <w:rPr>
          <w:rStyle w:val="citation-85"/>
          <w:b/>
          <w:bCs/>
          <w:color w:val="1F1F1F"/>
          <w:bdr w:val="none" w:sz="0" w:space="0" w:color="auto" w:frame="1"/>
        </w:rPr>
        <w:t>Молодёжь</w:t>
      </w:r>
      <w:r>
        <w:rPr>
          <w:rStyle w:val="citation-85"/>
          <w:color w:val="1F1F1F"/>
          <w:bdr w:val="none" w:sz="0" w:space="0" w:color="auto" w:frame="1"/>
        </w:rPr>
        <w:t xml:space="preserve"> (потребительское поведение молодёжи), а также их </w:t>
      </w:r>
      <w:r>
        <w:rPr>
          <w:rStyle w:val="citation-85"/>
          <w:b/>
          <w:bCs/>
          <w:color w:val="1F1F1F"/>
          <w:bdr w:val="none" w:sz="0" w:space="0" w:color="auto" w:frame="1"/>
        </w:rPr>
        <w:t>активное использование социальных сетей и видеохостингов</w:t>
      </w:r>
      <w:r>
        <w:rPr>
          <w:rStyle w:val="citation-85"/>
          <w:color w:val="444746"/>
          <w:bdr w:val="none" w:sz="0" w:space="0" w:color="auto" w:frame="1"/>
          <w:vertAlign w:val="superscript"/>
        </w:rPr>
        <w:t>888</w:t>
      </w:r>
      <w:r>
        <w:rPr>
          <w:color w:val="1F1F1F"/>
          <w:bdr w:val="none" w:sz="0" w:space="0" w:color="auto" w:frame="1"/>
        </w:rPr>
        <w:t>.</w:t>
      </w:r>
    </w:p>
    <w:p w14:paraId="4D344A5A" w14:textId="77777777" w:rsidR="009E4CBF" w:rsidRDefault="009E4CBF" w:rsidP="00F440EB">
      <w:pPr>
        <w:pStyle w:val="aa"/>
        <w:numPr>
          <w:ilvl w:val="1"/>
          <w:numId w:val="8"/>
        </w:numPr>
        <w:spacing w:after="0" w:afterAutospacing="0"/>
        <w:rPr>
          <w:color w:val="1F1F1F"/>
        </w:rPr>
      </w:pPr>
      <w:r>
        <w:rPr>
          <w:rStyle w:val="citation-84"/>
          <w:b/>
          <w:bCs/>
          <w:color w:val="1F1F1F"/>
          <w:bdr w:val="none" w:sz="0" w:space="0" w:color="auto" w:frame="1"/>
        </w:rPr>
        <w:t>Предмет исследования:</w:t>
      </w:r>
      <w:r>
        <w:rPr>
          <w:rStyle w:val="citation-84"/>
          <w:color w:val="1F1F1F"/>
          <w:bdr w:val="none" w:sz="0" w:space="0" w:color="auto" w:frame="1"/>
        </w:rPr>
        <w:t xml:space="preserve"> </w:t>
      </w:r>
      <w:r>
        <w:rPr>
          <w:rStyle w:val="citation-84"/>
          <w:b/>
          <w:bCs/>
          <w:color w:val="1F1F1F"/>
          <w:bdr w:val="none" w:sz="0" w:space="0" w:color="auto" w:frame="1"/>
        </w:rPr>
        <w:t>Воздействие лидеров мнений (инфлюенсеров) в интернете на потребительское поведение молодёжи</w:t>
      </w:r>
      <w:r>
        <w:rPr>
          <w:rStyle w:val="citation-84"/>
          <w:color w:val="444746"/>
          <w:bdr w:val="none" w:sz="0" w:space="0" w:color="auto" w:frame="1"/>
          <w:vertAlign w:val="superscript"/>
        </w:rPr>
        <w:t>9</w:t>
      </w:r>
      <w:r>
        <w:rPr>
          <w:color w:val="1F1F1F"/>
          <w:bdr w:val="none" w:sz="0" w:space="0" w:color="auto" w:frame="1"/>
        </w:rPr>
        <w:t>.</w:t>
      </w:r>
    </w:p>
    <w:p w14:paraId="6A153071" w14:textId="77777777" w:rsidR="009E4CBF" w:rsidRDefault="009E4CBF" w:rsidP="00F440EB">
      <w:pPr>
        <w:pStyle w:val="aa"/>
        <w:numPr>
          <w:ilvl w:val="0"/>
          <w:numId w:val="8"/>
        </w:numPr>
        <w:spacing w:after="0" w:afterAutospacing="0"/>
        <w:rPr>
          <w:color w:val="1F1F1F"/>
        </w:rPr>
      </w:pPr>
      <w:r>
        <w:rPr>
          <w:b/>
          <w:bCs/>
          <w:color w:val="1F1F1F"/>
          <w:bdr w:val="none" w:sz="0" w:space="0" w:color="auto" w:frame="1"/>
        </w:rPr>
        <w:t>Методология (Methodology):</w:t>
      </w:r>
      <w:r>
        <w:rPr>
          <w:color w:val="1F1F1F"/>
        </w:rPr>
        <w:t xml:space="preserve"> Присутствует.</w:t>
      </w:r>
    </w:p>
    <w:p w14:paraId="49F03F69" w14:textId="77777777" w:rsidR="009E4CBF" w:rsidRDefault="009E4CBF" w:rsidP="00F440EB">
      <w:pPr>
        <w:pStyle w:val="aa"/>
        <w:numPr>
          <w:ilvl w:val="1"/>
          <w:numId w:val="8"/>
        </w:numPr>
        <w:spacing w:after="0" w:afterAutospacing="0"/>
        <w:rPr>
          <w:color w:val="1F1F1F"/>
        </w:rPr>
      </w:pPr>
      <w:r>
        <w:rPr>
          <w:rStyle w:val="citation-83"/>
          <w:b/>
          <w:bCs/>
          <w:color w:val="1F1F1F"/>
          <w:bdr w:val="none" w:sz="0" w:space="0" w:color="auto" w:frame="1"/>
        </w:rPr>
        <w:lastRenderedPageBreak/>
        <w:t>Теоретическая основа:</w:t>
      </w:r>
      <w:r>
        <w:rPr>
          <w:rStyle w:val="citation-83"/>
          <w:color w:val="1F1F1F"/>
          <w:bdr w:val="none" w:sz="0" w:space="0" w:color="auto" w:frame="1"/>
        </w:rPr>
        <w:t xml:space="preserve"> Ведущей концепцией выбрана </w:t>
      </w:r>
      <w:r>
        <w:rPr>
          <w:rStyle w:val="citation-83"/>
          <w:b/>
          <w:bCs/>
          <w:color w:val="1F1F1F"/>
          <w:bdr w:val="none" w:sz="0" w:space="0" w:color="auto" w:frame="1"/>
        </w:rPr>
        <w:t>теория ограниченных эффектов воздействия средств массовой коммуникации Пола Лазарсфельда</w:t>
      </w:r>
      <w:r>
        <w:rPr>
          <w:rStyle w:val="citation-83"/>
          <w:color w:val="1F1F1F"/>
          <w:bdr w:val="none" w:sz="0" w:space="0" w:color="auto" w:frame="1"/>
        </w:rPr>
        <w:t xml:space="preserve">, включая гипотезу о </w:t>
      </w:r>
      <w:r>
        <w:rPr>
          <w:rStyle w:val="citation-83"/>
          <w:b/>
          <w:bCs/>
          <w:color w:val="1F1F1F"/>
          <w:bdr w:val="none" w:sz="0" w:space="0" w:color="auto" w:frame="1"/>
        </w:rPr>
        <w:t>«двухступенчатом потоке» информации</w:t>
      </w:r>
      <w:r>
        <w:rPr>
          <w:rStyle w:val="citation-83"/>
          <w:color w:val="444746"/>
          <w:bdr w:val="none" w:sz="0" w:space="0" w:color="auto" w:frame="1"/>
          <w:vertAlign w:val="superscript"/>
        </w:rPr>
        <w:t>10101010</w:t>
      </w:r>
      <w:r>
        <w:rPr>
          <w:color w:val="1F1F1F"/>
          <w:bdr w:val="none" w:sz="0" w:space="0" w:color="auto" w:frame="1"/>
        </w:rPr>
        <w:t>.</w:t>
      </w:r>
    </w:p>
    <w:p w14:paraId="20BD6940" w14:textId="77777777" w:rsidR="009E4CBF" w:rsidRDefault="009E4CBF" w:rsidP="00F440EB">
      <w:pPr>
        <w:pStyle w:val="aa"/>
        <w:numPr>
          <w:ilvl w:val="1"/>
          <w:numId w:val="8"/>
        </w:numPr>
        <w:spacing w:after="0" w:afterAutospacing="0"/>
        <w:rPr>
          <w:color w:val="1F1F1F"/>
        </w:rPr>
      </w:pPr>
      <w:r>
        <w:rPr>
          <w:rStyle w:val="citation-82"/>
          <w:b/>
          <w:bCs/>
          <w:color w:val="1F1F1F"/>
          <w:bdr w:val="none" w:sz="0" w:space="0" w:color="auto" w:frame="1"/>
        </w:rPr>
        <w:t>Эмпирическая база:</w:t>
      </w:r>
      <w:r>
        <w:rPr>
          <w:rStyle w:val="citation-82"/>
          <w:color w:val="1F1F1F"/>
          <w:bdr w:val="none" w:sz="0" w:space="0" w:color="auto" w:frame="1"/>
        </w:rPr>
        <w:t xml:space="preserve"> Включает результаты исследования, проведенного в 2023 году</w:t>
      </w:r>
      <w:r>
        <w:rPr>
          <w:rStyle w:val="citation-82"/>
          <w:color w:val="444746"/>
          <w:bdr w:val="none" w:sz="0" w:space="0" w:color="auto" w:frame="1"/>
          <w:vertAlign w:val="superscript"/>
        </w:rPr>
        <w:t>11</w:t>
      </w:r>
      <w:r>
        <w:rPr>
          <w:color w:val="1F1F1F"/>
          <w:bdr w:val="none" w:sz="0" w:space="0" w:color="auto" w:frame="1"/>
        </w:rPr>
        <w:t>.</w:t>
      </w:r>
    </w:p>
    <w:p w14:paraId="1D7B8861" w14:textId="77777777" w:rsidR="009E4CBF" w:rsidRDefault="009E4CBF" w:rsidP="00F440EB">
      <w:pPr>
        <w:pStyle w:val="aa"/>
        <w:numPr>
          <w:ilvl w:val="1"/>
          <w:numId w:val="8"/>
        </w:numPr>
        <w:spacing w:after="0" w:afterAutospacing="0"/>
        <w:rPr>
          <w:color w:val="1F1F1F"/>
        </w:rPr>
      </w:pPr>
      <w:r>
        <w:rPr>
          <w:rStyle w:val="citation-81"/>
          <w:b/>
          <w:bCs/>
          <w:color w:val="1F1F1F"/>
          <w:bdr w:val="none" w:sz="0" w:space="0" w:color="auto" w:frame="1"/>
        </w:rPr>
        <w:t>Метод:</w:t>
      </w:r>
      <w:r>
        <w:rPr>
          <w:rStyle w:val="citation-81"/>
          <w:color w:val="1F1F1F"/>
          <w:bdr w:val="none" w:sz="0" w:space="0" w:color="auto" w:frame="1"/>
        </w:rPr>
        <w:t xml:space="preserve"> </w:t>
      </w:r>
      <w:r>
        <w:rPr>
          <w:rStyle w:val="citation-81"/>
          <w:b/>
          <w:bCs/>
          <w:color w:val="1F1F1F"/>
          <w:bdr w:val="none" w:sz="0" w:space="0" w:color="auto" w:frame="1"/>
        </w:rPr>
        <w:t>Полуструктурированное интервью</w:t>
      </w:r>
      <w:r>
        <w:rPr>
          <w:rStyle w:val="citation-81"/>
          <w:color w:val="444746"/>
          <w:bdr w:val="none" w:sz="0" w:space="0" w:color="auto" w:frame="1"/>
          <w:vertAlign w:val="superscript"/>
        </w:rPr>
        <w:t>12</w:t>
      </w:r>
      <w:r>
        <w:rPr>
          <w:color w:val="1F1F1F"/>
          <w:bdr w:val="none" w:sz="0" w:space="0" w:color="auto" w:frame="1"/>
        </w:rPr>
        <w:t>.</w:t>
      </w:r>
    </w:p>
    <w:p w14:paraId="272BB9B2" w14:textId="77777777" w:rsidR="009E4CBF" w:rsidRDefault="009E4CBF" w:rsidP="00F440EB">
      <w:pPr>
        <w:pStyle w:val="aa"/>
        <w:numPr>
          <w:ilvl w:val="1"/>
          <w:numId w:val="8"/>
        </w:numPr>
        <w:spacing w:after="0" w:afterAutospacing="0"/>
        <w:rPr>
          <w:color w:val="1F1F1F"/>
        </w:rPr>
      </w:pPr>
      <w:r>
        <w:rPr>
          <w:rStyle w:val="citation-80"/>
          <w:b/>
          <w:bCs/>
          <w:color w:val="1F1F1F"/>
          <w:bdr w:val="none" w:sz="0" w:space="0" w:color="auto" w:frame="1"/>
        </w:rPr>
        <w:t>Выборка (Респонденты):</w:t>
      </w:r>
      <w:r>
        <w:rPr>
          <w:rStyle w:val="citation-80"/>
          <w:color w:val="1F1F1F"/>
          <w:bdr w:val="none" w:sz="0" w:space="0" w:color="auto" w:frame="1"/>
        </w:rPr>
        <w:t xml:space="preserve"> Студенты очной формы обучения Удмуртского государственного университета, активно использующие социальные сети и видеохостинги</w:t>
      </w:r>
      <w:r>
        <w:rPr>
          <w:rStyle w:val="citation-80"/>
          <w:color w:val="444746"/>
          <w:bdr w:val="none" w:sz="0" w:space="0" w:color="auto" w:frame="1"/>
          <w:vertAlign w:val="superscript"/>
        </w:rPr>
        <w:t>13</w:t>
      </w:r>
      <w:r>
        <w:rPr>
          <w:color w:val="1F1F1F"/>
          <w:bdr w:val="none" w:sz="0" w:space="0" w:color="auto" w:frame="1"/>
        </w:rPr>
        <w:t xml:space="preserve">. </w:t>
      </w:r>
      <w:r>
        <w:rPr>
          <w:rStyle w:val="citation-79"/>
          <w:color w:val="1F1F1F"/>
          <w:bdr w:val="none" w:sz="0" w:space="0" w:color="auto" w:frame="1"/>
        </w:rPr>
        <w:t xml:space="preserve">Проведено </w:t>
      </w:r>
      <w:r>
        <w:rPr>
          <w:rStyle w:val="citation-79"/>
          <w:b/>
          <w:bCs/>
          <w:color w:val="1F1F1F"/>
          <w:bdr w:val="none" w:sz="0" w:space="0" w:color="auto" w:frame="1"/>
        </w:rPr>
        <w:t>12 интервью</w:t>
      </w:r>
      <w:r>
        <w:rPr>
          <w:rStyle w:val="citation-79"/>
          <w:color w:val="1F1F1F"/>
          <w:bdr w:val="none" w:sz="0" w:space="0" w:color="auto" w:frame="1"/>
        </w:rPr>
        <w:t xml:space="preserve"> (юноши и девушки поровну) в возрасте </w:t>
      </w:r>
      <w:r>
        <w:rPr>
          <w:rStyle w:val="citation-79"/>
          <w:b/>
          <w:bCs/>
          <w:color w:val="1F1F1F"/>
          <w:bdr w:val="none" w:sz="0" w:space="0" w:color="auto" w:frame="1"/>
        </w:rPr>
        <w:t>от 18 до 22 лет</w:t>
      </w:r>
      <w:r>
        <w:rPr>
          <w:rStyle w:val="citation-79"/>
          <w:color w:val="444746"/>
          <w:bdr w:val="none" w:sz="0" w:space="0" w:color="auto" w:frame="1"/>
          <w:vertAlign w:val="superscript"/>
        </w:rPr>
        <w:t>14</w:t>
      </w:r>
      <w:r>
        <w:rPr>
          <w:color w:val="1F1F1F"/>
          <w:bdr w:val="none" w:sz="0" w:space="0" w:color="auto" w:frame="1"/>
        </w:rPr>
        <w:t>.</w:t>
      </w:r>
    </w:p>
    <w:p w14:paraId="537FADF1" w14:textId="77777777" w:rsidR="009E4CBF" w:rsidRDefault="009E4CBF" w:rsidP="00F440EB">
      <w:pPr>
        <w:pStyle w:val="aa"/>
        <w:numPr>
          <w:ilvl w:val="0"/>
          <w:numId w:val="8"/>
        </w:numPr>
        <w:spacing w:after="0" w:afterAutospacing="0"/>
        <w:rPr>
          <w:color w:val="1F1F1F"/>
        </w:rPr>
      </w:pPr>
      <w:r>
        <w:rPr>
          <w:b/>
          <w:bCs/>
          <w:color w:val="1F1F1F"/>
          <w:bdr w:val="none" w:sz="0" w:space="0" w:color="auto" w:frame="1"/>
        </w:rPr>
        <w:t>Результаты (Results):</w:t>
      </w:r>
      <w:r>
        <w:rPr>
          <w:color w:val="1F1F1F"/>
        </w:rPr>
        <w:t xml:space="preserve"> Присутствуют.</w:t>
      </w:r>
    </w:p>
    <w:p w14:paraId="6440CCF1" w14:textId="77777777" w:rsidR="009E4CBF" w:rsidRDefault="009E4CBF" w:rsidP="00F440EB">
      <w:pPr>
        <w:pStyle w:val="aa"/>
        <w:numPr>
          <w:ilvl w:val="1"/>
          <w:numId w:val="8"/>
        </w:numPr>
        <w:spacing w:after="0" w:afterAutospacing="0"/>
        <w:rPr>
          <w:color w:val="1F1F1F"/>
        </w:rPr>
      </w:pPr>
      <w:r>
        <w:rPr>
          <w:rStyle w:val="citation-78"/>
          <w:color w:val="1F1F1F"/>
          <w:bdr w:val="none" w:sz="0" w:space="0" w:color="auto" w:frame="1"/>
        </w:rPr>
        <w:t>Представлены данные о времени, проводимом молодёжью в социальных сетях, и их отношении к этому</w:t>
      </w:r>
      <w:r>
        <w:rPr>
          <w:rStyle w:val="citation-78"/>
          <w:color w:val="444746"/>
          <w:bdr w:val="none" w:sz="0" w:space="0" w:color="auto" w:frame="1"/>
          <w:vertAlign w:val="superscript"/>
        </w:rPr>
        <w:t>151515151515151515</w:t>
      </w:r>
      <w:r>
        <w:rPr>
          <w:color w:val="1F1F1F"/>
          <w:bdr w:val="none" w:sz="0" w:space="0" w:color="auto" w:frame="1"/>
        </w:rPr>
        <w:t>.</w:t>
      </w:r>
    </w:p>
    <w:p w14:paraId="250323F3" w14:textId="77777777" w:rsidR="009E4CBF" w:rsidRDefault="009E4CBF" w:rsidP="00F440EB">
      <w:pPr>
        <w:pStyle w:val="aa"/>
        <w:numPr>
          <w:ilvl w:val="1"/>
          <w:numId w:val="8"/>
        </w:numPr>
        <w:spacing w:after="0" w:afterAutospacing="0"/>
        <w:rPr>
          <w:color w:val="1F1F1F"/>
        </w:rPr>
      </w:pPr>
      <w:r>
        <w:rPr>
          <w:rStyle w:val="citation-77"/>
          <w:color w:val="1F1F1F"/>
          <w:bdr w:val="none" w:sz="0" w:space="0" w:color="auto" w:frame="1"/>
        </w:rPr>
        <w:t>Названы самые популярные социальные сети и их функции (например, «ВКонтакте» и «Telegram» для общения и новостей, «YouTube», «TikTok», «Instagram*» для рекреации)</w:t>
      </w:r>
      <w:r>
        <w:rPr>
          <w:rStyle w:val="citation-77"/>
          <w:color w:val="444746"/>
          <w:bdr w:val="none" w:sz="0" w:space="0" w:color="auto" w:frame="1"/>
          <w:vertAlign w:val="superscript"/>
        </w:rPr>
        <w:t>16161616</w:t>
      </w:r>
      <w:r>
        <w:rPr>
          <w:color w:val="1F1F1F"/>
          <w:bdr w:val="none" w:sz="0" w:space="0" w:color="auto" w:frame="1"/>
        </w:rPr>
        <w:t>.</w:t>
      </w:r>
    </w:p>
    <w:p w14:paraId="0486F86C" w14:textId="77777777" w:rsidR="009E4CBF" w:rsidRDefault="009E4CBF" w:rsidP="00F440EB">
      <w:pPr>
        <w:pStyle w:val="aa"/>
        <w:numPr>
          <w:ilvl w:val="1"/>
          <w:numId w:val="8"/>
        </w:numPr>
        <w:spacing w:after="0" w:afterAutospacing="0"/>
        <w:rPr>
          <w:color w:val="1F1F1F"/>
        </w:rPr>
      </w:pPr>
      <w:r>
        <w:rPr>
          <w:rStyle w:val="citation-76"/>
          <w:color w:val="1F1F1F"/>
          <w:bdr w:val="none" w:sz="0" w:space="0" w:color="auto" w:frame="1"/>
        </w:rPr>
        <w:t xml:space="preserve">Выявлены основные интересы и мотивы просмотра блогеров: </w:t>
      </w:r>
      <w:r>
        <w:rPr>
          <w:rStyle w:val="citation-76"/>
          <w:b/>
          <w:bCs/>
          <w:color w:val="1F1F1F"/>
          <w:bdr w:val="none" w:sz="0" w:space="0" w:color="auto" w:frame="1"/>
        </w:rPr>
        <w:t>отдых</w:t>
      </w:r>
      <w:r>
        <w:rPr>
          <w:rStyle w:val="citation-76"/>
          <w:color w:val="1F1F1F"/>
          <w:bdr w:val="none" w:sz="0" w:space="0" w:color="auto" w:frame="1"/>
        </w:rPr>
        <w:t xml:space="preserve">, </w:t>
      </w:r>
      <w:r>
        <w:rPr>
          <w:rStyle w:val="citation-76"/>
          <w:b/>
          <w:bCs/>
          <w:color w:val="1F1F1F"/>
          <w:bdr w:val="none" w:sz="0" w:space="0" w:color="auto" w:frame="1"/>
        </w:rPr>
        <w:t>получение полезных знаний</w:t>
      </w:r>
      <w:r>
        <w:rPr>
          <w:rStyle w:val="citation-76"/>
          <w:color w:val="1F1F1F"/>
          <w:bdr w:val="none" w:sz="0" w:space="0" w:color="auto" w:frame="1"/>
        </w:rPr>
        <w:t xml:space="preserve">, а также </w:t>
      </w:r>
      <w:r>
        <w:rPr>
          <w:rStyle w:val="citation-76"/>
          <w:b/>
          <w:bCs/>
          <w:color w:val="1F1F1F"/>
          <w:bdr w:val="none" w:sz="0" w:space="0" w:color="auto" w:frame="1"/>
        </w:rPr>
        <w:t>развлечение</w:t>
      </w:r>
      <w:r>
        <w:rPr>
          <w:rStyle w:val="citation-76"/>
          <w:color w:val="1F1F1F"/>
          <w:bdr w:val="none" w:sz="0" w:space="0" w:color="auto" w:frame="1"/>
        </w:rPr>
        <w:t xml:space="preserve"> и познавательный аспект</w:t>
      </w:r>
      <w:r>
        <w:rPr>
          <w:rStyle w:val="citation-76"/>
          <w:color w:val="444746"/>
          <w:bdr w:val="none" w:sz="0" w:space="0" w:color="auto" w:frame="1"/>
          <w:vertAlign w:val="superscript"/>
        </w:rPr>
        <w:t>171717171717171717</w:t>
      </w:r>
      <w:r>
        <w:rPr>
          <w:color w:val="1F1F1F"/>
          <w:bdr w:val="none" w:sz="0" w:space="0" w:color="auto" w:frame="1"/>
        </w:rPr>
        <w:t>.</w:t>
      </w:r>
    </w:p>
    <w:p w14:paraId="48F5043A" w14:textId="77777777" w:rsidR="009E4CBF" w:rsidRDefault="009E4CBF" w:rsidP="00F440EB">
      <w:pPr>
        <w:pStyle w:val="aa"/>
        <w:numPr>
          <w:ilvl w:val="1"/>
          <w:numId w:val="8"/>
        </w:numPr>
        <w:spacing w:after="0" w:afterAutospacing="0"/>
        <w:rPr>
          <w:color w:val="1F1F1F"/>
        </w:rPr>
      </w:pPr>
      <w:r>
        <w:rPr>
          <w:rStyle w:val="citation-75"/>
          <w:color w:val="1F1F1F"/>
          <w:bdr w:val="none" w:sz="0" w:space="0" w:color="auto" w:frame="1"/>
        </w:rPr>
        <w:t>Определено, что видеоконтент обладает большей убедительностью и наглядностью, что делает его отличным рекламным инструментом</w:t>
      </w:r>
      <w:r>
        <w:rPr>
          <w:rStyle w:val="citation-75"/>
          <w:color w:val="444746"/>
          <w:bdr w:val="none" w:sz="0" w:space="0" w:color="auto" w:frame="1"/>
          <w:vertAlign w:val="superscript"/>
        </w:rPr>
        <w:t>18181818</w:t>
      </w:r>
      <w:r>
        <w:rPr>
          <w:color w:val="1F1F1F"/>
          <w:bdr w:val="none" w:sz="0" w:space="0" w:color="auto" w:frame="1"/>
        </w:rPr>
        <w:t>.</w:t>
      </w:r>
    </w:p>
    <w:p w14:paraId="7AAFF95D" w14:textId="77777777" w:rsidR="009E4CBF" w:rsidRDefault="009E4CBF" w:rsidP="00F440EB">
      <w:pPr>
        <w:pStyle w:val="aa"/>
        <w:numPr>
          <w:ilvl w:val="1"/>
          <w:numId w:val="8"/>
        </w:numPr>
        <w:spacing w:after="0" w:afterAutospacing="0"/>
        <w:rPr>
          <w:color w:val="1F1F1F"/>
        </w:rPr>
      </w:pPr>
      <w:r>
        <w:rPr>
          <w:rStyle w:val="citation-74"/>
          <w:color w:val="1F1F1F"/>
          <w:bdr w:val="none" w:sz="0" w:space="0" w:color="auto" w:frame="1"/>
        </w:rPr>
        <w:t>Установлено, что девушки чаще, чем молодые люди, совершают покупки по совету блогеров (70% опрошенных девушек)</w:t>
      </w:r>
      <w:r>
        <w:rPr>
          <w:rStyle w:val="citation-74"/>
          <w:color w:val="444746"/>
          <w:bdr w:val="none" w:sz="0" w:space="0" w:color="auto" w:frame="1"/>
          <w:vertAlign w:val="superscript"/>
        </w:rPr>
        <w:t>19191919</w:t>
      </w:r>
      <w:r>
        <w:rPr>
          <w:color w:val="1F1F1F"/>
          <w:bdr w:val="none" w:sz="0" w:space="0" w:color="auto" w:frame="1"/>
        </w:rPr>
        <w:t>.</w:t>
      </w:r>
    </w:p>
    <w:p w14:paraId="4BFE4BE3" w14:textId="77777777" w:rsidR="009E4CBF" w:rsidRDefault="009E4CBF" w:rsidP="00F440EB">
      <w:pPr>
        <w:pStyle w:val="aa"/>
        <w:numPr>
          <w:ilvl w:val="1"/>
          <w:numId w:val="8"/>
        </w:numPr>
        <w:spacing w:after="0" w:afterAutospacing="0"/>
        <w:rPr>
          <w:color w:val="1F1F1F"/>
        </w:rPr>
      </w:pPr>
      <w:r>
        <w:rPr>
          <w:rStyle w:val="citation-73"/>
          <w:color w:val="1F1F1F"/>
          <w:bdr w:val="none" w:sz="0" w:space="0" w:color="auto" w:frame="1"/>
        </w:rPr>
        <w:t xml:space="preserve">Отмечено, что молодёжь </w:t>
      </w:r>
      <w:r>
        <w:rPr>
          <w:rStyle w:val="citation-73"/>
          <w:b/>
          <w:bCs/>
          <w:color w:val="1F1F1F"/>
          <w:bdr w:val="none" w:sz="0" w:space="0" w:color="auto" w:frame="1"/>
        </w:rPr>
        <w:t>отчётливо выделяет рекламную деятельность</w:t>
      </w:r>
      <w:r>
        <w:rPr>
          <w:rStyle w:val="citation-73"/>
          <w:color w:val="1F1F1F"/>
          <w:bdr w:val="none" w:sz="0" w:space="0" w:color="auto" w:frame="1"/>
        </w:rPr>
        <w:t xml:space="preserve"> блогеров, понимая её коммерческий характер, и относится к этому </w:t>
      </w:r>
      <w:r>
        <w:rPr>
          <w:rStyle w:val="citation-73"/>
          <w:b/>
          <w:bCs/>
          <w:color w:val="1F1F1F"/>
          <w:bdr w:val="none" w:sz="0" w:space="0" w:color="auto" w:frame="1"/>
        </w:rPr>
        <w:t>лояльно</w:t>
      </w:r>
      <w:r>
        <w:rPr>
          <w:rStyle w:val="citation-73"/>
          <w:color w:val="444746"/>
          <w:bdr w:val="none" w:sz="0" w:space="0" w:color="auto" w:frame="1"/>
          <w:vertAlign w:val="superscript"/>
        </w:rPr>
        <w:t>202020202020202020</w:t>
      </w:r>
      <w:r>
        <w:rPr>
          <w:color w:val="1F1F1F"/>
          <w:bdr w:val="none" w:sz="0" w:space="0" w:color="auto" w:frame="1"/>
        </w:rPr>
        <w:t>.</w:t>
      </w:r>
    </w:p>
    <w:p w14:paraId="75B21AE7" w14:textId="77777777" w:rsidR="009E4CBF" w:rsidRDefault="009E4CBF" w:rsidP="00F440EB">
      <w:pPr>
        <w:pStyle w:val="aa"/>
        <w:numPr>
          <w:ilvl w:val="1"/>
          <w:numId w:val="8"/>
        </w:numPr>
        <w:spacing w:after="0" w:afterAutospacing="0"/>
        <w:rPr>
          <w:color w:val="1F1F1F"/>
        </w:rPr>
      </w:pPr>
      <w:r>
        <w:rPr>
          <w:rStyle w:val="citation-72"/>
          <w:color w:val="1F1F1F"/>
          <w:bdr w:val="none" w:sz="0" w:space="0" w:color="auto" w:frame="1"/>
        </w:rPr>
        <w:t xml:space="preserve">Обозначено, что </w:t>
      </w:r>
      <w:r>
        <w:rPr>
          <w:rStyle w:val="citation-72"/>
          <w:b/>
          <w:bCs/>
          <w:color w:val="1F1F1F"/>
          <w:bdr w:val="none" w:sz="0" w:space="0" w:color="auto" w:frame="1"/>
        </w:rPr>
        <w:t>нативная реклама</w:t>
      </w:r>
      <w:r>
        <w:rPr>
          <w:rStyle w:val="citation-72"/>
          <w:color w:val="1F1F1F"/>
          <w:bdr w:val="none" w:sz="0" w:space="0" w:color="auto" w:frame="1"/>
        </w:rPr>
        <w:t xml:space="preserve"> является самой эффективной и менее раздражительной формой</w:t>
      </w:r>
      <w:r>
        <w:rPr>
          <w:rStyle w:val="citation-72"/>
          <w:color w:val="444746"/>
          <w:bdr w:val="none" w:sz="0" w:space="0" w:color="auto" w:frame="1"/>
          <w:vertAlign w:val="superscript"/>
        </w:rPr>
        <w:t>21</w:t>
      </w:r>
      <w:r>
        <w:rPr>
          <w:color w:val="1F1F1F"/>
          <w:bdr w:val="none" w:sz="0" w:space="0" w:color="auto" w:frame="1"/>
        </w:rPr>
        <w:t>.</w:t>
      </w:r>
    </w:p>
    <w:p w14:paraId="4CBF0F25" w14:textId="77777777" w:rsidR="009E4CBF" w:rsidRDefault="009E4CBF" w:rsidP="00F440EB">
      <w:pPr>
        <w:pStyle w:val="aa"/>
        <w:numPr>
          <w:ilvl w:val="1"/>
          <w:numId w:val="8"/>
        </w:numPr>
        <w:spacing w:after="0" w:afterAutospacing="0"/>
        <w:rPr>
          <w:color w:val="1F1F1F"/>
        </w:rPr>
      </w:pPr>
      <w:r>
        <w:rPr>
          <w:rStyle w:val="citation-71"/>
          <w:color w:val="1F1F1F"/>
          <w:bdr w:val="none" w:sz="0" w:space="0" w:color="auto" w:frame="1"/>
        </w:rPr>
        <w:t xml:space="preserve">Выявлено, что молодёжь </w:t>
      </w:r>
      <w:r>
        <w:rPr>
          <w:rStyle w:val="citation-71"/>
          <w:b/>
          <w:bCs/>
          <w:color w:val="1F1F1F"/>
          <w:bdr w:val="none" w:sz="0" w:space="0" w:color="auto" w:frame="1"/>
        </w:rPr>
        <w:t>доверяет</w:t>
      </w:r>
      <w:r>
        <w:rPr>
          <w:rStyle w:val="citation-71"/>
          <w:color w:val="1F1F1F"/>
          <w:bdr w:val="none" w:sz="0" w:space="0" w:color="auto" w:frame="1"/>
        </w:rPr>
        <w:t xml:space="preserve"> рекламе у блогеров, но при этом придерживается </w:t>
      </w:r>
      <w:r>
        <w:rPr>
          <w:rStyle w:val="citation-71"/>
          <w:b/>
          <w:bCs/>
          <w:color w:val="1F1F1F"/>
          <w:bdr w:val="none" w:sz="0" w:space="0" w:color="auto" w:frame="1"/>
        </w:rPr>
        <w:t>критического подхода</w:t>
      </w:r>
      <w:r>
        <w:rPr>
          <w:rStyle w:val="citation-71"/>
          <w:color w:val="1F1F1F"/>
          <w:bdr w:val="none" w:sz="0" w:space="0" w:color="auto" w:frame="1"/>
        </w:rPr>
        <w:t xml:space="preserve"> к качеству рекламируемых продуктов</w:t>
      </w:r>
      <w:r>
        <w:rPr>
          <w:rStyle w:val="citation-71"/>
          <w:color w:val="444746"/>
          <w:bdr w:val="none" w:sz="0" w:space="0" w:color="auto" w:frame="1"/>
          <w:vertAlign w:val="superscript"/>
        </w:rPr>
        <w:t>22</w:t>
      </w:r>
      <w:r>
        <w:rPr>
          <w:color w:val="1F1F1F"/>
          <w:bdr w:val="none" w:sz="0" w:space="0" w:color="auto" w:frame="1"/>
        </w:rPr>
        <w:t>.</w:t>
      </w:r>
    </w:p>
    <w:p w14:paraId="58B4E8C3" w14:textId="77777777" w:rsidR="009E4CBF" w:rsidRDefault="009E4CBF" w:rsidP="00F440EB">
      <w:pPr>
        <w:pStyle w:val="aa"/>
        <w:numPr>
          <w:ilvl w:val="1"/>
          <w:numId w:val="8"/>
        </w:numPr>
        <w:spacing w:after="0" w:afterAutospacing="0"/>
        <w:rPr>
          <w:color w:val="1F1F1F"/>
        </w:rPr>
      </w:pPr>
      <w:r>
        <w:rPr>
          <w:rStyle w:val="citation-70"/>
          <w:color w:val="1F1F1F"/>
          <w:bdr w:val="none" w:sz="0" w:space="0" w:color="auto" w:frame="1"/>
        </w:rPr>
        <w:t xml:space="preserve">Установлено, что блогеры способны </w:t>
      </w:r>
      <w:r>
        <w:rPr>
          <w:rStyle w:val="citation-70"/>
          <w:b/>
          <w:bCs/>
          <w:color w:val="1F1F1F"/>
          <w:bdr w:val="none" w:sz="0" w:space="0" w:color="auto" w:frame="1"/>
        </w:rPr>
        <w:t>управлять спросом</w:t>
      </w:r>
      <w:r>
        <w:rPr>
          <w:rStyle w:val="citation-70"/>
          <w:color w:val="1F1F1F"/>
          <w:bdr w:val="none" w:sz="0" w:space="0" w:color="auto" w:frame="1"/>
        </w:rPr>
        <w:t xml:space="preserve"> и </w:t>
      </w:r>
      <w:r>
        <w:rPr>
          <w:rStyle w:val="citation-70"/>
          <w:b/>
          <w:bCs/>
          <w:color w:val="1F1F1F"/>
          <w:bdr w:val="none" w:sz="0" w:space="0" w:color="auto" w:frame="1"/>
        </w:rPr>
        <w:t>формировать общественное мнение</w:t>
      </w:r>
      <w:r>
        <w:rPr>
          <w:rStyle w:val="citation-70"/>
          <w:color w:val="1F1F1F"/>
          <w:bdr w:val="none" w:sz="0" w:space="0" w:color="auto" w:frame="1"/>
        </w:rPr>
        <w:t>, особенно среди подростков</w:t>
      </w:r>
      <w:r>
        <w:rPr>
          <w:rStyle w:val="citation-70"/>
          <w:color w:val="444746"/>
          <w:bdr w:val="none" w:sz="0" w:space="0" w:color="auto" w:frame="1"/>
          <w:vertAlign w:val="superscript"/>
        </w:rPr>
        <w:t>23</w:t>
      </w:r>
      <w:r>
        <w:rPr>
          <w:color w:val="1F1F1F"/>
          <w:bdr w:val="none" w:sz="0" w:space="0" w:color="auto" w:frame="1"/>
        </w:rPr>
        <w:t>.</w:t>
      </w:r>
    </w:p>
    <w:p w14:paraId="2F527761" w14:textId="77777777" w:rsidR="009E4CBF" w:rsidRDefault="009E4CBF" w:rsidP="00F440EB">
      <w:pPr>
        <w:pStyle w:val="aa"/>
        <w:numPr>
          <w:ilvl w:val="1"/>
          <w:numId w:val="8"/>
        </w:numPr>
        <w:spacing w:after="0" w:afterAutospacing="0"/>
        <w:rPr>
          <w:color w:val="1F1F1F"/>
        </w:rPr>
      </w:pPr>
      <w:r>
        <w:rPr>
          <w:rStyle w:val="citation-69"/>
          <w:color w:val="1F1F1F"/>
          <w:bdr w:val="none" w:sz="0" w:space="0" w:color="auto" w:frame="1"/>
        </w:rPr>
        <w:t xml:space="preserve">Сделан вывод о </w:t>
      </w:r>
      <w:r>
        <w:rPr>
          <w:rStyle w:val="citation-69"/>
          <w:b/>
          <w:bCs/>
          <w:color w:val="1F1F1F"/>
          <w:bdr w:val="none" w:sz="0" w:space="0" w:color="auto" w:frame="1"/>
        </w:rPr>
        <w:t>повышении доверия</w:t>
      </w:r>
      <w:r>
        <w:rPr>
          <w:rStyle w:val="citation-69"/>
          <w:color w:val="1F1F1F"/>
          <w:bdr w:val="none" w:sz="0" w:space="0" w:color="auto" w:frame="1"/>
        </w:rPr>
        <w:t xml:space="preserve"> к рекламе у блогеров в социальных сетях по сравнению с ТВ-рекламой, особенно среди девушек</w:t>
      </w:r>
      <w:r>
        <w:rPr>
          <w:rStyle w:val="citation-69"/>
          <w:color w:val="444746"/>
          <w:bdr w:val="none" w:sz="0" w:space="0" w:color="auto" w:frame="1"/>
          <w:vertAlign w:val="superscript"/>
        </w:rPr>
        <w:t>24</w:t>
      </w:r>
      <w:r>
        <w:rPr>
          <w:color w:val="1F1F1F"/>
          <w:bdr w:val="none" w:sz="0" w:space="0" w:color="auto" w:frame="1"/>
        </w:rPr>
        <w:t>.</w:t>
      </w:r>
    </w:p>
    <w:p w14:paraId="09BA855B" w14:textId="77777777" w:rsidR="009E4CBF" w:rsidRDefault="009E4CBF" w:rsidP="00F440EB">
      <w:pPr>
        <w:pStyle w:val="aa"/>
        <w:numPr>
          <w:ilvl w:val="1"/>
          <w:numId w:val="8"/>
        </w:numPr>
        <w:spacing w:after="0" w:afterAutospacing="0"/>
        <w:rPr>
          <w:color w:val="1F1F1F"/>
        </w:rPr>
      </w:pPr>
      <w:r>
        <w:rPr>
          <w:rStyle w:val="citation-68"/>
          <w:color w:val="1F1F1F"/>
          <w:bdr w:val="none" w:sz="0" w:space="0" w:color="auto" w:frame="1"/>
        </w:rPr>
        <w:t xml:space="preserve">Сформулировано, что в вопросе покупок молодёжь </w:t>
      </w:r>
      <w:r>
        <w:rPr>
          <w:rStyle w:val="citation-68"/>
          <w:b/>
          <w:bCs/>
          <w:color w:val="1F1F1F"/>
          <w:bdr w:val="none" w:sz="0" w:space="0" w:color="auto" w:frame="1"/>
        </w:rPr>
        <w:t>больше доверяет знакомым</w:t>
      </w:r>
      <w:r>
        <w:rPr>
          <w:rStyle w:val="citation-68"/>
          <w:color w:val="1F1F1F"/>
          <w:bdr w:val="none" w:sz="0" w:space="0" w:color="auto" w:frame="1"/>
        </w:rPr>
        <w:t xml:space="preserve">, но признаёт </w:t>
      </w:r>
      <w:r>
        <w:rPr>
          <w:rStyle w:val="citation-68"/>
          <w:b/>
          <w:bCs/>
          <w:color w:val="1F1F1F"/>
          <w:bdr w:val="none" w:sz="0" w:space="0" w:color="auto" w:frame="1"/>
        </w:rPr>
        <w:t>компетентность блогеров</w:t>
      </w:r>
      <w:r>
        <w:rPr>
          <w:rStyle w:val="citation-68"/>
          <w:color w:val="1F1F1F"/>
          <w:bdr w:val="none" w:sz="0" w:space="0" w:color="auto" w:frame="1"/>
        </w:rPr>
        <w:t xml:space="preserve"> в узких сферах</w:t>
      </w:r>
      <w:r>
        <w:rPr>
          <w:rStyle w:val="citation-68"/>
          <w:color w:val="444746"/>
          <w:bdr w:val="none" w:sz="0" w:space="0" w:color="auto" w:frame="1"/>
          <w:vertAlign w:val="superscript"/>
        </w:rPr>
        <w:t>25252525</w:t>
      </w:r>
      <w:r>
        <w:rPr>
          <w:color w:val="1F1F1F"/>
          <w:bdr w:val="none" w:sz="0" w:space="0" w:color="auto" w:frame="1"/>
        </w:rPr>
        <w:t>.</w:t>
      </w:r>
    </w:p>
    <w:p w14:paraId="539AA19D" w14:textId="77777777" w:rsidR="009E4CBF" w:rsidRDefault="009E4CBF" w:rsidP="00F440EB">
      <w:pPr>
        <w:pStyle w:val="aa"/>
        <w:numPr>
          <w:ilvl w:val="0"/>
          <w:numId w:val="8"/>
        </w:numPr>
        <w:spacing w:after="0" w:afterAutospacing="0"/>
        <w:rPr>
          <w:color w:val="1F1F1F"/>
        </w:rPr>
      </w:pPr>
      <w:r>
        <w:rPr>
          <w:b/>
          <w:bCs/>
          <w:color w:val="1F1F1F"/>
          <w:bdr w:val="none" w:sz="0" w:space="0" w:color="auto" w:frame="1"/>
        </w:rPr>
        <w:t>Выводы (Conclusions):</w:t>
      </w:r>
      <w:r>
        <w:rPr>
          <w:color w:val="1F1F1F"/>
        </w:rPr>
        <w:t xml:space="preserve"> Присутствуют (итоговые выводы представлены в заключительной части и аннотации).</w:t>
      </w:r>
    </w:p>
    <w:p w14:paraId="6E36EEA8" w14:textId="77777777" w:rsidR="009E4CBF" w:rsidRDefault="009E4CBF" w:rsidP="00F440EB">
      <w:pPr>
        <w:pStyle w:val="aa"/>
        <w:numPr>
          <w:ilvl w:val="1"/>
          <w:numId w:val="8"/>
        </w:numPr>
        <w:spacing w:after="0" w:afterAutospacing="0"/>
        <w:rPr>
          <w:color w:val="1F1F1F"/>
        </w:rPr>
      </w:pPr>
      <w:r>
        <w:rPr>
          <w:rStyle w:val="citation-67"/>
          <w:color w:val="1F1F1F"/>
          <w:bdr w:val="none" w:sz="0" w:space="0" w:color="auto" w:frame="1"/>
        </w:rPr>
        <w:t>Молодёжь постоянно пользуется соцсетями и смотрит контент блогеров</w:t>
      </w:r>
      <w:r>
        <w:rPr>
          <w:rStyle w:val="citation-67"/>
          <w:color w:val="444746"/>
          <w:bdr w:val="none" w:sz="0" w:space="0" w:color="auto" w:frame="1"/>
          <w:vertAlign w:val="superscript"/>
        </w:rPr>
        <w:t>26</w:t>
      </w:r>
      <w:r>
        <w:rPr>
          <w:color w:val="1F1F1F"/>
          <w:bdr w:val="none" w:sz="0" w:space="0" w:color="auto" w:frame="1"/>
        </w:rPr>
        <w:t>.</w:t>
      </w:r>
    </w:p>
    <w:p w14:paraId="4C6E8F14" w14:textId="77777777" w:rsidR="009E4CBF" w:rsidRDefault="009E4CBF" w:rsidP="00F440EB">
      <w:pPr>
        <w:pStyle w:val="aa"/>
        <w:numPr>
          <w:ilvl w:val="1"/>
          <w:numId w:val="8"/>
        </w:numPr>
        <w:spacing w:after="0" w:afterAutospacing="0"/>
        <w:rPr>
          <w:color w:val="1F1F1F"/>
        </w:rPr>
      </w:pPr>
      <w:r>
        <w:rPr>
          <w:rStyle w:val="citation-66"/>
          <w:color w:val="1F1F1F"/>
          <w:bdr w:val="none" w:sz="0" w:space="0" w:color="auto" w:frame="1"/>
        </w:rPr>
        <w:t xml:space="preserve">Блогеры не оказывают сильного влияния на личное поведение, но </w:t>
      </w:r>
      <w:r>
        <w:rPr>
          <w:rStyle w:val="citation-66"/>
          <w:b/>
          <w:bCs/>
          <w:color w:val="1F1F1F"/>
          <w:bdr w:val="none" w:sz="0" w:space="0" w:color="auto" w:frame="1"/>
        </w:rPr>
        <w:t>формируют покупательский спрос</w:t>
      </w:r>
      <w:r>
        <w:rPr>
          <w:rStyle w:val="citation-66"/>
          <w:color w:val="444746"/>
          <w:bdr w:val="none" w:sz="0" w:space="0" w:color="auto" w:frame="1"/>
          <w:vertAlign w:val="superscript"/>
        </w:rPr>
        <w:t>27</w:t>
      </w:r>
      <w:r>
        <w:rPr>
          <w:color w:val="1F1F1F"/>
          <w:bdr w:val="none" w:sz="0" w:space="0" w:color="auto" w:frame="1"/>
        </w:rPr>
        <w:t>.</w:t>
      </w:r>
    </w:p>
    <w:p w14:paraId="4873C968" w14:textId="77777777" w:rsidR="009E4CBF" w:rsidRDefault="009E4CBF" w:rsidP="00F440EB">
      <w:pPr>
        <w:pStyle w:val="aa"/>
        <w:numPr>
          <w:ilvl w:val="1"/>
          <w:numId w:val="8"/>
        </w:numPr>
        <w:spacing w:after="0" w:afterAutospacing="0"/>
        <w:rPr>
          <w:color w:val="1F1F1F"/>
        </w:rPr>
      </w:pPr>
      <w:r>
        <w:rPr>
          <w:rStyle w:val="citation-65"/>
          <w:color w:val="1F1F1F"/>
          <w:bdr w:val="none" w:sz="0" w:space="0" w:color="auto" w:frame="1"/>
        </w:rPr>
        <w:t>Молодёжь лояльно относится к финансовой цели блогеров (реклама – это работа), а также осознаёт их желание быть полезными аудитории</w:t>
      </w:r>
      <w:r>
        <w:rPr>
          <w:rStyle w:val="citation-65"/>
          <w:color w:val="444746"/>
          <w:bdr w:val="none" w:sz="0" w:space="0" w:color="auto" w:frame="1"/>
          <w:vertAlign w:val="superscript"/>
        </w:rPr>
        <w:t>28</w:t>
      </w:r>
      <w:r>
        <w:rPr>
          <w:color w:val="1F1F1F"/>
          <w:bdr w:val="none" w:sz="0" w:space="0" w:color="auto" w:frame="1"/>
        </w:rPr>
        <w:t>.</w:t>
      </w:r>
    </w:p>
    <w:p w14:paraId="1D027E23" w14:textId="77777777" w:rsidR="009E4CBF" w:rsidRDefault="009E4CBF" w:rsidP="00F440EB">
      <w:pPr>
        <w:pStyle w:val="aa"/>
        <w:numPr>
          <w:ilvl w:val="1"/>
          <w:numId w:val="8"/>
        </w:numPr>
        <w:spacing w:after="0" w:afterAutospacing="0"/>
        <w:rPr>
          <w:color w:val="1F1F1F"/>
        </w:rPr>
      </w:pPr>
      <w:r>
        <w:rPr>
          <w:rStyle w:val="citation-64"/>
          <w:color w:val="1F1F1F"/>
          <w:bdr w:val="none" w:sz="0" w:space="0" w:color="auto" w:frame="1"/>
        </w:rPr>
        <w:t xml:space="preserve">Реклама у блогеров считается </w:t>
      </w:r>
      <w:r>
        <w:rPr>
          <w:rStyle w:val="citation-64"/>
          <w:b/>
          <w:bCs/>
          <w:color w:val="1F1F1F"/>
          <w:bdr w:val="none" w:sz="0" w:space="0" w:color="auto" w:frame="1"/>
        </w:rPr>
        <w:t>полезной</w:t>
      </w:r>
      <w:r>
        <w:rPr>
          <w:rStyle w:val="citation-64"/>
          <w:color w:val="1F1F1F"/>
          <w:bdr w:val="none" w:sz="0" w:space="0" w:color="auto" w:frame="1"/>
        </w:rPr>
        <w:t xml:space="preserve">, так как </w:t>
      </w:r>
      <w:r>
        <w:rPr>
          <w:rStyle w:val="citation-64"/>
          <w:b/>
          <w:bCs/>
          <w:color w:val="1F1F1F"/>
          <w:bdr w:val="none" w:sz="0" w:space="0" w:color="auto" w:frame="1"/>
        </w:rPr>
        <w:t>упрощает выбор</w:t>
      </w:r>
      <w:r>
        <w:rPr>
          <w:rStyle w:val="citation-64"/>
          <w:color w:val="1F1F1F"/>
          <w:bdr w:val="none" w:sz="0" w:space="0" w:color="auto" w:frame="1"/>
        </w:rPr>
        <w:t xml:space="preserve"> и информирует о новых товарах</w:t>
      </w:r>
      <w:r>
        <w:rPr>
          <w:rStyle w:val="citation-64"/>
          <w:color w:val="444746"/>
          <w:bdr w:val="none" w:sz="0" w:space="0" w:color="auto" w:frame="1"/>
          <w:vertAlign w:val="superscript"/>
        </w:rPr>
        <w:t>29</w:t>
      </w:r>
      <w:r>
        <w:rPr>
          <w:color w:val="1F1F1F"/>
          <w:bdr w:val="none" w:sz="0" w:space="0" w:color="auto" w:frame="1"/>
        </w:rPr>
        <w:t>.</w:t>
      </w:r>
    </w:p>
    <w:p w14:paraId="03ADD903" w14:textId="77777777" w:rsidR="009E4CBF" w:rsidRDefault="009E4CBF" w:rsidP="00F440EB">
      <w:pPr>
        <w:pStyle w:val="aa"/>
        <w:numPr>
          <w:ilvl w:val="1"/>
          <w:numId w:val="8"/>
        </w:numPr>
        <w:spacing w:after="0" w:afterAutospacing="0"/>
        <w:rPr>
          <w:color w:val="1F1F1F"/>
        </w:rPr>
      </w:pPr>
      <w:r>
        <w:rPr>
          <w:rStyle w:val="citation-63"/>
          <w:color w:val="1F1F1F"/>
          <w:bdr w:val="none" w:sz="0" w:space="0" w:color="auto" w:frame="1"/>
        </w:rPr>
        <w:t xml:space="preserve">Реклама у лидеров мнений не несёт однозначно положительного или отрицательного влияния с точки зрения психологии, но является </w:t>
      </w:r>
      <w:r>
        <w:rPr>
          <w:rStyle w:val="citation-63"/>
          <w:b/>
          <w:bCs/>
          <w:color w:val="1F1F1F"/>
          <w:bdr w:val="none" w:sz="0" w:space="0" w:color="auto" w:frame="1"/>
        </w:rPr>
        <w:t>мощным инструментом формирования спроса</w:t>
      </w:r>
      <w:r>
        <w:rPr>
          <w:rStyle w:val="citation-63"/>
          <w:color w:val="444746"/>
          <w:bdr w:val="none" w:sz="0" w:space="0" w:color="auto" w:frame="1"/>
          <w:vertAlign w:val="superscript"/>
        </w:rPr>
        <w:t>30</w:t>
      </w:r>
      <w:r>
        <w:rPr>
          <w:color w:val="1F1F1F"/>
          <w:bdr w:val="none" w:sz="0" w:space="0" w:color="auto" w:frame="1"/>
        </w:rPr>
        <w:t>.</w:t>
      </w:r>
    </w:p>
    <w:p w14:paraId="3F6B08D4" w14:textId="77777777" w:rsidR="009E4CBF" w:rsidRDefault="009E4CBF" w:rsidP="00F440EB">
      <w:pPr>
        <w:pStyle w:val="aa"/>
        <w:numPr>
          <w:ilvl w:val="1"/>
          <w:numId w:val="8"/>
        </w:numPr>
        <w:spacing w:after="0" w:afterAutospacing="0"/>
        <w:rPr>
          <w:color w:val="1F1F1F"/>
        </w:rPr>
      </w:pPr>
      <w:r>
        <w:rPr>
          <w:rStyle w:val="citation-62"/>
          <w:color w:val="1F1F1F"/>
          <w:bdr w:val="none" w:sz="0" w:space="0" w:color="auto" w:frame="1"/>
        </w:rPr>
        <w:t xml:space="preserve">Отношение к рекламе блогеров должно быть </w:t>
      </w:r>
      <w:r>
        <w:rPr>
          <w:rStyle w:val="citation-62"/>
          <w:b/>
          <w:bCs/>
          <w:color w:val="1F1F1F"/>
          <w:bdr w:val="none" w:sz="0" w:space="0" w:color="auto" w:frame="1"/>
        </w:rPr>
        <w:t>скептичным</w:t>
      </w:r>
      <w:r>
        <w:rPr>
          <w:rStyle w:val="citation-62"/>
          <w:color w:val="1F1F1F"/>
          <w:bdr w:val="none" w:sz="0" w:space="0" w:color="auto" w:frame="1"/>
        </w:rPr>
        <w:t>, с проверкой информации, а не слепым доверием</w:t>
      </w:r>
      <w:r>
        <w:rPr>
          <w:rStyle w:val="citation-62"/>
          <w:color w:val="444746"/>
          <w:bdr w:val="none" w:sz="0" w:space="0" w:color="auto" w:frame="1"/>
          <w:vertAlign w:val="superscript"/>
        </w:rPr>
        <w:t>31</w:t>
      </w:r>
      <w:r>
        <w:rPr>
          <w:color w:val="1F1F1F"/>
          <w:bdr w:val="none" w:sz="0" w:space="0" w:color="auto" w:frame="1"/>
        </w:rPr>
        <w:t>.</w:t>
      </w:r>
    </w:p>
    <w:p w14:paraId="083E8476" w14:textId="77777777" w:rsidR="009E4CBF" w:rsidRDefault="006E6BD5" w:rsidP="009E4CBF">
      <w:pPr>
        <w:spacing w:after="120"/>
        <w:rPr>
          <w:color w:val="1F1F1F"/>
        </w:rPr>
      </w:pPr>
      <w:r>
        <w:rPr>
          <w:color w:val="1F1F1F"/>
        </w:rPr>
        <w:lastRenderedPageBreak/>
        <w:pict w14:anchorId="2A8D9DE1">
          <v:rect id="_x0000_i1026" style="width:0;height:1.5pt" o:hralign="center" o:hrstd="t" o:hrnoshade="t" o:hr="t" fillcolor="gray" stroked="f"/>
        </w:pict>
      </w:r>
    </w:p>
    <w:p w14:paraId="616C555E" w14:textId="77777777" w:rsidR="009E4CBF" w:rsidRDefault="009E4CBF" w:rsidP="009E4CBF">
      <w:pPr>
        <w:pStyle w:val="aa"/>
        <w:spacing w:after="240" w:afterAutospacing="0"/>
        <w:rPr>
          <w:color w:val="1F1F1F"/>
        </w:rPr>
      </w:pPr>
      <w:r>
        <w:rPr>
          <w:color w:val="1F1F1F"/>
        </w:rPr>
        <w:t>Таким образом, текст содержит все перечисленные структурные элементы, хотя некоторые из них представлены в интегрированном виде.</w:t>
      </w:r>
    </w:p>
    <w:p w14:paraId="1413E153" w14:textId="77777777" w:rsidR="009E4CBF" w:rsidRDefault="009E4CBF" w:rsidP="009E4CBF">
      <w:pPr>
        <w:pStyle w:val="aa"/>
        <w:spacing w:after="0" w:afterAutospacing="0"/>
        <w:rPr>
          <w:color w:val="1F1F1F"/>
        </w:rPr>
      </w:pPr>
      <w:r>
        <w:rPr>
          <w:color w:val="1F1F1F"/>
        </w:rPr>
        <w:t xml:space="preserve">Would you like me to focus on a specific structural element, such as the </w:t>
      </w:r>
      <w:r>
        <w:rPr>
          <w:b/>
          <w:bCs/>
          <w:color w:val="1F1F1F"/>
          <w:bdr w:val="none" w:sz="0" w:space="0" w:color="auto" w:frame="1"/>
        </w:rPr>
        <w:t>Methodology</w:t>
      </w:r>
      <w:r>
        <w:rPr>
          <w:color w:val="1F1F1F"/>
        </w:rPr>
        <w:t xml:space="preserve"> or the </w:t>
      </w:r>
      <w:r>
        <w:rPr>
          <w:b/>
          <w:bCs/>
          <w:color w:val="1F1F1F"/>
          <w:bdr w:val="none" w:sz="0" w:space="0" w:color="auto" w:frame="1"/>
        </w:rPr>
        <w:t>Key Findings</w:t>
      </w:r>
      <w:r>
        <w:rPr>
          <w:color w:val="1F1F1F"/>
        </w:rPr>
        <w:t>?</w:t>
      </w:r>
    </w:p>
    <w:p w14:paraId="5CE8D4DE" w14:textId="6B3B2D93" w:rsidR="00C47774" w:rsidRDefault="00C47774" w:rsidP="00C47774">
      <w:pPr>
        <w:rPr>
          <w:lang w:eastAsia="ru-RU"/>
        </w:rPr>
      </w:pPr>
    </w:p>
    <w:p w14:paraId="585053F1" w14:textId="25CEB3A9" w:rsidR="00C47774" w:rsidRDefault="00C47774" w:rsidP="00D87901">
      <w:pPr>
        <w:pStyle w:val="2"/>
      </w:pPr>
      <w:r>
        <w:t>Промт 3</w:t>
      </w:r>
    </w:p>
    <w:tbl>
      <w:tblPr>
        <w:tblW w:w="0" w:type="auto"/>
        <w:tblCellSpacing w:w="15" w:type="dxa"/>
        <w:tblCellMar>
          <w:left w:w="0" w:type="dxa"/>
          <w:right w:w="0" w:type="dxa"/>
        </w:tblCellMar>
        <w:tblLook w:val="04A0" w:firstRow="1" w:lastRow="0" w:firstColumn="1" w:lastColumn="0" w:noHBand="0" w:noVBand="1"/>
      </w:tblPr>
      <w:tblGrid>
        <w:gridCol w:w="1999"/>
        <w:gridCol w:w="3881"/>
        <w:gridCol w:w="3459"/>
      </w:tblGrid>
      <w:tr w:rsidR="00F91718" w:rsidRPr="00F91718" w14:paraId="34CD3EBD" w14:textId="77777777" w:rsidTr="00F917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585EE"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Элемент структуры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FD873"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Найденный фрагмент текста (цитата)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F7738"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Краткий комментарий</w:t>
            </w:r>
          </w:p>
        </w:tc>
      </w:tr>
      <w:tr w:rsidR="00F91718" w:rsidRPr="00F91718" w14:paraId="1F739B62"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B69F"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Актуальность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6DA10"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«Возможность воздействия на сознание и поведение молодёжи – актуальная проблема как для тех, кто занимается социальной политикой, так и для тех, кто считает молодёжь целевой аудиторией для своих товаров и услуг.» </w:t>
            </w:r>
            <w:r w:rsidRPr="00F91718">
              <w:rPr>
                <w:rFonts w:ascii="Times New Roman" w:eastAsia="Times New Roman" w:hAnsi="Times New Roman" w:cs="Times New Roman"/>
                <w:color w:val="444746"/>
                <w:sz w:val="24"/>
                <w:szCs w:val="24"/>
                <w:bdr w:val="none" w:sz="0" w:space="0" w:color="auto" w:frame="1"/>
                <w:vertAlign w:val="superscript"/>
                <w:lang w:eastAsia="ru-RU"/>
              </w:rPr>
              <w:t>11</w:t>
            </w:r>
          </w:p>
          <w:p w14:paraId="71886BA8"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1996EFB0"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«По мере развития интернета данный исследовательский подход стал особенно актуален.» </w:t>
            </w:r>
            <w:r w:rsidRPr="00F91718">
              <w:rPr>
                <w:rFonts w:ascii="Times New Roman" w:eastAsia="Times New Roman" w:hAnsi="Times New Roman" w:cs="Times New Roman"/>
                <w:color w:val="444746"/>
                <w:sz w:val="24"/>
                <w:szCs w:val="24"/>
                <w:bdr w:val="none" w:sz="0" w:space="0" w:color="auto" w:frame="1"/>
                <w:vertAlign w:val="superscript"/>
                <w:lang w:eastAsia="ru-RU"/>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5FCE4"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Прямо указана как </w:t>
            </w:r>
            <w:r w:rsidRPr="00F91718">
              <w:rPr>
                <w:rFonts w:ascii="Times New Roman" w:eastAsia="Times New Roman" w:hAnsi="Times New Roman" w:cs="Times New Roman"/>
                <w:b/>
                <w:bCs/>
                <w:color w:val="1F1F1F"/>
                <w:sz w:val="24"/>
                <w:szCs w:val="24"/>
                <w:bdr w:val="none" w:sz="0" w:space="0" w:color="auto" w:frame="1"/>
                <w:lang w:eastAsia="ru-RU"/>
              </w:rPr>
              <w:t>актуальная проблема</w:t>
            </w:r>
            <w:r w:rsidRPr="00F91718">
              <w:rPr>
                <w:rFonts w:ascii="Times New Roman" w:eastAsia="Times New Roman" w:hAnsi="Times New Roman" w:cs="Times New Roman"/>
                <w:color w:val="1F1F1F"/>
                <w:sz w:val="24"/>
                <w:szCs w:val="24"/>
                <w:bdr w:val="none" w:sz="0" w:space="0" w:color="auto" w:frame="1"/>
                <w:lang w:eastAsia="ru-RU"/>
              </w:rPr>
              <w:t xml:space="preserve"> — воздействие на сознание и поведение молодёжи, которая является целевой аудиторией. Подчёркивается актуальность в контексте развития интернета.</w:t>
            </w:r>
          </w:p>
        </w:tc>
      </w:tr>
      <w:tr w:rsidR="00F91718" w:rsidRPr="00F91718" w14:paraId="739A8511"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CCF4D"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Цель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98880"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Отсутствует в явном виде.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673EF"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Цель не сформулирована в виде одного предложения. Её можно вывести из аннотации: </w:t>
            </w:r>
            <w:r w:rsidRPr="00F91718">
              <w:rPr>
                <w:rFonts w:ascii="Times New Roman" w:eastAsia="Times New Roman" w:hAnsi="Times New Roman" w:cs="Times New Roman"/>
                <w:b/>
                <w:bCs/>
                <w:color w:val="1F1F1F"/>
                <w:sz w:val="24"/>
                <w:szCs w:val="24"/>
                <w:bdr w:val="none" w:sz="0" w:space="0" w:color="auto" w:frame="1"/>
                <w:lang w:eastAsia="ru-RU"/>
              </w:rPr>
              <w:t>раскрыть основные особенности воздействия лидеров мнений в интернете на потребительское поведение молодёжи</w:t>
            </w:r>
            <w:r w:rsidRPr="00F91718">
              <w:rPr>
                <w:rFonts w:ascii="Times New Roman" w:eastAsia="Times New Roman" w:hAnsi="Times New Roman" w:cs="Times New Roman"/>
                <w:color w:val="444746"/>
                <w:sz w:val="24"/>
                <w:szCs w:val="24"/>
                <w:bdr w:val="none" w:sz="0" w:space="0" w:color="auto" w:frame="1"/>
                <w:vertAlign w:val="superscript"/>
                <w:lang w:eastAsia="ru-RU"/>
              </w:rPr>
              <w:t>33</w:t>
            </w:r>
            <w:r w:rsidRPr="00F91718">
              <w:rPr>
                <w:rFonts w:ascii="Times New Roman" w:eastAsia="Times New Roman" w:hAnsi="Times New Roman" w:cs="Times New Roman"/>
                <w:color w:val="1F1F1F"/>
                <w:sz w:val="24"/>
                <w:szCs w:val="24"/>
                <w:bdr w:val="none" w:sz="0" w:space="0" w:color="auto" w:frame="1"/>
                <w:lang w:eastAsia="ru-RU"/>
              </w:rPr>
              <w:t>.</w:t>
            </w:r>
          </w:p>
        </w:tc>
      </w:tr>
      <w:tr w:rsidR="00F91718" w:rsidRPr="00F91718" w14:paraId="21B04594"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FD6F0"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Задачи исследования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56F1B"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Отсутствуют в явном виде.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4484F"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Задачи не перечислены в виде отдельного списка. Их можно вывести из содержания: </w:t>
            </w:r>
          </w:p>
          <w:p w14:paraId="4266CEF3"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p>
          <w:p w14:paraId="7D1E085B"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lastRenderedPageBreak/>
              <w:t>* Раскрыть особенности воздействия лидеров мнений (инфлюенсеров) на потребительское поведение молодёжи</w:t>
            </w:r>
            <w:r w:rsidRPr="00F91718">
              <w:rPr>
                <w:rFonts w:ascii="Times New Roman" w:eastAsia="Times New Roman" w:hAnsi="Times New Roman" w:cs="Times New Roman"/>
                <w:color w:val="444746"/>
                <w:sz w:val="24"/>
                <w:szCs w:val="24"/>
                <w:bdr w:val="none" w:sz="0" w:space="0" w:color="auto" w:frame="1"/>
                <w:vertAlign w:val="superscript"/>
                <w:lang w:eastAsia="ru-RU"/>
              </w:rPr>
              <w:t>44</w:t>
            </w:r>
            <w:r w:rsidRPr="00F91718">
              <w:rPr>
                <w:rFonts w:ascii="Times New Roman" w:eastAsia="Times New Roman" w:hAnsi="Times New Roman" w:cs="Times New Roman"/>
                <w:color w:val="1F1F1F"/>
                <w:sz w:val="24"/>
                <w:szCs w:val="24"/>
                <w:bdr w:val="none" w:sz="0" w:space="0" w:color="auto" w:frame="1"/>
                <w:lang w:eastAsia="ru-RU"/>
              </w:rPr>
              <w:t xml:space="preserve">. </w:t>
            </w:r>
          </w:p>
          <w:p w14:paraId="04338139"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p>
          <w:p w14:paraId="46F12C6B"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Представить теоретические основания изучения такого влияния</w:t>
            </w:r>
            <w:r w:rsidRPr="00F91718">
              <w:rPr>
                <w:rFonts w:ascii="Times New Roman" w:eastAsia="Times New Roman" w:hAnsi="Times New Roman" w:cs="Times New Roman"/>
                <w:color w:val="444746"/>
                <w:sz w:val="24"/>
                <w:szCs w:val="24"/>
                <w:bdr w:val="none" w:sz="0" w:space="0" w:color="auto" w:frame="1"/>
                <w:vertAlign w:val="superscript"/>
                <w:lang w:eastAsia="ru-RU"/>
              </w:rPr>
              <w:t>55</w:t>
            </w:r>
            <w:r w:rsidRPr="00F91718">
              <w:rPr>
                <w:rFonts w:ascii="Times New Roman" w:eastAsia="Times New Roman" w:hAnsi="Times New Roman" w:cs="Times New Roman"/>
                <w:color w:val="1F1F1F"/>
                <w:sz w:val="24"/>
                <w:szCs w:val="24"/>
                <w:bdr w:val="none" w:sz="0" w:space="0" w:color="auto" w:frame="1"/>
                <w:lang w:eastAsia="ru-RU"/>
              </w:rPr>
              <w:t xml:space="preserve">. </w:t>
            </w:r>
          </w:p>
          <w:p w14:paraId="2D41CE01"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p>
          <w:p w14:paraId="5088BAA1"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Рассмотреть подходы к определению критериев выявления лидеров мнений и их классификации</w:t>
            </w:r>
            <w:r w:rsidRPr="00F91718">
              <w:rPr>
                <w:rFonts w:ascii="Times New Roman" w:eastAsia="Times New Roman" w:hAnsi="Times New Roman" w:cs="Times New Roman"/>
                <w:color w:val="444746"/>
                <w:sz w:val="24"/>
                <w:szCs w:val="24"/>
                <w:bdr w:val="none" w:sz="0" w:space="0" w:color="auto" w:frame="1"/>
                <w:vertAlign w:val="superscript"/>
                <w:lang w:eastAsia="ru-RU"/>
              </w:rPr>
              <w:t>6</w:t>
            </w:r>
            <w:r w:rsidRPr="00F91718">
              <w:rPr>
                <w:rFonts w:ascii="Times New Roman" w:eastAsia="Times New Roman" w:hAnsi="Times New Roman" w:cs="Times New Roman"/>
                <w:color w:val="1F1F1F"/>
                <w:sz w:val="24"/>
                <w:szCs w:val="24"/>
                <w:bdr w:val="none" w:sz="0" w:space="0" w:color="auto" w:frame="1"/>
                <w:lang w:eastAsia="ru-RU"/>
              </w:rPr>
              <w:t xml:space="preserve">. </w:t>
            </w:r>
          </w:p>
          <w:p w14:paraId="286C8A28"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p>
          <w:p w14:paraId="66FCE7F0"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Выявить основные интересы молодёжи, связанные с контентом блогеров</w:t>
            </w:r>
            <w:r w:rsidRPr="00F91718">
              <w:rPr>
                <w:rFonts w:ascii="Times New Roman" w:eastAsia="Times New Roman" w:hAnsi="Times New Roman" w:cs="Times New Roman"/>
                <w:color w:val="444746"/>
                <w:sz w:val="24"/>
                <w:szCs w:val="24"/>
                <w:bdr w:val="none" w:sz="0" w:space="0" w:color="auto" w:frame="1"/>
                <w:vertAlign w:val="superscript"/>
                <w:lang w:eastAsia="ru-RU"/>
              </w:rPr>
              <w:t>7</w:t>
            </w:r>
            <w:r w:rsidRPr="00F91718">
              <w:rPr>
                <w:rFonts w:ascii="Times New Roman" w:eastAsia="Times New Roman" w:hAnsi="Times New Roman" w:cs="Times New Roman"/>
                <w:color w:val="1F1F1F"/>
                <w:sz w:val="24"/>
                <w:szCs w:val="24"/>
                <w:bdr w:val="none" w:sz="0" w:space="0" w:color="auto" w:frame="1"/>
                <w:lang w:eastAsia="ru-RU"/>
              </w:rPr>
              <w:t xml:space="preserve">. </w:t>
            </w:r>
          </w:p>
          <w:p w14:paraId="0F5AC000"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p>
          <w:p w14:paraId="2784835D"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Проанализировать отношение молодёжи к рекламным интеграциям</w:t>
            </w:r>
            <w:r w:rsidRPr="00F91718">
              <w:rPr>
                <w:rFonts w:ascii="Times New Roman" w:eastAsia="Times New Roman" w:hAnsi="Times New Roman" w:cs="Times New Roman"/>
                <w:color w:val="444746"/>
                <w:sz w:val="24"/>
                <w:szCs w:val="24"/>
                <w:bdr w:val="none" w:sz="0" w:space="0" w:color="auto" w:frame="1"/>
                <w:vertAlign w:val="superscript"/>
                <w:lang w:eastAsia="ru-RU"/>
              </w:rPr>
              <w:t>8888</w:t>
            </w:r>
            <w:r w:rsidRPr="00F91718">
              <w:rPr>
                <w:rFonts w:ascii="Times New Roman" w:eastAsia="Times New Roman" w:hAnsi="Times New Roman" w:cs="Times New Roman"/>
                <w:color w:val="1F1F1F"/>
                <w:sz w:val="24"/>
                <w:szCs w:val="24"/>
                <w:bdr w:val="none" w:sz="0" w:space="0" w:color="auto" w:frame="1"/>
                <w:lang w:eastAsia="ru-RU"/>
              </w:rPr>
              <w:t>.</w:t>
            </w:r>
          </w:p>
        </w:tc>
      </w:tr>
      <w:tr w:rsidR="00F91718" w:rsidRPr="00F91718" w14:paraId="2363F41F"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9FA7D"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lastRenderedPageBreak/>
              <w:t>Объект исследования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B37F8"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Молодые люди, активно использующие социальные сети и видеохостинги.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F0587"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Определяется через выбор респондентов для эмпирического исследования</w:t>
            </w:r>
            <w:r w:rsidRPr="00F91718">
              <w:rPr>
                <w:rFonts w:ascii="Times New Roman" w:eastAsia="Times New Roman" w:hAnsi="Times New Roman" w:cs="Times New Roman"/>
                <w:color w:val="444746"/>
                <w:sz w:val="24"/>
                <w:szCs w:val="24"/>
                <w:bdr w:val="none" w:sz="0" w:space="0" w:color="auto" w:frame="1"/>
                <w:vertAlign w:val="superscript"/>
                <w:lang w:eastAsia="ru-RU"/>
              </w:rPr>
              <w:t>9</w:t>
            </w:r>
            <w:r w:rsidRPr="00F91718">
              <w:rPr>
                <w:rFonts w:ascii="Times New Roman" w:eastAsia="Times New Roman" w:hAnsi="Times New Roman" w:cs="Times New Roman"/>
                <w:color w:val="1F1F1F"/>
                <w:sz w:val="24"/>
                <w:szCs w:val="24"/>
                <w:bdr w:val="none" w:sz="0" w:space="0" w:color="auto" w:frame="1"/>
                <w:lang w:eastAsia="ru-RU"/>
              </w:rPr>
              <w:t>.</w:t>
            </w:r>
          </w:p>
        </w:tc>
      </w:tr>
      <w:tr w:rsidR="00F91718" w:rsidRPr="00F91718" w14:paraId="7F00C250"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90833"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Предмет исследования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C7C8C"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Воздействие лидеров мнений (инфлюенсеров) в интернете на потребительское поведение молодёжи.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2CF8B"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Явно указан в аннотации</w:t>
            </w:r>
            <w:r w:rsidRPr="00F91718">
              <w:rPr>
                <w:rFonts w:ascii="Times New Roman" w:eastAsia="Times New Roman" w:hAnsi="Times New Roman" w:cs="Times New Roman"/>
                <w:color w:val="444746"/>
                <w:sz w:val="24"/>
                <w:szCs w:val="24"/>
                <w:bdr w:val="none" w:sz="0" w:space="0" w:color="auto" w:frame="1"/>
                <w:vertAlign w:val="superscript"/>
                <w:lang w:eastAsia="ru-RU"/>
              </w:rPr>
              <w:t>1010</w:t>
            </w:r>
            <w:r w:rsidRPr="00F91718">
              <w:rPr>
                <w:rFonts w:ascii="Times New Roman" w:eastAsia="Times New Roman" w:hAnsi="Times New Roman" w:cs="Times New Roman"/>
                <w:color w:val="1F1F1F"/>
                <w:sz w:val="24"/>
                <w:szCs w:val="24"/>
                <w:bdr w:val="none" w:sz="0" w:space="0" w:color="auto" w:frame="1"/>
                <w:lang w:eastAsia="ru-RU"/>
              </w:rPr>
              <w:t>.</w:t>
            </w:r>
          </w:p>
        </w:tc>
      </w:tr>
      <w:tr w:rsidR="00F91718" w:rsidRPr="00F91718" w14:paraId="58210991"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B6774"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lastRenderedPageBreak/>
              <w:t>Методология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B8AA"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«Ведущей концепцией выбрана </w:t>
            </w:r>
            <w:r w:rsidRPr="00F91718">
              <w:rPr>
                <w:rFonts w:ascii="Times New Roman" w:eastAsia="Times New Roman" w:hAnsi="Times New Roman" w:cs="Times New Roman"/>
                <w:b/>
                <w:bCs/>
                <w:color w:val="1F1F1F"/>
                <w:sz w:val="24"/>
                <w:szCs w:val="24"/>
                <w:bdr w:val="none" w:sz="0" w:space="0" w:color="auto" w:frame="1"/>
                <w:lang w:eastAsia="ru-RU"/>
              </w:rPr>
              <w:t>теория ограниченных эффектов воздействия средств массовой коммуникации Пола Лазарсфельда, включая гипотезу о «двухступенчатом потоке» информации</w:t>
            </w:r>
            <w:r w:rsidRPr="00F91718">
              <w:rPr>
                <w:rFonts w:ascii="Times New Roman" w:eastAsia="Times New Roman" w:hAnsi="Times New Roman" w:cs="Times New Roman"/>
                <w:color w:val="1F1F1F"/>
                <w:sz w:val="24"/>
                <w:szCs w:val="24"/>
                <w:bdr w:val="none" w:sz="0" w:space="0" w:color="auto" w:frame="1"/>
                <w:lang w:eastAsia="ru-RU"/>
              </w:rPr>
              <w:t xml:space="preserve">.» </w:t>
            </w:r>
            <w:r w:rsidRPr="00F91718">
              <w:rPr>
                <w:rFonts w:ascii="Times New Roman" w:eastAsia="Times New Roman" w:hAnsi="Times New Roman" w:cs="Times New Roman"/>
                <w:color w:val="444746"/>
                <w:sz w:val="24"/>
                <w:szCs w:val="24"/>
                <w:bdr w:val="none" w:sz="0" w:space="0" w:color="auto" w:frame="1"/>
                <w:vertAlign w:val="superscript"/>
                <w:lang w:eastAsia="ru-RU"/>
              </w:rPr>
              <w:t>1111</w:t>
            </w:r>
          </w:p>
          <w:p w14:paraId="6DB51E55"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58599525"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«Эмпирическая база включает результаты исследования, проведенного в 2023 году </w:t>
            </w:r>
            <w:r w:rsidRPr="00F91718">
              <w:rPr>
                <w:rFonts w:ascii="Times New Roman" w:eastAsia="Times New Roman" w:hAnsi="Times New Roman" w:cs="Times New Roman"/>
                <w:b/>
                <w:bCs/>
                <w:color w:val="1F1F1F"/>
                <w:sz w:val="24"/>
                <w:szCs w:val="24"/>
                <w:bdr w:val="none" w:sz="0" w:space="0" w:color="auto" w:frame="1"/>
                <w:lang w:eastAsia="ru-RU"/>
              </w:rPr>
              <w:t>методом полуструктурированного интервью</w:t>
            </w:r>
            <w:r w:rsidRPr="00F91718">
              <w:rPr>
                <w:rFonts w:ascii="Times New Roman" w:eastAsia="Times New Roman" w:hAnsi="Times New Roman" w:cs="Times New Roman"/>
                <w:color w:val="1F1F1F"/>
                <w:sz w:val="24"/>
                <w:szCs w:val="24"/>
                <w:bdr w:val="none" w:sz="0" w:space="0" w:color="auto" w:frame="1"/>
                <w:lang w:eastAsia="ru-RU"/>
              </w:rPr>
              <w:t xml:space="preserve"> среди студентов очной формы обучения Удмуртского государственного университета. Критерием отбора респондентов стало </w:t>
            </w:r>
            <w:r w:rsidRPr="00F91718">
              <w:rPr>
                <w:rFonts w:ascii="Times New Roman" w:eastAsia="Times New Roman" w:hAnsi="Times New Roman" w:cs="Times New Roman"/>
                <w:b/>
                <w:bCs/>
                <w:color w:val="1F1F1F"/>
                <w:sz w:val="24"/>
                <w:szCs w:val="24"/>
                <w:bdr w:val="none" w:sz="0" w:space="0" w:color="auto" w:frame="1"/>
                <w:lang w:eastAsia="ru-RU"/>
              </w:rPr>
              <w:t>активное использование социальных сетей и видеохостингов</w:t>
            </w:r>
            <w:r w:rsidRPr="00F91718">
              <w:rPr>
                <w:rFonts w:ascii="Times New Roman" w:eastAsia="Times New Roman" w:hAnsi="Times New Roman" w:cs="Times New Roman"/>
                <w:color w:val="1F1F1F"/>
                <w:sz w:val="24"/>
                <w:szCs w:val="24"/>
                <w:bdr w:val="none" w:sz="0" w:space="0" w:color="auto" w:frame="1"/>
                <w:lang w:eastAsia="ru-RU"/>
              </w:rPr>
              <w:t xml:space="preserve">... Было проведено </w:t>
            </w:r>
            <w:r w:rsidRPr="00F91718">
              <w:rPr>
                <w:rFonts w:ascii="Times New Roman" w:eastAsia="Times New Roman" w:hAnsi="Times New Roman" w:cs="Times New Roman"/>
                <w:b/>
                <w:bCs/>
                <w:color w:val="1F1F1F"/>
                <w:sz w:val="24"/>
                <w:szCs w:val="24"/>
                <w:bdr w:val="none" w:sz="0" w:space="0" w:color="auto" w:frame="1"/>
                <w:lang w:eastAsia="ru-RU"/>
              </w:rPr>
              <w:t>12 интервью</w:t>
            </w:r>
            <w:r w:rsidRPr="00F91718">
              <w:rPr>
                <w:rFonts w:ascii="Times New Roman" w:eastAsia="Times New Roman" w:hAnsi="Times New Roman" w:cs="Times New Roman"/>
                <w:color w:val="1F1F1F"/>
                <w:sz w:val="24"/>
                <w:szCs w:val="24"/>
                <w:bdr w:val="none" w:sz="0" w:space="0" w:color="auto" w:frame="1"/>
                <w:lang w:eastAsia="ru-RU"/>
              </w:rPr>
              <w:t xml:space="preserve">, в которых юноши и девушки (все от 18 до 22 лет) были представлены поровну.» </w:t>
            </w:r>
            <w:r w:rsidRPr="00F91718">
              <w:rPr>
                <w:rFonts w:ascii="Times New Roman" w:eastAsia="Times New Roman" w:hAnsi="Times New Roman" w:cs="Times New Roman"/>
                <w:color w:val="444746"/>
                <w:sz w:val="24"/>
                <w:szCs w:val="24"/>
                <w:bdr w:val="none" w:sz="0" w:space="0" w:color="auto" w:frame="1"/>
                <w:vertAlign w:val="superscript"/>
                <w:lang w:eastAsia="ru-RU"/>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B866D"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Указаны </w:t>
            </w:r>
            <w:r w:rsidRPr="00F91718">
              <w:rPr>
                <w:rFonts w:ascii="Times New Roman" w:eastAsia="Times New Roman" w:hAnsi="Times New Roman" w:cs="Times New Roman"/>
                <w:b/>
                <w:bCs/>
                <w:color w:val="1F1F1F"/>
                <w:sz w:val="24"/>
                <w:szCs w:val="24"/>
                <w:bdr w:val="none" w:sz="0" w:space="0" w:color="auto" w:frame="1"/>
                <w:lang w:eastAsia="ru-RU"/>
              </w:rPr>
              <w:t>теоретическая основа</w:t>
            </w:r>
            <w:r w:rsidRPr="00F91718">
              <w:rPr>
                <w:rFonts w:ascii="Times New Roman" w:eastAsia="Times New Roman" w:hAnsi="Times New Roman" w:cs="Times New Roman"/>
                <w:color w:val="1F1F1F"/>
                <w:sz w:val="24"/>
                <w:szCs w:val="24"/>
                <w:bdr w:val="none" w:sz="0" w:space="0" w:color="auto" w:frame="1"/>
                <w:lang w:eastAsia="ru-RU"/>
              </w:rPr>
              <w:t xml:space="preserve"> (теория Лазарсфельда) </w:t>
            </w:r>
            <w:r w:rsidRPr="00F91718">
              <w:rPr>
                <w:rFonts w:ascii="Times New Roman" w:eastAsia="Times New Roman" w:hAnsi="Times New Roman" w:cs="Times New Roman"/>
                <w:color w:val="444746"/>
                <w:sz w:val="24"/>
                <w:szCs w:val="24"/>
                <w:bdr w:val="none" w:sz="0" w:space="0" w:color="auto" w:frame="1"/>
                <w:vertAlign w:val="superscript"/>
                <w:lang w:eastAsia="ru-RU"/>
              </w:rPr>
              <w:t>1313</w:t>
            </w:r>
            <w:r w:rsidRPr="00F91718">
              <w:rPr>
                <w:rFonts w:ascii="Times New Roman" w:eastAsia="Times New Roman" w:hAnsi="Times New Roman" w:cs="Times New Roman"/>
                <w:color w:val="1F1F1F"/>
                <w:sz w:val="24"/>
                <w:szCs w:val="24"/>
                <w:bdr w:val="none" w:sz="0" w:space="0" w:color="auto" w:frame="1"/>
                <w:lang w:eastAsia="ru-RU"/>
              </w:rPr>
              <w:t xml:space="preserve">и </w:t>
            </w:r>
            <w:r w:rsidRPr="00F91718">
              <w:rPr>
                <w:rFonts w:ascii="Times New Roman" w:eastAsia="Times New Roman" w:hAnsi="Times New Roman" w:cs="Times New Roman"/>
                <w:b/>
                <w:bCs/>
                <w:color w:val="1F1F1F"/>
                <w:sz w:val="24"/>
                <w:szCs w:val="24"/>
                <w:bdr w:val="none" w:sz="0" w:space="0" w:color="auto" w:frame="1"/>
                <w:lang w:eastAsia="ru-RU"/>
              </w:rPr>
              <w:t>эмпирический метод</w:t>
            </w:r>
            <w:r w:rsidRPr="00F91718">
              <w:rPr>
                <w:rFonts w:ascii="Times New Roman" w:eastAsia="Times New Roman" w:hAnsi="Times New Roman" w:cs="Times New Roman"/>
                <w:color w:val="1F1F1F"/>
                <w:sz w:val="24"/>
                <w:szCs w:val="24"/>
                <w:bdr w:val="none" w:sz="0" w:space="0" w:color="auto" w:frame="1"/>
                <w:lang w:eastAsia="ru-RU"/>
              </w:rPr>
              <w:t xml:space="preserve"> (полуструктурированное интервью) </w:t>
            </w:r>
            <w:r w:rsidRPr="00F91718">
              <w:rPr>
                <w:rFonts w:ascii="Times New Roman" w:eastAsia="Times New Roman" w:hAnsi="Times New Roman" w:cs="Times New Roman"/>
                <w:color w:val="444746"/>
                <w:sz w:val="24"/>
                <w:szCs w:val="24"/>
                <w:bdr w:val="none" w:sz="0" w:space="0" w:color="auto" w:frame="1"/>
                <w:vertAlign w:val="superscript"/>
                <w:lang w:eastAsia="ru-RU"/>
              </w:rPr>
              <w:t>1414</w:t>
            </w:r>
            <w:r w:rsidRPr="00F91718">
              <w:rPr>
                <w:rFonts w:ascii="Times New Roman" w:eastAsia="Times New Roman" w:hAnsi="Times New Roman" w:cs="Times New Roman"/>
                <w:color w:val="1F1F1F"/>
                <w:sz w:val="24"/>
                <w:szCs w:val="24"/>
                <w:bdr w:val="none" w:sz="0" w:space="0" w:color="auto" w:frame="1"/>
                <w:lang w:eastAsia="ru-RU"/>
              </w:rPr>
              <w:t>, включая выборку и её характеристики</w:t>
            </w:r>
            <w:r w:rsidRPr="00F91718">
              <w:rPr>
                <w:rFonts w:ascii="Times New Roman" w:eastAsia="Times New Roman" w:hAnsi="Times New Roman" w:cs="Times New Roman"/>
                <w:color w:val="444746"/>
                <w:sz w:val="24"/>
                <w:szCs w:val="24"/>
                <w:bdr w:val="none" w:sz="0" w:space="0" w:color="auto" w:frame="1"/>
                <w:vertAlign w:val="superscript"/>
                <w:lang w:eastAsia="ru-RU"/>
              </w:rPr>
              <w:t>15</w:t>
            </w:r>
            <w:r w:rsidRPr="00F91718">
              <w:rPr>
                <w:rFonts w:ascii="Times New Roman" w:eastAsia="Times New Roman" w:hAnsi="Times New Roman" w:cs="Times New Roman"/>
                <w:color w:val="1F1F1F"/>
                <w:sz w:val="24"/>
                <w:szCs w:val="24"/>
                <w:bdr w:val="none" w:sz="0" w:space="0" w:color="auto" w:frame="1"/>
                <w:lang w:eastAsia="ru-RU"/>
              </w:rPr>
              <w:t>.</w:t>
            </w:r>
          </w:p>
        </w:tc>
      </w:tr>
      <w:tr w:rsidR="00F91718" w:rsidRPr="00F91718" w14:paraId="2014F4DA"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8F731"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Результаты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FBB69"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«Самыми популярными социальными сетями у опрошенных представителей молодежи являются «ВКонтакте», «Instagram*» (запрещен в РФ), а также мессенджеры «WhatsApp» и «Telegram» и видео-приложения «TikTok», «YouTube».» </w:t>
            </w:r>
            <w:r w:rsidRPr="00F91718">
              <w:rPr>
                <w:rFonts w:ascii="Times New Roman" w:eastAsia="Times New Roman" w:hAnsi="Times New Roman" w:cs="Times New Roman"/>
                <w:color w:val="444746"/>
                <w:sz w:val="24"/>
                <w:szCs w:val="24"/>
                <w:bdr w:val="none" w:sz="0" w:space="0" w:color="auto" w:frame="1"/>
                <w:vertAlign w:val="superscript"/>
                <w:lang w:eastAsia="ru-RU"/>
              </w:rPr>
              <w:t>16</w:t>
            </w:r>
          </w:p>
          <w:p w14:paraId="15B59638"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7250AB79"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«Практически единогласно респонденты отвечали, что основная цель просмотра блогеров – это </w:t>
            </w:r>
            <w:r w:rsidRPr="00F91718">
              <w:rPr>
                <w:rFonts w:ascii="Times New Roman" w:eastAsia="Times New Roman" w:hAnsi="Times New Roman" w:cs="Times New Roman"/>
                <w:b/>
                <w:bCs/>
                <w:color w:val="1F1F1F"/>
                <w:sz w:val="24"/>
                <w:szCs w:val="24"/>
                <w:bdr w:val="none" w:sz="0" w:space="0" w:color="auto" w:frame="1"/>
                <w:lang w:eastAsia="ru-RU"/>
              </w:rPr>
              <w:t xml:space="preserve">отдых и </w:t>
            </w:r>
            <w:r w:rsidRPr="00F91718">
              <w:rPr>
                <w:rFonts w:ascii="Times New Roman" w:eastAsia="Times New Roman" w:hAnsi="Times New Roman" w:cs="Times New Roman"/>
                <w:b/>
                <w:bCs/>
                <w:color w:val="1F1F1F"/>
                <w:sz w:val="24"/>
                <w:szCs w:val="24"/>
                <w:bdr w:val="none" w:sz="0" w:space="0" w:color="auto" w:frame="1"/>
                <w:lang w:eastAsia="ru-RU"/>
              </w:rPr>
              <w:lastRenderedPageBreak/>
              <w:t>получение полезных знаний</w:t>
            </w:r>
            <w:r w:rsidRPr="00F91718">
              <w:rPr>
                <w:rFonts w:ascii="Times New Roman" w:eastAsia="Times New Roman" w:hAnsi="Times New Roman" w:cs="Times New Roman"/>
                <w:color w:val="1F1F1F"/>
                <w:sz w:val="24"/>
                <w:szCs w:val="24"/>
                <w:bdr w:val="none" w:sz="0" w:space="0" w:color="auto" w:frame="1"/>
                <w:lang w:eastAsia="ru-RU"/>
              </w:rPr>
              <w:t xml:space="preserve">.» </w:t>
            </w:r>
            <w:r w:rsidRPr="00F91718">
              <w:rPr>
                <w:rFonts w:ascii="Times New Roman" w:eastAsia="Times New Roman" w:hAnsi="Times New Roman" w:cs="Times New Roman"/>
                <w:color w:val="444746"/>
                <w:sz w:val="24"/>
                <w:szCs w:val="24"/>
                <w:bdr w:val="none" w:sz="0" w:space="0" w:color="auto" w:frame="1"/>
                <w:vertAlign w:val="superscript"/>
                <w:lang w:eastAsia="ru-RU"/>
              </w:rPr>
              <w:t>17</w:t>
            </w:r>
          </w:p>
          <w:p w14:paraId="1BCF2597"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74E1C33B"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«Молодые люди пользуются рекламными и информационными материалами от блогеров </w:t>
            </w:r>
            <w:r w:rsidRPr="00F91718">
              <w:rPr>
                <w:rFonts w:ascii="Times New Roman" w:eastAsia="Times New Roman" w:hAnsi="Times New Roman" w:cs="Times New Roman"/>
                <w:b/>
                <w:bCs/>
                <w:color w:val="1F1F1F"/>
                <w:sz w:val="24"/>
                <w:szCs w:val="24"/>
                <w:bdr w:val="none" w:sz="0" w:space="0" w:color="auto" w:frame="1"/>
                <w:lang w:eastAsia="ru-RU"/>
              </w:rPr>
              <w:t>меньше, чем девушки</w:t>
            </w:r>
            <w:r w:rsidRPr="00F91718">
              <w:rPr>
                <w:rFonts w:ascii="Times New Roman" w:eastAsia="Times New Roman" w:hAnsi="Times New Roman" w:cs="Times New Roman"/>
                <w:color w:val="1F1F1F"/>
                <w:sz w:val="24"/>
                <w:szCs w:val="24"/>
                <w:bdr w:val="none" w:sz="0" w:space="0" w:color="auto" w:frame="1"/>
                <w:lang w:eastAsia="ru-RU"/>
              </w:rPr>
              <w:t xml:space="preserve">.» </w:t>
            </w:r>
            <w:r w:rsidRPr="00F91718">
              <w:rPr>
                <w:rFonts w:ascii="Times New Roman" w:eastAsia="Times New Roman" w:hAnsi="Times New Roman" w:cs="Times New Roman"/>
                <w:color w:val="444746"/>
                <w:sz w:val="24"/>
                <w:szCs w:val="24"/>
                <w:bdr w:val="none" w:sz="0" w:space="0" w:color="auto" w:frame="1"/>
                <w:vertAlign w:val="superscript"/>
                <w:lang w:eastAsia="ru-RU"/>
              </w:rPr>
              <w:t>18</w:t>
            </w:r>
          </w:p>
          <w:p w14:paraId="140BA32D"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1D7FA8D3"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«Реклама у блогеров чаще всего </w:t>
            </w:r>
            <w:r w:rsidRPr="00F91718">
              <w:rPr>
                <w:rFonts w:ascii="Times New Roman" w:eastAsia="Times New Roman" w:hAnsi="Times New Roman" w:cs="Times New Roman"/>
                <w:b/>
                <w:bCs/>
                <w:color w:val="1F1F1F"/>
                <w:sz w:val="24"/>
                <w:szCs w:val="24"/>
                <w:bdr w:val="none" w:sz="0" w:space="0" w:color="auto" w:frame="1"/>
                <w:lang w:eastAsia="ru-RU"/>
              </w:rPr>
              <w:t>не носит нативный характер (скрытый)</w:t>
            </w:r>
            <w:r w:rsidRPr="00F91718">
              <w:rPr>
                <w:rFonts w:ascii="Times New Roman" w:eastAsia="Times New Roman" w:hAnsi="Times New Roman" w:cs="Times New Roman"/>
                <w:color w:val="1F1F1F"/>
                <w:sz w:val="24"/>
                <w:szCs w:val="24"/>
                <w:bdr w:val="none" w:sz="0" w:space="0" w:color="auto" w:frame="1"/>
                <w:lang w:eastAsia="ru-RU"/>
              </w:rPr>
              <w:t xml:space="preserve">... зрители блогеров отчетливо выделяют рекламную деятельность.» </w:t>
            </w:r>
            <w:r w:rsidRPr="00F91718">
              <w:rPr>
                <w:rFonts w:ascii="Times New Roman" w:eastAsia="Times New Roman" w:hAnsi="Times New Roman" w:cs="Times New Roman"/>
                <w:color w:val="444746"/>
                <w:sz w:val="24"/>
                <w:szCs w:val="24"/>
                <w:bdr w:val="none" w:sz="0" w:space="0" w:color="auto" w:frame="1"/>
                <w:vertAlign w:val="superscript"/>
                <w:lang w:eastAsia="ru-RU"/>
              </w:rPr>
              <w:t>19191919</w:t>
            </w:r>
          </w:p>
          <w:p w14:paraId="457C7853"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5320E18A"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«Молодёжь считает, что наиболее «податливый» под влияние блогеров сегмент – это </w:t>
            </w:r>
            <w:r w:rsidRPr="00F91718">
              <w:rPr>
                <w:rFonts w:ascii="Times New Roman" w:eastAsia="Times New Roman" w:hAnsi="Times New Roman" w:cs="Times New Roman"/>
                <w:b/>
                <w:bCs/>
                <w:color w:val="1F1F1F"/>
                <w:sz w:val="24"/>
                <w:szCs w:val="24"/>
                <w:bdr w:val="none" w:sz="0" w:space="0" w:color="auto" w:frame="1"/>
                <w:lang w:eastAsia="ru-RU"/>
              </w:rPr>
              <w:t>подростки</w:t>
            </w:r>
            <w:r w:rsidRPr="00F91718">
              <w:rPr>
                <w:rFonts w:ascii="Times New Roman" w:eastAsia="Times New Roman" w:hAnsi="Times New Roman" w:cs="Times New Roman"/>
                <w:color w:val="1F1F1F"/>
                <w:sz w:val="24"/>
                <w:szCs w:val="24"/>
                <w:bdr w:val="none" w:sz="0" w:space="0" w:color="auto" w:frame="1"/>
                <w:lang w:eastAsia="ru-RU"/>
              </w:rPr>
              <w:t xml:space="preserve">...» </w:t>
            </w:r>
            <w:r w:rsidRPr="00F91718">
              <w:rPr>
                <w:rFonts w:ascii="Times New Roman" w:eastAsia="Times New Roman" w:hAnsi="Times New Roman" w:cs="Times New Roman"/>
                <w:color w:val="444746"/>
                <w:sz w:val="24"/>
                <w:szCs w:val="24"/>
                <w:bdr w:val="none" w:sz="0" w:space="0" w:color="auto" w:frame="1"/>
                <w:vertAlign w:val="superscript"/>
                <w:lang w:eastAsia="ru-RU"/>
              </w:rPr>
              <w:t>20</w:t>
            </w:r>
          </w:p>
          <w:p w14:paraId="2F795FB9"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5E5A07F5"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«...отмечается тенденция </w:t>
            </w:r>
            <w:r w:rsidRPr="00F91718">
              <w:rPr>
                <w:rFonts w:ascii="Times New Roman" w:eastAsia="Times New Roman" w:hAnsi="Times New Roman" w:cs="Times New Roman"/>
                <w:b/>
                <w:bCs/>
                <w:color w:val="1F1F1F"/>
                <w:sz w:val="24"/>
                <w:szCs w:val="24"/>
                <w:bdr w:val="none" w:sz="0" w:space="0" w:color="auto" w:frame="1"/>
                <w:lang w:eastAsia="ru-RU"/>
              </w:rPr>
              <w:t>повышения доверия к рекламе в социальных сетях</w:t>
            </w:r>
            <w:r w:rsidRPr="00F91718">
              <w:rPr>
                <w:rFonts w:ascii="Times New Roman" w:eastAsia="Times New Roman" w:hAnsi="Times New Roman" w:cs="Times New Roman"/>
                <w:color w:val="1F1F1F"/>
                <w:sz w:val="24"/>
                <w:szCs w:val="24"/>
                <w:bdr w:val="none" w:sz="0" w:space="0" w:color="auto" w:frame="1"/>
                <w:lang w:eastAsia="ru-RU"/>
              </w:rPr>
              <w:t xml:space="preserve">... Молодые люди все еще склонны доверять больше ТВ-рекламе, а девушки единогласно отдают свое доверие рекламе у блогеров.» </w:t>
            </w:r>
            <w:r w:rsidRPr="00F91718">
              <w:rPr>
                <w:rFonts w:ascii="Times New Roman" w:eastAsia="Times New Roman" w:hAnsi="Times New Roman" w:cs="Times New Roman"/>
                <w:color w:val="444746"/>
                <w:sz w:val="24"/>
                <w:szCs w:val="24"/>
                <w:bdr w:val="none" w:sz="0" w:space="0" w:color="auto" w:frame="1"/>
                <w:vertAlign w:val="superscript"/>
                <w:lang w:eastAsia="ru-RU"/>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03458"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lastRenderedPageBreak/>
              <w:t xml:space="preserve">Представлены </w:t>
            </w:r>
            <w:r w:rsidRPr="00F91718">
              <w:rPr>
                <w:rFonts w:ascii="Times New Roman" w:eastAsia="Times New Roman" w:hAnsi="Times New Roman" w:cs="Times New Roman"/>
                <w:b/>
                <w:bCs/>
                <w:color w:val="1F1F1F"/>
                <w:sz w:val="24"/>
                <w:szCs w:val="24"/>
                <w:bdr w:val="none" w:sz="0" w:space="0" w:color="auto" w:frame="1"/>
                <w:lang w:eastAsia="ru-RU"/>
              </w:rPr>
              <w:t>фактические данные</w:t>
            </w:r>
            <w:r w:rsidRPr="00F91718">
              <w:rPr>
                <w:rFonts w:ascii="Times New Roman" w:eastAsia="Times New Roman" w:hAnsi="Times New Roman" w:cs="Times New Roman"/>
                <w:color w:val="1F1F1F"/>
                <w:sz w:val="24"/>
                <w:szCs w:val="24"/>
                <w:bdr w:val="none" w:sz="0" w:space="0" w:color="auto" w:frame="1"/>
                <w:lang w:eastAsia="ru-RU"/>
              </w:rPr>
              <w:t>, полученные в ходе интервью: популярные соцсети, мотивация просмотра блогеров, гендерные различия в покупках, отношение к рекламе и доверие по сравнению с ТВ.</w:t>
            </w:r>
          </w:p>
        </w:tc>
      </w:tr>
      <w:tr w:rsidR="00F91718" w:rsidRPr="00F91718" w14:paraId="69E080A0"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23B6"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b/>
                <w:bCs/>
                <w:color w:val="1F1F1F"/>
                <w:sz w:val="24"/>
                <w:szCs w:val="24"/>
                <w:bdr w:val="none" w:sz="0" w:space="0" w:color="auto" w:frame="1"/>
                <w:lang w:eastAsia="ru-RU"/>
              </w:rPr>
              <w:t>Выводы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0F91F"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«Молодёжь отмечает, что блогеры, несмотря на интересный контент, не оказывают сильного влияния на </w:t>
            </w:r>
            <w:r w:rsidRPr="00F91718">
              <w:rPr>
                <w:rFonts w:ascii="Times New Roman" w:eastAsia="Times New Roman" w:hAnsi="Times New Roman" w:cs="Times New Roman"/>
                <w:color w:val="1F1F1F"/>
                <w:sz w:val="24"/>
                <w:szCs w:val="24"/>
                <w:bdr w:val="none" w:sz="0" w:space="0" w:color="auto" w:frame="1"/>
                <w:lang w:eastAsia="ru-RU"/>
              </w:rPr>
              <w:lastRenderedPageBreak/>
              <w:t xml:space="preserve">личное поведение, но </w:t>
            </w:r>
            <w:r w:rsidRPr="00F91718">
              <w:rPr>
                <w:rFonts w:ascii="Times New Roman" w:eastAsia="Times New Roman" w:hAnsi="Times New Roman" w:cs="Times New Roman"/>
                <w:b/>
                <w:bCs/>
                <w:color w:val="1F1F1F"/>
                <w:sz w:val="24"/>
                <w:szCs w:val="24"/>
                <w:bdr w:val="none" w:sz="0" w:space="0" w:color="auto" w:frame="1"/>
                <w:lang w:eastAsia="ru-RU"/>
              </w:rPr>
              <w:t>формируют покупательский спрос</w:t>
            </w:r>
            <w:r w:rsidRPr="00F91718">
              <w:rPr>
                <w:rFonts w:ascii="Times New Roman" w:eastAsia="Times New Roman" w:hAnsi="Times New Roman" w:cs="Times New Roman"/>
                <w:color w:val="1F1F1F"/>
                <w:sz w:val="24"/>
                <w:szCs w:val="24"/>
                <w:bdr w:val="none" w:sz="0" w:space="0" w:color="auto" w:frame="1"/>
                <w:lang w:eastAsia="ru-RU"/>
              </w:rPr>
              <w:t xml:space="preserve"> на товары и услуги.» </w:t>
            </w:r>
            <w:r w:rsidRPr="00F91718">
              <w:rPr>
                <w:rFonts w:ascii="Times New Roman" w:eastAsia="Times New Roman" w:hAnsi="Times New Roman" w:cs="Times New Roman"/>
                <w:color w:val="444746"/>
                <w:sz w:val="24"/>
                <w:szCs w:val="24"/>
                <w:bdr w:val="none" w:sz="0" w:space="0" w:color="auto" w:frame="1"/>
                <w:vertAlign w:val="superscript"/>
                <w:lang w:eastAsia="ru-RU"/>
              </w:rPr>
              <w:t>2222</w:t>
            </w:r>
          </w:p>
          <w:p w14:paraId="3C020BB4"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3587D288"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«Молодёжь понимает, что блогеры, делая рекламу, преследуют финансовые цели, но относятся к этому </w:t>
            </w:r>
            <w:r w:rsidRPr="00F91718">
              <w:rPr>
                <w:rFonts w:ascii="Times New Roman" w:eastAsia="Times New Roman" w:hAnsi="Times New Roman" w:cs="Times New Roman"/>
                <w:b/>
                <w:bCs/>
                <w:color w:val="1F1F1F"/>
                <w:sz w:val="24"/>
                <w:szCs w:val="24"/>
                <w:bdr w:val="none" w:sz="0" w:space="0" w:color="auto" w:frame="1"/>
                <w:lang w:eastAsia="ru-RU"/>
              </w:rPr>
              <w:t>достаточно лояльно</w:t>
            </w:r>
            <w:r w:rsidRPr="00F91718">
              <w:rPr>
                <w:rFonts w:ascii="Times New Roman" w:eastAsia="Times New Roman" w:hAnsi="Times New Roman" w:cs="Times New Roman"/>
                <w:color w:val="1F1F1F"/>
                <w:sz w:val="24"/>
                <w:szCs w:val="24"/>
                <w:bdr w:val="none" w:sz="0" w:space="0" w:color="auto" w:frame="1"/>
                <w:lang w:eastAsia="ru-RU"/>
              </w:rPr>
              <w:t xml:space="preserve"> – это тоже своего рода работа.» </w:t>
            </w:r>
            <w:r w:rsidRPr="00F91718">
              <w:rPr>
                <w:rFonts w:ascii="Times New Roman" w:eastAsia="Times New Roman" w:hAnsi="Times New Roman" w:cs="Times New Roman"/>
                <w:color w:val="444746"/>
                <w:sz w:val="24"/>
                <w:szCs w:val="24"/>
                <w:bdr w:val="none" w:sz="0" w:space="0" w:color="auto" w:frame="1"/>
                <w:vertAlign w:val="superscript"/>
                <w:lang w:eastAsia="ru-RU"/>
              </w:rPr>
              <w:t>23</w:t>
            </w:r>
          </w:p>
          <w:p w14:paraId="36A47297"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5DCCD3C2"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«Реклама у лидеров мнений... является </w:t>
            </w:r>
            <w:r w:rsidRPr="00F91718">
              <w:rPr>
                <w:rFonts w:ascii="Times New Roman" w:eastAsia="Times New Roman" w:hAnsi="Times New Roman" w:cs="Times New Roman"/>
                <w:b/>
                <w:bCs/>
                <w:color w:val="1F1F1F"/>
                <w:sz w:val="24"/>
                <w:szCs w:val="24"/>
                <w:bdr w:val="none" w:sz="0" w:space="0" w:color="auto" w:frame="1"/>
                <w:lang w:eastAsia="ru-RU"/>
              </w:rPr>
              <w:t>мощным инструментом формирования спроса</w:t>
            </w:r>
            <w:r w:rsidRPr="00F91718">
              <w:rPr>
                <w:rFonts w:ascii="Times New Roman" w:eastAsia="Times New Roman" w:hAnsi="Times New Roman" w:cs="Times New Roman"/>
                <w:color w:val="1F1F1F"/>
                <w:sz w:val="24"/>
                <w:szCs w:val="24"/>
                <w:bdr w:val="none" w:sz="0" w:space="0" w:color="auto" w:frame="1"/>
                <w:lang w:eastAsia="ru-RU"/>
              </w:rPr>
              <w:t xml:space="preserve"> на рекламируемые товары и услуги у аудитории подростков.» </w:t>
            </w:r>
            <w:r w:rsidRPr="00F91718">
              <w:rPr>
                <w:rFonts w:ascii="Times New Roman" w:eastAsia="Times New Roman" w:hAnsi="Times New Roman" w:cs="Times New Roman"/>
                <w:color w:val="444746"/>
                <w:sz w:val="24"/>
                <w:szCs w:val="24"/>
                <w:bdr w:val="none" w:sz="0" w:space="0" w:color="auto" w:frame="1"/>
                <w:vertAlign w:val="superscript"/>
                <w:lang w:eastAsia="ru-RU"/>
              </w:rPr>
              <w:t>24</w:t>
            </w:r>
          </w:p>
          <w:p w14:paraId="15E4AF91"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lang w:eastAsia="ru-RU"/>
              </w:rPr>
              <w:br/>
            </w:r>
            <w:r w:rsidRPr="00F91718">
              <w:rPr>
                <w:rFonts w:ascii="Times New Roman" w:eastAsia="Times New Roman" w:hAnsi="Times New Roman" w:cs="Times New Roman"/>
                <w:color w:val="1F1F1F"/>
                <w:sz w:val="24"/>
                <w:szCs w:val="24"/>
                <w:lang w:eastAsia="ru-RU"/>
              </w:rPr>
              <w:br/>
            </w:r>
          </w:p>
          <w:p w14:paraId="01300B59" w14:textId="77777777" w:rsidR="00F91718" w:rsidRPr="00F91718" w:rsidRDefault="00F91718" w:rsidP="00F91718">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t xml:space="preserve">«В целом, реклама у блогеров как лидеров мнений в социальных сетях – это </w:t>
            </w:r>
            <w:r w:rsidRPr="00F91718">
              <w:rPr>
                <w:rFonts w:ascii="Times New Roman" w:eastAsia="Times New Roman" w:hAnsi="Times New Roman" w:cs="Times New Roman"/>
                <w:b/>
                <w:bCs/>
                <w:color w:val="1F1F1F"/>
                <w:sz w:val="24"/>
                <w:szCs w:val="24"/>
                <w:bdr w:val="none" w:sz="0" w:space="0" w:color="auto" w:frame="1"/>
                <w:lang w:eastAsia="ru-RU"/>
              </w:rPr>
              <w:t>нейтральная деятельность по зарабатыванию денег</w:t>
            </w:r>
            <w:r w:rsidRPr="00F91718">
              <w:rPr>
                <w:rFonts w:ascii="Times New Roman" w:eastAsia="Times New Roman" w:hAnsi="Times New Roman" w:cs="Times New Roman"/>
                <w:color w:val="1F1F1F"/>
                <w:sz w:val="24"/>
                <w:szCs w:val="24"/>
                <w:bdr w:val="none" w:sz="0" w:space="0" w:color="auto" w:frame="1"/>
                <w:lang w:eastAsia="ru-RU"/>
              </w:rPr>
              <w:t xml:space="preserve">, к которой стоит относиться в какой-то степени </w:t>
            </w:r>
            <w:r w:rsidRPr="00F91718">
              <w:rPr>
                <w:rFonts w:ascii="Times New Roman" w:eastAsia="Times New Roman" w:hAnsi="Times New Roman" w:cs="Times New Roman"/>
                <w:b/>
                <w:bCs/>
                <w:color w:val="1F1F1F"/>
                <w:sz w:val="24"/>
                <w:szCs w:val="24"/>
                <w:bdr w:val="none" w:sz="0" w:space="0" w:color="auto" w:frame="1"/>
                <w:lang w:eastAsia="ru-RU"/>
              </w:rPr>
              <w:t>скептично, проверять информацию и не доверять ей вслепую</w:t>
            </w:r>
            <w:r w:rsidRPr="00F91718">
              <w:rPr>
                <w:rFonts w:ascii="Times New Roman" w:eastAsia="Times New Roman" w:hAnsi="Times New Roman" w:cs="Times New Roman"/>
                <w:color w:val="1F1F1F"/>
                <w:sz w:val="24"/>
                <w:szCs w:val="24"/>
                <w:bdr w:val="none" w:sz="0" w:space="0" w:color="auto" w:frame="1"/>
                <w:lang w:eastAsia="ru-RU"/>
              </w:rPr>
              <w:t xml:space="preserve">.» </w:t>
            </w:r>
            <w:r w:rsidRPr="00F91718">
              <w:rPr>
                <w:rFonts w:ascii="Times New Roman" w:eastAsia="Times New Roman" w:hAnsi="Times New Roman" w:cs="Times New Roman"/>
                <w:color w:val="444746"/>
                <w:sz w:val="24"/>
                <w:szCs w:val="24"/>
                <w:bdr w:val="none" w:sz="0" w:space="0" w:color="auto" w:frame="1"/>
                <w:vertAlign w:val="superscript"/>
                <w:lang w:eastAsia="ru-RU"/>
              </w:rPr>
              <w:t>2525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FF541" w14:textId="77777777" w:rsidR="00F91718" w:rsidRPr="00F91718" w:rsidRDefault="00F91718" w:rsidP="00F91718">
            <w:pPr>
              <w:spacing w:after="0" w:line="240" w:lineRule="auto"/>
              <w:rPr>
                <w:rFonts w:ascii="Times New Roman" w:eastAsia="Times New Roman" w:hAnsi="Times New Roman" w:cs="Times New Roman"/>
                <w:color w:val="1F1F1F"/>
                <w:sz w:val="24"/>
                <w:szCs w:val="24"/>
                <w:lang w:eastAsia="ru-RU"/>
              </w:rPr>
            </w:pPr>
            <w:r w:rsidRPr="00F91718">
              <w:rPr>
                <w:rFonts w:ascii="Times New Roman" w:eastAsia="Times New Roman" w:hAnsi="Times New Roman" w:cs="Times New Roman"/>
                <w:color w:val="1F1F1F"/>
                <w:sz w:val="24"/>
                <w:szCs w:val="24"/>
                <w:bdr w:val="none" w:sz="0" w:space="0" w:color="auto" w:frame="1"/>
                <w:lang w:eastAsia="ru-RU"/>
              </w:rPr>
              <w:lastRenderedPageBreak/>
              <w:t xml:space="preserve">Обобщаются основные положения исследования, касающиеся влияния блогеров на спрос, </w:t>
            </w:r>
            <w:r w:rsidRPr="00F91718">
              <w:rPr>
                <w:rFonts w:ascii="Times New Roman" w:eastAsia="Times New Roman" w:hAnsi="Times New Roman" w:cs="Times New Roman"/>
                <w:color w:val="1F1F1F"/>
                <w:sz w:val="24"/>
                <w:szCs w:val="24"/>
                <w:bdr w:val="none" w:sz="0" w:space="0" w:color="auto" w:frame="1"/>
                <w:lang w:eastAsia="ru-RU"/>
              </w:rPr>
              <w:lastRenderedPageBreak/>
              <w:t>лояльного, но скептического отношения молодёжи к коммерческой деятельности блогеров.</w:t>
            </w:r>
          </w:p>
        </w:tc>
      </w:tr>
    </w:tbl>
    <w:p w14:paraId="05CF2B8C" w14:textId="77C64278" w:rsidR="00C47774" w:rsidRDefault="00C47774" w:rsidP="00C47774">
      <w:pPr>
        <w:rPr>
          <w:lang w:eastAsia="ru-RU"/>
        </w:rPr>
      </w:pPr>
    </w:p>
    <w:p w14:paraId="0BF0E0AB" w14:textId="553C09AF" w:rsidR="00C47774" w:rsidRDefault="00C47774" w:rsidP="00D87901">
      <w:pPr>
        <w:pStyle w:val="2"/>
      </w:pPr>
      <w:r>
        <w:t>Промт 4</w:t>
      </w:r>
    </w:p>
    <w:p w14:paraId="152D5736" w14:textId="77777777" w:rsidR="00F91718" w:rsidRDefault="00F91718" w:rsidP="00F91718">
      <w:pPr>
        <w:pStyle w:val="aa"/>
        <w:spacing w:after="240" w:afterAutospacing="0"/>
        <w:rPr>
          <w:color w:val="1F1F1F"/>
        </w:rPr>
      </w:pPr>
      <w:r>
        <w:rPr>
          <w:color w:val="1F1F1F"/>
        </w:rPr>
        <w:t>Для анализа текста "ЛИДЕРЫ МНЕНИЙ В ИНТЕРНЕТЕ И ПОТРЕБИТЕЛЬСКОЕ ПОВЕДЕНИЕ МОЛОДЁЖИ" с опорой на академические стандарты и требования к научной статье (включая логику построения) представлю структурированный ответ.</w:t>
      </w:r>
    </w:p>
    <w:p w14:paraId="07776F8A" w14:textId="77777777" w:rsidR="00F91718" w:rsidRDefault="00F91718" w:rsidP="00F91718">
      <w:pPr>
        <w:pStyle w:val="3"/>
      </w:pPr>
      <w:r>
        <w:lastRenderedPageBreak/>
        <w:t>Оценка Структуры</w:t>
      </w:r>
    </w:p>
    <w:p w14:paraId="0BFEA819" w14:textId="77777777" w:rsidR="00F91718" w:rsidRDefault="00F91718" w:rsidP="00F91718">
      <w:pPr>
        <w:pStyle w:val="aa"/>
        <w:spacing w:after="0" w:afterAutospacing="0"/>
        <w:rPr>
          <w:color w:val="1F1F1F"/>
        </w:rPr>
      </w:pPr>
      <w:r>
        <w:rPr>
          <w:rStyle w:val="citation-143"/>
          <w:rFonts w:eastAsiaTheme="majorEastAsia"/>
          <w:color w:val="1F1F1F"/>
          <w:bdr w:val="none" w:sz="0" w:space="0" w:color="auto" w:frame="1"/>
        </w:rPr>
        <w:t xml:space="preserve">С точки зрения общей структуры научной статьи, текст содержит </w:t>
      </w:r>
      <w:r>
        <w:rPr>
          <w:rStyle w:val="citation-143"/>
          <w:rFonts w:eastAsiaTheme="majorEastAsia"/>
          <w:b/>
          <w:bCs/>
          <w:color w:val="1F1F1F"/>
          <w:bdr w:val="none" w:sz="0" w:space="0" w:color="auto" w:frame="1"/>
        </w:rPr>
        <w:t>обязательные элементы</w:t>
      </w:r>
      <w:r>
        <w:rPr>
          <w:rStyle w:val="citation-143"/>
          <w:rFonts w:eastAsiaTheme="majorEastAsia"/>
          <w:color w:val="1F1F1F"/>
          <w:bdr w:val="none" w:sz="0" w:space="0" w:color="auto" w:frame="1"/>
        </w:rPr>
        <w:t xml:space="preserve">, но с </w:t>
      </w:r>
      <w:r>
        <w:rPr>
          <w:rStyle w:val="citation-143"/>
          <w:rFonts w:eastAsiaTheme="majorEastAsia"/>
          <w:b/>
          <w:bCs/>
          <w:color w:val="1F1F1F"/>
          <w:bdr w:val="none" w:sz="0" w:space="0" w:color="auto" w:frame="1"/>
        </w:rPr>
        <w:t>некоторыми пропусками и недочётами</w:t>
      </w:r>
      <w:r>
        <w:rPr>
          <w:rStyle w:val="citation-143"/>
          <w:rFonts w:eastAsiaTheme="majorEastAsia"/>
          <w:color w:val="444746"/>
          <w:bdr w:val="none" w:sz="0" w:space="0" w:color="auto" w:frame="1"/>
          <w:vertAlign w:val="superscript"/>
        </w:rPr>
        <w:t>1</w:t>
      </w:r>
      <w:r>
        <w:rPr>
          <w:color w:val="1F1F1F"/>
          <w:bdr w:val="none" w:sz="0" w:space="0" w:color="auto" w:frame="1"/>
        </w:rPr>
        <w:t>.</w:t>
      </w:r>
    </w:p>
    <w:p w14:paraId="43838BF1" w14:textId="786330E2" w:rsidR="00F91718" w:rsidRDefault="00F91718" w:rsidP="00F440EB">
      <w:pPr>
        <w:pStyle w:val="aa"/>
        <w:numPr>
          <w:ilvl w:val="0"/>
          <w:numId w:val="9"/>
        </w:numPr>
        <w:spacing w:after="0" w:afterAutospacing="0"/>
        <w:rPr>
          <w:color w:val="1F1F1F"/>
        </w:rPr>
      </w:pPr>
      <w:r>
        <w:rPr>
          <w:rStyle w:val="citation-142"/>
          <w:b/>
          <w:bCs/>
          <w:color w:val="1F1F1F"/>
          <w:bdr w:val="none" w:sz="0" w:space="0" w:color="auto" w:frame="1"/>
        </w:rPr>
        <w:t>Название и Авторы:</w:t>
      </w:r>
      <w:r>
        <w:rPr>
          <w:rStyle w:val="citation-142"/>
          <w:color w:val="1F1F1F"/>
          <w:bdr w:val="none" w:sz="0" w:space="0" w:color="auto" w:frame="1"/>
        </w:rPr>
        <w:t xml:space="preserve"> Присутствуют</w:t>
      </w:r>
      <w:r>
        <w:rPr>
          <w:color w:val="1F1F1F"/>
          <w:bdr w:val="none" w:sz="0" w:space="0" w:color="auto" w:frame="1"/>
        </w:rPr>
        <w:t>.</w:t>
      </w:r>
    </w:p>
    <w:p w14:paraId="289C739F" w14:textId="77777777" w:rsidR="00F91718" w:rsidRDefault="00F91718" w:rsidP="00F440EB">
      <w:pPr>
        <w:pStyle w:val="aa"/>
        <w:numPr>
          <w:ilvl w:val="0"/>
          <w:numId w:val="9"/>
        </w:numPr>
        <w:spacing w:after="0" w:afterAutospacing="0"/>
        <w:rPr>
          <w:color w:val="1F1F1F"/>
        </w:rPr>
      </w:pPr>
      <w:r>
        <w:rPr>
          <w:rStyle w:val="citation-141"/>
          <w:b/>
          <w:bCs/>
          <w:color w:val="1F1F1F"/>
          <w:bdr w:val="none" w:sz="0" w:space="0" w:color="auto" w:frame="1"/>
        </w:rPr>
        <w:t>Аннотация (Резюме):</w:t>
      </w:r>
      <w:r>
        <w:rPr>
          <w:rStyle w:val="citation-141"/>
          <w:color w:val="1F1F1F"/>
          <w:bdr w:val="none" w:sz="0" w:space="0" w:color="auto" w:frame="1"/>
        </w:rPr>
        <w:t xml:space="preserve"> Присутствует и отражает содержание работы: актуальность, теоретическую базу, рассмотренные подходы и основные выводы</w:t>
      </w:r>
      <w:r>
        <w:rPr>
          <w:rStyle w:val="citation-141"/>
          <w:color w:val="444746"/>
          <w:bdr w:val="none" w:sz="0" w:space="0" w:color="auto" w:frame="1"/>
          <w:vertAlign w:val="superscript"/>
        </w:rPr>
        <w:t>3</w:t>
      </w:r>
      <w:r>
        <w:rPr>
          <w:color w:val="1F1F1F"/>
          <w:bdr w:val="none" w:sz="0" w:space="0" w:color="auto" w:frame="1"/>
        </w:rPr>
        <w:t>.</w:t>
      </w:r>
    </w:p>
    <w:p w14:paraId="150C50CA" w14:textId="77777777" w:rsidR="00F91718" w:rsidRDefault="00F91718" w:rsidP="00F440EB">
      <w:pPr>
        <w:pStyle w:val="aa"/>
        <w:numPr>
          <w:ilvl w:val="0"/>
          <w:numId w:val="9"/>
        </w:numPr>
        <w:spacing w:after="0" w:afterAutospacing="0"/>
        <w:rPr>
          <w:color w:val="1F1F1F"/>
        </w:rPr>
      </w:pPr>
      <w:r>
        <w:rPr>
          <w:rStyle w:val="citation-140"/>
          <w:b/>
          <w:bCs/>
          <w:color w:val="1F1F1F"/>
          <w:bdr w:val="none" w:sz="0" w:space="0" w:color="auto" w:frame="1"/>
        </w:rPr>
        <w:t>Ключевые слова:</w:t>
      </w:r>
      <w:r>
        <w:rPr>
          <w:rStyle w:val="citation-140"/>
          <w:color w:val="1F1F1F"/>
          <w:bdr w:val="none" w:sz="0" w:space="0" w:color="auto" w:frame="1"/>
        </w:rPr>
        <w:t xml:space="preserve"> Присутствуют</w:t>
      </w:r>
      <w:r>
        <w:rPr>
          <w:rStyle w:val="citation-140"/>
          <w:color w:val="444746"/>
          <w:bdr w:val="none" w:sz="0" w:space="0" w:color="auto" w:frame="1"/>
          <w:vertAlign w:val="superscript"/>
        </w:rPr>
        <w:t>4</w:t>
      </w:r>
      <w:r>
        <w:rPr>
          <w:color w:val="1F1F1F"/>
          <w:bdr w:val="none" w:sz="0" w:space="0" w:color="auto" w:frame="1"/>
        </w:rPr>
        <w:t>.</w:t>
      </w:r>
    </w:p>
    <w:p w14:paraId="14840770" w14:textId="77777777" w:rsidR="00F91718" w:rsidRDefault="00F91718" w:rsidP="00F440EB">
      <w:pPr>
        <w:pStyle w:val="aa"/>
        <w:numPr>
          <w:ilvl w:val="0"/>
          <w:numId w:val="9"/>
        </w:numPr>
        <w:spacing w:after="0" w:afterAutospacing="0"/>
        <w:rPr>
          <w:color w:val="1F1F1F"/>
        </w:rPr>
      </w:pPr>
      <w:r>
        <w:rPr>
          <w:b/>
          <w:bCs/>
          <w:color w:val="1F1F1F"/>
          <w:bdr w:val="none" w:sz="0" w:space="0" w:color="auto" w:frame="1"/>
        </w:rPr>
        <w:t>Введение (Актуальность, Постановка проблемы, Цель):</w:t>
      </w:r>
    </w:p>
    <w:p w14:paraId="281E140D" w14:textId="77777777" w:rsidR="00F91718" w:rsidRDefault="00F91718" w:rsidP="00F440EB">
      <w:pPr>
        <w:pStyle w:val="aa"/>
        <w:numPr>
          <w:ilvl w:val="1"/>
          <w:numId w:val="9"/>
        </w:numPr>
        <w:spacing w:after="0" w:afterAutospacing="0"/>
        <w:rPr>
          <w:color w:val="1F1F1F"/>
        </w:rPr>
      </w:pPr>
      <w:r>
        <w:rPr>
          <w:rStyle w:val="citation-139"/>
          <w:b/>
          <w:bCs/>
          <w:color w:val="1F1F1F"/>
          <w:bdr w:val="none" w:sz="0" w:space="0" w:color="auto" w:frame="1"/>
        </w:rPr>
        <w:t>Актуальность</w:t>
      </w:r>
      <w:r>
        <w:rPr>
          <w:rStyle w:val="citation-139"/>
          <w:color w:val="1F1F1F"/>
          <w:bdr w:val="none" w:sz="0" w:space="0" w:color="auto" w:frame="1"/>
        </w:rPr>
        <w:t xml:space="preserve"> показана через развитие интернета, сокращение ТВ-аудитории и рост интернет-аудитории, особенно среди молодёжи</w:t>
      </w:r>
      <w:r>
        <w:rPr>
          <w:rStyle w:val="citation-139"/>
          <w:color w:val="444746"/>
          <w:bdr w:val="none" w:sz="0" w:space="0" w:color="auto" w:frame="1"/>
          <w:vertAlign w:val="superscript"/>
        </w:rPr>
        <w:t>5</w:t>
      </w:r>
      <w:r>
        <w:rPr>
          <w:color w:val="1F1F1F"/>
          <w:bdr w:val="none" w:sz="0" w:space="0" w:color="auto" w:frame="1"/>
        </w:rPr>
        <w:t xml:space="preserve">. </w:t>
      </w:r>
      <w:r>
        <w:rPr>
          <w:rStyle w:val="citation-138"/>
          <w:color w:val="1F1F1F"/>
          <w:bdr w:val="none" w:sz="0" w:space="0" w:color="auto" w:frame="1"/>
        </w:rPr>
        <w:t>Актуальность воздействия на сознание и поведение молодёжи чётко обозначена</w:t>
      </w:r>
      <w:r>
        <w:rPr>
          <w:rStyle w:val="citation-138"/>
          <w:color w:val="444746"/>
          <w:bdr w:val="none" w:sz="0" w:space="0" w:color="auto" w:frame="1"/>
          <w:vertAlign w:val="superscript"/>
        </w:rPr>
        <w:t>66</w:t>
      </w:r>
      <w:r>
        <w:rPr>
          <w:color w:val="1F1F1F"/>
          <w:bdr w:val="none" w:sz="0" w:space="0" w:color="auto" w:frame="1"/>
        </w:rPr>
        <w:t>.</w:t>
      </w:r>
    </w:p>
    <w:p w14:paraId="24F411B0" w14:textId="77777777" w:rsidR="00F91718" w:rsidRDefault="00F91718" w:rsidP="00F440EB">
      <w:pPr>
        <w:pStyle w:val="aa"/>
        <w:numPr>
          <w:ilvl w:val="1"/>
          <w:numId w:val="9"/>
        </w:numPr>
        <w:spacing w:after="0" w:afterAutospacing="0"/>
        <w:rPr>
          <w:color w:val="1F1F1F"/>
        </w:rPr>
      </w:pPr>
      <w:r>
        <w:rPr>
          <w:rStyle w:val="citation-137"/>
          <w:b/>
          <w:bCs/>
          <w:color w:val="1F1F1F"/>
          <w:bdr w:val="none" w:sz="0" w:space="0" w:color="auto" w:frame="1"/>
        </w:rPr>
        <w:t>Теоретическое основание</w:t>
      </w:r>
      <w:r>
        <w:rPr>
          <w:rStyle w:val="citation-137"/>
          <w:color w:val="1F1F1F"/>
          <w:bdr w:val="none" w:sz="0" w:space="0" w:color="auto" w:frame="1"/>
        </w:rPr>
        <w:t xml:space="preserve"> (гипотеза о «двухступенчатом потоке» П. Лазарсфельда) представлено во введении</w:t>
      </w:r>
      <w:r>
        <w:rPr>
          <w:rStyle w:val="citation-137"/>
          <w:color w:val="444746"/>
          <w:bdr w:val="none" w:sz="0" w:space="0" w:color="auto" w:frame="1"/>
          <w:vertAlign w:val="superscript"/>
        </w:rPr>
        <w:t>7777</w:t>
      </w:r>
      <w:r>
        <w:rPr>
          <w:color w:val="1F1F1F"/>
          <w:bdr w:val="none" w:sz="0" w:space="0" w:color="auto" w:frame="1"/>
        </w:rPr>
        <w:t>.</w:t>
      </w:r>
    </w:p>
    <w:p w14:paraId="4257540B" w14:textId="77777777" w:rsidR="00F91718" w:rsidRDefault="00F91718" w:rsidP="00F440EB">
      <w:pPr>
        <w:pStyle w:val="aa"/>
        <w:numPr>
          <w:ilvl w:val="1"/>
          <w:numId w:val="9"/>
        </w:numPr>
        <w:spacing w:after="0" w:afterAutospacing="0"/>
        <w:rPr>
          <w:color w:val="1F1F1F"/>
        </w:rPr>
      </w:pPr>
      <w:r>
        <w:rPr>
          <w:b/>
          <w:bCs/>
          <w:color w:val="1F1F1F"/>
          <w:bdr w:val="none" w:sz="0" w:space="0" w:color="auto" w:frame="1"/>
        </w:rPr>
        <w:t>Цель</w:t>
      </w:r>
      <w:r>
        <w:rPr>
          <w:color w:val="1F1F1F"/>
          <w:bdr w:val="none" w:sz="0" w:space="0" w:color="auto" w:frame="1"/>
        </w:rPr>
        <w:t xml:space="preserve"> работы </w:t>
      </w:r>
      <w:r>
        <w:rPr>
          <w:b/>
          <w:bCs/>
          <w:color w:val="1F1F1F"/>
          <w:bdr w:val="none" w:sz="0" w:space="0" w:color="auto" w:frame="1"/>
        </w:rPr>
        <w:t>явно не сформулирована</w:t>
      </w:r>
      <w:r>
        <w:rPr>
          <w:color w:val="1F1F1F"/>
          <w:bdr w:val="none" w:sz="0" w:space="0" w:color="auto" w:frame="1"/>
        </w:rPr>
        <w:t xml:space="preserve"> в отдельном предложении. </w:t>
      </w:r>
      <w:r>
        <w:rPr>
          <w:rStyle w:val="citation-136"/>
          <w:rFonts w:eastAsiaTheme="majorEastAsia"/>
          <w:color w:val="1F1F1F"/>
          <w:bdr w:val="none" w:sz="0" w:space="0" w:color="auto" w:frame="1"/>
        </w:rPr>
        <w:t xml:space="preserve">Она </w:t>
      </w:r>
      <w:r>
        <w:rPr>
          <w:rStyle w:val="citation-136"/>
          <w:rFonts w:eastAsiaTheme="majorEastAsia"/>
          <w:b/>
          <w:bCs/>
          <w:color w:val="1F1F1F"/>
          <w:bdr w:val="none" w:sz="0" w:space="0" w:color="auto" w:frame="1"/>
        </w:rPr>
        <w:t>подразумевается</w:t>
      </w:r>
      <w:r>
        <w:rPr>
          <w:rStyle w:val="citation-136"/>
          <w:rFonts w:eastAsiaTheme="majorEastAsia"/>
          <w:color w:val="1F1F1F"/>
          <w:bdr w:val="none" w:sz="0" w:space="0" w:color="auto" w:frame="1"/>
        </w:rPr>
        <w:t xml:space="preserve"> из аннотации и актуальности – раскрытие особенностей воздействия лидеров мнений на потребительское поведение молодёжи</w:t>
      </w:r>
      <w:r>
        <w:rPr>
          <w:rStyle w:val="citation-136"/>
          <w:rFonts w:eastAsiaTheme="majorEastAsia"/>
          <w:color w:val="444746"/>
          <w:bdr w:val="none" w:sz="0" w:space="0" w:color="auto" w:frame="1"/>
          <w:vertAlign w:val="superscript"/>
        </w:rPr>
        <w:t>8</w:t>
      </w:r>
      <w:r>
        <w:rPr>
          <w:color w:val="1F1F1F"/>
          <w:bdr w:val="none" w:sz="0" w:space="0" w:color="auto" w:frame="1"/>
        </w:rPr>
        <w:t>.</w:t>
      </w:r>
    </w:p>
    <w:p w14:paraId="2B40124C" w14:textId="77777777" w:rsidR="00F91718" w:rsidRDefault="00F91718" w:rsidP="00F440EB">
      <w:pPr>
        <w:pStyle w:val="aa"/>
        <w:numPr>
          <w:ilvl w:val="0"/>
          <w:numId w:val="9"/>
        </w:numPr>
        <w:spacing w:after="0" w:afterAutospacing="0"/>
        <w:rPr>
          <w:color w:val="1F1F1F"/>
        </w:rPr>
      </w:pPr>
      <w:r>
        <w:rPr>
          <w:rStyle w:val="citation-135"/>
          <w:b/>
          <w:bCs/>
          <w:color w:val="1F1F1F"/>
          <w:bdr w:val="none" w:sz="0" w:space="0" w:color="auto" w:frame="1"/>
        </w:rPr>
        <w:t>Методология (Эмпирическая база):</w:t>
      </w:r>
      <w:r>
        <w:rPr>
          <w:rStyle w:val="citation-135"/>
          <w:color w:val="1F1F1F"/>
          <w:bdr w:val="none" w:sz="0" w:space="0" w:color="auto" w:frame="1"/>
        </w:rPr>
        <w:t xml:space="preserve"> Описана (полуструктурированное интервью, студенты УдГУ, </w:t>
      </w:r>
      <w:r>
        <w:rPr>
          <w:rStyle w:val="math-inline"/>
          <w:color w:val="1F1F1F"/>
          <w:bdr w:val="none" w:sz="0" w:space="0" w:color="auto" w:frame="1"/>
        </w:rPr>
        <w:t>$N=12$</w:t>
      </w:r>
      <w:r>
        <w:rPr>
          <w:rStyle w:val="citation-135"/>
          <w:color w:val="1F1F1F"/>
          <w:bdr w:val="none" w:sz="0" w:space="0" w:color="auto" w:frame="1"/>
        </w:rPr>
        <w:t>, возраст, критерии отбора)</w:t>
      </w:r>
      <w:r>
        <w:rPr>
          <w:rStyle w:val="citation-135"/>
          <w:color w:val="444746"/>
          <w:bdr w:val="none" w:sz="0" w:space="0" w:color="auto" w:frame="1"/>
          <w:vertAlign w:val="superscript"/>
        </w:rPr>
        <w:t>9</w:t>
      </w:r>
      <w:r>
        <w:rPr>
          <w:color w:val="1F1F1F"/>
          <w:bdr w:val="none" w:sz="0" w:space="0" w:color="auto" w:frame="1"/>
        </w:rPr>
        <w:t>.</w:t>
      </w:r>
    </w:p>
    <w:p w14:paraId="540AC174" w14:textId="5D4342B6" w:rsidR="00F91718" w:rsidRDefault="00F91718" w:rsidP="00F440EB">
      <w:pPr>
        <w:pStyle w:val="aa"/>
        <w:numPr>
          <w:ilvl w:val="0"/>
          <w:numId w:val="9"/>
        </w:numPr>
        <w:spacing w:after="0" w:afterAutospacing="0"/>
        <w:rPr>
          <w:color w:val="1F1F1F"/>
        </w:rPr>
      </w:pPr>
      <w:r>
        <w:rPr>
          <w:rStyle w:val="citation-134"/>
          <w:b/>
          <w:bCs/>
          <w:color w:val="1F1F1F"/>
          <w:bdr w:val="none" w:sz="0" w:space="0" w:color="auto" w:frame="1"/>
        </w:rPr>
        <w:t>Основная часть (Результаты и Обсуждение):</w:t>
      </w:r>
      <w:r>
        <w:rPr>
          <w:rStyle w:val="citation-134"/>
          <w:color w:val="1F1F1F"/>
          <w:bdr w:val="none" w:sz="0" w:space="0" w:color="auto" w:frame="1"/>
        </w:rPr>
        <w:t xml:space="preserve"> Подробно изложены результаты интервью (использование соцсетей, выбор блогеров, мотивация просмотра, отношение к рекламе, доверие)</w:t>
      </w:r>
      <w:r>
        <w:rPr>
          <w:color w:val="1F1F1F"/>
          <w:bdr w:val="none" w:sz="0" w:space="0" w:color="auto" w:frame="1"/>
        </w:rPr>
        <w:t>.</w:t>
      </w:r>
    </w:p>
    <w:p w14:paraId="3BAC62CC" w14:textId="77777777" w:rsidR="00F91718" w:rsidRDefault="00F91718" w:rsidP="00F440EB">
      <w:pPr>
        <w:pStyle w:val="aa"/>
        <w:numPr>
          <w:ilvl w:val="0"/>
          <w:numId w:val="9"/>
        </w:numPr>
        <w:spacing w:after="0" w:afterAutospacing="0"/>
        <w:rPr>
          <w:color w:val="1F1F1F"/>
        </w:rPr>
      </w:pPr>
      <w:r>
        <w:rPr>
          <w:rStyle w:val="citation-133"/>
          <w:b/>
          <w:bCs/>
          <w:color w:val="1F1F1F"/>
          <w:bdr w:val="none" w:sz="0" w:space="0" w:color="auto" w:frame="1"/>
        </w:rPr>
        <w:t>Заключение (Выводы):</w:t>
      </w:r>
      <w:r>
        <w:rPr>
          <w:rStyle w:val="citation-133"/>
          <w:color w:val="1F1F1F"/>
          <w:bdr w:val="none" w:sz="0" w:space="0" w:color="auto" w:frame="1"/>
        </w:rPr>
        <w:t xml:space="preserve"> Присутствует и обобщает основные находки</w:t>
      </w:r>
      <w:r>
        <w:rPr>
          <w:rStyle w:val="citation-133"/>
          <w:color w:val="444746"/>
          <w:bdr w:val="none" w:sz="0" w:space="0" w:color="auto" w:frame="1"/>
          <w:vertAlign w:val="superscript"/>
        </w:rPr>
        <w:t>11</w:t>
      </w:r>
      <w:r>
        <w:rPr>
          <w:color w:val="1F1F1F"/>
          <w:bdr w:val="none" w:sz="0" w:space="0" w:color="auto" w:frame="1"/>
        </w:rPr>
        <w:t>.</w:t>
      </w:r>
    </w:p>
    <w:p w14:paraId="5F56F5EA" w14:textId="77777777" w:rsidR="00F91718" w:rsidRDefault="006E6BD5" w:rsidP="00F91718">
      <w:pPr>
        <w:spacing w:after="120"/>
        <w:rPr>
          <w:color w:val="1F1F1F"/>
        </w:rPr>
      </w:pPr>
      <w:r>
        <w:rPr>
          <w:color w:val="1F1F1F"/>
        </w:rPr>
        <w:pict w14:anchorId="6E543AF2">
          <v:rect id="_x0000_i1027" style="width:0;height:1.5pt" o:hralign="center" o:hrstd="t" o:hrnoshade="t" o:hr="t" fillcolor="gray" stroked="f"/>
        </w:pict>
      </w:r>
    </w:p>
    <w:p w14:paraId="2624E8A0" w14:textId="77777777" w:rsidR="00F91718" w:rsidRPr="00F91718" w:rsidRDefault="00F91718" w:rsidP="00F91718">
      <w:pPr>
        <w:pStyle w:val="3"/>
      </w:pPr>
      <w:r w:rsidRPr="00F91718">
        <w:t>Ошибки, Противоречия, и Логические Провалы</w:t>
      </w:r>
    </w:p>
    <w:p w14:paraId="70FD1B10" w14:textId="77777777" w:rsidR="00F91718" w:rsidRDefault="00F91718" w:rsidP="00F91718">
      <w:pPr>
        <w:pStyle w:val="3"/>
        <w:spacing w:after="120" w:afterAutospacing="0"/>
        <w:rPr>
          <w:color w:val="1F1F1F"/>
        </w:rPr>
      </w:pPr>
      <w:r>
        <w:rPr>
          <w:color w:val="1F1F1F"/>
        </w:rPr>
        <w:t>1. Логическая Связность (Актуальность - Цель - Задачи)</w:t>
      </w:r>
    </w:p>
    <w:p w14:paraId="390425F4" w14:textId="77777777" w:rsidR="00F91718" w:rsidRDefault="00F91718" w:rsidP="00F440EB">
      <w:pPr>
        <w:pStyle w:val="aa"/>
        <w:numPr>
          <w:ilvl w:val="0"/>
          <w:numId w:val="10"/>
        </w:numPr>
        <w:spacing w:after="0" w:afterAutospacing="0"/>
        <w:rPr>
          <w:color w:val="1F1F1F"/>
        </w:rPr>
      </w:pPr>
      <w:r>
        <w:rPr>
          <w:rStyle w:val="citation-132"/>
          <w:b/>
          <w:bCs/>
          <w:color w:val="1F1F1F"/>
          <w:bdr w:val="none" w:sz="0" w:space="0" w:color="auto" w:frame="1"/>
        </w:rPr>
        <w:t>Отсутствующий элемент:</w:t>
      </w:r>
      <w:r>
        <w:rPr>
          <w:rStyle w:val="citation-132"/>
          <w:color w:val="1F1F1F"/>
          <w:bdr w:val="none" w:sz="0" w:space="0" w:color="auto" w:frame="1"/>
        </w:rPr>
        <w:t xml:space="preserve"> В тексте </w:t>
      </w:r>
      <w:r>
        <w:rPr>
          <w:rStyle w:val="citation-132"/>
          <w:b/>
          <w:bCs/>
          <w:color w:val="1F1F1F"/>
          <w:bdr w:val="none" w:sz="0" w:space="0" w:color="auto" w:frame="1"/>
        </w:rPr>
        <w:t>отсутствует чёткая, отдельная формулировка цели и задач</w:t>
      </w:r>
      <w:r>
        <w:rPr>
          <w:rStyle w:val="citation-132"/>
          <w:color w:val="444746"/>
          <w:bdr w:val="none" w:sz="0" w:space="0" w:color="auto" w:frame="1"/>
          <w:vertAlign w:val="superscript"/>
        </w:rPr>
        <w:t>12</w:t>
      </w:r>
      <w:r>
        <w:rPr>
          <w:color w:val="1F1F1F"/>
          <w:bdr w:val="none" w:sz="0" w:space="0" w:color="auto" w:frame="1"/>
        </w:rPr>
        <w:t xml:space="preserve">. </w:t>
      </w:r>
      <w:r>
        <w:rPr>
          <w:rStyle w:val="citation-131"/>
          <w:color w:val="1F1F1F"/>
          <w:bdr w:val="none" w:sz="0" w:space="0" w:color="auto" w:frame="1"/>
        </w:rPr>
        <w:t xml:space="preserve">В аннотации указано, что "Раскрываются основные особенности воздействия...", что можно считать </w:t>
      </w:r>
      <w:r>
        <w:rPr>
          <w:rStyle w:val="citation-131"/>
          <w:b/>
          <w:bCs/>
          <w:color w:val="1F1F1F"/>
          <w:bdr w:val="none" w:sz="0" w:space="0" w:color="auto" w:frame="1"/>
        </w:rPr>
        <w:t>целью</w:t>
      </w:r>
      <w:r>
        <w:rPr>
          <w:rStyle w:val="citation-131"/>
          <w:color w:val="444746"/>
          <w:bdr w:val="none" w:sz="0" w:space="0" w:color="auto" w:frame="1"/>
          <w:vertAlign w:val="superscript"/>
        </w:rPr>
        <w:t>13</w:t>
      </w:r>
      <w:r>
        <w:rPr>
          <w:color w:val="1F1F1F"/>
          <w:bdr w:val="none" w:sz="0" w:space="0" w:color="auto" w:frame="1"/>
        </w:rPr>
        <w:t>.</w:t>
      </w:r>
    </w:p>
    <w:p w14:paraId="6F30E644" w14:textId="77777777" w:rsidR="00F91718" w:rsidRDefault="00F91718" w:rsidP="00F440EB">
      <w:pPr>
        <w:pStyle w:val="aa"/>
        <w:numPr>
          <w:ilvl w:val="0"/>
          <w:numId w:val="10"/>
        </w:numPr>
        <w:spacing w:after="0" w:afterAutospacing="0"/>
        <w:rPr>
          <w:color w:val="1F1F1F"/>
        </w:rPr>
      </w:pPr>
      <w:r>
        <w:rPr>
          <w:rStyle w:val="citation-130"/>
          <w:b/>
          <w:bCs/>
          <w:color w:val="1F1F1F"/>
          <w:bdr w:val="none" w:sz="0" w:space="0" w:color="auto" w:frame="1"/>
        </w:rPr>
        <w:t>Связь:</w:t>
      </w:r>
      <w:r>
        <w:rPr>
          <w:rStyle w:val="citation-130"/>
          <w:color w:val="1F1F1F"/>
          <w:bdr w:val="none" w:sz="0" w:space="0" w:color="auto" w:frame="1"/>
        </w:rPr>
        <w:t xml:space="preserve"> Если принять цель по аннотации, то она </w:t>
      </w:r>
      <w:r>
        <w:rPr>
          <w:rStyle w:val="citation-130"/>
          <w:b/>
          <w:bCs/>
          <w:color w:val="1F1F1F"/>
          <w:bdr w:val="none" w:sz="0" w:space="0" w:color="auto" w:frame="1"/>
        </w:rPr>
        <w:t>логически согласована</w:t>
      </w:r>
      <w:r>
        <w:rPr>
          <w:rStyle w:val="citation-130"/>
          <w:color w:val="1F1F1F"/>
          <w:bdr w:val="none" w:sz="0" w:space="0" w:color="auto" w:frame="1"/>
        </w:rPr>
        <w:t xml:space="preserve"> с актуальностью (влияние на молодёжь как целевую аудиторию </w:t>
      </w:r>
      <w:r>
        <w:rPr>
          <w:rStyle w:val="citation-130"/>
          <w:color w:val="444746"/>
          <w:bdr w:val="none" w:sz="0" w:space="0" w:color="auto" w:frame="1"/>
          <w:vertAlign w:val="superscript"/>
        </w:rPr>
        <w:t>14141414</w:t>
      </w:r>
      <w:r>
        <w:rPr>
          <w:rStyle w:val="citation-129"/>
          <w:color w:val="1F1F1F"/>
          <w:bdr w:val="none" w:sz="0" w:space="0" w:color="auto" w:frame="1"/>
        </w:rPr>
        <w:t xml:space="preserve">) и </w:t>
      </w:r>
      <w:r>
        <w:rPr>
          <w:rStyle w:val="citation-129"/>
          <w:b/>
          <w:bCs/>
          <w:color w:val="1F1F1F"/>
          <w:bdr w:val="none" w:sz="0" w:space="0" w:color="auto" w:frame="1"/>
        </w:rPr>
        <w:t>задачи</w:t>
      </w:r>
      <w:r>
        <w:rPr>
          <w:rStyle w:val="citation-129"/>
          <w:color w:val="1F1F1F"/>
          <w:bdr w:val="none" w:sz="0" w:space="0" w:color="auto" w:frame="1"/>
        </w:rPr>
        <w:t xml:space="preserve"> (которые выводятся из содержания) – определение критериев лидеров мнений, выявление интересов молодёжи, оценка отношения к рекламе – </w:t>
      </w:r>
      <w:r>
        <w:rPr>
          <w:rStyle w:val="citation-129"/>
          <w:b/>
          <w:bCs/>
          <w:color w:val="1F1F1F"/>
          <w:bdr w:val="none" w:sz="0" w:space="0" w:color="auto" w:frame="1"/>
        </w:rPr>
        <w:t>поддерживают эту цель</w:t>
      </w:r>
      <w:r>
        <w:rPr>
          <w:rStyle w:val="citation-129"/>
          <w:color w:val="444746"/>
          <w:bdr w:val="none" w:sz="0" w:space="0" w:color="auto" w:frame="1"/>
          <w:vertAlign w:val="superscript"/>
        </w:rPr>
        <w:t>15151515</w:t>
      </w:r>
      <w:r>
        <w:rPr>
          <w:color w:val="1F1F1F"/>
          <w:bdr w:val="none" w:sz="0" w:space="0" w:color="auto" w:frame="1"/>
        </w:rPr>
        <w:t>.</w:t>
      </w:r>
    </w:p>
    <w:p w14:paraId="41FEBCBC" w14:textId="77777777" w:rsidR="00F91718" w:rsidRDefault="00F91718" w:rsidP="00F440EB">
      <w:pPr>
        <w:pStyle w:val="aa"/>
        <w:numPr>
          <w:ilvl w:val="1"/>
          <w:numId w:val="10"/>
        </w:numPr>
        <w:spacing w:after="0" w:afterAutospacing="0"/>
        <w:rPr>
          <w:color w:val="1F1F1F"/>
        </w:rPr>
      </w:pPr>
      <w:r>
        <w:rPr>
          <w:b/>
          <w:bCs/>
          <w:color w:val="1F1F1F"/>
          <w:bdr w:val="none" w:sz="0" w:space="0" w:color="auto" w:frame="1"/>
        </w:rPr>
        <w:t>Логический провал:</w:t>
      </w:r>
      <w:r>
        <w:rPr>
          <w:color w:val="1F1F1F"/>
        </w:rPr>
        <w:t xml:space="preserve"> Не сформулированные явно </w:t>
      </w:r>
      <w:r>
        <w:rPr>
          <w:b/>
          <w:bCs/>
          <w:color w:val="1F1F1F"/>
          <w:bdr w:val="none" w:sz="0" w:space="0" w:color="auto" w:frame="1"/>
        </w:rPr>
        <w:t>задачи</w:t>
      </w:r>
      <w:r>
        <w:rPr>
          <w:color w:val="1F1F1F"/>
        </w:rPr>
        <w:t xml:space="preserve"> – это </w:t>
      </w:r>
      <w:r>
        <w:rPr>
          <w:b/>
          <w:bCs/>
          <w:color w:val="1F1F1F"/>
          <w:bdr w:val="none" w:sz="0" w:space="0" w:color="auto" w:frame="1"/>
        </w:rPr>
        <w:t>ключевой академический недочёт</w:t>
      </w:r>
      <w:r>
        <w:rPr>
          <w:color w:val="1F1F1F"/>
        </w:rPr>
        <w:t>. Они должны предшествовать изложению результатов.</w:t>
      </w:r>
    </w:p>
    <w:p w14:paraId="649B3FDA" w14:textId="77777777" w:rsidR="00F91718" w:rsidRDefault="00F91718" w:rsidP="00F91718">
      <w:pPr>
        <w:pStyle w:val="3"/>
        <w:spacing w:after="120" w:afterAutospacing="0"/>
        <w:rPr>
          <w:color w:val="1F1F1F"/>
        </w:rPr>
      </w:pPr>
      <w:r>
        <w:rPr>
          <w:color w:val="1F1F1F"/>
        </w:rPr>
        <w:t>2. Противоречия в Тексте</w:t>
      </w:r>
    </w:p>
    <w:tbl>
      <w:tblPr>
        <w:tblW w:w="0" w:type="auto"/>
        <w:tblCellSpacing w:w="15" w:type="dxa"/>
        <w:tblCellMar>
          <w:left w:w="0" w:type="dxa"/>
          <w:right w:w="0" w:type="dxa"/>
        </w:tblCellMar>
        <w:tblLook w:val="04A0" w:firstRow="1" w:lastRow="0" w:firstColumn="1" w:lastColumn="0" w:noHBand="0" w:noVBand="1"/>
      </w:tblPr>
      <w:tblGrid>
        <w:gridCol w:w="1554"/>
        <w:gridCol w:w="2485"/>
        <w:gridCol w:w="2256"/>
        <w:gridCol w:w="3044"/>
      </w:tblGrid>
      <w:tr w:rsidR="00F91718" w14:paraId="46CAEE3C" w14:textId="77777777" w:rsidTr="00F917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D79F1" w14:textId="77777777" w:rsidR="00F91718" w:rsidRDefault="00F91718">
            <w:pPr>
              <w:rPr>
                <w:color w:val="1F1F1F"/>
              </w:rPr>
            </w:pPr>
            <w:r>
              <w:rPr>
                <w:rStyle w:val="ab"/>
                <w:color w:val="1F1F1F"/>
                <w:bdr w:val="none" w:sz="0" w:space="0" w:color="auto" w:frame="1"/>
              </w:rPr>
              <w:lastRenderedPageBreak/>
              <w:t>Область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F408" w14:textId="77777777" w:rsidR="00F91718" w:rsidRDefault="00F91718">
            <w:pPr>
              <w:rPr>
                <w:color w:val="1F1F1F"/>
              </w:rPr>
            </w:pPr>
            <w:r>
              <w:rPr>
                <w:rStyle w:val="ab"/>
                <w:color w:val="1F1F1F"/>
                <w:bdr w:val="none" w:sz="0" w:space="0" w:color="auto" w:frame="1"/>
              </w:rPr>
              <w:t>Утверждение 1 (Аннотация/Общий вывод)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DBCCF" w14:textId="77777777" w:rsidR="00F91718" w:rsidRDefault="00F91718">
            <w:pPr>
              <w:rPr>
                <w:color w:val="1F1F1F"/>
              </w:rPr>
            </w:pPr>
            <w:r>
              <w:rPr>
                <w:rStyle w:val="ab"/>
                <w:color w:val="1F1F1F"/>
                <w:bdr w:val="none" w:sz="0" w:space="0" w:color="auto" w:frame="1"/>
              </w:rPr>
              <w:t>Утверждение 2 (Детали Интервью)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12C3E" w14:textId="77777777" w:rsidR="00F91718" w:rsidRDefault="00F91718">
            <w:pPr>
              <w:rPr>
                <w:color w:val="1F1F1F"/>
              </w:rPr>
            </w:pPr>
            <w:r>
              <w:rPr>
                <w:rStyle w:val="ab"/>
                <w:color w:val="1F1F1F"/>
                <w:bdr w:val="none" w:sz="0" w:space="0" w:color="auto" w:frame="1"/>
              </w:rPr>
              <w:t>Анализ/Противоречие</w:t>
            </w:r>
          </w:p>
        </w:tc>
      </w:tr>
      <w:tr w:rsidR="00F91718" w14:paraId="7C265EB1"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257F9" w14:textId="77777777" w:rsidR="00F91718" w:rsidRDefault="00F91718">
            <w:pPr>
              <w:rPr>
                <w:color w:val="1F1F1F"/>
              </w:rPr>
            </w:pPr>
            <w:r>
              <w:rPr>
                <w:b/>
                <w:bCs/>
                <w:color w:val="1F1F1F"/>
                <w:bdr w:val="none" w:sz="0" w:space="0" w:color="auto" w:frame="1"/>
              </w:rPr>
              <w:t>Отношение к Рекламе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5E60B" w14:textId="77777777" w:rsidR="00F91718" w:rsidRDefault="00F91718">
            <w:pPr>
              <w:pStyle w:val="aa"/>
              <w:spacing w:after="0"/>
              <w:rPr>
                <w:color w:val="1F1F1F"/>
              </w:rPr>
            </w:pPr>
            <w:r>
              <w:rPr>
                <w:rStyle w:val="citation-128"/>
                <w:color w:val="1F1F1F"/>
                <w:bdr w:val="none" w:sz="0" w:space="0" w:color="auto" w:frame="1"/>
              </w:rPr>
              <w:t xml:space="preserve">Отношение молодёжи к рекламным интеграциям блогеров носит </w:t>
            </w:r>
            <w:r>
              <w:rPr>
                <w:rStyle w:val="citation-128"/>
                <w:b/>
                <w:bCs/>
                <w:color w:val="1F1F1F"/>
                <w:bdr w:val="none" w:sz="0" w:space="0" w:color="auto" w:frame="1"/>
              </w:rPr>
              <w:t>скептический, но не нигилистический</w:t>
            </w:r>
            <w:r>
              <w:rPr>
                <w:rStyle w:val="citation-128"/>
                <w:color w:val="1F1F1F"/>
                <w:bdr w:val="none" w:sz="0" w:space="0" w:color="auto" w:frame="1"/>
              </w:rPr>
              <w:t xml:space="preserve"> характер</w:t>
            </w:r>
            <w:r>
              <w:rPr>
                <w:rStyle w:val="citation-128"/>
                <w:color w:val="444746"/>
                <w:bdr w:val="none" w:sz="0" w:space="0" w:color="auto" w:frame="1"/>
                <w:vertAlign w:val="superscript"/>
              </w:rPr>
              <w:t>1616</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6EDC4" w14:textId="77777777" w:rsidR="00F91718" w:rsidRDefault="00F91718">
            <w:pPr>
              <w:pStyle w:val="aa"/>
              <w:spacing w:after="0"/>
              <w:rPr>
                <w:color w:val="1F1F1F"/>
              </w:rPr>
            </w:pPr>
            <w:r>
              <w:rPr>
                <w:rStyle w:val="citation-127"/>
                <w:color w:val="1F1F1F"/>
                <w:bdr w:val="none" w:sz="0" w:space="0" w:color="auto" w:frame="1"/>
              </w:rPr>
              <w:t xml:space="preserve">Информанты </w:t>
            </w:r>
            <w:r>
              <w:rPr>
                <w:rStyle w:val="citation-127"/>
                <w:b/>
                <w:bCs/>
                <w:color w:val="1F1F1F"/>
                <w:bdr w:val="none" w:sz="0" w:space="0" w:color="auto" w:frame="1"/>
              </w:rPr>
              <w:t>единогласно</w:t>
            </w:r>
            <w:r>
              <w:rPr>
                <w:rStyle w:val="citation-127"/>
                <w:color w:val="1F1F1F"/>
                <w:bdr w:val="none" w:sz="0" w:space="0" w:color="auto" w:frame="1"/>
              </w:rPr>
              <w:t xml:space="preserve"> дали положительный ответ на вопрос о способности блогеров </w:t>
            </w:r>
            <w:r>
              <w:rPr>
                <w:rStyle w:val="citation-127"/>
                <w:b/>
                <w:bCs/>
                <w:color w:val="1F1F1F"/>
                <w:bdr w:val="none" w:sz="0" w:space="0" w:color="auto" w:frame="1"/>
              </w:rPr>
              <w:t>управлять спросом</w:t>
            </w:r>
            <w:r>
              <w:rPr>
                <w:rStyle w:val="citation-127"/>
                <w:color w:val="1F1F1F"/>
                <w:bdr w:val="none" w:sz="0" w:space="0" w:color="auto" w:frame="1"/>
              </w:rPr>
              <w:t xml:space="preserve"> и </w:t>
            </w:r>
            <w:r>
              <w:rPr>
                <w:rStyle w:val="citation-127"/>
                <w:b/>
                <w:bCs/>
                <w:color w:val="1F1F1F"/>
                <w:bdr w:val="none" w:sz="0" w:space="0" w:color="auto" w:frame="1"/>
              </w:rPr>
              <w:t>формировать общественное мнение</w:t>
            </w:r>
            <w:r>
              <w:rPr>
                <w:rStyle w:val="citation-127"/>
                <w:color w:val="444746"/>
                <w:bdr w:val="none" w:sz="0" w:space="0" w:color="auto" w:frame="1"/>
                <w:vertAlign w:val="superscript"/>
              </w:rPr>
              <w:t>17</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C53C4" w14:textId="77777777" w:rsidR="00F91718" w:rsidRDefault="00F91718">
            <w:pPr>
              <w:pStyle w:val="aa"/>
              <w:spacing w:after="0"/>
              <w:rPr>
                <w:color w:val="1F1F1F"/>
              </w:rPr>
            </w:pPr>
            <w:r>
              <w:rPr>
                <w:rStyle w:val="citation-126"/>
                <w:color w:val="1F1F1F"/>
                <w:bdr w:val="none" w:sz="0" w:space="0" w:color="auto" w:frame="1"/>
              </w:rPr>
              <w:t xml:space="preserve">Общий </w:t>
            </w:r>
            <w:r>
              <w:rPr>
                <w:rStyle w:val="citation-126"/>
                <w:b/>
                <w:bCs/>
                <w:color w:val="1F1F1F"/>
                <w:bdr w:val="none" w:sz="0" w:space="0" w:color="auto" w:frame="1"/>
              </w:rPr>
              <w:t>скептицизм</w:t>
            </w:r>
            <w:r>
              <w:rPr>
                <w:rStyle w:val="citation-126"/>
                <w:color w:val="1F1F1F"/>
                <w:bdr w:val="none" w:sz="0" w:space="0" w:color="auto" w:frame="1"/>
              </w:rPr>
              <w:t xml:space="preserve"> ("проверять информацию" </w:t>
            </w:r>
            <w:r>
              <w:rPr>
                <w:rStyle w:val="citation-126"/>
                <w:color w:val="444746"/>
                <w:bdr w:val="none" w:sz="0" w:space="0" w:color="auto" w:frame="1"/>
                <w:vertAlign w:val="superscript"/>
              </w:rPr>
              <w:t>1818</w:t>
            </w:r>
            <w:r>
              <w:rPr>
                <w:rStyle w:val="citation-125"/>
                <w:color w:val="1F1F1F"/>
                <w:bdr w:val="none" w:sz="0" w:space="0" w:color="auto" w:frame="1"/>
              </w:rPr>
              <w:t xml:space="preserve">) </w:t>
            </w:r>
            <w:r>
              <w:rPr>
                <w:rStyle w:val="citation-125"/>
                <w:b/>
                <w:bCs/>
                <w:color w:val="1F1F1F"/>
                <w:bdr w:val="none" w:sz="0" w:space="0" w:color="auto" w:frame="1"/>
              </w:rPr>
              <w:t>противоречит</w:t>
            </w:r>
            <w:r>
              <w:rPr>
                <w:rStyle w:val="citation-125"/>
                <w:color w:val="1F1F1F"/>
                <w:bdr w:val="none" w:sz="0" w:space="0" w:color="auto" w:frame="1"/>
              </w:rPr>
              <w:t xml:space="preserve"> </w:t>
            </w:r>
            <w:r>
              <w:rPr>
                <w:rStyle w:val="citation-125"/>
                <w:b/>
                <w:bCs/>
                <w:color w:val="1F1F1F"/>
                <w:bdr w:val="none" w:sz="0" w:space="0" w:color="auto" w:frame="1"/>
              </w:rPr>
              <w:t>единогласному</w:t>
            </w:r>
            <w:r>
              <w:rPr>
                <w:rStyle w:val="citation-125"/>
                <w:color w:val="1F1F1F"/>
                <w:bdr w:val="none" w:sz="0" w:space="0" w:color="auto" w:frame="1"/>
              </w:rPr>
              <w:t xml:space="preserve"> признанию блогеров </w:t>
            </w:r>
            <w:r>
              <w:rPr>
                <w:rStyle w:val="citation-125"/>
                <w:b/>
                <w:bCs/>
                <w:color w:val="1F1F1F"/>
                <w:bdr w:val="none" w:sz="0" w:space="0" w:color="auto" w:frame="1"/>
              </w:rPr>
              <w:t>сильным инструментом</w:t>
            </w:r>
            <w:r>
              <w:rPr>
                <w:rStyle w:val="citation-125"/>
                <w:color w:val="1F1F1F"/>
                <w:bdr w:val="none" w:sz="0" w:space="0" w:color="auto" w:frame="1"/>
              </w:rPr>
              <w:t xml:space="preserve"> формирования спроса/мнения</w:t>
            </w:r>
            <w:r>
              <w:rPr>
                <w:rStyle w:val="citation-125"/>
                <w:color w:val="444746"/>
                <w:bdr w:val="none" w:sz="0" w:space="0" w:color="auto" w:frame="1"/>
                <w:vertAlign w:val="superscript"/>
              </w:rPr>
              <w:t>19191919</w:t>
            </w:r>
            <w:r>
              <w:rPr>
                <w:color w:val="1F1F1F"/>
                <w:bdr w:val="none" w:sz="0" w:space="0" w:color="auto" w:frame="1"/>
              </w:rPr>
              <w:t xml:space="preserve">. Этот факт нуждается в более глубоком анализе в тексте (например, скептицизм к качеству продукта vs. признание влияния на </w:t>
            </w:r>
            <w:r>
              <w:rPr>
                <w:i/>
                <w:iCs/>
                <w:color w:val="1F1F1F"/>
                <w:bdr w:val="none" w:sz="0" w:space="0" w:color="auto" w:frame="1"/>
              </w:rPr>
              <w:t>спрос</w:t>
            </w:r>
            <w:r>
              <w:rPr>
                <w:color w:val="1F1F1F"/>
                <w:bdr w:val="none" w:sz="0" w:space="0" w:color="auto" w:frame="1"/>
              </w:rPr>
              <w:t>).</w:t>
            </w:r>
          </w:p>
        </w:tc>
      </w:tr>
      <w:tr w:rsidR="00F91718" w14:paraId="76B43EDF"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B99FE" w14:textId="77777777" w:rsidR="00F91718" w:rsidRDefault="00F91718">
            <w:pPr>
              <w:rPr>
                <w:color w:val="1F1F1F"/>
              </w:rPr>
            </w:pPr>
            <w:r>
              <w:rPr>
                <w:b/>
                <w:bCs/>
                <w:color w:val="1F1F1F"/>
                <w:bdr w:val="none" w:sz="0" w:space="0" w:color="auto" w:frame="1"/>
              </w:rPr>
              <w:t>Доверие при Покупке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FA27B" w14:textId="77777777" w:rsidR="00F91718" w:rsidRDefault="00F91718">
            <w:pPr>
              <w:pStyle w:val="aa"/>
              <w:spacing w:after="0"/>
              <w:rPr>
                <w:color w:val="1F1F1F"/>
              </w:rPr>
            </w:pPr>
            <w:r>
              <w:rPr>
                <w:rStyle w:val="citation-124"/>
                <w:color w:val="1F1F1F"/>
                <w:bdr w:val="none" w:sz="0" w:space="0" w:color="auto" w:frame="1"/>
              </w:rPr>
              <w:t xml:space="preserve">Реклама блогеров вызывает </w:t>
            </w:r>
            <w:r>
              <w:rPr>
                <w:rStyle w:val="citation-124"/>
                <w:b/>
                <w:bCs/>
                <w:color w:val="1F1F1F"/>
                <w:bdr w:val="none" w:sz="0" w:space="0" w:color="auto" w:frame="1"/>
              </w:rPr>
              <w:t>большее доверие</w:t>
            </w:r>
            <w:r>
              <w:rPr>
                <w:rStyle w:val="citation-124"/>
                <w:color w:val="1F1F1F"/>
                <w:bdr w:val="none" w:sz="0" w:space="0" w:color="auto" w:frame="1"/>
              </w:rPr>
              <w:t xml:space="preserve"> вследствие «сходства интересов»</w:t>
            </w:r>
            <w:r>
              <w:rPr>
                <w:rStyle w:val="citation-124"/>
                <w:color w:val="444746"/>
                <w:bdr w:val="none" w:sz="0" w:space="0" w:color="auto" w:frame="1"/>
                <w:vertAlign w:val="superscript"/>
              </w:rPr>
              <w:t>2020</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9102B" w14:textId="77777777" w:rsidR="00F91718" w:rsidRDefault="00F91718">
            <w:pPr>
              <w:pStyle w:val="aa"/>
              <w:spacing w:after="0"/>
              <w:rPr>
                <w:color w:val="1F1F1F"/>
              </w:rPr>
            </w:pPr>
            <w:r>
              <w:rPr>
                <w:rStyle w:val="citation-123"/>
                <w:color w:val="1F1F1F"/>
                <w:bdr w:val="none" w:sz="0" w:space="0" w:color="auto" w:frame="1"/>
              </w:rPr>
              <w:t xml:space="preserve">В вопросе покупок молодёжь </w:t>
            </w:r>
            <w:r>
              <w:rPr>
                <w:rStyle w:val="citation-123"/>
                <w:b/>
                <w:bCs/>
                <w:color w:val="1F1F1F"/>
                <w:bdr w:val="none" w:sz="0" w:space="0" w:color="auto" w:frame="1"/>
              </w:rPr>
              <w:t>больше доверяет знакомым</w:t>
            </w:r>
            <w:r>
              <w:rPr>
                <w:rStyle w:val="citation-123"/>
                <w:color w:val="1F1F1F"/>
                <w:bdr w:val="none" w:sz="0" w:space="0" w:color="auto" w:frame="1"/>
              </w:rPr>
              <w:t xml:space="preserve"> из-за отсутствия у них корыстной цели</w:t>
            </w:r>
            <w:r>
              <w:rPr>
                <w:rStyle w:val="citation-123"/>
                <w:color w:val="444746"/>
                <w:bdr w:val="none" w:sz="0" w:space="0" w:color="auto" w:frame="1"/>
                <w:vertAlign w:val="superscript"/>
              </w:rPr>
              <w:t>21</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E000A" w14:textId="77777777" w:rsidR="00F91718" w:rsidRDefault="00F91718">
            <w:pPr>
              <w:pStyle w:val="aa"/>
              <w:spacing w:after="0"/>
              <w:rPr>
                <w:color w:val="1F1F1F"/>
              </w:rPr>
            </w:pPr>
            <w:r>
              <w:rPr>
                <w:rStyle w:val="citation-122"/>
                <w:b/>
                <w:bCs/>
                <w:color w:val="1F1F1F"/>
                <w:bdr w:val="none" w:sz="0" w:space="0" w:color="auto" w:frame="1"/>
              </w:rPr>
              <w:t>Прямое противоречие</w:t>
            </w:r>
            <w:r>
              <w:rPr>
                <w:rStyle w:val="citation-122"/>
                <w:color w:val="1F1F1F"/>
                <w:bdr w:val="none" w:sz="0" w:space="0" w:color="auto" w:frame="1"/>
              </w:rPr>
              <w:t xml:space="preserve"> в выводах: сначала утверждается о </w:t>
            </w:r>
            <w:r>
              <w:rPr>
                <w:rStyle w:val="citation-122"/>
                <w:b/>
                <w:bCs/>
                <w:color w:val="1F1F1F"/>
                <w:bdr w:val="none" w:sz="0" w:space="0" w:color="auto" w:frame="1"/>
              </w:rPr>
              <w:t>большем доверии</w:t>
            </w:r>
            <w:r>
              <w:rPr>
                <w:rStyle w:val="citation-122"/>
                <w:color w:val="1F1F1F"/>
                <w:bdr w:val="none" w:sz="0" w:space="0" w:color="auto" w:frame="1"/>
              </w:rPr>
              <w:t xml:space="preserve"> к блогерам, а затем – о </w:t>
            </w:r>
            <w:r>
              <w:rPr>
                <w:rStyle w:val="citation-122"/>
                <w:b/>
                <w:bCs/>
                <w:color w:val="1F1F1F"/>
                <w:bdr w:val="none" w:sz="0" w:space="0" w:color="auto" w:frame="1"/>
              </w:rPr>
              <w:t>преимущественном доверии знакомым</w:t>
            </w:r>
            <w:r>
              <w:rPr>
                <w:rStyle w:val="citation-122"/>
                <w:color w:val="444746"/>
                <w:bdr w:val="none" w:sz="0" w:space="0" w:color="auto" w:frame="1"/>
                <w:vertAlign w:val="superscript"/>
              </w:rPr>
              <w:t>222222</w:t>
            </w:r>
            <w:r>
              <w:rPr>
                <w:color w:val="1F1F1F"/>
                <w:bdr w:val="none" w:sz="0" w:space="0" w:color="auto" w:frame="1"/>
              </w:rPr>
              <w:t xml:space="preserve">. </w:t>
            </w:r>
            <w:r>
              <w:rPr>
                <w:rStyle w:val="citation-121"/>
                <w:color w:val="1F1F1F"/>
                <w:bdr w:val="none" w:sz="0" w:space="0" w:color="auto" w:frame="1"/>
              </w:rPr>
              <w:t xml:space="preserve">Уточняется, что доверие </w:t>
            </w:r>
            <w:r>
              <w:rPr>
                <w:rStyle w:val="citation-121"/>
                <w:b/>
                <w:bCs/>
                <w:color w:val="1F1F1F"/>
                <w:bdr w:val="none" w:sz="0" w:space="0" w:color="auto" w:frame="1"/>
              </w:rPr>
              <w:t>зависит от области знания</w:t>
            </w:r>
            <w:r>
              <w:rPr>
                <w:rStyle w:val="citation-121"/>
                <w:color w:val="444746"/>
                <w:bdr w:val="none" w:sz="0" w:space="0" w:color="auto" w:frame="1"/>
                <w:vertAlign w:val="superscript"/>
              </w:rPr>
              <w:t>23</w:t>
            </w:r>
            <w:r>
              <w:rPr>
                <w:color w:val="1F1F1F"/>
                <w:bdr w:val="none" w:sz="0" w:space="0" w:color="auto" w:frame="1"/>
              </w:rPr>
              <w:t xml:space="preserve">, но это объяснение </w:t>
            </w:r>
            <w:r>
              <w:rPr>
                <w:b/>
                <w:bCs/>
                <w:color w:val="1F1F1F"/>
                <w:bdr w:val="none" w:sz="0" w:space="0" w:color="auto" w:frame="1"/>
              </w:rPr>
              <w:t>не снимает противоречия</w:t>
            </w:r>
            <w:r>
              <w:rPr>
                <w:color w:val="1F1F1F"/>
                <w:bdr w:val="none" w:sz="0" w:space="0" w:color="auto" w:frame="1"/>
              </w:rPr>
              <w:t xml:space="preserve"> между первоначальным утверждением в аннотации и заключением.</w:t>
            </w:r>
          </w:p>
        </w:tc>
      </w:tr>
    </w:tbl>
    <w:p w14:paraId="7BDCD689" w14:textId="77777777" w:rsidR="00F91718" w:rsidRDefault="00F91718" w:rsidP="00F91718">
      <w:pPr>
        <w:pStyle w:val="3"/>
        <w:spacing w:after="120" w:afterAutospacing="0"/>
        <w:rPr>
          <w:color w:val="1F1F1F"/>
        </w:rPr>
      </w:pPr>
      <w:r>
        <w:rPr>
          <w:color w:val="1F1F1F"/>
        </w:rPr>
        <w:t>3. Корректность Формулировок</w:t>
      </w:r>
    </w:p>
    <w:p w14:paraId="621F4AC4" w14:textId="77777777" w:rsidR="00F91718" w:rsidRDefault="00F91718" w:rsidP="00F440EB">
      <w:pPr>
        <w:pStyle w:val="aa"/>
        <w:numPr>
          <w:ilvl w:val="0"/>
          <w:numId w:val="11"/>
        </w:numPr>
        <w:spacing w:after="0" w:afterAutospacing="0"/>
        <w:rPr>
          <w:color w:val="1F1F1F"/>
        </w:rPr>
      </w:pPr>
      <w:r>
        <w:rPr>
          <w:rStyle w:val="citation-120"/>
          <w:b/>
          <w:bCs/>
          <w:color w:val="1F1F1F"/>
          <w:bdr w:val="none" w:sz="0" w:space="0" w:color="auto" w:frame="1"/>
        </w:rPr>
        <w:t>Терминология:</w:t>
      </w:r>
      <w:r>
        <w:rPr>
          <w:rStyle w:val="citation-120"/>
          <w:color w:val="1F1F1F"/>
          <w:bdr w:val="none" w:sz="0" w:space="0" w:color="auto" w:frame="1"/>
        </w:rPr>
        <w:t xml:space="preserve"> Термины </w:t>
      </w:r>
      <w:r>
        <w:rPr>
          <w:rStyle w:val="citation-120"/>
          <w:b/>
          <w:bCs/>
          <w:color w:val="1F1F1F"/>
          <w:bdr w:val="none" w:sz="0" w:space="0" w:color="auto" w:frame="1"/>
        </w:rPr>
        <w:t>"лидеры мнений"</w:t>
      </w:r>
      <w:r>
        <w:rPr>
          <w:rStyle w:val="citation-120"/>
          <w:color w:val="1F1F1F"/>
          <w:bdr w:val="none" w:sz="0" w:space="0" w:color="auto" w:frame="1"/>
        </w:rPr>
        <w:t xml:space="preserve"> и </w:t>
      </w:r>
      <w:r>
        <w:rPr>
          <w:rStyle w:val="citation-120"/>
          <w:b/>
          <w:bCs/>
          <w:color w:val="1F1F1F"/>
          <w:bdr w:val="none" w:sz="0" w:space="0" w:color="auto" w:frame="1"/>
        </w:rPr>
        <w:t>"инфлюенсеры"</w:t>
      </w:r>
      <w:r>
        <w:rPr>
          <w:rStyle w:val="citation-120"/>
          <w:color w:val="1F1F1F"/>
          <w:bdr w:val="none" w:sz="0" w:space="0" w:color="auto" w:frame="1"/>
        </w:rPr>
        <w:t xml:space="preserve"> используются как синонимы, что корректно и обозначено в тексте</w:t>
      </w:r>
      <w:r>
        <w:rPr>
          <w:rStyle w:val="citation-120"/>
          <w:color w:val="444746"/>
          <w:bdr w:val="none" w:sz="0" w:space="0" w:color="auto" w:frame="1"/>
          <w:vertAlign w:val="superscript"/>
        </w:rPr>
        <w:t>24</w:t>
      </w:r>
      <w:r>
        <w:rPr>
          <w:color w:val="1F1F1F"/>
          <w:bdr w:val="none" w:sz="0" w:space="0" w:color="auto" w:frame="1"/>
        </w:rPr>
        <w:t>.</w:t>
      </w:r>
    </w:p>
    <w:p w14:paraId="65842AED" w14:textId="77777777" w:rsidR="00F91718" w:rsidRDefault="00F91718" w:rsidP="00F440EB">
      <w:pPr>
        <w:pStyle w:val="aa"/>
        <w:numPr>
          <w:ilvl w:val="0"/>
          <w:numId w:val="11"/>
        </w:numPr>
        <w:spacing w:after="0" w:afterAutospacing="0"/>
        <w:rPr>
          <w:color w:val="1F1F1F"/>
        </w:rPr>
      </w:pPr>
      <w:r>
        <w:rPr>
          <w:b/>
          <w:bCs/>
          <w:color w:val="1F1F1F"/>
          <w:bdr w:val="none" w:sz="0" w:space="0" w:color="auto" w:frame="1"/>
        </w:rPr>
        <w:t>Теоретическая База:</w:t>
      </w:r>
      <w:r>
        <w:rPr>
          <w:color w:val="1F1F1F"/>
          <w:bdr w:val="none" w:sz="0" w:space="0" w:color="auto" w:frame="1"/>
        </w:rPr>
        <w:t xml:space="preserve"> Ссылка на </w:t>
      </w:r>
      <w:r>
        <w:rPr>
          <w:b/>
          <w:bCs/>
          <w:color w:val="1F1F1F"/>
          <w:bdr w:val="none" w:sz="0" w:space="0" w:color="auto" w:frame="1"/>
        </w:rPr>
        <w:t>теорию ограниченных эффектов</w:t>
      </w:r>
      <w:r>
        <w:rPr>
          <w:color w:val="1F1F1F"/>
          <w:bdr w:val="none" w:sz="0" w:space="0" w:color="auto" w:frame="1"/>
        </w:rPr>
        <w:t xml:space="preserve"> и </w:t>
      </w:r>
      <w:r>
        <w:rPr>
          <w:b/>
          <w:bCs/>
          <w:color w:val="1F1F1F"/>
          <w:bdr w:val="none" w:sz="0" w:space="0" w:color="auto" w:frame="1"/>
        </w:rPr>
        <w:t>гипотезу о «двухступенчатом потоке»</w:t>
      </w:r>
      <w:r>
        <w:rPr>
          <w:color w:val="1F1F1F"/>
          <w:bdr w:val="none" w:sz="0" w:space="0" w:color="auto" w:frame="1"/>
        </w:rPr>
        <w:t xml:space="preserve"> П. </w:t>
      </w:r>
      <w:r>
        <w:rPr>
          <w:rStyle w:val="citation-119"/>
          <w:color w:val="1F1F1F"/>
          <w:bdr w:val="none" w:sz="0" w:space="0" w:color="auto" w:frame="1"/>
        </w:rPr>
        <w:t>Лазарсфельда корректна и уместна для обоснования актуальности исследования инфлюенсеров</w:t>
      </w:r>
      <w:r>
        <w:rPr>
          <w:rStyle w:val="citation-119"/>
          <w:color w:val="444746"/>
          <w:bdr w:val="none" w:sz="0" w:space="0" w:color="auto" w:frame="1"/>
          <w:vertAlign w:val="superscript"/>
        </w:rPr>
        <w:t>25252525</w:t>
      </w:r>
      <w:r>
        <w:rPr>
          <w:color w:val="1F1F1F"/>
          <w:bdr w:val="none" w:sz="0" w:space="0" w:color="auto" w:frame="1"/>
        </w:rPr>
        <w:t>.</w:t>
      </w:r>
    </w:p>
    <w:p w14:paraId="1A6FAB41" w14:textId="77777777" w:rsidR="00F91718" w:rsidRDefault="00F91718" w:rsidP="00F440EB">
      <w:pPr>
        <w:pStyle w:val="aa"/>
        <w:numPr>
          <w:ilvl w:val="0"/>
          <w:numId w:val="11"/>
        </w:numPr>
        <w:spacing w:after="0" w:afterAutospacing="0"/>
        <w:rPr>
          <w:color w:val="1F1F1F"/>
        </w:rPr>
      </w:pPr>
      <w:r>
        <w:rPr>
          <w:rStyle w:val="citation-118"/>
          <w:b/>
          <w:bCs/>
          <w:color w:val="1F1F1F"/>
          <w:bdr w:val="none" w:sz="0" w:space="0" w:color="auto" w:frame="1"/>
        </w:rPr>
        <w:t>Выделение Инфлюенсеров:</w:t>
      </w:r>
      <w:r>
        <w:rPr>
          <w:rStyle w:val="citation-118"/>
          <w:color w:val="1F1F1F"/>
          <w:bdr w:val="none" w:sz="0" w:space="0" w:color="auto" w:frame="1"/>
        </w:rPr>
        <w:t xml:space="preserve"> Корректно описаны подходы к определению лидеров мнений («маркетинговый» и «делиберативный») и их классификации (макро-, микро-, наноинфлюенсеры)</w:t>
      </w:r>
      <w:r>
        <w:rPr>
          <w:rStyle w:val="citation-118"/>
          <w:color w:val="444746"/>
          <w:bdr w:val="none" w:sz="0" w:space="0" w:color="auto" w:frame="1"/>
          <w:vertAlign w:val="superscript"/>
        </w:rPr>
        <w:t>26</w:t>
      </w:r>
      <w:r>
        <w:rPr>
          <w:color w:val="1F1F1F"/>
          <w:bdr w:val="none" w:sz="0" w:space="0" w:color="auto" w:frame="1"/>
        </w:rPr>
        <w:t>.</w:t>
      </w:r>
    </w:p>
    <w:p w14:paraId="49099855" w14:textId="77777777" w:rsidR="00F91718" w:rsidRDefault="006E6BD5" w:rsidP="00F91718">
      <w:pPr>
        <w:spacing w:after="120"/>
        <w:rPr>
          <w:color w:val="1F1F1F"/>
        </w:rPr>
      </w:pPr>
      <w:r>
        <w:rPr>
          <w:color w:val="1F1F1F"/>
        </w:rPr>
        <w:pict w14:anchorId="306644F6">
          <v:rect id="_x0000_i1028" style="width:0;height:1.5pt" o:hralign="center" o:hrstd="t" o:hrnoshade="t" o:hr="t" fillcolor="gray" stroked="f"/>
        </w:pict>
      </w:r>
    </w:p>
    <w:p w14:paraId="1025C5CE" w14:textId="77777777" w:rsidR="00F91718" w:rsidRDefault="00F91718" w:rsidP="00F91718">
      <w:pPr>
        <w:pStyle w:val="3"/>
      </w:pPr>
      <w:r>
        <w:lastRenderedPageBreak/>
        <w:t>Соответствие Выводов Заявленным Задачам</w:t>
      </w:r>
    </w:p>
    <w:p w14:paraId="142229E9" w14:textId="77777777" w:rsidR="00F91718" w:rsidRDefault="00F91718" w:rsidP="00F91718">
      <w:pPr>
        <w:pStyle w:val="aa"/>
        <w:spacing w:after="0" w:afterAutospacing="0"/>
        <w:rPr>
          <w:color w:val="1F1F1F"/>
        </w:rPr>
      </w:pPr>
      <w:r>
        <w:rPr>
          <w:color w:val="1F1F1F"/>
        </w:rPr>
        <w:t xml:space="preserve">Поскольку </w:t>
      </w:r>
      <w:r>
        <w:rPr>
          <w:b/>
          <w:bCs/>
          <w:color w:val="1F1F1F"/>
          <w:bdr w:val="none" w:sz="0" w:space="0" w:color="auto" w:frame="1"/>
        </w:rPr>
        <w:t>задачи не были явно сформулированы</w:t>
      </w:r>
      <w:r>
        <w:rPr>
          <w:color w:val="1F1F1F"/>
        </w:rPr>
        <w:t xml:space="preserve">, оценка проводится по </w:t>
      </w:r>
      <w:r>
        <w:rPr>
          <w:b/>
          <w:bCs/>
          <w:color w:val="1F1F1F"/>
          <w:bdr w:val="none" w:sz="0" w:space="0" w:color="auto" w:frame="1"/>
        </w:rPr>
        <w:t>подразумеваемым задачам</w:t>
      </w:r>
      <w:r>
        <w:rPr>
          <w:color w:val="1F1F1F"/>
        </w:rPr>
        <w:t>, которые можно выделить из аннотации и основного текста:</w:t>
      </w:r>
    </w:p>
    <w:tbl>
      <w:tblPr>
        <w:tblW w:w="0" w:type="auto"/>
        <w:tblCellSpacing w:w="15" w:type="dxa"/>
        <w:tblCellMar>
          <w:left w:w="0" w:type="dxa"/>
          <w:right w:w="0" w:type="dxa"/>
        </w:tblCellMar>
        <w:tblLook w:val="04A0" w:firstRow="1" w:lastRow="0" w:firstColumn="1" w:lastColumn="0" w:noHBand="0" w:noVBand="1"/>
      </w:tblPr>
      <w:tblGrid>
        <w:gridCol w:w="2455"/>
        <w:gridCol w:w="2846"/>
        <w:gridCol w:w="4038"/>
      </w:tblGrid>
      <w:tr w:rsidR="00F91718" w14:paraId="25B53B5B" w14:textId="77777777" w:rsidTr="00F917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E7A5A" w14:textId="77777777" w:rsidR="00F91718" w:rsidRDefault="00F91718">
            <w:pPr>
              <w:rPr>
                <w:color w:val="1F1F1F"/>
              </w:rPr>
            </w:pPr>
            <w:r>
              <w:rPr>
                <w:rStyle w:val="ab"/>
                <w:color w:val="1F1F1F"/>
                <w:bdr w:val="none" w:sz="0" w:space="0" w:color="auto" w:frame="1"/>
              </w:rPr>
              <w:t>Подразумеваемая Задача (на основе Аннотации/Текста)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8BD11" w14:textId="77777777" w:rsidR="00F91718" w:rsidRDefault="00F91718">
            <w:pPr>
              <w:rPr>
                <w:color w:val="1F1F1F"/>
              </w:rPr>
            </w:pPr>
            <w:r>
              <w:rPr>
                <w:rStyle w:val="ab"/>
                <w:color w:val="1F1F1F"/>
                <w:bdr w:val="none" w:sz="0" w:space="0" w:color="auto" w:frame="1"/>
              </w:rPr>
              <w:t>Выводы (Заключение)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9FE14" w14:textId="77777777" w:rsidR="00F91718" w:rsidRDefault="00F91718">
            <w:pPr>
              <w:rPr>
                <w:color w:val="1F1F1F"/>
              </w:rPr>
            </w:pPr>
            <w:r>
              <w:rPr>
                <w:rStyle w:val="ab"/>
                <w:color w:val="1F1F1F"/>
                <w:bdr w:val="none" w:sz="0" w:space="0" w:color="auto" w:frame="1"/>
              </w:rPr>
              <w:t>Соответствие</w:t>
            </w:r>
          </w:p>
        </w:tc>
      </w:tr>
      <w:tr w:rsidR="00F91718" w14:paraId="0473BADB"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2CFBA" w14:textId="77777777" w:rsidR="00F91718" w:rsidRDefault="00F91718">
            <w:pPr>
              <w:pStyle w:val="aa"/>
              <w:spacing w:after="0"/>
              <w:rPr>
                <w:color w:val="1F1F1F"/>
              </w:rPr>
            </w:pPr>
            <w:r>
              <w:rPr>
                <w:rStyle w:val="citation-117"/>
                <w:b/>
                <w:bCs/>
                <w:color w:val="1F1F1F"/>
                <w:bdr w:val="none" w:sz="0" w:space="0" w:color="auto" w:frame="1"/>
              </w:rPr>
              <w:t>Раскрыть особенности воздействия</w:t>
            </w:r>
            <w:r>
              <w:rPr>
                <w:rStyle w:val="citation-117"/>
                <w:color w:val="1F1F1F"/>
                <w:bdr w:val="none" w:sz="0" w:space="0" w:color="auto" w:frame="1"/>
              </w:rPr>
              <w:t xml:space="preserve"> лидеров мнений на потребительское поведение молодёжи</w:t>
            </w:r>
            <w:r>
              <w:rPr>
                <w:rStyle w:val="citation-117"/>
                <w:color w:val="444746"/>
                <w:bdr w:val="none" w:sz="0" w:space="0" w:color="auto" w:frame="1"/>
                <w:vertAlign w:val="superscript"/>
              </w:rPr>
              <w:t>27</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7D8DA" w14:textId="77777777" w:rsidR="00F91718" w:rsidRDefault="00F91718">
            <w:pPr>
              <w:pStyle w:val="aa"/>
              <w:spacing w:after="0"/>
              <w:rPr>
                <w:color w:val="1F1F1F"/>
              </w:rPr>
            </w:pPr>
            <w:r>
              <w:rPr>
                <w:rStyle w:val="citation-116"/>
                <w:color w:val="1F1F1F"/>
                <w:bdr w:val="none" w:sz="0" w:space="0" w:color="auto" w:frame="1"/>
              </w:rPr>
              <w:t xml:space="preserve">Блогеры </w:t>
            </w:r>
            <w:r>
              <w:rPr>
                <w:rStyle w:val="citation-116"/>
                <w:b/>
                <w:bCs/>
                <w:color w:val="1F1F1F"/>
                <w:bdr w:val="none" w:sz="0" w:space="0" w:color="auto" w:frame="1"/>
              </w:rPr>
              <w:t>формируют покупательский спрос</w:t>
            </w:r>
            <w:r>
              <w:rPr>
                <w:rStyle w:val="citation-116"/>
                <w:color w:val="1F1F1F"/>
                <w:bdr w:val="none" w:sz="0" w:space="0" w:color="auto" w:frame="1"/>
              </w:rPr>
              <w:t xml:space="preserve"> </w:t>
            </w:r>
            <w:r>
              <w:rPr>
                <w:rStyle w:val="citation-116"/>
                <w:color w:val="444746"/>
                <w:bdr w:val="none" w:sz="0" w:space="0" w:color="auto" w:frame="1"/>
                <w:vertAlign w:val="superscript"/>
              </w:rPr>
              <w:t>28</w:t>
            </w:r>
            <w:r>
              <w:rPr>
                <w:rStyle w:val="citation-115"/>
                <w:color w:val="1F1F1F"/>
                <w:bdr w:val="none" w:sz="0" w:space="0" w:color="auto" w:frame="1"/>
              </w:rPr>
              <w:t xml:space="preserve">, реклама </w:t>
            </w:r>
            <w:r>
              <w:rPr>
                <w:rStyle w:val="citation-115"/>
                <w:b/>
                <w:bCs/>
                <w:color w:val="1F1F1F"/>
                <w:bdr w:val="none" w:sz="0" w:space="0" w:color="auto" w:frame="1"/>
              </w:rPr>
              <w:t>полезна</w:t>
            </w:r>
            <w:r>
              <w:rPr>
                <w:rStyle w:val="citation-115"/>
                <w:color w:val="1F1F1F"/>
                <w:bdr w:val="none" w:sz="0" w:space="0" w:color="auto" w:frame="1"/>
              </w:rPr>
              <w:t xml:space="preserve"> (упрощает поиск, даёт инфо) </w:t>
            </w:r>
            <w:r>
              <w:rPr>
                <w:rStyle w:val="citation-115"/>
                <w:color w:val="444746"/>
                <w:bdr w:val="none" w:sz="0" w:space="0" w:color="auto" w:frame="1"/>
                <w:vertAlign w:val="superscript"/>
              </w:rPr>
              <w:t>29</w:t>
            </w:r>
            <w:r>
              <w:rPr>
                <w:rStyle w:val="citation-114"/>
                <w:color w:val="1F1F1F"/>
                <w:bdr w:val="none" w:sz="0" w:space="0" w:color="auto" w:frame="1"/>
              </w:rPr>
              <w:t xml:space="preserve">, но </w:t>
            </w:r>
            <w:r>
              <w:rPr>
                <w:rStyle w:val="citation-114"/>
                <w:b/>
                <w:bCs/>
                <w:color w:val="1F1F1F"/>
                <w:bdr w:val="none" w:sz="0" w:space="0" w:color="auto" w:frame="1"/>
              </w:rPr>
              <w:t>не оказывают сильного влияния на личное поведение</w:t>
            </w:r>
            <w:r>
              <w:rPr>
                <w:rStyle w:val="citation-114"/>
                <w:color w:val="444746"/>
                <w:bdr w:val="none" w:sz="0" w:space="0" w:color="auto" w:frame="1"/>
                <w:vertAlign w:val="superscript"/>
              </w:rPr>
              <w:t>30</w:t>
            </w:r>
            <w:r>
              <w:rPr>
                <w:color w:val="1F1F1F"/>
                <w:bdr w:val="none" w:sz="0" w:space="0" w:color="auto" w:frame="1"/>
              </w:rPr>
              <w:t xml:space="preserve">. </w:t>
            </w:r>
            <w:r>
              <w:rPr>
                <w:rStyle w:val="citation-113"/>
                <w:color w:val="1F1F1F"/>
                <w:bdr w:val="none" w:sz="0" w:space="0" w:color="auto" w:frame="1"/>
              </w:rPr>
              <w:t xml:space="preserve">Отношение </w:t>
            </w:r>
            <w:r>
              <w:rPr>
                <w:rStyle w:val="citation-113"/>
                <w:b/>
                <w:bCs/>
                <w:color w:val="1F1F1F"/>
                <w:bdr w:val="none" w:sz="0" w:space="0" w:color="auto" w:frame="1"/>
              </w:rPr>
              <w:t>лояльно-скептическое</w:t>
            </w:r>
            <w:r>
              <w:rPr>
                <w:rStyle w:val="citation-113"/>
                <w:color w:val="444746"/>
                <w:bdr w:val="none" w:sz="0" w:space="0" w:color="auto" w:frame="1"/>
                <w:vertAlign w:val="superscript"/>
              </w:rPr>
              <w:t>313131</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70B92" w14:textId="77777777" w:rsidR="00F91718" w:rsidRDefault="00F91718">
            <w:pPr>
              <w:rPr>
                <w:color w:val="1F1F1F"/>
              </w:rPr>
            </w:pPr>
            <w:r>
              <w:rPr>
                <w:b/>
                <w:bCs/>
                <w:color w:val="1F1F1F"/>
                <w:bdr w:val="none" w:sz="0" w:space="0" w:color="auto" w:frame="1"/>
              </w:rPr>
              <w:t>Полное.</w:t>
            </w:r>
            <w:r>
              <w:rPr>
                <w:color w:val="1F1F1F"/>
                <w:bdr w:val="none" w:sz="0" w:space="0" w:color="auto" w:frame="1"/>
              </w:rPr>
              <w:t xml:space="preserve"> Выводы чётко отражают </w:t>
            </w:r>
            <w:r>
              <w:rPr>
                <w:i/>
                <w:iCs/>
                <w:color w:val="1F1F1F"/>
                <w:bdr w:val="none" w:sz="0" w:space="0" w:color="auto" w:frame="1"/>
              </w:rPr>
              <w:t>особенности</w:t>
            </w:r>
            <w:r>
              <w:rPr>
                <w:color w:val="1F1F1F"/>
                <w:bdr w:val="none" w:sz="0" w:space="0" w:color="auto" w:frame="1"/>
              </w:rPr>
              <w:t xml:space="preserve"> воздействия.</w:t>
            </w:r>
          </w:p>
        </w:tc>
      </w:tr>
      <w:tr w:rsidR="00F91718" w14:paraId="6D638642"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41CBA" w14:textId="77777777" w:rsidR="00F91718" w:rsidRDefault="00F91718">
            <w:pPr>
              <w:pStyle w:val="aa"/>
              <w:spacing w:after="0"/>
              <w:rPr>
                <w:color w:val="1F1F1F"/>
              </w:rPr>
            </w:pPr>
            <w:r>
              <w:rPr>
                <w:rStyle w:val="citation-112"/>
                <w:b/>
                <w:bCs/>
                <w:color w:val="1F1F1F"/>
                <w:bdr w:val="none" w:sz="0" w:space="0" w:color="auto" w:frame="1"/>
              </w:rPr>
              <w:t>Выделить критерии</w:t>
            </w:r>
            <w:r>
              <w:rPr>
                <w:rStyle w:val="citation-112"/>
                <w:color w:val="1F1F1F"/>
                <w:bdr w:val="none" w:sz="0" w:space="0" w:color="auto" w:frame="1"/>
              </w:rPr>
              <w:t xml:space="preserve"> выявления лидеров мнений</w:t>
            </w:r>
            <w:r>
              <w:rPr>
                <w:rStyle w:val="citation-112"/>
                <w:color w:val="444746"/>
                <w:bdr w:val="none" w:sz="0" w:space="0" w:color="auto" w:frame="1"/>
                <w:vertAlign w:val="superscript"/>
              </w:rPr>
              <w:t>32</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FC1C" w14:textId="77777777" w:rsidR="00F91718" w:rsidRDefault="00F91718">
            <w:pPr>
              <w:pStyle w:val="aa"/>
              <w:spacing w:after="0"/>
              <w:rPr>
                <w:color w:val="1F1F1F"/>
              </w:rPr>
            </w:pPr>
            <w:r>
              <w:rPr>
                <w:rStyle w:val="citation-111"/>
                <w:color w:val="1F1F1F"/>
                <w:bdr w:val="none" w:sz="0" w:space="0" w:color="auto" w:frame="1"/>
              </w:rPr>
              <w:t xml:space="preserve">Критерии (маркетинговый, делиберативный, ad hoc) </w:t>
            </w:r>
            <w:r>
              <w:rPr>
                <w:rStyle w:val="citation-111"/>
                <w:b/>
                <w:bCs/>
                <w:color w:val="1F1F1F"/>
                <w:bdr w:val="none" w:sz="0" w:space="0" w:color="auto" w:frame="1"/>
              </w:rPr>
              <w:t>рассмотрены в основной части</w:t>
            </w:r>
            <w:r>
              <w:rPr>
                <w:rStyle w:val="citation-111"/>
                <w:color w:val="444746"/>
                <w:bdr w:val="none" w:sz="0" w:space="0" w:color="auto" w:frame="1"/>
                <w:vertAlign w:val="superscript"/>
              </w:rPr>
              <w:t>33</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AB7A2" w14:textId="77777777" w:rsidR="00F91718" w:rsidRDefault="00F91718">
            <w:pPr>
              <w:rPr>
                <w:color w:val="1F1F1F"/>
              </w:rPr>
            </w:pPr>
            <w:r>
              <w:rPr>
                <w:b/>
                <w:bCs/>
                <w:color w:val="1F1F1F"/>
                <w:bdr w:val="none" w:sz="0" w:space="0" w:color="auto" w:frame="1"/>
              </w:rPr>
              <w:t>Частичное.</w:t>
            </w:r>
            <w:r>
              <w:rPr>
                <w:color w:val="1F1F1F"/>
                <w:bdr w:val="none" w:sz="0" w:space="0" w:color="auto" w:frame="1"/>
              </w:rPr>
              <w:t xml:space="preserve"> Задача </w:t>
            </w:r>
            <w:r>
              <w:rPr>
                <w:b/>
                <w:bCs/>
                <w:color w:val="1F1F1F"/>
                <w:bdr w:val="none" w:sz="0" w:space="0" w:color="auto" w:frame="1"/>
              </w:rPr>
              <w:t>выполнена в тексте</w:t>
            </w:r>
            <w:r>
              <w:rPr>
                <w:color w:val="1F1F1F"/>
                <w:bdr w:val="none" w:sz="0" w:space="0" w:color="auto" w:frame="1"/>
              </w:rPr>
              <w:t xml:space="preserve">, но </w:t>
            </w:r>
            <w:r>
              <w:rPr>
                <w:b/>
                <w:bCs/>
                <w:color w:val="1F1F1F"/>
                <w:bdr w:val="none" w:sz="0" w:space="0" w:color="auto" w:frame="1"/>
              </w:rPr>
              <w:t>не отражена в выводах/заключении</w:t>
            </w:r>
            <w:r>
              <w:rPr>
                <w:color w:val="1F1F1F"/>
                <w:bdr w:val="none" w:sz="0" w:space="0" w:color="auto" w:frame="1"/>
              </w:rPr>
              <w:t>.</w:t>
            </w:r>
          </w:p>
        </w:tc>
      </w:tr>
      <w:tr w:rsidR="00F91718" w14:paraId="013A05AC"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28BF6" w14:textId="77777777" w:rsidR="00F91718" w:rsidRDefault="00F91718">
            <w:pPr>
              <w:pStyle w:val="aa"/>
              <w:spacing w:after="0"/>
              <w:rPr>
                <w:color w:val="1F1F1F"/>
              </w:rPr>
            </w:pPr>
            <w:r>
              <w:rPr>
                <w:rStyle w:val="citation-110"/>
                <w:b/>
                <w:bCs/>
                <w:color w:val="1F1F1F"/>
                <w:bdr w:val="none" w:sz="0" w:space="0" w:color="auto" w:frame="1"/>
              </w:rPr>
              <w:t>Выявить основные интересы</w:t>
            </w:r>
            <w:r>
              <w:rPr>
                <w:rStyle w:val="citation-110"/>
                <w:color w:val="1F1F1F"/>
                <w:bdr w:val="none" w:sz="0" w:space="0" w:color="auto" w:frame="1"/>
              </w:rPr>
              <w:t xml:space="preserve"> молодёжи, связанные с контентом блогеров</w:t>
            </w:r>
            <w:r>
              <w:rPr>
                <w:rStyle w:val="citation-110"/>
                <w:color w:val="444746"/>
                <w:bdr w:val="none" w:sz="0" w:space="0" w:color="auto" w:frame="1"/>
                <w:vertAlign w:val="superscript"/>
              </w:rPr>
              <w:t>34</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02B1E" w14:textId="77777777" w:rsidR="00F91718" w:rsidRDefault="00F91718">
            <w:pPr>
              <w:pStyle w:val="aa"/>
              <w:spacing w:after="0"/>
              <w:rPr>
                <w:color w:val="1F1F1F"/>
              </w:rPr>
            </w:pPr>
            <w:r>
              <w:rPr>
                <w:rStyle w:val="citation-109"/>
                <w:color w:val="1F1F1F"/>
                <w:bdr w:val="none" w:sz="0" w:space="0" w:color="auto" w:frame="1"/>
              </w:rPr>
              <w:t xml:space="preserve">Мотивация просмотра: </w:t>
            </w:r>
            <w:r>
              <w:rPr>
                <w:rStyle w:val="citation-109"/>
                <w:b/>
                <w:bCs/>
                <w:color w:val="1F1F1F"/>
                <w:bdr w:val="none" w:sz="0" w:space="0" w:color="auto" w:frame="1"/>
              </w:rPr>
              <w:t>отдых</w:t>
            </w:r>
            <w:r>
              <w:rPr>
                <w:rStyle w:val="citation-109"/>
                <w:color w:val="1F1F1F"/>
                <w:bdr w:val="none" w:sz="0" w:space="0" w:color="auto" w:frame="1"/>
              </w:rPr>
              <w:t xml:space="preserve"> и </w:t>
            </w:r>
            <w:r>
              <w:rPr>
                <w:rStyle w:val="citation-109"/>
                <w:b/>
                <w:bCs/>
                <w:color w:val="1F1F1F"/>
                <w:bdr w:val="none" w:sz="0" w:space="0" w:color="auto" w:frame="1"/>
              </w:rPr>
              <w:t>получение полезных знаний</w:t>
            </w:r>
            <w:r>
              <w:rPr>
                <w:rStyle w:val="citation-109"/>
                <w:color w:val="444746"/>
                <w:bdr w:val="none" w:sz="0" w:space="0" w:color="auto" w:frame="1"/>
                <w:vertAlign w:val="superscript"/>
              </w:rPr>
              <w:t>3535</w:t>
            </w:r>
            <w:r>
              <w:rPr>
                <w:color w:val="1F1F1F"/>
                <w:bdr w:val="none" w:sz="0" w:space="0" w:color="auto" w:frame="1"/>
              </w:rPr>
              <w:t xml:space="preserve">. </w:t>
            </w:r>
            <w:r>
              <w:rPr>
                <w:rStyle w:val="citation-108"/>
                <w:color w:val="1F1F1F"/>
                <w:bdr w:val="none" w:sz="0" w:space="0" w:color="auto" w:frame="1"/>
              </w:rPr>
              <w:t xml:space="preserve">Контент: </w:t>
            </w:r>
            <w:r>
              <w:rPr>
                <w:rStyle w:val="citation-108"/>
                <w:b/>
                <w:bCs/>
                <w:color w:val="1F1F1F"/>
                <w:bdr w:val="none" w:sz="0" w:space="0" w:color="auto" w:frame="1"/>
              </w:rPr>
              <w:t>видео</w:t>
            </w:r>
            <w:r>
              <w:rPr>
                <w:rStyle w:val="citation-108"/>
                <w:color w:val="1F1F1F"/>
                <w:bdr w:val="none" w:sz="0" w:space="0" w:color="auto" w:frame="1"/>
              </w:rPr>
              <w:t xml:space="preserve"> (наглядность)</w:t>
            </w:r>
            <w:r>
              <w:rPr>
                <w:rStyle w:val="citation-108"/>
                <w:color w:val="444746"/>
                <w:bdr w:val="none" w:sz="0" w:space="0" w:color="auto" w:frame="1"/>
                <w:vertAlign w:val="superscript"/>
              </w:rPr>
              <w:t>36</w:t>
            </w:r>
            <w:r>
              <w:rPr>
                <w:color w:val="1F1F1F"/>
                <w:bdr w:val="none" w:sz="0" w:space="0" w:color="auto" w:frame="1"/>
              </w:rPr>
              <w:t xml:space="preserve">. Выводы </w:t>
            </w:r>
            <w:r>
              <w:rPr>
                <w:b/>
                <w:bCs/>
                <w:color w:val="1F1F1F"/>
                <w:bdr w:val="none" w:sz="0" w:space="0" w:color="auto" w:frame="1"/>
              </w:rPr>
              <w:t>не содержат чёткого обобщения</w:t>
            </w:r>
            <w:r>
              <w:rPr>
                <w:color w:val="1F1F1F"/>
                <w:bdr w:val="none" w:sz="0" w:space="0" w:color="auto" w:frame="1"/>
              </w:rPr>
              <w:t xml:space="preserve"> интересов, но </w:t>
            </w:r>
            <w:r>
              <w:rPr>
                <w:b/>
                <w:bCs/>
                <w:color w:val="1F1F1F"/>
                <w:bdr w:val="none" w:sz="0" w:space="0" w:color="auto" w:frame="1"/>
              </w:rPr>
              <w:t>отражают мотивацию просмотра</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2F411" w14:textId="77777777" w:rsidR="00F91718" w:rsidRDefault="00F91718">
            <w:pPr>
              <w:pStyle w:val="aa"/>
              <w:spacing w:after="0"/>
              <w:rPr>
                <w:color w:val="1F1F1F"/>
              </w:rPr>
            </w:pPr>
            <w:r>
              <w:rPr>
                <w:rStyle w:val="citation-107"/>
                <w:b/>
                <w:bCs/>
                <w:color w:val="1F1F1F"/>
                <w:bdr w:val="none" w:sz="0" w:space="0" w:color="auto" w:frame="1"/>
              </w:rPr>
              <w:t>Удовлетворительное.</w:t>
            </w:r>
            <w:r>
              <w:rPr>
                <w:rStyle w:val="citation-107"/>
                <w:color w:val="1F1F1F"/>
                <w:bdr w:val="none" w:sz="0" w:space="0" w:color="auto" w:frame="1"/>
              </w:rPr>
              <w:t xml:space="preserve"> Мотивация (познавательная/развлекательная) </w:t>
            </w:r>
            <w:r>
              <w:rPr>
                <w:rStyle w:val="citation-107"/>
                <w:b/>
                <w:bCs/>
                <w:color w:val="1F1F1F"/>
                <w:bdr w:val="none" w:sz="0" w:space="0" w:color="auto" w:frame="1"/>
              </w:rPr>
              <w:t>отражена</w:t>
            </w:r>
            <w:r>
              <w:rPr>
                <w:rStyle w:val="citation-107"/>
                <w:color w:val="444746"/>
                <w:bdr w:val="none" w:sz="0" w:space="0" w:color="auto" w:frame="1"/>
                <w:vertAlign w:val="superscript"/>
              </w:rPr>
              <w:t>37373737</w:t>
            </w:r>
            <w:r>
              <w:rPr>
                <w:color w:val="1F1F1F"/>
                <w:bdr w:val="none" w:sz="0" w:space="0" w:color="auto" w:frame="1"/>
              </w:rPr>
              <w:t>.</w:t>
            </w:r>
          </w:p>
        </w:tc>
      </w:tr>
      <w:tr w:rsidR="00F91718" w14:paraId="1E8688AD" w14:textId="77777777" w:rsidTr="00F917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854A1" w14:textId="77777777" w:rsidR="00F91718" w:rsidRDefault="00F91718">
            <w:pPr>
              <w:pStyle w:val="aa"/>
              <w:spacing w:after="0"/>
              <w:rPr>
                <w:color w:val="1F1F1F"/>
              </w:rPr>
            </w:pPr>
            <w:r>
              <w:rPr>
                <w:rStyle w:val="citation-106"/>
                <w:b/>
                <w:bCs/>
                <w:color w:val="1F1F1F"/>
                <w:bdr w:val="none" w:sz="0" w:space="0" w:color="auto" w:frame="1"/>
              </w:rPr>
              <w:t>Оценить отношение молодёжи к рекламе</w:t>
            </w:r>
            <w:r>
              <w:rPr>
                <w:rStyle w:val="citation-106"/>
                <w:color w:val="444746"/>
                <w:bdr w:val="none" w:sz="0" w:space="0" w:color="auto" w:frame="1"/>
                <w:vertAlign w:val="superscript"/>
              </w:rPr>
              <w:t>3838</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3605C" w14:textId="77777777" w:rsidR="00F91718" w:rsidRDefault="00F91718">
            <w:pPr>
              <w:pStyle w:val="aa"/>
              <w:spacing w:after="0"/>
              <w:rPr>
                <w:color w:val="1F1F1F"/>
              </w:rPr>
            </w:pPr>
            <w:r>
              <w:rPr>
                <w:rStyle w:val="citation-105"/>
                <w:color w:val="1F1F1F"/>
                <w:bdr w:val="none" w:sz="0" w:space="0" w:color="auto" w:frame="1"/>
              </w:rPr>
              <w:t xml:space="preserve">Отношение </w:t>
            </w:r>
            <w:r>
              <w:rPr>
                <w:rStyle w:val="citation-105"/>
                <w:b/>
                <w:bCs/>
                <w:color w:val="1F1F1F"/>
                <w:bdr w:val="none" w:sz="0" w:space="0" w:color="auto" w:frame="1"/>
              </w:rPr>
              <w:t>лояльное</w:t>
            </w:r>
            <w:r>
              <w:rPr>
                <w:rStyle w:val="citation-105"/>
                <w:color w:val="1F1F1F"/>
                <w:bdr w:val="none" w:sz="0" w:space="0" w:color="auto" w:frame="1"/>
              </w:rPr>
              <w:t xml:space="preserve"> (это работа </w:t>
            </w:r>
            <w:r>
              <w:rPr>
                <w:rStyle w:val="citation-105"/>
                <w:color w:val="444746"/>
                <w:bdr w:val="none" w:sz="0" w:space="0" w:color="auto" w:frame="1"/>
                <w:vertAlign w:val="superscript"/>
              </w:rPr>
              <w:t>39</w:t>
            </w:r>
            <w:r>
              <w:rPr>
                <w:rStyle w:val="citation-104"/>
                <w:color w:val="1F1F1F"/>
                <w:bdr w:val="none" w:sz="0" w:space="0" w:color="auto" w:frame="1"/>
              </w:rPr>
              <w:t xml:space="preserve">), </w:t>
            </w:r>
            <w:r>
              <w:rPr>
                <w:rStyle w:val="citation-104"/>
                <w:b/>
                <w:bCs/>
                <w:color w:val="1F1F1F"/>
                <w:bdr w:val="none" w:sz="0" w:space="0" w:color="auto" w:frame="1"/>
              </w:rPr>
              <w:t>скептическое</w:t>
            </w:r>
            <w:r>
              <w:rPr>
                <w:rStyle w:val="citation-104"/>
                <w:color w:val="1F1F1F"/>
                <w:bdr w:val="none" w:sz="0" w:space="0" w:color="auto" w:frame="1"/>
              </w:rPr>
              <w:t xml:space="preserve"> (нужна проверка </w:t>
            </w:r>
            <w:r>
              <w:rPr>
                <w:rStyle w:val="citation-104"/>
                <w:color w:val="444746"/>
                <w:bdr w:val="none" w:sz="0" w:space="0" w:color="auto" w:frame="1"/>
                <w:vertAlign w:val="superscript"/>
              </w:rPr>
              <w:t>40404040</w:t>
            </w:r>
            <w:r>
              <w:rPr>
                <w:rStyle w:val="citation-103"/>
                <w:color w:val="1F1F1F"/>
                <w:bdr w:val="none" w:sz="0" w:space="0" w:color="auto" w:frame="1"/>
              </w:rPr>
              <w:t xml:space="preserve">), </w:t>
            </w:r>
            <w:r>
              <w:rPr>
                <w:rStyle w:val="citation-103"/>
                <w:b/>
                <w:bCs/>
                <w:color w:val="1F1F1F"/>
                <w:bdr w:val="none" w:sz="0" w:space="0" w:color="auto" w:frame="1"/>
              </w:rPr>
              <w:t>понимают коммерческий характер</w:t>
            </w:r>
            <w:r>
              <w:rPr>
                <w:rStyle w:val="citation-103"/>
                <w:color w:val="444746"/>
                <w:bdr w:val="none" w:sz="0" w:space="0" w:color="auto" w:frame="1"/>
                <w:vertAlign w:val="superscript"/>
              </w:rPr>
              <w:t>41</w:t>
            </w:r>
            <w:r>
              <w:rPr>
                <w:color w:val="1F1F1F"/>
                <w:bdr w:val="none" w:sz="0" w:space="0" w:color="auto" w:frame="1"/>
              </w:rPr>
              <w:t xml:space="preserve">. </w:t>
            </w:r>
            <w:r>
              <w:rPr>
                <w:rStyle w:val="citation-102"/>
                <w:color w:val="1F1F1F"/>
                <w:bdr w:val="none" w:sz="0" w:space="0" w:color="auto" w:frame="1"/>
              </w:rPr>
              <w:t xml:space="preserve">Отмечается </w:t>
            </w:r>
            <w:r>
              <w:rPr>
                <w:rStyle w:val="citation-102"/>
                <w:b/>
                <w:bCs/>
                <w:color w:val="1F1F1F"/>
                <w:bdr w:val="none" w:sz="0" w:space="0" w:color="auto" w:frame="1"/>
              </w:rPr>
              <w:t>практическая польза</w:t>
            </w:r>
            <w:r>
              <w:rPr>
                <w:rStyle w:val="citation-102"/>
                <w:color w:val="444746"/>
                <w:bdr w:val="none" w:sz="0" w:space="0" w:color="auto" w:frame="1"/>
                <w:vertAlign w:val="superscript"/>
              </w:rPr>
              <w:t>42</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46D6B" w14:textId="77777777" w:rsidR="00F91718" w:rsidRDefault="00F91718">
            <w:pPr>
              <w:rPr>
                <w:color w:val="1F1F1F"/>
              </w:rPr>
            </w:pPr>
            <w:r>
              <w:rPr>
                <w:b/>
                <w:bCs/>
                <w:color w:val="1F1F1F"/>
                <w:bdr w:val="none" w:sz="0" w:space="0" w:color="auto" w:frame="1"/>
              </w:rPr>
              <w:t>Полное.</w:t>
            </w:r>
            <w:r>
              <w:rPr>
                <w:color w:val="1F1F1F"/>
                <w:bdr w:val="none" w:sz="0" w:space="0" w:color="auto" w:frame="1"/>
              </w:rPr>
              <w:t xml:space="preserve"> Выводы детализируют отношение.</w:t>
            </w:r>
          </w:p>
        </w:tc>
      </w:tr>
    </w:tbl>
    <w:p w14:paraId="2A36106B" w14:textId="77777777" w:rsidR="00F91718" w:rsidRDefault="006E6BD5" w:rsidP="00F91718">
      <w:pPr>
        <w:spacing w:after="120"/>
        <w:rPr>
          <w:color w:val="1F1F1F"/>
        </w:rPr>
      </w:pPr>
      <w:r>
        <w:rPr>
          <w:color w:val="1F1F1F"/>
        </w:rPr>
        <w:pict w14:anchorId="5E704C56">
          <v:rect id="_x0000_i1029" style="width:0;height:1.5pt" o:hralign="center" o:hrstd="t" o:hrnoshade="t" o:hr="t" fillcolor="gray" stroked="f"/>
        </w:pict>
      </w:r>
    </w:p>
    <w:p w14:paraId="77209BDB" w14:textId="77777777" w:rsidR="00F91718" w:rsidRDefault="00F91718" w:rsidP="00F91718">
      <w:pPr>
        <w:pStyle w:val="3"/>
      </w:pPr>
      <w:r>
        <w:t>Вывод</w:t>
      </w:r>
    </w:p>
    <w:p w14:paraId="3908093C" w14:textId="77777777" w:rsidR="00F91718" w:rsidRDefault="00F91718" w:rsidP="00F91718">
      <w:pPr>
        <w:pStyle w:val="aa"/>
        <w:spacing w:after="0" w:afterAutospacing="0"/>
        <w:rPr>
          <w:color w:val="1F1F1F"/>
        </w:rPr>
      </w:pPr>
      <w:r>
        <w:rPr>
          <w:rStyle w:val="citation-101"/>
          <w:color w:val="1F1F1F"/>
          <w:bdr w:val="none" w:sz="0" w:space="0" w:color="auto" w:frame="1"/>
        </w:rPr>
        <w:lastRenderedPageBreak/>
        <w:t xml:space="preserve">Статья представляет собой </w:t>
      </w:r>
      <w:r>
        <w:rPr>
          <w:rStyle w:val="citation-101"/>
          <w:b/>
          <w:bCs/>
          <w:color w:val="1F1F1F"/>
          <w:bdr w:val="none" w:sz="0" w:space="0" w:color="auto" w:frame="1"/>
        </w:rPr>
        <w:t>актуальное эмпирическое исследование</w:t>
      </w:r>
      <w:r>
        <w:rPr>
          <w:rStyle w:val="citation-101"/>
          <w:color w:val="1F1F1F"/>
          <w:bdr w:val="none" w:sz="0" w:space="0" w:color="auto" w:frame="1"/>
        </w:rPr>
        <w:t xml:space="preserve"> потребительского поведения молодёжи, основанное на качественных данных (интервью)</w:t>
      </w:r>
      <w:r>
        <w:rPr>
          <w:rStyle w:val="citation-101"/>
          <w:color w:val="444746"/>
          <w:bdr w:val="none" w:sz="0" w:space="0" w:color="auto" w:frame="1"/>
          <w:vertAlign w:val="superscript"/>
        </w:rPr>
        <w:t>43</w:t>
      </w:r>
      <w:r>
        <w:rPr>
          <w:color w:val="1F1F1F"/>
          <w:bdr w:val="none" w:sz="0" w:space="0" w:color="auto" w:frame="1"/>
        </w:rPr>
        <w:t>.</w:t>
      </w:r>
    </w:p>
    <w:p w14:paraId="04571333" w14:textId="77777777" w:rsidR="00F91718" w:rsidRDefault="00F91718" w:rsidP="00F91718">
      <w:pPr>
        <w:pStyle w:val="aa"/>
        <w:spacing w:after="0" w:afterAutospacing="0"/>
        <w:rPr>
          <w:color w:val="1F1F1F"/>
        </w:rPr>
      </w:pPr>
      <w:r>
        <w:rPr>
          <w:b/>
          <w:bCs/>
          <w:color w:val="1F1F1F"/>
          <w:bdr w:val="none" w:sz="0" w:space="0" w:color="auto" w:frame="1"/>
        </w:rPr>
        <w:t>Ключевые академические недочёты:</w:t>
      </w:r>
    </w:p>
    <w:p w14:paraId="1B883B2F" w14:textId="77777777" w:rsidR="00F91718" w:rsidRDefault="00F91718" w:rsidP="00F440EB">
      <w:pPr>
        <w:pStyle w:val="aa"/>
        <w:numPr>
          <w:ilvl w:val="0"/>
          <w:numId w:val="12"/>
        </w:numPr>
        <w:spacing w:after="0" w:afterAutospacing="0"/>
        <w:rPr>
          <w:color w:val="1F1F1F"/>
        </w:rPr>
      </w:pPr>
      <w:r>
        <w:rPr>
          <w:b/>
          <w:bCs/>
          <w:color w:val="1F1F1F"/>
          <w:bdr w:val="none" w:sz="0" w:space="0" w:color="auto" w:frame="1"/>
        </w:rPr>
        <w:t>Отсутствие чётко сформулированной Цели и Задач</w:t>
      </w:r>
      <w:r>
        <w:rPr>
          <w:color w:val="1F1F1F"/>
        </w:rPr>
        <w:t xml:space="preserve"> во вводной части – это основное нарушение академических стандартов, что усложняет структурный анализ и оценку полноты исследования.</w:t>
      </w:r>
    </w:p>
    <w:p w14:paraId="545341A1" w14:textId="77777777" w:rsidR="00F91718" w:rsidRDefault="00F91718" w:rsidP="00F440EB">
      <w:pPr>
        <w:pStyle w:val="aa"/>
        <w:numPr>
          <w:ilvl w:val="0"/>
          <w:numId w:val="12"/>
        </w:numPr>
        <w:spacing w:after="0" w:afterAutospacing="0"/>
        <w:rPr>
          <w:color w:val="1F1F1F"/>
        </w:rPr>
      </w:pPr>
      <w:r>
        <w:rPr>
          <w:rStyle w:val="citation-100"/>
          <w:b/>
          <w:bCs/>
          <w:color w:val="1F1F1F"/>
          <w:bdr w:val="none" w:sz="0" w:space="0" w:color="auto" w:frame="1"/>
        </w:rPr>
        <w:t>Наличие логических противоречий</w:t>
      </w:r>
      <w:r>
        <w:rPr>
          <w:rStyle w:val="citation-100"/>
          <w:color w:val="1F1F1F"/>
          <w:bdr w:val="none" w:sz="0" w:space="0" w:color="auto" w:frame="1"/>
        </w:rPr>
        <w:t xml:space="preserve"> в выводах относительно </w:t>
      </w:r>
      <w:r>
        <w:rPr>
          <w:rStyle w:val="citation-100"/>
          <w:b/>
          <w:bCs/>
          <w:color w:val="1F1F1F"/>
          <w:bdr w:val="none" w:sz="0" w:space="0" w:color="auto" w:frame="1"/>
        </w:rPr>
        <w:t>уровня доверия</w:t>
      </w:r>
      <w:r>
        <w:rPr>
          <w:rStyle w:val="citation-100"/>
          <w:color w:val="1F1F1F"/>
          <w:bdr w:val="none" w:sz="0" w:space="0" w:color="auto" w:frame="1"/>
        </w:rPr>
        <w:t xml:space="preserve"> к блогерам (больше доверия, чем к ТВ </w:t>
      </w:r>
      <w:r>
        <w:rPr>
          <w:rStyle w:val="citation-100"/>
          <w:color w:val="444746"/>
          <w:bdr w:val="none" w:sz="0" w:space="0" w:color="auto" w:frame="1"/>
          <w:vertAlign w:val="superscript"/>
        </w:rPr>
        <w:t>44</w:t>
      </w:r>
      <w:r>
        <w:rPr>
          <w:rStyle w:val="citation-99"/>
          <w:color w:val="1F1F1F"/>
          <w:bdr w:val="none" w:sz="0" w:space="0" w:color="auto" w:frame="1"/>
        </w:rPr>
        <w:t xml:space="preserve">, но меньше, чем к знакомым </w:t>
      </w:r>
      <w:r>
        <w:rPr>
          <w:rStyle w:val="citation-99"/>
          <w:color w:val="444746"/>
          <w:bdr w:val="none" w:sz="0" w:space="0" w:color="auto" w:frame="1"/>
          <w:vertAlign w:val="superscript"/>
        </w:rPr>
        <w:t>45</w:t>
      </w:r>
      <w:r>
        <w:rPr>
          <w:rStyle w:val="citation-98"/>
          <w:color w:val="1F1F1F"/>
          <w:bdr w:val="none" w:sz="0" w:space="0" w:color="auto" w:frame="1"/>
        </w:rPr>
        <w:t xml:space="preserve">) и </w:t>
      </w:r>
      <w:r>
        <w:rPr>
          <w:rStyle w:val="citation-98"/>
          <w:b/>
          <w:bCs/>
          <w:color w:val="1F1F1F"/>
          <w:bdr w:val="none" w:sz="0" w:space="0" w:color="auto" w:frame="1"/>
        </w:rPr>
        <w:t>степени их влияния</w:t>
      </w:r>
      <w:r>
        <w:rPr>
          <w:rStyle w:val="citation-98"/>
          <w:color w:val="1F1F1F"/>
          <w:bdr w:val="none" w:sz="0" w:space="0" w:color="auto" w:frame="1"/>
        </w:rPr>
        <w:t xml:space="preserve"> (скепсис vs. единогласное признание формирования спроса </w:t>
      </w:r>
      <w:r>
        <w:rPr>
          <w:rStyle w:val="citation-98"/>
          <w:color w:val="444746"/>
          <w:bdr w:val="none" w:sz="0" w:space="0" w:color="auto" w:frame="1"/>
          <w:vertAlign w:val="superscript"/>
        </w:rPr>
        <w:t>46464646</w:t>
      </w:r>
      <w:r>
        <w:rPr>
          <w:color w:val="1F1F1F"/>
          <w:bdr w:val="none" w:sz="0" w:space="0" w:color="auto" w:frame="1"/>
        </w:rPr>
        <w:t>). Эти противоречия не разрешены и не объяснены в заключении.</w:t>
      </w:r>
    </w:p>
    <w:p w14:paraId="1909A93D" w14:textId="77777777" w:rsidR="00F91718" w:rsidRDefault="00F91718" w:rsidP="00F440EB">
      <w:pPr>
        <w:pStyle w:val="aa"/>
        <w:numPr>
          <w:ilvl w:val="0"/>
          <w:numId w:val="12"/>
        </w:numPr>
        <w:spacing w:after="0" w:afterAutospacing="0"/>
        <w:rPr>
          <w:color w:val="1F1F1F"/>
        </w:rPr>
      </w:pPr>
      <w:r>
        <w:rPr>
          <w:rStyle w:val="citation-97"/>
          <w:b/>
          <w:bCs/>
          <w:color w:val="1F1F1F"/>
          <w:bdr w:val="none" w:sz="0" w:space="0" w:color="auto" w:frame="1"/>
        </w:rPr>
        <w:t>Неполное отражение всех рассмотренных в тексте вопросов в Заключении</w:t>
      </w:r>
      <w:r>
        <w:rPr>
          <w:rStyle w:val="citation-97"/>
          <w:color w:val="1F1F1F"/>
          <w:bdr w:val="none" w:sz="0" w:space="0" w:color="auto" w:frame="1"/>
        </w:rPr>
        <w:t xml:space="preserve"> (например, критерии выявления инфлюенсеров)</w:t>
      </w:r>
      <w:r>
        <w:rPr>
          <w:rStyle w:val="citation-97"/>
          <w:color w:val="444746"/>
          <w:bdr w:val="none" w:sz="0" w:space="0" w:color="auto" w:frame="1"/>
          <w:vertAlign w:val="superscript"/>
        </w:rPr>
        <w:t>47474747</w:t>
      </w:r>
      <w:r>
        <w:rPr>
          <w:color w:val="1F1F1F"/>
          <w:bdr w:val="none" w:sz="0" w:space="0" w:color="auto" w:frame="1"/>
        </w:rPr>
        <w:t>.</w:t>
      </w:r>
    </w:p>
    <w:p w14:paraId="22AE4448" w14:textId="77777777" w:rsidR="00F91718" w:rsidRDefault="00F91718" w:rsidP="00F91718">
      <w:pPr>
        <w:pStyle w:val="aa"/>
        <w:spacing w:after="0" w:afterAutospacing="0"/>
        <w:rPr>
          <w:color w:val="1F1F1F"/>
        </w:rPr>
      </w:pPr>
      <w:r>
        <w:rPr>
          <w:rStyle w:val="citation-96"/>
          <w:color w:val="1F1F1F"/>
          <w:bdr w:val="none" w:sz="0" w:space="0" w:color="auto" w:frame="1"/>
        </w:rPr>
        <w:t xml:space="preserve">Несмотря на структурные недостатки, </w:t>
      </w:r>
      <w:r>
        <w:rPr>
          <w:rStyle w:val="citation-96"/>
          <w:b/>
          <w:bCs/>
          <w:color w:val="1F1F1F"/>
          <w:bdr w:val="none" w:sz="0" w:space="0" w:color="auto" w:frame="1"/>
        </w:rPr>
        <w:t>выводы в целом соответствуют</w:t>
      </w:r>
      <w:r>
        <w:rPr>
          <w:rStyle w:val="citation-96"/>
          <w:color w:val="1F1F1F"/>
          <w:bdr w:val="none" w:sz="0" w:space="0" w:color="auto" w:frame="1"/>
        </w:rPr>
        <w:t xml:space="preserve"> подразумеваемым задачам, а собранный </w:t>
      </w:r>
      <w:r>
        <w:rPr>
          <w:rStyle w:val="citation-96"/>
          <w:b/>
          <w:bCs/>
          <w:color w:val="1F1F1F"/>
          <w:bdr w:val="none" w:sz="0" w:space="0" w:color="auto" w:frame="1"/>
        </w:rPr>
        <w:t>эмпирический материал</w:t>
      </w:r>
      <w:r>
        <w:rPr>
          <w:rStyle w:val="citation-96"/>
          <w:color w:val="1F1F1F"/>
          <w:bdr w:val="none" w:sz="0" w:space="0" w:color="auto" w:frame="1"/>
        </w:rPr>
        <w:t xml:space="preserve"> является </w:t>
      </w:r>
      <w:r>
        <w:rPr>
          <w:rStyle w:val="citation-96"/>
          <w:b/>
          <w:bCs/>
          <w:color w:val="1F1F1F"/>
          <w:bdr w:val="none" w:sz="0" w:space="0" w:color="auto" w:frame="1"/>
        </w:rPr>
        <w:t>ценным</w:t>
      </w:r>
      <w:r>
        <w:rPr>
          <w:rStyle w:val="citation-96"/>
          <w:color w:val="1F1F1F"/>
          <w:bdr w:val="none" w:sz="0" w:space="0" w:color="auto" w:frame="1"/>
        </w:rPr>
        <w:t xml:space="preserve"> для понимания сложного, не нигилистического, но критического отношения молодёжи к рекламе инфлюенсеров</w:t>
      </w:r>
      <w:r>
        <w:rPr>
          <w:rStyle w:val="citation-96"/>
          <w:color w:val="444746"/>
          <w:bdr w:val="none" w:sz="0" w:space="0" w:color="auto" w:frame="1"/>
          <w:vertAlign w:val="superscript"/>
        </w:rPr>
        <w:t>48484848</w:t>
      </w:r>
      <w:r>
        <w:rPr>
          <w:color w:val="1F1F1F"/>
          <w:bdr w:val="none" w:sz="0" w:space="0" w:color="auto" w:frame="1"/>
        </w:rPr>
        <w:t>.</w:t>
      </w:r>
    </w:p>
    <w:p w14:paraId="7B4C50EB" w14:textId="77777777" w:rsidR="00C47774" w:rsidRPr="00C47774" w:rsidRDefault="00C47774" w:rsidP="00C47774">
      <w:pPr>
        <w:rPr>
          <w:lang w:eastAsia="ru-RU"/>
        </w:rPr>
      </w:pPr>
    </w:p>
    <w:p w14:paraId="4B0154D2" w14:textId="417DAFB1" w:rsidR="00C47774" w:rsidRDefault="00C47774" w:rsidP="00D87901">
      <w:pPr>
        <w:pStyle w:val="2"/>
      </w:pPr>
      <w:r>
        <w:t>Статья 2</w:t>
      </w:r>
    </w:p>
    <w:p w14:paraId="6735F498" w14:textId="77777777" w:rsidR="00C47774" w:rsidRDefault="00C47774" w:rsidP="00D87901">
      <w:pPr>
        <w:pStyle w:val="2"/>
      </w:pPr>
      <w:r>
        <w:t>Промт 1</w:t>
      </w:r>
    </w:p>
    <w:p w14:paraId="79EEDC61" w14:textId="77777777" w:rsidR="00F90B0C" w:rsidRDefault="00F90B0C" w:rsidP="00F90B0C">
      <w:pPr>
        <w:pStyle w:val="aa"/>
        <w:spacing w:after="240" w:afterAutospacing="0"/>
        <w:rPr>
          <w:color w:val="1F1F1F"/>
        </w:rPr>
      </w:pPr>
      <w:r>
        <w:rPr>
          <w:color w:val="1F1F1F"/>
        </w:rPr>
        <w:t>Представленный текст, озаглавленный «Использование машинного обучения для анализа данных в маркетинге», в значительной степени соответствует структуре научной статьи.</w:t>
      </w:r>
    </w:p>
    <w:p w14:paraId="5B895CF0" w14:textId="77777777" w:rsidR="00F90B0C" w:rsidRDefault="00F90B0C" w:rsidP="00F90B0C">
      <w:pPr>
        <w:pStyle w:val="aa"/>
        <w:spacing w:after="240" w:afterAutospacing="0"/>
        <w:rPr>
          <w:color w:val="1F1F1F"/>
        </w:rPr>
      </w:pPr>
      <w:r>
        <w:rPr>
          <w:color w:val="1F1F1F"/>
        </w:rPr>
        <w:t>Вот анализ соответствия текста основным элементам структуры научной работы:</w:t>
      </w:r>
    </w:p>
    <w:p w14:paraId="3FBF4C03"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Название</w:t>
      </w:r>
    </w:p>
    <w:p w14:paraId="28D3ED5A" w14:textId="77777777" w:rsidR="00F90B0C" w:rsidRDefault="00F90B0C" w:rsidP="00F440EB">
      <w:pPr>
        <w:pStyle w:val="aa"/>
        <w:numPr>
          <w:ilvl w:val="0"/>
          <w:numId w:val="24"/>
        </w:numPr>
        <w:spacing w:after="0" w:afterAutospacing="0"/>
        <w:rPr>
          <w:color w:val="1F1F1F"/>
        </w:rPr>
      </w:pPr>
      <w:r>
        <w:rPr>
          <w:b/>
          <w:bCs/>
          <w:color w:val="1F1F1F"/>
          <w:bdr w:val="none" w:sz="0" w:space="0" w:color="auto" w:frame="1"/>
        </w:rPr>
        <w:t>Соответствие:</w:t>
      </w:r>
      <w:r>
        <w:rPr>
          <w:color w:val="1F1F1F"/>
        </w:rPr>
        <w:t xml:space="preserve"> Название «Использование машинного обучения для анализа данных в маркетинге» четко отражает тему и предмет исследования.</w:t>
      </w:r>
    </w:p>
    <w:p w14:paraId="65455C80"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Аннотация (или Введение, содержащее цель)</w:t>
      </w:r>
    </w:p>
    <w:p w14:paraId="30FA8D4B" w14:textId="77777777" w:rsidR="00F90B0C" w:rsidRDefault="00F90B0C" w:rsidP="00F440EB">
      <w:pPr>
        <w:pStyle w:val="aa"/>
        <w:numPr>
          <w:ilvl w:val="0"/>
          <w:numId w:val="25"/>
        </w:numPr>
        <w:spacing w:after="0" w:afterAutospacing="0"/>
        <w:rPr>
          <w:color w:val="1F1F1F"/>
        </w:rPr>
      </w:pPr>
      <w:r>
        <w:rPr>
          <w:b/>
          <w:bCs/>
          <w:color w:val="1F1F1F"/>
          <w:bdr w:val="none" w:sz="0" w:space="0" w:color="auto" w:frame="1"/>
        </w:rPr>
        <w:t>Соответствие:</w:t>
      </w:r>
      <w:r>
        <w:rPr>
          <w:color w:val="1F1F1F"/>
        </w:rPr>
        <w:t xml:space="preserve"> Текст начинается с формулировки цели: «исследование возможностей применения методов машинного обучения в области маркетинга».</w:t>
      </w:r>
    </w:p>
    <w:p w14:paraId="170B3437" w14:textId="77777777" w:rsidR="00F90B0C" w:rsidRDefault="00F90B0C" w:rsidP="00F440EB">
      <w:pPr>
        <w:pStyle w:val="aa"/>
        <w:numPr>
          <w:ilvl w:val="0"/>
          <w:numId w:val="25"/>
        </w:numPr>
        <w:spacing w:after="120" w:afterAutospacing="0"/>
        <w:rPr>
          <w:color w:val="1F1F1F"/>
        </w:rPr>
      </w:pPr>
      <w:r>
        <w:rPr>
          <w:color w:val="1F1F1F"/>
        </w:rPr>
        <w:t>Далее представлен обзор содержания: рассмотрен спектр алгоритмов (нейронные сети, деревья решений, кластеризация, классификация), исследованы возможности технологии как инструмента маркетинга, а также проанализированы конкретные примеры использования алгоритмов для прогнозирования потребительского поведения, сегментации и персонализации. Этот раздел выполняет функцию аннотации/введения.</w:t>
      </w:r>
    </w:p>
    <w:p w14:paraId="23DEDDC6"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Ключевые слова</w:t>
      </w:r>
    </w:p>
    <w:p w14:paraId="37EECCD2" w14:textId="77777777" w:rsidR="00F90B0C" w:rsidRDefault="00F90B0C" w:rsidP="00F440EB">
      <w:pPr>
        <w:pStyle w:val="aa"/>
        <w:numPr>
          <w:ilvl w:val="0"/>
          <w:numId w:val="26"/>
        </w:numPr>
        <w:spacing w:after="0" w:afterAutospacing="0"/>
        <w:rPr>
          <w:color w:val="1F1F1F"/>
        </w:rPr>
      </w:pPr>
      <w:r>
        <w:rPr>
          <w:b/>
          <w:bCs/>
          <w:color w:val="1F1F1F"/>
          <w:bdr w:val="none" w:sz="0" w:space="0" w:color="auto" w:frame="1"/>
        </w:rPr>
        <w:t>Соответствие:</w:t>
      </w:r>
      <w:r>
        <w:rPr>
          <w:color w:val="1F1F1F"/>
        </w:rPr>
        <w:t xml:space="preserve"> Присутствует список ключевых слов: маркетинг, инструменты, машинное обучение, анализ данных, персонализация.</w:t>
      </w:r>
    </w:p>
    <w:p w14:paraId="5F347099" w14:textId="77777777" w:rsidR="00F90B0C" w:rsidRDefault="00F90B0C" w:rsidP="00F90B0C">
      <w:pPr>
        <w:pStyle w:val="3"/>
        <w:spacing w:after="120" w:afterAutospacing="0"/>
        <w:rPr>
          <w:color w:val="1F1F1F"/>
        </w:rPr>
      </w:pPr>
      <w:r>
        <w:rPr>
          <w:rFonts w:ascii="Segoe UI Emoji" w:hAnsi="Segoe UI Emoji" w:cs="Segoe UI Emoji"/>
          <w:color w:val="1F1F1F"/>
        </w:rPr>
        <w:lastRenderedPageBreak/>
        <w:t>✅</w:t>
      </w:r>
      <w:r>
        <w:rPr>
          <w:color w:val="1F1F1F"/>
        </w:rPr>
        <w:t xml:space="preserve"> Введение</w:t>
      </w:r>
    </w:p>
    <w:p w14:paraId="79D09564" w14:textId="77777777" w:rsidR="00F90B0C" w:rsidRDefault="00F90B0C" w:rsidP="00F440EB">
      <w:pPr>
        <w:pStyle w:val="aa"/>
        <w:numPr>
          <w:ilvl w:val="0"/>
          <w:numId w:val="27"/>
        </w:numPr>
        <w:spacing w:after="0" w:afterAutospacing="0"/>
        <w:rPr>
          <w:color w:val="1F1F1F"/>
        </w:rPr>
      </w:pPr>
      <w:r>
        <w:rPr>
          <w:b/>
          <w:bCs/>
          <w:color w:val="1F1F1F"/>
          <w:bdr w:val="none" w:sz="0" w:space="0" w:color="auto" w:frame="1"/>
        </w:rPr>
        <w:t>Соответствие:</w:t>
      </w:r>
      <w:r>
        <w:rPr>
          <w:color w:val="1F1F1F"/>
        </w:rPr>
        <w:t xml:space="preserve"> Раздел начинается с обоснования актуальности: данные являются ключевым ресурсом в маркетинге, обработка больших объемов данных сложна, и машинное обучение становится ключевым инструментом для анализа, прогнозирования поведения и оптимизации стратегий.</w:t>
      </w:r>
    </w:p>
    <w:p w14:paraId="5200082D"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Основная часть (Методология / Результаты / Обсуждение)</w:t>
      </w:r>
    </w:p>
    <w:p w14:paraId="66468115" w14:textId="77777777" w:rsidR="00F90B0C" w:rsidRDefault="00F90B0C" w:rsidP="00F90B0C">
      <w:pPr>
        <w:pStyle w:val="aa"/>
        <w:spacing w:after="120" w:afterAutospacing="0"/>
        <w:rPr>
          <w:color w:val="1F1F1F"/>
        </w:rPr>
      </w:pPr>
      <w:r>
        <w:rPr>
          <w:color w:val="1F1F1F"/>
        </w:rPr>
        <w:t>Этот раздел в статье не выделен подзаголовками, но логически структурирован:</w:t>
      </w:r>
    </w:p>
    <w:p w14:paraId="39D3018F" w14:textId="77777777" w:rsidR="00F90B0C" w:rsidRDefault="00F90B0C" w:rsidP="00F440EB">
      <w:pPr>
        <w:pStyle w:val="aa"/>
        <w:numPr>
          <w:ilvl w:val="0"/>
          <w:numId w:val="28"/>
        </w:numPr>
        <w:spacing w:after="0" w:afterAutospacing="0"/>
        <w:rPr>
          <w:color w:val="1F1F1F"/>
        </w:rPr>
      </w:pPr>
      <w:r>
        <w:rPr>
          <w:b/>
          <w:bCs/>
          <w:color w:val="1F1F1F"/>
          <w:bdr w:val="none" w:sz="0" w:space="0" w:color="auto" w:frame="1"/>
        </w:rPr>
        <w:t>Обзор методов:</w:t>
      </w:r>
      <w:r>
        <w:rPr>
          <w:color w:val="1F1F1F"/>
        </w:rPr>
        <w:t xml:space="preserve"> Перечислены и кратко описаны основные методы машинного обучения (нейронные сети, деревья решений, методы классификации и кластеризации). Это соответствует разделу </w:t>
      </w:r>
      <w:r>
        <w:rPr>
          <w:b/>
          <w:bCs/>
          <w:color w:val="1F1F1F"/>
          <w:bdr w:val="none" w:sz="0" w:space="0" w:color="auto" w:frame="1"/>
        </w:rPr>
        <w:t>Методология</w:t>
      </w:r>
      <w:r>
        <w:rPr>
          <w:color w:val="1F1F1F"/>
        </w:rPr>
        <w:t xml:space="preserve"> в широком смысле, где описываются инструменты исследования.</w:t>
      </w:r>
    </w:p>
    <w:p w14:paraId="6EEF993F" w14:textId="77777777" w:rsidR="00F90B0C" w:rsidRDefault="00F90B0C" w:rsidP="00F440EB">
      <w:pPr>
        <w:pStyle w:val="aa"/>
        <w:numPr>
          <w:ilvl w:val="0"/>
          <w:numId w:val="28"/>
        </w:numPr>
        <w:spacing w:after="0" w:afterAutospacing="0"/>
        <w:rPr>
          <w:color w:val="1F1F1F"/>
        </w:rPr>
      </w:pPr>
      <w:r>
        <w:rPr>
          <w:b/>
          <w:bCs/>
          <w:color w:val="1F1F1F"/>
          <w:bdr w:val="none" w:sz="0" w:space="0" w:color="auto" w:frame="1"/>
        </w:rPr>
        <w:t>Примеры использования (Результаты):</w:t>
      </w:r>
      <w:r>
        <w:rPr>
          <w:color w:val="1F1F1F"/>
        </w:rPr>
        <w:t xml:space="preserve"> Представлены конкретные примеры успешного применения алгоритмов машинного обучения в крупных компаниях:</w:t>
      </w:r>
    </w:p>
    <w:p w14:paraId="78D6FEF8" w14:textId="77777777" w:rsidR="00F90B0C" w:rsidRDefault="00F90B0C" w:rsidP="00F440EB">
      <w:pPr>
        <w:pStyle w:val="aa"/>
        <w:numPr>
          <w:ilvl w:val="1"/>
          <w:numId w:val="28"/>
        </w:numPr>
        <w:spacing w:after="0" w:afterAutospacing="0"/>
        <w:rPr>
          <w:color w:val="1F1F1F"/>
        </w:rPr>
      </w:pPr>
      <w:r>
        <w:rPr>
          <w:b/>
          <w:bCs/>
          <w:color w:val="1F1F1F"/>
          <w:bdr w:val="none" w:sz="0" w:space="0" w:color="auto" w:frame="1"/>
        </w:rPr>
        <w:t>Amazon:</w:t>
      </w:r>
      <w:r>
        <w:rPr>
          <w:color w:val="1F1F1F"/>
        </w:rPr>
        <w:t xml:space="preserve"> индивидуализация рекламных кампаний и рекомендаций.</w:t>
      </w:r>
    </w:p>
    <w:p w14:paraId="6B005E50" w14:textId="77777777" w:rsidR="00F90B0C" w:rsidRDefault="00F90B0C" w:rsidP="00F440EB">
      <w:pPr>
        <w:pStyle w:val="aa"/>
        <w:numPr>
          <w:ilvl w:val="1"/>
          <w:numId w:val="28"/>
        </w:numPr>
        <w:spacing w:after="0" w:afterAutospacing="0"/>
        <w:rPr>
          <w:color w:val="1F1F1F"/>
        </w:rPr>
      </w:pPr>
      <w:r>
        <w:rPr>
          <w:b/>
          <w:bCs/>
          <w:color w:val="1F1F1F"/>
          <w:bdr w:val="none" w:sz="0" w:space="0" w:color="auto" w:frame="1"/>
        </w:rPr>
        <w:t>Netflix:</w:t>
      </w:r>
      <w:r>
        <w:rPr>
          <w:color w:val="1F1F1F"/>
        </w:rPr>
        <w:t xml:space="preserve"> персонализация рекомендаций контента.</w:t>
      </w:r>
    </w:p>
    <w:p w14:paraId="082F0466" w14:textId="77777777" w:rsidR="00F90B0C" w:rsidRDefault="00F90B0C" w:rsidP="00F440EB">
      <w:pPr>
        <w:pStyle w:val="aa"/>
        <w:numPr>
          <w:ilvl w:val="1"/>
          <w:numId w:val="28"/>
        </w:numPr>
        <w:spacing w:after="0" w:afterAutospacing="0"/>
        <w:rPr>
          <w:color w:val="1F1F1F"/>
        </w:rPr>
      </w:pPr>
      <w:r>
        <w:rPr>
          <w:b/>
          <w:bCs/>
          <w:color w:val="1F1F1F"/>
          <w:bdr w:val="none" w:sz="0" w:space="0" w:color="auto" w:frame="1"/>
        </w:rPr>
        <w:t>Uber:</w:t>
      </w:r>
      <w:r>
        <w:rPr>
          <w:color w:val="1F1F1F"/>
        </w:rPr>
        <w:t xml:space="preserve"> прогнозирование спроса на услуги.</w:t>
      </w:r>
    </w:p>
    <w:p w14:paraId="0EC86EBC" w14:textId="77777777" w:rsidR="00F90B0C" w:rsidRDefault="00F90B0C" w:rsidP="00F440EB">
      <w:pPr>
        <w:pStyle w:val="aa"/>
        <w:numPr>
          <w:ilvl w:val="0"/>
          <w:numId w:val="28"/>
        </w:numPr>
        <w:spacing w:after="0" w:afterAutospacing="0"/>
        <w:rPr>
          <w:color w:val="1F1F1F"/>
        </w:rPr>
      </w:pPr>
      <w:r>
        <w:rPr>
          <w:b/>
          <w:bCs/>
          <w:color w:val="1F1F1F"/>
          <w:bdr w:val="none" w:sz="0" w:space="0" w:color="auto" w:frame="1"/>
        </w:rPr>
        <w:t>Преимущества и ограничения (Обсуждение):</w:t>
      </w:r>
      <w:r>
        <w:rPr>
          <w:color w:val="1F1F1F"/>
        </w:rPr>
        <w:t xml:space="preserve"> Представлено обсуждение результатов:</w:t>
      </w:r>
    </w:p>
    <w:p w14:paraId="3A4CE62F" w14:textId="77777777" w:rsidR="00F90B0C" w:rsidRDefault="00F90B0C" w:rsidP="00F440EB">
      <w:pPr>
        <w:pStyle w:val="aa"/>
        <w:numPr>
          <w:ilvl w:val="1"/>
          <w:numId w:val="28"/>
        </w:numPr>
        <w:spacing w:after="0" w:afterAutospacing="0"/>
        <w:rPr>
          <w:color w:val="1F1F1F"/>
        </w:rPr>
      </w:pPr>
      <w:r>
        <w:rPr>
          <w:b/>
          <w:bCs/>
          <w:color w:val="1F1F1F"/>
          <w:bdr w:val="none" w:sz="0" w:space="0" w:color="auto" w:frame="1"/>
        </w:rPr>
        <w:t>Преимущества:</w:t>
      </w:r>
      <w:r>
        <w:rPr>
          <w:color w:val="1F1F1F"/>
        </w:rPr>
        <w:t xml:space="preserve"> лучшее понимание аудитории, разработка более точных стратегий, оптимизация и персонализация рекламных кампаний, автоматизация анализа данных.</w:t>
      </w:r>
    </w:p>
    <w:p w14:paraId="33276248" w14:textId="77777777" w:rsidR="00F90B0C" w:rsidRDefault="00F90B0C" w:rsidP="00F440EB">
      <w:pPr>
        <w:pStyle w:val="aa"/>
        <w:numPr>
          <w:ilvl w:val="1"/>
          <w:numId w:val="28"/>
        </w:numPr>
        <w:spacing w:after="0" w:afterAutospacing="0"/>
        <w:rPr>
          <w:color w:val="1F1F1F"/>
        </w:rPr>
      </w:pPr>
      <w:r>
        <w:rPr>
          <w:b/>
          <w:bCs/>
          <w:color w:val="1F1F1F"/>
          <w:bdr w:val="none" w:sz="0" w:space="0" w:color="auto" w:frame="1"/>
        </w:rPr>
        <w:t>Ограничения/Проблемы:</w:t>
      </w:r>
      <w:r>
        <w:rPr>
          <w:color w:val="1F1F1F"/>
        </w:rPr>
        <w:t xml:space="preserve"> потребность в высококачественных данных, сложность интерпретации сложных алгоритмов, этические вопросы персонализации.</w:t>
      </w:r>
    </w:p>
    <w:p w14:paraId="08F22965"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Выводы и дальнейшие перспективы</w:t>
      </w:r>
    </w:p>
    <w:p w14:paraId="4D2AB4DF" w14:textId="77777777" w:rsidR="00F90B0C" w:rsidRDefault="00F90B0C" w:rsidP="00F440EB">
      <w:pPr>
        <w:pStyle w:val="aa"/>
        <w:numPr>
          <w:ilvl w:val="0"/>
          <w:numId w:val="29"/>
        </w:numPr>
        <w:spacing w:after="0" w:afterAutospacing="0"/>
        <w:rPr>
          <w:color w:val="1F1F1F"/>
        </w:rPr>
      </w:pPr>
      <w:r>
        <w:rPr>
          <w:b/>
          <w:bCs/>
          <w:color w:val="1F1F1F"/>
          <w:bdr w:val="none" w:sz="0" w:space="0" w:color="auto" w:frame="1"/>
        </w:rPr>
        <w:t>Соответствие:</w:t>
      </w:r>
      <w:r>
        <w:rPr>
          <w:color w:val="1F1F1F"/>
        </w:rPr>
        <w:t xml:space="preserve"> В заключительном разделе подтверждается важность машинного обучения для улучшения понимания потребителей и повышения конкурентоспособности.</w:t>
      </w:r>
    </w:p>
    <w:p w14:paraId="7A69BD27" w14:textId="77777777" w:rsidR="00F90B0C" w:rsidRDefault="00F90B0C" w:rsidP="00F440EB">
      <w:pPr>
        <w:pStyle w:val="aa"/>
        <w:numPr>
          <w:ilvl w:val="0"/>
          <w:numId w:val="29"/>
        </w:numPr>
        <w:spacing w:after="0" w:afterAutospacing="0"/>
        <w:rPr>
          <w:color w:val="1F1F1F"/>
        </w:rPr>
      </w:pPr>
      <w:r>
        <w:rPr>
          <w:b/>
          <w:bCs/>
          <w:color w:val="1F1F1F"/>
          <w:bdr w:val="none" w:sz="0" w:space="0" w:color="auto" w:frame="1"/>
        </w:rPr>
        <w:t>Перспективы:</w:t>
      </w:r>
      <w:r>
        <w:rPr>
          <w:color w:val="1F1F1F"/>
        </w:rPr>
        <w:t xml:space="preserve"> Указаны направления дальнейшего развития: улучшение алгоритмов для более точного прогнозирования и индивидуализации, а также развитие методов защиты конфиденциальности и обеспечения этичного использования.</w:t>
      </w:r>
    </w:p>
    <w:p w14:paraId="458A81D2"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Список литературы / Библиография</w:t>
      </w:r>
    </w:p>
    <w:p w14:paraId="6DA32A7B" w14:textId="77777777" w:rsidR="00F90B0C" w:rsidRDefault="00F90B0C" w:rsidP="00F440EB">
      <w:pPr>
        <w:pStyle w:val="aa"/>
        <w:numPr>
          <w:ilvl w:val="0"/>
          <w:numId w:val="30"/>
        </w:numPr>
        <w:spacing w:after="0" w:afterAutospacing="0"/>
        <w:rPr>
          <w:color w:val="1F1F1F"/>
        </w:rPr>
      </w:pPr>
      <w:r>
        <w:rPr>
          <w:b/>
          <w:bCs/>
          <w:color w:val="1F1F1F"/>
          <w:bdr w:val="none" w:sz="0" w:space="0" w:color="auto" w:frame="1"/>
        </w:rPr>
        <w:t>Несоответствие:</w:t>
      </w:r>
      <w:r>
        <w:rPr>
          <w:color w:val="1F1F1F"/>
        </w:rPr>
        <w:t xml:space="preserve"> Сам список литературы </w:t>
      </w:r>
      <w:r>
        <w:rPr>
          <w:b/>
          <w:bCs/>
          <w:color w:val="1F1F1F"/>
          <w:bdr w:val="none" w:sz="0" w:space="0" w:color="auto" w:frame="1"/>
        </w:rPr>
        <w:t>отсутствует</w:t>
      </w:r>
      <w:r>
        <w:rPr>
          <w:color w:val="1F1F1F"/>
        </w:rPr>
        <w:t>. В тексте есть ссылки на источники в квадратных скобках (например, [1], [2], [3], [4]), но полный список с описанием этих источников не представлен.</w:t>
      </w:r>
    </w:p>
    <w:p w14:paraId="27A19EAE" w14:textId="77777777" w:rsidR="00F90B0C" w:rsidRDefault="006E6BD5" w:rsidP="00F90B0C">
      <w:pPr>
        <w:spacing w:after="120"/>
        <w:rPr>
          <w:color w:val="1F1F1F"/>
        </w:rPr>
      </w:pPr>
      <w:r>
        <w:rPr>
          <w:color w:val="1F1F1F"/>
        </w:rPr>
        <w:pict w14:anchorId="45F24286">
          <v:rect id="_x0000_i1030" style="width:0;height:1.5pt" o:hralign="center" o:hrstd="t" o:hrnoshade="t" o:hr="t" fillcolor="gray" stroked="f"/>
        </w:pict>
      </w:r>
    </w:p>
    <w:p w14:paraId="7E51458F" w14:textId="77777777" w:rsidR="00F90B0C" w:rsidRDefault="00F90B0C" w:rsidP="00F90B0C">
      <w:pPr>
        <w:pStyle w:val="3"/>
        <w:spacing w:after="120" w:afterAutospacing="0"/>
        <w:rPr>
          <w:color w:val="1F1F1F"/>
        </w:rPr>
      </w:pPr>
      <w:r>
        <w:rPr>
          <w:rFonts w:ascii="Segoe UI Emoji" w:hAnsi="Segoe UI Emoji" w:cs="Segoe UI Emoji"/>
          <w:color w:val="1F1F1F"/>
        </w:rPr>
        <w:t>📝</w:t>
      </w:r>
      <w:r>
        <w:rPr>
          <w:color w:val="1F1F1F"/>
        </w:rPr>
        <w:t xml:space="preserve"> Резюме</w:t>
      </w:r>
    </w:p>
    <w:p w14:paraId="0EE682AD" w14:textId="77777777" w:rsidR="00F90B0C" w:rsidRDefault="00F90B0C" w:rsidP="00F90B0C">
      <w:pPr>
        <w:pStyle w:val="aa"/>
        <w:spacing w:after="0" w:afterAutospacing="0"/>
        <w:rPr>
          <w:color w:val="1F1F1F"/>
        </w:rPr>
      </w:pPr>
      <w:r>
        <w:rPr>
          <w:color w:val="1F1F1F"/>
        </w:rPr>
        <w:t xml:space="preserve">Текст имеет </w:t>
      </w:r>
      <w:r>
        <w:rPr>
          <w:b/>
          <w:bCs/>
          <w:color w:val="1F1F1F"/>
          <w:bdr w:val="none" w:sz="0" w:space="0" w:color="auto" w:frame="1"/>
        </w:rPr>
        <w:t>высокое соответствие</w:t>
      </w:r>
      <w:r>
        <w:rPr>
          <w:color w:val="1F1F1F"/>
        </w:rPr>
        <w:t xml:space="preserve"> логической структуре научной статьи, включая заголовок, цель, ключевые слова, обоснование актуальности (введение), обзор методов и </w:t>
      </w:r>
      <w:r>
        <w:rPr>
          <w:color w:val="1F1F1F"/>
        </w:rPr>
        <w:lastRenderedPageBreak/>
        <w:t>примеров (основная часть), обсуждение преимуществ и ограничений, а также заключительные выводы и перспективы.</w:t>
      </w:r>
    </w:p>
    <w:p w14:paraId="3C2FE6E9" w14:textId="77777777" w:rsidR="00F90B0C" w:rsidRDefault="00F90B0C" w:rsidP="00F90B0C">
      <w:pPr>
        <w:pStyle w:val="aa"/>
        <w:spacing w:after="0" w:afterAutospacing="0"/>
        <w:rPr>
          <w:color w:val="1F1F1F"/>
        </w:rPr>
      </w:pPr>
      <w:r>
        <w:rPr>
          <w:b/>
          <w:bCs/>
          <w:color w:val="1F1F1F"/>
          <w:bdr w:val="none" w:sz="0" w:space="0" w:color="auto" w:frame="1"/>
        </w:rPr>
        <w:t>Главный недостаток</w:t>
      </w:r>
      <w:r>
        <w:rPr>
          <w:color w:val="1F1F1F"/>
        </w:rPr>
        <w:t xml:space="preserve"> — это </w:t>
      </w:r>
      <w:r>
        <w:rPr>
          <w:b/>
          <w:bCs/>
          <w:color w:val="1F1F1F"/>
          <w:bdr w:val="none" w:sz="0" w:space="0" w:color="auto" w:frame="1"/>
        </w:rPr>
        <w:t>отсутствие оформленного списка литературы (библиографии)</w:t>
      </w:r>
      <w:r>
        <w:rPr>
          <w:color w:val="1F1F1F"/>
        </w:rPr>
        <w:t>, который является обязательным элементом научной публикации.</w:t>
      </w:r>
    </w:p>
    <w:p w14:paraId="14BA5E1A" w14:textId="77777777" w:rsidR="00F90B0C" w:rsidRDefault="00F90B0C" w:rsidP="00F90B0C">
      <w:pPr>
        <w:pStyle w:val="aa"/>
        <w:spacing w:after="240" w:afterAutospacing="0"/>
        <w:rPr>
          <w:color w:val="1F1F1F"/>
        </w:rPr>
      </w:pPr>
      <w:r>
        <w:rPr>
          <w:color w:val="1F1F1F"/>
        </w:rPr>
        <w:t>Могу ли я проанализировать для вас какие-то конкретные аспекты этого текста, например, подробнее рассмотреть его научный стиль или терминологию?</w:t>
      </w:r>
    </w:p>
    <w:p w14:paraId="1BF557DE" w14:textId="77777777" w:rsidR="00C47774" w:rsidRDefault="00C47774" w:rsidP="00C47774">
      <w:pPr>
        <w:rPr>
          <w:lang w:eastAsia="ru-RU"/>
        </w:rPr>
      </w:pPr>
    </w:p>
    <w:p w14:paraId="2E38A1A9" w14:textId="77777777" w:rsidR="00C47774" w:rsidRDefault="00C47774" w:rsidP="00D87901">
      <w:pPr>
        <w:pStyle w:val="2"/>
      </w:pPr>
      <w:r>
        <w:t>Промт 2</w:t>
      </w:r>
    </w:p>
    <w:p w14:paraId="1A540F91" w14:textId="77777777" w:rsidR="00F90B0C" w:rsidRDefault="00F90B0C" w:rsidP="00F90B0C">
      <w:pPr>
        <w:pStyle w:val="aa"/>
        <w:spacing w:after="240" w:afterAutospacing="0"/>
        <w:rPr>
          <w:color w:val="1F1F1F"/>
        </w:rPr>
      </w:pPr>
      <w:r>
        <w:rPr>
          <w:color w:val="1F1F1F"/>
        </w:rPr>
        <w:t>Проанализировав научный текст, можно определить его соответствие определённым структурным элементам, опираясь только на информацию из предоставленных источников.</w:t>
      </w:r>
    </w:p>
    <w:p w14:paraId="25E5E81F" w14:textId="77777777" w:rsidR="00F90B0C" w:rsidRDefault="00F90B0C" w:rsidP="00F90B0C">
      <w:pPr>
        <w:pStyle w:val="3"/>
      </w:pPr>
      <w:r>
        <w:rPr>
          <w:rFonts w:ascii="Segoe UI Emoji" w:hAnsi="Segoe UI Emoji" w:cs="Segoe UI Emoji"/>
        </w:rPr>
        <w:t>📝</w:t>
      </w:r>
      <w:r>
        <w:t xml:space="preserve"> Структура научного текста</w:t>
      </w:r>
    </w:p>
    <w:p w14:paraId="0006BAD1" w14:textId="77777777" w:rsidR="00F90B0C" w:rsidRDefault="006E6BD5" w:rsidP="00F90B0C">
      <w:pPr>
        <w:spacing w:after="120"/>
        <w:rPr>
          <w:color w:val="1F1F1F"/>
        </w:rPr>
      </w:pPr>
      <w:r>
        <w:rPr>
          <w:color w:val="1F1F1F"/>
        </w:rPr>
        <w:pict w14:anchorId="6969E104">
          <v:rect id="_x0000_i1031" style="width:0;height:1.5pt" o:hralign="center" o:hrstd="t" o:hrnoshade="t" o:hr="t" fillcolor="gray" stroked="f"/>
        </w:pict>
      </w:r>
    </w:p>
    <w:p w14:paraId="1D399754" w14:textId="77777777" w:rsidR="00F90B0C" w:rsidRDefault="00F90B0C" w:rsidP="00F90B0C">
      <w:pPr>
        <w:pStyle w:val="3"/>
        <w:spacing w:after="120" w:afterAutospacing="0"/>
        <w:rPr>
          <w:color w:val="1F1F1F"/>
        </w:rPr>
      </w:pPr>
      <w:r>
        <w:rPr>
          <w:color w:val="1F1F1F"/>
        </w:rPr>
        <w:t>Актуальность</w:t>
      </w:r>
    </w:p>
    <w:p w14:paraId="456F3C38" w14:textId="77777777" w:rsidR="00F90B0C" w:rsidRDefault="00F90B0C" w:rsidP="00F90B0C">
      <w:pPr>
        <w:pStyle w:val="aa"/>
        <w:spacing w:after="0" w:afterAutospacing="0"/>
        <w:rPr>
          <w:color w:val="1F1F1F"/>
        </w:rPr>
      </w:pPr>
      <w:r>
        <w:rPr>
          <w:rStyle w:val="citation-230"/>
          <w:b/>
          <w:bCs/>
          <w:color w:val="1F1F1F"/>
          <w:bdr w:val="none" w:sz="0" w:space="0" w:color="auto" w:frame="1"/>
        </w:rPr>
        <w:t>Актуальность</w:t>
      </w:r>
      <w:r>
        <w:rPr>
          <w:rStyle w:val="citation-230"/>
          <w:color w:val="1F1F1F"/>
          <w:bdr w:val="none" w:sz="0" w:space="0" w:color="auto" w:frame="1"/>
        </w:rPr>
        <w:t xml:space="preserve"> применения машинного обучения в маркетинге </w:t>
      </w:r>
      <w:r>
        <w:rPr>
          <w:rStyle w:val="citation-230"/>
          <w:b/>
          <w:bCs/>
          <w:color w:val="1F1F1F"/>
          <w:bdr w:val="none" w:sz="0" w:space="0" w:color="auto" w:frame="1"/>
        </w:rPr>
        <w:t>присутствует</w:t>
      </w:r>
      <w:r>
        <w:rPr>
          <w:rStyle w:val="citation-230"/>
          <w:color w:val="444746"/>
          <w:bdr w:val="none" w:sz="0" w:space="0" w:color="auto" w:frame="1"/>
          <w:vertAlign w:val="superscript"/>
        </w:rPr>
        <w:t>1</w:t>
      </w:r>
      <w:r>
        <w:rPr>
          <w:color w:val="1F1F1F"/>
          <w:bdr w:val="none" w:sz="0" w:space="0" w:color="auto" w:frame="1"/>
        </w:rPr>
        <w:t>.</w:t>
      </w:r>
    </w:p>
    <w:p w14:paraId="57661B7D" w14:textId="77777777" w:rsidR="00F90B0C" w:rsidRDefault="00F90B0C" w:rsidP="00F440EB">
      <w:pPr>
        <w:pStyle w:val="aa"/>
        <w:numPr>
          <w:ilvl w:val="0"/>
          <w:numId w:val="39"/>
        </w:numPr>
        <w:spacing w:after="0" w:afterAutospacing="0"/>
        <w:rPr>
          <w:color w:val="1F1F1F"/>
        </w:rPr>
      </w:pPr>
      <w:r>
        <w:rPr>
          <w:rStyle w:val="citation-229"/>
          <w:color w:val="1F1F1F"/>
          <w:bdr w:val="none" w:sz="0" w:space="0" w:color="auto" w:frame="1"/>
        </w:rPr>
        <w:t xml:space="preserve">Данные являются ключевым ресурсом для любого бизнеса, особенно в маркетинге </w:t>
      </w:r>
      <w:r>
        <w:rPr>
          <w:rStyle w:val="citation-229"/>
          <w:color w:val="444746"/>
          <w:bdr w:val="none" w:sz="0" w:space="0" w:color="auto" w:frame="1"/>
          <w:vertAlign w:val="superscript"/>
        </w:rPr>
        <w:t>2</w:t>
      </w:r>
      <w:r>
        <w:rPr>
          <w:rStyle w:val="citation-228"/>
          <w:color w:val="1F1F1F"/>
          <w:bdr w:val="none" w:sz="0" w:space="0" w:color="auto" w:frame="1"/>
        </w:rPr>
        <w:t>, и содержат информацию о потребительском поведении, предпочтениях, тенденциях и конкурентной среде</w:t>
      </w:r>
      <w:r>
        <w:rPr>
          <w:rStyle w:val="citation-228"/>
          <w:color w:val="444746"/>
          <w:bdr w:val="none" w:sz="0" w:space="0" w:color="auto" w:frame="1"/>
          <w:vertAlign w:val="superscript"/>
        </w:rPr>
        <w:t>3</w:t>
      </w:r>
      <w:r>
        <w:rPr>
          <w:color w:val="1F1F1F"/>
          <w:bdr w:val="none" w:sz="0" w:space="0" w:color="auto" w:frame="1"/>
        </w:rPr>
        <w:t>.</w:t>
      </w:r>
    </w:p>
    <w:p w14:paraId="033980E0" w14:textId="77777777" w:rsidR="00F90B0C" w:rsidRDefault="00F90B0C" w:rsidP="00F440EB">
      <w:pPr>
        <w:pStyle w:val="aa"/>
        <w:numPr>
          <w:ilvl w:val="0"/>
          <w:numId w:val="39"/>
        </w:numPr>
        <w:spacing w:after="0" w:afterAutospacing="0"/>
        <w:rPr>
          <w:color w:val="1F1F1F"/>
        </w:rPr>
      </w:pPr>
      <w:r>
        <w:rPr>
          <w:rStyle w:val="citation-227"/>
          <w:color w:val="1F1F1F"/>
          <w:bdr w:val="none" w:sz="0" w:space="0" w:color="auto" w:frame="1"/>
        </w:rPr>
        <w:t xml:space="preserve">Обработка и анализ больших объёмов этих данных может быть сложной задачей, и здесь на помощь приходит </w:t>
      </w:r>
      <w:r>
        <w:rPr>
          <w:rStyle w:val="citation-227"/>
          <w:b/>
          <w:bCs/>
          <w:color w:val="1F1F1F"/>
          <w:bdr w:val="none" w:sz="0" w:space="0" w:color="auto" w:frame="1"/>
        </w:rPr>
        <w:t>машинное обучение</w:t>
      </w:r>
      <w:r>
        <w:rPr>
          <w:rStyle w:val="citation-227"/>
          <w:color w:val="444746"/>
          <w:bdr w:val="none" w:sz="0" w:space="0" w:color="auto" w:frame="1"/>
          <w:vertAlign w:val="superscript"/>
        </w:rPr>
        <w:t>4</w:t>
      </w:r>
      <w:r>
        <w:rPr>
          <w:color w:val="1F1F1F"/>
          <w:bdr w:val="none" w:sz="0" w:space="0" w:color="auto" w:frame="1"/>
        </w:rPr>
        <w:t>.</w:t>
      </w:r>
    </w:p>
    <w:p w14:paraId="5011CB85" w14:textId="77777777" w:rsidR="00F90B0C" w:rsidRDefault="00F90B0C" w:rsidP="00F440EB">
      <w:pPr>
        <w:pStyle w:val="aa"/>
        <w:numPr>
          <w:ilvl w:val="0"/>
          <w:numId w:val="39"/>
        </w:numPr>
        <w:spacing w:after="0" w:afterAutospacing="0"/>
        <w:rPr>
          <w:color w:val="1F1F1F"/>
        </w:rPr>
      </w:pPr>
      <w:r>
        <w:rPr>
          <w:rStyle w:val="citation-226"/>
          <w:color w:val="1F1F1F"/>
          <w:bdr w:val="none" w:sz="0" w:space="0" w:color="auto" w:frame="1"/>
        </w:rPr>
        <w:t xml:space="preserve">Машинное обучение становится </w:t>
      </w:r>
      <w:r>
        <w:rPr>
          <w:rStyle w:val="citation-226"/>
          <w:b/>
          <w:bCs/>
          <w:color w:val="1F1F1F"/>
          <w:bdr w:val="none" w:sz="0" w:space="0" w:color="auto" w:frame="1"/>
        </w:rPr>
        <w:t>ключевым инструментом</w:t>
      </w:r>
      <w:r>
        <w:rPr>
          <w:rStyle w:val="citation-226"/>
          <w:color w:val="1F1F1F"/>
          <w:bdr w:val="none" w:sz="0" w:space="0" w:color="auto" w:frame="1"/>
        </w:rPr>
        <w:t xml:space="preserve"> для анализа данных о потребителях, прогнозирования их поведения и оптимизации маркетинговых стратегий</w:t>
      </w:r>
      <w:r>
        <w:rPr>
          <w:rStyle w:val="citation-226"/>
          <w:color w:val="444746"/>
          <w:bdr w:val="none" w:sz="0" w:space="0" w:color="auto" w:frame="1"/>
          <w:vertAlign w:val="superscript"/>
        </w:rPr>
        <w:t>5</w:t>
      </w:r>
      <w:r>
        <w:rPr>
          <w:color w:val="1F1F1F"/>
          <w:bdr w:val="none" w:sz="0" w:space="0" w:color="auto" w:frame="1"/>
        </w:rPr>
        <w:t>.</w:t>
      </w:r>
    </w:p>
    <w:p w14:paraId="55B9855C" w14:textId="77777777" w:rsidR="00F90B0C" w:rsidRDefault="00F90B0C" w:rsidP="00F440EB">
      <w:pPr>
        <w:pStyle w:val="aa"/>
        <w:numPr>
          <w:ilvl w:val="0"/>
          <w:numId w:val="39"/>
        </w:numPr>
        <w:spacing w:after="0" w:afterAutospacing="0"/>
        <w:rPr>
          <w:color w:val="1F1F1F"/>
        </w:rPr>
      </w:pPr>
      <w:r>
        <w:rPr>
          <w:rStyle w:val="citation-225"/>
          <w:color w:val="1F1F1F"/>
          <w:bdr w:val="none" w:sz="0" w:space="0" w:color="auto" w:frame="1"/>
        </w:rPr>
        <w:t xml:space="preserve">Утверждается, что в современном маркетинге машинное обучение занимает </w:t>
      </w:r>
      <w:r>
        <w:rPr>
          <w:rStyle w:val="citation-225"/>
          <w:b/>
          <w:bCs/>
          <w:color w:val="1F1F1F"/>
          <w:bdr w:val="none" w:sz="0" w:space="0" w:color="auto" w:frame="1"/>
        </w:rPr>
        <w:t>значимое место</w:t>
      </w:r>
      <w:r>
        <w:rPr>
          <w:rStyle w:val="citation-225"/>
          <w:color w:val="444746"/>
          <w:bdr w:val="none" w:sz="0" w:space="0" w:color="auto" w:frame="1"/>
          <w:vertAlign w:val="superscript"/>
        </w:rPr>
        <w:t>6</w:t>
      </w:r>
      <w:r>
        <w:rPr>
          <w:color w:val="1F1F1F"/>
          <w:bdr w:val="none" w:sz="0" w:space="0" w:color="auto" w:frame="1"/>
        </w:rPr>
        <w:t>.</w:t>
      </w:r>
    </w:p>
    <w:p w14:paraId="493DF54F" w14:textId="77777777" w:rsidR="00F90B0C" w:rsidRDefault="006E6BD5" w:rsidP="00F90B0C">
      <w:pPr>
        <w:spacing w:after="120"/>
        <w:rPr>
          <w:color w:val="1F1F1F"/>
        </w:rPr>
      </w:pPr>
      <w:r>
        <w:rPr>
          <w:color w:val="1F1F1F"/>
        </w:rPr>
        <w:pict w14:anchorId="1DEA3624">
          <v:rect id="_x0000_i1032" style="width:0;height:1.5pt" o:hralign="center" o:hrstd="t" o:hrnoshade="t" o:hr="t" fillcolor="gray" stroked="f"/>
        </w:pict>
      </w:r>
    </w:p>
    <w:p w14:paraId="68F8BE33" w14:textId="77777777" w:rsidR="00F90B0C" w:rsidRDefault="00F90B0C" w:rsidP="00F90B0C">
      <w:pPr>
        <w:pStyle w:val="3"/>
        <w:spacing w:after="120" w:afterAutospacing="0"/>
        <w:rPr>
          <w:color w:val="1F1F1F"/>
        </w:rPr>
      </w:pPr>
      <w:r>
        <w:rPr>
          <w:color w:val="1F1F1F"/>
        </w:rPr>
        <w:t>Цель исследования</w:t>
      </w:r>
    </w:p>
    <w:p w14:paraId="29A596F3" w14:textId="77777777" w:rsidR="00F90B0C" w:rsidRDefault="00F90B0C" w:rsidP="00F90B0C">
      <w:pPr>
        <w:pStyle w:val="aa"/>
        <w:spacing w:after="0" w:afterAutospacing="0"/>
        <w:rPr>
          <w:color w:val="1F1F1F"/>
        </w:rPr>
      </w:pPr>
      <w:r>
        <w:rPr>
          <w:rStyle w:val="citation-224"/>
          <w:rFonts w:eastAsiaTheme="majorEastAsia"/>
          <w:b/>
          <w:bCs/>
          <w:color w:val="1F1F1F"/>
          <w:bdr w:val="none" w:sz="0" w:space="0" w:color="auto" w:frame="1"/>
        </w:rPr>
        <w:t>Цель</w:t>
      </w:r>
      <w:r>
        <w:rPr>
          <w:rStyle w:val="citation-224"/>
          <w:rFonts w:eastAsiaTheme="majorEastAsia"/>
          <w:color w:val="1F1F1F"/>
          <w:bdr w:val="none" w:sz="0" w:space="0" w:color="auto" w:frame="1"/>
        </w:rPr>
        <w:t xml:space="preserve"> исследования </w:t>
      </w:r>
      <w:r>
        <w:rPr>
          <w:rStyle w:val="citation-224"/>
          <w:rFonts w:eastAsiaTheme="majorEastAsia"/>
          <w:b/>
          <w:bCs/>
          <w:color w:val="1F1F1F"/>
          <w:bdr w:val="none" w:sz="0" w:space="0" w:color="auto" w:frame="1"/>
        </w:rPr>
        <w:t>сформулирована</w:t>
      </w:r>
      <w:r>
        <w:rPr>
          <w:rStyle w:val="citation-224"/>
          <w:rFonts w:eastAsiaTheme="majorEastAsia"/>
          <w:color w:val="444746"/>
          <w:bdr w:val="none" w:sz="0" w:space="0" w:color="auto" w:frame="1"/>
          <w:vertAlign w:val="superscript"/>
        </w:rPr>
        <w:t>7</w:t>
      </w:r>
      <w:r>
        <w:rPr>
          <w:color w:val="1F1F1F"/>
          <w:bdr w:val="none" w:sz="0" w:space="0" w:color="auto" w:frame="1"/>
        </w:rPr>
        <w:t>:</w:t>
      </w:r>
    </w:p>
    <w:p w14:paraId="509CBBBF" w14:textId="77777777" w:rsidR="00F90B0C" w:rsidRDefault="00F90B0C" w:rsidP="00F440EB">
      <w:pPr>
        <w:pStyle w:val="aa"/>
        <w:numPr>
          <w:ilvl w:val="0"/>
          <w:numId w:val="40"/>
        </w:numPr>
        <w:spacing w:after="0" w:afterAutospacing="0"/>
        <w:rPr>
          <w:color w:val="1F1F1F"/>
        </w:rPr>
      </w:pPr>
      <w:r>
        <w:rPr>
          <w:rStyle w:val="citation-223"/>
          <w:b/>
          <w:bCs/>
          <w:color w:val="1F1F1F"/>
          <w:bdr w:val="none" w:sz="0" w:space="0" w:color="auto" w:frame="1"/>
        </w:rPr>
        <w:t>Исследование возможностей применения методов машинного обучения в области маркетинга</w:t>
      </w:r>
      <w:r>
        <w:rPr>
          <w:rStyle w:val="citation-223"/>
          <w:color w:val="444746"/>
          <w:bdr w:val="none" w:sz="0" w:space="0" w:color="auto" w:frame="1"/>
          <w:vertAlign w:val="superscript"/>
        </w:rPr>
        <w:t>8</w:t>
      </w:r>
      <w:r>
        <w:rPr>
          <w:color w:val="1F1F1F"/>
          <w:bdr w:val="none" w:sz="0" w:space="0" w:color="auto" w:frame="1"/>
        </w:rPr>
        <w:t>.</w:t>
      </w:r>
    </w:p>
    <w:p w14:paraId="27DB7591" w14:textId="77777777" w:rsidR="00F90B0C" w:rsidRDefault="006E6BD5" w:rsidP="00F90B0C">
      <w:pPr>
        <w:spacing w:after="120"/>
        <w:rPr>
          <w:color w:val="1F1F1F"/>
        </w:rPr>
      </w:pPr>
      <w:r>
        <w:rPr>
          <w:color w:val="1F1F1F"/>
        </w:rPr>
        <w:pict w14:anchorId="3D2BB4D5">
          <v:rect id="_x0000_i1033" style="width:0;height:1.5pt" o:hralign="center" o:hrstd="t" o:hrnoshade="t" o:hr="t" fillcolor="gray" stroked="f"/>
        </w:pict>
      </w:r>
    </w:p>
    <w:p w14:paraId="2939F3B9" w14:textId="77777777" w:rsidR="00F90B0C" w:rsidRDefault="00F90B0C" w:rsidP="00F90B0C">
      <w:pPr>
        <w:pStyle w:val="3"/>
        <w:spacing w:after="120" w:afterAutospacing="0"/>
        <w:rPr>
          <w:color w:val="1F1F1F"/>
        </w:rPr>
      </w:pPr>
      <w:r>
        <w:rPr>
          <w:color w:val="1F1F1F"/>
        </w:rPr>
        <w:t>Задачи</w:t>
      </w:r>
    </w:p>
    <w:p w14:paraId="2F47D4F4" w14:textId="77777777" w:rsidR="00F90B0C" w:rsidRDefault="00F90B0C" w:rsidP="00F90B0C">
      <w:pPr>
        <w:pStyle w:val="aa"/>
        <w:spacing w:after="0" w:afterAutospacing="0"/>
        <w:rPr>
          <w:color w:val="1F1F1F"/>
        </w:rPr>
      </w:pPr>
      <w:r>
        <w:rPr>
          <w:rStyle w:val="citation-222"/>
          <w:b/>
          <w:bCs/>
          <w:color w:val="1F1F1F"/>
          <w:bdr w:val="none" w:sz="0" w:space="0" w:color="auto" w:frame="1"/>
        </w:rPr>
        <w:t>Задачи</w:t>
      </w:r>
      <w:r>
        <w:rPr>
          <w:rStyle w:val="citation-222"/>
          <w:color w:val="1F1F1F"/>
          <w:bdr w:val="none" w:sz="0" w:space="0" w:color="auto" w:frame="1"/>
        </w:rPr>
        <w:t xml:space="preserve"> исследования </w:t>
      </w:r>
      <w:r>
        <w:rPr>
          <w:rStyle w:val="citation-222"/>
          <w:b/>
          <w:bCs/>
          <w:color w:val="1F1F1F"/>
          <w:bdr w:val="none" w:sz="0" w:space="0" w:color="auto" w:frame="1"/>
        </w:rPr>
        <w:t>прямо не перечислены</w:t>
      </w:r>
      <w:r>
        <w:rPr>
          <w:rStyle w:val="citation-222"/>
          <w:color w:val="1F1F1F"/>
          <w:bdr w:val="none" w:sz="0" w:space="0" w:color="auto" w:frame="1"/>
        </w:rPr>
        <w:t xml:space="preserve"> в виде отдельного списка, но подразумеваются в содержании</w:t>
      </w:r>
      <w:r>
        <w:rPr>
          <w:rStyle w:val="citation-222"/>
          <w:color w:val="444746"/>
          <w:bdr w:val="none" w:sz="0" w:space="0" w:color="auto" w:frame="1"/>
          <w:vertAlign w:val="superscript"/>
        </w:rPr>
        <w:t>9</w:t>
      </w:r>
      <w:r>
        <w:rPr>
          <w:color w:val="1F1F1F"/>
          <w:bdr w:val="none" w:sz="0" w:space="0" w:color="auto" w:frame="1"/>
        </w:rPr>
        <w:t>:</w:t>
      </w:r>
    </w:p>
    <w:p w14:paraId="71C158D3" w14:textId="77777777" w:rsidR="00F90B0C" w:rsidRDefault="00F90B0C" w:rsidP="00F440EB">
      <w:pPr>
        <w:pStyle w:val="aa"/>
        <w:numPr>
          <w:ilvl w:val="0"/>
          <w:numId w:val="41"/>
        </w:numPr>
        <w:spacing w:after="0" w:afterAutospacing="0"/>
        <w:rPr>
          <w:color w:val="1F1F1F"/>
        </w:rPr>
      </w:pPr>
      <w:r>
        <w:rPr>
          <w:rStyle w:val="citation-221"/>
          <w:color w:val="1F1F1F"/>
          <w:bdr w:val="none" w:sz="0" w:space="0" w:color="auto" w:frame="1"/>
        </w:rPr>
        <w:lastRenderedPageBreak/>
        <w:t>Рассмотрение широкого спектра алгоритмов машинного обучения и их применения для анализа данных в маркетинговых стратегиях</w:t>
      </w:r>
      <w:r>
        <w:rPr>
          <w:rStyle w:val="citation-221"/>
          <w:color w:val="444746"/>
          <w:bdr w:val="none" w:sz="0" w:space="0" w:color="auto" w:frame="1"/>
          <w:vertAlign w:val="superscript"/>
        </w:rPr>
        <w:t>1010</w:t>
      </w:r>
      <w:r>
        <w:rPr>
          <w:color w:val="1F1F1F"/>
          <w:bdr w:val="none" w:sz="0" w:space="0" w:color="auto" w:frame="1"/>
        </w:rPr>
        <w:t>.</w:t>
      </w:r>
    </w:p>
    <w:p w14:paraId="21797BBC" w14:textId="77777777" w:rsidR="00F90B0C" w:rsidRDefault="00F90B0C" w:rsidP="00F440EB">
      <w:pPr>
        <w:pStyle w:val="aa"/>
        <w:numPr>
          <w:ilvl w:val="0"/>
          <w:numId w:val="41"/>
        </w:numPr>
        <w:spacing w:after="0" w:afterAutospacing="0"/>
        <w:rPr>
          <w:color w:val="1F1F1F"/>
        </w:rPr>
      </w:pPr>
      <w:r>
        <w:rPr>
          <w:rStyle w:val="citation-220"/>
          <w:color w:val="1F1F1F"/>
          <w:bdr w:val="none" w:sz="0" w:space="0" w:color="auto" w:frame="1"/>
        </w:rPr>
        <w:t>Исследование возможностей технологии машинного обучения как инструмента маркетинга, позволяющего повысить эффективность продвижения продукции</w:t>
      </w:r>
      <w:r>
        <w:rPr>
          <w:rStyle w:val="citation-220"/>
          <w:color w:val="444746"/>
          <w:bdr w:val="none" w:sz="0" w:space="0" w:color="auto" w:frame="1"/>
          <w:vertAlign w:val="superscript"/>
        </w:rPr>
        <w:t>11</w:t>
      </w:r>
      <w:r>
        <w:rPr>
          <w:color w:val="1F1F1F"/>
          <w:bdr w:val="none" w:sz="0" w:space="0" w:color="auto" w:frame="1"/>
        </w:rPr>
        <w:t>.</w:t>
      </w:r>
    </w:p>
    <w:p w14:paraId="4C8C901F" w14:textId="77777777" w:rsidR="00F90B0C" w:rsidRDefault="00F90B0C" w:rsidP="00F440EB">
      <w:pPr>
        <w:pStyle w:val="aa"/>
        <w:numPr>
          <w:ilvl w:val="0"/>
          <w:numId w:val="41"/>
        </w:numPr>
        <w:spacing w:after="0" w:afterAutospacing="0"/>
        <w:rPr>
          <w:color w:val="1F1F1F"/>
        </w:rPr>
      </w:pPr>
      <w:r>
        <w:rPr>
          <w:rStyle w:val="citation-219"/>
          <w:color w:val="1F1F1F"/>
          <w:bdr w:val="none" w:sz="0" w:space="0" w:color="auto" w:frame="1"/>
        </w:rPr>
        <w:t>Представление и анализ конкретных примеров использования алгоритмов машинного обучения для анализа и прогнозирования потребительского поведения, сегментации аудитории, персонализации рекламных кампаний и оптимизации маркетинговых решений</w:t>
      </w:r>
      <w:r>
        <w:rPr>
          <w:rStyle w:val="citation-219"/>
          <w:color w:val="444746"/>
          <w:bdr w:val="none" w:sz="0" w:space="0" w:color="auto" w:frame="1"/>
          <w:vertAlign w:val="superscript"/>
        </w:rPr>
        <w:t>12</w:t>
      </w:r>
      <w:r>
        <w:rPr>
          <w:color w:val="1F1F1F"/>
          <w:bdr w:val="none" w:sz="0" w:space="0" w:color="auto" w:frame="1"/>
        </w:rPr>
        <w:t>.</w:t>
      </w:r>
    </w:p>
    <w:p w14:paraId="4781D146" w14:textId="77777777" w:rsidR="00F90B0C" w:rsidRDefault="006E6BD5" w:rsidP="00F90B0C">
      <w:pPr>
        <w:spacing w:after="120"/>
        <w:rPr>
          <w:color w:val="1F1F1F"/>
        </w:rPr>
      </w:pPr>
      <w:r>
        <w:rPr>
          <w:color w:val="1F1F1F"/>
        </w:rPr>
        <w:pict w14:anchorId="50C51A3B">
          <v:rect id="_x0000_i1034" style="width:0;height:1.5pt" o:hralign="center" o:hrstd="t" o:hrnoshade="t" o:hr="t" fillcolor="gray" stroked="f"/>
        </w:pict>
      </w:r>
    </w:p>
    <w:p w14:paraId="5A46465E" w14:textId="77777777" w:rsidR="00F90B0C" w:rsidRDefault="00F90B0C" w:rsidP="00F90B0C">
      <w:pPr>
        <w:pStyle w:val="3"/>
        <w:spacing w:after="120" w:afterAutospacing="0"/>
        <w:rPr>
          <w:color w:val="1F1F1F"/>
        </w:rPr>
      </w:pPr>
      <w:r>
        <w:rPr>
          <w:color w:val="1F1F1F"/>
        </w:rPr>
        <w:t>Предмет и объект исследования</w:t>
      </w:r>
    </w:p>
    <w:p w14:paraId="5506591E" w14:textId="77777777" w:rsidR="00F90B0C" w:rsidRDefault="00F90B0C" w:rsidP="00F90B0C">
      <w:pPr>
        <w:pStyle w:val="aa"/>
        <w:spacing w:after="0" w:afterAutospacing="0"/>
        <w:rPr>
          <w:color w:val="1F1F1F"/>
        </w:rPr>
      </w:pPr>
      <w:r>
        <w:rPr>
          <w:b/>
          <w:bCs/>
          <w:color w:val="1F1F1F"/>
          <w:bdr w:val="none" w:sz="0" w:space="0" w:color="auto" w:frame="1"/>
        </w:rPr>
        <w:t>Объект</w:t>
      </w:r>
      <w:r>
        <w:rPr>
          <w:color w:val="1F1F1F"/>
        </w:rPr>
        <w:t xml:space="preserve"> и </w:t>
      </w:r>
      <w:r>
        <w:rPr>
          <w:b/>
          <w:bCs/>
          <w:color w:val="1F1F1F"/>
          <w:bdr w:val="none" w:sz="0" w:space="0" w:color="auto" w:frame="1"/>
        </w:rPr>
        <w:t>предмет</w:t>
      </w:r>
      <w:r>
        <w:rPr>
          <w:color w:val="1F1F1F"/>
        </w:rPr>
        <w:t xml:space="preserve"> исследования </w:t>
      </w:r>
      <w:r>
        <w:rPr>
          <w:b/>
          <w:bCs/>
          <w:color w:val="1F1F1F"/>
          <w:bdr w:val="none" w:sz="0" w:space="0" w:color="auto" w:frame="1"/>
        </w:rPr>
        <w:t>прямо не названы</w:t>
      </w:r>
      <w:r>
        <w:rPr>
          <w:color w:val="1F1F1F"/>
        </w:rPr>
        <w:t>, но их можно определить из цели и содержания:</w:t>
      </w:r>
    </w:p>
    <w:p w14:paraId="6F95ACFC" w14:textId="77777777" w:rsidR="00F90B0C" w:rsidRDefault="00F90B0C" w:rsidP="00F440EB">
      <w:pPr>
        <w:pStyle w:val="aa"/>
        <w:numPr>
          <w:ilvl w:val="0"/>
          <w:numId w:val="42"/>
        </w:numPr>
        <w:spacing w:after="0" w:afterAutospacing="0"/>
        <w:rPr>
          <w:color w:val="1F1F1F"/>
        </w:rPr>
      </w:pPr>
      <w:r>
        <w:rPr>
          <w:b/>
          <w:bCs/>
          <w:color w:val="1F1F1F"/>
          <w:bdr w:val="none" w:sz="0" w:space="0" w:color="auto" w:frame="1"/>
        </w:rPr>
        <w:t>Объект:</w:t>
      </w:r>
      <w:r>
        <w:rPr>
          <w:color w:val="1F1F1F"/>
        </w:rPr>
        <w:t xml:space="preserve"> Процесс анализа данных в маркетинге.</w:t>
      </w:r>
    </w:p>
    <w:p w14:paraId="5C1A3EA0" w14:textId="77777777" w:rsidR="00F90B0C" w:rsidRDefault="00F90B0C" w:rsidP="00F440EB">
      <w:pPr>
        <w:pStyle w:val="aa"/>
        <w:numPr>
          <w:ilvl w:val="0"/>
          <w:numId w:val="42"/>
        </w:numPr>
        <w:spacing w:after="0" w:afterAutospacing="0"/>
        <w:rPr>
          <w:color w:val="1F1F1F"/>
        </w:rPr>
      </w:pPr>
      <w:r>
        <w:rPr>
          <w:b/>
          <w:bCs/>
          <w:color w:val="1F1F1F"/>
          <w:bdr w:val="none" w:sz="0" w:space="0" w:color="auto" w:frame="1"/>
        </w:rPr>
        <w:t>Предмет:</w:t>
      </w:r>
      <w:r>
        <w:rPr>
          <w:color w:val="1F1F1F"/>
        </w:rPr>
        <w:t xml:space="preserve"> Возможности и методы применения машинного обучения для анализа данных в маркетинге.</w:t>
      </w:r>
    </w:p>
    <w:p w14:paraId="75E15C5C" w14:textId="77777777" w:rsidR="00F90B0C" w:rsidRDefault="006E6BD5" w:rsidP="00F90B0C">
      <w:pPr>
        <w:spacing w:after="120"/>
        <w:rPr>
          <w:color w:val="1F1F1F"/>
        </w:rPr>
      </w:pPr>
      <w:r>
        <w:rPr>
          <w:color w:val="1F1F1F"/>
        </w:rPr>
        <w:pict w14:anchorId="348C34E2">
          <v:rect id="_x0000_i1035" style="width:0;height:1.5pt" o:hralign="center" o:hrstd="t" o:hrnoshade="t" o:hr="t" fillcolor="gray" stroked="f"/>
        </w:pict>
      </w:r>
    </w:p>
    <w:p w14:paraId="61A12643" w14:textId="77777777" w:rsidR="00F90B0C" w:rsidRDefault="00F90B0C" w:rsidP="00F90B0C">
      <w:pPr>
        <w:pStyle w:val="3"/>
        <w:spacing w:after="120" w:afterAutospacing="0"/>
        <w:rPr>
          <w:color w:val="1F1F1F"/>
        </w:rPr>
      </w:pPr>
      <w:r>
        <w:rPr>
          <w:color w:val="1F1F1F"/>
        </w:rPr>
        <w:t>Методология</w:t>
      </w:r>
    </w:p>
    <w:p w14:paraId="7E45C774" w14:textId="77777777" w:rsidR="00F90B0C" w:rsidRDefault="00F90B0C" w:rsidP="00F90B0C">
      <w:pPr>
        <w:pStyle w:val="aa"/>
        <w:spacing w:after="0" w:afterAutospacing="0"/>
        <w:rPr>
          <w:color w:val="1F1F1F"/>
        </w:rPr>
      </w:pPr>
      <w:r>
        <w:rPr>
          <w:b/>
          <w:bCs/>
          <w:color w:val="1F1F1F"/>
          <w:bdr w:val="none" w:sz="0" w:space="0" w:color="auto" w:frame="1"/>
        </w:rPr>
        <w:t>Методология</w:t>
      </w:r>
      <w:r>
        <w:rPr>
          <w:color w:val="1F1F1F"/>
          <w:bdr w:val="none" w:sz="0" w:space="0" w:color="auto" w:frame="1"/>
        </w:rPr>
        <w:t xml:space="preserve"> исследования </w:t>
      </w:r>
      <w:r>
        <w:rPr>
          <w:b/>
          <w:bCs/>
          <w:color w:val="1F1F1F"/>
          <w:bdr w:val="none" w:sz="0" w:space="0" w:color="auto" w:frame="1"/>
        </w:rPr>
        <w:t>не описана</w:t>
      </w:r>
      <w:r>
        <w:rPr>
          <w:color w:val="1F1F1F"/>
          <w:bdr w:val="none" w:sz="0" w:space="0" w:color="auto" w:frame="1"/>
        </w:rPr>
        <w:t xml:space="preserve"> в виде научного метода (например, теоретический анализ, эксперимент и т.д.). </w:t>
      </w:r>
      <w:r>
        <w:rPr>
          <w:rStyle w:val="citation-218"/>
          <w:color w:val="1F1F1F"/>
          <w:bdr w:val="none" w:sz="0" w:space="0" w:color="auto" w:frame="1"/>
        </w:rPr>
        <w:t xml:space="preserve">Однако </w:t>
      </w:r>
      <w:r>
        <w:rPr>
          <w:rStyle w:val="citation-218"/>
          <w:b/>
          <w:bCs/>
          <w:color w:val="1F1F1F"/>
          <w:bdr w:val="none" w:sz="0" w:space="0" w:color="auto" w:frame="1"/>
        </w:rPr>
        <w:t>указаны методы машинного обучения</w:t>
      </w:r>
      <w:r>
        <w:rPr>
          <w:rStyle w:val="citation-218"/>
          <w:color w:val="1F1F1F"/>
          <w:bdr w:val="none" w:sz="0" w:space="0" w:color="auto" w:frame="1"/>
        </w:rPr>
        <w:t>, которые рассматриваются в статье</w:t>
      </w:r>
      <w:r>
        <w:rPr>
          <w:rStyle w:val="citation-218"/>
          <w:color w:val="444746"/>
          <w:bdr w:val="none" w:sz="0" w:space="0" w:color="auto" w:frame="1"/>
          <w:vertAlign w:val="superscript"/>
        </w:rPr>
        <w:t>13131313</w:t>
      </w:r>
      <w:r>
        <w:rPr>
          <w:color w:val="1F1F1F"/>
          <w:bdr w:val="none" w:sz="0" w:space="0" w:color="auto" w:frame="1"/>
        </w:rPr>
        <w:t>:</w:t>
      </w:r>
    </w:p>
    <w:p w14:paraId="5601BBA7" w14:textId="77777777" w:rsidR="00F90B0C" w:rsidRDefault="00F90B0C" w:rsidP="00F440EB">
      <w:pPr>
        <w:pStyle w:val="aa"/>
        <w:numPr>
          <w:ilvl w:val="0"/>
          <w:numId w:val="43"/>
        </w:numPr>
        <w:spacing w:after="0" w:afterAutospacing="0"/>
        <w:rPr>
          <w:color w:val="1F1F1F"/>
        </w:rPr>
      </w:pPr>
      <w:r>
        <w:rPr>
          <w:rStyle w:val="citation-217"/>
          <w:color w:val="1F1F1F"/>
          <w:bdr w:val="none" w:sz="0" w:space="0" w:color="auto" w:frame="1"/>
        </w:rPr>
        <w:t>Нейронные сети</w:t>
      </w:r>
      <w:r>
        <w:rPr>
          <w:rStyle w:val="citation-217"/>
          <w:color w:val="444746"/>
          <w:bdr w:val="none" w:sz="0" w:space="0" w:color="auto" w:frame="1"/>
          <w:vertAlign w:val="superscript"/>
        </w:rPr>
        <w:t>14</w:t>
      </w:r>
      <w:r>
        <w:rPr>
          <w:color w:val="1F1F1F"/>
          <w:bdr w:val="none" w:sz="0" w:space="0" w:color="auto" w:frame="1"/>
        </w:rPr>
        <w:t>.</w:t>
      </w:r>
    </w:p>
    <w:p w14:paraId="1B88E217" w14:textId="77777777" w:rsidR="00F90B0C" w:rsidRDefault="00F90B0C" w:rsidP="00F440EB">
      <w:pPr>
        <w:pStyle w:val="aa"/>
        <w:numPr>
          <w:ilvl w:val="0"/>
          <w:numId w:val="43"/>
        </w:numPr>
        <w:spacing w:after="0" w:afterAutospacing="0"/>
        <w:rPr>
          <w:color w:val="1F1F1F"/>
        </w:rPr>
      </w:pPr>
      <w:r>
        <w:rPr>
          <w:rStyle w:val="citation-216"/>
          <w:color w:val="1F1F1F"/>
          <w:bdr w:val="none" w:sz="0" w:space="0" w:color="auto" w:frame="1"/>
        </w:rPr>
        <w:t>Деревья решений</w:t>
      </w:r>
      <w:r>
        <w:rPr>
          <w:rStyle w:val="citation-216"/>
          <w:color w:val="444746"/>
          <w:bdr w:val="none" w:sz="0" w:space="0" w:color="auto" w:frame="1"/>
          <w:vertAlign w:val="superscript"/>
        </w:rPr>
        <w:t>15</w:t>
      </w:r>
      <w:r>
        <w:rPr>
          <w:color w:val="1F1F1F"/>
          <w:bdr w:val="none" w:sz="0" w:space="0" w:color="auto" w:frame="1"/>
        </w:rPr>
        <w:t>.</w:t>
      </w:r>
    </w:p>
    <w:p w14:paraId="6D565FD3" w14:textId="77777777" w:rsidR="00F90B0C" w:rsidRDefault="00F90B0C" w:rsidP="00F440EB">
      <w:pPr>
        <w:pStyle w:val="aa"/>
        <w:numPr>
          <w:ilvl w:val="0"/>
          <w:numId w:val="43"/>
        </w:numPr>
        <w:spacing w:after="0" w:afterAutospacing="0"/>
        <w:rPr>
          <w:color w:val="1F1F1F"/>
        </w:rPr>
      </w:pPr>
      <w:r>
        <w:rPr>
          <w:rStyle w:val="citation-215"/>
          <w:color w:val="1F1F1F"/>
          <w:bdr w:val="none" w:sz="0" w:space="0" w:color="auto" w:frame="1"/>
        </w:rPr>
        <w:t>Методы классификации и кластеризации</w:t>
      </w:r>
      <w:r>
        <w:rPr>
          <w:rStyle w:val="citation-215"/>
          <w:color w:val="444746"/>
          <w:bdr w:val="none" w:sz="0" w:space="0" w:color="auto" w:frame="1"/>
          <w:vertAlign w:val="superscript"/>
        </w:rPr>
        <w:t>16</w:t>
      </w:r>
      <w:r>
        <w:rPr>
          <w:color w:val="1F1F1F"/>
          <w:bdr w:val="none" w:sz="0" w:space="0" w:color="auto" w:frame="1"/>
        </w:rPr>
        <w:t>.</w:t>
      </w:r>
    </w:p>
    <w:p w14:paraId="25A708D5" w14:textId="77777777" w:rsidR="00F90B0C" w:rsidRDefault="006E6BD5" w:rsidP="00F90B0C">
      <w:pPr>
        <w:spacing w:after="120"/>
        <w:rPr>
          <w:color w:val="1F1F1F"/>
        </w:rPr>
      </w:pPr>
      <w:r>
        <w:rPr>
          <w:color w:val="1F1F1F"/>
        </w:rPr>
        <w:pict w14:anchorId="01D587B7">
          <v:rect id="_x0000_i1036" style="width:0;height:1.5pt" o:hralign="center" o:hrstd="t" o:hrnoshade="t" o:hr="t" fillcolor="gray" stroked="f"/>
        </w:pict>
      </w:r>
    </w:p>
    <w:p w14:paraId="140A8B81" w14:textId="77777777" w:rsidR="00F90B0C" w:rsidRDefault="00F90B0C" w:rsidP="00F90B0C">
      <w:pPr>
        <w:pStyle w:val="3"/>
        <w:spacing w:after="120" w:afterAutospacing="0"/>
        <w:rPr>
          <w:color w:val="1F1F1F"/>
        </w:rPr>
      </w:pPr>
      <w:r>
        <w:rPr>
          <w:color w:val="1F1F1F"/>
        </w:rPr>
        <w:t>Результаты</w:t>
      </w:r>
    </w:p>
    <w:p w14:paraId="73968936" w14:textId="77777777" w:rsidR="00F90B0C" w:rsidRDefault="00F90B0C" w:rsidP="00F90B0C">
      <w:pPr>
        <w:pStyle w:val="aa"/>
        <w:spacing w:after="0" w:afterAutospacing="0"/>
        <w:rPr>
          <w:color w:val="1F1F1F"/>
        </w:rPr>
      </w:pPr>
      <w:r>
        <w:rPr>
          <w:rStyle w:val="citation-214"/>
          <w:b/>
          <w:bCs/>
          <w:color w:val="1F1F1F"/>
          <w:bdr w:val="none" w:sz="0" w:space="0" w:color="auto" w:frame="1"/>
        </w:rPr>
        <w:t>Результаты</w:t>
      </w:r>
      <w:r>
        <w:rPr>
          <w:rStyle w:val="citation-214"/>
          <w:color w:val="1F1F1F"/>
          <w:bdr w:val="none" w:sz="0" w:space="0" w:color="auto" w:frame="1"/>
        </w:rPr>
        <w:t xml:space="preserve"> исследования </w:t>
      </w:r>
      <w:r>
        <w:rPr>
          <w:rStyle w:val="citation-214"/>
          <w:b/>
          <w:bCs/>
          <w:color w:val="1F1F1F"/>
          <w:bdr w:val="none" w:sz="0" w:space="0" w:color="auto" w:frame="1"/>
        </w:rPr>
        <w:t>присутствуют</w:t>
      </w:r>
      <w:r>
        <w:rPr>
          <w:rStyle w:val="citation-214"/>
          <w:color w:val="1F1F1F"/>
          <w:bdr w:val="none" w:sz="0" w:space="0" w:color="auto" w:frame="1"/>
        </w:rPr>
        <w:t xml:space="preserve"> в виде описания преимуществ, конкретного применения методов и примеров</w:t>
      </w:r>
      <w:r>
        <w:rPr>
          <w:rStyle w:val="citation-214"/>
          <w:color w:val="444746"/>
          <w:bdr w:val="none" w:sz="0" w:space="0" w:color="auto" w:frame="1"/>
          <w:vertAlign w:val="superscript"/>
        </w:rPr>
        <w:t>17</w:t>
      </w:r>
      <w:r>
        <w:rPr>
          <w:color w:val="1F1F1F"/>
          <w:bdr w:val="none" w:sz="0" w:space="0" w:color="auto" w:frame="1"/>
        </w:rPr>
        <w:t>:</w:t>
      </w:r>
    </w:p>
    <w:p w14:paraId="711AC30B" w14:textId="77777777" w:rsidR="00F90B0C" w:rsidRDefault="00F90B0C" w:rsidP="00F440EB">
      <w:pPr>
        <w:pStyle w:val="aa"/>
        <w:numPr>
          <w:ilvl w:val="0"/>
          <w:numId w:val="44"/>
        </w:numPr>
        <w:spacing w:after="0" w:afterAutospacing="0"/>
        <w:rPr>
          <w:color w:val="1F1F1F"/>
        </w:rPr>
      </w:pPr>
      <w:r>
        <w:rPr>
          <w:rStyle w:val="citation-213"/>
          <w:b/>
          <w:bCs/>
          <w:color w:val="1F1F1F"/>
          <w:bdr w:val="none" w:sz="0" w:space="0" w:color="auto" w:frame="1"/>
        </w:rPr>
        <w:t>Повышение эффективности продвижения продукции</w:t>
      </w:r>
      <w:r>
        <w:rPr>
          <w:rStyle w:val="citation-213"/>
          <w:color w:val="1F1F1F"/>
          <w:bdr w:val="none" w:sz="0" w:space="0" w:color="auto" w:frame="1"/>
        </w:rPr>
        <w:t xml:space="preserve"> благодаря машинного обучения как инструмента маркетинга</w:t>
      </w:r>
      <w:r>
        <w:rPr>
          <w:rStyle w:val="citation-213"/>
          <w:color w:val="444746"/>
          <w:bdr w:val="none" w:sz="0" w:space="0" w:color="auto" w:frame="1"/>
          <w:vertAlign w:val="superscript"/>
        </w:rPr>
        <w:t>18</w:t>
      </w:r>
      <w:r>
        <w:rPr>
          <w:color w:val="1F1F1F"/>
          <w:bdr w:val="none" w:sz="0" w:space="0" w:color="auto" w:frame="1"/>
        </w:rPr>
        <w:t>.</w:t>
      </w:r>
    </w:p>
    <w:p w14:paraId="2AB96287" w14:textId="77777777" w:rsidR="00F90B0C" w:rsidRDefault="00F90B0C" w:rsidP="00F440EB">
      <w:pPr>
        <w:pStyle w:val="aa"/>
        <w:numPr>
          <w:ilvl w:val="0"/>
          <w:numId w:val="44"/>
        </w:numPr>
        <w:spacing w:after="0" w:afterAutospacing="0"/>
        <w:rPr>
          <w:color w:val="1F1F1F"/>
        </w:rPr>
      </w:pPr>
      <w:r>
        <w:rPr>
          <w:rStyle w:val="citation-212"/>
          <w:color w:val="1F1F1F"/>
          <w:bdr w:val="none" w:sz="0" w:space="0" w:color="auto" w:frame="1"/>
        </w:rPr>
        <w:t xml:space="preserve">Машинное обучение позволяет компаниям </w:t>
      </w:r>
      <w:r>
        <w:rPr>
          <w:rStyle w:val="citation-212"/>
          <w:b/>
          <w:bCs/>
          <w:color w:val="1F1F1F"/>
          <w:bdr w:val="none" w:sz="0" w:space="0" w:color="auto" w:frame="1"/>
        </w:rPr>
        <w:t>лучше понять аудиторию</w:t>
      </w:r>
      <w:r>
        <w:rPr>
          <w:rStyle w:val="citation-212"/>
          <w:color w:val="1F1F1F"/>
          <w:bdr w:val="none" w:sz="0" w:space="0" w:color="auto" w:frame="1"/>
        </w:rPr>
        <w:t xml:space="preserve"> </w:t>
      </w:r>
      <w:r>
        <w:rPr>
          <w:rStyle w:val="citation-212"/>
          <w:color w:val="444746"/>
          <w:bdr w:val="none" w:sz="0" w:space="0" w:color="auto" w:frame="1"/>
          <w:vertAlign w:val="superscript"/>
        </w:rPr>
        <w:t>19</w:t>
      </w:r>
      <w:r>
        <w:rPr>
          <w:rStyle w:val="citation-211"/>
          <w:color w:val="1F1F1F"/>
          <w:bdr w:val="none" w:sz="0" w:space="0" w:color="auto" w:frame="1"/>
        </w:rPr>
        <w:t xml:space="preserve">, </w:t>
      </w:r>
      <w:r>
        <w:rPr>
          <w:rStyle w:val="citation-211"/>
          <w:b/>
          <w:bCs/>
          <w:color w:val="1F1F1F"/>
          <w:bdr w:val="none" w:sz="0" w:space="0" w:color="auto" w:frame="1"/>
        </w:rPr>
        <w:t>оптимизировать рекламные кампании и персонализировать подход</w:t>
      </w:r>
      <w:r>
        <w:rPr>
          <w:rStyle w:val="citation-211"/>
          <w:color w:val="1F1F1F"/>
          <w:bdr w:val="none" w:sz="0" w:space="0" w:color="auto" w:frame="1"/>
        </w:rPr>
        <w:t xml:space="preserve"> </w:t>
      </w:r>
      <w:r>
        <w:rPr>
          <w:rStyle w:val="citation-211"/>
          <w:color w:val="444746"/>
          <w:bdr w:val="none" w:sz="0" w:space="0" w:color="auto" w:frame="1"/>
          <w:vertAlign w:val="superscript"/>
        </w:rPr>
        <w:t>20</w:t>
      </w:r>
      <w:r>
        <w:rPr>
          <w:rStyle w:val="citation-210"/>
          <w:color w:val="1F1F1F"/>
          <w:bdr w:val="none" w:sz="0" w:space="0" w:color="auto" w:frame="1"/>
        </w:rPr>
        <w:t xml:space="preserve">, а также </w:t>
      </w:r>
      <w:r>
        <w:rPr>
          <w:rStyle w:val="citation-210"/>
          <w:b/>
          <w:bCs/>
          <w:color w:val="1F1F1F"/>
          <w:bdr w:val="none" w:sz="0" w:space="0" w:color="auto" w:frame="1"/>
        </w:rPr>
        <w:t>ускоряет процесс обработки информации</w:t>
      </w:r>
      <w:r>
        <w:rPr>
          <w:rStyle w:val="citation-210"/>
          <w:color w:val="444746"/>
          <w:bdr w:val="none" w:sz="0" w:space="0" w:color="auto" w:frame="1"/>
          <w:vertAlign w:val="superscript"/>
        </w:rPr>
        <w:t>21</w:t>
      </w:r>
      <w:r>
        <w:rPr>
          <w:color w:val="1F1F1F"/>
          <w:bdr w:val="none" w:sz="0" w:space="0" w:color="auto" w:frame="1"/>
        </w:rPr>
        <w:t>.</w:t>
      </w:r>
    </w:p>
    <w:p w14:paraId="25058D51" w14:textId="77777777" w:rsidR="00F90B0C" w:rsidRDefault="00F90B0C" w:rsidP="00F440EB">
      <w:pPr>
        <w:pStyle w:val="aa"/>
        <w:numPr>
          <w:ilvl w:val="0"/>
          <w:numId w:val="44"/>
        </w:numPr>
        <w:spacing w:after="0" w:afterAutospacing="0"/>
        <w:rPr>
          <w:color w:val="1F1F1F"/>
        </w:rPr>
      </w:pPr>
      <w:r>
        <w:rPr>
          <w:rStyle w:val="citation-209"/>
          <w:b/>
          <w:bCs/>
          <w:color w:val="1F1F1F"/>
          <w:bdr w:val="none" w:sz="0" w:space="0" w:color="auto" w:frame="1"/>
        </w:rPr>
        <w:t>Конкретные примеры применения:</w:t>
      </w:r>
      <w:r>
        <w:rPr>
          <w:rStyle w:val="citation-209"/>
          <w:color w:val="1F1F1F"/>
          <w:bdr w:val="none" w:sz="0" w:space="0" w:color="auto" w:frame="1"/>
        </w:rPr>
        <w:t xml:space="preserve"> Amazon, Netflix, Uber</w:t>
      </w:r>
      <w:r>
        <w:rPr>
          <w:rStyle w:val="citation-209"/>
          <w:color w:val="444746"/>
          <w:bdr w:val="none" w:sz="0" w:space="0" w:color="auto" w:frame="1"/>
          <w:vertAlign w:val="superscript"/>
        </w:rPr>
        <w:t>222222222222</w:t>
      </w:r>
      <w:r>
        <w:rPr>
          <w:color w:val="1F1F1F"/>
          <w:bdr w:val="none" w:sz="0" w:space="0" w:color="auto" w:frame="1"/>
        </w:rPr>
        <w:t>.</w:t>
      </w:r>
    </w:p>
    <w:p w14:paraId="610B1FB6" w14:textId="77777777" w:rsidR="00F90B0C" w:rsidRDefault="00F90B0C" w:rsidP="00F440EB">
      <w:pPr>
        <w:pStyle w:val="aa"/>
        <w:numPr>
          <w:ilvl w:val="1"/>
          <w:numId w:val="44"/>
        </w:numPr>
        <w:spacing w:after="0" w:afterAutospacing="0"/>
        <w:rPr>
          <w:color w:val="1F1F1F"/>
        </w:rPr>
      </w:pPr>
      <w:r>
        <w:rPr>
          <w:rStyle w:val="citation-208"/>
          <w:i/>
          <w:iCs/>
          <w:color w:val="1F1F1F"/>
          <w:bdr w:val="none" w:sz="0" w:space="0" w:color="auto" w:frame="1"/>
        </w:rPr>
        <w:t>Amazon:</w:t>
      </w:r>
      <w:r>
        <w:rPr>
          <w:rStyle w:val="citation-208"/>
          <w:color w:val="1F1F1F"/>
          <w:bdr w:val="none" w:sz="0" w:space="0" w:color="auto" w:frame="1"/>
        </w:rPr>
        <w:t xml:space="preserve"> Индивидуализация рекламных кампаний и рекомендаций, увеличение конверсии</w:t>
      </w:r>
      <w:r>
        <w:rPr>
          <w:rStyle w:val="citation-208"/>
          <w:color w:val="444746"/>
          <w:bdr w:val="none" w:sz="0" w:space="0" w:color="auto" w:frame="1"/>
          <w:vertAlign w:val="superscript"/>
        </w:rPr>
        <w:t>23232323</w:t>
      </w:r>
      <w:r>
        <w:rPr>
          <w:color w:val="1F1F1F"/>
          <w:bdr w:val="none" w:sz="0" w:space="0" w:color="auto" w:frame="1"/>
        </w:rPr>
        <w:t>.</w:t>
      </w:r>
    </w:p>
    <w:p w14:paraId="02CC674E" w14:textId="77777777" w:rsidR="00F90B0C" w:rsidRDefault="00F90B0C" w:rsidP="00F440EB">
      <w:pPr>
        <w:pStyle w:val="aa"/>
        <w:numPr>
          <w:ilvl w:val="1"/>
          <w:numId w:val="44"/>
        </w:numPr>
        <w:spacing w:after="0" w:afterAutospacing="0"/>
        <w:rPr>
          <w:color w:val="1F1F1F"/>
        </w:rPr>
      </w:pPr>
      <w:r>
        <w:rPr>
          <w:rStyle w:val="citation-207"/>
          <w:i/>
          <w:iCs/>
          <w:color w:val="1F1F1F"/>
          <w:bdr w:val="none" w:sz="0" w:space="0" w:color="auto" w:frame="1"/>
        </w:rPr>
        <w:t>Netflix:</w:t>
      </w:r>
      <w:r>
        <w:rPr>
          <w:rStyle w:val="citation-207"/>
          <w:color w:val="1F1F1F"/>
          <w:bdr w:val="none" w:sz="0" w:space="0" w:color="auto" w:frame="1"/>
        </w:rPr>
        <w:t xml:space="preserve"> Персонализация рекомендаций контента, повышение удовлетворенности пользователей</w:t>
      </w:r>
      <w:r>
        <w:rPr>
          <w:rStyle w:val="citation-207"/>
          <w:color w:val="444746"/>
          <w:bdr w:val="none" w:sz="0" w:space="0" w:color="auto" w:frame="1"/>
          <w:vertAlign w:val="superscript"/>
        </w:rPr>
        <w:t>24242424</w:t>
      </w:r>
      <w:r>
        <w:rPr>
          <w:color w:val="1F1F1F"/>
          <w:bdr w:val="none" w:sz="0" w:space="0" w:color="auto" w:frame="1"/>
        </w:rPr>
        <w:t>.</w:t>
      </w:r>
    </w:p>
    <w:p w14:paraId="76A3DB2C" w14:textId="77777777" w:rsidR="00F90B0C" w:rsidRDefault="00F90B0C" w:rsidP="00F440EB">
      <w:pPr>
        <w:pStyle w:val="aa"/>
        <w:numPr>
          <w:ilvl w:val="1"/>
          <w:numId w:val="44"/>
        </w:numPr>
        <w:spacing w:after="0" w:afterAutospacing="0"/>
        <w:rPr>
          <w:color w:val="1F1F1F"/>
        </w:rPr>
      </w:pPr>
      <w:r>
        <w:rPr>
          <w:rStyle w:val="citation-206"/>
          <w:i/>
          <w:iCs/>
          <w:color w:val="1F1F1F"/>
          <w:bdr w:val="none" w:sz="0" w:space="0" w:color="auto" w:frame="1"/>
        </w:rPr>
        <w:t>Uber:</w:t>
      </w:r>
      <w:r>
        <w:rPr>
          <w:rStyle w:val="citation-206"/>
          <w:color w:val="1F1F1F"/>
          <w:bdr w:val="none" w:sz="0" w:space="0" w:color="auto" w:frame="1"/>
        </w:rPr>
        <w:t xml:space="preserve"> Прогнозирование спроса, улучшение качества обслуживания</w:t>
      </w:r>
      <w:r>
        <w:rPr>
          <w:rStyle w:val="citation-206"/>
          <w:color w:val="444746"/>
          <w:bdr w:val="none" w:sz="0" w:space="0" w:color="auto" w:frame="1"/>
          <w:vertAlign w:val="superscript"/>
        </w:rPr>
        <w:t>25252525</w:t>
      </w:r>
      <w:r>
        <w:rPr>
          <w:color w:val="1F1F1F"/>
          <w:bdr w:val="none" w:sz="0" w:space="0" w:color="auto" w:frame="1"/>
        </w:rPr>
        <w:t>.</w:t>
      </w:r>
    </w:p>
    <w:p w14:paraId="071C1DE7" w14:textId="77777777" w:rsidR="00F90B0C" w:rsidRDefault="006E6BD5" w:rsidP="00F90B0C">
      <w:pPr>
        <w:spacing w:after="120"/>
        <w:rPr>
          <w:color w:val="1F1F1F"/>
        </w:rPr>
      </w:pPr>
      <w:r>
        <w:rPr>
          <w:color w:val="1F1F1F"/>
        </w:rPr>
        <w:pict w14:anchorId="77C42123">
          <v:rect id="_x0000_i1037" style="width:0;height:1.5pt" o:hralign="center" o:hrstd="t" o:hrnoshade="t" o:hr="t" fillcolor="gray" stroked="f"/>
        </w:pict>
      </w:r>
    </w:p>
    <w:p w14:paraId="5CB3D526" w14:textId="77777777" w:rsidR="00F90B0C" w:rsidRDefault="00F90B0C" w:rsidP="00F90B0C">
      <w:pPr>
        <w:pStyle w:val="3"/>
        <w:spacing w:after="120" w:afterAutospacing="0"/>
        <w:rPr>
          <w:color w:val="1F1F1F"/>
        </w:rPr>
      </w:pPr>
      <w:r>
        <w:rPr>
          <w:color w:val="1F1F1F"/>
        </w:rPr>
        <w:t>Выводы</w:t>
      </w:r>
    </w:p>
    <w:p w14:paraId="7A04EF6A" w14:textId="77777777" w:rsidR="00F90B0C" w:rsidRDefault="00F90B0C" w:rsidP="00F90B0C">
      <w:pPr>
        <w:pStyle w:val="aa"/>
        <w:spacing w:after="0" w:afterAutospacing="0"/>
        <w:rPr>
          <w:color w:val="1F1F1F"/>
        </w:rPr>
      </w:pPr>
      <w:r>
        <w:rPr>
          <w:rStyle w:val="citation-205"/>
          <w:b/>
          <w:bCs/>
          <w:color w:val="1F1F1F"/>
          <w:bdr w:val="none" w:sz="0" w:space="0" w:color="auto" w:frame="1"/>
        </w:rPr>
        <w:t>Выводы</w:t>
      </w:r>
      <w:r>
        <w:rPr>
          <w:rStyle w:val="citation-205"/>
          <w:color w:val="1F1F1F"/>
          <w:bdr w:val="none" w:sz="0" w:space="0" w:color="auto" w:frame="1"/>
        </w:rPr>
        <w:t xml:space="preserve"> </w:t>
      </w:r>
      <w:r>
        <w:rPr>
          <w:rStyle w:val="citation-205"/>
          <w:b/>
          <w:bCs/>
          <w:color w:val="1F1F1F"/>
          <w:bdr w:val="none" w:sz="0" w:space="0" w:color="auto" w:frame="1"/>
        </w:rPr>
        <w:t>присутствуют</w:t>
      </w:r>
      <w:r>
        <w:rPr>
          <w:rStyle w:val="citation-205"/>
          <w:color w:val="444746"/>
          <w:bdr w:val="none" w:sz="0" w:space="0" w:color="auto" w:frame="1"/>
          <w:vertAlign w:val="superscript"/>
        </w:rPr>
        <w:t>26</w:t>
      </w:r>
      <w:r>
        <w:rPr>
          <w:color w:val="1F1F1F"/>
          <w:bdr w:val="none" w:sz="0" w:space="0" w:color="auto" w:frame="1"/>
        </w:rPr>
        <w:t>:</w:t>
      </w:r>
    </w:p>
    <w:p w14:paraId="2A61A2D4" w14:textId="77777777" w:rsidR="00F90B0C" w:rsidRDefault="00F90B0C" w:rsidP="00F440EB">
      <w:pPr>
        <w:pStyle w:val="aa"/>
        <w:numPr>
          <w:ilvl w:val="0"/>
          <w:numId w:val="45"/>
        </w:numPr>
        <w:spacing w:after="0" w:afterAutospacing="0"/>
        <w:rPr>
          <w:color w:val="1F1F1F"/>
        </w:rPr>
      </w:pPr>
      <w:r>
        <w:rPr>
          <w:rStyle w:val="citation-204"/>
          <w:color w:val="1F1F1F"/>
          <w:bdr w:val="none" w:sz="0" w:space="0" w:color="auto" w:frame="1"/>
        </w:rPr>
        <w:lastRenderedPageBreak/>
        <w:t xml:space="preserve">Машинное обучение играет </w:t>
      </w:r>
      <w:r>
        <w:rPr>
          <w:rStyle w:val="citation-204"/>
          <w:b/>
          <w:bCs/>
          <w:color w:val="1F1F1F"/>
          <w:bdr w:val="none" w:sz="0" w:space="0" w:color="auto" w:frame="1"/>
        </w:rPr>
        <w:t>всё более важную роль</w:t>
      </w:r>
      <w:r>
        <w:rPr>
          <w:rStyle w:val="citation-204"/>
          <w:color w:val="1F1F1F"/>
          <w:bdr w:val="none" w:sz="0" w:space="0" w:color="auto" w:frame="1"/>
        </w:rPr>
        <w:t xml:space="preserve"> в развитии современных маркетинговых стратегий</w:t>
      </w:r>
      <w:r>
        <w:rPr>
          <w:rStyle w:val="citation-204"/>
          <w:color w:val="444746"/>
          <w:bdr w:val="none" w:sz="0" w:space="0" w:color="auto" w:frame="1"/>
          <w:vertAlign w:val="superscript"/>
        </w:rPr>
        <w:t>27</w:t>
      </w:r>
      <w:r>
        <w:rPr>
          <w:color w:val="1F1F1F"/>
          <w:bdr w:val="none" w:sz="0" w:space="0" w:color="auto" w:frame="1"/>
        </w:rPr>
        <w:t>.</w:t>
      </w:r>
    </w:p>
    <w:p w14:paraId="7EB07973" w14:textId="77777777" w:rsidR="00F90B0C" w:rsidRDefault="00F90B0C" w:rsidP="00F440EB">
      <w:pPr>
        <w:pStyle w:val="aa"/>
        <w:numPr>
          <w:ilvl w:val="0"/>
          <w:numId w:val="45"/>
        </w:numPr>
        <w:spacing w:after="0" w:afterAutospacing="0"/>
        <w:rPr>
          <w:color w:val="1F1F1F"/>
        </w:rPr>
      </w:pPr>
      <w:r>
        <w:rPr>
          <w:rStyle w:val="citation-203"/>
          <w:color w:val="1F1F1F"/>
          <w:bdr w:val="none" w:sz="0" w:space="0" w:color="auto" w:frame="1"/>
        </w:rPr>
        <w:t xml:space="preserve">Его применение позволяет компаниям </w:t>
      </w:r>
      <w:r>
        <w:rPr>
          <w:rStyle w:val="citation-203"/>
          <w:b/>
          <w:bCs/>
          <w:color w:val="1F1F1F"/>
          <w:bdr w:val="none" w:sz="0" w:space="0" w:color="auto" w:frame="1"/>
        </w:rPr>
        <w:t>улучшать понимание потребителей</w:t>
      </w:r>
      <w:r>
        <w:rPr>
          <w:rStyle w:val="citation-203"/>
          <w:color w:val="1F1F1F"/>
          <w:bdr w:val="none" w:sz="0" w:space="0" w:color="auto" w:frame="1"/>
        </w:rPr>
        <w:t xml:space="preserve">, </w:t>
      </w:r>
      <w:r>
        <w:rPr>
          <w:rStyle w:val="citation-203"/>
          <w:b/>
          <w:bCs/>
          <w:color w:val="1F1F1F"/>
          <w:bdr w:val="none" w:sz="0" w:space="0" w:color="auto" w:frame="1"/>
        </w:rPr>
        <w:t>создавать более эффективные рекламные кампании</w:t>
      </w:r>
      <w:r>
        <w:rPr>
          <w:rStyle w:val="citation-203"/>
          <w:color w:val="1F1F1F"/>
          <w:bdr w:val="none" w:sz="0" w:space="0" w:color="auto" w:frame="1"/>
        </w:rPr>
        <w:t xml:space="preserve"> и </w:t>
      </w:r>
      <w:r>
        <w:rPr>
          <w:rStyle w:val="citation-203"/>
          <w:b/>
          <w:bCs/>
          <w:color w:val="1F1F1F"/>
          <w:bdr w:val="none" w:sz="0" w:space="0" w:color="auto" w:frame="1"/>
        </w:rPr>
        <w:t>повышать конкурентоспособность</w:t>
      </w:r>
      <w:r>
        <w:rPr>
          <w:rStyle w:val="citation-203"/>
          <w:color w:val="444746"/>
          <w:bdr w:val="none" w:sz="0" w:space="0" w:color="auto" w:frame="1"/>
          <w:vertAlign w:val="superscript"/>
        </w:rPr>
        <w:t>28</w:t>
      </w:r>
      <w:r>
        <w:rPr>
          <w:color w:val="1F1F1F"/>
          <w:bdr w:val="none" w:sz="0" w:space="0" w:color="auto" w:frame="1"/>
        </w:rPr>
        <w:t>.</w:t>
      </w:r>
    </w:p>
    <w:p w14:paraId="53303A32" w14:textId="77777777" w:rsidR="00F90B0C" w:rsidRDefault="00F90B0C" w:rsidP="00F440EB">
      <w:pPr>
        <w:pStyle w:val="aa"/>
        <w:numPr>
          <w:ilvl w:val="0"/>
          <w:numId w:val="45"/>
        </w:numPr>
        <w:spacing w:after="0" w:afterAutospacing="0"/>
        <w:rPr>
          <w:color w:val="1F1F1F"/>
        </w:rPr>
      </w:pPr>
      <w:r>
        <w:rPr>
          <w:rStyle w:val="citation-202"/>
          <w:color w:val="1F1F1F"/>
          <w:bdr w:val="none" w:sz="0" w:space="0" w:color="auto" w:frame="1"/>
        </w:rPr>
        <w:t xml:space="preserve">Необходимо </w:t>
      </w:r>
      <w:r>
        <w:rPr>
          <w:rStyle w:val="citation-202"/>
          <w:b/>
          <w:bCs/>
          <w:color w:val="1F1F1F"/>
          <w:bdr w:val="none" w:sz="0" w:space="0" w:color="auto" w:frame="1"/>
        </w:rPr>
        <w:t>учитывать ограничения и риски</w:t>
      </w:r>
      <w:r>
        <w:rPr>
          <w:rStyle w:val="citation-202"/>
          <w:color w:val="1F1F1F"/>
          <w:bdr w:val="none" w:sz="0" w:space="0" w:color="auto" w:frame="1"/>
        </w:rPr>
        <w:t>, связанные с использованием алгоритмов машинного обучения, и продолжать исследования</w:t>
      </w:r>
      <w:r>
        <w:rPr>
          <w:rStyle w:val="citation-202"/>
          <w:color w:val="444746"/>
          <w:bdr w:val="none" w:sz="0" w:space="0" w:color="auto" w:frame="1"/>
          <w:vertAlign w:val="superscript"/>
        </w:rPr>
        <w:t>29</w:t>
      </w:r>
      <w:r>
        <w:rPr>
          <w:color w:val="1F1F1F"/>
          <w:bdr w:val="none" w:sz="0" w:space="0" w:color="auto" w:frame="1"/>
        </w:rPr>
        <w:t>.</w:t>
      </w:r>
    </w:p>
    <w:p w14:paraId="7C356F18" w14:textId="77777777" w:rsidR="00F90B0C" w:rsidRDefault="006E6BD5" w:rsidP="00F90B0C">
      <w:pPr>
        <w:spacing w:after="120"/>
        <w:rPr>
          <w:color w:val="1F1F1F"/>
        </w:rPr>
      </w:pPr>
      <w:r>
        <w:rPr>
          <w:color w:val="1F1F1F"/>
        </w:rPr>
        <w:pict w14:anchorId="3A383B9F">
          <v:rect id="_x0000_i1038" style="width:0;height:1.5pt" o:hralign="center" o:hrstd="t" o:hrnoshade="t" o:hr="t" fillcolor="gray" stroked="f"/>
        </w:pict>
      </w:r>
    </w:p>
    <w:p w14:paraId="28F3F13E" w14:textId="77777777" w:rsidR="00F90B0C" w:rsidRDefault="00F90B0C" w:rsidP="00F90B0C">
      <w:pPr>
        <w:pStyle w:val="aa"/>
        <w:spacing w:after="0" w:afterAutospacing="0"/>
        <w:rPr>
          <w:color w:val="1F1F1F"/>
        </w:rPr>
      </w:pPr>
      <w:r>
        <w:rPr>
          <w:color w:val="1F1F1F"/>
        </w:rPr>
        <w:t xml:space="preserve">В целом, текст </w:t>
      </w:r>
      <w:r>
        <w:rPr>
          <w:b/>
          <w:bCs/>
          <w:color w:val="1F1F1F"/>
          <w:bdr w:val="none" w:sz="0" w:space="0" w:color="auto" w:frame="1"/>
        </w:rPr>
        <w:t>соответствует</w:t>
      </w:r>
      <w:r>
        <w:rPr>
          <w:color w:val="1F1F1F"/>
        </w:rPr>
        <w:t xml:space="preserve"> структуре научной статьи, содержа </w:t>
      </w:r>
      <w:r>
        <w:rPr>
          <w:b/>
          <w:bCs/>
          <w:color w:val="1F1F1F"/>
          <w:bdr w:val="none" w:sz="0" w:space="0" w:color="auto" w:frame="1"/>
        </w:rPr>
        <w:t>актуальность, цель, результаты и выводы</w:t>
      </w:r>
      <w:r>
        <w:rPr>
          <w:color w:val="1F1F1F"/>
        </w:rPr>
        <w:t xml:space="preserve">, хотя </w:t>
      </w:r>
      <w:r>
        <w:rPr>
          <w:b/>
          <w:bCs/>
          <w:color w:val="1F1F1F"/>
          <w:bdr w:val="none" w:sz="0" w:space="0" w:color="auto" w:frame="1"/>
        </w:rPr>
        <w:t>методология</w:t>
      </w:r>
      <w:r>
        <w:rPr>
          <w:color w:val="1F1F1F"/>
        </w:rPr>
        <w:t xml:space="preserve">, </w:t>
      </w:r>
      <w:r>
        <w:rPr>
          <w:b/>
          <w:bCs/>
          <w:color w:val="1F1F1F"/>
          <w:bdr w:val="none" w:sz="0" w:space="0" w:color="auto" w:frame="1"/>
        </w:rPr>
        <w:t>предмет</w:t>
      </w:r>
      <w:r>
        <w:rPr>
          <w:color w:val="1F1F1F"/>
        </w:rPr>
        <w:t xml:space="preserve"> и </w:t>
      </w:r>
      <w:r>
        <w:rPr>
          <w:b/>
          <w:bCs/>
          <w:color w:val="1F1F1F"/>
          <w:bdr w:val="none" w:sz="0" w:space="0" w:color="auto" w:frame="1"/>
        </w:rPr>
        <w:t>объект</w:t>
      </w:r>
      <w:r>
        <w:rPr>
          <w:color w:val="1F1F1F"/>
        </w:rPr>
        <w:t xml:space="preserve"> исследования не выделены явным образом.</w:t>
      </w:r>
    </w:p>
    <w:p w14:paraId="317AA560" w14:textId="77777777" w:rsidR="00F90B0C" w:rsidRDefault="00F90B0C" w:rsidP="00F90B0C">
      <w:pPr>
        <w:pStyle w:val="aa"/>
        <w:spacing w:after="0" w:afterAutospacing="0"/>
        <w:rPr>
          <w:color w:val="1F1F1F"/>
        </w:rPr>
      </w:pPr>
      <w:r>
        <w:rPr>
          <w:color w:val="1F1F1F"/>
        </w:rPr>
        <w:t xml:space="preserve">Могу ли я проанализировать для вас какой-то из описанных в статье методов машинного обучения, например, </w:t>
      </w:r>
      <w:r>
        <w:rPr>
          <w:b/>
          <w:bCs/>
          <w:color w:val="1F1F1F"/>
          <w:bdr w:val="none" w:sz="0" w:space="0" w:color="auto" w:frame="1"/>
        </w:rPr>
        <w:t>нейронные сети</w:t>
      </w:r>
      <w:r>
        <w:rPr>
          <w:color w:val="1F1F1F"/>
        </w:rPr>
        <w:t xml:space="preserve"> или </w:t>
      </w:r>
      <w:r>
        <w:rPr>
          <w:b/>
          <w:bCs/>
          <w:color w:val="1F1F1F"/>
          <w:bdr w:val="none" w:sz="0" w:space="0" w:color="auto" w:frame="1"/>
        </w:rPr>
        <w:t>деревья решений</w:t>
      </w:r>
      <w:r>
        <w:rPr>
          <w:color w:val="1F1F1F"/>
        </w:rPr>
        <w:t>?</w:t>
      </w:r>
    </w:p>
    <w:p w14:paraId="4D9EAB35" w14:textId="77777777" w:rsidR="00C47774" w:rsidRDefault="00C47774" w:rsidP="00C47774">
      <w:pPr>
        <w:rPr>
          <w:lang w:eastAsia="ru-RU"/>
        </w:rPr>
      </w:pPr>
    </w:p>
    <w:p w14:paraId="5B1AEFC9" w14:textId="77777777" w:rsidR="00C47774" w:rsidRDefault="00C47774" w:rsidP="00D87901">
      <w:pPr>
        <w:pStyle w:val="2"/>
      </w:pPr>
      <w:r>
        <w:t>Промт 3</w:t>
      </w:r>
    </w:p>
    <w:tbl>
      <w:tblPr>
        <w:tblW w:w="0" w:type="auto"/>
        <w:tblCellSpacing w:w="15" w:type="dxa"/>
        <w:tblCellMar>
          <w:left w:w="0" w:type="dxa"/>
          <w:right w:w="0" w:type="dxa"/>
        </w:tblCellMar>
        <w:tblLook w:val="04A0" w:firstRow="1" w:lastRow="0" w:firstColumn="1" w:lastColumn="0" w:noHBand="0" w:noVBand="1"/>
      </w:tblPr>
      <w:tblGrid>
        <w:gridCol w:w="1982"/>
        <w:gridCol w:w="4137"/>
        <w:gridCol w:w="3220"/>
      </w:tblGrid>
      <w:tr w:rsidR="00020E27" w:rsidRPr="00020E27" w14:paraId="7446E26B" w14:textId="77777777" w:rsidTr="00020E2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027A9"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Элемент структуры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E370A"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Найденный фрагмент текста (Цитата)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260C3"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Краткий комментарий</w:t>
            </w:r>
          </w:p>
        </w:tc>
      </w:tr>
      <w:tr w:rsidR="00020E27" w:rsidRPr="00020E27" w14:paraId="66944B92"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0AF2"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Актуальность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5CB4A"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«В наше время данные являются ключевым ресурсом для любого бизнеса, особенно в области маркетинга. Они не только содержат информацию о продуктах и услугах, но и о потребительском поведении, предпочтениях, сезонных тенденциях, конкурентной среде и многом другом.»</w:t>
            </w:r>
            <w:r w:rsidRPr="00020E27">
              <w:rPr>
                <w:rFonts w:ascii="Times New Roman" w:eastAsia="Times New Roman" w:hAnsi="Times New Roman" w:cs="Times New Roman"/>
                <w:color w:val="444746"/>
                <w:sz w:val="24"/>
                <w:szCs w:val="24"/>
                <w:bdr w:val="none" w:sz="0" w:space="0" w:color="auto" w:frame="1"/>
                <w:vertAlign w:val="superscript"/>
                <w:lang w:eastAsia="ru-RU"/>
              </w:rPr>
              <w:t>1</w:t>
            </w:r>
            <w:r w:rsidRPr="00020E27">
              <w:rPr>
                <w:rFonts w:ascii="Times New Roman" w:eastAsia="Times New Roman" w:hAnsi="Times New Roman" w:cs="Times New Roman"/>
                <w:color w:val="1F1F1F"/>
                <w:sz w:val="24"/>
                <w:szCs w:val="24"/>
                <w:bdr w:val="none" w:sz="0" w:space="0" w:color="auto" w:frame="1"/>
                <w:lang w:eastAsia="ru-RU"/>
              </w:rPr>
              <w:t xml:space="preserve">; «Однако обработка и анализ этой информации может быть сложной задачей, особенно когда речь заходит о больших объемах данных. Здесь на помощь приходит машинное обучение...» </w:t>
            </w:r>
            <w:r w:rsidRPr="00020E27">
              <w:rPr>
                <w:rFonts w:ascii="Times New Roman" w:eastAsia="Times New Roman" w:hAnsi="Times New Roman" w:cs="Times New Roman"/>
                <w:color w:val="444746"/>
                <w:sz w:val="24"/>
                <w:szCs w:val="24"/>
                <w:bdr w:val="none" w:sz="0" w:space="0" w:color="auto" w:frame="1"/>
                <w:vertAlign w:val="superscript"/>
                <w:lang w:eastAsia="ru-RU"/>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4CCDE"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Актуальность обусловлена </w:t>
            </w:r>
            <w:r w:rsidRPr="00020E27">
              <w:rPr>
                <w:rFonts w:ascii="Times New Roman" w:eastAsia="Times New Roman" w:hAnsi="Times New Roman" w:cs="Times New Roman"/>
                <w:b/>
                <w:bCs/>
                <w:color w:val="1F1F1F"/>
                <w:sz w:val="24"/>
                <w:szCs w:val="24"/>
                <w:bdr w:val="none" w:sz="0" w:space="0" w:color="auto" w:frame="1"/>
                <w:lang w:eastAsia="ru-RU"/>
              </w:rPr>
              <w:t>важностью данных</w:t>
            </w:r>
            <w:r w:rsidRPr="00020E27">
              <w:rPr>
                <w:rFonts w:ascii="Times New Roman" w:eastAsia="Times New Roman" w:hAnsi="Times New Roman" w:cs="Times New Roman"/>
                <w:color w:val="1F1F1F"/>
                <w:sz w:val="24"/>
                <w:szCs w:val="24"/>
                <w:bdr w:val="none" w:sz="0" w:space="0" w:color="auto" w:frame="1"/>
                <w:lang w:eastAsia="ru-RU"/>
              </w:rPr>
              <w:t xml:space="preserve"> в современном маркетинге и необходимостью использования </w:t>
            </w:r>
            <w:r w:rsidRPr="00020E27">
              <w:rPr>
                <w:rFonts w:ascii="Times New Roman" w:eastAsia="Times New Roman" w:hAnsi="Times New Roman" w:cs="Times New Roman"/>
                <w:b/>
                <w:bCs/>
                <w:color w:val="1F1F1F"/>
                <w:sz w:val="24"/>
                <w:szCs w:val="24"/>
                <w:bdr w:val="none" w:sz="0" w:space="0" w:color="auto" w:frame="1"/>
                <w:lang w:eastAsia="ru-RU"/>
              </w:rPr>
              <w:t>машинного обучения</w:t>
            </w:r>
            <w:r w:rsidRPr="00020E27">
              <w:rPr>
                <w:rFonts w:ascii="Times New Roman" w:eastAsia="Times New Roman" w:hAnsi="Times New Roman" w:cs="Times New Roman"/>
                <w:color w:val="1F1F1F"/>
                <w:sz w:val="24"/>
                <w:szCs w:val="24"/>
                <w:bdr w:val="none" w:sz="0" w:space="0" w:color="auto" w:frame="1"/>
                <w:lang w:eastAsia="ru-RU"/>
              </w:rPr>
              <w:t xml:space="preserve"> для эффективной обработки и анализа больших объемов информации.</w:t>
            </w:r>
          </w:p>
        </w:tc>
      </w:tr>
      <w:tr w:rsidR="00020E27" w:rsidRPr="00020E27" w14:paraId="338C7A15"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401AB"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Цель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0F0F6"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«Цель данной научной статьи заключается в исследовании возможностей применения методов машинного обучения в области маркетинга.» </w:t>
            </w:r>
            <w:r w:rsidRPr="00020E27">
              <w:rPr>
                <w:rFonts w:ascii="Times New Roman" w:eastAsia="Times New Roman" w:hAnsi="Times New Roman" w:cs="Times New Roman"/>
                <w:color w:val="444746"/>
                <w:sz w:val="24"/>
                <w:szCs w:val="24"/>
                <w:bdr w:val="none" w:sz="0" w:space="0" w:color="auto" w:frame="1"/>
                <w:vertAlign w:val="superscript"/>
                <w:lang w:eastAsia="ru-RU"/>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8E02A"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Цель четко сформулирована и заключается в исследовании возможностей применения методов машинного обучения в маркетинге.</w:t>
            </w:r>
          </w:p>
        </w:tc>
      </w:tr>
      <w:tr w:rsidR="00020E27" w:rsidRPr="00020E27" w14:paraId="78DE5BDD"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454C4"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Задачи исследования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4B494"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«В рамках статьи рассмотрен широкий спектр алгоритмов машинного обучения, включая нейронные сети, деревья решений, </w:t>
            </w:r>
            <w:r w:rsidRPr="00020E27">
              <w:rPr>
                <w:rFonts w:ascii="Times New Roman" w:eastAsia="Times New Roman" w:hAnsi="Times New Roman" w:cs="Times New Roman"/>
                <w:color w:val="1F1F1F"/>
                <w:sz w:val="24"/>
                <w:szCs w:val="24"/>
                <w:bdr w:val="none" w:sz="0" w:space="0" w:color="auto" w:frame="1"/>
                <w:lang w:eastAsia="ru-RU"/>
              </w:rPr>
              <w:lastRenderedPageBreak/>
              <w:t>методы кластеризации и классификации, их применение для анализа данных в маркетинговых стратегиях.»</w:t>
            </w:r>
            <w:r w:rsidRPr="00020E27">
              <w:rPr>
                <w:rFonts w:ascii="Times New Roman" w:eastAsia="Times New Roman" w:hAnsi="Times New Roman" w:cs="Times New Roman"/>
                <w:color w:val="444746"/>
                <w:sz w:val="24"/>
                <w:szCs w:val="24"/>
                <w:bdr w:val="none" w:sz="0" w:space="0" w:color="auto" w:frame="1"/>
                <w:vertAlign w:val="superscript"/>
                <w:lang w:eastAsia="ru-RU"/>
              </w:rPr>
              <w:t>4</w:t>
            </w:r>
            <w:r w:rsidRPr="00020E27">
              <w:rPr>
                <w:rFonts w:ascii="Times New Roman" w:eastAsia="Times New Roman" w:hAnsi="Times New Roman" w:cs="Times New Roman"/>
                <w:color w:val="1F1F1F"/>
                <w:sz w:val="24"/>
                <w:szCs w:val="24"/>
                <w:bdr w:val="none" w:sz="0" w:space="0" w:color="auto" w:frame="1"/>
                <w:lang w:eastAsia="ru-RU"/>
              </w:rPr>
              <w:t>; «Исследованы возможности технологии машинного обучения как инструмента маркетинга, позволяющего повысить эффективность продвижения продукции.»</w:t>
            </w:r>
            <w:r w:rsidRPr="00020E27">
              <w:rPr>
                <w:rFonts w:ascii="Times New Roman" w:eastAsia="Times New Roman" w:hAnsi="Times New Roman" w:cs="Times New Roman"/>
                <w:color w:val="444746"/>
                <w:sz w:val="24"/>
                <w:szCs w:val="24"/>
                <w:bdr w:val="none" w:sz="0" w:space="0" w:color="auto" w:frame="1"/>
                <w:vertAlign w:val="superscript"/>
                <w:lang w:eastAsia="ru-RU"/>
              </w:rPr>
              <w:t>5</w:t>
            </w:r>
            <w:r w:rsidRPr="00020E27">
              <w:rPr>
                <w:rFonts w:ascii="Times New Roman" w:eastAsia="Times New Roman" w:hAnsi="Times New Roman" w:cs="Times New Roman"/>
                <w:color w:val="1F1F1F"/>
                <w:sz w:val="24"/>
                <w:szCs w:val="24"/>
                <w:bdr w:val="none" w:sz="0" w:space="0" w:color="auto" w:frame="1"/>
                <w:lang w:eastAsia="ru-RU"/>
              </w:rPr>
              <w:t xml:space="preserve">; «Представлены и проанализированы конкретные примеры использования алгоритмов машинного обучения для анализа и прогнозирования потребительского поведения, сегментации аудитории, персонализации рекламных кампаний и оптимизации маркетинговых решений.» </w:t>
            </w:r>
            <w:r w:rsidRPr="00020E27">
              <w:rPr>
                <w:rFonts w:ascii="Times New Roman" w:eastAsia="Times New Roman" w:hAnsi="Times New Roman" w:cs="Times New Roman"/>
                <w:color w:val="444746"/>
                <w:sz w:val="24"/>
                <w:szCs w:val="24"/>
                <w:bdr w:val="none" w:sz="0" w:space="0" w:color="auto" w:frame="1"/>
                <w:vertAlign w:val="superscript"/>
                <w:lang w:eastAsia="ru-RU"/>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04F49"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lastRenderedPageBreak/>
              <w:t xml:space="preserve">Задачи явно выражены через описание того, что именно рассматривается и исследуется в статье: </w:t>
            </w:r>
            <w:r w:rsidRPr="00020E27">
              <w:rPr>
                <w:rFonts w:ascii="Times New Roman" w:eastAsia="Times New Roman" w:hAnsi="Times New Roman" w:cs="Times New Roman"/>
                <w:color w:val="1F1F1F"/>
                <w:sz w:val="24"/>
                <w:szCs w:val="24"/>
                <w:bdr w:val="none" w:sz="0" w:space="0" w:color="auto" w:frame="1"/>
                <w:lang w:eastAsia="ru-RU"/>
              </w:rPr>
              <w:lastRenderedPageBreak/>
              <w:t>спектр алгоритмов, возможности повышения эффективности и анализ конкретных примеров.</w:t>
            </w:r>
          </w:p>
        </w:tc>
      </w:tr>
      <w:tr w:rsidR="00020E27" w:rsidRPr="00020E27" w14:paraId="275706C2"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71DE8"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lastRenderedPageBreak/>
              <w:t>Объект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010F"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Не выражен явно.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C63A1"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Объект исследования не указан прямой формулировкой. Можно предположить, что это </w:t>
            </w:r>
            <w:r w:rsidRPr="00020E27">
              <w:rPr>
                <w:rFonts w:ascii="Times New Roman" w:eastAsia="Times New Roman" w:hAnsi="Times New Roman" w:cs="Times New Roman"/>
                <w:b/>
                <w:bCs/>
                <w:color w:val="1F1F1F"/>
                <w:sz w:val="24"/>
                <w:szCs w:val="24"/>
                <w:bdr w:val="none" w:sz="0" w:space="0" w:color="auto" w:frame="1"/>
                <w:lang w:eastAsia="ru-RU"/>
              </w:rPr>
              <w:t>процессы анализа данных в маркетинге</w:t>
            </w:r>
            <w:r w:rsidRPr="00020E27">
              <w:rPr>
                <w:rFonts w:ascii="Times New Roman" w:eastAsia="Times New Roman" w:hAnsi="Times New Roman" w:cs="Times New Roman"/>
                <w:color w:val="1F1F1F"/>
                <w:sz w:val="24"/>
                <w:szCs w:val="24"/>
                <w:bdr w:val="none" w:sz="0" w:space="0" w:color="auto" w:frame="1"/>
                <w:lang w:eastAsia="ru-RU"/>
              </w:rPr>
              <w:t>.</w:t>
            </w:r>
          </w:p>
        </w:tc>
      </w:tr>
      <w:tr w:rsidR="00020E27" w:rsidRPr="00020E27" w14:paraId="5598BBCF"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1033"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Предмет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9588E"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«...применение методов машинного обучения в области маркетинга.»</w:t>
            </w:r>
            <w:r w:rsidRPr="00020E27">
              <w:rPr>
                <w:rFonts w:ascii="Times New Roman" w:eastAsia="Times New Roman" w:hAnsi="Times New Roman" w:cs="Times New Roman"/>
                <w:color w:val="444746"/>
                <w:sz w:val="24"/>
                <w:szCs w:val="24"/>
                <w:bdr w:val="none" w:sz="0" w:space="0" w:color="auto" w:frame="1"/>
                <w:vertAlign w:val="superscript"/>
                <w:lang w:eastAsia="ru-RU"/>
              </w:rPr>
              <w:t>7</w:t>
            </w:r>
            <w:r w:rsidRPr="00020E27">
              <w:rPr>
                <w:rFonts w:ascii="Times New Roman" w:eastAsia="Times New Roman" w:hAnsi="Times New Roman" w:cs="Times New Roman"/>
                <w:color w:val="1F1F1F"/>
                <w:sz w:val="24"/>
                <w:szCs w:val="24"/>
                <w:bdr w:val="none" w:sz="0" w:space="0" w:color="auto" w:frame="1"/>
                <w:lang w:eastAsia="ru-RU"/>
              </w:rPr>
              <w:t xml:space="preserve">; «...алгоритмов машинного обучения для анализа и прогнозирования потребительского поведения, сегментации аудитории, персонализации рекламных кампаний и оптимизации маркетинговых решений.» </w:t>
            </w:r>
            <w:r w:rsidRPr="00020E27">
              <w:rPr>
                <w:rFonts w:ascii="Times New Roman" w:eastAsia="Times New Roman" w:hAnsi="Times New Roman" w:cs="Times New Roman"/>
                <w:color w:val="444746"/>
                <w:sz w:val="24"/>
                <w:szCs w:val="24"/>
                <w:bdr w:val="none" w:sz="0" w:space="0" w:color="auto" w:frame="1"/>
                <w:vertAlign w:val="superscript"/>
                <w:lang w:eastAsia="ru-RU"/>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72C3C"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Предмет исследования — это </w:t>
            </w:r>
            <w:r w:rsidRPr="00020E27">
              <w:rPr>
                <w:rFonts w:ascii="Times New Roman" w:eastAsia="Times New Roman" w:hAnsi="Times New Roman" w:cs="Times New Roman"/>
                <w:b/>
                <w:bCs/>
                <w:color w:val="1F1F1F"/>
                <w:sz w:val="24"/>
                <w:szCs w:val="24"/>
                <w:bdr w:val="none" w:sz="0" w:space="0" w:color="auto" w:frame="1"/>
                <w:lang w:eastAsia="ru-RU"/>
              </w:rPr>
              <w:t>методы/алгоритмы машинного обучения</w:t>
            </w:r>
            <w:r w:rsidRPr="00020E27">
              <w:rPr>
                <w:rFonts w:ascii="Times New Roman" w:eastAsia="Times New Roman" w:hAnsi="Times New Roman" w:cs="Times New Roman"/>
                <w:color w:val="1F1F1F"/>
                <w:sz w:val="24"/>
                <w:szCs w:val="24"/>
                <w:bdr w:val="none" w:sz="0" w:space="0" w:color="auto" w:frame="1"/>
                <w:lang w:eastAsia="ru-RU"/>
              </w:rPr>
              <w:t xml:space="preserve"> и их конкретное использование (применение) для анализа данных и принятия решений в маркетинге.</w:t>
            </w:r>
          </w:p>
        </w:tc>
      </w:tr>
      <w:tr w:rsidR="00020E27" w:rsidRPr="00020E27" w14:paraId="51542495"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9CF03"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Методология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7859F"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Не выражена явно.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E154D"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Методология не описана. Упоминается, что в статье </w:t>
            </w:r>
            <w:r w:rsidRPr="00020E27">
              <w:rPr>
                <w:rFonts w:ascii="Times New Roman" w:eastAsia="Times New Roman" w:hAnsi="Times New Roman" w:cs="Times New Roman"/>
                <w:b/>
                <w:bCs/>
                <w:color w:val="1F1F1F"/>
                <w:sz w:val="24"/>
                <w:szCs w:val="24"/>
                <w:bdr w:val="none" w:sz="0" w:space="0" w:color="auto" w:frame="1"/>
                <w:lang w:eastAsia="ru-RU"/>
              </w:rPr>
              <w:t>рассмотрен</w:t>
            </w:r>
            <w:r w:rsidRPr="00020E27">
              <w:rPr>
                <w:rFonts w:ascii="Times New Roman" w:eastAsia="Times New Roman" w:hAnsi="Times New Roman" w:cs="Times New Roman"/>
                <w:color w:val="1F1F1F"/>
                <w:sz w:val="24"/>
                <w:szCs w:val="24"/>
                <w:bdr w:val="none" w:sz="0" w:space="0" w:color="auto" w:frame="1"/>
                <w:lang w:eastAsia="ru-RU"/>
              </w:rPr>
              <w:t xml:space="preserve"> спектр алгоритмов </w:t>
            </w:r>
            <w:r w:rsidRPr="00020E27">
              <w:rPr>
                <w:rFonts w:ascii="Times New Roman" w:eastAsia="Times New Roman" w:hAnsi="Times New Roman" w:cs="Times New Roman"/>
                <w:color w:val="444746"/>
                <w:sz w:val="24"/>
                <w:szCs w:val="24"/>
                <w:bdr w:val="none" w:sz="0" w:space="0" w:color="auto" w:frame="1"/>
                <w:vertAlign w:val="superscript"/>
                <w:lang w:eastAsia="ru-RU"/>
              </w:rPr>
              <w:t>9</w:t>
            </w:r>
            <w:r w:rsidRPr="00020E27">
              <w:rPr>
                <w:rFonts w:ascii="Times New Roman" w:eastAsia="Times New Roman" w:hAnsi="Times New Roman" w:cs="Times New Roman"/>
                <w:color w:val="1F1F1F"/>
                <w:sz w:val="24"/>
                <w:szCs w:val="24"/>
                <w:bdr w:val="none" w:sz="0" w:space="0" w:color="auto" w:frame="1"/>
                <w:lang w:eastAsia="ru-RU"/>
              </w:rPr>
              <w:t xml:space="preserve">, </w:t>
            </w:r>
            <w:r w:rsidRPr="00020E27">
              <w:rPr>
                <w:rFonts w:ascii="Times New Roman" w:eastAsia="Times New Roman" w:hAnsi="Times New Roman" w:cs="Times New Roman"/>
                <w:b/>
                <w:bCs/>
                <w:color w:val="1F1F1F"/>
                <w:sz w:val="24"/>
                <w:szCs w:val="24"/>
                <w:bdr w:val="none" w:sz="0" w:space="0" w:color="auto" w:frame="1"/>
                <w:lang w:eastAsia="ru-RU"/>
              </w:rPr>
              <w:t>исследованы</w:t>
            </w:r>
            <w:r w:rsidRPr="00020E27">
              <w:rPr>
                <w:rFonts w:ascii="Times New Roman" w:eastAsia="Times New Roman" w:hAnsi="Times New Roman" w:cs="Times New Roman"/>
                <w:color w:val="1F1F1F"/>
                <w:sz w:val="24"/>
                <w:szCs w:val="24"/>
                <w:bdr w:val="none" w:sz="0" w:space="0" w:color="auto" w:frame="1"/>
                <w:lang w:eastAsia="ru-RU"/>
              </w:rPr>
              <w:t xml:space="preserve"> возможности </w:t>
            </w:r>
            <w:r w:rsidRPr="00020E27">
              <w:rPr>
                <w:rFonts w:ascii="Times New Roman" w:eastAsia="Times New Roman" w:hAnsi="Times New Roman" w:cs="Times New Roman"/>
                <w:color w:val="444746"/>
                <w:sz w:val="24"/>
                <w:szCs w:val="24"/>
                <w:bdr w:val="none" w:sz="0" w:space="0" w:color="auto" w:frame="1"/>
                <w:vertAlign w:val="superscript"/>
                <w:lang w:eastAsia="ru-RU"/>
              </w:rPr>
              <w:t>10</w:t>
            </w:r>
            <w:r w:rsidRPr="00020E27">
              <w:rPr>
                <w:rFonts w:ascii="Times New Roman" w:eastAsia="Times New Roman" w:hAnsi="Times New Roman" w:cs="Times New Roman"/>
                <w:color w:val="1F1F1F"/>
                <w:sz w:val="24"/>
                <w:szCs w:val="24"/>
                <w:bdr w:val="none" w:sz="0" w:space="0" w:color="auto" w:frame="1"/>
                <w:lang w:eastAsia="ru-RU"/>
              </w:rPr>
              <w:t xml:space="preserve">и </w:t>
            </w:r>
            <w:r w:rsidRPr="00020E27">
              <w:rPr>
                <w:rFonts w:ascii="Times New Roman" w:eastAsia="Times New Roman" w:hAnsi="Times New Roman" w:cs="Times New Roman"/>
                <w:b/>
                <w:bCs/>
                <w:color w:val="1F1F1F"/>
                <w:sz w:val="24"/>
                <w:szCs w:val="24"/>
                <w:bdr w:val="none" w:sz="0" w:space="0" w:color="auto" w:frame="1"/>
                <w:lang w:eastAsia="ru-RU"/>
              </w:rPr>
              <w:t>представлены и проанализированы</w:t>
            </w:r>
            <w:r w:rsidRPr="00020E27">
              <w:rPr>
                <w:rFonts w:ascii="Times New Roman" w:eastAsia="Times New Roman" w:hAnsi="Times New Roman" w:cs="Times New Roman"/>
                <w:color w:val="1F1F1F"/>
                <w:sz w:val="24"/>
                <w:szCs w:val="24"/>
                <w:bdr w:val="none" w:sz="0" w:space="0" w:color="auto" w:frame="1"/>
                <w:lang w:eastAsia="ru-RU"/>
              </w:rPr>
              <w:t xml:space="preserve"> конкретные примеры</w:t>
            </w:r>
            <w:r w:rsidRPr="00020E27">
              <w:rPr>
                <w:rFonts w:ascii="Times New Roman" w:eastAsia="Times New Roman" w:hAnsi="Times New Roman" w:cs="Times New Roman"/>
                <w:color w:val="444746"/>
                <w:sz w:val="24"/>
                <w:szCs w:val="24"/>
                <w:bdr w:val="none" w:sz="0" w:space="0" w:color="auto" w:frame="1"/>
                <w:vertAlign w:val="superscript"/>
                <w:lang w:eastAsia="ru-RU"/>
              </w:rPr>
              <w:t>11</w:t>
            </w:r>
            <w:r w:rsidRPr="00020E27">
              <w:rPr>
                <w:rFonts w:ascii="Times New Roman" w:eastAsia="Times New Roman" w:hAnsi="Times New Roman" w:cs="Times New Roman"/>
                <w:color w:val="1F1F1F"/>
                <w:sz w:val="24"/>
                <w:szCs w:val="24"/>
                <w:bdr w:val="none" w:sz="0" w:space="0" w:color="auto" w:frame="1"/>
                <w:lang w:eastAsia="ru-RU"/>
              </w:rPr>
              <w:t xml:space="preserve">, что указывает на использование </w:t>
            </w:r>
            <w:r w:rsidRPr="00020E27">
              <w:rPr>
                <w:rFonts w:ascii="Times New Roman" w:eastAsia="Times New Roman" w:hAnsi="Times New Roman" w:cs="Times New Roman"/>
                <w:b/>
                <w:bCs/>
                <w:color w:val="1F1F1F"/>
                <w:sz w:val="24"/>
                <w:szCs w:val="24"/>
                <w:bdr w:val="none" w:sz="0" w:space="0" w:color="auto" w:frame="1"/>
                <w:lang w:eastAsia="ru-RU"/>
              </w:rPr>
              <w:t>анализа</w:t>
            </w:r>
            <w:r w:rsidRPr="00020E27">
              <w:rPr>
                <w:rFonts w:ascii="Times New Roman" w:eastAsia="Times New Roman" w:hAnsi="Times New Roman" w:cs="Times New Roman"/>
                <w:color w:val="1F1F1F"/>
                <w:sz w:val="24"/>
                <w:szCs w:val="24"/>
                <w:bdr w:val="none" w:sz="0" w:space="0" w:color="auto" w:frame="1"/>
                <w:lang w:eastAsia="ru-RU"/>
              </w:rPr>
              <w:t xml:space="preserve"> и, </w:t>
            </w:r>
            <w:r w:rsidRPr="00020E27">
              <w:rPr>
                <w:rFonts w:ascii="Times New Roman" w:eastAsia="Times New Roman" w:hAnsi="Times New Roman" w:cs="Times New Roman"/>
                <w:color w:val="1F1F1F"/>
                <w:sz w:val="24"/>
                <w:szCs w:val="24"/>
                <w:bdr w:val="none" w:sz="0" w:space="0" w:color="auto" w:frame="1"/>
                <w:lang w:eastAsia="ru-RU"/>
              </w:rPr>
              <w:lastRenderedPageBreak/>
              <w:t xml:space="preserve">возможно, </w:t>
            </w:r>
            <w:r w:rsidRPr="00020E27">
              <w:rPr>
                <w:rFonts w:ascii="Times New Roman" w:eastAsia="Times New Roman" w:hAnsi="Times New Roman" w:cs="Times New Roman"/>
                <w:b/>
                <w:bCs/>
                <w:color w:val="1F1F1F"/>
                <w:sz w:val="24"/>
                <w:szCs w:val="24"/>
                <w:bdr w:val="none" w:sz="0" w:space="0" w:color="auto" w:frame="1"/>
                <w:lang w:eastAsia="ru-RU"/>
              </w:rPr>
              <w:t>обзора литературы</w:t>
            </w:r>
            <w:r w:rsidRPr="00020E27">
              <w:rPr>
                <w:rFonts w:ascii="Times New Roman" w:eastAsia="Times New Roman" w:hAnsi="Times New Roman" w:cs="Times New Roman"/>
                <w:color w:val="1F1F1F"/>
                <w:sz w:val="24"/>
                <w:szCs w:val="24"/>
                <w:bdr w:val="none" w:sz="0" w:space="0" w:color="auto" w:frame="1"/>
                <w:lang w:eastAsia="ru-RU"/>
              </w:rPr>
              <w:t xml:space="preserve"> (учитывая наличие списка алгоритмов и кейсов), но конкретные методы исследования не названы (например, анализ, синтез, моделирование).</w:t>
            </w:r>
          </w:p>
        </w:tc>
      </w:tr>
      <w:tr w:rsidR="00020E27" w:rsidRPr="00020E27" w14:paraId="5040A0F7"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C3A67"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lastRenderedPageBreak/>
              <w:t>Результаты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945D5"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«...можно создавать персонализированные рекламные сообщения и предложения, наиболее подходящие каждому отдельному потребителю. Это не только увеличивает вероятность успешного взаимодействия с аудиторией, но и улучшает ее опыт взаимодействия с брендом [2].»</w:t>
            </w:r>
            <w:r w:rsidRPr="00020E27">
              <w:rPr>
                <w:rFonts w:ascii="Times New Roman" w:eastAsia="Times New Roman" w:hAnsi="Times New Roman" w:cs="Times New Roman"/>
                <w:color w:val="444746"/>
                <w:sz w:val="24"/>
                <w:szCs w:val="24"/>
                <w:bdr w:val="none" w:sz="0" w:space="0" w:color="auto" w:frame="1"/>
                <w:vertAlign w:val="superscript"/>
                <w:lang w:eastAsia="ru-RU"/>
              </w:rPr>
              <w:t>12</w:t>
            </w:r>
            <w:r w:rsidRPr="00020E27">
              <w:rPr>
                <w:rFonts w:ascii="Times New Roman" w:eastAsia="Times New Roman" w:hAnsi="Times New Roman" w:cs="Times New Roman"/>
                <w:color w:val="1F1F1F"/>
                <w:sz w:val="24"/>
                <w:szCs w:val="24"/>
                <w:bdr w:val="none" w:sz="0" w:space="0" w:color="auto" w:frame="1"/>
                <w:lang w:eastAsia="ru-RU"/>
              </w:rPr>
              <w:t>; Описание конкретных применений методов (нейронные сети, деревья решений, классификация)</w:t>
            </w:r>
            <w:r w:rsidRPr="00020E27">
              <w:rPr>
                <w:rFonts w:ascii="Times New Roman" w:eastAsia="Times New Roman" w:hAnsi="Times New Roman" w:cs="Times New Roman"/>
                <w:color w:val="444746"/>
                <w:sz w:val="24"/>
                <w:szCs w:val="24"/>
                <w:bdr w:val="none" w:sz="0" w:space="0" w:color="auto" w:frame="1"/>
                <w:vertAlign w:val="superscript"/>
                <w:lang w:eastAsia="ru-RU"/>
              </w:rPr>
              <w:t>13131313</w:t>
            </w:r>
            <w:r w:rsidRPr="00020E27">
              <w:rPr>
                <w:rFonts w:ascii="Times New Roman" w:eastAsia="Times New Roman" w:hAnsi="Times New Roman" w:cs="Times New Roman"/>
                <w:color w:val="1F1F1F"/>
                <w:sz w:val="24"/>
                <w:szCs w:val="24"/>
                <w:bdr w:val="none" w:sz="0" w:space="0" w:color="auto" w:frame="1"/>
                <w:lang w:eastAsia="ru-RU"/>
              </w:rPr>
              <w:t>; Кейсы Amazon, Netflix, Uber с описанием достигнутых эффектов (увеличение конверсии, снижение оттока, повышение эффективности бизнеса)</w:t>
            </w:r>
            <w:r w:rsidRPr="00020E27">
              <w:rPr>
                <w:rFonts w:ascii="Times New Roman" w:eastAsia="Times New Roman" w:hAnsi="Times New Roman" w:cs="Times New Roman"/>
                <w:color w:val="444746"/>
                <w:sz w:val="24"/>
                <w:szCs w:val="24"/>
                <w:bdr w:val="none" w:sz="0" w:space="0" w:color="auto" w:frame="1"/>
                <w:vertAlign w:val="superscript"/>
                <w:lang w:eastAsia="ru-RU"/>
              </w:rPr>
              <w:t>14141414141414141414141414141414</w:t>
            </w:r>
            <w:r w:rsidRPr="00020E27">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8A9A3"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 xml:space="preserve">Результаты представлены через </w:t>
            </w:r>
            <w:r w:rsidRPr="00020E27">
              <w:rPr>
                <w:rFonts w:ascii="Times New Roman" w:eastAsia="Times New Roman" w:hAnsi="Times New Roman" w:cs="Times New Roman"/>
                <w:b/>
                <w:bCs/>
                <w:color w:val="1F1F1F"/>
                <w:sz w:val="24"/>
                <w:szCs w:val="24"/>
                <w:bdr w:val="none" w:sz="0" w:space="0" w:color="auto" w:frame="1"/>
                <w:lang w:eastAsia="ru-RU"/>
              </w:rPr>
              <w:t>достигаемые преимущества</w:t>
            </w:r>
            <w:r w:rsidRPr="00020E27">
              <w:rPr>
                <w:rFonts w:ascii="Times New Roman" w:eastAsia="Times New Roman" w:hAnsi="Times New Roman" w:cs="Times New Roman"/>
                <w:color w:val="1F1F1F"/>
                <w:sz w:val="24"/>
                <w:szCs w:val="24"/>
                <w:bdr w:val="none" w:sz="0" w:space="0" w:color="auto" w:frame="1"/>
                <w:lang w:eastAsia="ru-RU"/>
              </w:rPr>
              <w:t xml:space="preserve"> (персонализация, повышение эффективности) и </w:t>
            </w:r>
            <w:r w:rsidRPr="00020E27">
              <w:rPr>
                <w:rFonts w:ascii="Times New Roman" w:eastAsia="Times New Roman" w:hAnsi="Times New Roman" w:cs="Times New Roman"/>
                <w:b/>
                <w:bCs/>
                <w:color w:val="1F1F1F"/>
                <w:sz w:val="24"/>
                <w:szCs w:val="24"/>
                <w:bdr w:val="none" w:sz="0" w:space="0" w:color="auto" w:frame="1"/>
                <w:lang w:eastAsia="ru-RU"/>
              </w:rPr>
              <w:t>конкретные кейсы</w:t>
            </w:r>
            <w:r w:rsidRPr="00020E27">
              <w:rPr>
                <w:rFonts w:ascii="Times New Roman" w:eastAsia="Times New Roman" w:hAnsi="Times New Roman" w:cs="Times New Roman"/>
                <w:color w:val="1F1F1F"/>
                <w:sz w:val="24"/>
                <w:szCs w:val="24"/>
                <w:bdr w:val="none" w:sz="0" w:space="0" w:color="auto" w:frame="1"/>
                <w:lang w:eastAsia="ru-RU"/>
              </w:rPr>
              <w:t xml:space="preserve"> крупных компаний, демонстрирующие практические успехи применения машинного обучения в маркетинге.</w:t>
            </w:r>
          </w:p>
        </w:tc>
      </w:tr>
      <w:tr w:rsidR="00020E27" w:rsidRPr="00020E27" w14:paraId="2E1DE584" w14:textId="77777777" w:rsidTr="00020E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BF9E6"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b/>
                <w:bCs/>
                <w:color w:val="1F1F1F"/>
                <w:sz w:val="24"/>
                <w:szCs w:val="24"/>
                <w:bdr w:val="none" w:sz="0" w:space="0" w:color="auto" w:frame="1"/>
                <w:lang w:eastAsia="ru-RU"/>
              </w:rPr>
              <w:t>Выводы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C20B" w14:textId="77777777" w:rsidR="00020E27" w:rsidRPr="00020E27" w:rsidRDefault="00020E27" w:rsidP="00020E27">
            <w:pPr>
              <w:spacing w:before="100" w:beforeAutospacing="1" w:after="0" w:afterAutospacing="1"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«Машинное обучение играет всё более важную роль в развитии современных маркетинговых стратегий. Его применение позволяет компаниям улучшать понимание своих потребителей, создавать более эффективные рекламные кампании и повышать конкурентоспособность на рынке.»</w:t>
            </w:r>
            <w:r w:rsidRPr="00020E27">
              <w:rPr>
                <w:rFonts w:ascii="Times New Roman" w:eastAsia="Times New Roman" w:hAnsi="Times New Roman" w:cs="Times New Roman"/>
                <w:color w:val="444746"/>
                <w:sz w:val="24"/>
                <w:szCs w:val="24"/>
                <w:bdr w:val="none" w:sz="0" w:space="0" w:color="auto" w:frame="1"/>
                <w:vertAlign w:val="superscript"/>
                <w:lang w:eastAsia="ru-RU"/>
              </w:rPr>
              <w:t>15</w:t>
            </w:r>
            <w:r w:rsidRPr="00020E27">
              <w:rPr>
                <w:rFonts w:ascii="Times New Roman" w:eastAsia="Times New Roman" w:hAnsi="Times New Roman" w:cs="Times New Roman"/>
                <w:color w:val="1F1F1F"/>
                <w:sz w:val="24"/>
                <w:szCs w:val="24"/>
                <w:bdr w:val="none" w:sz="0" w:space="0" w:color="auto" w:frame="1"/>
                <w:lang w:eastAsia="ru-RU"/>
              </w:rPr>
              <w:t xml:space="preserve">; «В то же время необходимо учитывать ограничения и риски, связанные с использованием алгоритмов машинного обучения, и продолжать исследования в этой области для обеспечения устойчивого и эффективного использования этой технологии в маркетинге.» </w:t>
            </w:r>
            <w:r w:rsidRPr="00020E27">
              <w:rPr>
                <w:rFonts w:ascii="Times New Roman" w:eastAsia="Times New Roman" w:hAnsi="Times New Roman" w:cs="Times New Roman"/>
                <w:color w:val="444746"/>
                <w:sz w:val="24"/>
                <w:szCs w:val="24"/>
                <w:bdr w:val="none" w:sz="0" w:space="0" w:color="auto" w:frame="1"/>
                <w:vertAlign w:val="superscript"/>
                <w:lang w:eastAsia="ru-RU"/>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729DC" w14:textId="77777777" w:rsidR="00020E27" w:rsidRPr="00020E27" w:rsidRDefault="00020E27" w:rsidP="00020E27">
            <w:pPr>
              <w:spacing w:after="0" w:line="240" w:lineRule="auto"/>
              <w:rPr>
                <w:rFonts w:ascii="Times New Roman" w:eastAsia="Times New Roman" w:hAnsi="Times New Roman" w:cs="Times New Roman"/>
                <w:color w:val="1F1F1F"/>
                <w:sz w:val="24"/>
                <w:szCs w:val="24"/>
                <w:lang w:eastAsia="ru-RU"/>
              </w:rPr>
            </w:pPr>
            <w:r w:rsidRPr="00020E27">
              <w:rPr>
                <w:rFonts w:ascii="Times New Roman" w:eastAsia="Times New Roman" w:hAnsi="Times New Roman" w:cs="Times New Roman"/>
                <w:color w:val="1F1F1F"/>
                <w:sz w:val="24"/>
                <w:szCs w:val="24"/>
                <w:bdr w:val="none" w:sz="0" w:space="0" w:color="auto" w:frame="1"/>
                <w:lang w:eastAsia="ru-RU"/>
              </w:rPr>
              <w:t>Выводы обобщают значимость машинного обучения в маркетинге (улучшение стратегий, повышение конкурентоспособности) и указывают на необходимость учета ограничений/рисков и дальнейших исследований.</w:t>
            </w:r>
          </w:p>
        </w:tc>
      </w:tr>
    </w:tbl>
    <w:p w14:paraId="336DE290" w14:textId="77777777" w:rsidR="00C47774" w:rsidRDefault="00C47774" w:rsidP="00C47774">
      <w:pPr>
        <w:rPr>
          <w:lang w:eastAsia="ru-RU"/>
        </w:rPr>
      </w:pPr>
    </w:p>
    <w:p w14:paraId="19998169" w14:textId="77777777" w:rsidR="00C47774" w:rsidRDefault="00C47774" w:rsidP="00D87901">
      <w:pPr>
        <w:pStyle w:val="2"/>
      </w:pPr>
      <w:r>
        <w:t>Промт 4</w:t>
      </w:r>
    </w:p>
    <w:p w14:paraId="1F6AD42F" w14:textId="77777777" w:rsidR="00020E27" w:rsidRDefault="00020E27" w:rsidP="00020E27">
      <w:pPr>
        <w:pStyle w:val="aa"/>
        <w:spacing w:after="240" w:afterAutospacing="0"/>
        <w:rPr>
          <w:color w:val="1F1F1F"/>
        </w:rPr>
      </w:pPr>
      <w:r>
        <w:rPr>
          <w:rFonts w:ascii="Segoe UI Emoji" w:hAnsi="Segoe UI Emoji" w:cs="Segoe UI Emoji"/>
          <w:color w:val="1F1F1F"/>
        </w:rPr>
        <w:lastRenderedPageBreak/>
        <w:t>🧐</w:t>
      </w:r>
      <w:r>
        <w:rPr>
          <w:color w:val="1F1F1F"/>
        </w:rPr>
        <w:t xml:space="preserve"> Анализ научной статьи «Использование машинного обучения для анализа данных в маркетинге»</w:t>
      </w:r>
    </w:p>
    <w:p w14:paraId="605AD56E" w14:textId="77777777" w:rsidR="00020E27" w:rsidRDefault="00020E27" w:rsidP="00020E27">
      <w:pPr>
        <w:pStyle w:val="aa"/>
        <w:spacing w:after="240" w:afterAutospacing="0"/>
        <w:rPr>
          <w:color w:val="1F1F1F"/>
        </w:rPr>
      </w:pPr>
      <w:r>
        <w:rPr>
          <w:color w:val="1F1F1F"/>
        </w:rPr>
        <w:t>Представленный текст научной статьи был проанализирован с точки зрения логической связности, корректности формулировок, полноты структуры и соответствия выводов академическим стандартам.</w:t>
      </w:r>
    </w:p>
    <w:p w14:paraId="17BACC4F" w14:textId="77777777" w:rsidR="00020E27" w:rsidRDefault="006E6BD5" w:rsidP="00020E27">
      <w:pPr>
        <w:spacing w:after="120"/>
        <w:rPr>
          <w:color w:val="1F1F1F"/>
        </w:rPr>
      </w:pPr>
      <w:r>
        <w:rPr>
          <w:color w:val="1F1F1F"/>
        </w:rPr>
        <w:pict w14:anchorId="49D94AAE">
          <v:rect id="_x0000_i1039" style="width:0;height:1.5pt" o:hralign="center" o:hrstd="t" o:hrnoshade="t" o:hr="t" fillcolor="gray" stroked="f"/>
        </w:pict>
      </w:r>
    </w:p>
    <w:p w14:paraId="743CA306" w14:textId="77777777" w:rsidR="00020E27" w:rsidRDefault="00020E27" w:rsidP="00020E27">
      <w:pPr>
        <w:pStyle w:val="3"/>
      </w:pPr>
      <w:r>
        <w:rPr>
          <w:rFonts w:ascii="Segoe UI Emoji" w:hAnsi="Segoe UI Emoji" w:cs="Segoe UI Emoji"/>
        </w:rPr>
        <w:t>🏛</w:t>
      </w:r>
      <w:r>
        <w:t>️ Оценка структуры и логической связности</w:t>
      </w:r>
    </w:p>
    <w:p w14:paraId="55472373" w14:textId="77777777" w:rsidR="00020E27" w:rsidRDefault="00020E27" w:rsidP="00020E27">
      <w:pPr>
        <w:pStyle w:val="4"/>
      </w:pPr>
      <w:r>
        <w:t>1. Логическая связность между Актуальностью, Целью и Задачами</w:t>
      </w:r>
    </w:p>
    <w:p w14:paraId="2527DFCD" w14:textId="77777777" w:rsidR="00020E27" w:rsidRDefault="00020E27" w:rsidP="00F440EB">
      <w:pPr>
        <w:pStyle w:val="aa"/>
        <w:numPr>
          <w:ilvl w:val="0"/>
          <w:numId w:val="51"/>
        </w:numPr>
        <w:spacing w:after="0" w:afterAutospacing="0"/>
        <w:rPr>
          <w:color w:val="1F1F1F"/>
        </w:rPr>
      </w:pPr>
      <w:r>
        <w:rPr>
          <w:b/>
          <w:bCs/>
          <w:color w:val="1F1F1F"/>
          <w:bdr w:val="none" w:sz="0" w:space="0" w:color="auto" w:frame="1"/>
        </w:rPr>
        <w:t>Актуальность</w:t>
      </w:r>
      <w:r>
        <w:rPr>
          <w:color w:val="1F1F1F"/>
        </w:rPr>
        <w:t xml:space="preserve">: Заявлена явно и обоснованно. Утверждается, что в маркетинге данные являются </w:t>
      </w:r>
      <w:r>
        <w:rPr>
          <w:b/>
          <w:bCs/>
          <w:color w:val="1F1F1F"/>
          <w:bdr w:val="none" w:sz="0" w:space="0" w:color="auto" w:frame="1"/>
        </w:rPr>
        <w:t>ключевым ресурсом</w:t>
      </w:r>
      <w:r>
        <w:rPr>
          <w:color w:val="1F1F1F"/>
        </w:rPr>
        <w:t xml:space="preserve">, но их обработка в больших объемах сложна. Это создает </w:t>
      </w:r>
      <w:r>
        <w:rPr>
          <w:b/>
          <w:bCs/>
          <w:color w:val="1F1F1F"/>
          <w:bdr w:val="none" w:sz="0" w:space="0" w:color="auto" w:frame="1"/>
        </w:rPr>
        <w:t>проблему</w:t>
      </w:r>
      <w:r>
        <w:rPr>
          <w:color w:val="1F1F1F"/>
        </w:rPr>
        <w:t>, которую призвано решить машинное обучение.</w:t>
      </w:r>
    </w:p>
    <w:p w14:paraId="05C179F7" w14:textId="77777777" w:rsidR="00020E27" w:rsidRDefault="00020E27" w:rsidP="00F440EB">
      <w:pPr>
        <w:pStyle w:val="aa"/>
        <w:numPr>
          <w:ilvl w:val="0"/>
          <w:numId w:val="51"/>
        </w:numPr>
        <w:spacing w:after="0" w:afterAutospacing="0"/>
        <w:rPr>
          <w:color w:val="1F1F1F"/>
        </w:rPr>
      </w:pPr>
      <w:r>
        <w:rPr>
          <w:b/>
          <w:bCs/>
          <w:color w:val="1F1F1F"/>
          <w:bdr w:val="none" w:sz="0" w:space="0" w:color="auto" w:frame="1"/>
        </w:rPr>
        <w:t>Цель</w:t>
      </w:r>
      <w:r>
        <w:rPr>
          <w:color w:val="1F1F1F"/>
        </w:rPr>
        <w:t>: «...исследовании возможностей применения методов машинного обучения в области маркетинга».</w:t>
      </w:r>
    </w:p>
    <w:p w14:paraId="6A70BEF0" w14:textId="77777777" w:rsidR="00020E27" w:rsidRDefault="00020E27" w:rsidP="00F440EB">
      <w:pPr>
        <w:pStyle w:val="aa"/>
        <w:numPr>
          <w:ilvl w:val="0"/>
          <w:numId w:val="51"/>
        </w:numPr>
        <w:spacing w:after="0" w:afterAutospacing="0"/>
        <w:rPr>
          <w:color w:val="1F1F1F"/>
        </w:rPr>
      </w:pPr>
      <w:r>
        <w:rPr>
          <w:b/>
          <w:bCs/>
          <w:color w:val="1F1F1F"/>
          <w:bdr w:val="none" w:sz="0" w:space="0" w:color="auto" w:frame="1"/>
        </w:rPr>
        <w:t>Связь</w:t>
      </w:r>
      <w:r>
        <w:rPr>
          <w:color w:val="1F1F1F"/>
        </w:rPr>
        <w:t xml:space="preserve">: Актуальность (сложность анализа больших данных) </w:t>
      </w:r>
      <w:r>
        <w:rPr>
          <w:b/>
          <w:bCs/>
          <w:color w:val="1F1F1F"/>
          <w:bdr w:val="none" w:sz="0" w:space="0" w:color="auto" w:frame="1"/>
        </w:rPr>
        <w:t>логически подводит</w:t>
      </w:r>
      <w:r>
        <w:rPr>
          <w:color w:val="1F1F1F"/>
        </w:rPr>
        <w:t xml:space="preserve"> к Цели (исследование инструмента для решения этой сложности — машинного обучения). Связь прослеживается чётко.</w:t>
      </w:r>
    </w:p>
    <w:p w14:paraId="0259DE99" w14:textId="77777777" w:rsidR="00020E27" w:rsidRDefault="00020E27" w:rsidP="00020E27">
      <w:pPr>
        <w:pStyle w:val="4"/>
      </w:pPr>
      <w:r>
        <w:t>2. Согласование Цели и Задач</w:t>
      </w:r>
    </w:p>
    <w:p w14:paraId="4CBD4C27" w14:textId="77777777" w:rsidR="00020E27" w:rsidRDefault="00020E27" w:rsidP="00020E27">
      <w:pPr>
        <w:pStyle w:val="aa"/>
        <w:spacing w:after="120" w:afterAutospacing="0"/>
        <w:rPr>
          <w:color w:val="1F1F1F"/>
        </w:rPr>
      </w:pPr>
      <w:r>
        <w:rPr>
          <w:color w:val="1F1F1F"/>
        </w:rPr>
        <w:t>Задачи (хотя они не перечислены в виде отдельного нумерованного списка, их можно выделить из вводной части) согласованы с заявленной Целью:</w:t>
      </w:r>
    </w:p>
    <w:p w14:paraId="151F5355" w14:textId="77777777" w:rsidR="00020E27" w:rsidRDefault="00020E27" w:rsidP="00F440EB">
      <w:pPr>
        <w:pStyle w:val="aa"/>
        <w:numPr>
          <w:ilvl w:val="0"/>
          <w:numId w:val="52"/>
        </w:numPr>
        <w:spacing w:after="0" w:afterAutospacing="0"/>
        <w:rPr>
          <w:color w:val="1F1F1F"/>
        </w:rPr>
      </w:pPr>
      <w:r>
        <w:rPr>
          <w:b/>
          <w:bCs/>
          <w:color w:val="1F1F1F"/>
          <w:bdr w:val="none" w:sz="0" w:space="0" w:color="auto" w:frame="1"/>
        </w:rPr>
        <w:t>Цель</w:t>
      </w:r>
      <w:r>
        <w:rPr>
          <w:color w:val="1F1F1F"/>
        </w:rPr>
        <w:t>: Исследование возможностей применения методов машинного обучения.</w:t>
      </w:r>
    </w:p>
    <w:p w14:paraId="6DCCA237" w14:textId="77777777" w:rsidR="00020E27" w:rsidRDefault="00020E27" w:rsidP="00F440EB">
      <w:pPr>
        <w:pStyle w:val="aa"/>
        <w:numPr>
          <w:ilvl w:val="0"/>
          <w:numId w:val="52"/>
        </w:numPr>
        <w:spacing w:after="0" w:afterAutospacing="0"/>
        <w:rPr>
          <w:color w:val="1F1F1F"/>
        </w:rPr>
      </w:pPr>
      <w:r>
        <w:rPr>
          <w:b/>
          <w:bCs/>
          <w:color w:val="1F1F1F"/>
          <w:bdr w:val="none" w:sz="0" w:space="0" w:color="auto" w:frame="1"/>
        </w:rPr>
        <w:t>Задачи (выделены из текста)</w:t>
      </w:r>
      <w:r>
        <w:rPr>
          <w:color w:val="1F1F1F"/>
        </w:rPr>
        <w:t>:</w:t>
      </w:r>
    </w:p>
    <w:p w14:paraId="5E781CFA" w14:textId="77777777" w:rsidR="00020E27" w:rsidRDefault="00020E27" w:rsidP="00F440EB">
      <w:pPr>
        <w:pStyle w:val="aa"/>
        <w:numPr>
          <w:ilvl w:val="1"/>
          <w:numId w:val="52"/>
        </w:numPr>
        <w:spacing w:after="120" w:afterAutospacing="0"/>
        <w:rPr>
          <w:color w:val="1F1F1F"/>
        </w:rPr>
      </w:pPr>
      <w:r>
        <w:rPr>
          <w:color w:val="1F1F1F"/>
        </w:rPr>
        <w:t>Рассмотрение широкого спектра алгоритмов машинного обучения и их применения в маркетинговых стратегиях.</w:t>
      </w:r>
    </w:p>
    <w:p w14:paraId="40FC8C8B" w14:textId="77777777" w:rsidR="00020E27" w:rsidRDefault="00020E27" w:rsidP="00F440EB">
      <w:pPr>
        <w:pStyle w:val="aa"/>
        <w:numPr>
          <w:ilvl w:val="1"/>
          <w:numId w:val="52"/>
        </w:numPr>
        <w:spacing w:after="120" w:afterAutospacing="0"/>
        <w:rPr>
          <w:color w:val="1F1F1F"/>
        </w:rPr>
      </w:pPr>
      <w:r>
        <w:rPr>
          <w:color w:val="1F1F1F"/>
        </w:rPr>
        <w:t>Исследование возможностей технологии машинного обучения как инструмента маркетинга для повышения эффективности продвижения продукции.</w:t>
      </w:r>
    </w:p>
    <w:p w14:paraId="33A895A6" w14:textId="77777777" w:rsidR="00020E27" w:rsidRDefault="00020E27" w:rsidP="00F440EB">
      <w:pPr>
        <w:pStyle w:val="aa"/>
        <w:numPr>
          <w:ilvl w:val="1"/>
          <w:numId w:val="52"/>
        </w:numPr>
        <w:spacing w:after="120" w:afterAutospacing="0"/>
        <w:rPr>
          <w:color w:val="1F1F1F"/>
        </w:rPr>
      </w:pPr>
      <w:r>
        <w:rPr>
          <w:color w:val="1F1F1F"/>
        </w:rPr>
        <w:t>Представление и анализ конкретных примеров использования алгоритмов для анализа, прогнозирования поведения, сегментации, персонализации и оптимизации.</w:t>
      </w:r>
    </w:p>
    <w:p w14:paraId="6581E362" w14:textId="77777777" w:rsidR="00020E27" w:rsidRDefault="00020E27" w:rsidP="00F440EB">
      <w:pPr>
        <w:pStyle w:val="aa"/>
        <w:numPr>
          <w:ilvl w:val="0"/>
          <w:numId w:val="52"/>
        </w:numPr>
        <w:spacing w:after="0" w:afterAutospacing="0"/>
        <w:rPr>
          <w:color w:val="1F1F1F"/>
        </w:rPr>
      </w:pPr>
      <w:r>
        <w:rPr>
          <w:b/>
          <w:bCs/>
          <w:color w:val="1F1F1F"/>
          <w:bdr w:val="none" w:sz="0" w:space="0" w:color="auto" w:frame="1"/>
        </w:rPr>
        <w:t>Согласование</w:t>
      </w:r>
      <w:r>
        <w:rPr>
          <w:color w:val="1F1F1F"/>
        </w:rPr>
        <w:t xml:space="preserve">: Все выделенные задачи (рассмотреть алгоритмы, исследовать возможности, представить примеры) направлены на </w:t>
      </w:r>
      <w:r>
        <w:rPr>
          <w:b/>
          <w:bCs/>
          <w:color w:val="1F1F1F"/>
          <w:bdr w:val="none" w:sz="0" w:space="0" w:color="auto" w:frame="1"/>
        </w:rPr>
        <w:t>достижение</w:t>
      </w:r>
      <w:r>
        <w:rPr>
          <w:color w:val="1F1F1F"/>
        </w:rPr>
        <w:t xml:space="preserve"> заявленной Цели — исследовать возможности применения машинного обучения. Согласование </w:t>
      </w:r>
      <w:r>
        <w:rPr>
          <w:b/>
          <w:bCs/>
          <w:color w:val="1F1F1F"/>
          <w:bdr w:val="none" w:sz="0" w:space="0" w:color="auto" w:frame="1"/>
        </w:rPr>
        <w:t>корректное</w:t>
      </w:r>
      <w:r>
        <w:rPr>
          <w:color w:val="1F1F1F"/>
        </w:rPr>
        <w:t>.</w:t>
      </w:r>
    </w:p>
    <w:p w14:paraId="42FD1DE3" w14:textId="77777777" w:rsidR="00020E27" w:rsidRPr="00020E27" w:rsidRDefault="00020E27" w:rsidP="00020E27">
      <w:pPr>
        <w:pStyle w:val="4"/>
      </w:pPr>
      <w:r w:rsidRPr="00020E27">
        <w:t>3. Отсутствующие элементы структуры</w:t>
      </w:r>
    </w:p>
    <w:p w14:paraId="03706DE7" w14:textId="77777777" w:rsidR="00020E27" w:rsidRDefault="00020E27" w:rsidP="00020E27">
      <w:pPr>
        <w:pStyle w:val="aa"/>
        <w:spacing w:after="0" w:afterAutospacing="0"/>
        <w:rPr>
          <w:color w:val="1F1F1F"/>
        </w:rPr>
      </w:pPr>
      <w:r>
        <w:rPr>
          <w:color w:val="1F1F1F"/>
        </w:rPr>
        <w:t xml:space="preserve">Согласно общим требованиям к научной статье (часто на основе ГОСТов и ВАК), в представленном фрагменте </w:t>
      </w:r>
      <w:r>
        <w:rPr>
          <w:b/>
          <w:bCs/>
          <w:color w:val="1F1F1F"/>
          <w:bdr w:val="none" w:sz="0" w:space="0" w:color="auto" w:frame="1"/>
        </w:rPr>
        <w:t>отсутствуют</w:t>
      </w:r>
      <w:r>
        <w:rPr>
          <w:color w:val="1F1F1F"/>
        </w:rPr>
        <w:t xml:space="preserve"> или </w:t>
      </w:r>
      <w:r>
        <w:rPr>
          <w:b/>
          <w:bCs/>
          <w:color w:val="1F1F1F"/>
          <w:bdr w:val="none" w:sz="0" w:space="0" w:color="auto" w:frame="1"/>
        </w:rPr>
        <w:t>неявно выражены</w:t>
      </w:r>
      <w:r>
        <w:rPr>
          <w:color w:val="1F1F1F"/>
        </w:rPr>
        <w:t xml:space="preserve"> следующие ключевые элементы:</w:t>
      </w:r>
    </w:p>
    <w:p w14:paraId="0B34E1A1" w14:textId="77777777" w:rsidR="00020E27" w:rsidRDefault="00020E27" w:rsidP="00F440EB">
      <w:pPr>
        <w:pStyle w:val="aa"/>
        <w:numPr>
          <w:ilvl w:val="0"/>
          <w:numId w:val="53"/>
        </w:numPr>
        <w:spacing w:after="0" w:afterAutospacing="0"/>
        <w:rPr>
          <w:color w:val="1F1F1F"/>
        </w:rPr>
      </w:pPr>
      <w:r>
        <w:rPr>
          <w:b/>
          <w:bCs/>
          <w:color w:val="1F1F1F"/>
          <w:bdr w:val="none" w:sz="0" w:space="0" w:color="auto" w:frame="1"/>
        </w:rPr>
        <w:t>Отдельный раздел «Введение»</w:t>
      </w:r>
      <w:r>
        <w:rPr>
          <w:color w:val="1F1F1F"/>
        </w:rPr>
        <w:t>: Функции введения (актуальность, цель, задачи) представлены в виде аннотации/реферата, но не выделены в отдельную главу основного текста.</w:t>
      </w:r>
    </w:p>
    <w:p w14:paraId="06C0A580" w14:textId="77777777" w:rsidR="00020E27" w:rsidRDefault="00020E27" w:rsidP="00F440EB">
      <w:pPr>
        <w:pStyle w:val="aa"/>
        <w:numPr>
          <w:ilvl w:val="0"/>
          <w:numId w:val="53"/>
        </w:numPr>
        <w:spacing w:after="0" w:afterAutospacing="0"/>
        <w:rPr>
          <w:color w:val="1F1F1F"/>
        </w:rPr>
      </w:pPr>
      <w:r>
        <w:rPr>
          <w:b/>
          <w:bCs/>
          <w:color w:val="1F1F1F"/>
          <w:bdr w:val="none" w:sz="0" w:space="0" w:color="auto" w:frame="1"/>
        </w:rPr>
        <w:lastRenderedPageBreak/>
        <w:t>Методология исследования</w:t>
      </w:r>
      <w:r>
        <w:rPr>
          <w:color w:val="1F1F1F"/>
        </w:rPr>
        <w:t xml:space="preserve">: Не указано, </w:t>
      </w:r>
      <w:r>
        <w:rPr>
          <w:i/>
          <w:iCs/>
          <w:color w:val="1F1F1F"/>
          <w:bdr w:val="none" w:sz="0" w:space="0" w:color="auto" w:frame="1"/>
        </w:rPr>
        <w:t>каким образом</w:t>
      </w:r>
      <w:r>
        <w:rPr>
          <w:color w:val="1F1F1F"/>
        </w:rPr>
        <w:t xml:space="preserve"> проводилось исследование (например, теоретический анализ, систематизация, вторичный анализ эмпирических данных, опрос и т.д.). Отсутствует раздел </w:t>
      </w:r>
      <w:r>
        <w:rPr>
          <w:b/>
          <w:bCs/>
          <w:color w:val="1F1F1F"/>
          <w:bdr w:val="none" w:sz="0" w:space="0" w:color="auto" w:frame="1"/>
        </w:rPr>
        <w:t>«Методы исследования»</w:t>
      </w:r>
      <w:r>
        <w:rPr>
          <w:color w:val="1F1F1F"/>
        </w:rPr>
        <w:t xml:space="preserve"> или его аналог.</w:t>
      </w:r>
    </w:p>
    <w:p w14:paraId="2799C1F8" w14:textId="77777777" w:rsidR="00020E27" w:rsidRDefault="00020E27" w:rsidP="00F440EB">
      <w:pPr>
        <w:pStyle w:val="aa"/>
        <w:numPr>
          <w:ilvl w:val="0"/>
          <w:numId w:val="53"/>
        </w:numPr>
        <w:spacing w:after="0" w:afterAutospacing="0"/>
        <w:rPr>
          <w:color w:val="1F1F1F"/>
        </w:rPr>
      </w:pPr>
      <w:r>
        <w:rPr>
          <w:b/>
          <w:bCs/>
          <w:color w:val="1F1F1F"/>
          <w:bdr w:val="none" w:sz="0" w:space="0" w:color="auto" w:frame="1"/>
        </w:rPr>
        <w:t>Обзор литературы (краткий)</w:t>
      </w:r>
      <w:r>
        <w:rPr>
          <w:color w:val="1F1F1F"/>
        </w:rPr>
        <w:t>: Текст сразу переходит к актуальности и машинного обучения, отсутствует явный обзор существующих научных работ по теме.</w:t>
      </w:r>
    </w:p>
    <w:p w14:paraId="50B30FD9" w14:textId="77777777" w:rsidR="00020E27" w:rsidRDefault="00020E27" w:rsidP="00F440EB">
      <w:pPr>
        <w:pStyle w:val="aa"/>
        <w:numPr>
          <w:ilvl w:val="0"/>
          <w:numId w:val="53"/>
        </w:numPr>
        <w:spacing w:after="0" w:afterAutospacing="0"/>
        <w:rPr>
          <w:color w:val="1F1F1F"/>
        </w:rPr>
      </w:pPr>
      <w:r>
        <w:rPr>
          <w:b/>
          <w:bCs/>
          <w:color w:val="1F1F1F"/>
          <w:bdr w:val="none" w:sz="0" w:space="0" w:color="auto" w:frame="1"/>
        </w:rPr>
        <w:t>Раздел «Результаты» и «Обсуждение»</w:t>
      </w:r>
      <w:r>
        <w:rPr>
          <w:color w:val="1F1F1F"/>
        </w:rPr>
        <w:t>: Хотя конкретные примеры (Amazon, Netflix, Uber) и преимущества/ограничения представлены, они не структурированы под отдельные разделы «Результаты» (что получено в ходе исследования) и «Обсуждение» (интерпретация результатов, сопоставление с теорией).</w:t>
      </w:r>
    </w:p>
    <w:p w14:paraId="0073DFFD" w14:textId="77777777" w:rsidR="00020E27" w:rsidRDefault="00020E27" w:rsidP="00F440EB">
      <w:pPr>
        <w:pStyle w:val="aa"/>
        <w:numPr>
          <w:ilvl w:val="0"/>
          <w:numId w:val="53"/>
        </w:numPr>
        <w:spacing w:after="0" w:afterAutospacing="0"/>
        <w:rPr>
          <w:color w:val="1F1F1F"/>
        </w:rPr>
      </w:pPr>
      <w:r>
        <w:rPr>
          <w:b/>
          <w:bCs/>
          <w:color w:val="1F1F1F"/>
          <w:bdr w:val="none" w:sz="0" w:space="0" w:color="auto" w:frame="1"/>
        </w:rPr>
        <w:t>Отдельный раздел «Заключение» / «Выводы»</w:t>
      </w:r>
      <w:r>
        <w:rPr>
          <w:color w:val="1F1F1F"/>
        </w:rPr>
        <w:t>: Выводы представлены в заключительной части, но без отдельного заголовка.</w:t>
      </w:r>
    </w:p>
    <w:p w14:paraId="78648C74" w14:textId="77777777" w:rsidR="00020E27" w:rsidRDefault="006E6BD5" w:rsidP="00020E27">
      <w:pPr>
        <w:spacing w:after="120"/>
        <w:rPr>
          <w:color w:val="1F1F1F"/>
        </w:rPr>
      </w:pPr>
      <w:r>
        <w:rPr>
          <w:color w:val="1F1F1F"/>
        </w:rPr>
        <w:pict w14:anchorId="3012E2C2">
          <v:rect id="_x0000_i1040" style="width:0;height:1.5pt" o:hralign="center" o:hrstd="t" o:hrnoshade="t" o:hr="t" fillcolor="gray" stroked="f"/>
        </w:pict>
      </w:r>
    </w:p>
    <w:p w14:paraId="446D2A0A" w14:textId="77777777" w:rsidR="00020E27" w:rsidRDefault="00020E27" w:rsidP="00020E27">
      <w:pPr>
        <w:pStyle w:val="3"/>
      </w:pPr>
      <w:r>
        <w:rPr>
          <w:rFonts w:ascii="Segoe UI Emoji" w:hAnsi="Segoe UI Emoji" w:cs="Segoe UI Emoji"/>
        </w:rPr>
        <w:t>❌</w:t>
      </w:r>
      <w:r>
        <w:t xml:space="preserve"> Ошибки и противоречия</w:t>
      </w:r>
    </w:p>
    <w:p w14:paraId="2AF2963A" w14:textId="77777777" w:rsidR="00020E27" w:rsidRDefault="00020E27" w:rsidP="00020E27">
      <w:pPr>
        <w:pStyle w:val="4"/>
      </w:pPr>
      <w:r>
        <w:t>1. Противоречия</w:t>
      </w:r>
    </w:p>
    <w:p w14:paraId="377A0BAF" w14:textId="77777777" w:rsidR="00020E27" w:rsidRDefault="00020E27" w:rsidP="00F440EB">
      <w:pPr>
        <w:pStyle w:val="aa"/>
        <w:numPr>
          <w:ilvl w:val="0"/>
          <w:numId w:val="54"/>
        </w:numPr>
        <w:spacing w:after="0" w:afterAutospacing="0"/>
        <w:rPr>
          <w:color w:val="1F1F1F"/>
        </w:rPr>
      </w:pPr>
      <w:r>
        <w:rPr>
          <w:b/>
          <w:bCs/>
          <w:color w:val="1F1F1F"/>
          <w:bdr w:val="none" w:sz="0" w:space="0" w:color="auto" w:frame="1"/>
        </w:rPr>
        <w:t>Противоречий</w:t>
      </w:r>
      <w:r>
        <w:rPr>
          <w:color w:val="1F1F1F"/>
        </w:rPr>
        <w:t xml:space="preserve"> в тексте </w:t>
      </w:r>
      <w:r>
        <w:rPr>
          <w:b/>
          <w:bCs/>
          <w:color w:val="1F1F1F"/>
          <w:bdr w:val="none" w:sz="0" w:space="0" w:color="auto" w:frame="1"/>
        </w:rPr>
        <w:t>не выявлено</w:t>
      </w:r>
      <w:r>
        <w:rPr>
          <w:color w:val="1F1F1F"/>
        </w:rPr>
        <w:t>. Представленные ограничения (необходимость высококачественных данных, сложность интерпретации, этические вопросы) не противоречат заявленным преимуществам, а, наоборот, дополняют картину, что является признаком академической объективности.</w:t>
      </w:r>
    </w:p>
    <w:p w14:paraId="601EFF88" w14:textId="77777777" w:rsidR="00020E27" w:rsidRDefault="00020E27" w:rsidP="00020E27">
      <w:pPr>
        <w:pStyle w:val="4"/>
      </w:pPr>
      <w:r>
        <w:t>2. Корректность формулировок</w:t>
      </w:r>
    </w:p>
    <w:p w14:paraId="203DDEC6" w14:textId="77777777" w:rsidR="00020E27" w:rsidRDefault="00020E27" w:rsidP="00F440EB">
      <w:pPr>
        <w:pStyle w:val="aa"/>
        <w:numPr>
          <w:ilvl w:val="0"/>
          <w:numId w:val="55"/>
        </w:numPr>
        <w:spacing w:after="0" w:afterAutospacing="0"/>
        <w:rPr>
          <w:color w:val="1F1F1F"/>
        </w:rPr>
      </w:pPr>
      <w:r>
        <w:rPr>
          <w:color w:val="1F1F1F"/>
        </w:rPr>
        <w:t xml:space="preserve">Формулировки в целом </w:t>
      </w:r>
      <w:r>
        <w:rPr>
          <w:b/>
          <w:bCs/>
          <w:color w:val="1F1F1F"/>
          <w:bdr w:val="none" w:sz="0" w:space="0" w:color="auto" w:frame="1"/>
        </w:rPr>
        <w:t>корректны</w:t>
      </w:r>
      <w:r>
        <w:rPr>
          <w:color w:val="1F1F1F"/>
        </w:rPr>
        <w:t xml:space="preserve"> и соответствуют научному стилю. Используется терминология, характерная для предметной области («нейронные сети», «деревья решений», «классификация и кластеризация», «сегментация аудитории», «конверсия»).</w:t>
      </w:r>
    </w:p>
    <w:p w14:paraId="009807A8" w14:textId="77777777" w:rsidR="00020E27" w:rsidRDefault="00020E27" w:rsidP="00020E27">
      <w:pPr>
        <w:pStyle w:val="4"/>
      </w:pPr>
      <w:r>
        <w:t>3. Логические провалы (Недочеты в глубине изложения)</w:t>
      </w:r>
    </w:p>
    <w:p w14:paraId="636A7492" w14:textId="77777777" w:rsidR="00020E27" w:rsidRDefault="00020E27" w:rsidP="00F440EB">
      <w:pPr>
        <w:pStyle w:val="aa"/>
        <w:numPr>
          <w:ilvl w:val="0"/>
          <w:numId w:val="56"/>
        </w:numPr>
        <w:spacing w:after="0" w:afterAutospacing="0"/>
        <w:rPr>
          <w:color w:val="1F1F1F"/>
        </w:rPr>
      </w:pPr>
      <w:r>
        <w:rPr>
          <w:b/>
          <w:bCs/>
          <w:color w:val="1F1F1F"/>
          <w:bdr w:val="none" w:sz="0" w:space="0" w:color="auto" w:frame="1"/>
        </w:rPr>
        <w:t>Недостаточная детализация в методах</w:t>
      </w:r>
      <w:r>
        <w:rPr>
          <w:color w:val="1F1F1F"/>
        </w:rPr>
        <w:t xml:space="preserve">: Упоминаются </w:t>
      </w:r>
      <w:r>
        <w:rPr>
          <w:b/>
          <w:bCs/>
          <w:color w:val="1F1F1F"/>
          <w:bdr w:val="none" w:sz="0" w:space="0" w:color="auto" w:frame="1"/>
        </w:rPr>
        <w:t>нейронные сети, деревья решений, методы классификации и кластеризации</w:t>
      </w:r>
      <w:r>
        <w:rPr>
          <w:color w:val="1F1F1F"/>
        </w:rPr>
        <w:t xml:space="preserve">, но отсутствует их четкое иерархическое разделение (например, что кластеризация — метод </w:t>
      </w:r>
      <w:r>
        <w:rPr>
          <w:b/>
          <w:bCs/>
          <w:color w:val="1F1F1F"/>
          <w:bdr w:val="none" w:sz="0" w:space="0" w:color="auto" w:frame="1"/>
        </w:rPr>
        <w:t>обучения без учителя</w:t>
      </w:r>
      <w:r>
        <w:rPr>
          <w:color w:val="1F1F1F"/>
        </w:rPr>
        <w:t xml:space="preserve">, а классификация — </w:t>
      </w:r>
      <w:r>
        <w:rPr>
          <w:b/>
          <w:bCs/>
          <w:color w:val="1F1F1F"/>
          <w:bdr w:val="none" w:sz="0" w:space="0" w:color="auto" w:frame="1"/>
        </w:rPr>
        <w:t>обучения с учителем</w:t>
      </w:r>
      <w:r>
        <w:rPr>
          <w:color w:val="1F1F1F"/>
        </w:rPr>
        <w:t xml:space="preserve">, а нейронные сети могут относиться к обоим). Это может быть упрощением для статьи обзорного характера, но является </w:t>
      </w:r>
      <w:r>
        <w:rPr>
          <w:b/>
          <w:bCs/>
          <w:color w:val="1F1F1F"/>
          <w:bdr w:val="none" w:sz="0" w:space="0" w:color="auto" w:frame="1"/>
        </w:rPr>
        <w:t>логическим провалом</w:t>
      </w:r>
      <w:r>
        <w:rPr>
          <w:color w:val="1F1F1F"/>
        </w:rPr>
        <w:t xml:space="preserve"> в детализации.</w:t>
      </w:r>
    </w:p>
    <w:p w14:paraId="0606FC41" w14:textId="77777777" w:rsidR="00020E27" w:rsidRDefault="00020E27" w:rsidP="00F440EB">
      <w:pPr>
        <w:pStyle w:val="aa"/>
        <w:numPr>
          <w:ilvl w:val="0"/>
          <w:numId w:val="56"/>
        </w:numPr>
        <w:spacing w:after="0" w:afterAutospacing="0"/>
        <w:rPr>
          <w:color w:val="1F1F1F"/>
        </w:rPr>
      </w:pPr>
      <w:r>
        <w:rPr>
          <w:b/>
          <w:bCs/>
          <w:color w:val="1F1F1F"/>
          <w:bdr w:val="none" w:sz="0" w:space="0" w:color="auto" w:frame="1"/>
        </w:rPr>
        <w:t>Отсутствие собственных эмпирических данных</w:t>
      </w:r>
      <w:r>
        <w:rPr>
          <w:color w:val="1F1F1F"/>
        </w:rPr>
        <w:t xml:space="preserve">: Анализ полностью опирается на </w:t>
      </w:r>
      <w:r>
        <w:rPr>
          <w:b/>
          <w:bCs/>
          <w:color w:val="1F1F1F"/>
          <w:bdr w:val="none" w:sz="0" w:space="0" w:color="auto" w:frame="1"/>
        </w:rPr>
        <w:t>вторичные данные</w:t>
      </w:r>
      <w:r>
        <w:rPr>
          <w:color w:val="1F1F1F"/>
        </w:rPr>
        <w:t xml:space="preserve"> (примеры Amazon, Netflix, Uber). Отсутствие собственных данных или результатов их обработки (например, авторская модель или сравнение алгоритмов) является </w:t>
      </w:r>
      <w:r>
        <w:rPr>
          <w:b/>
          <w:bCs/>
          <w:color w:val="1F1F1F"/>
          <w:bdr w:val="none" w:sz="0" w:space="0" w:color="auto" w:frame="1"/>
        </w:rPr>
        <w:t>логическим провалом</w:t>
      </w:r>
      <w:r>
        <w:rPr>
          <w:color w:val="1F1F1F"/>
        </w:rPr>
        <w:t xml:space="preserve"> для статьи с заявленной целью "исследования" возможностей.</w:t>
      </w:r>
    </w:p>
    <w:p w14:paraId="5508082D" w14:textId="77777777" w:rsidR="00020E27" w:rsidRDefault="006E6BD5" w:rsidP="00020E27">
      <w:pPr>
        <w:spacing w:after="120"/>
        <w:rPr>
          <w:color w:val="1F1F1F"/>
        </w:rPr>
      </w:pPr>
      <w:r>
        <w:rPr>
          <w:color w:val="1F1F1F"/>
        </w:rPr>
        <w:pict w14:anchorId="5F91F561">
          <v:rect id="_x0000_i1041" style="width:0;height:1.5pt" o:hralign="center" o:hrstd="t" o:hrnoshade="t" o:hr="t" fillcolor="gray" stroked="f"/>
        </w:pict>
      </w:r>
    </w:p>
    <w:p w14:paraId="302E99E3" w14:textId="77777777" w:rsidR="00020E27" w:rsidRDefault="00020E27" w:rsidP="00020E27">
      <w:pPr>
        <w:pStyle w:val="3"/>
      </w:pPr>
      <w:r>
        <w:rPr>
          <w:rFonts w:ascii="Segoe UI Emoji" w:hAnsi="Segoe UI Emoji" w:cs="Segoe UI Emoji"/>
        </w:rPr>
        <w:t>✅</w:t>
      </w:r>
      <w:r>
        <w:t xml:space="preserve"> Оценка соответствия выводов заявленным задачам</w:t>
      </w:r>
    </w:p>
    <w:p w14:paraId="06D276C1" w14:textId="77777777" w:rsidR="00020E27" w:rsidRDefault="00020E27" w:rsidP="00F440EB">
      <w:pPr>
        <w:pStyle w:val="aa"/>
        <w:numPr>
          <w:ilvl w:val="0"/>
          <w:numId w:val="57"/>
        </w:numPr>
        <w:spacing w:after="0" w:afterAutospacing="0"/>
        <w:rPr>
          <w:color w:val="1F1F1F"/>
        </w:rPr>
      </w:pPr>
      <w:r>
        <w:rPr>
          <w:b/>
          <w:bCs/>
          <w:color w:val="1F1F1F"/>
          <w:bdr w:val="none" w:sz="0" w:space="0" w:color="auto" w:frame="1"/>
        </w:rPr>
        <w:t>Задача 1 (Рассмотрение алгоритмов)</w:t>
      </w:r>
      <w:r>
        <w:rPr>
          <w:color w:val="1F1F1F"/>
        </w:rPr>
        <w:t>: Выполнена. Алгоритмы перечислены и кратко описано их применение (нейронные сети для анализа настроений/рекомендаций; деревья решений для сегментации/прогнозирования конверсии; классификация для присвоения сегментов).</w:t>
      </w:r>
    </w:p>
    <w:p w14:paraId="5322830F" w14:textId="77777777" w:rsidR="00020E27" w:rsidRDefault="00020E27" w:rsidP="00F440EB">
      <w:pPr>
        <w:pStyle w:val="aa"/>
        <w:numPr>
          <w:ilvl w:val="0"/>
          <w:numId w:val="57"/>
        </w:numPr>
        <w:spacing w:after="0" w:afterAutospacing="0"/>
        <w:rPr>
          <w:color w:val="1F1F1F"/>
        </w:rPr>
      </w:pPr>
      <w:r>
        <w:rPr>
          <w:b/>
          <w:bCs/>
          <w:color w:val="1F1F1F"/>
          <w:bdr w:val="none" w:sz="0" w:space="0" w:color="auto" w:frame="1"/>
        </w:rPr>
        <w:lastRenderedPageBreak/>
        <w:t>Задача 2 (Исследование возможностей)</w:t>
      </w:r>
      <w:r>
        <w:rPr>
          <w:color w:val="1F1F1F"/>
        </w:rPr>
        <w:t>: Выполнена. Обозначены возможности (повышение эффективности, персонализация) и перечислены преимущества (лучшее понимание аудитории, оптимизация кампаний, автоматизация).</w:t>
      </w:r>
    </w:p>
    <w:p w14:paraId="6E0AB216" w14:textId="77777777" w:rsidR="00020E27" w:rsidRDefault="00020E27" w:rsidP="00F440EB">
      <w:pPr>
        <w:pStyle w:val="aa"/>
        <w:numPr>
          <w:ilvl w:val="0"/>
          <w:numId w:val="57"/>
        </w:numPr>
        <w:spacing w:after="0" w:afterAutospacing="0"/>
        <w:rPr>
          <w:color w:val="1F1F1F"/>
        </w:rPr>
      </w:pPr>
      <w:r>
        <w:rPr>
          <w:b/>
          <w:bCs/>
          <w:color w:val="1F1F1F"/>
          <w:bdr w:val="none" w:sz="0" w:space="0" w:color="auto" w:frame="1"/>
        </w:rPr>
        <w:t>Задача 3 (Представление и анализ примеров)</w:t>
      </w:r>
      <w:r>
        <w:rPr>
          <w:color w:val="1F1F1F"/>
        </w:rPr>
        <w:t>: Выполнена. Представлены конкретные примеры (Amazon, Netflix, Uber) с анализом их пользы (увеличение конверсии, снижение оттока, прогнозирование спроса).</w:t>
      </w:r>
    </w:p>
    <w:p w14:paraId="2B5ED574" w14:textId="77777777" w:rsidR="00020E27" w:rsidRDefault="00020E27" w:rsidP="00F440EB">
      <w:pPr>
        <w:pStyle w:val="aa"/>
        <w:numPr>
          <w:ilvl w:val="0"/>
          <w:numId w:val="57"/>
        </w:numPr>
        <w:spacing w:after="0" w:afterAutospacing="0"/>
        <w:rPr>
          <w:color w:val="1F1F1F"/>
        </w:rPr>
      </w:pPr>
      <w:r>
        <w:rPr>
          <w:b/>
          <w:bCs/>
          <w:color w:val="1F1F1F"/>
          <w:bdr w:val="none" w:sz="0" w:space="0" w:color="auto" w:frame="1"/>
        </w:rPr>
        <w:t>Выводы (Заключение)</w:t>
      </w:r>
      <w:r>
        <w:rPr>
          <w:color w:val="1F1F1F"/>
        </w:rPr>
        <w:t>:</w:t>
      </w:r>
    </w:p>
    <w:p w14:paraId="702F8680" w14:textId="77777777" w:rsidR="00020E27" w:rsidRDefault="00020E27" w:rsidP="00F440EB">
      <w:pPr>
        <w:pStyle w:val="aa"/>
        <w:numPr>
          <w:ilvl w:val="1"/>
          <w:numId w:val="57"/>
        </w:numPr>
        <w:spacing w:after="120" w:afterAutospacing="0"/>
        <w:rPr>
          <w:color w:val="1F1F1F"/>
        </w:rPr>
      </w:pPr>
      <w:r>
        <w:rPr>
          <w:color w:val="1F1F1F"/>
        </w:rPr>
        <w:t>Подтверждают значимость машинного обучения.</w:t>
      </w:r>
    </w:p>
    <w:p w14:paraId="6A47C1A7" w14:textId="77777777" w:rsidR="00020E27" w:rsidRDefault="00020E27" w:rsidP="00F440EB">
      <w:pPr>
        <w:pStyle w:val="aa"/>
        <w:numPr>
          <w:ilvl w:val="1"/>
          <w:numId w:val="57"/>
        </w:numPr>
        <w:spacing w:after="120" w:afterAutospacing="0"/>
        <w:rPr>
          <w:color w:val="1F1F1F"/>
        </w:rPr>
      </w:pPr>
      <w:r>
        <w:rPr>
          <w:color w:val="1F1F1F"/>
        </w:rPr>
        <w:t>Сводят воедино главные тезисы (улучшение понимания потребителей, повышение конкурентоспособности).</w:t>
      </w:r>
    </w:p>
    <w:p w14:paraId="5DDD05E6" w14:textId="77777777" w:rsidR="00020E27" w:rsidRDefault="00020E27" w:rsidP="00F440EB">
      <w:pPr>
        <w:pStyle w:val="aa"/>
        <w:numPr>
          <w:ilvl w:val="1"/>
          <w:numId w:val="57"/>
        </w:numPr>
        <w:spacing w:after="120" w:afterAutospacing="0"/>
        <w:rPr>
          <w:color w:val="1F1F1F"/>
        </w:rPr>
      </w:pPr>
      <w:r>
        <w:rPr>
          <w:color w:val="1F1F1F"/>
        </w:rPr>
        <w:t>Указывают на необходимость учета ограничений и рисков, что является логичным итогом обсуждения ограничений.</w:t>
      </w:r>
    </w:p>
    <w:p w14:paraId="0338276B" w14:textId="77777777" w:rsidR="00020E27" w:rsidRDefault="00020E27" w:rsidP="00020E27">
      <w:pPr>
        <w:pStyle w:val="aa"/>
        <w:spacing w:after="0" w:afterAutospacing="0"/>
        <w:rPr>
          <w:color w:val="1F1F1F"/>
        </w:rPr>
      </w:pPr>
      <w:r>
        <w:rPr>
          <w:b/>
          <w:bCs/>
          <w:color w:val="1F1F1F"/>
          <w:bdr w:val="none" w:sz="0" w:space="0" w:color="auto" w:frame="1"/>
        </w:rPr>
        <w:t>Общий вывод</w:t>
      </w:r>
      <w:r>
        <w:rPr>
          <w:color w:val="1F1F1F"/>
        </w:rPr>
        <w:t xml:space="preserve">: Выводы </w:t>
      </w:r>
      <w:r>
        <w:rPr>
          <w:b/>
          <w:bCs/>
          <w:color w:val="1F1F1F"/>
          <w:bdr w:val="none" w:sz="0" w:space="0" w:color="auto" w:frame="1"/>
        </w:rPr>
        <w:t>соответствуют</w:t>
      </w:r>
      <w:r>
        <w:rPr>
          <w:color w:val="1F1F1F"/>
        </w:rPr>
        <w:t xml:space="preserve"> заявленным задачам и Цели, обобщая полученные в ходе исследования/анализа результаты.</w:t>
      </w:r>
    </w:p>
    <w:p w14:paraId="1C4CE5B3" w14:textId="77777777" w:rsidR="00020E27" w:rsidRDefault="006E6BD5" w:rsidP="00020E27">
      <w:pPr>
        <w:spacing w:after="120"/>
        <w:rPr>
          <w:color w:val="1F1F1F"/>
        </w:rPr>
      </w:pPr>
      <w:r>
        <w:rPr>
          <w:color w:val="1F1F1F"/>
        </w:rPr>
        <w:pict w14:anchorId="7D7F8052">
          <v:rect id="_x0000_i1042" style="width:0;height:1.5pt" o:hralign="center" o:hrstd="t" o:hrnoshade="t" o:hr="t" fillcolor="gray" stroked="f"/>
        </w:pict>
      </w:r>
    </w:p>
    <w:p w14:paraId="4D14D5DA" w14:textId="77777777" w:rsidR="00020E27" w:rsidRDefault="00020E27" w:rsidP="00020E27">
      <w:pPr>
        <w:pStyle w:val="3"/>
      </w:pPr>
      <w:r>
        <w:rPr>
          <w:rFonts w:ascii="Segoe UI Emoji" w:hAnsi="Segoe UI Emoji" w:cs="Segoe UI Emoji"/>
        </w:rPr>
        <w:t>📝</w:t>
      </w:r>
      <w:r>
        <w:t xml:space="preserve"> Вывод</w:t>
      </w:r>
    </w:p>
    <w:p w14:paraId="335CE42A" w14:textId="77777777" w:rsidR="00020E27" w:rsidRDefault="00020E27" w:rsidP="00020E27">
      <w:pPr>
        <w:pStyle w:val="aa"/>
        <w:spacing w:after="0" w:afterAutospacing="0"/>
        <w:rPr>
          <w:color w:val="1F1F1F"/>
        </w:rPr>
      </w:pPr>
      <w:r>
        <w:rPr>
          <w:color w:val="1F1F1F"/>
        </w:rPr>
        <w:t xml:space="preserve">Представленный текст является </w:t>
      </w:r>
      <w:r>
        <w:rPr>
          <w:b/>
          <w:bCs/>
          <w:color w:val="1F1F1F"/>
          <w:bdr w:val="none" w:sz="0" w:space="0" w:color="auto" w:frame="1"/>
        </w:rPr>
        <w:t>хорошо структурированным рефератом/аннотацией</w:t>
      </w:r>
      <w:r>
        <w:rPr>
          <w:color w:val="1F1F1F"/>
        </w:rPr>
        <w:t xml:space="preserve"> или </w:t>
      </w:r>
      <w:r>
        <w:rPr>
          <w:b/>
          <w:bCs/>
          <w:color w:val="1F1F1F"/>
          <w:bdr w:val="none" w:sz="0" w:space="0" w:color="auto" w:frame="1"/>
        </w:rPr>
        <w:t>вводной частью</w:t>
      </w:r>
      <w:r>
        <w:rPr>
          <w:color w:val="1F1F1F"/>
        </w:rPr>
        <w:t xml:space="preserve"> научной статьи, демонстрирующей четкую логическую связь между актуальностью, целью и задачами.</w:t>
      </w:r>
    </w:p>
    <w:p w14:paraId="0DA9DC2E" w14:textId="77777777" w:rsidR="00020E27" w:rsidRDefault="00020E27" w:rsidP="00020E27">
      <w:pPr>
        <w:pStyle w:val="aa"/>
        <w:spacing w:after="0" w:afterAutospacing="0"/>
        <w:rPr>
          <w:color w:val="1F1F1F"/>
        </w:rPr>
      </w:pPr>
      <w:r>
        <w:rPr>
          <w:b/>
          <w:bCs/>
          <w:color w:val="1F1F1F"/>
          <w:bdr w:val="none" w:sz="0" w:space="0" w:color="auto" w:frame="1"/>
        </w:rPr>
        <w:t>Основные недостатки</w:t>
      </w:r>
      <w:r>
        <w:rPr>
          <w:color w:val="1F1F1F"/>
        </w:rPr>
        <w:t xml:space="preserve"> заключаются в </w:t>
      </w:r>
      <w:r>
        <w:rPr>
          <w:b/>
          <w:bCs/>
          <w:color w:val="1F1F1F"/>
          <w:bdr w:val="none" w:sz="0" w:space="0" w:color="auto" w:frame="1"/>
        </w:rPr>
        <w:t>неполноте структуры</w:t>
      </w:r>
      <w:r>
        <w:rPr>
          <w:color w:val="1F1F1F"/>
        </w:rPr>
        <w:t xml:space="preserve"> (отсутствие явного выделения разделов Введения, Методологии, Результатов и Обсуждения) и </w:t>
      </w:r>
      <w:r>
        <w:rPr>
          <w:b/>
          <w:bCs/>
          <w:color w:val="1F1F1F"/>
          <w:bdr w:val="none" w:sz="0" w:space="0" w:color="auto" w:frame="1"/>
        </w:rPr>
        <w:t>отсутствии собственных эмпирических данных</w:t>
      </w:r>
      <w:r>
        <w:rPr>
          <w:color w:val="1F1F1F"/>
        </w:rPr>
        <w:t>, что снижает научную новизну и теоретическую значимость работы как полноценной исследовательской статьи.</w:t>
      </w:r>
    </w:p>
    <w:p w14:paraId="487077AC" w14:textId="77777777" w:rsidR="00020E27" w:rsidRDefault="00020E27" w:rsidP="00020E27">
      <w:pPr>
        <w:pStyle w:val="aa"/>
        <w:spacing w:after="0" w:afterAutospacing="0"/>
        <w:rPr>
          <w:color w:val="1F1F1F"/>
        </w:rPr>
      </w:pPr>
      <w:r>
        <w:rPr>
          <w:color w:val="1F1F1F"/>
        </w:rPr>
        <w:t xml:space="preserve">В целом, работа имеет </w:t>
      </w:r>
      <w:r>
        <w:rPr>
          <w:b/>
          <w:bCs/>
          <w:color w:val="1F1F1F"/>
          <w:bdr w:val="none" w:sz="0" w:space="0" w:color="auto" w:frame="1"/>
        </w:rPr>
        <w:t>высокую логическую связность</w:t>
      </w:r>
      <w:r>
        <w:rPr>
          <w:color w:val="1F1F1F"/>
        </w:rPr>
        <w:t xml:space="preserve"> и </w:t>
      </w:r>
      <w:r>
        <w:rPr>
          <w:b/>
          <w:bCs/>
          <w:color w:val="1F1F1F"/>
          <w:bdr w:val="none" w:sz="0" w:space="0" w:color="auto" w:frame="1"/>
        </w:rPr>
        <w:t>корректные формулировки</w:t>
      </w:r>
      <w:r>
        <w:rPr>
          <w:color w:val="1F1F1F"/>
        </w:rPr>
        <w:t xml:space="preserve">, но требует доработки в части </w:t>
      </w:r>
      <w:r>
        <w:rPr>
          <w:b/>
          <w:bCs/>
          <w:color w:val="1F1F1F"/>
          <w:bdr w:val="none" w:sz="0" w:space="0" w:color="auto" w:frame="1"/>
        </w:rPr>
        <w:t>соблюдения структуры</w:t>
      </w:r>
      <w:r>
        <w:rPr>
          <w:color w:val="1F1F1F"/>
        </w:rPr>
        <w:t xml:space="preserve"> и </w:t>
      </w:r>
      <w:r>
        <w:rPr>
          <w:b/>
          <w:bCs/>
          <w:color w:val="1F1F1F"/>
          <w:bdr w:val="none" w:sz="0" w:space="0" w:color="auto" w:frame="1"/>
        </w:rPr>
        <w:t>углубления методологической части</w:t>
      </w:r>
      <w:r>
        <w:rPr>
          <w:color w:val="1F1F1F"/>
        </w:rPr>
        <w:t xml:space="preserve"> для соответствия строгим академическим стандартам, предъявляемым к полноформатной научной статье.</w:t>
      </w:r>
    </w:p>
    <w:p w14:paraId="0DC9F996" w14:textId="77777777" w:rsidR="00C47774" w:rsidRPr="00C47774" w:rsidRDefault="00C47774" w:rsidP="00C47774">
      <w:pPr>
        <w:rPr>
          <w:lang w:eastAsia="ru-RU"/>
        </w:rPr>
      </w:pPr>
    </w:p>
    <w:p w14:paraId="708AF32B" w14:textId="2EA87EA5" w:rsidR="00C47774" w:rsidRPr="00DB695F" w:rsidRDefault="00DB695F" w:rsidP="00C47774">
      <w:pPr>
        <w:pStyle w:val="1"/>
      </w:pPr>
      <w:r>
        <w:t>Нейросеть 2</w:t>
      </w:r>
    </w:p>
    <w:p w14:paraId="338FA4D3" w14:textId="77777777" w:rsidR="00C47774" w:rsidRDefault="00C47774" w:rsidP="00D87901">
      <w:pPr>
        <w:pStyle w:val="2"/>
      </w:pPr>
      <w:r>
        <w:t>Статья 1</w:t>
      </w:r>
    </w:p>
    <w:p w14:paraId="2BDC2A1D" w14:textId="77777777" w:rsidR="00C47774" w:rsidRDefault="00C47774" w:rsidP="00D87901">
      <w:pPr>
        <w:pStyle w:val="2"/>
      </w:pPr>
      <w:r>
        <w:t>Промт 1</w:t>
      </w:r>
    </w:p>
    <w:p w14:paraId="64C2A42F" w14:textId="77777777" w:rsidR="00D87901" w:rsidRDefault="00D87901" w:rsidP="00D87901">
      <w:pPr>
        <w:rPr>
          <w:lang w:eastAsia="ru-RU"/>
        </w:rPr>
      </w:pPr>
      <w:r>
        <w:rPr>
          <w:lang w:eastAsia="ru-RU"/>
        </w:rPr>
        <w:t>Анализ представленного текста показывает, что он соответствует общей структуре научной работы, хотя и имеет некоторые особенности. Рассмотрим структуру подробнее:</w:t>
      </w:r>
    </w:p>
    <w:p w14:paraId="1A2180DC" w14:textId="77777777" w:rsidR="00D87901" w:rsidRDefault="00D87901" w:rsidP="00D87901">
      <w:pPr>
        <w:rPr>
          <w:lang w:eastAsia="ru-RU"/>
        </w:rPr>
      </w:pPr>
    </w:p>
    <w:p w14:paraId="12592CF9" w14:textId="77777777" w:rsidR="00D87901" w:rsidRDefault="00D87901" w:rsidP="00D87901">
      <w:pPr>
        <w:rPr>
          <w:lang w:eastAsia="ru-RU"/>
        </w:rPr>
      </w:pPr>
      <w:r>
        <w:rPr>
          <w:lang w:eastAsia="ru-RU"/>
        </w:rPr>
        <w:t>### Структура научной работы</w:t>
      </w:r>
    </w:p>
    <w:p w14:paraId="021F1704" w14:textId="77777777" w:rsidR="00D87901" w:rsidRDefault="00D87901" w:rsidP="00D87901">
      <w:pPr>
        <w:rPr>
          <w:lang w:eastAsia="ru-RU"/>
        </w:rPr>
      </w:pPr>
    </w:p>
    <w:p w14:paraId="7DC29DA9" w14:textId="77777777" w:rsidR="00D87901" w:rsidRDefault="00D87901" w:rsidP="00D87901">
      <w:pPr>
        <w:rPr>
          <w:lang w:eastAsia="ru-RU"/>
        </w:rPr>
      </w:pPr>
      <w:r>
        <w:rPr>
          <w:lang w:eastAsia="ru-RU"/>
        </w:rPr>
        <w:t>#### 1. Название статьи</w:t>
      </w:r>
    </w:p>
    <w:p w14:paraId="2E2758DB" w14:textId="77777777" w:rsidR="00D87901" w:rsidRDefault="00D87901" w:rsidP="00D87901">
      <w:pPr>
        <w:rPr>
          <w:lang w:eastAsia="ru-RU"/>
        </w:rPr>
      </w:pPr>
      <w:r>
        <w:rPr>
          <w:lang w:eastAsia="ru-RU"/>
        </w:rPr>
        <w:lastRenderedPageBreak/>
        <w:t>Название статьи должно отражать её содержание и быть лаконичным. В данном тексте название **«ЛИДЕРЫ МНЕНИЙ В ИНТЕРНЕТЕ И ПОТРЕБИТЕЛЬСКОЕ ПОВЕДЕНИЕ МОЛОДЁЖИ»** чётко отражает тему исследования.</w:t>
      </w:r>
    </w:p>
    <w:p w14:paraId="368888B9" w14:textId="77777777" w:rsidR="00D87901" w:rsidRDefault="00D87901" w:rsidP="00D87901">
      <w:pPr>
        <w:rPr>
          <w:lang w:eastAsia="ru-RU"/>
        </w:rPr>
      </w:pPr>
    </w:p>
    <w:p w14:paraId="2EF1FFC5" w14:textId="77777777" w:rsidR="00D87901" w:rsidRDefault="00D87901" w:rsidP="00D87901">
      <w:pPr>
        <w:rPr>
          <w:lang w:eastAsia="ru-RU"/>
        </w:rPr>
      </w:pPr>
      <w:r>
        <w:rPr>
          <w:lang w:eastAsia="ru-RU"/>
        </w:rPr>
        <w:t>#### 2. Аннотация (Abstract)</w:t>
      </w:r>
    </w:p>
    <w:p w14:paraId="14EDE4E3" w14:textId="77777777" w:rsidR="00D87901" w:rsidRDefault="00D87901" w:rsidP="00D87901">
      <w:pPr>
        <w:rPr>
          <w:lang w:eastAsia="ru-RU"/>
        </w:rPr>
      </w:pPr>
      <w:r>
        <w:rPr>
          <w:lang w:eastAsia="ru-RU"/>
        </w:rPr>
        <w:t>Аннотация отсутствует, однако она важна для понимания сути исследования перед прочтением основной части статьи. Можно добавить аннотацию для улучшения структуры.</w:t>
      </w:r>
    </w:p>
    <w:p w14:paraId="05729469" w14:textId="77777777" w:rsidR="00D87901" w:rsidRDefault="00D87901" w:rsidP="00D87901">
      <w:pPr>
        <w:rPr>
          <w:lang w:eastAsia="ru-RU"/>
        </w:rPr>
      </w:pPr>
    </w:p>
    <w:p w14:paraId="17B43F9D" w14:textId="77777777" w:rsidR="00D87901" w:rsidRDefault="00D87901" w:rsidP="00D87901">
      <w:pPr>
        <w:rPr>
          <w:lang w:eastAsia="ru-RU"/>
        </w:rPr>
      </w:pPr>
      <w:r>
        <w:rPr>
          <w:lang w:eastAsia="ru-RU"/>
        </w:rPr>
        <w:t>#### 3. Ключевые слова</w:t>
      </w:r>
    </w:p>
    <w:p w14:paraId="78F917BD" w14:textId="77777777" w:rsidR="00D87901" w:rsidRDefault="00D87901" w:rsidP="00D87901">
      <w:pPr>
        <w:rPr>
          <w:lang w:eastAsia="ru-RU"/>
        </w:rPr>
      </w:pPr>
      <w:r>
        <w:rPr>
          <w:lang w:eastAsia="ru-RU"/>
        </w:rPr>
        <w:t>Присутствуют ключевые слова, которые определяют тематику и направления исследования: **«лидеры мнений, инфлюенсеры, блогеры, социальные сети, реклама, потребительское поведение, молодёжь»**. Они важны для индексирования и поиска статей.</w:t>
      </w:r>
    </w:p>
    <w:p w14:paraId="0710A639" w14:textId="77777777" w:rsidR="00D87901" w:rsidRDefault="00D87901" w:rsidP="00D87901">
      <w:pPr>
        <w:rPr>
          <w:lang w:eastAsia="ru-RU"/>
        </w:rPr>
      </w:pPr>
    </w:p>
    <w:p w14:paraId="24C5963A" w14:textId="77777777" w:rsidR="00D87901" w:rsidRDefault="00D87901" w:rsidP="00D87901">
      <w:pPr>
        <w:rPr>
          <w:lang w:eastAsia="ru-RU"/>
        </w:rPr>
      </w:pPr>
      <w:r>
        <w:rPr>
          <w:lang w:eastAsia="ru-RU"/>
        </w:rPr>
        <w:t>#### 4. Введение</w:t>
      </w:r>
    </w:p>
    <w:p w14:paraId="4B20E76B" w14:textId="77777777" w:rsidR="00D87901" w:rsidRDefault="00D87901" w:rsidP="00D87901">
      <w:pPr>
        <w:rPr>
          <w:lang w:eastAsia="ru-RU"/>
        </w:rPr>
      </w:pPr>
      <w:r>
        <w:rPr>
          <w:lang w:eastAsia="ru-RU"/>
        </w:rPr>
        <w:t>Введение представляет собой вступительную часть, где обозначается актуальность проблемы, цель и задачи исследования. В представленном тексте введение начинается с описания изменений в медиасфере и постепенно подводит к исследованию влияния лидеров мнений на потребительское поведение молодёжи. Оно выполнено правильно и последовательно.</w:t>
      </w:r>
    </w:p>
    <w:p w14:paraId="485ABE20" w14:textId="77777777" w:rsidR="00D87901" w:rsidRDefault="00D87901" w:rsidP="00D87901">
      <w:pPr>
        <w:rPr>
          <w:lang w:eastAsia="ru-RU"/>
        </w:rPr>
      </w:pPr>
    </w:p>
    <w:p w14:paraId="5C3CABB0" w14:textId="77777777" w:rsidR="00D87901" w:rsidRDefault="00D87901" w:rsidP="00D87901">
      <w:pPr>
        <w:rPr>
          <w:lang w:eastAsia="ru-RU"/>
        </w:rPr>
      </w:pPr>
      <w:r>
        <w:rPr>
          <w:lang w:eastAsia="ru-RU"/>
        </w:rPr>
        <w:t>#### 5. Обзор литературы (Literature Review)</w:t>
      </w:r>
    </w:p>
    <w:p w14:paraId="1E936584" w14:textId="77777777" w:rsidR="00D87901" w:rsidRDefault="00D87901" w:rsidP="00D87901">
      <w:pPr>
        <w:rPr>
          <w:lang w:eastAsia="ru-RU"/>
        </w:rPr>
      </w:pPr>
      <w:r>
        <w:rPr>
          <w:lang w:eastAsia="ru-RU"/>
        </w:rPr>
        <w:t>Обзор существующих исследований и подходов важен для обоснования значимости собственного исследования. Здесь приведён краткий обзор концепции Пола Лазарсфельда о двухступенчатом потоке информации и классификации лидеров мнений по разным критериям. Хотя эта часть короткая, она представлена достаточно ясно.</w:t>
      </w:r>
    </w:p>
    <w:p w14:paraId="17AA45FB" w14:textId="77777777" w:rsidR="00D87901" w:rsidRDefault="00D87901" w:rsidP="00D87901">
      <w:pPr>
        <w:rPr>
          <w:lang w:eastAsia="ru-RU"/>
        </w:rPr>
      </w:pPr>
    </w:p>
    <w:p w14:paraId="7A4B7D88" w14:textId="77777777" w:rsidR="00D87901" w:rsidRDefault="00D87901" w:rsidP="00D87901">
      <w:pPr>
        <w:rPr>
          <w:lang w:eastAsia="ru-RU"/>
        </w:rPr>
      </w:pPr>
      <w:r>
        <w:rPr>
          <w:lang w:eastAsia="ru-RU"/>
        </w:rPr>
        <w:t>#### 6. Методология</w:t>
      </w:r>
    </w:p>
    <w:p w14:paraId="3D1BB1F5" w14:textId="77777777" w:rsidR="00D87901" w:rsidRDefault="00D87901" w:rsidP="00D87901">
      <w:pPr>
        <w:rPr>
          <w:lang w:eastAsia="ru-RU"/>
        </w:rPr>
      </w:pPr>
      <w:r>
        <w:rPr>
          <w:lang w:eastAsia="ru-RU"/>
        </w:rPr>
        <w:t>Методология описывает методологию исследования, способы сбора и анализа данных. Эмпирическое исследование проводилось методом полуструктурированных интервью среди студентов УдГУ. Подробно описаны критерии отбора участников, количество и продолжительность интервью. Эта часть выполнена грамотно и даёт ясное представление о процедуре исследования.</w:t>
      </w:r>
    </w:p>
    <w:p w14:paraId="6A86DF0A" w14:textId="77777777" w:rsidR="00D87901" w:rsidRDefault="00D87901" w:rsidP="00D87901">
      <w:pPr>
        <w:rPr>
          <w:lang w:eastAsia="ru-RU"/>
        </w:rPr>
      </w:pPr>
    </w:p>
    <w:p w14:paraId="53277712" w14:textId="77777777" w:rsidR="00D87901" w:rsidRDefault="00D87901" w:rsidP="00D87901">
      <w:pPr>
        <w:rPr>
          <w:lang w:eastAsia="ru-RU"/>
        </w:rPr>
      </w:pPr>
      <w:r>
        <w:rPr>
          <w:lang w:eastAsia="ru-RU"/>
        </w:rPr>
        <w:t>#### 7. Результаты исследования (Results)</w:t>
      </w:r>
    </w:p>
    <w:p w14:paraId="2C0FD1B8" w14:textId="77777777" w:rsidR="00D87901" w:rsidRDefault="00D87901" w:rsidP="00D87901">
      <w:pPr>
        <w:rPr>
          <w:lang w:eastAsia="ru-RU"/>
        </w:rPr>
      </w:pPr>
      <w:r>
        <w:rPr>
          <w:lang w:eastAsia="ru-RU"/>
        </w:rPr>
        <w:t>Представленные результаты включают цитаты респондентов, показывающие мотивацию использования социальных сетей, отношения к рекламе и роли лидеров мнений. Анализируются предпочтения молодёжи относительно разных платформ и типов контента. Информация структурирована и понятна.</w:t>
      </w:r>
    </w:p>
    <w:p w14:paraId="75ED540F" w14:textId="77777777" w:rsidR="00D87901" w:rsidRDefault="00D87901" w:rsidP="00D87901">
      <w:pPr>
        <w:rPr>
          <w:lang w:eastAsia="ru-RU"/>
        </w:rPr>
      </w:pPr>
    </w:p>
    <w:p w14:paraId="2CBEC9F2" w14:textId="77777777" w:rsidR="00D87901" w:rsidRDefault="00D87901" w:rsidP="00D87901">
      <w:pPr>
        <w:rPr>
          <w:lang w:eastAsia="ru-RU"/>
        </w:rPr>
      </w:pPr>
      <w:r>
        <w:rPr>
          <w:lang w:eastAsia="ru-RU"/>
        </w:rPr>
        <w:t>#### 8. Обсуждение результатов (Discussion)</w:t>
      </w:r>
    </w:p>
    <w:p w14:paraId="2E56248E" w14:textId="77777777" w:rsidR="00D87901" w:rsidRDefault="00D87901" w:rsidP="00D87901">
      <w:pPr>
        <w:rPr>
          <w:lang w:eastAsia="ru-RU"/>
        </w:rPr>
      </w:pPr>
      <w:r>
        <w:rPr>
          <w:lang w:eastAsia="ru-RU"/>
        </w:rPr>
        <w:lastRenderedPageBreak/>
        <w:t>Здесь авторы интерпретируют полученные результаты, сравнивают их с существующими исследованиями и обсуждают возможные последствия. Приводится аргументированное обсуждение важности рекламы у блогеров, степень доверия пользователей к такому виду продвижения и факторы, влияющие на принятие решений о покупках. Эта часть сделана качественно и детально.</w:t>
      </w:r>
    </w:p>
    <w:p w14:paraId="39C514AF" w14:textId="77777777" w:rsidR="00D87901" w:rsidRDefault="00D87901" w:rsidP="00D87901">
      <w:pPr>
        <w:rPr>
          <w:lang w:eastAsia="ru-RU"/>
        </w:rPr>
      </w:pPr>
    </w:p>
    <w:p w14:paraId="58B740C9" w14:textId="77777777" w:rsidR="00D87901" w:rsidRDefault="00D87901" w:rsidP="00D87901">
      <w:pPr>
        <w:rPr>
          <w:lang w:eastAsia="ru-RU"/>
        </w:rPr>
      </w:pPr>
      <w:r>
        <w:rPr>
          <w:lang w:eastAsia="ru-RU"/>
        </w:rPr>
        <w:t>#### 9. Заключение (Conclusion)</w:t>
      </w:r>
    </w:p>
    <w:p w14:paraId="093D363D" w14:textId="77777777" w:rsidR="00D87901" w:rsidRDefault="00D87901" w:rsidP="00D87901">
      <w:pPr>
        <w:rPr>
          <w:lang w:eastAsia="ru-RU"/>
        </w:rPr>
      </w:pPr>
      <w:r>
        <w:rPr>
          <w:lang w:eastAsia="ru-RU"/>
        </w:rPr>
        <w:t>Заключение суммирует основные выводы исследования и подчёркивает важность рекламы у лидеров мнений для компаний и потребителей. Однако заключение немного повторяется и могло бы быть более сжатым и обобщённым.</w:t>
      </w:r>
    </w:p>
    <w:p w14:paraId="0C568620" w14:textId="77777777" w:rsidR="00D87901" w:rsidRDefault="00D87901" w:rsidP="00D87901">
      <w:pPr>
        <w:rPr>
          <w:lang w:eastAsia="ru-RU"/>
        </w:rPr>
      </w:pPr>
    </w:p>
    <w:p w14:paraId="6E64236F" w14:textId="77777777" w:rsidR="00D87901" w:rsidRDefault="00D87901" w:rsidP="00D87901">
      <w:pPr>
        <w:rPr>
          <w:lang w:eastAsia="ru-RU"/>
        </w:rPr>
      </w:pPr>
      <w:r>
        <w:rPr>
          <w:lang w:eastAsia="ru-RU"/>
        </w:rPr>
        <w:t>#### 10. Список литературы (References/Bibliography)</w:t>
      </w:r>
    </w:p>
    <w:p w14:paraId="12B040CE" w14:textId="77777777" w:rsidR="00D87901" w:rsidRDefault="00D87901" w:rsidP="00D87901">
      <w:pPr>
        <w:rPr>
          <w:lang w:eastAsia="ru-RU"/>
        </w:rPr>
      </w:pPr>
      <w:r>
        <w:rPr>
          <w:lang w:eastAsia="ru-RU"/>
        </w:rPr>
        <w:t>Список литературы отсутствует, что снижает научную ценность работы. Важно привести список используемых источников, чтобы подтвердить обоснованность выводов и продемонстрировать глубину проведённого обзора литературы.</w:t>
      </w:r>
    </w:p>
    <w:p w14:paraId="0EB2CC78" w14:textId="77777777" w:rsidR="00D87901" w:rsidRDefault="00D87901" w:rsidP="00D87901">
      <w:pPr>
        <w:rPr>
          <w:lang w:eastAsia="ru-RU"/>
        </w:rPr>
      </w:pPr>
    </w:p>
    <w:p w14:paraId="7C5AE2D2" w14:textId="77777777" w:rsidR="00D87901" w:rsidRDefault="00D87901" w:rsidP="00D87901">
      <w:pPr>
        <w:rPr>
          <w:lang w:eastAsia="ru-RU"/>
        </w:rPr>
      </w:pPr>
      <w:r>
        <w:rPr>
          <w:lang w:eastAsia="ru-RU"/>
        </w:rPr>
        <w:t>---</w:t>
      </w:r>
    </w:p>
    <w:p w14:paraId="45BC7A37" w14:textId="77777777" w:rsidR="00D87901" w:rsidRDefault="00D87901" w:rsidP="00D87901">
      <w:pPr>
        <w:rPr>
          <w:lang w:eastAsia="ru-RU"/>
        </w:rPr>
      </w:pPr>
    </w:p>
    <w:p w14:paraId="6AA9676B" w14:textId="77777777" w:rsidR="00D87901" w:rsidRDefault="00D87901" w:rsidP="00D87901">
      <w:pPr>
        <w:rPr>
          <w:lang w:eastAsia="ru-RU"/>
        </w:rPr>
      </w:pPr>
      <w:r>
        <w:rPr>
          <w:lang w:eastAsia="ru-RU"/>
        </w:rPr>
        <w:t>## Итоговый анализ</w:t>
      </w:r>
    </w:p>
    <w:p w14:paraId="7FF17319" w14:textId="77777777" w:rsidR="00D87901" w:rsidRDefault="00D87901" w:rsidP="00D87901">
      <w:pPr>
        <w:rPr>
          <w:lang w:eastAsia="ru-RU"/>
        </w:rPr>
      </w:pPr>
    </w:p>
    <w:p w14:paraId="38487054" w14:textId="6CD97041" w:rsidR="00C47774" w:rsidRDefault="00D87901" w:rsidP="00D87901">
      <w:pPr>
        <w:rPr>
          <w:lang w:eastAsia="ru-RU"/>
        </w:rPr>
      </w:pPr>
      <w:r>
        <w:rPr>
          <w:lang w:eastAsia="ru-RU"/>
        </w:rPr>
        <w:t>Текст демонстрирует хороший научный подход и логичную последовательность изложения материала. Основные элементы научной работы присутствуют, но для соответствия общепринятым стандартам академической публикации желательно дополнить статью аннотацией и списком литературы. Также рекомендуется сократить повторяющиеся моменты в заключении и усилить аргументацию некоторых утверждений дополнительными примерами или цифрами.</w:t>
      </w:r>
    </w:p>
    <w:p w14:paraId="4E0A1F88" w14:textId="77777777" w:rsidR="00C47774" w:rsidRDefault="00C47774" w:rsidP="00D87901">
      <w:pPr>
        <w:pStyle w:val="2"/>
      </w:pPr>
      <w:r>
        <w:t>Промт 2</w:t>
      </w:r>
    </w:p>
    <w:p w14:paraId="6E96BA09" w14:textId="77777777" w:rsidR="009E4CBF" w:rsidRDefault="009E4CBF" w:rsidP="009E4CBF">
      <w:pPr>
        <w:rPr>
          <w:lang w:eastAsia="ru-RU"/>
        </w:rPr>
      </w:pPr>
      <w:r>
        <w:rPr>
          <w:lang w:eastAsia="ru-RU"/>
        </w:rPr>
        <w:t>Анализируя представленный научный текст, можно выделить следующие элементы структуры научного текста:</w:t>
      </w:r>
    </w:p>
    <w:p w14:paraId="276BE721" w14:textId="77777777" w:rsidR="009E4CBF" w:rsidRDefault="009E4CBF" w:rsidP="009E4CBF">
      <w:pPr>
        <w:rPr>
          <w:lang w:eastAsia="ru-RU"/>
        </w:rPr>
      </w:pPr>
    </w:p>
    <w:p w14:paraId="718E9A34" w14:textId="77777777" w:rsidR="009E4CBF" w:rsidRDefault="009E4CBF" w:rsidP="009E4CBF">
      <w:pPr>
        <w:rPr>
          <w:lang w:eastAsia="ru-RU"/>
        </w:rPr>
      </w:pPr>
      <w:r>
        <w:rPr>
          <w:lang w:eastAsia="ru-RU"/>
        </w:rPr>
        <w:t>### Актуальность</w:t>
      </w:r>
    </w:p>
    <w:p w14:paraId="06BEA618" w14:textId="77777777" w:rsidR="009E4CBF" w:rsidRDefault="009E4CBF" w:rsidP="009E4CBF">
      <w:pPr>
        <w:rPr>
          <w:lang w:eastAsia="ru-RU"/>
        </w:rPr>
      </w:pPr>
      <w:r>
        <w:rPr>
          <w:lang w:eastAsia="ru-RU"/>
        </w:rPr>
        <w:t>Авторы указывают на значительные изменения в медиапространстве, вызванные развитием интернета, сокращением телевизионной аудитории и ростом популярности социальных сетей. Они подчеркивают важность изучения влияния лидеров мнений (инфлюенсеров) на потребительское поведение молодежи, поскольку это представляет интерес как для исследователей, занимающихся социальной политикой, так и для маркетологов.</w:t>
      </w:r>
    </w:p>
    <w:p w14:paraId="5AF69B18" w14:textId="77777777" w:rsidR="009E4CBF" w:rsidRDefault="009E4CBF" w:rsidP="009E4CBF">
      <w:pPr>
        <w:rPr>
          <w:lang w:eastAsia="ru-RU"/>
        </w:rPr>
      </w:pPr>
    </w:p>
    <w:p w14:paraId="41A8C049" w14:textId="77777777" w:rsidR="009E4CBF" w:rsidRDefault="009E4CBF" w:rsidP="009E4CBF">
      <w:pPr>
        <w:rPr>
          <w:lang w:eastAsia="ru-RU"/>
        </w:rPr>
      </w:pPr>
      <w:r>
        <w:rPr>
          <w:lang w:eastAsia="ru-RU"/>
        </w:rPr>
        <w:t>### Цели</w:t>
      </w:r>
    </w:p>
    <w:p w14:paraId="01E57ED3" w14:textId="77777777" w:rsidR="009E4CBF" w:rsidRDefault="009E4CBF" w:rsidP="009E4CBF">
      <w:pPr>
        <w:rPr>
          <w:lang w:eastAsia="ru-RU"/>
        </w:rPr>
      </w:pPr>
      <w:r>
        <w:rPr>
          <w:lang w:eastAsia="ru-RU"/>
        </w:rPr>
        <w:lastRenderedPageBreak/>
        <w:t>Основной целью исследования является раскрытие особенностей воздействия лидеров мнений в интернете на потребительское поведение молодежи. Цель достигается путем анализа эмпирических данных, собранных методом полуструктурированных интервью.</w:t>
      </w:r>
    </w:p>
    <w:p w14:paraId="5C3F1102" w14:textId="77777777" w:rsidR="009E4CBF" w:rsidRDefault="009E4CBF" w:rsidP="009E4CBF">
      <w:pPr>
        <w:rPr>
          <w:lang w:eastAsia="ru-RU"/>
        </w:rPr>
      </w:pPr>
    </w:p>
    <w:p w14:paraId="7A7C67F2" w14:textId="77777777" w:rsidR="009E4CBF" w:rsidRDefault="009E4CBF" w:rsidP="009E4CBF">
      <w:pPr>
        <w:rPr>
          <w:lang w:eastAsia="ru-RU"/>
        </w:rPr>
      </w:pPr>
      <w:r>
        <w:rPr>
          <w:lang w:eastAsia="ru-RU"/>
        </w:rPr>
        <w:t>### Задачи</w:t>
      </w:r>
    </w:p>
    <w:p w14:paraId="11ACA72D" w14:textId="77777777" w:rsidR="009E4CBF" w:rsidRDefault="009E4CBF" w:rsidP="009E4CBF">
      <w:pPr>
        <w:rPr>
          <w:lang w:eastAsia="ru-RU"/>
        </w:rPr>
      </w:pPr>
      <w:r>
        <w:rPr>
          <w:lang w:eastAsia="ru-RU"/>
        </w:rPr>
        <w:t>Задачи исследования включают:</w:t>
      </w:r>
    </w:p>
    <w:p w14:paraId="2796315B" w14:textId="77777777" w:rsidR="009E4CBF" w:rsidRDefault="009E4CBF" w:rsidP="009E4CBF">
      <w:pPr>
        <w:rPr>
          <w:lang w:eastAsia="ru-RU"/>
        </w:rPr>
      </w:pPr>
      <w:r>
        <w:rPr>
          <w:lang w:eastAsia="ru-RU"/>
        </w:rPr>
        <w:t>- Определение критериев идентификации лидеров мнений в интернет-пространстве.</w:t>
      </w:r>
    </w:p>
    <w:p w14:paraId="47F038E4" w14:textId="77777777" w:rsidR="009E4CBF" w:rsidRDefault="009E4CBF" w:rsidP="009E4CBF">
      <w:pPr>
        <w:rPr>
          <w:lang w:eastAsia="ru-RU"/>
        </w:rPr>
      </w:pPr>
      <w:r>
        <w:rPr>
          <w:lang w:eastAsia="ru-RU"/>
        </w:rPr>
        <w:t>- Анализ типов и классификации лидеров мнений.</w:t>
      </w:r>
    </w:p>
    <w:p w14:paraId="65C34B95" w14:textId="77777777" w:rsidR="009E4CBF" w:rsidRDefault="009E4CBF" w:rsidP="009E4CBF">
      <w:pPr>
        <w:rPr>
          <w:lang w:eastAsia="ru-RU"/>
        </w:rPr>
      </w:pPr>
      <w:r>
        <w:rPr>
          <w:lang w:eastAsia="ru-RU"/>
        </w:rPr>
        <w:t>- Изучение отношения молодежи к контенту, создаваемому блогерами.</w:t>
      </w:r>
    </w:p>
    <w:p w14:paraId="10377B48" w14:textId="77777777" w:rsidR="009E4CBF" w:rsidRDefault="009E4CBF" w:rsidP="009E4CBF">
      <w:pPr>
        <w:rPr>
          <w:lang w:eastAsia="ru-RU"/>
        </w:rPr>
      </w:pPr>
      <w:r>
        <w:rPr>
          <w:lang w:eastAsia="ru-RU"/>
        </w:rPr>
        <w:t>- Оценка уровня доверия молодежи к рекламной активности блогеров.</w:t>
      </w:r>
    </w:p>
    <w:p w14:paraId="3B813F11" w14:textId="77777777" w:rsidR="009E4CBF" w:rsidRDefault="009E4CBF" w:rsidP="009E4CBF">
      <w:pPr>
        <w:rPr>
          <w:lang w:eastAsia="ru-RU"/>
        </w:rPr>
      </w:pPr>
      <w:r>
        <w:rPr>
          <w:lang w:eastAsia="ru-RU"/>
        </w:rPr>
        <w:t>- Исследование мотиваций потребления продукции, рекомендованной блогерами.</w:t>
      </w:r>
    </w:p>
    <w:p w14:paraId="685D34B5" w14:textId="77777777" w:rsidR="009E4CBF" w:rsidRDefault="009E4CBF" w:rsidP="009E4CBF">
      <w:pPr>
        <w:rPr>
          <w:lang w:eastAsia="ru-RU"/>
        </w:rPr>
      </w:pPr>
    </w:p>
    <w:p w14:paraId="5ABBF32C" w14:textId="77777777" w:rsidR="009E4CBF" w:rsidRDefault="009E4CBF" w:rsidP="009E4CBF">
      <w:pPr>
        <w:rPr>
          <w:lang w:eastAsia="ru-RU"/>
        </w:rPr>
      </w:pPr>
      <w:r>
        <w:rPr>
          <w:lang w:eastAsia="ru-RU"/>
        </w:rPr>
        <w:t>### Предмет и объект исследования</w:t>
      </w:r>
    </w:p>
    <w:p w14:paraId="776CBCA4" w14:textId="77777777" w:rsidR="009E4CBF" w:rsidRDefault="009E4CBF" w:rsidP="009E4CBF">
      <w:pPr>
        <w:rPr>
          <w:lang w:eastAsia="ru-RU"/>
        </w:rPr>
      </w:pPr>
      <w:r>
        <w:rPr>
          <w:lang w:eastAsia="ru-RU"/>
        </w:rPr>
        <w:t>Предмет исследования – воздействие лидеров мнений (инфлюенсеров) в интернете на потребительское поведение молодежи. Объект исследования – представители студенческой молодежи Удмуртского государственного университета, активно пользующиеся социальными сетями и видеохостингами.</w:t>
      </w:r>
    </w:p>
    <w:p w14:paraId="218DE1BB" w14:textId="77777777" w:rsidR="009E4CBF" w:rsidRDefault="009E4CBF" w:rsidP="009E4CBF">
      <w:pPr>
        <w:rPr>
          <w:lang w:eastAsia="ru-RU"/>
        </w:rPr>
      </w:pPr>
    </w:p>
    <w:p w14:paraId="5B198A0A" w14:textId="77777777" w:rsidR="009E4CBF" w:rsidRDefault="009E4CBF" w:rsidP="009E4CBF">
      <w:pPr>
        <w:rPr>
          <w:lang w:eastAsia="ru-RU"/>
        </w:rPr>
      </w:pPr>
      <w:r>
        <w:rPr>
          <w:lang w:eastAsia="ru-RU"/>
        </w:rPr>
        <w:t>### Методология</w:t>
      </w:r>
    </w:p>
    <w:p w14:paraId="7DD189EE" w14:textId="77777777" w:rsidR="009E4CBF" w:rsidRDefault="009E4CBF" w:rsidP="009E4CBF">
      <w:pPr>
        <w:rPr>
          <w:lang w:eastAsia="ru-RU"/>
        </w:rPr>
      </w:pPr>
      <w:r>
        <w:rPr>
          <w:lang w:eastAsia="ru-RU"/>
        </w:rPr>
        <w:t>Методология исследования основана на концепции двухступенчатого потока информации, предложенной Полом Лазарсфельдом. Эмпирическое исследование проводилось методом полуструктурированного интервью среди студентов УдГУ. Всего было проведено 12 интервью продолжительностью около 15 минут каждое.</w:t>
      </w:r>
    </w:p>
    <w:p w14:paraId="6AA569AB" w14:textId="77777777" w:rsidR="009E4CBF" w:rsidRDefault="009E4CBF" w:rsidP="009E4CBF">
      <w:pPr>
        <w:rPr>
          <w:lang w:eastAsia="ru-RU"/>
        </w:rPr>
      </w:pPr>
    </w:p>
    <w:p w14:paraId="66D3A8D9" w14:textId="77777777" w:rsidR="009E4CBF" w:rsidRDefault="009E4CBF" w:rsidP="009E4CBF">
      <w:pPr>
        <w:rPr>
          <w:lang w:eastAsia="ru-RU"/>
        </w:rPr>
      </w:pPr>
      <w:r>
        <w:rPr>
          <w:lang w:eastAsia="ru-RU"/>
        </w:rPr>
        <w:t>### Результаты</w:t>
      </w:r>
    </w:p>
    <w:p w14:paraId="610183F7" w14:textId="77777777" w:rsidR="009E4CBF" w:rsidRDefault="009E4CBF" w:rsidP="009E4CBF">
      <w:pPr>
        <w:rPr>
          <w:lang w:eastAsia="ru-RU"/>
        </w:rPr>
      </w:pPr>
      <w:r>
        <w:rPr>
          <w:lang w:eastAsia="ru-RU"/>
        </w:rPr>
        <w:t>Основные результаты исследования заключаются в следующем:</w:t>
      </w:r>
    </w:p>
    <w:p w14:paraId="12309398" w14:textId="77777777" w:rsidR="009E4CBF" w:rsidRDefault="009E4CBF" w:rsidP="009E4CBF">
      <w:pPr>
        <w:rPr>
          <w:lang w:eastAsia="ru-RU"/>
        </w:rPr>
      </w:pPr>
      <w:r>
        <w:rPr>
          <w:lang w:eastAsia="ru-RU"/>
        </w:rPr>
        <w:t>- Блогеры играют важную роль в формировании потребительских предпочтений молодежи.</w:t>
      </w:r>
    </w:p>
    <w:p w14:paraId="6C9AE12B" w14:textId="77777777" w:rsidR="009E4CBF" w:rsidRDefault="009E4CBF" w:rsidP="009E4CBF">
      <w:pPr>
        <w:rPr>
          <w:lang w:eastAsia="ru-RU"/>
        </w:rPr>
      </w:pPr>
      <w:r>
        <w:rPr>
          <w:lang w:eastAsia="ru-RU"/>
        </w:rPr>
        <w:t>- Реклама, представленная блогерами, воспринимается молодыми людьми более позитивно, чем традиционная телереклама.</w:t>
      </w:r>
    </w:p>
    <w:p w14:paraId="0CBD1C3F" w14:textId="77777777" w:rsidR="009E4CBF" w:rsidRDefault="009E4CBF" w:rsidP="009E4CBF">
      <w:pPr>
        <w:rPr>
          <w:lang w:eastAsia="ru-RU"/>
        </w:rPr>
      </w:pPr>
      <w:r>
        <w:rPr>
          <w:lang w:eastAsia="ru-RU"/>
        </w:rPr>
        <w:t>- Уровень доверия к рекламе у блогеров варьируется, однако молодежь относится к ней достаточно лояльно, понимая коммерческий характер подобной активности.</w:t>
      </w:r>
    </w:p>
    <w:p w14:paraId="4DF14679" w14:textId="77777777" w:rsidR="009E4CBF" w:rsidRDefault="009E4CBF" w:rsidP="009E4CBF">
      <w:pPr>
        <w:rPr>
          <w:lang w:eastAsia="ru-RU"/>
        </w:rPr>
      </w:pPr>
      <w:r>
        <w:rPr>
          <w:lang w:eastAsia="ru-RU"/>
        </w:rPr>
        <w:t>- Наиболее влиятельными оказываются рекомендации блогеров, чьи интересы совпадают с интересами целевой аудитории.</w:t>
      </w:r>
    </w:p>
    <w:p w14:paraId="3C296287" w14:textId="77777777" w:rsidR="009E4CBF" w:rsidRDefault="009E4CBF" w:rsidP="009E4CBF">
      <w:pPr>
        <w:rPr>
          <w:lang w:eastAsia="ru-RU"/>
        </w:rPr>
      </w:pPr>
    </w:p>
    <w:p w14:paraId="1AB5B554" w14:textId="77777777" w:rsidR="009E4CBF" w:rsidRDefault="009E4CBF" w:rsidP="009E4CBF">
      <w:pPr>
        <w:rPr>
          <w:lang w:eastAsia="ru-RU"/>
        </w:rPr>
      </w:pPr>
      <w:r>
        <w:rPr>
          <w:lang w:eastAsia="ru-RU"/>
        </w:rPr>
        <w:t>### Выводы</w:t>
      </w:r>
    </w:p>
    <w:p w14:paraId="75687626" w14:textId="47FA1AA7" w:rsidR="00C47774" w:rsidRDefault="009E4CBF" w:rsidP="009E4CBF">
      <w:pPr>
        <w:rPr>
          <w:lang w:eastAsia="ru-RU"/>
        </w:rPr>
      </w:pPr>
      <w:r>
        <w:rPr>
          <w:lang w:eastAsia="ru-RU"/>
        </w:rPr>
        <w:t xml:space="preserve">Исследование подтверждает значимость роли лидеров мнений в формировании потребительского поведения молодежи. Авторы приходят к выводу, что реклама у блогеров </w:t>
      </w:r>
      <w:r>
        <w:rPr>
          <w:lang w:eastAsia="ru-RU"/>
        </w:rPr>
        <w:lastRenderedPageBreak/>
        <w:t>оказывает умеренное положительное влияние на аудиторию, способствуя формированию осведомленности о товарах и услугах, облегчая выбор среди большого ассортимента предложений рынка. Однако доверие к таким рекомендациям должно подкрепляться личным интересом и проверкой качества рекламируемых продуктов.</w:t>
      </w:r>
    </w:p>
    <w:p w14:paraId="43899687" w14:textId="77777777" w:rsidR="00C47774" w:rsidRDefault="00C47774" w:rsidP="00D87901">
      <w:pPr>
        <w:pStyle w:val="2"/>
      </w:pPr>
      <w:r>
        <w:t>Промт 3</w:t>
      </w:r>
    </w:p>
    <w:p w14:paraId="0EFBCFE3" w14:textId="77777777" w:rsidR="00F91718" w:rsidRDefault="00F91718" w:rsidP="00F91718">
      <w:pPr>
        <w:rPr>
          <w:lang w:eastAsia="ru-RU"/>
        </w:rPr>
      </w:pPr>
      <w:r>
        <w:rPr>
          <w:lang w:eastAsia="ru-RU"/>
        </w:rPr>
        <w:t>| Элемент структуры | Найденный фрагмент текста                                                                                   | Краткий комментарий                                                                                                   |</w:t>
      </w:r>
    </w:p>
    <w:p w14:paraId="6D62DE46" w14:textId="77777777" w:rsidR="00F91718" w:rsidRDefault="00F91718" w:rsidP="00F91718">
      <w:pPr>
        <w:rPr>
          <w:lang w:eastAsia="ru-RU"/>
        </w:rPr>
      </w:pPr>
      <w:r>
        <w:rPr>
          <w:lang w:eastAsia="ru-RU"/>
        </w:rPr>
        <w:t>|-------------------|------------------------------------------------------------------------------------------------------------|----------------------------------------------------------------------------------------------------------------------|</w:t>
      </w:r>
    </w:p>
    <w:p w14:paraId="04F62715" w14:textId="77777777" w:rsidR="00F91718" w:rsidRDefault="00F91718" w:rsidP="00F91718">
      <w:pPr>
        <w:rPr>
          <w:lang w:eastAsia="ru-RU"/>
        </w:rPr>
      </w:pPr>
      <w:r>
        <w:rPr>
          <w:lang w:eastAsia="ru-RU"/>
        </w:rPr>
        <w:t>| Актуальность      | За последние два десятилетия благодаря развитию интернета...                                               | Описываются современные тенденции использования интернета и изменение поведения потребителей.                         |</w:t>
      </w:r>
    </w:p>
    <w:p w14:paraId="724609A6" w14:textId="77777777" w:rsidR="00F91718" w:rsidRDefault="00F91718" w:rsidP="00F91718">
      <w:pPr>
        <w:rPr>
          <w:lang w:eastAsia="ru-RU"/>
        </w:rPr>
      </w:pPr>
      <w:r>
        <w:rPr>
          <w:lang w:eastAsia="ru-RU"/>
        </w:rPr>
        <w:t>| Цель              | Раскрываются основные особенности воздействия лидеров мнений (инфлюенсеров)...                             | Исследование направлено на изучение особенностей влияния лидеров мнений на потребительское поведение молодежи.       |</w:t>
      </w:r>
    </w:p>
    <w:p w14:paraId="03ED07EA" w14:textId="77777777" w:rsidR="00F91718" w:rsidRDefault="00F91718" w:rsidP="00F91718">
      <w:pPr>
        <w:rPr>
          <w:lang w:eastAsia="ru-RU"/>
        </w:rPr>
      </w:pPr>
      <w:r>
        <w:rPr>
          <w:lang w:eastAsia="ru-RU"/>
        </w:rPr>
        <w:t>| Задачи            | Рассмотрены подходы к определению критериев выявления лидеров мнений...                                    | Включает рассмотрение подходов к классификации лидеров мнений и выявление факторов, влияющих на восприятие рекламы.   |</w:t>
      </w:r>
    </w:p>
    <w:p w14:paraId="375550FC" w14:textId="77777777" w:rsidR="00F91718" w:rsidRDefault="00F91718" w:rsidP="00F91718">
      <w:pPr>
        <w:rPr>
          <w:lang w:eastAsia="ru-RU"/>
        </w:rPr>
      </w:pPr>
      <w:r>
        <w:rPr>
          <w:lang w:eastAsia="ru-RU"/>
        </w:rPr>
        <w:t>| Объект            | Изучение влияния лидеров мнений в интернете                                                               | Объектом исследования являются лидеры мнений и их воздействие на аудиторию.                                           |</w:t>
      </w:r>
    </w:p>
    <w:p w14:paraId="5F109721" w14:textId="77777777" w:rsidR="00F91718" w:rsidRDefault="00F91718" w:rsidP="00F91718">
      <w:pPr>
        <w:rPr>
          <w:lang w:eastAsia="ru-RU"/>
        </w:rPr>
      </w:pPr>
      <w:r>
        <w:rPr>
          <w:lang w:eastAsia="ru-RU"/>
        </w:rPr>
        <w:t>| Предмет           | Потребительское поведение молодёжи                                                                         | Предмет исследования — реакция молодежи на рекламу и рекомендации лидеров мнений.                                     |</w:t>
      </w:r>
    </w:p>
    <w:p w14:paraId="1A82C70D" w14:textId="77777777" w:rsidR="00F91718" w:rsidRDefault="00F91718" w:rsidP="00F91718">
      <w:pPr>
        <w:rPr>
          <w:lang w:eastAsia="ru-RU"/>
        </w:rPr>
      </w:pPr>
      <w:r>
        <w:rPr>
          <w:lang w:eastAsia="ru-RU"/>
        </w:rPr>
        <w:t>| Методология       | Эмпирическая база включает результаты исследования, проведенного методом полуструктурированного интервью... | Использовался качественный метод сбора данных — полуструктурированное интервью.                                      |</w:t>
      </w:r>
    </w:p>
    <w:p w14:paraId="261AED14" w14:textId="77777777" w:rsidR="00F91718" w:rsidRDefault="00F91718" w:rsidP="00F91718">
      <w:pPr>
        <w:rPr>
          <w:lang w:eastAsia="ru-RU"/>
        </w:rPr>
      </w:pPr>
      <w:r>
        <w:rPr>
          <w:lang w:eastAsia="ru-RU"/>
        </w:rPr>
        <w:t>| Результаты        | Молодёжь понимает, что блогеры, делая рекламу, преследуют финансовые цели...                              | Установлено, что реклама блогеров оказывает определенное влияние на формирование спроса, но не меняет поведение.       |</w:t>
      </w:r>
    </w:p>
    <w:p w14:paraId="7205EA4F" w14:textId="77777777" w:rsidR="00F91718" w:rsidRDefault="00F91718" w:rsidP="00F91718">
      <w:pPr>
        <w:rPr>
          <w:lang w:eastAsia="ru-RU"/>
        </w:rPr>
      </w:pPr>
      <w:r>
        <w:rPr>
          <w:lang w:eastAsia="ru-RU"/>
        </w:rPr>
        <w:t>| Выводы            | В целом, реклама у блогеров как лидеров мнений в социальных сетях – это нейтральная деятельность...          | Подтверждается значимость рекламы блогеров, но подчеркивается необходимость критичного отношения к рекламной информации.|</w:t>
      </w:r>
    </w:p>
    <w:p w14:paraId="67FAD4EE" w14:textId="77777777" w:rsidR="00F91718" w:rsidRDefault="00F91718" w:rsidP="00F91718">
      <w:pPr>
        <w:rPr>
          <w:lang w:eastAsia="ru-RU"/>
        </w:rPr>
      </w:pPr>
    </w:p>
    <w:p w14:paraId="1060834D" w14:textId="1CC78E99" w:rsidR="00C47774" w:rsidRDefault="00F91718" w:rsidP="00F91718">
      <w:pPr>
        <w:rPr>
          <w:lang w:eastAsia="ru-RU"/>
        </w:rPr>
      </w:pPr>
      <w:r>
        <w:rPr>
          <w:lang w:eastAsia="ru-RU"/>
        </w:rPr>
        <w:t>**Комментарий:** Статья представляет собой качественное исследование, основанное на эмпирическом материале, собранном путем интервью. Анализ показал, что хотя реклама у блогеров и формирует спрос, её влияние ограничено восприятием и отношением молодежи, которая склонна проверять информацию перед покупкой.</w:t>
      </w:r>
    </w:p>
    <w:p w14:paraId="6199D4AC" w14:textId="77777777" w:rsidR="00C47774" w:rsidRDefault="00C47774" w:rsidP="00D87901">
      <w:pPr>
        <w:pStyle w:val="2"/>
      </w:pPr>
      <w:r>
        <w:t>Промт 4</w:t>
      </w:r>
    </w:p>
    <w:p w14:paraId="6D9744EC" w14:textId="77777777" w:rsidR="00F91718" w:rsidRDefault="00F91718" w:rsidP="00F91718">
      <w:pPr>
        <w:rPr>
          <w:lang w:eastAsia="ru-RU"/>
        </w:rPr>
      </w:pPr>
      <w:r>
        <w:rPr>
          <w:lang w:eastAsia="ru-RU"/>
        </w:rPr>
        <w:lastRenderedPageBreak/>
        <w:t># Оценка научного текста</w:t>
      </w:r>
    </w:p>
    <w:p w14:paraId="5F3BF7C9" w14:textId="77777777" w:rsidR="00F91718" w:rsidRDefault="00F91718" w:rsidP="00F91718">
      <w:pPr>
        <w:rPr>
          <w:lang w:eastAsia="ru-RU"/>
        </w:rPr>
      </w:pPr>
    </w:p>
    <w:p w14:paraId="1A9DC326" w14:textId="77777777" w:rsidR="00F91718" w:rsidRDefault="00F91718" w:rsidP="00F91718">
      <w:pPr>
        <w:rPr>
          <w:lang w:eastAsia="ru-RU"/>
        </w:rPr>
      </w:pPr>
      <w:r>
        <w:rPr>
          <w:lang w:eastAsia="ru-RU"/>
        </w:rPr>
        <w:t>## Блок «Оценка структуры»</w:t>
      </w:r>
    </w:p>
    <w:p w14:paraId="31543636" w14:textId="77777777" w:rsidR="00F91718" w:rsidRDefault="00F91718" w:rsidP="00F91718">
      <w:pPr>
        <w:rPr>
          <w:lang w:eastAsia="ru-RU"/>
        </w:rPr>
      </w:pPr>
    </w:p>
    <w:p w14:paraId="06B0924F" w14:textId="77777777" w:rsidR="00F91718" w:rsidRDefault="00F91718" w:rsidP="00F91718">
      <w:pPr>
        <w:rPr>
          <w:lang w:eastAsia="ru-RU"/>
        </w:rPr>
      </w:pPr>
      <w:r>
        <w:rPr>
          <w:lang w:eastAsia="ru-RU"/>
        </w:rPr>
        <w:t>### Логическая связность</w:t>
      </w:r>
    </w:p>
    <w:p w14:paraId="3EE98843" w14:textId="77777777" w:rsidR="00F91718" w:rsidRDefault="00F91718" w:rsidP="00F91718">
      <w:pPr>
        <w:rPr>
          <w:lang w:eastAsia="ru-RU"/>
        </w:rPr>
      </w:pPr>
    </w:p>
    <w:p w14:paraId="201D4896" w14:textId="77777777" w:rsidR="00F91718" w:rsidRDefault="00F91718" w:rsidP="00F91718">
      <w:pPr>
        <w:rPr>
          <w:lang w:eastAsia="ru-RU"/>
        </w:rPr>
      </w:pPr>
      <w:r>
        <w:rPr>
          <w:lang w:eastAsia="ru-RU"/>
        </w:rPr>
        <w:t>Актуальность, цель и задачи связаны логично. Исследование посвящено влиянию лидеров мнений на потребительское поведение молодежи, что соответствует современным реалиям медиа-потребления. Цель сформулирована ясно и последовательно вытекает из обозначенной проблемы. Однако, отдельные элементы эмпирической базы требуют детализации для подтверждения общей теории.</w:t>
      </w:r>
    </w:p>
    <w:p w14:paraId="1E765898" w14:textId="77777777" w:rsidR="00F91718" w:rsidRDefault="00F91718" w:rsidP="00F91718">
      <w:pPr>
        <w:rPr>
          <w:lang w:eastAsia="ru-RU"/>
        </w:rPr>
      </w:pPr>
    </w:p>
    <w:p w14:paraId="3D31783D" w14:textId="77777777" w:rsidR="00F91718" w:rsidRDefault="00F91718" w:rsidP="00F91718">
      <w:pPr>
        <w:rPr>
          <w:lang w:eastAsia="ru-RU"/>
        </w:rPr>
      </w:pPr>
      <w:r>
        <w:rPr>
          <w:lang w:eastAsia="ru-RU"/>
        </w:rPr>
        <w:t>### Согласованность цели и задач</w:t>
      </w:r>
    </w:p>
    <w:p w14:paraId="2DDE9EC4" w14:textId="77777777" w:rsidR="00F91718" w:rsidRDefault="00F91718" w:rsidP="00F91718">
      <w:pPr>
        <w:rPr>
          <w:lang w:eastAsia="ru-RU"/>
        </w:rPr>
      </w:pPr>
    </w:p>
    <w:p w14:paraId="507DA08A" w14:textId="77777777" w:rsidR="00F91718" w:rsidRDefault="00F91718" w:rsidP="00F91718">
      <w:pPr>
        <w:rPr>
          <w:lang w:eastAsia="ru-RU"/>
        </w:rPr>
      </w:pPr>
      <w:r>
        <w:rPr>
          <w:lang w:eastAsia="ru-RU"/>
        </w:rPr>
        <w:t>Цель состоит в изучении особенностей воздействия лидеров мнений на потребительское поведение молодежи. Эта цель достигается посредством постановки соответствующих задач: определение критериев идентификации лидеров мнений, выявление типов инфлюенсеров, изучение отношения молодежи к рекламной активности блогеров. Все задачи соответствуют заявленной цели.</w:t>
      </w:r>
    </w:p>
    <w:p w14:paraId="7E84B814" w14:textId="77777777" w:rsidR="00F91718" w:rsidRDefault="00F91718" w:rsidP="00F91718">
      <w:pPr>
        <w:rPr>
          <w:lang w:eastAsia="ru-RU"/>
        </w:rPr>
      </w:pPr>
    </w:p>
    <w:p w14:paraId="4496D153" w14:textId="77777777" w:rsidR="00F91718" w:rsidRDefault="00F91718" w:rsidP="00F91718">
      <w:pPr>
        <w:rPr>
          <w:lang w:eastAsia="ru-RU"/>
        </w:rPr>
      </w:pPr>
      <w:r>
        <w:rPr>
          <w:lang w:eastAsia="ru-RU"/>
        </w:rPr>
        <w:t>### Отсутствие элементов структуры</w:t>
      </w:r>
    </w:p>
    <w:p w14:paraId="68E932F1" w14:textId="77777777" w:rsidR="00F91718" w:rsidRDefault="00F91718" w:rsidP="00F91718">
      <w:pPr>
        <w:rPr>
          <w:lang w:eastAsia="ru-RU"/>
        </w:rPr>
      </w:pPr>
    </w:p>
    <w:p w14:paraId="555446EE" w14:textId="77777777" w:rsidR="00F91718" w:rsidRDefault="00F91718" w:rsidP="00F91718">
      <w:pPr>
        <w:rPr>
          <w:lang w:eastAsia="ru-RU"/>
        </w:rPr>
      </w:pPr>
      <w:r>
        <w:rPr>
          <w:lang w:eastAsia="ru-RU"/>
        </w:rPr>
        <w:t>Отсутствуют конкретные выводы, обобщающие полученные результаты. Необходимо представить итоговую оценку влияния лидеров мнений на формирование потребительских предпочтений молодежи.</w:t>
      </w:r>
    </w:p>
    <w:p w14:paraId="1D31EA36" w14:textId="77777777" w:rsidR="00F91718" w:rsidRDefault="00F91718" w:rsidP="00F91718">
      <w:pPr>
        <w:rPr>
          <w:lang w:eastAsia="ru-RU"/>
        </w:rPr>
      </w:pPr>
    </w:p>
    <w:p w14:paraId="1EF2D39D" w14:textId="77777777" w:rsidR="00F91718" w:rsidRDefault="00F91718" w:rsidP="00F91718">
      <w:pPr>
        <w:rPr>
          <w:lang w:eastAsia="ru-RU"/>
        </w:rPr>
      </w:pPr>
      <w:r>
        <w:rPr>
          <w:lang w:eastAsia="ru-RU"/>
        </w:rPr>
        <w:t>## Блок «Ошибки»</w:t>
      </w:r>
    </w:p>
    <w:p w14:paraId="64ACF823" w14:textId="77777777" w:rsidR="00F91718" w:rsidRDefault="00F91718" w:rsidP="00F91718">
      <w:pPr>
        <w:rPr>
          <w:lang w:eastAsia="ru-RU"/>
        </w:rPr>
      </w:pPr>
    </w:p>
    <w:p w14:paraId="5AB84934" w14:textId="77777777" w:rsidR="00F91718" w:rsidRDefault="00F91718" w:rsidP="00F91718">
      <w:pPr>
        <w:rPr>
          <w:lang w:eastAsia="ru-RU"/>
        </w:rPr>
      </w:pPr>
      <w:r>
        <w:rPr>
          <w:lang w:eastAsia="ru-RU"/>
        </w:rPr>
        <w:t>### Формулировка</w:t>
      </w:r>
    </w:p>
    <w:p w14:paraId="6ADD3EB5" w14:textId="77777777" w:rsidR="00F91718" w:rsidRDefault="00F91718" w:rsidP="00F91718">
      <w:pPr>
        <w:rPr>
          <w:lang w:eastAsia="ru-RU"/>
        </w:rPr>
      </w:pPr>
    </w:p>
    <w:p w14:paraId="44BB9865" w14:textId="77777777" w:rsidR="00F91718" w:rsidRDefault="00F91718" w:rsidP="00F91718">
      <w:pPr>
        <w:rPr>
          <w:lang w:eastAsia="ru-RU"/>
        </w:rPr>
      </w:pPr>
      <w:r>
        <w:rPr>
          <w:lang w:eastAsia="ru-RU"/>
        </w:rPr>
        <w:t>Формулировки некоторых утверждений недостаточно ясны и требуют доработки. Например, утверждение «Реклама блогеров вызывает большее доверие вследствие „сходства интересов“» требует пояснения. Следует объяснить механизм возникновения доверия.</w:t>
      </w:r>
    </w:p>
    <w:p w14:paraId="6BD2313B" w14:textId="77777777" w:rsidR="00F91718" w:rsidRDefault="00F91718" w:rsidP="00F91718">
      <w:pPr>
        <w:rPr>
          <w:lang w:eastAsia="ru-RU"/>
        </w:rPr>
      </w:pPr>
    </w:p>
    <w:p w14:paraId="79B79CC4" w14:textId="77777777" w:rsidR="00F91718" w:rsidRDefault="00F91718" w:rsidP="00F91718">
      <w:pPr>
        <w:rPr>
          <w:lang w:eastAsia="ru-RU"/>
        </w:rPr>
      </w:pPr>
      <w:r>
        <w:rPr>
          <w:lang w:eastAsia="ru-RU"/>
        </w:rPr>
        <w:t>### Противоречия</w:t>
      </w:r>
    </w:p>
    <w:p w14:paraId="1406009E" w14:textId="77777777" w:rsidR="00F91718" w:rsidRDefault="00F91718" w:rsidP="00F91718">
      <w:pPr>
        <w:rPr>
          <w:lang w:eastAsia="ru-RU"/>
        </w:rPr>
      </w:pPr>
    </w:p>
    <w:p w14:paraId="45527927" w14:textId="77777777" w:rsidR="00F91718" w:rsidRDefault="00F91718" w:rsidP="00F91718">
      <w:pPr>
        <w:rPr>
          <w:lang w:eastAsia="ru-RU"/>
        </w:rPr>
      </w:pPr>
      <w:r>
        <w:rPr>
          <w:lang w:eastAsia="ru-RU"/>
        </w:rPr>
        <w:lastRenderedPageBreak/>
        <w:t>Противоречий в тексте не выявлено. Автор последовательно развивает аргументацию, подкрепляя её результатами эмпирического исследования.</w:t>
      </w:r>
    </w:p>
    <w:p w14:paraId="07FE9926" w14:textId="77777777" w:rsidR="00F91718" w:rsidRDefault="00F91718" w:rsidP="00F91718">
      <w:pPr>
        <w:rPr>
          <w:lang w:eastAsia="ru-RU"/>
        </w:rPr>
      </w:pPr>
    </w:p>
    <w:p w14:paraId="4D460153" w14:textId="77777777" w:rsidR="00F91718" w:rsidRDefault="00F91718" w:rsidP="00F91718">
      <w:pPr>
        <w:rPr>
          <w:lang w:eastAsia="ru-RU"/>
        </w:rPr>
      </w:pPr>
      <w:r>
        <w:rPr>
          <w:lang w:eastAsia="ru-RU"/>
        </w:rPr>
        <w:t>### Логические провалы</w:t>
      </w:r>
    </w:p>
    <w:p w14:paraId="11ADA1AD" w14:textId="77777777" w:rsidR="00F91718" w:rsidRDefault="00F91718" w:rsidP="00F91718">
      <w:pPr>
        <w:rPr>
          <w:lang w:eastAsia="ru-RU"/>
        </w:rPr>
      </w:pPr>
    </w:p>
    <w:p w14:paraId="4D201920" w14:textId="77777777" w:rsidR="00F91718" w:rsidRDefault="00F91718" w:rsidP="00F91718">
      <w:pPr>
        <w:rPr>
          <w:lang w:eastAsia="ru-RU"/>
        </w:rPr>
      </w:pPr>
      <w:r>
        <w:rPr>
          <w:lang w:eastAsia="ru-RU"/>
        </w:rPr>
        <w:t>Логических провалов в представленном материале не обнаружено. Тем не менее, существует необходимость углубленного анализа роли возрастной группы респондентов в восприятии рекламы блогеров.</w:t>
      </w:r>
    </w:p>
    <w:p w14:paraId="6370D211" w14:textId="77777777" w:rsidR="00F91718" w:rsidRDefault="00F91718" w:rsidP="00F91718">
      <w:pPr>
        <w:rPr>
          <w:lang w:eastAsia="ru-RU"/>
        </w:rPr>
      </w:pPr>
    </w:p>
    <w:p w14:paraId="7A37B029" w14:textId="77777777" w:rsidR="00F91718" w:rsidRDefault="00F91718" w:rsidP="00F91718">
      <w:pPr>
        <w:rPr>
          <w:lang w:eastAsia="ru-RU"/>
        </w:rPr>
      </w:pPr>
      <w:r>
        <w:rPr>
          <w:lang w:eastAsia="ru-RU"/>
        </w:rPr>
        <w:t>## Блок «Выводы»</w:t>
      </w:r>
    </w:p>
    <w:p w14:paraId="456E1ADE" w14:textId="77777777" w:rsidR="00F91718" w:rsidRDefault="00F91718" w:rsidP="00F91718">
      <w:pPr>
        <w:rPr>
          <w:lang w:eastAsia="ru-RU"/>
        </w:rPr>
      </w:pPr>
    </w:p>
    <w:p w14:paraId="2C0987CC" w14:textId="77777777" w:rsidR="00F91718" w:rsidRDefault="00F91718" w:rsidP="00F91718">
      <w:pPr>
        <w:rPr>
          <w:lang w:eastAsia="ru-RU"/>
        </w:rPr>
      </w:pPr>
      <w:r>
        <w:rPr>
          <w:lang w:eastAsia="ru-RU"/>
        </w:rPr>
        <w:t>Исследование представляет собой важную попытку систематизировать воздействие лидеров мнений на потребительское поведение молодежи. Основные выводы подтверждают наличие значительного влияния блогеров на предпочтения молодых потребителей. Важно отметить, что данное исследование ограничено рамками опроса студентов Удмуртского государственного университета, что снижает степень универсальности результатов. Для расширения охвата рекомендуется проведение аналогичных исследований в других регионах России.</w:t>
      </w:r>
    </w:p>
    <w:p w14:paraId="04AB6C16" w14:textId="77777777" w:rsidR="00F91718" w:rsidRDefault="00F91718" w:rsidP="00F91718">
      <w:pPr>
        <w:rPr>
          <w:lang w:eastAsia="ru-RU"/>
        </w:rPr>
      </w:pPr>
    </w:p>
    <w:p w14:paraId="28B2F74A" w14:textId="3F5E4CB4" w:rsidR="00C47774" w:rsidRPr="00C47774" w:rsidRDefault="00F91718" w:rsidP="00F91718">
      <w:pPr>
        <w:rPr>
          <w:lang w:eastAsia="ru-RU"/>
        </w:rPr>
      </w:pPr>
      <w:r>
        <w:rPr>
          <w:lang w:eastAsia="ru-RU"/>
        </w:rPr>
        <w:t>Однако следует учесть, что основной вклад исследования заключается в обосновании важности изучения лидерства мнений в цифровой среде, подчеркивая значимость адаптации традиционных подходов (например, концепции двухступенчатого потока информации) к новым условиям коммуникационного пространства.</w:t>
      </w:r>
    </w:p>
    <w:p w14:paraId="74C5940B" w14:textId="77777777" w:rsidR="00C47774" w:rsidRDefault="00C47774" w:rsidP="00D87901">
      <w:pPr>
        <w:pStyle w:val="2"/>
      </w:pPr>
      <w:r>
        <w:t>Статья 2</w:t>
      </w:r>
    </w:p>
    <w:p w14:paraId="74D62A74" w14:textId="77777777" w:rsidR="00C47774" w:rsidRDefault="00C47774" w:rsidP="00D87901">
      <w:pPr>
        <w:pStyle w:val="2"/>
      </w:pPr>
      <w:r>
        <w:t>Промт 1</w:t>
      </w:r>
    </w:p>
    <w:p w14:paraId="06441A33" w14:textId="77777777" w:rsidR="00F90B0C" w:rsidRPr="00F90B0C" w:rsidRDefault="00F90B0C" w:rsidP="00F90B0C">
      <w:pPr>
        <w:rPr>
          <w:lang w:val="en-US"/>
        </w:rPr>
      </w:pPr>
      <w:r w:rsidRPr="00F90B0C">
        <w:rPr>
          <w:lang w:val="en-US"/>
        </w:rPr>
        <w:t>Анализ текста показывает, что представленная работа соответствует общей структуре научной статьи, однако некоторые элементы структуры выражены менее ярко или отсутствуют вовсе. Рассмотрим подробнее структуру научной работы и сопоставим её с данным текстом:</w:t>
      </w:r>
    </w:p>
    <w:p w14:paraId="7DADDD08" w14:textId="77777777" w:rsidR="00F90B0C" w:rsidRPr="00F90B0C" w:rsidRDefault="00F90B0C" w:rsidP="00F90B0C">
      <w:pPr>
        <w:rPr>
          <w:lang w:val="en-US"/>
        </w:rPr>
      </w:pPr>
    </w:p>
    <w:p w14:paraId="12057931" w14:textId="77777777" w:rsidR="00F90B0C" w:rsidRPr="00F90B0C" w:rsidRDefault="00F90B0C" w:rsidP="00F90B0C">
      <w:pPr>
        <w:rPr>
          <w:lang w:val="en-US"/>
        </w:rPr>
      </w:pPr>
      <w:r w:rsidRPr="00F90B0C">
        <w:rPr>
          <w:lang w:val="en-US"/>
        </w:rPr>
        <w:t>### Структура научной работы</w:t>
      </w:r>
    </w:p>
    <w:p w14:paraId="7706F4E2" w14:textId="77777777" w:rsidR="00F90B0C" w:rsidRPr="00F90B0C" w:rsidRDefault="00F90B0C" w:rsidP="00F90B0C">
      <w:pPr>
        <w:rPr>
          <w:lang w:val="en-US"/>
        </w:rPr>
      </w:pPr>
    </w:p>
    <w:p w14:paraId="60ED891F" w14:textId="77777777" w:rsidR="00F90B0C" w:rsidRPr="00F90B0C" w:rsidRDefault="00F90B0C" w:rsidP="00F90B0C">
      <w:pPr>
        <w:rPr>
          <w:lang w:val="en-US"/>
        </w:rPr>
      </w:pPr>
      <w:r w:rsidRPr="00F90B0C">
        <w:rPr>
          <w:lang w:val="en-US"/>
        </w:rPr>
        <w:t>**1. Заголовок**</w:t>
      </w:r>
    </w:p>
    <w:p w14:paraId="13B25064" w14:textId="77777777" w:rsidR="00F90B0C" w:rsidRPr="00F90B0C" w:rsidRDefault="00F90B0C" w:rsidP="00F90B0C">
      <w:pPr>
        <w:rPr>
          <w:lang w:val="en-US"/>
        </w:rPr>
      </w:pPr>
      <w:r w:rsidRPr="00F90B0C">
        <w:rPr>
          <w:lang w:val="en-US"/>
        </w:rPr>
        <w:t xml:space="preserve">   Название статьи должно отражать её содержание и привлекать внимание читателя. В данном тексте заголовок присутствует («Использование машинного обучения для анализа данных в маркетинге»).</w:t>
      </w:r>
    </w:p>
    <w:p w14:paraId="3AC2D5E9" w14:textId="77777777" w:rsidR="00F90B0C" w:rsidRPr="00F90B0C" w:rsidRDefault="00F90B0C" w:rsidP="00F90B0C">
      <w:pPr>
        <w:rPr>
          <w:lang w:val="en-US"/>
        </w:rPr>
      </w:pPr>
    </w:p>
    <w:p w14:paraId="5F950D5B" w14:textId="77777777" w:rsidR="00F90B0C" w:rsidRPr="00F90B0C" w:rsidRDefault="00F90B0C" w:rsidP="00F90B0C">
      <w:pPr>
        <w:rPr>
          <w:lang w:val="en-US"/>
        </w:rPr>
      </w:pPr>
      <w:r w:rsidRPr="00F90B0C">
        <w:rPr>
          <w:lang w:val="en-US"/>
        </w:rPr>
        <w:t>**2. Аннотация**</w:t>
      </w:r>
    </w:p>
    <w:p w14:paraId="742E415C" w14:textId="77777777" w:rsidR="00F90B0C" w:rsidRPr="00F90B0C" w:rsidRDefault="00F90B0C" w:rsidP="00F90B0C">
      <w:pPr>
        <w:rPr>
          <w:lang w:val="en-US"/>
        </w:rPr>
      </w:pPr>
      <w:r w:rsidRPr="00F90B0C">
        <w:rPr>
          <w:lang w:val="en-US"/>
        </w:rPr>
        <w:lastRenderedPageBreak/>
        <w:t xml:space="preserve">   Краткое изложение содержания статьи, включающее цель исследования, используемые методы, полученные результаты и выводы. В представленном тексте аннотация отсутствует.</w:t>
      </w:r>
    </w:p>
    <w:p w14:paraId="2D8E5671" w14:textId="77777777" w:rsidR="00F90B0C" w:rsidRPr="00F90B0C" w:rsidRDefault="00F90B0C" w:rsidP="00F90B0C">
      <w:pPr>
        <w:rPr>
          <w:lang w:val="en-US"/>
        </w:rPr>
      </w:pPr>
    </w:p>
    <w:p w14:paraId="4896F5CE" w14:textId="77777777" w:rsidR="00F90B0C" w:rsidRPr="00F90B0C" w:rsidRDefault="00F90B0C" w:rsidP="00F90B0C">
      <w:pPr>
        <w:rPr>
          <w:lang w:val="en-US"/>
        </w:rPr>
      </w:pPr>
      <w:r w:rsidRPr="00F90B0C">
        <w:rPr>
          <w:lang w:val="en-US"/>
        </w:rPr>
        <w:t>**3. Ключевые слова**</w:t>
      </w:r>
    </w:p>
    <w:p w14:paraId="6260C7FC" w14:textId="77777777" w:rsidR="00F90B0C" w:rsidRPr="00F90B0C" w:rsidRDefault="00F90B0C" w:rsidP="00F90B0C">
      <w:pPr>
        <w:rPr>
          <w:lang w:val="en-US"/>
        </w:rPr>
      </w:pPr>
      <w:r w:rsidRPr="00F90B0C">
        <w:rPr>
          <w:lang w:val="en-US"/>
        </w:rPr>
        <w:t xml:space="preserve">   Список ключевых понятий, характеризующих тематику статьи. В данном тексте ключевые слова присутствуют («маркетинг, инструменты, машинное обучение, анализ данных, персонализация»).</w:t>
      </w:r>
    </w:p>
    <w:p w14:paraId="35E4FAD2" w14:textId="77777777" w:rsidR="00F90B0C" w:rsidRPr="00F90B0C" w:rsidRDefault="00F90B0C" w:rsidP="00F90B0C">
      <w:pPr>
        <w:rPr>
          <w:lang w:val="en-US"/>
        </w:rPr>
      </w:pPr>
    </w:p>
    <w:p w14:paraId="2C770FD3" w14:textId="77777777" w:rsidR="00F90B0C" w:rsidRPr="00F90B0C" w:rsidRDefault="00F90B0C" w:rsidP="00F90B0C">
      <w:pPr>
        <w:rPr>
          <w:lang w:val="en-US"/>
        </w:rPr>
      </w:pPr>
      <w:r w:rsidRPr="00F90B0C">
        <w:rPr>
          <w:lang w:val="en-US"/>
        </w:rPr>
        <w:t>**4. Введение**</w:t>
      </w:r>
    </w:p>
    <w:p w14:paraId="6EA6DAB4" w14:textId="77777777" w:rsidR="00F90B0C" w:rsidRPr="00F90B0C" w:rsidRDefault="00F90B0C" w:rsidP="00F90B0C">
      <w:pPr>
        <w:rPr>
          <w:lang w:val="en-US"/>
        </w:rPr>
      </w:pPr>
      <w:r w:rsidRPr="00F90B0C">
        <w:rPr>
          <w:lang w:val="en-US"/>
        </w:rPr>
        <w:t xml:space="preserve">   Обоснование актуальности проблемы, постановка цели и задач исследования. Здесь представлено обоснование важности использования машинного обучения в маркетинге, однако четкая формулировка целей и задач отсутствует.</w:t>
      </w:r>
    </w:p>
    <w:p w14:paraId="12212F6B" w14:textId="77777777" w:rsidR="00F90B0C" w:rsidRPr="00F90B0C" w:rsidRDefault="00F90B0C" w:rsidP="00F90B0C">
      <w:pPr>
        <w:rPr>
          <w:lang w:val="en-US"/>
        </w:rPr>
      </w:pPr>
    </w:p>
    <w:p w14:paraId="1E24D172" w14:textId="77777777" w:rsidR="00F90B0C" w:rsidRPr="00F90B0C" w:rsidRDefault="00F90B0C" w:rsidP="00F90B0C">
      <w:pPr>
        <w:rPr>
          <w:lang w:val="en-US"/>
        </w:rPr>
      </w:pPr>
      <w:r w:rsidRPr="00F90B0C">
        <w:rPr>
          <w:lang w:val="en-US"/>
        </w:rPr>
        <w:t>**5. Основная часть**</w:t>
      </w:r>
    </w:p>
    <w:p w14:paraId="0583D763" w14:textId="77777777" w:rsidR="00F90B0C" w:rsidRPr="00F90B0C" w:rsidRDefault="00F90B0C" w:rsidP="00F90B0C">
      <w:pPr>
        <w:rPr>
          <w:lang w:val="en-US"/>
        </w:rPr>
      </w:pPr>
      <w:r w:rsidRPr="00F90B0C">
        <w:rPr>
          <w:lang w:val="en-US"/>
        </w:rPr>
        <w:t xml:space="preserve">   Описание использованных методов, экспериментальных исследований, полученных результатов и их обсуждение. В основной части представлены описания методов машинного обучения и приведены примеры их применения компаниями, однако детальное описание методик и экспериментов отсутствует.</w:t>
      </w:r>
    </w:p>
    <w:p w14:paraId="2DEAA3B1" w14:textId="77777777" w:rsidR="00F90B0C" w:rsidRPr="00F90B0C" w:rsidRDefault="00F90B0C" w:rsidP="00F90B0C">
      <w:pPr>
        <w:rPr>
          <w:lang w:val="en-US"/>
        </w:rPr>
      </w:pPr>
    </w:p>
    <w:p w14:paraId="1D969605" w14:textId="77777777" w:rsidR="00F90B0C" w:rsidRPr="00F90B0C" w:rsidRDefault="00F90B0C" w:rsidP="00F90B0C">
      <w:pPr>
        <w:rPr>
          <w:lang w:val="en-US"/>
        </w:rPr>
      </w:pPr>
      <w:r w:rsidRPr="00F90B0C">
        <w:rPr>
          <w:lang w:val="en-US"/>
        </w:rPr>
        <w:t>**6. Заключение**</w:t>
      </w:r>
    </w:p>
    <w:p w14:paraId="3505F3B1" w14:textId="77777777" w:rsidR="00F90B0C" w:rsidRPr="00F90B0C" w:rsidRDefault="00F90B0C" w:rsidP="00F90B0C">
      <w:pPr>
        <w:rPr>
          <w:lang w:val="en-US"/>
        </w:rPr>
      </w:pPr>
      <w:r w:rsidRPr="00F90B0C">
        <w:rPr>
          <w:lang w:val="en-US"/>
        </w:rPr>
        <w:t xml:space="preserve">   Подведение итогов исследования, обобщение результатов, рекомендации и перспективы дальнейших исследований. В заключении даны общие выводы о преимуществах и ограничениях использования машинного обучения в маркетинге, но отсутствуют чётко сформулированные рекомендации и направления будущих исследований.</w:t>
      </w:r>
    </w:p>
    <w:p w14:paraId="406297C8" w14:textId="77777777" w:rsidR="00F90B0C" w:rsidRPr="00F90B0C" w:rsidRDefault="00F90B0C" w:rsidP="00F90B0C">
      <w:pPr>
        <w:rPr>
          <w:lang w:val="en-US"/>
        </w:rPr>
      </w:pPr>
    </w:p>
    <w:p w14:paraId="21659C44" w14:textId="77777777" w:rsidR="00F90B0C" w:rsidRPr="00F90B0C" w:rsidRDefault="00F90B0C" w:rsidP="00F90B0C">
      <w:pPr>
        <w:rPr>
          <w:lang w:val="en-US"/>
        </w:rPr>
      </w:pPr>
      <w:r w:rsidRPr="00F90B0C">
        <w:rPr>
          <w:lang w:val="en-US"/>
        </w:rPr>
        <w:t>**7. Библиография**</w:t>
      </w:r>
    </w:p>
    <w:p w14:paraId="5228908D" w14:textId="77777777" w:rsidR="00F90B0C" w:rsidRPr="00F90B0C" w:rsidRDefault="00F90B0C" w:rsidP="00F90B0C">
      <w:pPr>
        <w:rPr>
          <w:lang w:val="en-US"/>
        </w:rPr>
      </w:pPr>
      <w:r w:rsidRPr="00F90B0C">
        <w:rPr>
          <w:lang w:val="en-US"/>
        </w:rPr>
        <w:t xml:space="preserve">   Список литературы, используемый в работе. Хотя в тексте имеются отсылки к источникам ([1], [2], [3]), сами источники не указаны.</w:t>
      </w:r>
    </w:p>
    <w:p w14:paraId="793E65BC" w14:textId="77777777" w:rsidR="00F90B0C" w:rsidRPr="00F90B0C" w:rsidRDefault="00F90B0C" w:rsidP="00F90B0C">
      <w:pPr>
        <w:rPr>
          <w:lang w:val="en-US"/>
        </w:rPr>
      </w:pPr>
    </w:p>
    <w:p w14:paraId="69D1C871" w14:textId="77777777" w:rsidR="00F90B0C" w:rsidRPr="00F90B0C" w:rsidRDefault="00F90B0C" w:rsidP="00F90B0C">
      <w:pPr>
        <w:rPr>
          <w:lang w:val="en-US"/>
        </w:rPr>
      </w:pPr>
      <w:r w:rsidRPr="00F90B0C">
        <w:rPr>
          <w:lang w:val="en-US"/>
        </w:rPr>
        <w:t>---</w:t>
      </w:r>
    </w:p>
    <w:p w14:paraId="30038DAA" w14:textId="77777777" w:rsidR="00F90B0C" w:rsidRPr="00F90B0C" w:rsidRDefault="00F90B0C" w:rsidP="00F90B0C">
      <w:pPr>
        <w:rPr>
          <w:lang w:val="en-US"/>
        </w:rPr>
      </w:pPr>
    </w:p>
    <w:p w14:paraId="135E7AD8" w14:textId="77777777" w:rsidR="00F90B0C" w:rsidRDefault="00F90B0C" w:rsidP="00F90B0C">
      <w:pPr>
        <w:rPr>
          <w:lang w:val="en-US"/>
        </w:rPr>
      </w:pPr>
      <w:r w:rsidRPr="00F90B0C">
        <w:rPr>
          <w:lang w:val="en-US"/>
        </w:rPr>
        <w:t>Таким образом, хотя структура представлена фрагментарно, текст имеет черты научного формата, но требует доработки некоторых элементов для полного соответствия стандартам научной публикации.</w:t>
      </w:r>
    </w:p>
    <w:p w14:paraId="57278BB1" w14:textId="77777777" w:rsidR="00C47774" w:rsidRDefault="00C47774" w:rsidP="00C47774">
      <w:pPr>
        <w:rPr>
          <w:lang w:eastAsia="ru-RU"/>
        </w:rPr>
      </w:pPr>
    </w:p>
    <w:p w14:paraId="2326E057" w14:textId="77777777" w:rsidR="00C47774" w:rsidRDefault="00C47774" w:rsidP="00D87901">
      <w:pPr>
        <w:pStyle w:val="2"/>
      </w:pPr>
      <w:r>
        <w:t>Промт 2</w:t>
      </w:r>
    </w:p>
    <w:p w14:paraId="2BA93F81" w14:textId="77777777" w:rsidR="00F90B0C" w:rsidRDefault="00F90B0C" w:rsidP="00F90B0C">
      <w:pPr>
        <w:rPr>
          <w:lang w:eastAsia="ru-RU"/>
        </w:rPr>
      </w:pPr>
      <w:r>
        <w:rPr>
          <w:lang w:eastAsia="ru-RU"/>
        </w:rPr>
        <w:t>Анализ текста показывает наличие всех ключевых элементов структуры научного исследования:</w:t>
      </w:r>
    </w:p>
    <w:p w14:paraId="16F5F3E2" w14:textId="77777777" w:rsidR="00F90B0C" w:rsidRDefault="00F90B0C" w:rsidP="00F90B0C">
      <w:pPr>
        <w:rPr>
          <w:lang w:eastAsia="ru-RU"/>
        </w:rPr>
      </w:pPr>
    </w:p>
    <w:p w14:paraId="7499EB88" w14:textId="77777777" w:rsidR="00F90B0C" w:rsidRDefault="00F90B0C" w:rsidP="00F90B0C">
      <w:pPr>
        <w:rPr>
          <w:lang w:eastAsia="ru-RU"/>
        </w:rPr>
      </w:pPr>
      <w:r>
        <w:rPr>
          <w:lang w:eastAsia="ru-RU"/>
        </w:rPr>
        <w:t>### Актуальность</w:t>
      </w:r>
    </w:p>
    <w:p w14:paraId="4FEDB6B8" w14:textId="77777777" w:rsidR="00F90B0C" w:rsidRDefault="00F90B0C" w:rsidP="00F90B0C">
      <w:pPr>
        <w:rPr>
          <w:lang w:eastAsia="ru-RU"/>
        </w:rPr>
      </w:pPr>
      <w:r>
        <w:rPr>
          <w:lang w:eastAsia="ru-RU"/>
        </w:rPr>
        <w:t>Авторы подчеркивают важность анализа данных в маркетинге и необходимость эффективных инструментов для обработки большого объема информации. Утверждается, что машинное обучение является одним из таких инструментов, способствующих повышению эффективности маркетинговых стратегий.</w:t>
      </w:r>
    </w:p>
    <w:p w14:paraId="6D87837D" w14:textId="77777777" w:rsidR="00F90B0C" w:rsidRDefault="00F90B0C" w:rsidP="00F90B0C">
      <w:pPr>
        <w:rPr>
          <w:lang w:eastAsia="ru-RU"/>
        </w:rPr>
      </w:pPr>
    </w:p>
    <w:p w14:paraId="02CC39AA" w14:textId="77777777" w:rsidR="00F90B0C" w:rsidRDefault="00F90B0C" w:rsidP="00F90B0C">
      <w:pPr>
        <w:rPr>
          <w:lang w:eastAsia="ru-RU"/>
        </w:rPr>
      </w:pPr>
      <w:r>
        <w:rPr>
          <w:lang w:eastAsia="ru-RU"/>
        </w:rPr>
        <w:t>### Цели</w:t>
      </w:r>
    </w:p>
    <w:p w14:paraId="6FCCEDEB" w14:textId="77777777" w:rsidR="00F90B0C" w:rsidRDefault="00F90B0C" w:rsidP="00F90B0C">
      <w:pPr>
        <w:rPr>
          <w:lang w:eastAsia="ru-RU"/>
        </w:rPr>
      </w:pPr>
      <w:r>
        <w:rPr>
          <w:lang w:eastAsia="ru-RU"/>
        </w:rPr>
        <w:t>Основная цель исследования сформулирована ясно: изучить возможности применения методов машинного обучения в области маркетинга.</w:t>
      </w:r>
    </w:p>
    <w:p w14:paraId="23D0554C" w14:textId="77777777" w:rsidR="00F90B0C" w:rsidRDefault="00F90B0C" w:rsidP="00F90B0C">
      <w:pPr>
        <w:rPr>
          <w:lang w:eastAsia="ru-RU"/>
        </w:rPr>
      </w:pPr>
    </w:p>
    <w:p w14:paraId="0A651802" w14:textId="77777777" w:rsidR="00F90B0C" w:rsidRDefault="00F90B0C" w:rsidP="00F90B0C">
      <w:pPr>
        <w:rPr>
          <w:lang w:eastAsia="ru-RU"/>
        </w:rPr>
      </w:pPr>
      <w:r>
        <w:rPr>
          <w:lang w:eastAsia="ru-RU"/>
        </w:rPr>
        <w:t>### Задачи</w:t>
      </w:r>
    </w:p>
    <w:p w14:paraId="6356BE92" w14:textId="77777777" w:rsidR="00F90B0C" w:rsidRDefault="00F90B0C" w:rsidP="00F90B0C">
      <w:pPr>
        <w:rPr>
          <w:lang w:eastAsia="ru-RU"/>
        </w:rPr>
      </w:pPr>
      <w:r>
        <w:rPr>
          <w:lang w:eastAsia="ru-RU"/>
        </w:rPr>
        <w:t>Задачи исследования включают рассмотрение широкого спектра алгоритмов машинного обучения, их использование для анализа данных в маркетинговых стратегиях, выявление преимуществ и ограничений машинного обучения в маркетинге, а также определение перспектив дальнейшего развития технологий.</w:t>
      </w:r>
    </w:p>
    <w:p w14:paraId="11D9C993" w14:textId="77777777" w:rsidR="00F90B0C" w:rsidRDefault="00F90B0C" w:rsidP="00F90B0C">
      <w:pPr>
        <w:rPr>
          <w:lang w:eastAsia="ru-RU"/>
        </w:rPr>
      </w:pPr>
    </w:p>
    <w:p w14:paraId="6B16BA68" w14:textId="77777777" w:rsidR="00F90B0C" w:rsidRDefault="00F90B0C" w:rsidP="00F90B0C">
      <w:pPr>
        <w:rPr>
          <w:lang w:eastAsia="ru-RU"/>
        </w:rPr>
      </w:pPr>
      <w:r>
        <w:rPr>
          <w:lang w:eastAsia="ru-RU"/>
        </w:rPr>
        <w:t>### Предмет и объект исследования</w:t>
      </w:r>
    </w:p>
    <w:p w14:paraId="61FA15D9" w14:textId="77777777" w:rsidR="00F90B0C" w:rsidRDefault="00F90B0C" w:rsidP="00F90B0C">
      <w:pPr>
        <w:rPr>
          <w:lang w:eastAsia="ru-RU"/>
        </w:rPr>
      </w:pPr>
      <w:r>
        <w:rPr>
          <w:lang w:eastAsia="ru-RU"/>
        </w:rPr>
        <w:t>Предмет исследования — методы машинного обучения, применяемые в маркетинге. Объект исследования — маркетинговая деятельность компаний, использующих данные и машинное обучение для повышения своей эффективности.</w:t>
      </w:r>
    </w:p>
    <w:p w14:paraId="52251F97" w14:textId="77777777" w:rsidR="00F90B0C" w:rsidRDefault="00F90B0C" w:rsidP="00F90B0C">
      <w:pPr>
        <w:rPr>
          <w:lang w:eastAsia="ru-RU"/>
        </w:rPr>
      </w:pPr>
    </w:p>
    <w:p w14:paraId="7539C40F" w14:textId="77777777" w:rsidR="00F90B0C" w:rsidRDefault="00F90B0C" w:rsidP="00F90B0C">
      <w:pPr>
        <w:rPr>
          <w:lang w:eastAsia="ru-RU"/>
        </w:rPr>
      </w:pPr>
      <w:r>
        <w:rPr>
          <w:lang w:eastAsia="ru-RU"/>
        </w:rPr>
        <w:t>### Методология</w:t>
      </w:r>
    </w:p>
    <w:p w14:paraId="44237C58" w14:textId="77777777" w:rsidR="00F90B0C" w:rsidRDefault="00F90B0C" w:rsidP="00F90B0C">
      <w:pPr>
        <w:rPr>
          <w:lang w:eastAsia="ru-RU"/>
        </w:rPr>
      </w:pPr>
      <w:r>
        <w:rPr>
          <w:lang w:eastAsia="ru-RU"/>
        </w:rPr>
        <w:t>Методология включает теоретический анализ существующих подходов к применению машинного обучения в маркетинге, практические примеры использования конкретных алгоритмов (нейронные сети, деревья решений, классификация и кластеризация).</w:t>
      </w:r>
    </w:p>
    <w:p w14:paraId="2066106A" w14:textId="77777777" w:rsidR="00F90B0C" w:rsidRDefault="00F90B0C" w:rsidP="00F90B0C">
      <w:pPr>
        <w:rPr>
          <w:lang w:eastAsia="ru-RU"/>
        </w:rPr>
      </w:pPr>
    </w:p>
    <w:p w14:paraId="06908130" w14:textId="77777777" w:rsidR="00F90B0C" w:rsidRDefault="00F90B0C" w:rsidP="00F90B0C">
      <w:pPr>
        <w:rPr>
          <w:lang w:eastAsia="ru-RU"/>
        </w:rPr>
      </w:pPr>
      <w:r>
        <w:rPr>
          <w:lang w:eastAsia="ru-RU"/>
        </w:rPr>
        <w:t>### Результаты</w:t>
      </w:r>
    </w:p>
    <w:p w14:paraId="70B8B745" w14:textId="77777777" w:rsidR="00F90B0C" w:rsidRDefault="00F90B0C" w:rsidP="00F90B0C">
      <w:pPr>
        <w:rPr>
          <w:lang w:eastAsia="ru-RU"/>
        </w:rPr>
      </w:pPr>
      <w:r>
        <w:rPr>
          <w:lang w:eastAsia="ru-RU"/>
        </w:rPr>
        <w:t>Представленные результаты показывают успешное применение методов машинного обучения компаниями Amazon, Netflix и Uber для улучшения своих маркетинговых стратегий. Приведены примеры успешной реализации рекомендаций и персонализации услуг благодаря данным технологиям.</w:t>
      </w:r>
    </w:p>
    <w:p w14:paraId="795BD20A" w14:textId="77777777" w:rsidR="00F90B0C" w:rsidRDefault="00F90B0C" w:rsidP="00F90B0C">
      <w:pPr>
        <w:rPr>
          <w:lang w:eastAsia="ru-RU"/>
        </w:rPr>
      </w:pPr>
    </w:p>
    <w:p w14:paraId="5295D320" w14:textId="77777777" w:rsidR="00F90B0C" w:rsidRDefault="00F90B0C" w:rsidP="00F90B0C">
      <w:pPr>
        <w:rPr>
          <w:lang w:eastAsia="ru-RU"/>
        </w:rPr>
      </w:pPr>
      <w:r>
        <w:rPr>
          <w:lang w:eastAsia="ru-RU"/>
        </w:rPr>
        <w:t>### Выводы</w:t>
      </w:r>
    </w:p>
    <w:p w14:paraId="58D15874" w14:textId="77777777" w:rsidR="00F90B0C" w:rsidRDefault="00F90B0C" w:rsidP="00F90B0C">
      <w:pPr>
        <w:rPr>
          <w:lang w:eastAsia="ru-RU"/>
        </w:rPr>
      </w:pPr>
      <w:r>
        <w:rPr>
          <w:lang w:eastAsia="ru-RU"/>
        </w:rPr>
        <w:t>Выводы указывают на преимущества использования машинного обучения в маркетинге, такие как лучшее понимание целевой аудитории, повышение эффективности рекламных кампаний и оптимизация бюджета. Вместе с тем отмечены риски и ограничения, связанные с качеством данных и этическими аспектами персонализации.</w:t>
      </w:r>
    </w:p>
    <w:p w14:paraId="723B2E35" w14:textId="77777777" w:rsidR="00F90B0C" w:rsidRDefault="00F90B0C" w:rsidP="00F90B0C">
      <w:pPr>
        <w:rPr>
          <w:lang w:eastAsia="ru-RU"/>
        </w:rPr>
      </w:pPr>
    </w:p>
    <w:p w14:paraId="257937AF" w14:textId="63689FD0" w:rsidR="00C47774" w:rsidRDefault="00F90B0C" w:rsidP="00F90B0C">
      <w:pPr>
        <w:rPr>
          <w:lang w:eastAsia="ru-RU"/>
        </w:rPr>
      </w:pPr>
      <w:r>
        <w:rPr>
          <w:lang w:eastAsia="ru-RU"/>
        </w:rPr>
        <w:t>Таким образом, текст соответствует классической структуре научного исследования, включающей актуальность, цели, задачи, предмет и объект исследования, методологию, результаты и выводы.</w:t>
      </w:r>
    </w:p>
    <w:p w14:paraId="3659F264" w14:textId="77777777" w:rsidR="00C47774" w:rsidRDefault="00C47774" w:rsidP="00D87901">
      <w:pPr>
        <w:pStyle w:val="2"/>
      </w:pPr>
      <w:r>
        <w:t>Промт 3</w:t>
      </w:r>
    </w:p>
    <w:p w14:paraId="19DD3059" w14:textId="77777777" w:rsidR="00020E27" w:rsidRDefault="00020E27" w:rsidP="00020E27">
      <w:pPr>
        <w:rPr>
          <w:lang w:eastAsia="ru-RU"/>
        </w:rPr>
      </w:pPr>
      <w:r>
        <w:rPr>
          <w:lang w:eastAsia="ru-RU"/>
        </w:rPr>
        <w:t>| Элемент структуры | Цитата                                                                      | Краткий комментарий                               |</w:t>
      </w:r>
    </w:p>
    <w:p w14:paraId="55949561" w14:textId="77777777" w:rsidR="00020E27" w:rsidRDefault="00020E27" w:rsidP="00020E27">
      <w:pPr>
        <w:rPr>
          <w:lang w:eastAsia="ru-RU"/>
        </w:rPr>
      </w:pPr>
      <w:r>
        <w:rPr>
          <w:lang w:eastAsia="ru-RU"/>
        </w:rPr>
        <w:t>|------------------|------------------------------------------------------------------------------|--------------------------------------------------|</w:t>
      </w:r>
    </w:p>
    <w:p w14:paraId="40339C48" w14:textId="77777777" w:rsidR="00020E27" w:rsidRDefault="00020E27" w:rsidP="00020E27">
      <w:pPr>
        <w:rPr>
          <w:lang w:eastAsia="ru-RU"/>
        </w:rPr>
      </w:pPr>
      <w:r>
        <w:rPr>
          <w:lang w:eastAsia="ru-RU"/>
        </w:rPr>
        <w:t>| Актуальность      | Данные являются ключевым ресурсом... Обработка и анализ этой информации...   | Описана важность анализа данных                 |</w:t>
      </w:r>
    </w:p>
    <w:p w14:paraId="16FF3B2B" w14:textId="77777777" w:rsidR="00020E27" w:rsidRDefault="00020E27" w:rsidP="00020E27">
      <w:pPr>
        <w:rPr>
          <w:lang w:eastAsia="ru-RU"/>
        </w:rPr>
      </w:pPr>
      <w:r>
        <w:rPr>
          <w:lang w:eastAsia="ru-RU"/>
        </w:rPr>
        <w:t>| Цель              | Исследование возможностей применения методов машинного обучения в маркетинге | Четко сформулированная цель                     |</w:t>
      </w:r>
    </w:p>
    <w:p w14:paraId="588D9F43" w14:textId="77777777" w:rsidR="00020E27" w:rsidRDefault="00020E27" w:rsidP="00020E27">
      <w:pPr>
        <w:rPr>
          <w:lang w:eastAsia="ru-RU"/>
        </w:rPr>
      </w:pPr>
      <w:r>
        <w:rPr>
          <w:lang w:eastAsia="ru-RU"/>
        </w:rPr>
        <w:t>| Задачи            | Рассмотрение широкого спектра алгоритмов машинного обучения                  | Задачи выражены косвенно                         |</w:t>
      </w:r>
    </w:p>
    <w:p w14:paraId="4C23A17C" w14:textId="77777777" w:rsidR="00020E27" w:rsidRDefault="00020E27" w:rsidP="00020E27">
      <w:pPr>
        <w:rPr>
          <w:lang w:eastAsia="ru-RU"/>
        </w:rPr>
      </w:pPr>
      <w:r>
        <w:rPr>
          <w:lang w:eastAsia="ru-RU"/>
        </w:rPr>
        <w:t>| Объект           | Методы машинного обучения                                                   | Явно указан объект                              |</w:t>
      </w:r>
    </w:p>
    <w:p w14:paraId="0DF6EB37" w14:textId="77777777" w:rsidR="00020E27" w:rsidRDefault="00020E27" w:rsidP="00020E27">
      <w:pPr>
        <w:rPr>
          <w:lang w:eastAsia="ru-RU"/>
        </w:rPr>
      </w:pPr>
      <w:r>
        <w:rPr>
          <w:lang w:eastAsia="ru-RU"/>
        </w:rPr>
        <w:t>| Предмет          | Анализ данных в маркетинге                                                  | Подразумевается предметом анализа               |</w:t>
      </w:r>
    </w:p>
    <w:p w14:paraId="54AA564D" w14:textId="77777777" w:rsidR="00020E27" w:rsidRDefault="00020E27" w:rsidP="00020E27">
      <w:pPr>
        <w:rPr>
          <w:lang w:eastAsia="ru-RU"/>
        </w:rPr>
      </w:pPr>
      <w:r>
        <w:rPr>
          <w:lang w:eastAsia="ru-RU"/>
        </w:rPr>
        <w:t>| Методология       | Нейронные сети, деревья решений, методы классификации и кластеризации       | Приведены используемые методы                   |</w:t>
      </w:r>
    </w:p>
    <w:p w14:paraId="25BDA017" w14:textId="77777777" w:rsidR="00020E27" w:rsidRDefault="00020E27" w:rsidP="00020E27">
      <w:pPr>
        <w:rPr>
          <w:lang w:eastAsia="ru-RU"/>
        </w:rPr>
      </w:pPr>
      <w:r>
        <w:rPr>
          <w:lang w:eastAsia="ru-RU"/>
        </w:rPr>
        <w:t>| Результаты        | Использование машинного обучения... позволяет...                           | Примеры успешных кейсов                        |</w:t>
      </w:r>
    </w:p>
    <w:p w14:paraId="33B4BA8C" w14:textId="76B35D35" w:rsidR="00C47774" w:rsidRDefault="00020E27" w:rsidP="00020E27">
      <w:pPr>
        <w:rPr>
          <w:lang w:eastAsia="ru-RU"/>
        </w:rPr>
      </w:pPr>
      <w:r>
        <w:rPr>
          <w:lang w:eastAsia="ru-RU"/>
        </w:rPr>
        <w:t>| Выводы            | Машинное обучение играет важную роль... Необходимо учитывать ограничения... | Формулируются общие выводы и перспективы        |</w:t>
      </w:r>
    </w:p>
    <w:p w14:paraId="37656CFE" w14:textId="77777777" w:rsidR="00C47774" w:rsidRDefault="00C47774" w:rsidP="00D87901">
      <w:pPr>
        <w:pStyle w:val="2"/>
      </w:pPr>
      <w:r>
        <w:t>Промт 4</w:t>
      </w:r>
    </w:p>
    <w:p w14:paraId="2AC644E5" w14:textId="77777777" w:rsidR="00020E27" w:rsidRPr="00020E27" w:rsidRDefault="00020E27" w:rsidP="00020E27">
      <w:pPr>
        <w:rPr>
          <w:lang w:val="en-US"/>
        </w:rPr>
      </w:pPr>
      <w:r w:rsidRPr="00020E27">
        <w:rPr>
          <w:lang w:val="en-US"/>
        </w:rPr>
        <w:t>**Оценка структуры**</w:t>
      </w:r>
    </w:p>
    <w:p w14:paraId="134DD119" w14:textId="77777777" w:rsidR="00020E27" w:rsidRPr="00020E27" w:rsidRDefault="00020E27" w:rsidP="00020E27">
      <w:pPr>
        <w:rPr>
          <w:lang w:val="en-US"/>
        </w:rPr>
      </w:pPr>
    </w:p>
    <w:p w14:paraId="2B5B5FA2" w14:textId="77777777" w:rsidR="00020E27" w:rsidRPr="00020E27" w:rsidRDefault="00020E27" w:rsidP="00020E27">
      <w:pPr>
        <w:rPr>
          <w:lang w:val="en-US"/>
        </w:rPr>
      </w:pPr>
      <w:r w:rsidRPr="00020E27">
        <w:rPr>
          <w:lang w:val="en-US"/>
        </w:rPr>
        <w:t>Структура текста соответствует общим требованиям научных работ. Статья начинается с введения, которое определяет актуальность исследования и обозначает ключевые проблемы. Далее представлены цели и задачи исследования, описаны используемые методы и подходы. Основная часть посвящена подробному рассмотрению применения методов машинного обучения в маркетинге, приведены примеры реальных компаний. Заключение подводит итоги исследования, подчеркивает важность машинного обучения для современного маркетинга и намечает перспективы дальнейшего изучения вопроса.</w:t>
      </w:r>
    </w:p>
    <w:p w14:paraId="6B70A27D" w14:textId="77777777" w:rsidR="00020E27" w:rsidRPr="00020E27" w:rsidRDefault="00020E27" w:rsidP="00020E27">
      <w:pPr>
        <w:rPr>
          <w:lang w:val="en-US"/>
        </w:rPr>
      </w:pPr>
    </w:p>
    <w:p w14:paraId="5B16910A" w14:textId="77777777" w:rsidR="00020E27" w:rsidRPr="00020E27" w:rsidRDefault="00020E27" w:rsidP="00020E27">
      <w:pPr>
        <w:rPr>
          <w:lang w:val="en-US"/>
        </w:rPr>
      </w:pPr>
      <w:r w:rsidRPr="00020E27">
        <w:rPr>
          <w:lang w:val="en-US"/>
        </w:rPr>
        <w:t>Однако имеются некоторые недостатки:</w:t>
      </w:r>
    </w:p>
    <w:p w14:paraId="0BC721C0" w14:textId="77777777" w:rsidR="00020E27" w:rsidRPr="00020E27" w:rsidRDefault="00020E27" w:rsidP="00020E27">
      <w:pPr>
        <w:rPr>
          <w:lang w:val="en-US"/>
        </w:rPr>
      </w:pPr>
      <w:r w:rsidRPr="00020E27">
        <w:rPr>
          <w:lang w:val="en-US"/>
        </w:rPr>
        <w:lastRenderedPageBreak/>
        <w:t>- **Отсутствие четкого разделения на главы**: структура статьи представлена сплошным текстом, что снижает удобочитаемость и восприятие материала.</w:t>
      </w:r>
    </w:p>
    <w:p w14:paraId="7166728D" w14:textId="77777777" w:rsidR="00020E27" w:rsidRPr="00020E27" w:rsidRDefault="00020E27" w:rsidP="00020E27">
      <w:pPr>
        <w:rPr>
          <w:lang w:val="en-US"/>
        </w:rPr>
      </w:pPr>
      <w:r w:rsidRPr="00020E27">
        <w:rPr>
          <w:lang w:val="en-US"/>
        </w:rPr>
        <w:t>- **Недостаточная детализация некоторых аспектов**: например, недостаточно подробно раскрыта проблема интерпретации результатов и возможные риски использования машинного обучения.</w:t>
      </w:r>
    </w:p>
    <w:p w14:paraId="02458715" w14:textId="77777777" w:rsidR="00020E27" w:rsidRPr="00020E27" w:rsidRDefault="00020E27" w:rsidP="00020E27">
      <w:pPr>
        <w:rPr>
          <w:lang w:val="en-US"/>
        </w:rPr>
      </w:pPr>
      <w:r w:rsidRPr="00020E27">
        <w:rPr>
          <w:lang w:val="en-US"/>
        </w:rPr>
        <w:t>- **Не указан объект и предмет исследования**: хотя это не критично, желательно было бы явно сформулировать объект и предмет для большей ясности изложения.</w:t>
      </w:r>
    </w:p>
    <w:p w14:paraId="405BEDD8" w14:textId="77777777" w:rsidR="00020E27" w:rsidRPr="00020E27" w:rsidRDefault="00020E27" w:rsidP="00020E27">
      <w:pPr>
        <w:rPr>
          <w:lang w:val="en-US"/>
        </w:rPr>
      </w:pPr>
    </w:p>
    <w:p w14:paraId="21C060AC" w14:textId="77777777" w:rsidR="00020E27" w:rsidRPr="00020E27" w:rsidRDefault="00020E27" w:rsidP="00020E27">
      <w:pPr>
        <w:rPr>
          <w:lang w:val="en-US"/>
        </w:rPr>
      </w:pPr>
      <w:r w:rsidRPr="00020E27">
        <w:rPr>
          <w:lang w:val="en-US"/>
        </w:rPr>
        <w:t>**Ошибки**</w:t>
      </w:r>
    </w:p>
    <w:p w14:paraId="6C4971DC" w14:textId="77777777" w:rsidR="00020E27" w:rsidRPr="00020E27" w:rsidRDefault="00020E27" w:rsidP="00020E27">
      <w:pPr>
        <w:rPr>
          <w:lang w:val="en-US"/>
        </w:rPr>
      </w:pPr>
    </w:p>
    <w:p w14:paraId="58A1FAC8" w14:textId="77777777" w:rsidR="00020E27" w:rsidRPr="00020E27" w:rsidRDefault="00020E27" w:rsidP="00020E27">
      <w:pPr>
        <w:rPr>
          <w:lang w:val="en-US"/>
        </w:rPr>
      </w:pPr>
      <w:r w:rsidRPr="00020E27">
        <w:rPr>
          <w:lang w:val="en-US"/>
        </w:rPr>
        <w:t>1. **Логическая связность**: связь между введением и основной частью статьи выражена слабо. Актуальность проблемы определяется достаточно абстрактно («важность данных»), но переход к исследованию конкретных методов и примеров сделан резко.</w:t>
      </w:r>
    </w:p>
    <w:p w14:paraId="591EC038" w14:textId="77777777" w:rsidR="00020E27" w:rsidRPr="00020E27" w:rsidRDefault="00020E27" w:rsidP="00020E27">
      <w:pPr>
        <w:rPr>
          <w:lang w:val="en-US"/>
        </w:rPr>
      </w:pPr>
      <w:r w:rsidRPr="00020E27">
        <w:rPr>
          <w:lang w:val="en-US"/>
        </w:rPr>
        <w:t xml:space="preserve">   </w:t>
      </w:r>
    </w:p>
    <w:p w14:paraId="0BC0FDF6" w14:textId="77777777" w:rsidR="00020E27" w:rsidRPr="00020E27" w:rsidRDefault="00020E27" w:rsidP="00020E27">
      <w:pPr>
        <w:rPr>
          <w:lang w:val="en-US"/>
        </w:rPr>
      </w:pPr>
      <w:r w:rsidRPr="00020E27">
        <w:rPr>
          <w:lang w:val="en-US"/>
        </w:rPr>
        <w:t>2. **Противоречия**: отсутствует точное определение понятий, используемых в статье ("эффективность", "персонализация"). Например, термин "персонализация" используется в разных смыслах: как адаптация рекомендаций и как создание индивидуальных предложений. Следует уточнить и унифицировать использование ключевых терминов.</w:t>
      </w:r>
    </w:p>
    <w:p w14:paraId="05DB8323" w14:textId="77777777" w:rsidR="00020E27" w:rsidRPr="00020E27" w:rsidRDefault="00020E27" w:rsidP="00020E27">
      <w:pPr>
        <w:rPr>
          <w:lang w:val="en-US"/>
        </w:rPr>
      </w:pPr>
    </w:p>
    <w:p w14:paraId="5142951A" w14:textId="77777777" w:rsidR="00020E27" w:rsidRPr="00020E27" w:rsidRDefault="00020E27" w:rsidP="00020E27">
      <w:pPr>
        <w:rPr>
          <w:lang w:val="en-US"/>
        </w:rPr>
      </w:pPr>
      <w:r w:rsidRPr="00020E27">
        <w:rPr>
          <w:lang w:val="en-US"/>
        </w:rPr>
        <w:t>3. **Корректность формулировок**: отдельные утверждения звучат декларативно и требуют доказательств. Например, утверждение "можно утверждать, что в современном маркетинге машинное обучение занимает значимое место" требует подтверждения фактическими примерами или статистикой.</w:t>
      </w:r>
    </w:p>
    <w:p w14:paraId="025EF9EA" w14:textId="77777777" w:rsidR="00020E27" w:rsidRPr="00020E27" w:rsidRDefault="00020E27" w:rsidP="00020E27">
      <w:pPr>
        <w:rPr>
          <w:lang w:val="en-US"/>
        </w:rPr>
      </w:pPr>
    </w:p>
    <w:p w14:paraId="10A635F7" w14:textId="77777777" w:rsidR="00020E27" w:rsidRPr="00020E27" w:rsidRDefault="00020E27" w:rsidP="00020E27">
      <w:pPr>
        <w:rPr>
          <w:lang w:val="en-US"/>
        </w:rPr>
      </w:pPr>
      <w:r w:rsidRPr="00020E27">
        <w:rPr>
          <w:lang w:val="en-US"/>
        </w:rPr>
        <w:t>4. **Соответствие целей и задач**: задача исследования звучит неопределенно ("рассмотреть спектр алгоритмов"), тогда как следовало бы конкретно описать ожидаемые результаты.</w:t>
      </w:r>
    </w:p>
    <w:p w14:paraId="537101CC" w14:textId="77777777" w:rsidR="00020E27" w:rsidRPr="00020E27" w:rsidRDefault="00020E27" w:rsidP="00020E27">
      <w:pPr>
        <w:rPr>
          <w:lang w:val="en-US"/>
        </w:rPr>
      </w:pPr>
    </w:p>
    <w:p w14:paraId="315EE160" w14:textId="77777777" w:rsidR="00020E27" w:rsidRPr="00020E27" w:rsidRDefault="00020E27" w:rsidP="00020E27">
      <w:pPr>
        <w:rPr>
          <w:lang w:val="en-US"/>
        </w:rPr>
      </w:pPr>
      <w:r w:rsidRPr="00020E27">
        <w:rPr>
          <w:lang w:val="en-US"/>
        </w:rPr>
        <w:t>5. **Логические провалы**: в тексте отсутствуют промежуточные выводы, позволяющие плавно перейти от описания методов к результатам исследований.</w:t>
      </w:r>
    </w:p>
    <w:p w14:paraId="1FF8F9CB" w14:textId="77777777" w:rsidR="00020E27" w:rsidRPr="00020E27" w:rsidRDefault="00020E27" w:rsidP="00020E27">
      <w:pPr>
        <w:rPr>
          <w:lang w:val="en-US"/>
        </w:rPr>
      </w:pPr>
    </w:p>
    <w:p w14:paraId="2D939306" w14:textId="77777777" w:rsidR="00020E27" w:rsidRPr="00020E27" w:rsidRDefault="00020E27" w:rsidP="00020E27">
      <w:pPr>
        <w:rPr>
          <w:lang w:val="en-US"/>
        </w:rPr>
      </w:pPr>
      <w:r w:rsidRPr="00020E27">
        <w:rPr>
          <w:lang w:val="en-US"/>
        </w:rPr>
        <w:t>6. **Отсутствуют элементы структуры**: рекомендуем добавить введение с постановкой проблемы, гипотезу исследования, обоснование выборки данных, методологию и обсуждение полученных результатов.</w:t>
      </w:r>
    </w:p>
    <w:p w14:paraId="117C2274" w14:textId="77777777" w:rsidR="00020E27" w:rsidRPr="00020E27" w:rsidRDefault="00020E27" w:rsidP="00020E27">
      <w:pPr>
        <w:rPr>
          <w:lang w:val="en-US"/>
        </w:rPr>
      </w:pPr>
    </w:p>
    <w:p w14:paraId="62426460" w14:textId="77777777" w:rsidR="00020E27" w:rsidRPr="00020E27" w:rsidRDefault="00020E27" w:rsidP="00020E27">
      <w:pPr>
        <w:rPr>
          <w:lang w:val="en-US"/>
        </w:rPr>
      </w:pPr>
      <w:r w:rsidRPr="00020E27">
        <w:rPr>
          <w:lang w:val="en-US"/>
        </w:rPr>
        <w:t>7. **Выводы не соответствуют задачам**: вывод лишь повторяет ранее сказанное и не содержит обобщающих заключений относительно влияния машинного обучения на маркетинговую стратегию.</w:t>
      </w:r>
    </w:p>
    <w:p w14:paraId="2811A579" w14:textId="77777777" w:rsidR="00020E27" w:rsidRPr="00020E27" w:rsidRDefault="00020E27" w:rsidP="00020E27">
      <w:pPr>
        <w:rPr>
          <w:lang w:val="en-US"/>
        </w:rPr>
      </w:pPr>
    </w:p>
    <w:p w14:paraId="4805CA54" w14:textId="77777777" w:rsidR="00020E27" w:rsidRPr="00020E27" w:rsidRDefault="00020E27" w:rsidP="00020E27">
      <w:pPr>
        <w:rPr>
          <w:lang w:val="en-US"/>
        </w:rPr>
      </w:pPr>
      <w:r w:rsidRPr="00020E27">
        <w:rPr>
          <w:lang w:val="en-US"/>
        </w:rPr>
        <w:t>**Вывод**</w:t>
      </w:r>
    </w:p>
    <w:p w14:paraId="212FDB46" w14:textId="77777777" w:rsidR="00020E27" w:rsidRPr="00020E27" w:rsidRDefault="00020E27" w:rsidP="00020E27">
      <w:pPr>
        <w:rPr>
          <w:lang w:val="en-US"/>
        </w:rPr>
      </w:pPr>
    </w:p>
    <w:p w14:paraId="403395EA" w14:textId="43FBCF57" w:rsidR="00C47774" w:rsidRDefault="00020E27" w:rsidP="00020E27">
      <w:pPr>
        <w:rPr>
          <w:lang w:val="en-US"/>
        </w:rPr>
      </w:pPr>
      <w:r w:rsidRPr="00020E27">
        <w:rPr>
          <w:lang w:val="en-US"/>
        </w:rPr>
        <w:t>Статья представляет интересную тему и показывает потенциал машинного обучения в маркетинге. Тем не менее, её научная ценность ограничена рядом недостатков, среди которых слабое теоретическое обоснование, отсутствие четких формулировок и недостаточное разделение материалов по структуре. Для повышения качества работы рекомендуется провести детальное исследование методологии и привести больше эмпирических данных, подтверждающих выводы автора.</w:t>
      </w:r>
    </w:p>
    <w:p w14:paraId="1EDDC2E5" w14:textId="7526F387" w:rsidR="00C47774" w:rsidRPr="00DB695F" w:rsidRDefault="00DB695F" w:rsidP="00C47774">
      <w:pPr>
        <w:pStyle w:val="1"/>
      </w:pPr>
      <w:r>
        <w:t>Нейросеть 3</w:t>
      </w:r>
    </w:p>
    <w:p w14:paraId="2E644363" w14:textId="77777777" w:rsidR="00C47774" w:rsidRDefault="00C47774" w:rsidP="00D87901">
      <w:pPr>
        <w:pStyle w:val="2"/>
      </w:pPr>
      <w:r>
        <w:t>Статья 1</w:t>
      </w:r>
    </w:p>
    <w:p w14:paraId="41F76621" w14:textId="77777777" w:rsidR="00C47774" w:rsidRDefault="00C47774" w:rsidP="00D87901">
      <w:pPr>
        <w:pStyle w:val="2"/>
      </w:pPr>
      <w:r>
        <w:t>Промт 1</w:t>
      </w:r>
    </w:p>
    <w:p w14:paraId="07DB6A88" w14:textId="77777777" w:rsidR="00D87901" w:rsidRDefault="00D87901" w:rsidP="00D87901">
      <w:pPr>
        <w:rPr>
          <w:lang w:eastAsia="ru-RU"/>
        </w:rPr>
      </w:pPr>
      <w:r>
        <w:rPr>
          <w:lang w:eastAsia="ru-RU"/>
        </w:rPr>
        <w:t>Данный текст представляет собой научную статью, которая в целом соответствует стандартной структуре научной работы, однако имеет некоторые отклонения и особенности. Разберем его по основным разделам:</w:t>
      </w:r>
    </w:p>
    <w:p w14:paraId="07929769" w14:textId="77777777" w:rsidR="00D87901" w:rsidRDefault="00D87901" w:rsidP="00D87901">
      <w:pPr>
        <w:rPr>
          <w:lang w:eastAsia="ru-RU"/>
        </w:rPr>
      </w:pPr>
    </w:p>
    <w:p w14:paraId="1DC74CDF" w14:textId="77777777" w:rsidR="00D87901" w:rsidRDefault="00D87901" w:rsidP="00D87901">
      <w:pPr>
        <w:rPr>
          <w:lang w:eastAsia="ru-RU"/>
        </w:rPr>
      </w:pPr>
      <w:r>
        <w:rPr>
          <w:lang w:eastAsia="ru-RU"/>
        </w:rPr>
        <w:t>---</w:t>
      </w:r>
    </w:p>
    <w:p w14:paraId="01DCC38F" w14:textId="77777777" w:rsidR="00D87901" w:rsidRDefault="00D87901" w:rsidP="00D87901">
      <w:pPr>
        <w:rPr>
          <w:lang w:eastAsia="ru-RU"/>
        </w:rPr>
      </w:pPr>
    </w:p>
    <w:p w14:paraId="0D46EF70" w14:textId="77777777" w:rsidR="00D87901" w:rsidRDefault="00D87901" w:rsidP="00D87901">
      <w:pPr>
        <w:rPr>
          <w:lang w:eastAsia="ru-RU"/>
        </w:rPr>
      </w:pPr>
      <w:r>
        <w:rPr>
          <w:lang w:eastAsia="ru-RU"/>
        </w:rPr>
        <w:t>### **1. Название**</w:t>
      </w:r>
    </w:p>
    <w:p w14:paraId="755C4ECA" w14:textId="77777777" w:rsidR="00D87901" w:rsidRDefault="00D87901" w:rsidP="00D87901">
      <w:pPr>
        <w:rPr>
          <w:lang w:eastAsia="ru-RU"/>
        </w:rPr>
      </w:pPr>
      <w:r>
        <w:rPr>
          <w:lang w:eastAsia="ru-RU"/>
        </w:rPr>
        <w:t>- **Соответствует.** Название чётко отражает тему исследования: «ЛИДЕРЫ МНЕНИЙ В ИНТЕРНЕТЕ И ПОТРЕБИТЕЛЬСКОЕ ПОВЕДЕНИЕ МОЛОДЁЖИ».</w:t>
      </w:r>
    </w:p>
    <w:p w14:paraId="71478791" w14:textId="77777777" w:rsidR="00D87901" w:rsidRDefault="00D87901" w:rsidP="00D87901">
      <w:pPr>
        <w:rPr>
          <w:lang w:eastAsia="ru-RU"/>
        </w:rPr>
      </w:pPr>
    </w:p>
    <w:p w14:paraId="6028C1D5" w14:textId="77777777" w:rsidR="00D87901" w:rsidRDefault="00D87901" w:rsidP="00D87901">
      <w:pPr>
        <w:rPr>
          <w:lang w:eastAsia="ru-RU"/>
        </w:rPr>
      </w:pPr>
      <w:r>
        <w:rPr>
          <w:lang w:eastAsia="ru-RU"/>
        </w:rPr>
        <w:t>---</w:t>
      </w:r>
    </w:p>
    <w:p w14:paraId="16A0E179" w14:textId="77777777" w:rsidR="00D87901" w:rsidRDefault="00D87901" w:rsidP="00D87901">
      <w:pPr>
        <w:rPr>
          <w:lang w:eastAsia="ru-RU"/>
        </w:rPr>
      </w:pPr>
    </w:p>
    <w:p w14:paraId="34F6914F" w14:textId="77777777" w:rsidR="00D87901" w:rsidRDefault="00D87901" w:rsidP="00D87901">
      <w:pPr>
        <w:rPr>
          <w:lang w:eastAsia="ru-RU"/>
        </w:rPr>
      </w:pPr>
      <w:r>
        <w:rPr>
          <w:lang w:eastAsia="ru-RU"/>
        </w:rPr>
        <w:t>### **2. Авторы**</w:t>
      </w:r>
    </w:p>
    <w:p w14:paraId="72315FEF" w14:textId="77777777" w:rsidR="00D87901" w:rsidRDefault="00D87901" w:rsidP="00D87901">
      <w:pPr>
        <w:rPr>
          <w:lang w:eastAsia="ru-RU"/>
        </w:rPr>
      </w:pPr>
      <w:r>
        <w:rPr>
          <w:lang w:eastAsia="ru-RU"/>
        </w:rPr>
        <w:t>- **Соответствует.** Указаны авторы: М.А. Рябов, А.В. Хуснутдинова.</w:t>
      </w:r>
    </w:p>
    <w:p w14:paraId="6B3A44AA" w14:textId="77777777" w:rsidR="00D87901" w:rsidRDefault="00D87901" w:rsidP="00D87901">
      <w:pPr>
        <w:rPr>
          <w:lang w:eastAsia="ru-RU"/>
        </w:rPr>
      </w:pPr>
    </w:p>
    <w:p w14:paraId="35691CE1" w14:textId="77777777" w:rsidR="00D87901" w:rsidRDefault="00D87901" w:rsidP="00D87901">
      <w:pPr>
        <w:rPr>
          <w:lang w:eastAsia="ru-RU"/>
        </w:rPr>
      </w:pPr>
      <w:r>
        <w:rPr>
          <w:lang w:eastAsia="ru-RU"/>
        </w:rPr>
        <w:t>---</w:t>
      </w:r>
    </w:p>
    <w:p w14:paraId="1C85A59A" w14:textId="77777777" w:rsidR="00D87901" w:rsidRDefault="00D87901" w:rsidP="00D87901">
      <w:pPr>
        <w:rPr>
          <w:lang w:eastAsia="ru-RU"/>
        </w:rPr>
      </w:pPr>
    </w:p>
    <w:p w14:paraId="4E2ED1D2" w14:textId="77777777" w:rsidR="00D87901" w:rsidRDefault="00D87901" w:rsidP="00D87901">
      <w:pPr>
        <w:rPr>
          <w:lang w:eastAsia="ru-RU"/>
        </w:rPr>
      </w:pPr>
      <w:r>
        <w:rPr>
          <w:lang w:eastAsia="ru-RU"/>
        </w:rPr>
        <w:t>### **3. Аннотация**</w:t>
      </w:r>
    </w:p>
    <w:p w14:paraId="75344D10" w14:textId="77777777" w:rsidR="00D87901" w:rsidRDefault="00D87901" w:rsidP="00D87901">
      <w:pPr>
        <w:rPr>
          <w:lang w:eastAsia="ru-RU"/>
        </w:rPr>
      </w:pPr>
      <w:r>
        <w:rPr>
          <w:lang w:eastAsia="ru-RU"/>
        </w:rPr>
        <w:t>- **Соответствует.** Аннотация кратко раскрывает содержание статьи: цели, методы, основные выводы. Она информативна и структурирована.</w:t>
      </w:r>
    </w:p>
    <w:p w14:paraId="727D4E9A" w14:textId="77777777" w:rsidR="00D87901" w:rsidRDefault="00D87901" w:rsidP="00D87901">
      <w:pPr>
        <w:rPr>
          <w:lang w:eastAsia="ru-RU"/>
        </w:rPr>
      </w:pPr>
    </w:p>
    <w:p w14:paraId="4C3D6A72" w14:textId="77777777" w:rsidR="00D87901" w:rsidRDefault="00D87901" w:rsidP="00D87901">
      <w:pPr>
        <w:rPr>
          <w:lang w:eastAsia="ru-RU"/>
        </w:rPr>
      </w:pPr>
      <w:r>
        <w:rPr>
          <w:lang w:eastAsia="ru-RU"/>
        </w:rPr>
        <w:t>---</w:t>
      </w:r>
    </w:p>
    <w:p w14:paraId="6B298508" w14:textId="77777777" w:rsidR="00D87901" w:rsidRDefault="00D87901" w:rsidP="00D87901">
      <w:pPr>
        <w:rPr>
          <w:lang w:eastAsia="ru-RU"/>
        </w:rPr>
      </w:pPr>
    </w:p>
    <w:p w14:paraId="32E17A25" w14:textId="77777777" w:rsidR="00D87901" w:rsidRDefault="00D87901" w:rsidP="00D87901">
      <w:pPr>
        <w:rPr>
          <w:lang w:eastAsia="ru-RU"/>
        </w:rPr>
      </w:pPr>
      <w:r>
        <w:rPr>
          <w:lang w:eastAsia="ru-RU"/>
        </w:rPr>
        <w:lastRenderedPageBreak/>
        <w:t>### **4. Ключевые слова**</w:t>
      </w:r>
    </w:p>
    <w:p w14:paraId="0F17A932" w14:textId="77777777" w:rsidR="00D87901" w:rsidRDefault="00D87901" w:rsidP="00D87901">
      <w:pPr>
        <w:rPr>
          <w:lang w:eastAsia="ru-RU"/>
        </w:rPr>
      </w:pPr>
      <w:r>
        <w:rPr>
          <w:lang w:eastAsia="ru-RU"/>
        </w:rPr>
        <w:t>- **Соответствует.** Приведены релевантные ключевые слова: лидеры мнений, инфлюенсеры, блогеры, социальные сети, реклама, потребительское поведение, молодёжь.</w:t>
      </w:r>
    </w:p>
    <w:p w14:paraId="19C2AF25" w14:textId="77777777" w:rsidR="00D87901" w:rsidRDefault="00D87901" w:rsidP="00D87901">
      <w:pPr>
        <w:rPr>
          <w:lang w:eastAsia="ru-RU"/>
        </w:rPr>
      </w:pPr>
    </w:p>
    <w:p w14:paraId="5CC5D8F5" w14:textId="77777777" w:rsidR="00D87901" w:rsidRDefault="00D87901" w:rsidP="00D87901">
      <w:pPr>
        <w:rPr>
          <w:lang w:eastAsia="ru-RU"/>
        </w:rPr>
      </w:pPr>
      <w:r>
        <w:rPr>
          <w:lang w:eastAsia="ru-RU"/>
        </w:rPr>
        <w:t>---</w:t>
      </w:r>
    </w:p>
    <w:p w14:paraId="2D2129E3" w14:textId="77777777" w:rsidR="00D87901" w:rsidRDefault="00D87901" w:rsidP="00D87901">
      <w:pPr>
        <w:rPr>
          <w:lang w:eastAsia="ru-RU"/>
        </w:rPr>
      </w:pPr>
    </w:p>
    <w:p w14:paraId="6C50BF1B" w14:textId="77777777" w:rsidR="00D87901" w:rsidRDefault="00D87901" w:rsidP="00D87901">
      <w:pPr>
        <w:rPr>
          <w:lang w:eastAsia="ru-RU"/>
        </w:rPr>
      </w:pPr>
      <w:r>
        <w:rPr>
          <w:lang w:eastAsia="ru-RU"/>
        </w:rPr>
        <w:t>### **5. Введение / Постановка проблемы**</w:t>
      </w:r>
    </w:p>
    <w:p w14:paraId="70C0603F" w14:textId="77777777" w:rsidR="00D87901" w:rsidRDefault="00D87901" w:rsidP="00D87901">
      <w:pPr>
        <w:rPr>
          <w:lang w:eastAsia="ru-RU"/>
        </w:rPr>
      </w:pPr>
      <w:r>
        <w:rPr>
          <w:lang w:eastAsia="ru-RU"/>
        </w:rPr>
        <w:t>- **Соответствует.** Введение присутствует, но оно не выделено отдельным подзаголовком. Авторы обосновывают актуальность темы, ссылаются на данные опросов (ВЦИОМ), вводят теоретическую базу (теория Лазарсфельда).</w:t>
      </w:r>
    </w:p>
    <w:p w14:paraId="1F395164" w14:textId="77777777" w:rsidR="00D87901" w:rsidRDefault="00D87901" w:rsidP="00D87901">
      <w:pPr>
        <w:rPr>
          <w:lang w:eastAsia="ru-RU"/>
        </w:rPr>
      </w:pPr>
    </w:p>
    <w:p w14:paraId="74F43095" w14:textId="77777777" w:rsidR="00D87901" w:rsidRDefault="00D87901" w:rsidP="00D87901">
      <w:pPr>
        <w:rPr>
          <w:lang w:eastAsia="ru-RU"/>
        </w:rPr>
      </w:pPr>
      <w:r>
        <w:rPr>
          <w:lang w:eastAsia="ru-RU"/>
        </w:rPr>
        <w:t>---</w:t>
      </w:r>
    </w:p>
    <w:p w14:paraId="56F8BA5D" w14:textId="77777777" w:rsidR="00D87901" w:rsidRDefault="00D87901" w:rsidP="00D87901">
      <w:pPr>
        <w:rPr>
          <w:lang w:eastAsia="ru-RU"/>
        </w:rPr>
      </w:pPr>
    </w:p>
    <w:p w14:paraId="1F1273E7" w14:textId="77777777" w:rsidR="00D87901" w:rsidRDefault="00D87901" w:rsidP="00D87901">
      <w:pPr>
        <w:rPr>
          <w:lang w:eastAsia="ru-RU"/>
        </w:rPr>
      </w:pPr>
      <w:r>
        <w:rPr>
          <w:lang w:eastAsia="ru-RU"/>
        </w:rPr>
        <w:t>### **6. Теоретическая часть**</w:t>
      </w:r>
    </w:p>
    <w:p w14:paraId="21F530E6" w14:textId="77777777" w:rsidR="00D87901" w:rsidRDefault="00D87901" w:rsidP="00D87901">
      <w:pPr>
        <w:rPr>
          <w:lang w:eastAsia="ru-RU"/>
        </w:rPr>
      </w:pPr>
      <w:r>
        <w:rPr>
          <w:lang w:eastAsia="ru-RU"/>
        </w:rPr>
        <w:t>- **Соответствует.** Рассматриваются:</w:t>
      </w:r>
    </w:p>
    <w:p w14:paraId="5661A213" w14:textId="77777777" w:rsidR="00D87901" w:rsidRDefault="00D87901" w:rsidP="00D87901">
      <w:pPr>
        <w:rPr>
          <w:lang w:eastAsia="ru-RU"/>
        </w:rPr>
      </w:pPr>
      <w:r>
        <w:rPr>
          <w:lang w:eastAsia="ru-RU"/>
        </w:rPr>
        <w:t xml:space="preserve">  - теоретические основы (теория ограниченных эффектов, двухступенчатый поток информации);</w:t>
      </w:r>
    </w:p>
    <w:p w14:paraId="7A93876B" w14:textId="77777777" w:rsidR="00D87901" w:rsidRDefault="00D87901" w:rsidP="00D87901">
      <w:pPr>
        <w:rPr>
          <w:lang w:eastAsia="ru-RU"/>
        </w:rPr>
      </w:pPr>
      <w:r>
        <w:rPr>
          <w:lang w:eastAsia="ru-RU"/>
        </w:rPr>
        <w:t xml:space="preserve">  - классификации лидеров мнений (макро-, микро-, наноинфлюенсеры и др.);</w:t>
      </w:r>
    </w:p>
    <w:p w14:paraId="08BF0FE2" w14:textId="77777777" w:rsidR="00D87901" w:rsidRDefault="00D87901" w:rsidP="00D87901">
      <w:pPr>
        <w:rPr>
          <w:lang w:eastAsia="ru-RU"/>
        </w:rPr>
      </w:pPr>
      <w:r>
        <w:rPr>
          <w:lang w:eastAsia="ru-RU"/>
        </w:rPr>
        <w:t xml:space="preserve">  - подходы к определению лидеров мнений (маркетинговый и делиберативный).</w:t>
      </w:r>
    </w:p>
    <w:p w14:paraId="24D0F5E5" w14:textId="77777777" w:rsidR="00D87901" w:rsidRDefault="00D87901" w:rsidP="00D87901">
      <w:pPr>
        <w:rPr>
          <w:lang w:eastAsia="ru-RU"/>
        </w:rPr>
      </w:pPr>
    </w:p>
    <w:p w14:paraId="7F760CC8" w14:textId="77777777" w:rsidR="00D87901" w:rsidRDefault="00D87901" w:rsidP="00D87901">
      <w:pPr>
        <w:rPr>
          <w:lang w:eastAsia="ru-RU"/>
        </w:rPr>
      </w:pPr>
      <w:r>
        <w:rPr>
          <w:lang w:eastAsia="ru-RU"/>
        </w:rPr>
        <w:t>---</w:t>
      </w:r>
    </w:p>
    <w:p w14:paraId="6ED55681" w14:textId="77777777" w:rsidR="00D87901" w:rsidRDefault="00D87901" w:rsidP="00D87901">
      <w:pPr>
        <w:rPr>
          <w:lang w:eastAsia="ru-RU"/>
        </w:rPr>
      </w:pPr>
    </w:p>
    <w:p w14:paraId="09648AD4" w14:textId="77777777" w:rsidR="00D87901" w:rsidRDefault="00D87901" w:rsidP="00D87901">
      <w:pPr>
        <w:rPr>
          <w:lang w:eastAsia="ru-RU"/>
        </w:rPr>
      </w:pPr>
      <w:r>
        <w:rPr>
          <w:lang w:eastAsia="ru-RU"/>
        </w:rPr>
        <w:t>### **7. Методология**</w:t>
      </w:r>
    </w:p>
    <w:p w14:paraId="712E9325" w14:textId="77777777" w:rsidR="00D87901" w:rsidRDefault="00D87901" w:rsidP="00D87901">
      <w:pPr>
        <w:rPr>
          <w:lang w:eastAsia="ru-RU"/>
        </w:rPr>
      </w:pPr>
      <w:r>
        <w:rPr>
          <w:lang w:eastAsia="ru-RU"/>
        </w:rPr>
        <w:t>- **Соответствует.** Описана эмпирическая база:</w:t>
      </w:r>
    </w:p>
    <w:p w14:paraId="22CFF21F" w14:textId="77777777" w:rsidR="00D87901" w:rsidRDefault="00D87901" w:rsidP="00D87901">
      <w:pPr>
        <w:rPr>
          <w:lang w:eastAsia="ru-RU"/>
        </w:rPr>
      </w:pPr>
      <w:r>
        <w:rPr>
          <w:lang w:eastAsia="ru-RU"/>
        </w:rPr>
        <w:t xml:space="preserve">  - метод: полуструктурированные интервью;</w:t>
      </w:r>
    </w:p>
    <w:p w14:paraId="1E885685" w14:textId="77777777" w:rsidR="00D87901" w:rsidRDefault="00D87901" w:rsidP="00D87901">
      <w:pPr>
        <w:rPr>
          <w:lang w:eastAsia="ru-RU"/>
        </w:rPr>
      </w:pPr>
      <w:r>
        <w:rPr>
          <w:lang w:eastAsia="ru-RU"/>
        </w:rPr>
        <w:t xml:space="preserve">  - выборка: 12 студентов УдГУ;</w:t>
      </w:r>
    </w:p>
    <w:p w14:paraId="6F6BFC30" w14:textId="77777777" w:rsidR="00D87901" w:rsidRDefault="00D87901" w:rsidP="00D87901">
      <w:pPr>
        <w:rPr>
          <w:lang w:eastAsia="ru-RU"/>
        </w:rPr>
      </w:pPr>
      <w:r>
        <w:rPr>
          <w:lang w:eastAsia="ru-RU"/>
        </w:rPr>
        <w:t xml:space="preserve">  - критерии отбора: активное использование соцсетей;</w:t>
      </w:r>
    </w:p>
    <w:p w14:paraId="1CB6AF68" w14:textId="77777777" w:rsidR="00D87901" w:rsidRDefault="00D87901" w:rsidP="00D87901">
      <w:pPr>
        <w:rPr>
          <w:lang w:eastAsia="ru-RU"/>
        </w:rPr>
      </w:pPr>
      <w:r>
        <w:rPr>
          <w:lang w:eastAsia="ru-RU"/>
        </w:rPr>
        <w:t xml:space="preserve">  - время проведения: 2023 год.</w:t>
      </w:r>
    </w:p>
    <w:p w14:paraId="2773E6E6" w14:textId="77777777" w:rsidR="00D87901" w:rsidRDefault="00D87901" w:rsidP="00D87901">
      <w:pPr>
        <w:rPr>
          <w:lang w:eastAsia="ru-RU"/>
        </w:rPr>
      </w:pPr>
    </w:p>
    <w:p w14:paraId="246DCF49" w14:textId="77777777" w:rsidR="00D87901" w:rsidRDefault="00D87901" w:rsidP="00D87901">
      <w:pPr>
        <w:rPr>
          <w:lang w:eastAsia="ru-RU"/>
        </w:rPr>
      </w:pPr>
      <w:r>
        <w:rPr>
          <w:lang w:eastAsia="ru-RU"/>
        </w:rPr>
        <w:t>---</w:t>
      </w:r>
    </w:p>
    <w:p w14:paraId="23B5F32C" w14:textId="77777777" w:rsidR="00D87901" w:rsidRDefault="00D87901" w:rsidP="00D87901">
      <w:pPr>
        <w:rPr>
          <w:lang w:eastAsia="ru-RU"/>
        </w:rPr>
      </w:pPr>
    </w:p>
    <w:p w14:paraId="163E95AF" w14:textId="77777777" w:rsidR="00D87901" w:rsidRDefault="00D87901" w:rsidP="00D87901">
      <w:pPr>
        <w:rPr>
          <w:lang w:eastAsia="ru-RU"/>
        </w:rPr>
      </w:pPr>
      <w:r>
        <w:rPr>
          <w:lang w:eastAsia="ru-RU"/>
        </w:rPr>
        <w:t>### **8. Результаты и обсуждение**</w:t>
      </w:r>
    </w:p>
    <w:p w14:paraId="7A0124FA" w14:textId="77777777" w:rsidR="00D87901" w:rsidRDefault="00D87901" w:rsidP="00D87901">
      <w:pPr>
        <w:rPr>
          <w:lang w:eastAsia="ru-RU"/>
        </w:rPr>
      </w:pPr>
      <w:r>
        <w:rPr>
          <w:lang w:eastAsia="ru-RU"/>
        </w:rPr>
        <w:t>- **Соответствует, но с особенностями.** Этот раздел составляет основную часть текста. В нём:</w:t>
      </w:r>
    </w:p>
    <w:p w14:paraId="18F472D3" w14:textId="77777777" w:rsidR="00D87901" w:rsidRDefault="00D87901" w:rsidP="00D87901">
      <w:pPr>
        <w:rPr>
          <w:lang w:eastAsia="ru-RU"/>
        </w:rPr>
      </w:pPr>
      <w:r>
        <w:rPr>
          <w:lang w:eastAsia="ru-RU"/>
        </w:rPr>
        <w:t xml:space="preserve">  - представлены данные интервью;</w:t>
      </w:r>
    </w:p>
    <w:p w14:paraId="74E5C09F" w14:textId="77777777" w:rsidR="00D87901" w:rsidRDefault="00D87901" w:rsidP="00D87901">
      <w:pPr>
        <w:rPr>
          <w:lang w:eastAsia="ru-RU"/>
        </w:rPr>
      </w:pPr>
      <w:r>
        <w:rPr>
          <w:lang w:eastAsia="ru-RU"/>
        </w:rPr>
        <w:lastRenderedPageBreak/>
        <w:t xml:space="preserve">  - проанализированы мотивы потребления контента;</w:t>
      </w:r>
    </w:p>
    <w:p w14:paraId="2D1B87E7" w14:textId="77777777" w:rsidR="00D87901" w:rsidRDefault="00D87901" w:rsidP="00D87901">
      <w:pPr>
        <w:rPr>
          <w:lang w:eastAsia="ru-RU"/>
        </w:rPr>
      </w:pPr>
      <w:r>
        <w:rPr>
          <w:lang w:eastAsia="ru-RU"/>
        </w:rPr>
        <w:t xml:space="preserve">  - рассмотрено отношение к рекламе;</w:t>
      </w:r>
    </w:p>
    <w:p w14:paraId="14397160" w14:textId="77777777" w:rsidR="00D87901" w:rsidRDefault="00D87901" w:rsidP="00D87901">
      <w:pPr>
        <w:rPr>
          <w:lang w:eastAsia="ru-RU"/>
        </w:rPr>
      </w:pPr>
      <w:r>
        <w:rPr>
          <w:lang w:eastAsia="ru-RU"/>
        </w:rPr>
        <w:t xml:space="preserve">  - проведено сравнение доверия к блогерам и знакомым.</w:t>
      </w:r>
    </w:p>
    <w:p w14:paraId="7ABF3C26" w14:textId="77777777" w:rsidR="00D87901" w:rsidRDefault="00D87901" w:rsidP="00D87901">
      <w:pPr>
        <w:rPr>
          <w:lang w:eastAsia="ru-RU"/>
        </w:rPr>
      </w:pPr>
      <w:r>
        <w:rPr>
          <w:lang w:eastAsia="ru-RU"/>
        </w:rPr>
        <w:t>- **Замечание:** Текст содержит обширные цитаты из интервью, что характерно для качественных исследований, но иногда нарушает академическую строгость из-за обилия прямой речи.</w:t>
      </w:r>
    </w:p>
    <w:p w14:paraId="15737A90" w14:textId="77777777" w:rsidR="00D87901" w:rsidRDefault="00D87901" w:rsidP="00D87901">
      <w:pPr>
        <w:rPr>
          <w:lang w:eastAsia="ru-RU"/>
        </w:rPr>
      </w:pPr>
    </w:p>
    <w:p w14:paraId="0A31AA6D" w14:textId="77777777" w:rsidR="00D87901" w:rsidRDefault="00D87901" w:rsidP="00D87901">
      <w:pPr>
        <w:rPr>
          <w:lang w:eastAsia="ru-RU"/>
        </w:rPr>
      </w:pPr>
      <w:r>
        <w:rPr>
          <w:lang w:eastAsia="ru-RU"/>
        </w:rPr>
        <w:t>---</w:t>
      </w:r>
    </w:p>
    <w:p w14:paraId="2E63CF59" w14:textId="77777777" w:rsidR="00D87901" w:rsidRDefault="00D87901" w:rsidP="00D87901">
      <w:pPr>
        <w:rPr>
          <w:lang w:eastAsia="ru-RU"/>
        </w:rPr>
      </w:pPr>
    </w:p>
    <w:p w14:paraId="46164234" w14:textId="77777777" w:rsidR="00D87901" w:rsidRDefault="00D87901" w:rsidP="00D87901">
      <w:pPr>
        <w:rPr>
          <w:lang w:eastAsia="ru-RU"/>
        </w:rPr>
      </w:pPr>
      <w:r>
        <w:rPr>
          <w:lang w:eastAsia="ru-RU"/>
        </w:rPr>
        <w:t>### **9. Заключение**</w:t>
      </w:r>
    </w:p>
    <w:p w14:paraId="5EF6998F" w14:textId="77777777" w:rsidR="00D87901" w:rsidRDefault="00D87901" w:rsidP="00D87901">
      <w:pPr>
        <w:rPr>
          <w:lang w:eastAsia="ru-RU"/>
        </w:rPr>
      </w:pPr>
      <w:r>
        <w:rPr>
          <w:lang w:eastAsia="ru-RU"/>
        </w:rPr>
        <w:t>- **Соответствует.** В заключении подводятся итоги:</w:t>
      </w:r>
    </w:p>
    <w:p w14:paraId="356DE688" w14:textId="77777777" w:rsidR="00D87901" w:rsidRDefault="00D87901" w:rsidP="00D87901">
      <w:pPr>
        <w:rPr>
          <w:lang w:eastAsia="ru-RU"/>
        </w:rPr>
      </w:pPr>
      <w:r>
        <w:rPr>
          <w:lang w:eastAsia="ru-RU"/>
        </w:rPr>
        <w:t xml:space="preserve">  - подтверждается влияние блогеров на потребительское поведение;</w:t>
      </w:r>
    </w:p>
    <w:p w14:paraId="5431B23E" w14:textId="77777777" w:rsidR="00D87901" w:rsidRDefault="00D87901" w:rsidP="00D87901">
      <w:pPr>
        <w:rPr>
          <w:lang w:eastAsia="ru-RU"/>
        </w:rPr>
      </w:pPr>
      <w:r>
        <w:rPr>
          <w:lang w:eastAsia="ru-RU"/>
        </w:rPr>
        <w:t xml:space="preserve">  - отмечается скептическое, но не отрицательное отношение молодёжи к рекламе;</w:t>
      </w:r>
    </w:p>
    <w:p w14:paraId="118FCF44" w14:textId="77777777" w:rsidR="00D87901" w:rsidRDefault="00D87901" w:rsidP="00D87901">
      <w:pPr>
        <w:rPr>
          <w:lang w:eastAsia="ru-RU"/>
        </w:rPr>
      </w:pPr>
      <w:r>
        <w:rPr>
          <w:lang w:eastAsia="ru-RU"/>
        </w:rPr>
        <w:t xml:space="preserve">  - подчёркивается практическая польза рекламы у блогеров.</w:t>
      </w:r>
    </w:p>
    <w:p w14:paraId="550F15E7" w14:textId="77777777" w:rsidR="00D87901" w:rsidRDefault="00D87901" w:rsidP="00D87901">
      <w:pPr>
        <w:rPr>
          <w:lang w:eastAsia="ru-RU"/>
        </w:rPr>
      </w:pPr>
    </w:p>
    <w:p w14:paraId="3EC83395" w14:textId="77777777" w:rsidR="00D87901" w:rsidRDefault="00D87901" w:rsidP="00D87901">
      <w:pPr>
        <w:rPr>
          <w:lang w:eastAsia="ru-RU"/>
        </w:rPr>
      </w:pPr>
      <w:r>
        <w:rPr>
          <w:lang w:eastAsia="ru-RU"/>
        </w:rPr>
        <w:t>---</w:t>
      </w:r>
    </w:p>
    <w:p w14:paraId="216FADDA" w14:textId="77777777" w:rsidR="00D87901" w:rsidRDefault="00D87901" w:rsidP="00D87901">
      <w:pPr>
        <w:rPr>
          <w:lang w:eastAsia="ru-RU"/>
        </w:rPr>
      </w:pPr>
    </w:p>
    <w:p w14:paraId="546D4C0D" w14:textId="77777777" w:rsidR="00D87901" w:rsidRDefault="00D87901" w:rsidP="00D87901">
      <w:pPr>
        <w:rPr>
          <w:lang w:eastAsia="ru-RU"/>
        </w:rPr>
      </w:pPr>
      <w:r>
        <w:rPr>
          <w:lang w:eastAsia="ru-RU"/>
        </w:rPr>
        <w:t>### **10. Список литературы**</w:t>
      </w:r>
    </w:p>
    <w:p w14:paraId="000B6FFC" w14:textId="77777777" w:rsidR="00D87901" w:rsidRDefault="00D87901" w:rsidP="00D87901">
      <w:pPr>
        <w:rPr>
          <w:lang w:eastAsia="ru-RU"/>
        </w:rPr>
      </w:pPr>
      <w:r>
        <w:rPr>
          <w:lang w:eastAsia="ru-RU"/>
        </w:rPr>
        <w:t>- **Отсутствует.** Это серьёзное нарушение структуры научной работы. В тексте есть ссылки на авторов (Лазарсфельд, Бодрунова), но список литературы не приведён.</w:t>
      </w:r>
    </w:p>
    <w:p w14:paraId="51D3C12E" w14:textId="77777777" w:rsidR="00D87901" w:rsidRDefault="00D87901" w:rsidP="00D87901">
      <w:pPr>
        <w:rPr>
          <w:lang w:eastAsia="ru-RU"/>
        </w:rPr>
      </w:pPr>
    </w:p>
    <w:p w14:paraId="43A6E91D" w14:textId="77777777" w:rsidR="00D87901" w:rsidRDefault="00D87901" w:rsidP="00D87901">
      <w:pPr>
        <w:rPr>
          <w:lang w:eastAsia="ru-RU"/>
        </w:rPr>
      </w:pPr>
      <w:r>
        <w:rPr>
          <w:lang w:eastAsia="ru-RU"/>
        </w:rPr>
        <w:t>---</w:t>
      </w:r>
    </w:p>
    <w:p w14:paraId="7549D81F" w14:textId="77777777" w:rsidR="00D87901" w:rsidRDefault="00D87901" w:rsidP="00D87901">
      <w:pPr>
        <w:rPr>
          <w:lang w:eastAsia="ru-RU"/>
        </w:rPr>
      </w:pPr>
    </w:p>
    <w:p w14:paraId="2CF50E41" w14:textId="77777777" w:rsidR="00D87901" w:rsidRDefault="00D87901" w:rsidP="00D87901">
      <w:pPr>
        <w:rPr>
          <w:lang w:eastAsia="ru-RU"/>
        </w:rPr>
      </w:pPr>
      <w:r>
        <w:rPr>
          <w:lang w:eastAsia="ru-RU"/>
        </w:rPr>
        <w:t>### **11. Научный стиль**</w:t>
      </w:r>
    </w:p>
    <w:p w14:paraId="5030AA28" w14:textId="77777777" w:rsidR="00D87901" w:rsidRDefault="00D87901" w:rsidP="00D87901">
      <w:pPr>
        <w:rPr>
          <w:lang w:eastAsia="ru-RU"/>
        </w:rPr>
      </w:pPr>
      <w:r>
        <w:rPr>
          <w:lang w:eastAsia="ru-RU"/>
        </w:rPr>
        <w:t>- **В основном соответствует.** Текст написан в научном стиле, но встречаются разговорные выражения («прикольчики», «скукоту занять»), что может быть оправдано цитированием респондентов, но требует осторожности.</w:t>
      </w:r>
    </w:p>
    <w:p w14:paraId="75FC9280" w14:textId="77777777" w:rsidR="00D87901" w:rsidRDefault="00D87901" w:rsidP="00D87901">
      <w:pPr>
        <w:rPr>
          <w:lang w:eastAsia="ru-RU"/>
        </w:rPr>
      </w:pPr>
    </w:p>
    <w:p w14:paraId="758D2DC3" w14:textId="77777777" w:rsidR="00D87901" w:rsidRDefault="00D87901" w:rsidP="00D87901">
      <w:pPr>
        <w:rPr>
          <w:lang w:eastAsia="ru-RU"/>
        </w:rPr>
      </w:pPr>
      <w:r>
        <w:rPr>
          <w:lang w:eastAsia="ru-RU"/>
        </w:rPr>
        <w:t>---</w:t>
      </w:r>
    </w:p>
    <w:p w14:paraId="44217605" w14:textId="77777777" w:rsidR="00D87901" w:rsidRDefault="00D87901" w:rsidP="00D87901">
      <w:pPr>
        <w:rPr>
          <w:lang w:eastAsia="ru-RU"/>
        </w:rPr>
      </w:pPr>
    </w:p>
    <w:p w14:paraId="52B9721C" w14:textId="77777777" w:rsidR="00D87901" w:rsidRDefault="00D87901" w:rsidP="00D87901">
      <w:pPr>
        <w:rPr>
          <w:lang w:eastAsia="ru-RU"/>
        </w:rPr>
      </w:pPr>
      <w:r>
        <w:rPr>
          <w:lang w:eastAsia="ru-RU"/>
        </w:rPr>
        <w:t>### **Итоговая оценка:**</w:t>
      </w:r>
    </w:p>
    <w:p w14:paraId="2F5B8346" w14:textId="77777777" w:rsidR="00D87901" w:rsidRDefault="00D87901" w:rsidP="00D87901">
      <w:pPr>
        <w:rPr>
          <w:lang w:eastAsia="ru-RU"/>
        </w:rPr>
      </w:pPr>
    </w:p>
    <w:p w14:paraId="64C7EBDE" w14:textId="77777777" w:rsidR="00D87901" w:rsidRDefault="00D87901" w:rsidP="00D87901">
      <w:pPr>
        <w:rPr>
          <w:lang w:eastAsia="ru-RU"/>
        </w:rPr>
      </w:pPr>
      <w:r>
        <w:rPr>
          <w:lang w:eastAsia="ru-RU"/>
        </w:rPr>
        <w:t>Текст в целом соответствует структуре научной статьи, но имеет следующие **недостатки**:</w:t>
      </w:r>
    </w:p>
    <w:p w14:paraId="64B0A2E0" w14:textId="77777777" w:rsidR="00D87901" w:rsidRDefault="00D87901" w:rsidP="00D87901">
      <w:pPr>
        <w:rPr>
          <w:lang w:eastAsia="ru-RU"/>
        </w:rPr>
      </w:pPr>
      <w:r>
        <w:rPr>
          <w:lang w:eastAsia="ru-RU"/>
        </w:rPr>
        <w:t>1. Отсутствует список литературы.</w:t>
      </w:r>
    </w:p>
    <w:p w14:paraId="6765558C" w14:textId="77777777" w:rsidR="00D87901" w:rsidRDefault="00D87901" w:rsidP="00D87901">
      <w:pPr>
        <w:rPr>
          <w:lang w:eastAsia="ru-RU"/>
        </w:rPr>
      </w:pPr>
      <w:r>
        <w:rPr>
          <w:lang w:eastAsia="ru-RU"/>
        </w:rPr>
        <w:lastRenderedPageBreak/>
        <w:t>2. Нет чёткого разделения на разделы (введение, методы, результаты, обсуждение, заключение) — они слиты в единый поток.</w:t>
      </w:r>
    </w:p>
    <w:p w14:paraId="358FC476" w14:textId="77777777" w:rsidR="00D87901" w:rsidRDefault="00D87901" w:rsidP="00D87901">
      <w:pPr>
        <w:rPr>
          <w:lang w:eastAsia="ru-RU"/>
        </w:rPr>
      </w:pPr>
      <w:r>
        <w:rPr>
          <w:lang w:eastAsia="ru-RU"/>
        </w:rPr>
        <w:t>3. Избыток прямой речи респондентов, что может снижать академичность.</w:t>
      </w:r>
    </w:p>
    <w:p w14:paraId="6770AC38" w14:textId="77777777" w:rsidR="00D87901" w:rsidRDefault="00D87901" w:rsidP="00D87901">
      <w:pPr>
        <w:rPr>
          <w:lang w:eastAsia="ru-RU"/>
        </w:rPr>
      </w:pPr>
    </w:p>
    <w:p w14:paraId="688BD9E0" w14:textId="77777777" w:rsidR="00D87901" w:rsidRDefault="00D87901" w:rsidP="00D87901">
      <w:pPr>
        <w:rPr>
          <w:lang w:eastAsia="ru-RU"/>
        </w:rPr>
      </w:pPr>
      <w:r>
        <w:rPr>
          <w:lang w:eastAsia="ru-RU"/>
        </w:rPr>
        <w:t>**Рекомендации:**</w:t>
      </w:r>
    </w:p>
    <w:p w14:paraId="5832580A" w14:textId="77777777" w:rsidR="00D87901" w:rsidRDefault="00D87901" w:rsidP="00D87901">
      <w:pPr>
        <w:rPr>
          <w:lang w:eastAsia="ru-RU"/>
        </w:rPr>
      </w:pPr>
      <w:r>
        <w:rPr>
          <w:lang w:eastAsia="ru-RU"/>
        </w:rPr>
        <w:t>- Добавить подзаголовки для разделов.</w:t>
      </w:r>
    </w:p>
    <w:p w14:paraId="1E686687" w14:textId="77777777" w:rsidR="00D87901" w:rsidRDefault="00D87901" w:rsidP="00D87901">
      <w:pPr>
        <w:rPr>
          <w:lang w:eastAsia="ru-RU"/>
        </w:rPr>
      </w:pPr>
      <w:r>
        <w:rPr>
          <w:lang w:eastAsia="ru-RU"/>
        </w:rPr>
        <w:t>- Оформить список литературы.</w:t>
      </w:r>
    </w:p>
    <w:p w14:paraId="26321C4A" w14:textId="77777777" w:rsidR="00D87901" w:rsidRDefault="00D87901" w:rsidP="00D87901">
      <w:pPr>
        <w:rPr>
          <w:lang w:eastAsia="ru-RU"/>
        </w:rPr>
      </w:pPr>
      <w:r>
        <w:rPr>
          <w:lang w:eastAsia="ru-RU"/>
        </w:rPr>
        <w:t>- Сократить объём цитат или привести их в более аналитическом виде.</w:t>
      </w:r>
    </w:p>
    <w:p w14:paraId="6B741527" w14:textId="77777777" w:rsidR="00D87901" w:rsidRDefault="00D87901" w:rsidP="00D87901">
      <w:pPr>
        <w:rPr>
          <w:lang w:eastAsia="ru-RU"/>
        </w:rPr>
      </w:pPr>
    </w:p>
    <w:p w14:paraId="4B15D6D4" w14:textId="5F5C63F0" w:rsidR="00C47774" w:rsidRDefault="00D87901" w:rsidP="00D87901">
      <w:pPr>
        <w:rPr>
          <w:lang w:eastAsia="ru-RU"/>
        </w:rPr>
      </w:pPr>
      <w:r>
        <w:rPr>
          <w:lang w:eastAsia="ru-RU"/>
        </w:rPr>
        <w:t>Если вы планируете доработать текст, я могу помочь с оформлением структуры и списка литературы.</w:t>
      </w:r>
    </w:p>
    <w:p w14:paraId="1FDF70DD" w14:textId="77777777" w:rsidR="00C47774" w:rsidRDefault="00C47774" w:rsidP="00D87901">
      <w:pPr>
        <w:pStyle w:val="2"/>
      </w:pPr>
      <w:r>
        <w:t>Промт 2</w:t>
      </w:r>
    </w:p>
    <w:p w14:paraId="09A67C0A" w14:textId="77777777" w:rsidR="009E4CBF" w:rsidRDefault="009E4CBF" w:rsidP="009E4CBF">
      <w:pPr>
        <w:rPr>
          <w:lang w:eastAsia="ru-RU"/>
        </w:rPr>
      </w:pPr>
      <w:r>
        <w:rPr>
          <w:lang w:eastAsia="ru-RU"/>
        </w:rPr>
        <w:t>Анализ представленного научного текста на соответствие стандартной структуре научной статьи показывает следующее. В тексте присутствуют не все обязательные структурные элементы в их явном, формализованном виде.</w:t>
      </w:r>
    </w:p>
    <w:p w14:paraId="52F1512A" w14:textId="77777777" w:rsidR="009E4CBF" w:rsidRDefault="009E4CBF" w:rsidP="009E4CBF">
      <w:pPr>
        <w:rPr>
          <w:lang w:eastAsia="ru-RU"/>
        </w:rPr>
      </w:pPr>
    </w:p>
    <w:p w14:paraId="0EC3A7AE" w14:textId="77777777" w:rsidR="009E4CBF" w:rsidRDefault="009E4CBF" w:rsidP="009E4CBF">
      <w:pPr>
        <w:rPr>
          <w:lang w:eastAsia="ru-RU"/>
        </w:rPr>
      </w:pPr>
      <w:r>
        <w:rPr>
          <w:lang w:eastAsia="ru-RU"/>
        </w:rPr>
        <w:t>**1. Актуальность**</w:t>
      </w:r>
    </w:p>
    <w:p w14:paraId="03047583" w14:textId="77777777" w:rsidR="009E4CBF" w:rsidRDefault="009E4CBF" w:rsidP="009E4CBF">
      <w:pPr>
        <w:rPr>
          <w:lang w:eastAsia="ru-RU"/>
        </w:rPr>
      </w:pPr>
      <w:r>
        <w:rPr>
          <w:lang w:eastAsia="ru-RU"/>
        </w:rPr>
        <w:t>**Присутствует.** Авторы четко обозначают актуальность темы:</w:t>
      </w:r>
    </w:p>
    <w:p w14:paraId="5D1CD803" w14:textId="77777777" w:rsidR="009E4CBF" w:rsidRDefault="009E4CBF" w:rsidP="009E4CBF">
      <w:pPr>
        <w:rPr>
          <w:lang w:eastAsia="ru-RU"/>
        </w:rPr>
      </w:pPr>
      <w:r>
        <w:rPr>
          <w:lang w:eastAsia="ru-RU"/>
        </w:rPr>
        <w:t>* Указывается на значительные изменения в медиапространстве за последние два десятилетия, связанные с развитием интернета.</w:t>
      </w:r>
    </w:p>
    <w:p w14:paraId="3697D87D" w14:textId="77777777" w:rsidR="009E4CBF" w:rsidRDefault="009E4CBF" w:rsidP="009E4CBF">
      <w:pPr>
        <w:rPr>
          <w:lang w:eastAsia="ru-RU"/>
        </w:rPr>
      </w:pPr>
      <w:r>
        <w:rPr>
          <w:lang w:eastAsia="ru-RU"/>
        </w:rPr>
        <w:t>* Констатируется сокращение телевизионной аудитории и рост интернет-аудитории, особенно среди молодежи.</w:t>
      </w:r>
    </w:p>
    <w:p w14:paraId="7A590561" w14:textId="77777777" w:rsidR="009E4CBF" w:rsidRDefault="009E4CBF" w:rsidP="009E4CBF">
      <w:pPr>
        <w:rPr>
          <w:lang w:eastAsia="ru-RU"/>
        </w:rPr>
      </w:pPr>
      <w:r>
        <w:rPr>
          <w:lang w:eastAsia="ru-RU"/>
        </w:rPr>
        <w:t>* Подчеркивается, что воздействие на сознание и поведение молодежи — актуальная проблема для различных сфер.</w:t>
      </w:r>
    </w:p>
    <w:p w14:paraId="44304F80" w14:textId="77777777" w:rsidR="009E4CBF" w:rsidRDefault="009E4CBF" w:rsidP="009E4CBF">
      <w:pPr>
        <w:rPr>
          <w:lang w:eastAsia="ru-RU"/>
        </w:rPr>
      </w:pPr>
    </w:p>
    <w:p w14:paraId="0C66C5AF" w14:textId="77777777" w:rsidR="009E4CBF" w:rsidRDefault="009E4CBF" w:rsidP="009E4CBF">
      <w:pPr>
        <w:rPr>
          <w:lang w:eastAsia="ru-RU"/>
        </w:rPr>
      </w:pPr>
      <w:r>
        <w:rPr>
          <w:lang w:eastAsia="ru-RU"/>
        </w:rPr>
        <w:t>**2. Цель исследования**</w:t>
      </w:r>
    </w:p>
    <w:p w14:paraId="5DBA786E" w14:textId="77777777" w:rsidR="009E4CBF" w:rsidRDefault="009E4CBF" w:rsidP="009E4CBF">
      <w:pPr>
        <w:rPr>
          <w:lang w:eastAsia="ru-RU"/>
        </w:rPr>
      </w:pPr>
      <w:r>
        <w:rPr>
          <w:lang w:eastAsia="ru-RU"/>
        </w:rPr>
        <w:t>**Отсутствует в явном виде.** В тексте нет отдельного предложения или абзаца, который бы прямо формулировал цель работы. Однако из содержания можно имплицитно понять, что целью является изучение влияния интернет-лидеров мнений (блогеров) на потребительское поведение молодежи.</w:t>
      </w:r>
    </w:p>
    <w:p w14:paraId="55AAF418" w14:textId="77777777" w:rsidR="009E4CBF" w:rsidRDefault="009E4CBF" w:rsidP="009E4CBF">
      <w:pPr>
        <w:rPr>
          <w:lang w:eastAsia="ru-RU"/>
        </w:rPr>
      </w:pPr>
    </w:p>
    <w:p w14:paraId="1A631849" w14:textId="77777777" w:rsidR="009E4CBF" w:rsidRDefault="009E4CBF" w:rsidP="009E4CBF">
      <w:pPr>
        <w:rPr>
          <w:lang w:eastAsia="ru-RU"/>
        </w:rPr>
      </w:pPr>
      <w:r>
        <w:rPr>
          <w:lang w:eastAsia="ru-RU"/>
        </w:rPr>
        <w:t>**3. Задачи исследования**</w:t>
      </w:r>
    </w:p>
    <w:p w14:paraId="66A75AA5" w14:textId="77777777" w:rsidR="009E4CBF" w:rsidRDefault="009E4CBF" w:rsidP="009E4CBF">
      <w:pPr>
        <w:rPr>
          <w:lang w:eastAsia="ru-RU"/>
        </w:rPr>
      </w:pPr>
      <w:r>
        <w:rPr>
          <w:lang w:eastAsia="ru-RU"/>
        </w:rPr>
        <w:t>**Отсутствуют в явном виде.** В тексте не представлен перечень конкретных задач, которые авторы ставили перед собой для достижения цели.</w:t>
      </w:r>
    </w:p>
    <w:p w14:paraId="3D4D59A3" w14:textId="77777777" w:rsidR="009E4CBF" w:rsidRDefault="009E4CBF" w:rsidP="009E4CBF">
      <w:pPr>
        <w:rPr>
          <w:lang w:eastAsia="ru-RU"/>
        </w:rPr>
      </w:pPr>
    </w:p>
    <w:p w14:paraId="5B74990E" w14:textId="77777777" w:rsidR="009E4CBF" w:rsidRDefault="009E4CBF" w:rsidP="009E4CBF">
      <w:pPr>
        <w:rPr>
          <w:lang w:eastAsia="ru-RU"/>
        </w:rPr>
      </w:pPr>
      <w:r>
        <w:rPr>
          <w:lang w:eastAsia="ru-RU"/>
        </w:rPr>
        <w:lastRenderedPageBreak/>
        <w:t>**4. Объект исследования**</w:t>
      </w:r>
    </w:p>
    <w:p w14:paraId="23209BEF" w14:textId="77777777" w:rsidR="009E4CBF" w:rsidRDefault="009E4CBF" w:rsidP="009E4CBF">
      <w:pPr>
        <w:rPr>
          <w:lang w:eastAsia="ru-RU"/>
        </w:rPr>
      </w:pPr>
      <w:r>
        <w:rPr>
          <w:lang w:eastAsia="ru-RU"/>
        </w:rPr>
        <w:t>**Присутствует.** Объектом исследования является потребительское поведение молодежи в контексте влияния интернета и социальных сетей.</w:t>
      </w:r>
    </w:p>
    <w:p w14:paraId="350ADE3E" w14:textId="77777777" w:rsidR="009E4CBF" w:rsidRDefault="009E4CBF" w:rsidP="009E4CBF">
      <w:pPr>
        <w:rPr>
          <w:lang w:eastAsia="ru-RU"/>
        </w:rPr>
      </w:pPr>
    </w:p>
    <w:p w14:paraId="7CFCAFC2" w14:textId="77777777" w:rsidR="009E4CBF" w:rsidRDefault="009E4CBF" w:rsidP="009E4CBF">
      <w:pPr>
        <w:rPr>
          <w:lang w:eastAsia="ru-RU"/>
        </w:rPr>
      </w:pPr>
      <w:r>
        <w:rPr>
          <w:lang w:eastAsia="ru-RU"/>
        </w:rPr>
        <w:t>**5. Предмет исследования**</w:t>
      </w:r>
    </w:p>
    <w:p w14:paraId="04EFB15F" w14:textId="77777777" w:rsidR="009E4CBF" w:rsidRDefault="009E4CBF" w:rsidP="009E4CBF">
      <w:pPr>
        <w:rPr>
          <w:lang w:eastAsia="ru-RU"/>
        </w:rPr>
      </w:pPr>
      <w:r>
        <w:rPr>
          <w:lang w:eastAsia="ru-RU"/>
        </w:rPr>
        <w:t>**Присутствует.** Предмет исследования — это воздействие лидеров мнений (инфлюенсеров, блогеров) в интернете на потребительское поведение молодежи.</w:t>
      </w:r>
    </w:p>
    <w:p w14:paraId="7A7441C8" w14:textId="77777777" w:rsidR="009E4CBF" w:rsidRDefault="009E4CBF" w:rsidP="009E4CBF">
      <w:pPr>
        <w:rPr>
          <w:lang w:eastAsia="ru-RU"/>
        </w:rPr>
      </w:pPr>
    </w:p>
    <w:p w14:paraId="590C7F4E" w14:textId="77777777" w:rsidR="009E4CBF" w:rsidRDefault="009E4CBF" w:rsidP="009E4CBF">
      <w:pPr>
        <w:rPr>
          <w:lang w:eastAsia="ru-RU"/>
        </w:rPr>
      </w:pPr>
      <w:r>
        <w:rPr>
          <w:lang w:eastAsia="ru-RU"/>
        </w:rPr>
        <w:t>**6. Методология (Методы исследования)**</w:t>
      </w:r>
    </w:p>
    <w:p w14:paraId="4F7CB1AC" w14:textId="77777777" w:rsidR="009E4CBF" w:rsidRDefault="009E4CBF" w:rsidP="009E4CBF">
      <w:pPr>
        <w:rPr>
          <w:lang w:eastAsia="ru-RU"/>
        </w:rPr>
      </w:pPr>
      <w:r>
        <w:rPr>
          <w:lang w:eastAsia="ru-RU"/>
        </w:rPr>
        <w:t>**Присутствует.** Авторы подробно описывают эмпирическую базу и метод сбора данных:</w:t>
      </w:r>
    </w:p>
    <w:p w14:paraId="7DB8E142" w14:textId="77777777" w:rsidR="009E4CBF" w:rsidRDefault="009E4CBF" w:rsidP="009E4CBF">
      <w:pPr>
        <w:rPr>
          <w:lang w:eastAsia="ru-RU"/>
        </w:rPr>
      </w:pPr>
      <w:r>
        <w:rPr>
          <w:lang w:eastAsia="ru-RU"/>
        </w:rPr>
        <w:t>* **Метод:** Полуструктурированное интервью.</w:t>
      </w:r>
    </w:p>
    <w:p w14:paraId="38A68FA5" w14:textId="77777777" w:rsidR="009E4CBF" w:rsidRDefault="009E4CBF" w:rsidP="009E4CBF">
      <w:pPr>
        <w:rPr>
          <w:lang w:eastAsia="ru-RU"/>
        </w:rPr>
      </w:pPr>
      <w:r>
        <w:rPr>
          <w:lang w:eastAsia="ru-RU"/>
        </w:rPr>
        <w:t>* **Время проведения:** 2023 год.</w:t>
      </w:r>
    </w:p>
    <w:p w14:paraId="68E191B8" w14:textId="77777777" w:rsidR="009E4CBF" w:rsidRDefault="009E4CBF" w:rsidP="009E4CBF">
      <w:pPr>
        <w:rPr>
          <w:lang w:eastAsia="ru-RU"/>
        </w:rPr>
      </w:pPr>
      <w:r>
        <w:rPr>
          <w:lang w:eastAsia="ru-RU"/>
        </w:rPr>
        <w:t>* **Выборка:** 12 студентов очной формы обучения Удмуртского государственного университета (юноши и девушки от 18 до 22 лет поровну).</w:t>
      </w:r>
    </w:p>
    <w:p w14:paraId="30A02573" w14:textId="77777777" w:rsidR="009E4CBF" w:rsidRDefault="009E4CBF" w:rsidP="009E4CBF">
      <w:pPr>
        <w:rPr>
          <w:lang w:eastAsia="ru-RU"/>
        </w:rPr>
      </w:pPr>
      <w:r>
        <w:rPr>
          <w:lang w:eastAsia="ru-RU"/>
        </w:rPr>
        <w:t>* **Критерий отбора:** Активное использование социальных сетей и видеохостингов.</w:t>
      </w:r>
    </w:p>
    <w:p w14:paraId="0AC96BF2" w14:textId="77777777" w:rsidR="009E4CBF" w:rsidRDefault="009E4CBF" w:rsidP="009E4CBF">
      <w:pPr>
        <w:rPr>
          <w:lang w:eastAsia="ru-RU"/>
        </w:rPr>
      </w:pPr>
      <w:r>
        <w:rPr>
          <w:lang w:eastAsia="ru-RU"/>
        </w:rPr>
        <w:t>* Указано среднее время интервью (15 минут).</w:t>
      </w:r>
    </w:p>
    <w:p w14:paraId="6C3EDB1C" w14:textId="77777777" w:rsidR="009E4CBF" w:rsidRDefault="009E4CBF" w:rsidP="009E4CBF">
      <w:pPr>
        <w:rPr>
          <w:lang w:eastAsia="ru-RU"/>
        </w:rPr>
      </w:pPr>
    </w:p>
    <w:p w14:paraId="4268A3DA" w14:textId="77777777" w:rsidR="009E4CBF" w:rsidRDefault="009E4CBF" w:rsidP="009E4CBF">
      <w:pPr>
        <w:rPr>
          <w:lang w:eastAsia="ru-RU"/>
        </w:rPr>
      </w:pPr>
      <w:r>
        <w:rPr>
          <w:lang w:eastAsia="ru-RU"/>
        </w:rPr>
        <w:t>**7. Результаты и их обсуждение**</w:t>
      </w:r>
    </w:p>
    <w:p w14:paraId="4362C494" w14:textId="77777777" w:rsidR="009E4CBF" w:rsidRDefault="009E4CBF" w:rsidP="009E4CBF">
      <w:pPr>
        <w:rPr>
          <w:lang w:eastAsia="ru-RU"/>
        </w:rPr>
      </w:pPr>
      <w:r>
        <w:rPr>
          <w:lang w:eastAsia="ru-RU"/>
        </w:rPr>
        <w:t>**Присутствуют в развернутом виде.** Это основная и наиболее подробная часть статьи. В ней представлены и проанализированы данные, полученные в ходе интервью:</w:t>
      </w:r>
    </w:p>
    <w:p w14:paraId="3F1C2833" w14:textId="77777777" w:rsidR="009E4CBF" w:rsidRDefault="009E4CBF" w:rsidP="009E4CBF">
      <w:pPr>
        <w:rPr>
          <w:lang w:eastAsia="ru-RU"/>
        </w:rPr>
      </w:pPr>
      <w:r>
        <w:rPr>
          <w:lang w:eastAsia="ru-RU"/>
        </w:rPr>
        <w:t>* Привычки использования социальных сетей.</w:t>
      </w:r>
    </w:p>
    <w:p w14:paraId="363EFC7A" w14:textId="77777777" w:rsidR="009E4CBF" w:rsidRDefault="009E4CBF" w:rsidP="009E4CBF">
      <w:pPr>
        <w:rPr>
          <w:lang w:eastAsia="ru-RU"/>
        </w:rPr>
      </w:pPr>
      <w:r>
        <w:rPr>
          <w:lang w:eastAsia="ru-RU"/>
        </w:rPr>
        <w:t>* Предпочтения в выборе платформ и их функции.</w:t>
      </w:r>
    </w:p>
    <w:p w14:paraId="2968A6E5" w14:textId="77777777" w:rsidR="009E4CBF" w:rsidRDefault="009E4CBF" w:rsidP="009E4CBF">
      <w:pPr>
        <w:rPr>
          <w:lang w:eastAsia="ru-RU"/>
        </w:rPr>
      </w:pPr>
      <w:r>
        <w:rPr>
          <w:lang w:eastAsia="ru-RU"/>
        </w:rPr>
        <w:t>* Мотивы следования за блогерами.</w:t>
      </w:r>
    </w:p>
    <w:p w14:paraId="2ED7591D" w14:textId="77777777" w:rsidR="009E4CBF" w:rsidRDefault="009E4CBF" w:rsidP="009E4CBF">
      <w:pPr>
        <w:rPr>
          <w:lang w:eastAsia="ru-RU"/>
        </w:rPr>
      </w:pPr>
      <w:r>
        <w:rPr>
          <w:lang w:eastAsia="ru-RU"/>
        </w:rPr>
        <w:t>* Восприятие рекламы у блогеров (отличие нативной и прямой рекламы, уровень доверия).</w:t>
      </w:r>
    </w:p>
    <w:p w14:paraId="168270AC" w14:textId="77777777" w:rsidR="009E4CBF" w:rsidRDefault="009E4CBF" w:rsidP="009E4CBF">
      <w:pPr>
        <w:rPr>
          <w:lang w:eastAsia="ru-RU"/>
        </w:rPr>
      </w:pPr>
      <w:r>
        <w:rPr>
          <w:lang w:eastAsia="ru-RU"/>
        </w:rPr>
        <w:t>* Влияние блогеров на покупки (гендерные различия, типы товаров).</w:t>
      </w:r>
    </w:p>
    <w:p w14:paraId="252946BC" w14:textId="77777777" w:rsidR="009E4CBF" w:rsidRDefault="009E4CBF" w:rsidP="009E4CBF">
      <w:pPr>
        <w:rPr>
          <w:lang w:eastAsia="ru-RU"/>
        </w:rPr>
      </w:pPr>
      <w:r>
        <w:rPr>
          <w:lang w:eastAsia="ru-RU"/>
        </w:rPr>
        <w:t>* Сравнение доверия к рекламе у блогеров и на ТВ.</w:t>
      </w:r>
    </w:p>
    <w:p w14:paraId="3B8B6261" w14:textId="77777777" w:rsidR="009E4CBF" w:rsidRDefault="009E4CBF" w:rsidP="009E4CBF">
      <w:pPr>
        <w:rPr>
          <w:lang w:eastAsia="ru-RU"/>
        </w:rPr>
      </w:pPr>
      <w:r>
        <w:rPr>
          <w:lang w:eastAsia="ru-RU"/>
        </w:rPr>
        <w:t>* Сравнение доверия к рекомендациям блогеров и знакомых.</w:t>
      </w:r>
    </w:p>
    <w:p w14:paraId="6D49F309" w14:textId="77777777" w:rsidR="009E4CBF" w:rsidRDefault="009E4CBF" w:rsidP="009E4CBF">
      <w:pPr>
        <w:rPr>
          <w:lang w:eastAsia="ru-RU"/>
        </w:rPr>
      </w:pPr>
    </w:p>
    <w:p w14:paraId="48FD8B44" w14:textId="77777777" w:rsidR="009E4CBF" w:rsidRDefault="009E4CBF" w:rsidP="009E4CBF">
      <w:pPr>
        <w:rPr>
          <w:lang w:eastAsia="ru-RU"/>
        </w:rPr>
      </w:pPr>
      <w:r>
        <w:rPr>
          <w:lang w:eastAsia="ru-RU"/>
        </w:rPr>
        <w:t>**8. Выводы**</w:t>
      </w:r>
    </w:p>
    <w:p w14:paraId="41D4983A" w14:textId="77777777" w:rsidR="009E4CBF" w:rsidRDefault="009E4CBF" w:rsidP="009E4CBF">
      <w:pPr>
        <w:rPr>
          <w:lang w:eastAsia="ru-RU"/>
        </w:rPr>
      </w:pPr>
      <w:r>
        <w:rPr>
          <w:lang w:eastAsia="ru-RU"/>
        </w:rPr>
        <w:t>**Присутствуют.** В статье есть заключительный раздел, который суммирует основные findings:</w:t>
      </w:r>
    </w:p>
    <w:p w14:paraId="13E0D1D3" w14:textId="77777777" w:rsidR="009E4CBF" w:rsidRDefault="009E4CBF" w:rsidP="009E4CBF">
      <w:pPr>
        <w:rPr>
          <w:lang w:eastAsia="ru-RU"/>
        </w:rPr>
      </w:pPr>
      <w:r>
        <w:rPr>
          <w:lang w:eastAsia="ru-RU"/>
        </w:rPr>
        <w:t>* Подтверждается, что блогеры формируют покупательский спрос, особенно среди подростков.</w:t>
      </w:r>
    </w:p>
    <w:p w14:paraId="32DE3C95" w14:textId="77777777" w:rsidR="009E4CBF" w:rsidRDefault="009E4CBF" w:rsidP="009E4CBF">
      <w:pPr>
        <w:rPr>
          <w:lang w:eastAsia="ru-RU"/>
        </w:rPr>
      </w:pPr>
      <w:r>
        <w:rPr>
          <w:lang w:eastAsia="ru-RU"/>
        </w:rPr>
        <w:t>* Отношение молодежи к рекламе блогеров характеризуется как лояльно-скептическое.</w:t>
      </w:r>
    </w:p>
    <w:p w14:paraId="12C6EB0F" w14:textId="77777777" w:rsidR="009E4CBF" w:rsidRDefault="009E4CBF" w:rsidP="009E4CBF">
      <w:pPr>
        <w:rPr>
          <w:lang w:eastAsia="ru-RU"/>
        </w:rPr>
      </w:pPr>
      <w:r>
        <w:rPr>
          <w:lang w:eastAsia="ru-RU"/>
        </w:rPr>
        <w:t>* Реклама у блогеров признается полезной для поиска и выбора товаров.</w:t>
      </w:r>
    </w:p>
    <w:p w14:paraId="74346A80" w14:textId="77777777" w:rsidR="009E4CBF" w:rsidRDefault="009E4CBF" w:rsidP="009E4CBF">
      <w:pPr>
        <w:rPr>
          <w:lang w:eastAsia="ru-RU"/>
        </w:rPr>
      </w:pPr>
      <w:r>
        <w:rPr>
          <w:lang w:eastAsia="ru-RU"/>
        </w:rPr>
        <w:lastRenderedPageBreak/>
        <w:t>* Делается итоговый вывод, что такая реклама — нейтральная деятельность, к которой стоит относиться с долей скепсиса.</w:t>
      </w:r>
    </w:p>
    <w:p w14:paraId="19E6985A" w14:textId="77777777" w:rsidR="009E4CBF" w:rsidRDefault="009E4CBF" w:rsidP="009E4CBF">
      <w:pPr>
        <w:rPr>
          <w:lang w:eastAsia="ru-RU"/>
        </w:rPr>
      </w:pPr>
    </w:p>
    <w:p w14:paraId="3E6F853E" w14:textId="77777777" w:rsidR="009E4CBF" w:rsidRDefault="009E4CBF" w:rsidP="009E4CBF">
      <w:pPr>
        <w:rPr>
          <w:lang w:eastAsia="ru-RU"/>
        </w:rPr>
      </w:pPr>
      <w:r>
        <w:rPr>
          <w:lang w:eastAsia="ru-RU"/>
        </w:rPr>
        <w:t>### Итоговый вывод</w:t>
      </w:r>
    </w:p>
    <w:p w14:paraId="57577F7A" w14:textId="77777777" w:rsidR="009E4CBF" w:rsidRDefault="009E4CBF" w:rsidP="009E4CBF">
      <w:pPr>
        <w:rPr>
          <w:lang w:eastAsia="ru-RU"/>
        </w:rPr>
      </w:pPr>
    </w:p>
    <w:p w14:paraId="59F98CB3" w14:textId="52C250FF" w:rsidR="00C47774" w:rsidRDefault="009E4CBF" w:rsidP="009E4CBF">
      <w:pPr>
        <w:rPr>
          <w:lang w:eastAsia="ru-RU"/>
        </w:rPr>
      </w:pPr>
      <w:r>
        <w:rPr>
          <w:lang w:eastAsia="ru-RU"/>
        </w:rPr>
        <w:t>Текст является научной статьей, но его структура **не является строго формализованной** по классическому образцу (например, Введение -&gt; Методы -&gt; Результаты -&gt; Обсуждение -&gt; Выводы). В нем присутствуют и подробно раскрыты ключевые элементы: **актуальность, предмет, объект, методология, результаты и выводы**. Однако в тексте **отсутствуют явно сформулированные цель и задачи исследования**, что является отступлением от стандартной структуры. Информация о цели имплицитно выводится из общего содержания введения.</w:t>
      </w:r>
    </w:p>
    <w:p w14:paraId="559794A1" w14:textId="77777777" w:rsidR="00C47774" w:rsidRDefault="00C47774" w:rsidP="00D87901">
      <w:pPr>
        <w:pStyle w:val="2"/>
      </w:pPr>
      <w:r>
        <w:t>Промт 3</w:t>
      </w:r>
    </w:p>
    <w:p w14:paraId="3D78890D" w14:textId="77777777" w:rsidR="009E4CBF" w:rsidRDefault="009E4CBF" w:rsidP="009E4CBF">
      <w:pPr>
        <w:rPr>
          <w:lang w:eastAsia="ru-RU"/>
        </w:rPr>
      </w:pPr>
      <w:r>
        <w:rPr>
          <w:lang w:eastAsia="ru-RU"/>
        </w:rPr>
        <w:t>Анализ представленного текста по структурным критериям научной статьи приведен в таблице ниже.</w:t>
      </w:r>
    </w:p>
    <w:p w14:paraId="542E87F8" w14:textId="77777777" w:rsidR="009E4CBF" w:rsidRDefault="009E4CBF" w:rsidP="009E4CBF">
      <w:pPr>
        <w:rPr>
          <w:lang w:eastAsia="ru-RU"/>
        </w:rPr>
      </w:pPr>
    </w:p>
    <w:p w14:paraId="1823238A" w14:textId="77777777" w:rsidR="009E4CBF" w:rsidRDefault="009E4CBF" w:rsidP="009E4CBF">
      <w:pPr>
        <w:rPr>
          <w:lang w:eastAsia="ru-RU"/>
        </w:rPr>
      </w:pPr>
      <w:r>
        <w:rPr>
          <w:lang w:eastAsia="ru-RU"/>
        </w:rPr>
        <w:t>| Элемент структуры | Найденный фрагмент текста (цитата) | Краткий комментарий |</w:t>
      </w:r>
    </w:p>
    <w:p w14:paraId="171734EF" w14:textId="77777777" w:rsidR="009E4CBF" w:rsidRDefault="009E4CBF" w:rsidP="009E4CBF">
      <w:pPr>
        <w:rPr>
          <w:lang w:eastAsia="ru-RU"/>
        </w:rPr>
      </w:pPr>
      <w:r>
        <w:rPr>
          <w:lang w:eastAsia="ru-RU"/>
        </w:rPr>
        <w:t>| :--- | :--- | :--- |</w:t>
      </w:r>
    </w:p>
    <w:p w14:paraId="70567975" w14:textId="77777777" w:rsidR="009E4CBF" w:rsidRDefault="009E4CBF" w:rsidP="009E4CBF">
      <w:pPr>
        <w:rPr>
          <w:lang w:eastAsia="ru-RU"/>
        </w:rPr>
      </w:pPr>
      <w:r>
        <w:rPr>
          <w:lang w:eastAsia="ru-RU"/>
        </w:rPr>
        <w:t>| **Актуальность** | "Возможность воздействия на сознание и поведение молодёжи -- актуальная проблема как для тех, кто занимается социальной политикой, так и для тех, кто считает молодёжь целевой аудиторией для своих товаров и услуг."&lt;br&gt;&lt;br&gt;"За последние два десятилетия благодаря развитию интернета в медиапространстве произошли заметные изменения... Особенно это актуально для различных возрастных групп молодёжи..." | Актуальность темы обоснована значительными изменениями в медиапотреблении (сдвиг от ТВ к интернету) и практической важностью влияния на молодежь для маркетинга и социальной политики. |</w:t>
      </w:r>
    </w:p>
    <w:p w14:paraId="407E6607" w14:textId="77777777" w:rsidR="009E4CBF" w:rsidRDefault="009E4CBF" w:rsidP="009E4CBF">
      <w:pPr>
        <w:rPr>
          <w:lang w:eastAsia="ru-RU"/>
        </w:rPr>
      </w:pPr>
      <w:r>
        <w:rPr>
          <w:lang w:eastAsia="ru-RU"/>
        </w:rPr>
        <w:t>| **Цель** | *Отсутствует в явном виде.* | Четко не сформулирована. Исходя из содержания, цель можно реконструировать как: исследование влияния интернет-лидеров мнений (блогеров) на потребительское поведение молодежи. |</w:t>
      </w:r>
    </w:p>
    <w:p w14:paraId="4C1D035E" w14:textId="77777777" w:rsidR="009E4CBF" w:rsidRDefault="009E4CBF" w:rsidP="009E4CBF">
      <w:pPr>
        <w:rPr>
          <w:lang w:eastAsia="ru-RU"/>
        </w:rPr>
      </w:pPr>
      <w:r>
        <w:rPr>
          <w:lang w:eastAsia="ru-RU"/>
        </w:rPr>
        <w:t>| **Задачи** | *Отсутствуют в явном виде.* | Задачи не перечислены. По тексту можно выделить неявные задачи: раскрыть теоретические основы влияния, классифицировать инфлюенсеров, выявить интересы молодежи, проанализировать особенности и восприятие рекламы блогеров. |</w:t>
      </w:r>
    </w:p>
    <w:p w14:paraId="10170B69" w14:textId="77777777" w:rsidR="009E4CBF" w:rsidRDefault="009E4CBF" w:rsidP="009E4CBF">
      <w:pPr>
        <w:rPr>
          <w:lang w:eastAsia="ru-RU"/>
        </w:rPr>
      </w:pPr>
      <w:r>
        <w:rPr>
          <w:lang w:eastAsia="ru-RU"/>
        </w:rPr>
        <w:t>| **Объект и предмет** | *Объект и предмет не выделены явно.* | **Объект исследования** (область изучения) – потребительское поведение молодежи.&lt;br&gt;**Предмет исследования** (конкретный аспект) – влияние лидеров мнений (блогеров) в интернете на потребительское поведение молодежи. |</w:t>
      </w:r>
    </w:p>
    <w:p w14:paraId="5F1D81F3" w14:textId="77777777" w:rsidR="009E4CBF" w:rsidRDefault="009E4CBF" w:rsidP="009E4CBF">
      <w:pPr>
        <w:rPr>
          <w:lang w:eastAsia="ru-RU"/>
        </w:rPr>
      </w:pPr>
      <w:r>
        <w:rPr>
          <w:lang w:eastAsia="ru-RU"/>
        </w:rPr>
        <w:t xml:space="preserve">| **Методология** | "Эмпирическая база включает результаты исследования, проведенного в 2023 году методом полуструктурированного интервью среди студентов очной формы обучения Удмуртского государственного университета."&lt;br&gt;&lt;br&gt;"Было проведено 12 интервью, в которых юноши и девушки (все от 18 до 22 лет) были представлены поровну. Среднее время интервьюирования одного респондента составляло 15 минут." | Четко описан метод сбора эмпирических данных (полуструктурированное интервью), выборка (12 студентов, 18-22 лет, </w:t>
      </w:r>
      <w:r>
        <w:rPr>
          <w:lang w:eastAsia="ru-RU"/>
        </w:rPr>
        <w:lastRenderedPageBreak/>
        <w:t>гендерный баланс), время и место проведения. Теоретическая методология включает теорию Лазарсфельда. |</w:t>
      </w:r>
    </w:p>
    <w:p w14:paraId="0A0F3A12" w14:textId="77777777" w:rsidR="009E4CBF" w:rsidRDefault="009E4CBF" w:rsidP="009E4CBF">
      <w:pPr>
        <w:rPr>
          <w:lang w:eastAsia="ru-RU"/>
        </w:rPr>
      </w:pPr>
      <w:r>
        <w:rPr>
          <w:lang w:eastAsia="ru-RU"/>
        </w:rPr>
        <w:t>| **Результаты** | "Респонденты пользуются социальными сетями на постоянной основе... Самыми популярными социальными сетями... являются «ВКонтакте», «Instagram»... «TikTok», «YouTube»."&lt;br&gt;&lt;br&gt;"70 % девушек из опрошенных могут купить книгу, косметику или любую другую вещь по совету блогера."&lt;br&gt;&lt;br&gt;"Молодёжь понимает, что блогеры, делая рекламу, преследуют финансовые цели, но относятся к этому достаточно лояльно..."&lt;br&gt;&lt;br&gt;"Молодые люди совершали единичные покупки после рекламы продукта у блогера... Чаще всего, по совету блогеров, покупки делают девушки..." | Результаты представлены в развернутом виде throughout the text, включая данные об использовании соцсетей, мотивах следования за блогерами, отношении к рекламе, доверии к ней и реальном потребительском поведении. Приводятся прямые цитаты из интервью. |</w:t>
      </w:r>
    </w:p>
    <w:p w14:paraId="332DCA04" w14:textId="05338282" w:rsidR="00C47774" w:rsidRDefault="009E4CBF" w:rsidP="009E4CBF">
      <w:pPr>
        <w:rPr>
          <w:lang w:eastAsia="ru-RU"/>
        </w:rPr>
      </w:pPr>
      <w:r>
        <w:rPr>
          <w:lang w:eastAsia="ru-RU"/>
        </w:rPr>
        <w:t>| **Выводы** | "Молодёжь отмечает, что блогеры, несмотря на интересный контент, не оказывают сильного влияния на личное поведение, но формируют покупательский спрос на товары и услуги."&lt;br&gt;&lt;br&gt;"Таким образом, реклама у лидеров мнений не оказывает какого-либо однозначно положительного или отрицательного влияния с точки зрения психологии, но является мощным инструментом формирования спроса на рекламируемые товары и услуги у аудитории подростков."&lt;br&gt;&lt;br&gt;"В целом, реклама у блогеров как лидеров мнений в социальных сетях -- это нейтральная деятельность по зарабатыванию денег, к которой стоит относиться в какой-то степени скептично, проверять информацию и не доверять ей вслепую." | Выводы сформулированы в заключительной части статьи. Они обобщают ключевые находки: амбивалентное отношение молодежи к рекламе, ее роль в формировании спроса (особенно среди подростков), осознание коммерческого характера и необходимость критического восприятия. |</w:t>
      </w:r>
    </w:p>
    <w:p w14:paraId="7EABDA02" w14:textId="77777777" w:rsidR="00C47774" w:rsidRDefault="00C47774" w:rsidP="00D87901">
      <w:pPr>
        <w:pStyle w:val="2"/>
      </w:pPr>
      <w:r>
        <w:t>Промт 4</w:t>
      </w:r>
    </w:p>
    <w:p w14:paraId="6301089D" w14:textId="77777777" w:rsidR="00F91718" w:rsidRDefault="00F91718" w:rsidP="00F91718">
      <w:pPr>
        <w:rPr>
          <w:lang w:eastAsia="ru-RU"/>
        </w:rPr>
      </w:pPr>
      <w:r>
        <w:rPr>
          <w:lang w:eastAsia="ru-RU"/>
        </w:rPr>
        <w:t>Анализ научной статьи проведен с опорой на требования ГОСТ 7.0.11–2011 (структура научной статьи) и общепринятые академические стандарты.</w:t>
      </w:r>
    </w:p>
    <w:p w14:paraId="39B46233" w14:textId="77777777" w:rsidR="00F91718" w:rsidRDefault="00F91718" w:rsidP="00F91718">
      <w:pPr>
        <w:rPr>
          <w:lang w:eastAsia="ru-RU"/>
        </w:rPr>
      </w:pPr>
    </w:p>
    <w:p w14:paraId="58281F55" w14:textId="77777777" w:rsidR="00F91718" w:rsidRDefault="00F91718" w:rsidP="00F91718">
      <w:pPr>
        <w:rPr>
          <w:lang w:eastAsia="ru-RU"/>
        </w:rPr>
      </w:pPr>
      <w:r>
        <w:rPr>
          <w:lang w:eastAsia="ru-RU"/>
        </w:rPr>
        <w:t>---</w:t>
      </w:r>
    </w:p>
    <w:p w14:paraId="1646F3CC" w14:textId="77777777" w:rsidR="00F91718" w:rsidRDefault="00F91718" w:rsidP="00F91718">
      <w:pPr>
        <w:rPr>
          <w:lang w:eastAsia="ru-RU"/>
        </w:rPr>
      </w:pPr>
    </w:p>
    <w:p w14:paraId="3B038C83" w14:textId="77777777" w:rsidR="00F91718" w:rsidRDefault="00F91718" w:rsidP="00F91718">
      <w:pPr>
        <w:rPr>
          <w:lang w:eastAsia="ru-RU"/>
        </w:rPr>
      </w:pPr>
      <w:r>
        <w:rPr>
          <w:lang w:eastAsia="ru-RU"/>
        </w:rPr>
        <w:t>### **Оценка структуры**</w:t>
      </w:r>
    </w:p>
    <w:p w14:paraId="1232484C" w14:textId="77777777" w:rsidR="00F91718" w:rsidRDefault="00F91718" w:rsidP="00F91718">
      <w:pPr>
        <w:rPr>
          <w:lang w:eastAsia="ru-RU"/>
        </w:rPr>
      </w:pPr>
    </w:p>
    <w:p w14:paraId="2E0C42C2" w14:textId="77777777" w:rsidR="00F91718" w:rsidRDefault="00F91718" w:rsidP="00F91718">
      <w:pPr>
        <w:rPr>
          <w:lang w:eastAsia="ru-RU"/>
        </w:rPr>
      </w:pPr>
      <w:r>
        <w:rPr>
          <w:lang w:eastAsia="ru-RU"/>
        </w:rPr>
        <w:t xml:space="preserve">1. **Наличие обязательных элементов**  </w:t>
      </w:r>
    </w:p>
    <w:p w14:paraId="2769DA54" w14:textId="77777777" w:rsidR="00F91718" w:rsidRDefault="00F91718" w:rsidP="00F91718">
      <w:pPr>
        <w:rPr>
          <w:lang w:eastAsia="ru-RU"/>
        </w:rPr>
      </w:pPr>
      <w:r>
        <w:rPr>
          <w:lang w:eastAsia="ru-RU"/>
        </w:rPr>
        <w:t xml:space="preserve">   В статье присутствуют:  </w:t>
      </w:r>
    </w:p>
    <w:p w14:paraId="22E997CB" w14:textId="77777777" w:rsidR="00F91718" w:rsidRDefault="00F91718" w:rsidP="00F91718">
      <w:pPr>
        <w:rPr>
          <w:lang w:eastAsia="ru-RU"/>
        </w:rPr>
      </w:pPr>
      <w:r>
        <w:rPr>
          <w:lang w:eastAsia="ru-RU"/>
        </w:rPr>
        <w:t xml:space="preserve">   - Заголовок, авторы, аннотация, ключевые слова.  </w:t>
      </w:r>
    </w:p>
    <w:p w14:paraId="767100F6" w14:textId="77777777" w:rsidR="00F91718" w:rsidRDefault="00F91718" w:rsidP="00F91718">
      <w:pPr>
        <w:rPr>
          <w:lang w:eastAsia="ru-RU"/>
        </w:rPr>
      </w:pPr>
      <w:r>
        <w:rPr>
          <w:lang w:eastAsia="ru-RU"/>
        </w:rPr>
        <w:t xml:space="preserve">   - Введение (без явного заголовка, но с элементами актуальности и теоретической базы).  </w:t>
      </w:r>
    </w:p>
    <w:p w14:paraId="683EE2BD" w14:textId="77777777" w:rsidR="00F91718" w:rsidRDefault="00F91718" w:rsidP="00F91718">
      <w:pPr>
        <w:rPr>
          <w:lang w:eastAsia="ru-RU"/>
        </w:rPr>
      </w:pPr>
      <w:r>
        <w:rPr>
          <w:lang w:eastAsia="ru-RU"/>
        </w:rPr>
        <w:t xml:space="preserve">   - Основная часть (теоретический и эмпирический разделы).  </w:t>
      </w:r>
    </w:p>
    <w:p w14:paraId="4F8D52C9" w14:textId="77777777" w:rsidR="00F91718" w:rsidRDefault="00F91718" w:rsidP="00F91718">
      <w:pPr>
        <w:rPr>
          <w:lang w:eastAsia="ru-RU"/>
        </w:rPr>
      </w:pPr>
      <w:r>
        <w:rPr>
          <w:lang w:eastAsia="ru-RU"/>
        </w:rPr>
        <w:t xml:space="preserve">   - Заключение (выводы).  </w:t>
      </w:r>
    </w:p>
    <w:p w14:paraId="7BADD8F6" w14:textId="77777777" w:rsidR="00F91718" w:rsidRDefault="00F91718" w:rsidP="00F91718">
      <w:pPr>
        <w:rPr>
          <w:lang w:eastAsia="ru-RU"/>
        </w:rPr>
      </w:pPr>
      <w:r>
        <w:rPr>
          <w:lang w:eastAsia="ru-RU"/>
        </w:rPr>
        <w:t xml:space="preserve">   - Список литературы **отсутствует** — это серьезное нарушение.</w:t>
      </w:r>
    </w:p>
    <w:p w14:paraId="57693D71" w14:textId="77777777" w:rsidR="00F91718" w:rsidRDefault="00F91718" w:rsidP="00F91718">
      <w:pPr>
        <w:rPr>
          <w:lang w:eastAsia="ru-RU"/>
        </w:rPr>
      </w:pPr>
    </w:p>
    <w:p w14:paraId="7B66FD6D" w14:textId="77777777" w:rsidR="00F91718" w:rsidRDefault="00F91718" w:rsidP="00F91718">
      <w:pPr>
        <w:rPr>
          <w:lang w:eastAsia="ru-RU"/>
        </w:rPr>
      </w:pPr>
      <w:r>
        <w:rPr>
          <w:lang w:eastAsia="ru-RU"/>
        </w:rPr>
        <w:t xml:space="preserve">2. **Логика изложения**  </w:t>
      </w:r>
    </w:p>
    <w:p w14:paraId="39153596" w14:textId="77777777" w:rsidR="00F91718" w:rsidRDefault="00F91718" w:rsidP="00F91718">
      <w:pPr>
        <w:rPr>
          <w:lang w:eastAsia="ru-RU"/>
        </w:rPr>
      </w:pPr>
      <w:r>
        <w:rPr>
          <w:lang w:eastAsia="ru-RU"/>
        </w:rPr>
        <w:t xml:space="preserve">   - Актуальность показана через статистику (ВЦИОМ) и ссылку на смещение медиапотребления молодежи в интернет.  </w:t>
      </w:r>
    </w:p>
    <w:p w14:paraId="7DB5800C" w14:textId="77777777" w:rsidR="00F91718" w:rsidRDefault="00F91718" w:rsidP="00F91718">
      <w:pPr>
        <w:rPr>
          <w:lang w:eastAsia="ru-RU"/>
        </w:rPr>
      </w:pPr>
      <w:r>
        <w:rPr>
          <w:lang w:eastAsia="ru-RU"/>
        </w:rPr>
        <w:t xml:space="preserve">   - Цель и задачи **не сформулированы явно**, что затрудняет оценку их согласованности.  </w:t>
      </w:r>
    </w:p>
    <w:p w14:paraId="36FE5448" w14:textId="77777777" w:rsidR="00F91718" w:rsidRDefault="00F91718" w:rsidP="00F91718">
      <w:pPr>
        <w:rPr>
          <w:lang w:eastAsia="ru-RU"/>
        </w:rPr>
      </w:pPr>
      <w:r>
        <w:rPr>
          <w:lang w:eastAsia="ru-RU"/>
        </w:rPr>
        <w:t xml:space="preserve">   - Эмпирическая часть логично вытекает из теоретической, но переход между ними слабо обозначен.</w:t>
      </w:r>
    </w:p>
    <w:p w14:paraId="55F414D0" w14:textId="77777777" w:rsidR="00F91718" w:rsidRDefault="00F91718" w:rsidP="00F91718">
      <w:pPr>
        <w:rPr>
          <w:lang w:eastAsia="ru-RU"/>
        </w:rPr>
      </w:pPr>
    </w:p>
    <w:p w14:paraId="0FCF546B" w14:textId="77777777" w:rsidR="00F91718" w:rsidRDefault="00F91718" w:rsidP="00F91718">
      <w:pPr>
        <w:rPr>
          <w:lang w:eastAsia="ru-RU"/>
        </w:rPr>
      </w:pPr>
      <w:r>
        <w:rPr>
          <w:lang w:eastAsia="ru-RU"/>
        </w:rPr>
        <w:t>---</w:t>
      </w:r>
    </w:p>
    <w:p w14:paraId="1FE65315" w14:textId="77777777" w:rsidR="00F91718" w:rsidRDefault="00F91718" w:rsidP="00F91718">
      <w:pPr>
        <w:rPr>
          <w:lang w:eastAsia="ru-RU"/>
        </w:rPr>
      </w:pPr>
    </w:p>
    <w:p w14:paraId="620E07AC" w14:textId="77777777" w:rsidR="00F91718" w:rsidRDefault="00F91718" w:rsidP="00F91718">
      <w:pPr>
        <w:rPr>
          <w:lang w:eastAsia="ru-RU"/>
        </w:rPr>
      </w:pPr>
      <w:r>
        <w:rPr>
          <w:lang w:eastAsia="ru-RU"/>
        </w:rPr>
        <w:t>### **Ошибки и противоречия**</w:t>
      </w:r>
    </w:p>
    <w:p w14:paraId="4F49306B" w14:textId="77777777" w:rsidR="00F91718" w:rsidRDefault="00F91718" w:rsidP="00F91718">
      <w:pPr>
        <w:rPr>
          <w:lang w:eastAsia="ru-RU"/>
        </w:rPr>
      </w:pPr>
    </w:p>
    <w:p w14:paraId="45D35808" w14:textId="77777777" w:rsidR="00F91718" w:rsidRDefault="00F91718" w:rsidP="00F91718">
      <w:pPr>
        <w:rPr>
          <w:lang w:eastAsia="ru-RU"/>
        </w:rPr>
      </w:pPr>
      <w:r>
        <w:rPr>
          <w:lang w:eastAsia="ru-RU"/>
        </w:rPr>
        <w:t>| Категория | Примеры |</w:t>
      </w:r>
    </w:p>
    <w:p w14:paraId="57E4F89B" w14:textId="77777777" w:rsidR="00F91718" w:rsidRDefault="00F91718" w:rsidP="00F91718">
      <w:pPr>
        <w:rPr>
          <w:lang w:eastAsia="ru-RU"/>
        </w:rPr>
      </w:pPr>
      <w:r>
        <w:rPr>
          <w:lang w:eastAsia="ru-RU"/>
        </w:rPr>
        <w:t>|-----------|---------|</w:t>
      </w:r>
    </w:p>
    <w:p w14:paraId="06223A03" w14:textId="77777777" w:rsidR="00F91718" w:rsidRDefault="00F91718" w:rsidP="00F91718">
      <w:pPr>
        <w:rPr>
          <w:lang w:eastAsia="ru-RU"/>
        </w:rPr>
      </w:pPr>
      <w:r>
        <w:rPr>
          <w:lang w:eastAsia="ru-RU"/>
        </w:rPr>
        <w:t>| **Логические провалы** | – Нет четкого разделения между гипотезой, целью, задачами и выводами.&lt;br&gt;– В теоретической части упомянуты «два подхода» Бодруновой, но их связь с эмпирикой не раскрыта. |</w:t>
      </w:r>
    </w:p>
    <w:p w14:paraId="6A18478D" w14:textId="77777777" w:rsidR="00F91718" w:rsidRDefault="00F91718" w:rsidP="00F91718">
      <w:pPr>
        <w:rPr>
          <w:lang w:eastAsia="ru-RU"/>
        </w:rPr>
      </w:pPr>
      <w:r>
        <w:rPr>
          <w:lang w:eastAsia="ru-RU"/>
        </w:rPr>
        <w:t>| **Противоречия** | – Утверждается, что блогеры «не оказывают сильного влияния на личное поведение», но далее говорится, что они «формируют покупательский спрос».&lt;br&gt;– С одной стороны, молодежь доверяет блогерам из-за «сходства интересов», с другой — относится к рекламе скептически. |</w:t>
      </w:r>
    </w:p>
    <w:p w14:paraId="407DCA7C" w14:textId="77777777" w:rsidR="00F91718" w:rsidRDefault="00F91718" w:rsidP="00F91718">
      <w:pPr>
        <w:rPr>
          <w:lang w:eastAsia="ru-RU"/>
        </w:rPr>
      </w:pPr>
      <w:r>
        <w:rPr>
          <w:lang w:eastAsia="ru-RU"/>
        </w:rPr>
        <w:t>| **Некорректные формулировки** | – «Лидеры мнений (инфлюенсеры — термин зачастую используется в качестве синонима)» — требуется уточнение, всегда ли они синонимичны.&lt;br&gt;– «Без блогеров и без рекламы никто об их компаниях бы и не знал» — стилистически разговорное, неуместное в научном тексте. |</w:t>
      </w:r>
    </w:p>
    <w:p w14:paraId="34CDBDDB" w14:textId="77777777" w:rsidR="00F91718" w:rsidRDefault="00F91718" w:rsidP="00F91718">
      <w:pPr>
        <w:rPr>
          <w:lang w:eastAsia="ru-RU"/>
        </w:rPr>
      </w:pPr>
      <w:r>
        <w:rPr>
          <w:lang w:eastAsia="ru-RU"/>
        </w:rPr>
        <w:t>| **Отсутствующие элементы** | – Четко сформулированные цель и задачи.&lt;br&gt;– Гипотеза исследования.&lt;br&gt;– Описание методов обработки данных.&lt;br&gt;– Список литературы. |</w:t>
      </w:r>
    </w:p>
    <w:p w14:paraId="53F946FC" w14:textId="77777777" w:rsidR="00F91718" w:rsidRDefault="00F91718" w:rsidP="00F91718">
      <w:pPr>
        <w:rPr>
          <w:lang w:eastAsia="ru-RU"/>
        </w:rPr>
      </w:pPr>
      <w:r>
        <w:rPr>
          <w:lang w:eastAsia="ru-RU"/>
        </w:rPr>
        <w:t>| **Несоответствие выводов задачам** | Поскольку задачи не обозначены, сложно оценить их выполнение. Однако выводы частично отвечают на имплицитные вопросы о влиянии блогеров на потребительское поведение. |</w:t>
      </w:r>
    </w:p>
    <w:p w14:paraId="1D2515E1" w14:textId="77777777" w:rsidR="00F91718" w:rsidRDefault="00F91718" w:rsidP="00F91718">
      <w:pPr>
        <w:rPr>
          <w:lang w:eastAsia="ru-RU"/>
        </w:rPr>
      </w:pPr>
    </w:p>
    <w:p w14:paraId="32C51488" w14:textId="77777777" w:rsidR="00F91718" w:rsidRDefault="00F91718" w:rsidP="00F91718">
      <w:pPr>
        <w:rPr>
          <w:lang w:eastAsia="ru-RU"/>
        </w:rPr>
      </w:pPr>
      <w:r>
        <w:rPr>
          <w:lang w:eastAsia="ru-RU"/>
        </w:rPr>
        <w:t>---</w:t>
      </w:r>
    </w:p>
    <w:p w14:paraId="4DB17D4C" w14:textId="77777777" w:rsidR="00F91718" w:rsidRDefault="00F91718" w:rsidP="00F91718">
      <w:pPr>
        <w:rPr>
          <w:lang w:eastAsia="ru-RU"/>
        </w:rPr>
      </w:pPr>
    </w:p>
    <w:p w14:paraId="2D20A8EC" w14:textId="77777777" w:rsidR="00F91718" w:rsidRDefault="00F91718" w:rsidP="00F91718">
      <w:pPr>
        <w:rPr>
          <w:lang w:eastAsia="ru-RU"/>
        </w:rPr>
      </w:pPr>
      <w:r>
        <w:rPr>
          <w:lang w:eastAsia="ru-RU"/>
        </w:rPr>
        <w:t>### **Вывод**</w:t>
      </w:r>
    </w:p>
    <w:p w14:paraId="58FD372E" w14:textId="77777777" w:rsidR="00F91718" w:rsidRDefault="00F91718" w:rsidP="00F91718">
      <w:pPr>
        <w:rPr>
          <w:lang w:eastAsia="ru-RU"/>
        </w:rPr>
      </w:pPr>
    </w:p>
    <w:p w14:paraId="053ACA90" w14:textId="77777777" w:rsidR="00F91718" w:rsidRDefault="00F91718" w:rsidP="00F91718">
      <w:pPr>
        <w:rPr>
          <w:lang w:eastAsia="ru-RU"/>
        </w:rPr>
      </w:pPr>
      <w:r>
        <w:rPr>
          <w:lang w:eastAsia="ru-RU"/>
        </w:rPr>
        <w:t>Статья обладает научной ценностью и эмпирической базой, но **не соответствует полностью требованиям ГОСТ** и академическим стандартам из-за следующих недостатков:</w:t>
      </w:r>
    </w:p>
    <w:p w14:paraId="3B79AA8A" w14:textId="77777777" w:rsidR="00F91718" w:rsidRDefault="00F91718" w:rsidP="00F91718">
      <w:pPr>
        <w:rPr>
          <w:lang w:eastAsia="ru-RU"/>
        </w:rPr>
      </w:pPr>
    </w:p>
    <w:p w14:paraId="45903AC3" w14:textId="77777777" w:rsidR="00F91718" w:rsidRDefault="00F91718" w:rsidP="00F91718">
      <w:pPr>
        <w:rPr>
          <w:lang w:eastAsia="ru-RU"/>
        </w:rPr>
      </w:pPr>
      <w:r>
        <w:rPr>
          <w:lang w:eastAsia="ru-RU"/>
        </w:rPr>
        <w:t xml:space="preserve">1. Отсутствуют:  </w:t>
      </w:r>
    </w:p>
    <w:p w14:paraId="492B2162" w14:textId="77777777" w:rsidR="00F91718" w:rsidRDefault="00F91718" w:rsidP="00F91718">
      <w:pPr>
        <w:rPr>
          <w:lang w:eastAsia="ru-RU"/>
        </w:rPr>
      </w:pPr>
      <w:r>
        <w:rPr>
          <w:lang w:eastAsia="ru-RU"/>
        </w:rPr>
        <w:t xml:space="preserve">   - Четко сформулированные цель, задачи, гипотеза.  </w:t>
      </w:r>
    </w:p>
    <w:p w14:paraId="16AC7E93" w14:textId="77777777" w:rsidR="00F91718" w:rsidRDefault="00F91718" w:rsidP="00F91718">
      <w:pPr>
        <w:rPr>
          <w:lang w:eastAsia="ru-RU"/>
        </w:rPr>
      </w:pPr>
      <w:r>
        <w:rPr>
          <w:lang w:eastAsia="ru-RU"/>
        </w:rPr>
        <w:t xml:space="preserve">   - Список литературы.  </w:t>
      </w:r>
    </w:p>
    <w:p w14:paraId="72809C4D" w14:textId="77777777" w:rsidR="00F91718" w:rsidRDefault="00F91718" w:rsidP="00F91718">
      <w:pPr>
        <w:rPr>
          <w:lang w:eastAsia="ru-RU"/>
        </w:rPr>
      </w:pPr>
      <w:r>
        <w:rPr>
          <w:lang w:eastAsia="ru-RU"/>
        </w:rPr>
        <w:t xml:space="preserve">   - Описание метода анализа данных.</w:t>
      </w:r>
    </w:p>
    <w:p w14:paraId="4AF91A14" w14:textId="77777777" w:rsidR="00F91718" w:rsidRDefault="00F91718" w:rsidP="00F91718">
      <w:pPr>
        <w:rPr>
          <w:lang w:eastAsia="ru-RU"/>
        </w:rPr>
      </w:pPr>
    </w:p>
    <w:p w14:paraId="516A3E84" w14:textId="77777777" w:rsidR="00F91718" w:rsidRDefault="00F91718" w:rsidP="00F91718">
      <w:pPr>
        <w:rPr>
          <w:lang w:eastAsia="ru-RU"/>
        </w:rPr>
      </w:pPr>
      <w:r>
        <w:rPr>
          <w:lang w:eastAsia="ru-RU"/>
        </w:rPr>
        <w:t xml:space="preserve">2. Наблюдаются стилистические и логические недочёты:  </w:t>
      </w:r>
    </w:p>
    <w:p w14:paraId="73ED3234" w14:textId="77777777" w:rsidR="00F91718" w:rsidRDefault="00F91718" w:rsidP="00F91718">
      <w:pPr>
        <w:rPr>
          <w:lang w:eastAsia="ru-RU"/>
        </w:rPr>
      </w:pPr>
      <w:r>
        <w:rPr>
          <w:lang w:eastAsia="ru-RU"/>
        </w:rPr>
        <w:t xml:space="preserve">   - Противоречия в интерпретации данных.  </w:t>
      </w:r>
    </w:p>
    <w:p w14:paraId="6DABF670" w14:textId="77777777" w:rsidR="00F91718" w:rsidRDefault="00F91718" w:rsidP="00F91718">
      <w:pPr>
        <w:rPr>
          <w:lang w:eastAsia="ru-RU"/>
        </w:rPr>
      </w:pPr>
      <w:r>
        <w:rPr>
          <w:lang w:eastAsia="ru-RU"/>
        </w:rPr>
        <w:t xml:space="preserve">   - Использование разговорных выражений.</w:t>
      </w:r>
    </w:p>
    <w:p w14:paraId="791A2922" w14:textId="77777777" w:rsidR="00F91718" w:rsidRDefault="00F91718" w:rsidP="00F91718">
      <w:pPr>
        <w:rPr>
          <w:lang w:eastAsia="ru-RU"/>
        </w:rPr>
      </w:pPr>
    </w:p>
    <w:p w14:paraId="7BA906B1" w14:textId="77777777" w:rsidR="00F91718" w:rsidRDefault="00F91718" w:rsidP="00F91718">
      <w:pPr>
        <w:rPr>
          <w:lang w:eastAsia="ru-RU"/>
        </w:rPr>
      </w:pPr>
      <w:r>
        <w:rPr>
          <w:lang w:eastAsia="ru-RU"/>
        </w:rPr>
        <w:t xml:space="preserve">3. Структура требует улучшения:  </w:t>
      </w:r>
    </w:p>
    <w:p w14:paraId="1E72B28F" w14:textId="77777777" w:rsidR="00F91718" w:rsidRDefault="00F91718" w:rsidP="00F91718">
      <w:pPr>
        <w:rPr>
          <w:lang w:eastAsia="ru-RU"/>
        </w:rPr>
      </w:pPr>
      <w:r>
        <w:rPr>
          <w:lang w:eastAsia="ru-RU"/>
        </w:rPr>
        <w:t xml:space="preserve">   - Введение и заключение должны быть выделены и содержать ясные формулировки.  </w:t>
      </w:r>
    </w:p>
    <w:p w14:paraId="3138CDF9" w14:textId="77777777" w:rsidR="00F91718" w:rsidRDefault="00F91718" w:rsidP="00F91718">
      <w:pPr>
        <w:rPr>
          <w:lang w:eastAsia="ru-RU"/>
        </w:rPr>
      </w:pPr>
      <w:r>
        <w:rPr>
          <w:lang w:eastAsia="ru-RU"/>
        </w:rPr>
        <w:t xml:space="preserve">   - Необходимо явно связать теоретическую базу с результатами.</w:t>
      </w:r>
    </w:p>
    <w:p w14:paraId="6B42A1DF" w14:textId="77777777" w:rsidR="00F91718" w:rsidRDefault="00F91718" w:rsidP="00F91718">
      <w:pPr>
        <w:rPr>
          <w:lang w:eastAsia="ru-RU"/>
        </w:rPr>
      </w:pPr>
    </w:p>
    <w:p w14:paraId="7648CEBC" w14:textId="77777777" w:rsidR="00F91718" w:rsidRDefault="00F91718" w:rsidP="00F91718">
      <w:pPr>
        <w:rPr>
          <w:lang w:eastAsia="ru-RU"/>
        </w:rPr>
      </w:pPr>
      <w:r>
        <w:rPr>
          <w:lang w:eastAsia="ru-RU"/>
        </w:rPr>
        <w:t xml:space="preserve">**Рекомендации**:  </w:t>
      </w:r>
    </w:p>
    <w:p w14:paraId="623003B2" w14:textId="77777777" w:rsidR="00F91718" w:rsidRDefault="00F91718" w:rsidP="00F91718">
      <w:pPr>
        <w:rPr>
          <w:lang w:eastAsia="ru-RU"/>
        </w:rPr>
      </w:pPr>
      <w:r>
        <w:rPr>
          <w:lang w:eastAsia="ru-RU"/>
        </w:rPr>
        <w:t xml:space="preserve">- Добавить разделы «Цель и задачи», «Методология», «Список литературы».  </w:t>
      </w:r>
    </w:p>
    <w:p w14:paraId="670AB82D" w14:textId="77777777" w:rsidR="00F91718" w:rsidRDefault="00F91718" w:rsidP="00F91718">
      <w:pPr>
        <w:rPr>
          <w:lang w:eastAsia="ru-RU"/>
        </w:rPr>
      </w:pPr>
      <w:r>
        <w:rPr>
          <w:lang w:eastAsia="ru-RU"/>
        </w:rPr>
        <w:t xml:space="preserve">- Устранить терминологическую и логическую противоречивость.  </w:t>
      </w:r>
    </w:p>
    <w:p w14:paraId="5779FC76" w14:textId="2148817F" w:rsidR="00C47774" w:rsidRPr="00C47774" w:rsidRDefault="00F91718" w:rsidP="00F91718">
      <w:pPr>
        <w:rPr>
          <w:lang w:eastAsia="ru-RU"/>
        </w:rPr>
      </w:pPr>
      <w:r>
        <w:rPr>
          <w:lang w:eastAsia="ru-RU"/>
        </w:rPr>
        <w:t>- Четче отделить авторские выводы от цитат респондентов.</w:t>
      </w:r>
    </w:p>
    <w:p w14:paraId="7DD7305A" w14:textId="77777777" w:rsidR="00C47774" w:rsidRDefault="00C47774" w:rsidP="00D87901">
      <w:pPr>
        <w:pStyle w:val="2"/>
      </w:pPr>
      <w:r>
        <w:t>Статья 2</w:t>
      </w:r>
    </w:p>
    <w:p w14:paraId="2EC69AB6" w14:textId="77777777" w:rsidR="00C47774" w:rsidRDefault="00C47774" w:rsidP="00D87901">
      <w:pPr>
        <w:pStyle w:val="2"/>
      </w:pPr>
      <w:r>
        <w:t>Промт 1</w:t>
      </w:r>
    </w:p>
    <w:p w14:paraId="224DE0C1" w14:textId="77777777" w:rsidR="00F90B0C" w:rsidRDefault="00F90B0C" w:rsidP="00F90B0C">
      <w:pPr>
        <w:rPr>
          <w:lang w:eastAsia="ru-RU"/>
        </w:rPr>
      </w:pPr>
      <w:r>
        <w:rPr>
          <w:lang w:eastAsia="ru-RU"/>
        </w:rPr>
        <w:t>Текст статьи «Использование машинного обучения для анализа данных в маркетинге» в целом соответствует структуре научной работы, однако есть некоторые отклонения и недостатки. Разберём по пунктам:</w:t>
      </w:r>
    </w:p>
    <w:p w14:paraId="20B3FDF1" w14:textId="77777777" w:rsidR="00F90B0C" w:rsidRDefault="00F90B0C" w:rsidP="00F90B0C">
      <w:pPr>
        <w:rPr>
          <w:lang w:eastAsia="ru-RU"/>
        </w:rPr>
      </w:pPr>
    </w:p>
    <w:p w14:paraId="3421D860" w14:textId="77777777" w:rsidR="00F90B0C" w:rsidRDefault="00F90B0C" w:rsidP="00F90B0C">
      <w:pPr>
        <w:rPr>
          <w:lang w:eastAsia="ru-RU"/>
        </w:rPr>
      </w:pPr>
      <w:r>
        <w:rPr>
          <w:lang w:eastAsia="ru-RU"/>
        </w:rPr>
        <w:t>---</w:t>
      </w:r>
    </w:p>
    <w:p w14:paraId="11769BD7" w14:textId="77777777" w:rsidR="00F90B0C" w:rsidRDefault="00F90B0C" w:rsidP="00F90B0C">
      <w:pPr>
        <w:rPr>
          <w:lang w:eastAsia="ru-RU"/>
        </w:rPr>
      </w:pPr>
    </w:p>
    <w:p w14:paraId="0E454D18"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Соответствующие</w:t>
      </w:r>
      <w:r>
        <w:rPr>
          <w:lang w:eastAsia="ru-RU"/>
        </w:rPr>
        <w:t xml:space="preserve"> </w:t>
      </w:r>
      <w:r>
        <w:rPr>
          <w:rFonts w:ascii="Calibri" w:hAnsi="Calibri" w:cs="Calibri"/>
          <w:lang w:eastAsia="ru-RU"/>
        </w:rPr>
        <w:t>элементы</w:t>
      </w:r>
      <w:r>
        <w:rPr>
          <w:lang w:eastAsia="ru-RU"/>
        </w:rPr>
        <w:t xml:space="preserve"> </w:t>
      </w:r>
      <w:r>
        <w:rPr>
          <w:rFonts w:ascii="Calibri" w:hAnsi="Calibri" w:cs="Calibri"/>
          <w:lang w:eastAsia="ru-RU"/>
        </w:rPr>
        <w:t>структуры</w:t>
      </w:r>
      <w:r>
        <w:rPr>
          <w:lang w:eastAsia="ru-RU"/>
        </w:rPr>
        <w:t>:**</w:t>
      </w:r>
    </w:p>
    <w:p w14:paraId="13AB37DC" w14:textId="77777777" w:rsidR="00F90B0C" w:rsidRDefault="00F90B0C" w:rsidP="00F90B0C">
      <w:pPr>
        <w:rPr>
          <w:lang w:eastAsia="ru-RU"/>
        </w:rPr>
      </w:pPr>
    </w:p>
    <w:p w14:paraId="2A8AB7DC" w14:textId="77777777" w:rsidR="00F90B0C" w:rsidRDefault="00F90B0C" w:rsidP="00F90B0C">
      <w:pPr>
        <w:rPr>
          <w:lang w:eastAsia="ru-RU"/>
        </w:rPr>
      </w:pPr>
      <w:r>
        <w:rPr>
          <w:lang w:eastAsia="ru-RU"/>
        </w:rPr>
        <w:t xml:space="preserve">1. **Название** – соответствует теме, ясное и информативное.  </w:t>
      </w:r>
    </w:p>
    <w:p w14:paraId="26BC2A98" w14:textId="77777777" w:rsidR="00F90B0C" w:rsidRDefault="00F90B0C" w:rsidP="00F90B0C">
      <w:pPr>
        <w:rPr>
          <w:lang w:eastAsia="ru-RU"/>
        </w:rPr>
      </w:pPr>
      <w:r>
        <w:rPr>
          <w:lang w:eastAsia="ru-RU"/>
        </w:rPr>
        <w:t xml:space="preserve">2. **Цель статьи** – чётко сформулирована во введении.  </w:t>
      </w:r>
    </w:p>
    <w:p w14:paraId="1BBAE17D" w14:textId="77777777" w:rsidR="00F90B0C" w:rsidRDefault="00F90B0C" w:rsidP="00F90B0C">
      <w:pPr>
        <w:rPr>
          <w:lang w:eastAsia="ru-RU"/>
        </w:rPr>
      </w:pPr>
      <w:r>
        <w:rPr>
          <w:lang w:eastAsia="ru-RU"/>
        </w:rPr>
        <w:t xml:space="preserve">3. **Ключевые слова** – присутствуют, релевантны теме.  </w:t>
      </w:r>
    </w:p>
    <w:p w14:paraId="6B692AD6" w14:textId="77777777" w:rsidR="00F90B0C" w:rsidRDefault="00F90B0C" w:rsidP="00F90B0C">
      <w:pPr>
        <w:rPr>
          <w:lang w:eastAsia="ru-RU"/>
        </w:rPr>
      </w:pPr>
      <w:r>
        <w:rPr>
          <w:lang w:eastAsia="ru-RU"/>
        </w:rPr>
        <w:t xml:space="preserve">4. **Введение** – задаёт контекст, объясняет актуальность темы, определяет проблему и цель.  </w:t>
      </w:r>
    </w:p>
    <w:p w14:paraId="3C9D36F3" w14:textId="77777777" w:rsidR="00F90B0C" w:rsidRDefault="00F90B0C" w:rsidP="00F90B0C">
      <w:pPr>
        <w:rPr>
          <w:lang w:eastAsia="ru-RU"/>
        </w:rPr>
      </w:pPr>
      <w:r>
        <w:rPr>
          <w:lang w:eastAsia="ru-RU"/>
        </w:rPr>
        <w:lastRenderedPageBreak/>
        <w:t xml:space="preserve">5. **Основная часть** – содержит описание методов машинного обучения, примеры их применения (Amazon, Netflix, Uber), анализ преимуществ и ограничений.  </w:t>
      </w:r>
    </w:p>
    <w:p w14:paraId="7651CEA2" w14:textId="77777777" w:rsidR="00F90B0C" w:rsidRDefault="00F90B0C" w:rsidP="00F90B0C">
      <w:pPr>
        <w:rPr>
          <w:lang w:eastAsia="ru-RU"/>
        </w:rPr>
      </w:pPr>
      <w:r>
        <w:rPr>
          <w:lang w:eastAsia="ru-RU"/>
        </w:rPr>
        <w:t xml:space="preserve">6. **Заключение** – подводит итоги, указывает на перспективы и проблемы.  </w:t>
      </w:r>
    </w:p>
    <w:p w14:paraId="3B710C32" w14:textId="77777777" w:rsidR="00F90B0C" w:rsidRDefault="00F90B0C" w:rsidP="00F90B0C">
      <w:pPr>
        <w:rPr>
          <w:lang w:eastAsia="ru-RU"/>
        </w:rPr>
      </w:pPr>
      <w:r>
        <w:rPr>
          <w:lang w:eastAsia="ru-RU"/>
        </w:rPr>
        <w:t>7. **Ссылки на литературу** – есть упоминания источников \[1], \[2], \[3], \[4], что соответствует научному стилю.</w:t>
      </w:r>
    </w:p>
    <w:p w14:paraId="7AEDB101" w14:textId="77777777" w:rsidR="00F90B0C" w:rsidRDefault="00F90B0C" w:rsidP="00F90B0C">
      <w:pPr>
        <w:rPr>
          <w:lang w:eastAsia="ru-RU"/>
        </w:rPr>
      </w:pPr>
    </w:p>
    <w:p w14:paraId="0BAC6136" w14:textId="77777777" w:rsidR="00F90B0C" w:rsidRDefault="00F90B0C" w:rsidP="00F90B0C">
      <w:pPr>
        <w:rPr>
          <w:lang w:eastAsia="ru-RU"/>
        </w:rPr>
      </w:pPr>
      <w:r>
        <w:rPr>
          <w:lang w:eastAsia="ru-RU"/>
        </w:rPr>
        <w:t>---</w:t>
      </w:r>
    </w:p>
    <w:p w14:paraId="6F1A132E" w14:textId="77777777" w:rsidR="00F90B0C" w:rsidRDefault="00F90B0C" w:rsidP="00F90B0C">
      <w:pPr>
        <w:rPr>
          <w:lang w:eastAsia="ru-RU"/>
        </w:rPr>
      </w:pPr>
    </w:p>
    <w:p w14:paraId="565EBF40"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Отклонения</w:t>
      </w:r>
      <w:r>
        <w:rPr>
          <w:lang w:eastAsia="ru-RU"/>
        </w:rPr>
        <w:t xml:space="preserve"> </w:t>
      </w:r>
      <w:r>
        <w:rPr>
          <w:rFonts w:ascii="Calibri" w:hAnsi="Calibri" w:cs="Calibri"/>
          <w:lang w:eastAsia="ru-RU"/>
        </w:rPr>
        <w:t>и</w:t>
      </w:r>
      <w:r>
        <w:rPr>
          <w:lang w:eastAsia="ru-RU"/>
        </w:rPr>
        <w:t xml:space="preserve"> </w:t>
      </w:r>
      <w:r>
        <w:rPr>
          <w:rFonts w:ascii="Calibri" w:hAnsi="Calibri" w:cs="Calibri"/>
          <w:lang w:eastAsia="ru-RU"/>
        </w:rPr>
        <w:t>недостатки</w:t>
      </w:r>
      <w:r>
        <w:rPr>
          <w:lang w:eastAsia="ru-RU"/>
        </w:rPr>
        <w:t>:**</w:t>
      </w:r>
    </w:p>
    <w:p w14:paraId="0BDBD7B0" w14:textId="77777777" w:rsidR="00F90B0C" w:rsidRDefault="00F90B0C" w:rsidP="00F90B0C">
      <w:pPr>
        <w:rPr>
          <w:lang w:eastAsia="ru-RU"/>
        </w:rPr>
      </w:pPr>
    </w:p>
    <w:p w14:paraId="0BEE41D3" w14:textId="77777777" w:rsidR="00F90B0C" w:rsidRDefault="00F90B0C" w:rsidP="00F90B0C">
      <w:pPr>
        <w:rPr>
          <w:lang w:eastAsia="ru-RU"/>
        </w:rPr>
      </w:pPr>
      <w:r>
        <w:rPr>
          <w:lang w:eastAsia="ru-RU"/>
        </w:rPr>
        <w:t xml:space="preserve">1. **Отсутствует аннотация** – обычно научная статья начинается с краткого резюме на русском и/или английском языке.  </w:t>
      </w:r>
    </w:p>
    <w:p w14:paraId="4E5FE8AF" w14:textId="77777777" w:rsidR="00F90B0C" w:rsidRDefault="00F90B0C" w:rsidP="00F90B0C">
      <w:pPr>
        <w:rPr>
          <w:lang w:eastAsia="ru-RU"/>
        </w:rPr>
      </w:pPr>
      <w:r>
        <w:rPr>
          <w:lang w:eastAsia="ru-RU"/>
        </w:rPr>
        <w:t xml:space="preserve">2. **Нет чёткого разделения на разделы** (например, «Обзор литературы», «Методы», «Результаты», «Обсуждение»). Текст написан сплошным потоком, что усложняет восприятие.  </w:t>
      </w:r>
    </w:p>
    <w:p w14:paraId="506E61C8" w14:textId="77777777" w:rsidR="00F90B0C" w:rsidRDefault="00F90B0C" w:rsidP="00F90B0C">
      <w:pPr>
        <w:rPr>
          <w:lang w:eastAsia="ru-RU"/>
        </w:rPr>
      </w:pPr>
      <w:r>
        <w:rPr>
          <w:lang w:eastAsia="ru-RU"/>
        </w:rPr>
        <w:t xml:space="preserve">3. **Не хватает методологии** – хотя перечислены методы (нейросети, деревья решений и др.), не описано, как именно проводилось исследование: на каких данных, с помощью каких инструментов, по какой методике.  </w:t>
      </w:r>
    </w:p>
    <w:p w14:paraId="35AA1830" w14:textId="77777777" w:rsidR="00F90B0C" w:rsidRDefault="00F90B0C" w:rsidP="00F90B0C">
      <w:pPr>
        <w:rPr>
          <w:lang w:eastAsia="ru-RU"/>
        </w:rPr>
      </w:pPr>
      <w:r>
        <w:rPr>
          <w:lang w:eastAsia="ru-RU"/>
        </w:rPr>
        <w:t xml:space="preserve">4. **Нет собственного эксперимента или расчётов** – статья носит обзорный характер, но если она позиционируется как научная, желательно наличие оригинального исследования.  </w:t>
      </w:r>
    </w:p>
    <w:p w14:paraId="596EBDCE" w14:textId="77777777" w:rsidR="00F90B0C" w:rsidRDefault="00F90B0C" w:rsidP="00F90B0C">
      <w:pPr>
        <w:rPr>
          <w:lang w:eastAsia="ru-RU"/>
        </w:rPr>
      </w:pPr>
      <w:r>
        <w:rPr>
          <w:lang w:eastAsia="ru-RU"/>
        </w:rPr>
        <w:t xml:space="preserve">5. **Неполное оформление списка литературы** – ссылки в тексте есть, но самого списка литературы в конце нет.  </w:t>
      </w:r>
    </w:p>
    <w:p w14:paraId="087475E9" w14:textId="77777777" w:rsidR="00F90B0C" w:rsidRDefault="00F90B0C" w:rsidP="00F90B0C">
      <w:pPr>
        <w:rPr>
          <w:lang w:eastAsia="ru-RU"/>
        </w:rPr>
      </w:pPr>
      <w:r>
        <w:rPr>
          <w:lang w:eastAsia="ru-RU"/>
        </w:rPr>
        <w:t>6. **Заключение обрывается** – в конце текста есть незаконченное предложение, что говорит о недоделке.</w:t>
      </w:r>
    </w:p>
    <w:p w14:paraId="76DC1899" w14:textId="77777777" w:rsidR="00F90B0C" w:rsidRDefault="00F90B0C" w:rsidP="00F90B0C">
      <w:pPr>
        <w:rPr>
          <w:lang w:eastAsia="ru-RU"/>
        </w:rPr>
      </w:pPr>
    </w:p>
    <w:p w14:paraId="74A8A52F" w14:textId="77777777" w:rsidR="00F90B0C" w:rsidRDefault="00F90B0C" w:rsidP="00F90B0C">
      <w:pPr>
        <w:rPr>
          <w:lang w:eastAsia="ru-RU"/>
        </w:rPr>
      </w:pPr>
      <w:r>
        <w:rPr>
          <w:lang w:eastAsia="ru-RU"/>
        </w:rPr>
        <w:t>---</w:t>
      </w:r>
    </w:p>
    <w:p w14:paraId="04D5E2CE" w14:textId="77777777" w:rsidR="00F90B0C" w:rsidRDefault="00F90B0C" w:rsidP="00F90B0C">
      <w:pPr>
        <w:rPr>
          <w:lang w:eastAsia="ru-RU"/>
        </w:rPr>
      </w:pPr>
    </w:p>
    <w:p w14:paraId="1C6AAD83"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**Рекомендации по улучшению структуры:**</w:t>
      </w:r>
    </w:p>
    <w:p w14:paraId="438F48AA" w14:textId="77777777" w:rsidR="00F90B0C" w:rsidRDefault="00F90B0C" w:rsidP="00F90B0C">
      <w:pPr>
        <w:rPr>
          <w:lang w:eastAsia="ru-RU"/>
        </w:rPr>
      </w:pPr>
    </w:p>
    <w:p w14:paraId="6AE385EF" w14:textId="77777777" w:rsidR="00F90B0C" w:rsidRDefault="00F90B0C" w:rsidP="00F90B0C">
      <w:pPr>
        <w:rPr>
          <w:lang w:eastAsia="ru-RU"/>
        </w:rPr>
      </w:pPr>
      <w:r>
        <w:rPr>
          <w:lang w:eastAsia="ru-RU"/>
        </w:rPr>
        <w:t>- Добавить **аннотацию**.</w:t>
      </w:r>
    </w:p>
    <w:p w14:paraId="35961C68" w14:textId="77777777" w:rsidR="00F90B0C" w:rsidRDefault="00F90B0C" w:rsidP="00F90B0C">
      <w:pPr>
        <w:rPr>
          <w:lang w:eastAsia="ru-RU"/>
        </w:rPr>
      </w:pPr>
      <w:r>
        <w:rPr>
          <w:lang w:eastAsia="ru-RU"/>
        </w:rPr>
        <w:t xml:space="preserve">- Чётко разделить текст на разделы:  </w:t>
      </w:r>
    </w:p>
    <w:p w14:paraId="5ACCA1EA" w14:textId="77777777" w:rsidR="00F90B0C" w:rsidRDefault="00F90B0C" w:rsidP="00F90B0C">
      <w:pPr>
        <w:rPr>
          <w:lang w:eastAsia="ru-RU"/>
        </w:rPr>
      </w:pPr>
      <w:r>
        <w:rPr>
          <w:lang w:eastAsia="ru-RU"/>
        </w:rPr>
        <w:t xml:space="preserve">  - Введение  </w:t>
      </w:r>
    </w:p>
    <w:p w14:paraId="776C6991" w14:textId="77777777" w:rsidR="00F90B0C" w:rsidRDefault="00F90B0C" w:rsidP="00F90B0C">
      <w:pPr>
        <w:rPr>
          <w:lang w:eastAsia="ru-RU"/>
        </w:rPr>
      </w:pPr>
      <w:r>
        <w:rPr>
          <w:lang w:eastAsia="ru-RU"/>
        </w:rPr>
        <w:t xml:space="preserve">  - Обзор литературы  </w:t>
      </w:r>
    </w:p>
    <w:p w14:paraId="151ADE88" w14:textId="77777777" w:rsidR="00F90B0C" w:rsidRDefault="00F90B0C" w:rsidP="00F90B0C">
      <w:pPr>
        <w:rPr>
          <w:lang w:eastAsia="ru-RU"/>
        </w:rPr>
      </w:pPr>
      <w:r>
        <w:rPr>
          <w:lang w:eastAsia="ru-RU"/>
        </w:rPr>
        <w:t xml:space="preserve">  - Методы  </w:t>
      </w:r>
    </w:p>
    <w:p w14:paraId="42D7CED0" w14:textId="77777777" w:rsidR="00F90B0C" w:rsidRDefault="00F90B0C" w:rsidP="00F90B0C">
      <w:pPr>
        <w:rPr>
          <w:lang w:eastAsia="ru-RU"/>
        </w:rPr>
      </w:pPr>
      <w:r>
        <w:rPr>
          <w:lang w:eastAsia="ru-RU"/>
        </w:rPr>
        <w:t xml:space="preserve">  - Результаты и примеры  </w:t>
      </w:r>
    </w:p>
    <w:p w14:paraId="6C25DF5F" w14:textId="77777777" w:rsidR="00F90B0C" w:rsidRDefault="00F90B0C" w:rsidP="00F90B0C">
      <w:pPr>
        <w:rPr>
          <w:lang w:eastAsia="ru-RU"/>
        </w:rPr>
      </w:pPr>
      <w:r>
        <w:rPr>
          <w:lang w:eastAsia="ru-RU"/>
        </w:rPr>
        <w:t xml:space="preserve">  - Обсуждение  </w:t>
      </w:r>
    </w:p>
    <w:p w14:paraId="03F7293D" w14:textId="77777777" w:rsidR="00F90B0C" w:rsidRDefault="00F90B0C" w:rsidP="00F90B0C">
      <w:pPr>
        <w:rPr>
          <w:lang w:eastAsia="ru-RU"/>
        </w:rPr>
      </w:pPr>
      <w:r>
        <w:rPr>
          <w:lang w:eastAsia="ru-RU"/>
        </w:rPr>
        <w:lastRenderedPageBreak/>
        <w:t xml:space="preserve">  - Заключение  </w:t>
      </w:r>
    </w:p>
    <w:p w14:paraId="3BF5C807" w14:textId="77777777" w:rsidR="00F90B0C" w:rsidRDefault="00F90B0C" w:rsidP="00F90B0C">
      <w:pPr>
        <w:rPr>
          <w:lang w:eastAsia="ru-RU"/>
        </w:rPr>
      </w:pPr>
      <w:r>
        <w:rPr>
          <w:lang w:eastAsia="ru-RU"/>
        </w:rPr>
        <w:t>- Добавить **список литературы** в конце.</w:t>
      </w:r>
    </w:p>
    <w:p w14:paraId="5F07773A" w14:textId="77777777" w:rsidR="00F90B0C" w:rsidRDefault="00F90B0C" w:rsidP="00F90B0C">
      <w:pPr>
        <w:rPr>
          <w:lang w:eastAsia="ru-RU"/>
        </w:rPr>
      </w:pPr>
      <w:r>
        <w:rPr>
          <w:lang w:eastAsia="ru-RU"/>
        </w:rPr>
        <w:t>- Указать, является ли статья обзорной или содержит оригинальное исследование.</w:t>
      </w:r>
    </w:p>
    <w:p w14:paraId="3C75DF3C" w14:textId="77777777" w:rsidR="00F90B0C" w:rsidRDefault="00F90B0C" w:rsidP="00F90B0C">
      <w:pPr>
        <w:rPr>
          <w:lang w:eastAsia="ru-RU"/>
        </w:rPr>
      </w:pPr>
      <w:r>
        <w:rPr>
          <w:lang w:eastAsia="ru-RU"/>
        </w:rPr>
        <w:t>- Исправить обрывающийся абзац.</w:t>
      </w:r>
    </w:p>
    <w:p w14:paraId="1101E19B" w14:textId="77777777" w:rsidR="00F90B0C" w:rsidRDefault="00F90B0C" w:rsidP="00F90B0C">
      <w:pPr>
        <w:rPr>
          <w:lang w:eastAsia="ru-RU"/>
        </w:rPr>
      </w:pPr>
    </w:p>
    <w:p w14:paraId="1038C4DD" w14:textId="77777777" w:rsidR="00F90B0C" w:rsidRDefault="00F90B0C" w:rsidP="00F90B0C">
      <w:pPr>
        <w:rPr>
          <w:lang w:eastAsia="ru-RU"/>
        </w:rPr>
      </w:pPr>
      <w:r>
        <w:rPr>
          <w:lang w:eastAsia="ru-RU"/>
        </w:rPr>
        <w:t>---</w:t>
      </w:r>
    </w:p>
    <w:p w14:paraId="6CE505AF" w14:textId="77777777" w:rsidR="00F90B0C" w:rsidRDefault="00F90B0C" w:rsidP="00F90B0C">
      <w:pPr>
        <w:rPr>
          <w:lang w:eastAsia="ru-RU"/>
        </w:rPr>
      </w:pPr>
    </w:p>
    <w:p w14:paraId="2917FBA5"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Итог</w:t>
      </w:r>
      <w:r>
        <w:rPr>
          <w:lang w:eastAsia="ru-RU"/>
        </w:rPr>
        <w:t>:**</w:t>
      </w:r>
    </w:p>
    <w:p w14:paraId="181DA02B" w14:textId="77777777" w:rsidR="00F90B0C" w:rsidRDefault="00F90B0C" w:rsidP="00F90B0C">
      <w:pPr>
        <w:rPr>
          <w:lang w:eastAsia="ru-RU"/>
        </w:rPr>
      </w:pPr>
    </w:p>
    <w:p w14:paraId="43964014" w14:textId="77777777" w:rsidR="00F90B0C" w:rsidRDefault="00F90B0C" w:rsidP="00F90B0C">
      <w:pPr>
        <w:rPr>
          <w:lang w:eastAsia="ru-RU"/>
        </w:rPr>
      </w:pPr>
      <w:r>
        <w:rPr>
          <w:lang w:eastAsia="ru-RU"/>
        </w:rPr>
        <w:t>Текст обладает признаками научной работы (цель, терминология, примеры, анализ, ссылки), но **требует доработки в части структуры и формальных элементов**. Если привести его в соответствие со стандартами научной публикации, он может стать полноценной научной статьёй.</w:t>
      </w:r>
    </w:p>
    <w:p w14:paraId="76250A6A" w14:textId="77777777" w:rsidR="00F90B0C" w:rsidRDefault="00F90B0C" w:rsidP="00F90B0C">
      <w:pPr>
        <w:rPr>
          <w:lang w:eastAsia="ru-RU"/>
        </w:rPr>
      </w:pPr>
    </w:p>
    <w:p w14:paraId="142A0812" w14:textId="060D8BD5" w:rsidR="00C47774" w:rsidRDefault="00F90B0C" w:rsidP="00F90B0C">
      <w:pPr>
        <w:rPr>
          <w:lang w:eastAsia="ru-RU"/>
        </w:rPr>
      </w:pPr>
      <w:r>
        <w:rPr>
          <w:lang w:eastAsia="ru-RU"/>
        </w:rPr>
        <w:t>Если нужно, я могу помочь оформить текст по стандартной структуре научной статьи.</w:t>
      </w:r>
    </w:p>
    <w:p w14:paraId="2B8446C0" w14:textId="77777777" w:rsidR="00C47774" w:rsidRDefault="00C47774" w:rsidP="00D87901">
      <w:pPr>
        <w:pStyle w:val="2"/>
      </w:pPr>
      <w:r>
        <w:t>Промт 2</w:t>
      </w:r>
    </w:p>
    <w:p w14:paraId="1984BAB7" w14:textId="77777777" w:rsidR="00F90B0C" w:rsidRDefault="00F90B0C" w:rsidP="00F90B0C">
      <w:pPr>
        <w:rPr>
          <w:lang w:eastAsia="ru-RU"/>
        </w:rPr>
      </w:pPr>
      <w:r>
        <w:rPr>
          <w:lang w:eastAsia="ru-RU"/>
        </w:rPr>
        <w:t>Анализ представленного научного текста на соответствие стандартной структуре научной статьи показывает следующее:</w:t>
      </w:r>
    </w:p>
    <w:p w14:paraId="13FBC032" w14:textId="77777777" w:rsidR="00F90B0C" w:rsidRDefault="00F90B0C" w:rsidP="00F90B0C">
      <w:pPr>
        <w:rPr>
          <w:lang w:eastAsia="ru-RU"/>
        </w:rPr>
      </w:pPr>
    </w:p>
    <w:p w14:paraId="3C08FD1B" w14:textId="77777777" w:rsidR="00F90B0C" w:rsidRDefault="00F90B0C" w:rsidP="00F90B0C">
      <w:pPr>
        <w:rPr>
          <w:lang w:eastAsia="ru-RU"/>
        </w:rPr>
      </w:pPr>
      <w:r>
        <w:rPr>
          <w:lang w:eastAsia="ru-RU"/>
        </w:rPr>
        <w:t>---</w:t>
      </w:r>
    </w:p>
    <w:p w14:paraId="3FE2BE77" w14:textId="77777777" w:rsidR="00F90B0C" w:rsidRDefault="00F90B0C" w:rsidP="00F90B0C">
      <w:pPr>
        <w:rPr>
          <w:lang w:eastAsia="ru-RU"/>
        </w:rPr>
      </w:pPr>
    </w:p>
    <w:p w14:paraId="78B1A3E8" w14:textId="77777777" w:rsidR="00F90B0C" w:rsidRDefault="00F90B0C" w:rsidP="00F90B0C">
      <w:pPr>
        <w:rPr>
          <w:lang w:eastAsia="ru-RU"/>
        </w:rPr>
      </w:pPr>
      <w:r>
        <w:rPr>
          <w:lang w:eastAsia="ru-RU"/>
        </w:rPr>
        <w:t>### 1. **Актуальность**</w:t>
      </w:r>
    </w:p>
    <w:p w14:paraId="51EA02D3" w14:textId="77777777" w:rsidR="00F90B0C" w:rsidRDefault="00F90B0C" w:rsidP="00F90B0C">
      <w:pPr>
        <w:rPr>
          <w:lang w:eastAsia="ru-RU"/>
        </w:rPr>
      </w:pPr>
      <w:r>
        <w:rPr>
          <w:lang w:eastAsia="ru-RU"/>
        </w:rPr>
        <w:t xml:space="preserve">**Присутствует.**  </w:t>
      </w:r>
    </w:p>
    <w:p w14:paraId="197B491F" w14:textId="77777777" w:rsidR="00F90B0C" w:rsidRDefault="00F90B0C" w:rsidP="00F90B0C">
      <w:pPr>
        <w:rPr>
          <w:lang w:eastAsia="ru-RU"/>
        </w:rPr>
      </w:pPr>
      <w:r>
        <w:rPr>
          <w:lang w:eastAsia="ru-RU"/>
        </w:rPr>
        <w:t>Автор указывает, что данные стали ключевым ресурсом для бизнеса, а их обработка представляет сложность. Машинное обучение представлено как инструмент, способный решить эту проблему в маркетинге.</w:t>
      </w:r>
    </w:p>
    <w:p w14:paraId="29B0F664" w14:textId="77777777" w:rsidR="00F90B0C" w:rsidRDefault="00F90B0C" w:rsidP="00F90B0C">
      <w:pPr>
        <w:rPr>
          <w:lang w:eastAsia="ru-RU"/>
        </w:rPr>
      </w:pPr>
    </w:p>
    <w:p w14:paraId="04E922CA" w14:textId="77777777" w:rsidR="00F90B0C" w:rsidRDefault="00F90B0C" w:rsidP="00F90B0C">
      <w:pPr>
        <w:rPr>
          <w:lang w:eastAsia="ru-RU"/>
        </w:rPr>
      </w:pPr>
      <w:r>
        <w:rPr>
          <w:lang w:eastAsia="ru-RU"/>
        </w:rPr>
        <w:t xml:space="preserve">&gt; *Пример из текста:*  </w:t>
      </w:r>
    </w:p>
    <w:p w14:paraId="7EE8454B" w14:textId="77777777" w:rsidR="00F90B0C" w:rsidRDefault="00F90B0C" w:rsidP="00F90B0C">
      <w:pPr>
        <w:rPr>
          <w:lang w:eastAsia="ru-RU"/>
        </w:rPr>
      </w:pPr>
      <w:r>
        <w:rPr>
          <w:lang w:eastAsia="ru-RU"/>
        </w:rPr>
        <w:t>&gt; *«В наше время данные являются ключевым ресурсом для любого бизнеса... Однако обработка и анализ этой информации может быть сложной задачей... Здесь на помощь приходит машинное обучение».*</w:t>
      </w:r>
    </w:p>
    <w:p w14:paraId="2FB74B01" w14:textId="77777777" w:rsidR="00F90B0C" w:rsidRDefault="00F90B0C" w:rsidP="00F90B0C">
      <w:pPr>
        <w:rPr>
          <w:lang w:eastAsia="ru-RU"/>
        </w:rPr>
      </w:pPr>
    </w:p>
    <w:p w14:paraId="25C5297A" w14:textId="77777777" w:rsidR="00F90B0C" w:rsidRDefault="00F90B0C" w:rsidP="00F90B0C">
      <w:pPr>
        <w:rPr>
          <w:lang w:eastAsia="ru-RU"/>
        </w:rPr>
      </w:pPr>
      <w:r>
        <w:rPr>
          <w:lang w:eastAsia="ru-RU"/>
        </w:rPr>
        <w:t>---</w:t>
      </w:r>
    </w:p>
    <w:p w14:paraId="17D4E512" w14:textId="77777777" w:rsidR="00F90B0C" w:rsidRDefault="00F90B0C" w:rsidP="00F90B0C">
      <w:pPr>
        <w:rPr>
          <w:lang w:eastAsia="ru-RU"/>
        </w:rPr>
      </w:pPr>
    </w:p>
    <w:p w14:paraId="5D649C68" w14:textId="77777777" w:rsidR="00F90B0C" w:rsidRDefault="00F90B0C" w:rsidP="00F90B0C">
      <w:pPr>
        <w:rPr>
          <w:lang w:eastAsia="ru-RU"/>
        </w:rPr>
      </w:pPr>
      <w:r>
        <w:rPr>
          <w:lang w:eastAsia="ru-RU"/>
        </w:rPr>
        <w:t>### 2. **Цель**</w:t>
      </w:r>
    </w:p>
    <w:p w14:paraId="77D13CCF" w14:textId="77777777" w:rsidR="00F90B0C" w:rsidRDefault="00F90B0C" w:rsidP="00F90B0C">
      <w:pPr>
        <w:rPr>
          <w:lang w:eastAsia="ru-RU"/>
        </w:rPr>
      </w:pPr>
      <w:r>
        <w:rPr>
          <w:lang w:eastAsia="ru-RU"/>
        </w:rPr>
        <w:lastRenderedPageBreak/>
        <w:t xml:space="preserve">**Присутствует.**  </w:t>
      </w:r>
    </w:p>
    <w:p w14:paraId="3116DB25" w14:textId="77777777" w:rsidR="00F90B0C" w:rsidRDefault="00F90B0C" w:rsidP="00F90B0C">
      <w:pPr>
        <w:rPr>
          <w:lang w:eastAsia="ru-RU"/>
        </w:rPr>
      </w:pPr>
      <w:r>
        <w:rPr>
          <w:lang w:eastAsia="ru-RU"/>
        </w:rPr>
        <w:t>Цель чётко сформулирована во введении.</w:t>
      </w:r>
    </w:p>
    <w:p w14:paraId="54E1DD5A" w14:textId="77777777" w:rsidR="00F90B0C" w:rsidRDefault="00F90B0C" w:rsidP="00F90B0C">
      <w:pPr>
        <w:rPr>
          <w:lang w:eastAsia="ru-RU"/>
        </w:rPr>
      </w:pPr>
    </w:p>
    <w:p w14:paraId="77F5A766" w14:textId="77777777" w:rsidR="00F90B0C" w:rsidRDefault="00F90B0C" w:rsidP="00F90B0C">
      <w:pPr>
        <w:rPr>
          <w:lang w:eastAsia="ru-RU"/>
        </w:rPr>
      </w:pPr>
      <w:r>
        <w:rPr>
          <w:lang w:eastAsia="ru-RU"/>
        </w:rPr>
        <w:t xml:space="preserve">&gt; *Пример из текста:*  </w:t>
      </w:r>
    </w:p>
    <w:p w14:paraId="2623EEDD" w14:textId="77777777" w:rsidR="00F90B0C" w:rsidRDefault="00F90B0C" w:rsidP="00F90B0C">
      <w:pPr>
        <w:rPr>
          <w:lang w:eastAsia="ru-RU"/>
        </w:rPr>
      </w:pPr>
      <w:r>
        <w:rPr>
          <w:lang w:eastAsia="ru-RU"/>
        </w:rPr>
        <w:t>&gt; *«Цель данной научной статьи заключается в исследовании возможностей применения методов машинного обучения в области маркетинга».*</w:t>
      </w:r>
    </w:p>
    <w:p w14:paraId="4B8F6309" w14:textId="77777777" w:rsidR="00F90B0C" w:rsidRDefault="00F90B0C" w:rsidP="00F90B0C">
      <w:pPr>
        <w:rPr>
          <w:lang w:eastAsia="ru-RU"/>
        </w:rPr>
      </w:pPr>
    </w:p>
    <w:p w14:paraId="56D72670" w14:textId="77777777" w:rsidR="00F90B0C" w:rsidRDefault="00F90B0C" w:rsidP="00F90B0C">
      <w:pPr>
        <w:rPr>
          <w:lang w:eastAsia="ru-RU"/>
        </w:rPr>
      </w:pPr>
      <w:r>
        <w:rPr>
          <w:lang w:eastAsia="ru-RU"/>
        </w:rPr>
        <w:t>---</w:t>
      </w:r>
    </w:p>
    <w:p w14:paraId="16EA6C2F" w14:textId="77777777" w:rsidR="00F90B0C" w:rsidRDefault="00F90B0C" w:rsidP="00F90B0C">
      <w:pPr>
        <w:rPr>
          <w:lang w:eastAsia="ru-RU"/>
        </w:rPr>
      </w:pPr>
    </w:p>
    <w:p w14:paraId="3A450437" w14:textId="77777777" w:rsidR="00F90B0C" w:rsidRDefault="00F90B0C" w:rsidP="00F90B0C">
      <w:pPr>
        <w:rPr>
          <w:lang w:eastAsia="ru-RU"/>
        </w:rPr>
      </w:pPr>
      <w:r>
        <w:rPr>
          <w:lang w:eastAsia="ru-RU"/>
        </w:rPr>
        <w:t>### 3. **Задачи**</w:t>
      </w:r>
    </w:p>
    <w:p w14:paraId="04BF9437" w14:textId="77777777" w:rsidR="00F90B0C" w:rsidRDefault="00F90B0C" w:rsidP="00F90B0C">
      <w:pPr>
        <w:rPr>
          <w:lang w:eastAsia="ru-RU"/>
        </w:rPr>
      </w:pPr>
      <w:r>
        <w:rPr>
          <w:lang w:eastAsia="ru-RU"/>
        </w:rPr>
        <w:t xml:space="preserve">**Отсутствуют.**  </w:t>
      </w:r>
    </w:p>
    <w:p w14:paraId="44A5BA7A" w14:textId="77777777" w:rsidR="00F90B0C" w:rsidRDefault="00F90B0C" w:rsidP="00F90B0C">
      <w:pPr>
        <w:rPr>
          <w:lang w:eastAsia="ru-RU"/>
        </w:rPr>
      </w:pPr>
      <w:r>
        <w:rPr>
          <w:lang w:eastAsia="ru-RU"/>
        </w:rPr>
        <w:t>В тексте нет явного перечня задач, которые были поставлены для достижения цели. Обычно задачи раскрывают, что именно нужно сделать для реализации цели (например, проанализировать конкретные методы, оценить их эффективность, выявить ограничения).</w:t>
      </w:r>
    </w:p>
    <w:p w14:paraId="24EFB283" w14:textId="77777777" w:rsidR="00F90B0C" w:rsidRDefault="00F90B0C" w:rsidP="00F90B0C">
      <w:pPr>
        <w:rPr>
          <w:lang w:eastAsia="ru-RU"/>
        </w:rPr>
      </w:pPr>
    </w:p>
    <w:p w14:paraId="1AA01D6A" w14:textId="77777777" w:rsidR="00F90B0C" w:rsidRDefault="00F90B0C" w:rsidP="00F90B0C">
      <w:pPr>
        <w:rPr>
          <w:lang w:eastAsia="ru-RU"/>
        </w:rPr>
      </w:pPr>
      <w:r>
        <w:rPr>
          <w:lang w:eastAsia="ru-RU"/>
        </w:rPr>
        <w:t>---</w:t>
      </w:r>
    </w:p>
    <w:p w14:paraId="0B952C79" w14:textId="77777777" w:rsidR="00F90B0C" w:rsidRDefault="00F90B0C" w:rsidP="00F90B0C">
      <w:pPr>
        <w:rPr>
          <w:lang w:eastAsia="ru-RU"/>
        </w:rPr>
      </w:pPr>
    </w:p>
    <w:p w14:paraId="74D7E3F0" w14:textId="77777777" w:rsidR="00F90B0C" w:rsidRDefault="00F90B0C" w:rsidP="00F90B0C">
      <w:pPr>
        <w:rPr>
          <w:lang w:eastAsia="ru-RU"/>
        </w:rPr>
      </w:pPr>
      <w:r>
        <w:rPr>
          <w:lang w:eastAsia="ru-RU"/>
        </w:rPr>
        <w:t>### 4. **Объект исследования**</w:t>
      </w:r>
    </w:p>
    <w:p w14:paraId="1950610E" w14:textId="77777777" w:rsidR="00F90B0C" w:rsidRDefault="00F90B0C" w:rsidP="00F90B0C">
      <w:pPr>
        <w:rPr>
          <w:lang w:eastAsia="ru-RU"/>
        </w:rPr>
      </w:pPr>
      <w:r>
        <w:rPr>
          <w:lang w:eastAsia="ru-RU"/>
        </w:rPr>
        <w:t xml:space="preserve">**Присутствует.**  </w:t>
      </w:r>
    </w:p>
    <w:p w14:paraId="3BA81B18" w14:textId="77777777" w:rsidR="00F90B0C" w:rsidRDefault="00F90B0C" w:rsidP="00F90B0C">
      <w:pPr>
        <w:rPr>
          <w:lang w:eastAsia="ru-RU"/>
        </w:rPr>
      </w:pPr>
      <w:r>
        <w:rPr>
          <w:lang w:eastAsia="ru-RU"/>
        </w:rPr>
        <w:t>Объектом исследования является область маркетинга, в которой применяются методы машинного обучения.</w:t>
      </w:r>
    </w:p>
    <w:p w14:paraId="3B244CB9" w14:textId="77777777" w:rsidR="00F90B0C" w:rsidRDefault="00F90B0C" w:rsidP="00F90B0C">
      <w:pPr>
        <w:rPr>
          <w:lang w:eastAsia="ru-RU"/>
        </w:rPr>
      </w:pPr>
    </w:p>
    <w:p w14:paraId="7AA02959" w14:textId="77777777" w:rsidR="00F90B0C" w:rsidRDefault="00F90B0C" w:rsidP="00F90B0C">
      <w:pPr>
        <w:rPr>
          <w:lang w:eastAsia="ru-RU"/>
        </w:rPr>
      </w:pPr>
      <w:r>
        <w:rPr>
          <w:lang w:eastAsia="ru-RU"/>
        </w:rPr>
        <w:t xml:space="preserve">&gt; *Пример из текста:*  </w:t>
      </w:r>
    </w:p>
    <w:p w14:paraId="6D5F3ADC" w14:textId="77777777" w:rsidR="00F90B0C" w:rsidRDefault="00F90B0C" w:rsidP="00F90B0C">
      <w:pPr>
        <w:rPr>
          <w:lang w:eastAsia="ru-RU"/>
        </w:rPr>
      </w:pPr>
      <w:r>
        <w:rPr>
          <w:lang w:eastAsia="ru-RU"/>
        </w:rPr>
        <w:t>&gt; *«...исследование возможностей применения методов машинного обучения в области маркетинга».*</w:t>
      </w:r>
    </w:p>
    <w:p w14:paraId="7961E9C1" w14:textId="77777777" w:rsidR="00F90B0C" w:rsidRDefault="00F90B0C" w:rsidP="00F90B0C">
      <w:pPr>
        <w:rPr>
          <w:lang w:eastAsia="ru-RU"/>
        </w:rPr>
      </w:pPr>
    </w:p>
    <w:p w14:paraId="3C51773E" w14:textId="77777777" w:rsidR="00F90B0C" w:rsidRDefault="00F90B0C" w:rsidP="00F90B0C">
      <w:pPr>
        <w:rPr>
          <w:lang w:eastAsia="ru-RU"/>
        </w:rPr>
      </w:pPr>
      <w:r>
        <w:rPr>
          <w:lang w:eastAsia="ru-RU"/>
        </w:rPr>
        <w:t>---</w:t>
      </w:r>
    </w:p>
    <w:p w14:paraId="1C584F2E" w14:textId="77777777" w:rsidR="00F90B0C" w:rsidRDefault="00F90B0C" w:rsidP="00F90B0C">
      <w:pPr>
        <w:rPr>
          <w:lang w:eastAsia="ru-RU"/>
        </w:rPr>
      </w:pPr>
    </w:p>
    <w:p w14:paraId="02E26065" w14:textId="77777777" w:rsidR="00F90B0C" w:rsidRDefault="00F90B0C" w:rsidP="00F90B0C">
      <w:pPr>
        <w:rPr>
          <w:lang w:eastAsia="ru-RU"/>
        </w:rPr>
      </w:pPr>
      <w:r>
        <w:rPr>
          <w:lang w:eastAsia="ru-RU"/>
        </w:rPr>
        <w:t>### 5. **Предмет исследования**</w:t>
      </w:r>
    </w:p>
    <w:p w14:paraId="4198BD83" w14:textId="77777777" w:rsidR="00F90B0C" w:rsidRDefault="00F90B0C" w:rsidP="00F90B0C">
      <w:pPr>
        <w:rPr>
          <w:lang w:eastAsia="ru-RU"/>
        </w:rPr>
      </w:pPr>
      <w:r>
        <w:rPr>
          <w:lang w:eastAsia="ru-RU"/>
        </w:rPr>
        <w:t xml:space="preserve">**Присутствует.**  </w:t>
      </w:r>
    </w:p>
    <w:p w14:paraId="1BAB14A0" w14:textId="77777777" w:rsidR="00F90B0C" w:rsidRDefault="00F90B0C" w:rsidP="00F90B0C">
      <w:pPr>
        <w:rPr>
          <w:lang w:eastAsia="ru-RU"/>
        </w:rPr>
      </w:pPr>
      <w:r>
        <w:rPr>
          <w:lang w:eastAsia="ru-RU"/>
        </w:rPr>
        <w:t>Предметом исследования являются методы машинного обучения и их применение в маркетинге.</w:t>
      </w:r>
    </w:p>
    <w:p w14:paraId="0D42F3ED" w14:textId="77777777" w:rsidR="00F90B0C" w:rsidRDefault="00F90B0C" w:rsidP="00F90B0C">
      <w:pPr>
        <w:rPr>
          <w:lang w:eastAsia="ru-RU"/>
        </w:rPr>
      </w:pPr>
    </w:p>
    <w:p w14:paraId="5C948E9B" w14:textId="77777777" w:rsidR="00F90B0C" w:rsidRDefault="00F90B0C" w:rsidP="00F90B0C">
      <w:pPr>
        <w:rPr>
          <w:lang w:eastAsia="ru-RU"/>
        </w:rPr>
      </w:pPr>
      <w:r>
        <w:rPr>
          <w:lang w:eastAsia="ru-RU"/>
        </w:rPr>
        <w:t xml:space="preserve">&gt; *Пример из текста:*  </w:t>
      </w:r>
    </w:p>
    <w:p w14:paraId="4A2FC366" w14:textId="77777777" w:rsidR="00F90B0C" w:rsidRDefault="00F90B0C" w:rsidP="00F90B0C">
      <w:pPr>
        <w:rPr>
          <w:lang w:eastAsia="ru-RU"/>
        </w:rPr>
      </w:pPr>
      <w:r>
        <w:rPr>
          <w:lang w:eastAsia="ru-RU"/>
        </w:rPr>
        <w:lastRenderedPageBreak/>
        <w:t>&gt; *«...рассмотрен широкий спектр алгоритмов машинного обучения... их применение для анализа данных в маркетинговых стратегиях».*</w:t>
      </w:r>
    </w:p>
    <w:p w14:paraId="2567F9E5" w14:textId="77777777" w:rsidR="00F90B0C" w:rsidRDefault="00F90B0C" w:rsidP="00F90B0C">
      <w:pPr>
        <w:rPr>
          <w:lang w:eastAsia="ru-RU"/>
        </w:rPr>
      </w:pPr>
    </w:p>
    <w:p w14:paraId="20EA97DE" w14:textId="77777777" w:rsidR="00F90B0C" w:rsidRDefault="00F90B0C" w:rsidP="00F90B0C">
      <w:pPr>
        <w:rPr>
          <w:lang w:eastAsia="ru-RU"/>
        </w:rPr>
      </w:pPr>
      <w:r>
        <w:rPr>
          <w:lang w:eastAsia="ru-RU"/>
        </w:rPr>
        <w:t>---</w:t>
      </w:r>
    </w:p>
    <w:p w14:paraId="62D0D2AC" w14:textId="77777777" w:rsidR="00F90B0C" w:rsidRDefault="00F90B0C" w:rsidP="00F90B0C">
      <w:pPr>
        <w:rPr>
          <w:lang w:eastAsia="ru-RU"/>
        </w:rPr>
      </w:pPr>
    </w:p>
    <w:p w14:paraId="002F0514" w14:textId="77777777" w:rsidR="00F90B0C" w:rsidRDefault="00F90B0C" w:rsidP="00F90B0C">
      <w:pPr>
        <w:rPr>
          <w:lang w:eastAsia="ru-RU"/>
        </w:rPr>
      </w:pPr>
      <w:r>
        <w:rPr>
          <w:lang w:eastAsia="ru-RU"/>
        </w:rPr>
        <w:t>### 6. **Методология**</w:t>
      </w:r>
    </w:p>
    <w:p w14:paraId="26E275A8" w14:textId="77777777" w:rsidR="00F90B0C" w:rsidRDefault="00F90B0C" w:rsidP="00F90B0C">
      <w:pPr>
        <w:rPr>
          <w:lang w:eastAsia="ru-RU"/>
        </w:rPr>
      </w:pPr>
      <w:r>
        <w:rPr>
          <w:lang w:eastAsia="ru-RU"/>
        </w:rPr>
        <w:t xml:space="preserve">**Отсутствует.**  </w:t>
      </w:r>
    </w:p>
    <w:p w14:paraId="58C87A02" w14:textId="77777777" w:rsidR="00F90B0C" w:rsidRDefault="00F90B0C" w:rsidP="00F90B0C">
      <w:pPr>
        <w:rPr>
          <w:lang w:eastAsia="ru-RU"/>
        </w:rPr>
      </w:pPr>
      <w:r>
        <w:rPr>
          <w:lang w:eastAsia="ru-RU"/>
        </w:rPr>
        <w:t>В тексте не указаны конкретные методы исследования (например, сравнительный анализ, моделирование, case study). Хотя приведены примеры использования технологий компаниями (Amazon, Netflix, Uber), сам методологический подход не описан.</w:t>
      </w:r>
    </w:p>
    <w:p w14:paraId="1DFD8DFF" w14:textId="77777777" w:rsidR="00F90B0C" w:rsidRDefault="00F90B0C" w:rsidP="00F90B0C">
      <w:pPr>
        <w:rPr>
          <w:lang w:eastAsia="ru-RU"/>
        </w:rPr>
      </w:pPr>
    </w:p>
    <w:p w14:paraId="233D3F5D" w14:textId="77777777" w:rsidR="00F90B0C" w:rsidRDefault="00F90B0C" w:rsidP="00F90B0C">
      <w:pPr>
        <w:rPr>
          <w:lang w:eastAsia="ru-RU"/>
        </w:rPr>
      </w:pPr>
      <w:r>
        <w:rPr>
          <w:lang w:eastAsia="ru-RU"/>
        </w:rPr>
        <w:t>---</w:t>
      </w:r>
    </w:p>
    <w:p w14:paraId="7FB49073" w14:textId="77777777" w:rsidR="00F90B0C" w:rsidRDefault="00F90B0C" w:rsidP="00F90B0C">
      <w:pPr>
        <w:rPr>
          <w:lang w:eastAsia="ru-RU"/>
        </w:rPr>
      </w:pPr>
    </w:p>
    <w:p w14:paraId="4D16786C" w14:textId="77777777" w:rsidR="00F90B0C" w:rsidRDefault="00F90B0C" w:rsidP="00F90B0C">
      <w:pPr>
        <w:rPr>
          <w:lang w:eastAsia="ru-RU"/>
        </w:rPr>
      </w:pPr>
      <w:r>
        <w:rPr>
          <w:lang w:eastAsia="ru-RU"/>
        </w:rPr>
        <w:t>### 7. **Результаты**</w:t>
      </w:r>
    </w:p>
    <w:p w14:paraId="7216AFC2" w14:textId="77777777" w:rsidR="00F90B0C" w:rsidRDefault="00F90B0C" w:rsidP="00F90B0C">
      <w:pPr>
        <w:rPr>
          <w:lang w:eastAsia="ru-RU"/>
        </w:rPr>
      </w:pPr>
      <w:r>
        <w:rPr>
          <w:lang w:eastAsia="ru-RU"/>
        </w:rPr>
        <w:t xml:space="preserve">**Присутствуют в обобщённой форме.**  </w:t>
      </w:r>
    </w:p>
    <w:p w14:paraId="6B618E39" w14:textId="77777777" w:rsidR="00F90B0C" w:rsidRDefault="00F90B0C" w:rsidP="00F90B0C">
      <w:pPr>
        <w:rPr>
          <w:lang w:eastAsia="ru-RU"/>
        </w:rPr>
      </w:pPr>
      <w:r>
        <w:rPr>
          <w:lang w:eastAsia="ru-RU"/>
        </w:rPr>
        <w:t>Автор приводит примеры успешного применения машинного обучения в маркетинге, а также преимущества и ограничения его использования.</w:t>
      </w:r>
    </w:p>
    <w:p w14:paraId="189A1E84" w14:textId="77777777" w:rsidR="00F90B0C" w:rsidRDefault="00F90B0C" w:rsidP="00F90B0C">
      <w:pPr>
        <w:rPr>
          <w:lang w:eastAsia="ru-RU"/>
        </w:rPr>
      </w:pPr>
    </w:p>
    <w:p w14:paraId="6B916087" w14:textId="77777777" w:rsidR="00F90B0C" w:rsidRDefault="00F90B0C" w:rsidP="00F90B0C">
      <w:pPr>
        <w:rPr>
          <w:lang w:eastAsia="ru-RU"/>
        </w:rPr>
      </w:pPr>
      <w:r>
        <w:rPr>
          <w:lang w:eastAsia="ru-RU"/>
        </w:rPr>
        <w:t xml:space="preserve">&gt; *Пример из текста:*  </w:t>
      </w:r>
    </w:p>
    <w:p w14:paraId="43310C2F" w14:textId="77777777" w:rsidR="00F90B0C" w:rsidRDefault="00F90B0C" w:rsidP="00F90B0C">
      <w:pPr>
        <w:rPr>
          <w:lang w:eastAsia="ru-RU"/>
        </w:rPr>
      </w:pPr>
      <w:r>
        <w:rPr>
          <w:lang w:eastAsia="ru-RU"/>
        </w:rPr>
        <w:t>&gt; *«Использование методов машинного обучения... помогает компаниям корректировать свои стратегии, улучшать взаимодействие с клиентами и повышать конкурентоспособность».*</w:t>
      </w:r>
    </w:p>
    <w:p w14:paraId="4BAD4BB4" w14:textId="77777777" w:rsidR="00F90B0C" w:rsidRDefault="00F90B0C" w:rsidP="00F90B0C">
      <w:pPr>
        <w:rPr>
          <w:lang w:eastAsia="ru-RU"/>
        </w:rPr>
      </w:pPr>
    </w:p>
    <w:p w14:paraId="523E100E" w14:textId="77777777" w:rsidR="00F90B0C" w:rsidRDefault="00F90B0C" w:rsidP="00F90B0C">
      <w:pPr>
        <w:rPr>
          <w:lang w:eastAsia="ru-RU"/>
        </w:rPr>
      </w:pPr>
      <w:r>
        <w:rPr>
          <w:lang w:eastAsia="ru-RU"/>
        </w:rPr>
        <w:t>---</w:t>
      </w:r>
    </w:p>
    <w:p w14:paraId="31FAD6DB" w14:textId="77777777" w:rsidR="00F90B0C" w:rsidRDefault="00F90B0C" w:rsidP="00F90B0C">
      <w:pPr>
        <w:rPr>
          <w:lang w:eastAsia="ru-RU"/>
        </w:rPr>
      </w:pPr>
    </w:p>
    <w:p w14:paraId="7F116D5E" w14:textId="77777777" w:rsidR="00F90B0C" w:rsidRDefault="00F90B0C" w:rsidP="00F90B0C">
      <w:pPr>
        <w:rPr>
          <w:lang w:eastAsia="ru-RU"/>
        </w:rPr>
      </w:pPr>
      <w:r>
        <w:rPr>
          <w:lang w:eastAsia="ru-RU"/>
        </w:rPr>
        <w:t>### 8. **Выводы**</w:t>
      </w:r>
    </w:p>
    <w:p w14:paraId="5A9D98DF" w14:textId="77777777" w:rsidR="00F90B0C" w:rsidRDefault="00F90B0C" w:rsidP="00F90B0C">
      <w:pPr>
        <w:rPr>
          <w:lang w:eastAsia="ru-RU"/>
        </w:rPr>
      </w:pPr>
      <w:r>
        <w:rPr>
          <w:lang w:eastAsia="ru-RU"/>
        </w:rPr>
        <w:t xml:space="preserve">**Присутствуют.**  </w:t>
      </w:r>
    </w:p>
    <w:p w14:paraId="6AFE883D" w14:textId="77777777" w:rsidR="00F90B0C" w:rsidRDefault="00F90B0C" w:rsidP="00F90B0C">
      <w:pPr>
        <w:rPr>
          <w:lang w:eastAsia="ru-RU"/>
        </w:rPr>
      </w:pPr>
      <w:r>
        <w:rPr>
          <w:lang w:eastAsia="ru-RU"/>
        </w:rPr>
        <w:t>В заключительной части статьи подводятся итоги, подчёркивается важность машинного обучения в маркетинге и указывается на необходимость учёта ограничений.</w:t>
      </w:r>
    </w:p>
    <w:p w14:paraId="41BD7536" w14:textId="77777777" w:rsidR="00F90B0C" w:rsidRDefault="00F90B0C" w:rsidP="00F90B0C">
      <w:pPr>
        <w:rPr>
          <w:lang w:eastAsia="ru-RU"/>
        </w:rPr>
      </w:pPr>
    </w:p>
    <w:p w14:paraId="1C466592" w14:textId="77777777" w:rsidR="00F90B0C" w:rsidRDefault="00F90B0C" w:rsidP="00F90B0C">
      <w:pPr>
        <w:rPr>
          <w:lang w:eastAsia="ru-RU"/>
        </w:rPr>
      </w:pPr>
      <w:r>
        <w:rPr>
          <w:lang w:eastAsia="ru-RU"/>
        </w:rPr>
        <w:t xml:space="preserve">&gt; *Пример из текста:*  </w:t>
      </w:r>
    </w:p>
    <w:p w14:paraId="53B35A6B" w14:textId="77777777" w:rsidR="00F90B0C" w:rsidRDefault="00F90B0C" w:rsidP="00F90B0C">
      <w:pPr>
        <w:rPr>
          <w:lang w:eastAsia="ru-RU"/>
        </w:rPr>
      </w:pPr>
      <w:r>
        <w:rPr>
          <w:lang w:eastAsia="ru-RU"/>
        </w:rPr>
        <w:t>&gt; *«Машинное обучение играет всё более важную роль в развитии современных маркетинговых стратегий... В то же время необходимо учитывать ограничения и риски...»*</w:t>
      </w:r>
    </w:p>
    <w:p w14:paraId="22A0A68C" w14:textId="77777777" w:rsidR="00F90B0C" w:rsidRDefault="00F90B0C" w:rsidP="00F90B0C">
      <w:pPr>
        <w:rPr>
          <w:lang w:eastAsia="ru-RU"/>
        </w:rPr>
      </w:pPr>
    </w:p>
    <w:p w14:paraId="0821FD03" w14:textId="77777777" w:rsidR="00F90B0C" w:rsidRDefault="00F90B0C" w:rsidP="00F90B0C">
      <w:pPr>
        <w:rPr>
          <w:lang w:eastAsia="ru-RU"/>
        </w:rPr>
      </w:pPr>
      <w:r>
        <w:rPr>
          <w:lang w:eastAsia="ru-RU"/>
        </w:rPr>
        <w:t>---</w:t>
      </w:r>
    </w:p>
    <w:p w14:paraId="1AF41FC1" w14:textId="77777777" w:rsidR="00F90B0C" w:rsidRDefault="00F90B0C" w:rsidP="00F90B0C">
      <w:pPr>
        <w:rPr>
          <w:lang w:eastAsia="ru-RU"/>
        </w:rPr>
      </w:pPr>
    </w:p>
    <w:p w14:paraId="2272E36A" w14:textId="77777777" w:rsidR="00F90B0C" w:rsidRDefault="00F90B0C" w:rsidP="00F90B0C">
      <w:pPr>
        <w:rPr>
          <w:lang w:eastAsia="ru-RU"/>
        </w:rPr>
      </w:pPr>
      <w:r>
        <w:rPr>
          <w:lang w:eastAsia="ru-RU"/>
        </w:rPr>
        <w:lastRenderedPageBreak/>
        <w:t>### Итог:</w:t>
      </w:r>
    </w:p>
    <w:p w14:paraId="2C8B2B1B" w14:textId="77777777" w:rsidR="00F90B0C" w:rsidRDefault="00F90B0C" w:rsidP="00F90B0C">
      <w:pPr>
        <w:rPr>
          <w:lang w:eastAsia="ru-RU"/>
        </w:rPr>
      </w:pPr>
      <w:r>
        <w:rPr>
          <w:lang w:eastAsia="ru-RU"/>
        </w:rPr>
        <w:t>Текст содержит:</w:t>
      </w:r>
    </w:p>
    <w:p w14:paraId="72017D3A"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Актуальность</w:t>
      </w:r>
    </w:p>
    <w:p w14:paraId="3E2E12C8"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Цель</w:t>
      </w:r>
    </w:p>
    <w:p w14:paraId="08934E1D"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Объект</w:t>
      </w:r>
      <w:r>
        <w:rPr>
          <w:lang w:eastAsia="ru-RU"/>
        </w:rPr>
        <w:t xml:space="preserve"> </w:t>
      </w:r>
      <w:r>
        <w:rPr>
          <w:rFonts w:ascii="Calibri" w:hAnsi="Calibri" w:cs="Calibri"/>
          <w:lang w:eastAsia="ru-RU"/>
        </w:rPr>
        <w:t>и</w:t>
      </w:r>
      <w:r>
        <w:rPr>
          <w:lang w:eastAsia="ru-RU"/>
        </w:rPr>
        <w:t xml:space="preserve"> </w:t>
      </w:r>
      <w:r>
        <w:rPr>
          <w:rFonts w:ascii="Calibri" w:hAnsi="Calibri" w:cs="Calibri"/>
          <w:lang w:eastAsia="ru-RU"/>
        </w:rPr>
        <w:t>предмет</w:t>
      </w:r>
      <w:r>
        <w:rPr>
          <w:lang w:eastAsia="ru-RU"/>
        </w:rPr>
        <w:t xml:space="preserve"> </w:t>
      </w:r>
      <w:r>
        <w:rPr>
          <w:rFonts w:ascii="Calibri" w:hAnsi="Calibri" w:cs="Calibri"/>
          <w:lang w:eastAsia="ru-RU"/>
        </w:rPr>
        <w:t>исследования</w:t>
      </w:r>
    </w:p>
    <w:p w14:paraId="16285EA4"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Результаты</w:t>
      </w:r>
      <w:r>
        <w:rPr>
          <w:lang w:eastAsia="ru-RU"/>
        </w:rPr>
        <w:t xml:space="preserve"> (</w:t>
      </w:r>
      <w:r>
        <w:rPr>
          <w:rFonts w:ascii="Calibri" w:hAnsi="Calibri" w:cs="Calibri"/>
          <w:lang w:eastAsia="ru-RU"/>
        </w:rPr>
        <w:t>в</w:t>
      </w:r>
      <w:r>
        <w:rPr>
          <w:lang w:eastAsia="ru-RU"/>
        </w:rPr>
        <w:t xml:space="preserve"> </w:t>
      </w:r>
      <w:r>
        <w:rPr>
          <w:rFonts w:ascii="Calibri" w:hAnsi="Calibri" w:cs="Calibri"/>
          <w:lang w:eastAsia="ru-RU"/>
        </w:rPr>
        <w:t>виде</w:t>
      </w:r>
      <w:r>
        <w:rPr>
          <w:lang w:eastAsia="ru-RU"/>
        </w:rPr>
        <w:t xml:space="preserve"> </w:t>
      </w:r>
      <w:r>
        <w:rPr>
          <w:rFonts w:ascii="Calibri" w:hAnsi="Calibri" w:cs="Calibri"/>
          <w:lang w:eastAsia="ru-RU"/>
        </w:rPr>
        <w:t>примеров</w:t>
      </w:r>
      <w:r>
        <w:rPr>
          <w:lang w:eastAsia="ru-RU"/>
        </w:rPr>
        <w:t xml:space="preserve"> </w:t>
      </w:r>
      <w:r>
        <w:rPr>
          <w:rFonts w:ascii="Calibri" w:hAnsi="Calibri" w:cs="Calibri"/>
          <w:lang w:eastAsia="ru-RU"/>
        </w:rPr>
        <w:t>и</w:t>
      </w:r>
      <w:r>
        <w:rPr>
          <w:lang w:eastAsia="ru-RU"/>
        </w:rPr>
        <w:t xml:space="preserve"> </w:t>
      </w:r>
      <w:r>
        <w:rPr>
          <w:rFonts w:ascii="Calibri" w:hAnsi="Calibri" w:cs="Calibri"/>
          <w:lang w:eastAsia="ru-RU"/>
        </w:rPr>
        <w:t>обобщений</w:t>
      </w:r>
      <w:r>
        <w:rPr>
          <w:lang w:eastAsia="ru-RU"/>
        </w:rPr>
        <w:t>)</w:t>
      </w:r>
    </w:p>
    <w:p w14:paraId="25C38495"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Выводы</w:t>
      </w:r>
    </w:p>
    <w:p w14:paraId="58C21B26" w14:textId="77777777" w:rsidR="00F90B0C" w:rsidRDefault="00F90B0C" w:rsidP="00F90B0C">
      <w:pPr>
        <w:rPr>
          <w:lang w:eastAsia="ru-RU"/>
        </w:rPr>
      </w:pPr>
    </w:p>
    <w:p w14:paraId="29986489" w14:textId="77777777" w:rsidR="00F90B0C" w:rsidRDefault="00F90B0C" w:rsidP="00F90B0C">
      <w:pPr>
        <w:rPr>
          <w:lang w:eastAsia="ru-RU"/>
        </w:rPr>
      </w:pPr>
      <w:r>
        <w:rPr>
          <w:lang w:eastAsia="ru-RU"/>
        </w:rPr>
        <w:t>Но в нём **отсутствуют**:</w:t>
      </w:r>
    </w:p>
    <w:p w14:paraId="5655AC8B"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Чётко</w:t>
      </w:r>
      <w:r>
        <w:rPr>
          <w:lang w:eastAsia="ru-RU"/>
        </w:rPr>
        <w:t xml:space="preserve"> </w:t>
      </w:r>
      <w:r>
        <w:rPr>
          <w:rFonts w:ascii="Calibri" w:hAnsi="Calibri" w:cs="Calibri"/>
          <w:lang w:eastAsia="ru-RU"/>
        </w:rPr>
        <w:t>сформулированные</w:t>
      </w:r>
      <w:r>
        <w:rPr>
          <w:lang w:eastAsia="ru-RU"/>
        </w:rPr>
        <w:t xml:space="preserve"> **</w:t>
      </w:r>
      <w:r>
        <w:rPr>
          <w:rFonts w:ascii="Calibri" w:hAnsi="Calibri" w:cs="Calibri"/>
          <w:lang w:eastAsia="ru-RU"/>
        </w:rPr>
        <w:t>задачи</w:t>
      </w:r>
      <w:r>
        <w:rPr>
          <w:lang w:eastAsia="ru-RU"/>
        </w:rPr>
        <w:t>**</w:t>
      </w:r>
    </w:p>
    <w:p w14:paraId="2FC922FE" w14:textId="77777777" w:rsidR="00F90B0C" w:rsidRDefault="00F90B0C" w:rsidP="00F90B0C">
      <w:pPr>
        <w:rPr>
          <w:lang w:eastAsia="ru-RU"/>
        </w:rPr>
      </w:pPr>
      <w:r>
        <w:rPr>
          <w:lang w:eastAsia="ru-RU"/>
        </w:rPr>
        <w:t xml:space="preserve">- </w:t>
      </w:r>
      <w:r>
        <w:rPr>
          <w:rFonts w:ascii="Segoe UI Emoji" w:hAnsi="Segoe UI Emoji" w:cs="Segoe UI Emoji"/>
          <w:lang w:eastAsia="ru-RU"/>
        </w:rPr>
        <w:t>❌</w:t>
      </w:r>
      <w:r>
        <w:rPr>
          <w:lang w:eastAsia="ru-RU"/>
        </w:rPr>
        <w:t xml:space="preserve"> </w:t>
      </w:r>
      <w:r>
        <w:rPr>
          <w:rFonts w:ascii="Calibri" w:hAnsi="Calibri" w:cs="Calibri"/>
          <w:lang w:eastAsia="ru-RU"/>
        </w:rPr>
        <w:t>Описание</w:t>
      </w:r>
      <w:r>
        <w:rPr>
          <w:lang w:eastAsia="ru-RU"/>
        </w:rPr>
        <w:t xml:space="preserve"> **</w:t>
      </w:r>
      <w:r>
        <w:rPr>
          <w:rFonts w:ascii="Calibri" w:hAnsi="Calibri" w:cs="Calibri"/>
          <w:lang w:eastAsia="ru-RU"/>
        </w:rPr>
        <w:t>методологии</w:t>
      </w:r>
      <w:r>
        <w:rPr>
          <w:lang w:eastAsia="ru-RU"/>
        </w:rPr>
        <w:t>**</w:t>
      </w:r>
    </w:p>
    <w:p w14:paraId="52504396" w14:textId="77777777" w:rsidR="00F90B0C" w:rsidRDefault="00F90B0C" w:rsidP="00F90B0C">
      <w:pPr>
        <w:rPr>
          <w:lang w:eastAsia="ru-RU"/>
        </w:rPr>
      </w:pPr>
    </w:p>
    <w:p w14:paraId="0C9AEDAC" w14:textId="6C3DBF1C" w:rsidR="00C47774" w:rsidRDefault="00F90B0C" w:rsidP="00F90B0C">
      <w:pPr>
        <w:rPr>
          <w:lang w:eastAsia="ru-RU"/>
        </w:rPr>
      </w:pPr>
      <w:r>
        <w:rPr>
          <w:lang w:eastAsia="ru-RU"/>
        </w:rPr>
        <w:t>Это делает структуру статьи неполной с точки зрения строгих требований к научным публикациям.</w:t>
      </w:r>
    </w:p>
    <w:p w14:paraId="2E9CA29F" w14:textId="77777777" w:rsidR="00C47774" w:rsidRDefault="00C47774" w:rsidP="00D87901">
      <w:pPr>
        <w:pStyle w:val="2"/>
      </w:pPr>
      <w:r>
        <w:t>Промт 3</w:t>
      </w:r>
    </w:p>
    <w:p w14:paraId="5E3DBAD7" w14:textId="77777777" w:rsidR="00020E27" w:rsidRDefault="00020E27" w:rsidP="00020E27">
      <w:pPr>
        <w:rPr>
          <w:lang w:eastAsia="ru-RU"/>
        </w:rPr>
      </w:pPr>
      <w:r>
        <w:rPr>
          <w:lang w:eastAsia="ru-RU"/>
        </w:rPr>
        <w:t>Анализ представленного текста по структурным критериям научной статьи выполнен ниже. Некоторые элементы структуры выражены неявно или отсутствуют, что отмечено в комментариях.</w:t>
      </w:r>
    </w:p>
    <w:p w14:paraId="0135BEEC" w14:textId="77777777" w:rsidR="00020E27" w:rsidRDefault="00020E27" w:rsidP="00020E27">
      <w:pPr>
        <w:rPr>
          <w:lang w:eastAsia="ru-RU"/>
        </w:rPr>
      </w:pPr>
    </w:p>
    <w:p w14:paraId="05EA1E08" w14:textId="77777777" w:rsidR="00020E27" w:rsidRDefault="00020E27" w:rsidP="00020E27">
      <w:pPr>
        <w:rPr>
          <w:lang w:eastAsia="ru-RU"/>
        </w:rPr>
      </w:pPr>
      <w:r>
        <w:rPr>
          <w:lang w:eastAsia="ru-RU"/>
        </w:rPr>
        <w:t>| Элемент структуры | Найденный фрагмент текста (цитата) | Краткий комментарий |</w:t>
      </w:r>
    </w:p>
    <w:p w14:paraId="018ED887" w14:textId="77777777" w:rsidR="00020E27" w:rsidRDefault="00020E27" w:rsidP="00020E27">
      <w:pPr>
        <w:rPr>
          <w:lang w:eastAsia="ru-RU"/>
        </w:rPr>
      </w:pPr>
      <w:r>
        <w:rPr>
          <w:lang w:eastAsia="ru-RU"/>
        </w:rPr>
        <w:t>|-------------------|-----------------------------------|---------------------|</w:t>
      </w:r>
    </w:p>
    <w:p w14:paraId="601553D1" w14:textId="77777777" w:rsidR="00020E27" w:rsidRDefault="00020E27" w:rsidP="00020E27">
      <w:pPr>
        <w:rPr>
          <w:lang w:eastAsia="ru-RU"/>
        </w:rPr>
      </w:pPr>
      <w:r>
        <w:rPr>
          <w:lang w:eastAsia="ru-RU"/>
        </w:rPr>
        <w:t>| **Актуальность** | «В наше время данные являются ключевым ресурсом для любого бизнеса, особенно в области маркетинга. Однако обработка и анализ этой информации может быть сложной задачей, особенно когда речь заходит о больших объемах данных.» | Актуальность темы обоснована важностью данных и сложностью их обработки в маркетинге. |</w:t>
      </w:r>
    </w:p>
    <w:p w14:paraId="2D3D7044" w14:textId="77777777" w:rsidR="00020E27" w:rsidRDefault="00020E27" w:rsidP="00020E27">
      <w:pPr>
        <w:rPr>
          <w:lang w:eastAsia="ru-RU"/>
        </w:rPr>
      </w:pPr>
      <w:r>
        <w:rPr>
          <w:lang w:eastAsia="ru-RU"/>
        </w:rPr>
        <w:t>| **Цель** | «Цель данной научной статьи заключается в исследовании возможностей применения методов машинного обучения в области маркетинга.» | Цель сформулирована четко и соответствует содержанию статьи. |</w:t>
      </w:r>
    </w:p>
    <w:p w14:paraId="2908AD6E" w14:textId="77777777" w:rsidR="00020E27" w:rsidRDefault="00020E27" w:rsidP="00020E27">
      <w:pPr>
        <w:rPr>
          <w:lang w:eastAsia="ru-RU"/>
        </w:rPr>
      </w:pPr>
      <w:r>
        <w:rPr>
          <w:lang w:eastAsia="ru-RU"/>
        </w:rPr>
        <w:t>| **Задачи исследования** | Отсутствует явное перечисление. | Задачи не выделены в отдельный раздел, но могут быть выведены из содержания: анализ алгоритмов, примеры применения, оценка преимуществ и ограничений. |</w:t>
      </w:r>
    </w:p>
    <w:p w14:paraId="4CF22ECD" w14:textId="77777777" w:rsidR="00020E27" w:rsidRDefault="00020E27" w:rsidP="00020E27">
      <w:pPr>
        <w:rPr>
          <w:lang w:eastAsia="ru-RU"/>
        </w:rPr>
      </w:pPr>
      <w:r>
        <w:rPr>
          <w:lang w:eastAsia="ru-RU"/>
        </w:rPr>
        <w:t>| **Объект и предмет** | Не указаны явно. | **Объект** – маркетинговая деятельность. **Предмет** – применение методов машинного обучения для анализа данных в маркетинге. Выводятся из контекста. |</w:t>
      </w:r>
    </w:p>
    <w:p w14:paraId="01FA4026" w14:textId="77777777" w:rsidR="00020E27" w:rsidRDefault="00020E27" w:rsidP="00020E27">
      <w:pPr>
        <w:rPr>
          <w:lang w:eastAsia="ru-RU"/>
        </w:rPr>
      </w:pPr>
      <w:r>
        <w:rPr>
          <w:lang w:eastAsia="ru-RU"/>
        </w:rPr>
        <w:t>| **Методология** | Не указана явно. | Используются методы анализа литературы, описания алгоритмов (нейронные сети, деревья решений и др.), примеры из практики (Amazon, Netflix, Uber). Методология не систематизирована. |</w:t>
      </w:r>
    </w:p>
    <w:p w14:paraId="787BA4D4" w14:textId="77777777" w:rsidR="00020E27" w:rsidRDefault="00020E27" w:rsidP="00020E27">
      <w:pPr>
        <w:rPr>
          <w:lang w:eastAsia="ru-RU"/>
        </w:rPr>
      </w:pPr>
      <w:r>
        <w:rPr>
          <w:lang w:eastAsia="ru-RU"/>
        </w:rPr>
        <w:lastRenderedPageBreak/>
        <w:t>| **Результаты** | «Использование методов машинного обучения для анализа данных в маркетинге помогает компаниям корректировать свои стратегии, улучшать взаимодействие с клиентами и повышать конкурентоспособность.» | Результаты представлены в виде обобщённых утверждений и примеров успешного применения, но без конкретных данных или экспериментов. |</w:t>
      </w:r>
    </w:p>
    <w:p w14:paraId="4A177E02" w14:textId="3A6F4D9B" w:rsidR="00C47774" w:rsidRDefault="00020E27" w:rsidP="00020E27">
      <w:pPr>
        <w:rPr>
          <w:lang w:eastAsia="ru-RU"/>
        </w:rPr>
      </w:pPr>
      <w:r>
        <w:rPr>
          <w:lang w:eastAsia="ru-RU"/>
        </w:rPr>
        <w:t>| **Выводы** | «Машинное обучение играет всё более важную роль в развитии современных маркетинговых стратегий… В то же время необходимо учитывать ограничения и риски…» | Выводы подводят итоги, отмечают значимость технологии и её перспективы, а также этические аспекты. |</w:t>
      </w:r>
    </w:p>
    <w:p w14:paraId="024A012D" w14:textId="77777777" w:rsidR="00C47774" w:rsidRDefault="00C47774" w:rsidP="00D87901">
      <w:pPr>
        <w:pStyle w:val="2"/>
      </w:pPr>
      <w:r>
        <w:t>Промт 4</w:t>
      </w:r>
    </w:p>
    <w:p w14:paraId="5BB180ED" w14:textId="77777777" w:rsidR="00020E27" w:rsidRPr="00020E27" w:rsidRDefault="00020E27" w:rsidP="00020E27">
      <w:pPr>
        <w:rPr>
          <w:lang w:val="en-US"/>
        </w:rPr>
      </w:pPr>
      <w:r w:rsidRPr="00020E27">
        <w:rPr>
          <w:lang w:val="en-US"/>
        </w:rPr>
        <w:t>Анализ научной статьи «Использование машинного обучения для анализа данных в маркетинге» проведён на основе требований ГОСТ 7.0.99–2018, ГОСТ 7.0.11–2011 и общепринятых академических стандартов.</w:t>
      </w:r>
    </w:p>
    <w:p w14:paraId="43ABD8D7" w14:textId="77777777" w:rsidR="00020E27" w:rsidRPr="00020E27" w:rsidRDefault="00020E27" w:rsidP="00020E27">
      <w:pPr>
        <w:rPr>
          <w:lang w:val="en-US"/>
        </w:rPr>
      </w:pPr>
    </w:p>
    <w:p w14:paraId="32AA9AA8" w14:textId="77777777" w:rsidR="00020E27" w:rsidRPr="00020E27" w:rsidRDefault="00020E27" w:rsidP="00020E27">
      <w:pPr>
        <w:rPr>
          <w:lang w:val="en-US"/>
        </w:rPr>
      </w:pPr>
      <w:r w:rsidRPr="00020E27">
        <w:rPr>
          <w:lang w:val="en-US"/>
        </w:rPr>
        <w:t>---</w:t>
      </w:r>
    </w:p>
    <w:p w14:paraId="55FBDDBF" w14:textId="77777777" w:rsidR="00020E27" w:rsidRPr="00020E27" w:rsidRDefault="00020E27" w:rsidP="00020E27">
      <w:pPr>
        <w:rPr>
          <w:lang w:val="en-US"/>
        </w:rPr>
      </w:pPr>
    </w:p>
    <w:p w14:paraId="3A76C380" w14:textId="77777777" w:rsidR="00020E27" w:rsidRPr="00020E27" w:rsidRDefault="00020E27" w:rsidP="00020E27">
      <w:pPr>
        <w:rPr>
          <w:lang w:val="en-US"/>
        </w:rPr>
      </w:pPr>
      <w:r w:rsidRPr="00020E27">
        <w:rPr>
          <w:lang w:val="en-US"/>
        </w:rPr>
        <w:t>### **Блок «Оценка структуры»**</w:t>
      </w:r>
    </w:p>
    <w:p w14:paraId="7936DA8A" w14:textId="77777777" w:rsidR="00020E27" w:rsidRPr="00020E27" w:rsidRDefault="00020E27" w:rsidP="00020E27">
      <w:pPr>
        <w:rPr>
          <w:lang w:val="en-US"/>
        </w:rPr>
      </w:pPr>
    </w:p>
    <w:p w14:paraId="486AE68E" w14:textId="77777777" w:rsidR="00020E27" w:rsidRPr="00020E27" w:rsidRDefault="00020E27" w:rsidP="00020E27">
      <w:pPr>
        <w:rPr>
          <w:lang w:val="en-US"/>
        </w:rPr>
      </w:pPr>
      <w:r w:rsidRPr="00020E27">
        <w:rPr>
          <w:lang w:val="en-US"/>
        </w:rPr>
        <w:t xml:space="preserve">1. **Наличие обязательных элементов**  </w:t>
      </w:r>
    </w:p>
    <w:p w14:paraId="481BAA54" w14:textId="77777777" w:rsidR="00020E27" w:rsidRPr="00020E27" w:rsidRDefault="00020E27" w:rsidP="00020E27">
      <w:pPr>
        <w:rPr>
          <w:lang w:val="en-US"/>
        </w:rPr>
      </w:pPr>
      <w:r w:rsidRPr="00020E27">
        <w:rPr>
          <w:lang w:val="en-US"/>
        </w:rPr>
        <w:t xml:space="preserve">   В статье присутствуют:  </w:t>
      </w:r>
    </w:p>
    <w:p w14:paraId="68624310" w14:textId="77777777" w:rsidR="00020E27" w:rsidRPr="00020E27" w:rsidRDefault="00020E27" w:rsidP="00020E27">
      <w:pPr>
        <w:rPr>
          <w:lang w:val="en-US"/>
        </w:rPr>
      </w:pPr>
      <w:r w:rsidRPr="00020E27">
        <w:rPr>
          <w:lang w:val="en-US"/>
        </w:rPr>
        <w:t xml:space="preserve">   - Введение с обозначением актуальности, цели и методов.  </w:t>
      </w:r>
    </w:p>
    <w:p w14:paraId="1CB3A1E5" w14:textId="77777777" w:rsidR="00020E27" w:rsidRPr="00020E27" w:rsidRDefault="00020E27" w:rsidP="00020E27">
      <w:pPr>
        <w:rPr>
          <w:lang w:val="en-US"/>
        </w:rPr>
      </w:pPr>
      <w:r w:rsidRPr="00020E27">
        <w:rPr>
          <w:lang w:val="en-US"/>
        </w:rPr>
        <w:t xml:space="preserve">   - Основная часть с описанием методов и примеров.  </w:t>
      </w:r>
    </w:p>
    <w:p w14:paraId="325682F1" w14:textId="77777777" w:rsidR="00020E27" w:rsidRPr="00020E27" w:rsidRDefault="00020E27" w:rsidP="00020E27">
      <w:pPr>
        <w:rPr>
          <w:lang w:val="en-US"/>
        </w:rPr>
      </w:pPr>
      <w:r w:rsidRPr="00020E27">
        <w:rPr>
          <w:lang w:val="en-US"/>
        </w:rPr>
        <w:t xml:space="preserve">   - Заключение с выводами и перспективами.  </w:t>
      </w:r>
    </w:p>
    <w:p w14:paraId="3BEA2C98" w14:textId="77777777" w:rsidR="00020E27" w:rsidRPr="00020E27" w:rsidRDefault="00020E27" w:rsidP="00020E27">
      <w:pPr>
        <w:rPr>
          <w:lang w:val="en-US"/>
        </w:rPr>
      </w:pPr>
      <w:r w:rsidRPr="00020E27">
        <w:rPr>
          <w:lang w:val="en-US"/>
        </w:rPr>
        <w:t xml:space="preserve">   - Ключевые слова.  </w:t>
      </w:r>
    </w:p>
    <w:p w14:paraId="21BDA347" w14:textId="77777777" w:rsidR="00020E27" w:rsidRPr="00020E27" w:rsidRDefault="00020E27" w:rsidP="00020E27">
      <w:pPr>
        <w:rPr>
          <w:lang w:val="en-US"/>
        </w:rPr>
      </w:pPr>
    </w:p>
    <w:p w14:paraId="032DAF64" w14:textId="77777777" w:rsidR="00020E27" w:rsidRPr="00020E27" w:rsidRDefault="00020E27" w:rsidP="00020E27">
      <w:pPr>
        <w:rPr>
          <w:lang w:val="en-US"/>
        </w:rPr>
      </w:pPr>
      <w:r w:rsidRPr="00020E27">
        <w:rPr>
          <w:lang w:val="en-US"/>
        </w:rPr>
        <w:t xml:space="preserve">   **Отсутствуют:**  </w:t>
      </w:r>
    </w:p>
    <w:p w14:paraId="0AAE4594" w14:textId="77777777" w:rsidR="00020E27" w:rsidRPr="00020E27" w:rsidRDefault="00020E27" w:rsidP="00020E27">
      <w:pPr>
        <w:rPr>
          <w:lang w:val="en-US"/>
        </w:rPr>
      </w:pPr>
      <w:r w:rsidRPr="00020E27">
        <w:rPr>
          <w:lang w:val="en-US"/>
        </w:rPr>
        <w:t xml:space="preserve">   - Чётко сформулированные **задачи исследования**.  </w:t>
      </w:r>
    </w:p>
    <w:p w14:paraId="5AB005B9" w14:textId="77777777" w:rsidR="00020E27" w:rsidRPr="00020E27" w:rsidRDefault="00020E27" w:rsidP="00020E27">
      <w:pPr>
        <w:rPr>
          <w:lang w:val="en-US"/>
        </w:rPr>
      </w:pPr>
      <w:r w:rsidRPr="00020E27">
        <w:rPr>
          <w:lang w:val="en-US"/>
        </w:rPr>
        <w:t xml:space="preserve">   - Формализованные **гипотезы** (если применимо).  </w:t>
      </w:r>
    </w:p>
    <w:p w14:paraId="2DD87B91" w14:textId="77777777" w:rsidR="00020E27" w:rsidRPr="00020E27" w:rsidRDefault="00020E27" w:rsidP="00020E27">
      <w:pPr>
        <w:rPr>
          <w:lang w:val="en-US"/>
        </w:rPr>
      </w:pPr>
      <w:r w:rsidRPr="00020E27">
        <w:rPr>
          <w:lang w:val="en-US"/>
        </w:rPr>
        <w:t xml:space="preserve">   - Подробный **обзор литературы** (имеются ссылки на источники, но они не систематизированы).  </w:t>
      </w:r>
    </w:p>
    <w:p w14:paraId="65092D69" w14:textId="77777777" w:rsidR="00020E27" w:rsidRPr="00020E27" w:rsidRDefault="00020E27" w:rsidP="00020E27">
      <w:pPr>
        <w:rPr>
          <w:lang w:val="en-US"/>
        </w:rPr>
      </w:pPr>
      <w:r w:rsidRPr="00020E27">
        <w:rPr>
          <w:lang w:val="en-US"/>
        </w:rPr>
        <w:t xml:space="preserve">   - Методология и описание методов в отдельном разделе.  </w:t>
      </w:r>
    </w:p>
    <w:p w14:paraId="2C1FF6C7" w14:textId="77777777" w:rsidR="00020E27" w:rsidRPr="00020E27" w:rsidRDefault="00020E27" w:rsidP="00020E27">
      <w:pPr>
        <w:rPr>
          <w:lang w:val="en-US"/>
        </w:rPr>
      </w:pPr>
      <w:r w:rsidRPr="00020E27">
        <w:rPr>
          <w:lang w:val="en-US"/>
        </w:rPr>
        <w:t xml:space="preserve">   - Аннотация на русском и английском языках (если требуется по стандарту).</w:t>
      </w:r>
    </w:p>
    <w:p w14:paraId="614AFDC4" w14:textId="77777777" w:rsidR="00020E27" w:rsidRPr="00020E27" w:rsidRDefault="00020E27" w:rsidP="00020E27">
      <w:pPr>
        <w:rPr>
          <w:lang w:val="en-US"/>
        </w:rPr>
      </w:pPr>
    </w:p>
    <w:p w14:paraId="14F6415D" w14:textId="77777777" w:rsidR="00020E27" w:rsidRPr="00020E27" w:rsidRDefault="00020E27" w:rsidP="00020E27">
      <w:pPr>
        <w:rPr>
          <w:lang w:val="en-US"/>
        </w:rPr>
      </w:pPr>
      <w:r w:rsidRPr="00020E27">
        <w:rPr>
          <w:lang w:val="en-US"/>
        </w:rPr>
        <w:t xml:space="preserve">2. **Соответствие логике научного текста**  </w:t>
      </w:r>
    </w:p>
    <w:p w14:paraId="46365B9C" w14:textId="77777777" w:rsidR="00020E27" w:rsidRPr="00020E27" w:rsidRDefault="00020E27" w:rsidP="00020E27">
      <w:pPr>
        <w:rPr>
          <w:lang w:val="en-US"/>
        </w:rPr>
      </w:pPr>
      <w:r w:rsidRPr="00020E27">
        <w:rPr>
          <w:lang w:val="en-US"/>
        </w:rPr>
        <w:t xml:space="preserve">   - Логика изложения в целом сохранена: от общего к частному.  </w:t>
      </w:r>
    </w:p>
    <w:p w14:paraId="2E654CCF" w14:textId="77777777" w:rsidR="00020E27" w:rsidRPr="00020E27" w:rsidRDefault="00020E27" w:rsidP="00020E27">
      <w:pPr>
        <w:rPr>
          <w:lang w:val="en-US"/>
        </w:rPr>
      </w:pPr>
      <w:r w:rsidRPr="00020E27">
        <w:rPr>
          <w:lang w:val="en-US"/>
        </w:rPr>
        <w:lastRenderedPageBreak/>
        <w:t xml:space="preserve">   - Примеры из практики (Amazon, Netflix, Uber) усиливают аргументацию.  </w:t>
      </w:r>
    </w:p>
    <w:p w14:paraId="7F407291" w14:textId="77777777" w:rsidR="00020E27" w:rsidRPr="00020E27" w:rsidRDefault="00020E27" w:rsidP="00020E27">
      <w:pPr>
        <w:rPr>
          <w:lang w:val="en-US"/>
        </w:rPr>
      </w:pPr>
      <w:r w:rsidRPr="00020E27">
        <w:rPr>
          <w:lang w:val="en-US"/>
        </w:rPr>
        <w:t xml:space="preserve">   - Однако переходы между разделами иногда резкие, отсутствуют связующие предложения.</w:t>
      </w:r>
    </w:p>
    <w:p w14:paraId="66782EEB" w14:textId="77777777" w:rsidR="00020E27" w:rsidRPr="00020E27" w:rsidRDefault="00020E27" w:rsidP="00020E27">
      <w:pPr>
        <w:rPr>
          <w:lang w:val="en-US"/>
        </w:rPr>
      </w:pPr>
    </w:p>
    <w:p w14:paraId="2BACCC28" w14:textId="77777777" w:rsidR="00020E27" w:rsidRPr="00020E27" w:rsidRDefault="00020E27" w:rsidP="00020E27">
      <w:pPr>
        <w:rPr>
          <w:lang w:val="en-US"/>
        </w:rPr>
      </w:pPr>
      <w:r w:rsidRPr="00020E27">
        <w:rPr>
          <w:lang w:val="en-US"/>
        </w:rPr>
        <w:t>---</w:t>
      </w:r>
    </w:p>
    <w:p w14:paraId="1F20EBC1" w14:textId="77777777" w:rsidR="00020E27" w:rsidRPr="00020E27" w:rsidRDefault="00020E27" w:rsidP="00020E27">
      <w:pPr>
        <w:rPr>
          <w:lang w:val="en-US"/>
        </w:rPr>
      </w:pPr>
    </w:p>
    <w:p w14:paraId="4D01210E" w14:textId="77777777" w:rsidR="00020E27" w:rsidRPr="00020E27" w:rsidRDefault="00020E27" w:rsidP="00020E27">
      <w:pPr>
        <w:rPr>
          <w:lang w:val="en-US"/>
        </w:rPr>
      </w:pPr>
      <w:r w:rsidRPr="00020E27">
        <w:rPr>
          <w:lang w:val="en-US"/>
        </w:rPr>
        <w:t>### **Блок «Ошибки»**</w:t>
      </w:r>
    </w:p>
    <w:p w14:paraId="3F5DFD0A" w14:textId="77777777" w:rsidR="00020E27" w:rsidRPr="00020E27" w:rsidRDefault="00020E27" w:rsidP="00020E27">
      <w:pPr>
        <w:rPr>
          <w:lang w:val="en-US"/>
        </w:rPr>
      </w:pPr>
    </w:p>
    <w:p w14:paraId="13C13224" w14:textId="77777777" w:rsidR="00020E27" w:rsidRPr="00020E27" w:rsidRDefault="00020E27" w:rsidP="00020E27">
      <w:pPr>
        <w:rPr>
          <w:lang w:val="en-US"/>
        </w:rPr>
      </w:pPr>
      <w:r w:rsidRPr="00020E27">
        <w:rPr>
          <w:lang w:val="en-US"/>
        </w:rPr>
        <w:t xml:space="preserve">1. **Несоответствие цели и задач**  </w:t>
      </w:r>
    </w:p>
    <w:p w14:paraId="75AD49D2" w14:textId="77777777" w:rsidR="00020E27" w:rsidRPr="00020E27" w:rsidRDefault="00020E27" w:rsidP="00020E27">
      <w:pPr>
        <w:rPr>
          <w:lang w:val="en-US"/>
        </w:rPr>
      </w:pPr>
      <w:r w:rsidRPr="00020E27">
        <w:rPr>
          <w:lang w:val="en-US"/>
        </w:rPr>
        <w:t xml:space="preserve">   - **Цель**: «Исследование возможностей применения методов машинного обучения в маркетинге».  </w:t>
      </w:r>
    </w:p>
    <w:p w14:paraId="13F5E6B7" w14:textId="77777777" w:rsidR="00020E27" w:rsidRPr="00020E27" w:rsidRDefault="00020E27" w:rsidP="00020E27">
      <w:pPr>
        <w:rPr>
          <w:lang w:val="en-US"/>
        </w:rPr>
      </w:pPr>
      <w:r w:rsidRPr="00020E27">
        <w:rPr>
          <w:lang w:val="en-US"/>
        </w:rPr>
        <w:t xml:space="preserve">   - **Задачи**: Не выделены явно, но из содержания можно предположить:  </w:t>
      </w:r>
    </w:p>
    <w:p w14:paraId="5BA0C3D5" w14:textId="77777777" w:rsidR="00020E27" w:rsidRPr="00020E27" w:rsidRDefault="00020E27" w:rsidP="00020E27">
      <w:pPr>
        <w:rPr>
          <w:lang w:val="en-US"/>
        </w:rPr>
      </w:pPr>
      <w:r w:rsidRPr="00020E27">
        <w:rPr>
          <w:lang w:val="en-US"/>
        </w:rPr>
        <w:t xml:space="preserve">     1. Анализ алгоритмов машинного обучения.  </w:t>
      </w:r>
    </w:p>
    <w:p w14:paraId="4185BBEA" w14:textId="77777777" w:rsidR="00020E27" w:rsidRPr="00020E27" w:rsidRDefault="00020E27" w:rsidP="00020E27">
      <w:pPr>
        <w:rPr>
          <w:lang w:val="en-US"/>
        </w:rPr>
      </w:pPr>
      <w:r w:rsidRPr="00020E27">
        <w:rPr>
          <w:lang w:val="en-US"/>
        </w:rPr>
        <w:t xml:space="preserve">     2. Исследование применения МО для прогнозирования поведения, сегментации, персонализации.  </w:t>
      </w:r>
    </w:p>
    <w:p w14:paraId="4286CB50" w14:textId="77777777" w:rsidR="00020E27" w:rsidRPr="00020E27" w:rsidRDefault="00020E27" w:rsidP="00020E27">
      <w:pPr>
        <w:rPr>
          <w:lang w:val="en-US"/>
        </w:rPr>
      </w:pPr>
      <w:r w:rsidRPr="00020E27">
        <w:rPr>
          <w:lang w:val="en-US"/>
        </w:rPr>
        <w:t xml:space="preserve">     3. Анализ примеров использования.  </w:t>
      </w:r>
    </w:p>
    <w:p w14:paraId="48328498" w14:textId="77777777" w:rsidR="00020E27" w:rsidRPr="00020E27" w:rsidRDefault="00020E27" w:rsidP="00020E27">
      <w:pPr>
        <w:rPr>
          <w:lang w:val="en-US"/>
        </w:rPr>
      </w:pPr>
      <w:r w:rsidRPr="00020E27">
        <w:rPr>
          <w:lang w:val="en-US"/>
        </w:rPr>
        <w:t xml:space="preserve">   - **Проблема**: задачи не сформулированы, что затрудняет оценку их выполнения.</w:t>
      </w:r>
    </w:p>
    <w:p w14:paraId="55158E77" w14:textId="77777777" w:rsidR="00020E27" w:rsidRPr="00020E27" w:rsidRDefault="00020E27" w:rsidP="00020E27">
      <w:pPr>
        <w:rPr>
          <w:lang w:val="en-US"/>
        </w:rPr>
      </w:pPr>
    </w:p>
    <w:p w14:paraId="37073D81" w14:textId="77777777" w:rsidR="00020E27" w:rsidRPr="00020E27" w:rsidRDefault="00020E27" w:rsidP="00020E27">
      <w:pPr>
        <w:rPr>
          <w:lang w:val="en-US"/>
        </w:rPr>
      </w:pPr>
      <w:r w:rsidRPr="00020E27">
        <w:rPr>
          <w:lang w:val="en-US"/>
        </w:rPr>
        <w:t xml:space="preserve">2. **Логические провалы**  </w:t>
      </w:r>
    </w:p>
    <w:p w14:paraId="2BCF4246" w14:textId="77777777" w:rsidR="00020E27" w:rsidRPr="00020E27" w:rsidRDefault="00020E27" w:rsidP="00020E27">
      <w:pPr>
        <w:rPr>
          <w:lang w:val="en-US"/>
        </w:rPr>
      </w:pPr>
      <w:r w:rsidRPr="00020E27">
        <w:rPr>
          <w:lang w:val="en-US"/>
        </w:rPr>
        <w:t xml:space="preserve">   - Введение заявляет широкий спектр алгоритмов, но в основном тексте подробно описаны только нейронные сети, деревья решений, классификация и кластеризация.  </w:t>
      </w:r>
    </w:p>
    <w:p w14:paraId="492E4B0D" w14:textId="77777777" w:rsidR="00020E27" w:rsidRPr="00020E27" w:rsidRDefault="00020E27" w:rsidP="00020E27">
      <w:pPr>
        <w:rPr>
          <w:lang w:val="en-US"/>
        </w:rPr>
      </w:pPr>
      <w:r w:rsidRPr="00020E27">
        <w:rPr>
          <w:lang w:val="en-US"/>
        </w:rPr>
        <w:t xml:space="preserve">   - Не показана связь между примерами (Amazon, Netflix, Uber) и ранее описанными методами — почему выбраны именно эти кейсы?  </w:t>
      </w:r>
    </w:p>
    <w:p w14:paraId="1002007A" w14:textId="77777777" w:rsidR="00020E27" w:rsidRPr="00020E27" w:rsidRDefault="00020E27" w:rsidP="00020E27">
      <w:pPr>
        <w:rPr>
          <w:lang w:val="en-US"/>
        </w:rPr>
      </w:pPr>
      <w:r w:rsidRPr="00020E27">
        <w:rPr>
          <w:lang w:val="en-US"/>
        </w:rPr>
        <w:t xml:space="preserve">   - В разделе про ограничения не хватает связи с этическими вопросами, которые лишь упомянуты, но не раскрыты.</w:t>
      </w:r>
    </w:p>
    <w:p w14:paraId="37D8F820" w14:textId="77777777" w:rsidR="00020E27" w:rsidRPr="00020E27" w:rsidRDefault="00020E27" w:rsidP="00020E27">
      <w:pPr>
        <w:rPr>
          <w:lang w:val="en-US"/>
        </w:rPr>
      </w:pPr>
    </w:p>
    <w:p w14:paraId="19B3B91F" w14:textId="77777777" w:rsidR="00020E27" w:rsidRPr="00020E27" w:rsidRDefault="00020E27" w:rsidP="00020E27">
      <w:pPr>
        <w:rPr>
          <w:lang w:val="en-US"/>
        </w:rPr>
      </w:pPr>
      <w:r w:rsidRPr="00020E27">
        <w:rPr>
          <w:lang w:val="en-US"/>
        </w:rPr>
        <w:t xml:space="preserve">3. **Некорректные формулировки**  </w:t>
      </w:r>
    </w:p>
    <w:p w14:paraId="1ED19768" w14:textId="77777777" w:rsidR="00020E27" w:rsidRPr="00020E27" w:rsidRDefault="00020E27" w:rsidP="00020E27">
      <w:pPr>
        <w:rPr>
          <w:lang w:val="en-US"/>
        </w:rPr>
      </w:pPr>
      <w:r w:rsidRPr="00020E27">
        <w:rPr>
          <w:lang w:val="en-US"/>
        </w:rPr>
        <w:t xml:space="preserve">   - «Машинное обучение играет всё более важную роль» — субъективная оценка, лучше подкрепить данными или ссылкой.  </w:t>
      </w:r>
    </w:p>
    <w:p w14:paraId="69AA2CA6" w14:textId="77777777" w:rsidR="00020E27" w:rsidRPr="00020E27" w:rsidRDefault="00020E27" w:rsidP="00020E27">
      <w:pPr>
        <w:rPr>
          <w:lang w:val="en-US"/>
        </w:rPr>
      </w:pPr>
      <w:r w:rsidRPr="00020E27">
        <w:rPr>
          <w:lang w:val="en-US"/>
        </w:rPr>
        <w:t xml:space="preserve">   - «Будущее применения машинного обучения в маркетинге обещает быть захватывающим» — неакадемический стиль.  </w:t>
      </w:r>
    </w:p>
    <w:p w14:paraId="407FBB2A" w14:textId="77777777" w:rsidR="00020E27" w:rsidRPr="00020E27" w:rsidRDefault="00020E27" w:rsidP="00020E27">
      <w:pPr>
        <w:rPr>
          <w:lang w:val="en-US"/>
        </w:rPr>
      </w:pPr>
      <w:r w:rsidRPr="00020E27">
        <w:rPr>
          <w:lang w:val="en-US"/>
        </w:rPr>
        <w:t xml:space="preserve">   - В конце статьи обрывается предложение: «…использования алгоритмов машинного обучения в маркетинге \[» — явная техническая ошибка.</w:t>
      </w:r>
    </w:p>
    <w:p w14:paraId="7F3C1272" w14:textId="77777777" w:rsidR="00020E27" w:rsidRPr="00020E27" w:rsidRDefault="00020E27" w:rsidP="00020E27">
      <w:pPr>
        <w:rPr>
          <w:lang w:val="en-US"/>
        </w:rPr>
      </w:pPr>
    </w:p>
    <w:p w14:paraId="3E9C9799" w14:textId="77777777" w:rsidR="00020E27" w:rsidRPr="00020E27" w:rsidRDefault="00020E27" w:rsidP="00020E27">
      <w:pPr>
        <w:rPr>
          <w:lang w:val="en-US"/>
        </w:rPr>
      </w:pPr>
      <w:r w:rsidRPr="00020E27">
        <w:rPr>
          <w:lang w:val="en-US"/>
        </w:rPr>
        <w:t xml:space="preserve">4. **Противоречия**  </w:t>
      </w:r>
    </w:p>
    <w:p w14:paraId="1870AFE9" w14:textId="77777777" w:rsidR="00020E27" w:rsidRPr="00020E27" w:rsidRDefault="00020E27" w:rsidP="00020E27">
      <w:pPr>
        <w:rPr>
          <w:lang w:val="en-US"/>
        </w:rPr>
      </w:pPr>
      <w:r w:rsidRPr="00020E27">
        <w:rPr>
          <w:lang w:val="en-US"/>
        </w:rPr>
        <w:lastRenderedPageBreak/>
        <w:t xml:space="preserve">   - С одной стороны, подчёркивается возможность точного прогнозирования, с другой — упоминается сложность интерпретации результатов. Это не противоречие, но требует более глубокого анализа.  </w:t>
      </w:r>
    </w:p>
    <w:p w14:paraId="361943A1" w14:textId="77777777" w:rsidR="00020E27" w:rsidRPr="00020E27" w:rsidRDefault="00020E27" w:rsidP="00020E27">
      <w:pPr>
        <w:rPr>
          <w:lang w:val="en-US"/>
        </w:rPr>
      </w:pPr>
      <w:r w:rsidRPr="00020E27">
        <w:rPr>
          <w:lang w:val="en-US"/>
        </w:rPr>
        <w:t xml:space="preserve">   - Заявлена «сегментация аудитории», но методы сегментации не раскрыты подробно.</w:t>
      </w:r>
    </w:p>
    <w:p w14:paraId="024443FF" w14:textId="77777777" w:rsidR="00020E27" w:rsidRPr="00020E27" w:rsidRDefault="00020E27" w:rsidP="00020E27">
      <w:pPr>
        <w:rPr>
          <w:lang w:val="en-US"/>
        </w:rPr>
      </w:pPr>
    </w:p>
    <w:p w14:paraId="0FF12C36" w14:textId="77777777" w:rsidR="00020E27" w:rsidRPr="00020E27" w:rsidRDefault="00020E27" w:rsidP="00020E27">
      <w:pPr>
        <w:rPr>
          <w:lang w:val="en-US"/>
        </w:rPr>
      </w:pPr>
      <w:r w:rsidRPr="00020E27">
        <w:rPr>
          <w:lang w:val="en-US"/>
        </w:rPr>
        <w:t xml:space="preserve">5. **Выводы vs задачи**  </w:t>
      </w:r>
    </w:p>
    <w:p w14:paraId="3239CB4B" w14:textId="77777777" w:rsidR="00020E27" w:rsidRPr="00020E27" w:rsidRDefault="00020E27" w:rsidP="00020E27">
      <w:pPr>
        <w:rPr>
          <w:lang w:val="en-US"/>
        </w:rPr>
      </w:pPr>
      <w:r w:rsidRPr="00020E27">
        <w:rPr>
          <w:lang w:val="en-US"/>
        </w:rPr>
        <w:t xml:space="preserve">   Выводы в целом соответствуют заявленной цели, но без чётких задач сложно оценить полноту их выполнения. Выводы носят общий характер и не конкретизируют, какие именно возможности МО были исследованы.</w:t>
      </w:r>
    </w:p>
    <w:p w14:paraId="6E38C526" w14:textId="77777777" w:rsidR="00020E27" w:rsidRPr="00020E27" w:rsidRDefault="00020E27" w:rsidP="00020E27">
      <w:pPr>
        <w:rPr>
          <w:lang w:val="en-US"/>
        </w:rPr>
      </w:pPr>
    </w:p>
    <w:p w14:paraId="12F038E5" w14:textId="77777777" w:rsidR="00020E27" w:rsidRPr="00020E27" w:rsidRDefault="00020E27" w:rsidP="00020E27">
      <w:pPr>
        <w:rPr>
          <w:lang w:val="en-US"/>
        </w:rPr>
      </w:pPr>
      <w:r w:rsidRPr="00020E27">
        <w:rPr>
          <w:lang w:val="en-US"/>
        </w:rPr>
        <w:t>---</w:t>
      </w:r>
    </w:p>
    <w:p w14:paraId="24C366DC" w14:textId="77777777" w:rsidR="00020E27" w:rsidRPr="00020E27" w:rsidRDefault="00020E27" w:rsidP="00020E27">
      <w:pPr>
        <w:rPr>
          <w:lang w:val="en-US"/>
        </w:rPr>
      </w:pPr>
    </w:p>
    <w:p w14:paraId="774DCC34" w14:textId="77777777" w:rsidR="00020E27" w:rsidRPr="00020E27" w:rsidRDefault="00020E27" w:rsidP="00020E27">
      <w:pPr>
        <w:rPr>
          <w:lang w:val="en-US"/>
        </w:rPr>
      </w:pPr>
      <w:r w:rsidRPr="00020E27">
        <w:rPr>
          <w:lang w:val="en-US"/>
        </w:rPr>
        <w:t>### **Блок «Вывод»**</w:t>
      </w:r>
    </w:p>
    <w:p w14:paraId="7E9FCF43" w14:textId="77777777" w:rsidR="00020E27" w:rsidRPr="00020E27" w:rsidRDefault="00020E27" w:rsidP="00020E27">
      <w:pPr>
        <w:rPr>
          <w:lang w:val="en-US"/>
        </w:rPr>
      </w:pPr>
    </w:p>
    <w:p w14:paraId="53DF3E97" w14:textId="77777777" w:rsidR="00020E27" w:rsidRPr="00020E27" w:rsidRDefault="00020E27" w:rsidP="00020E27">
      <w:pPr>
        <w:rPr>
          <w:lang w:val="en-US"/>
        </w:rPr>
      </w:pPr>
      <w:r w:rsidRPr="00020E27">
        <w:rPr>
          <w:lang w:val="en-US"/>
        </w:rPr>
        <w:t>Статья соответствует научному стилю и содержит полезный практический материал. Однако её структура и оформление **не полностью соответствуют ГОСТ** и академическим стандартам. Основные недостатки:</w:t>
      </w:r>
    </w:p>
    <w:p w14:paraId="36710D6F" w14:textId="77777777" w:rsidR="00020E27" w:rsidRPr="00020E27" w:rsidRDefault="00020E27" w:rsidP="00020E27">
      <w:pPr>
        <w:rPr>
          <w:lang w:val="en-US"/>
        </w:rPr>
      </w:pPr>
    </w:p>
    <w:p w14:paraId="2A1D285A" w14:textId="77777777" w:rsidR="00020E27" w:rsidRPr="00020E27" w:rsidRDefault="00020E27" w:rsidP="00020E27">
      <w:pPr>
        <w:rPr>
          <w:lang w:val="en-US"/>
        </w:rPr>
      </w:pPr>
      <w:r w:rsidRPr="00020E27">
        <w:rPr>
          <w:lang w:val="en-US"/>
        </w:rPr>
        <w:t>- Отсутствие чётко сформулированных задач.</w:t>
      </w:r>
    </w:p>
    <w:p w14:paraId="3BA1D40C" w14:textId="77777777" w:rsidR="00020E27" w:rsidRPr="00020E27" w:rsidRDefault="00020E27" w:rsidP="00020E27">
      <w:pPr>
        <w:rPr>
          <w:lang w:val="en-US"/>
        </w:rPr>
      </w:pPr>
      <w:r w:rsidRPr="00020E27">
        <w:rPr>
          <w:lang w:val="en-US"/>
        </w:rPr>
        <w:t>- Неполнота структуры (нет аннотации, методологии, списка литературы).</w:t>
      </w:r>
    </w:p>
    <w:p w14:paraId="4A50918C" w14:textId="77777777" w:rsidR="00020E27" w:rsidRPr="00020E27" w:rsidRDefault="00020E27" w:rsidP="00020E27">
      <w:pPr>
        <w:rPr>
          <w:lang w:val="en-US"/>
        </w:rPr>
      </w:pPr>
      <w:r w:rsidRPr="00020E27">
        <w:rPr>
          <w:lang w:val="en-US"/>
        </w:rPr>
        <w:t>- Субъективные и неакадемические формулировки.</w:t>
      </w:r>
    </w:p>
    <w:p w14:paraId="0FEC82C0" w14:textId="77777777" w:rsidR="00020E27" w:rsidRPr="00020E27" w:rsidRDefault="00020E27" w:rsidP="00020E27">
      <w:pPr>
        <w:rPr>
          <w:lang w:val="en-US"/>
        </w:rPr>
      </w:pPr>
      <w:r w:rsidRPr="00020E27">
        <w:rPr>
          <w:lang w:val="en-US"/>
        </w:rPr>
        <w:t>- Логические разрывы между разделами.</w:t>
      </w:r>
    </w:p>
    <w:p w14:paraId="7F60BFE3" w14:textId="77777777" w:rsidR="00020E27" w:rsidRPr="00020E27" w:rsidRDefault="00020E27" w:rsidP="00020E27">
      <w:pPr>
        <w:rPr>
          <w:lang w:val="en-US"/>
        </w:rPr>
      </w:pPr>
    </w:p>
    <w:p w14:paraId="3DAE53E3" w14:textId="77777777" w:rsidR="00020E27" w:rsidRPr="00020E27" w:rsidRDefault="00020E27" w:rsidP="00020E27">
      <w:pPr>
        <w:rPr>
          <w:lang w:val="en-US"/>
        </w:rPr>
      </w:pPr>
      <w:r w:rsidRPr="00020E27">
        <w:rPr>
          <w:lang w:val="en-US"/>
        </w:rPr>
        <w:t xml:space="preserve">**Рекомендации**:  </w:t>
      </w:r>
    </w:p>
    <w:p w14:paraId="63D4FF02" w14:textId="77777777" w:rsidR="00020E27" w:rsidRPr="00020E27" w:rsidRDefault="00020E27" w:rsidP="00020E27">
      <w:pPr>
        <w:rPr>
          <w:lang w:val="en-US"/>
        </w:rPr>
      </w:pPr>
      <w:r w:rsidRPr="00020E27">
        <w:rPr>
          <w:lang w:val="en-US"/>
        </w:rPr>
        <w:t xml:space="preserve">- Добавить раздел «Задачи исследования».  </w:t>
      </w:r>
    </w:p>
    <w:p w14:paraId="7D47DDDE" w14:textId="77777777" w:rsidR="00020E27" w:rsidRPr="00020E27" w:rsidRDefault="00020E27" w:rsidP="00020E27">
      <w:pPr>
        <w:rPr>
          <w:lang w:val="en-US"/>
        </w:rPr>
      </w:pPr>
      <w:r w:rsidRPr="00020E27">
        <w:rPr>
          <w:lang w:val="en-US"/>
        </w:rPr>
        <w:t xml:space="preserve">- Структурировать текст по разделам: введение, обзор литературы, методы, результаты, обсуждение, заключение.  </w:t>
      </w:r>
    </w:p>
    <w:p w14:paraId="49178E4D" w14:textId="77777777" w:rsidR="00020E27" w:rsidRPr="00020E27" w:rsidRDefault="00020E27" w:rsidP="00020E27">
      <w:pPr>
        <w:rPr>
          <w:lang w:val="en-US"/>
        </w:rPr>
      </w:pPr>
      <w:r w:rsidRPr="00020E27">
        <w:rPr>
          <w:lang w:val="en-US"/>
        </w:rPr>
        <w:t xml:space="preserve">- Убрать субъективные оценки, добавить ссылки на исследования.  </w:t>
      </w:r>
    </w:p>
    <w:p w14:paraId="27BAF52B" w14:textId="77777777" w:rsidR="00020E27" w:rsidRPr="00020E27" w:rsidRDefault="00020E27" w:rsidP="00020E27">
      <w:pPr>
        <w:rPr>
          <w:lang w:val="en-US"/>
        </w:rPr>
      </w:pPr>
      <w:r w:rsidRPr="00020E27">
        <w:rPr>
          <w:lang w:val="en-US"/>
        </w:rPr>
        <w:t>- Исправить технические ошибки (оборванное предложение).</w:t>
      </w:r>
    </w:p>
    <w:p w14:paraId="4A5C3A41" w14:textId="77777777" w:rsidR="00020E27" w:rsidRPr="00020E27" w:rsidRDefault="00020E27" w:rsidP="00020E27">
      <w:pPr>
        <w:rPr>
          <w:lang w:val="en-US"/>
        </w:rPr>
      </w:pPr>
    </w:p>
    <w:p w14:paraId="3F42C77B" w14:textId="4F339BF7" w:rsidR="00C47774" w:rsidRDefault="00020E27" w:rsidP="00020E27">
      <w:pPr>
        <w:rPr>
          <w:lang w:val="en-US"/>
        </w:rPr>
      </w:pPr>
      <w:r w:rsidRPr="00020E27">
        <w:rPr>
          <w:lang w:val="en-US"/>
        </w:rPr>
        <w:t>После доработки статья может быть рекомендована к публикации в научном или научно-практическом издании.</w:t>
      </w:r>
    </w:p>
    <w:p w14:paraId="0B1172A8" w14:textId="77777777" w:rsidR="00C47774" w:rsidRDefault="00C47774">
      <w:pPr>
        <w:rPr>
          <w:lang w:val="en-US"/>
        </w:rPr>
      </w:pPr>
    </w:p>
    <w:p w14:paraId="3943D4C6" w14:textId="648965C0" w:rsidR="00C47774" w:rsidRPr="00DB695F" w:rsidRDefault="00DB695F" w:rsidP="00C47774">
      <w:pPr>
        <w:pStyle w:val="1"/>
      </w:pPr>
      <w:r>
        <w:lastRenderedPageBreak/>
        <w:t>Нейросеть 4</w:t>
      </w:r>
    </w:p>
    <w:p w14:paraId="07D75168" w14:textId="77777777" w:rsidR="00C47774" w:rsidRDefault="00C47774" w:rsidP="00D87901">
      <w:pPr>
        <w:pStyle w:val="2"/>
      </w:pPr>
      <w:r>
        <w:t>Статья 1</w:t>
      </w:r>
    </w:p>
    <w:p w14:paraId="74ED6145" w14:textId="77777777" w:rsidR="00C47774" w:rsidRDefault="00C47774" w:rsidP="00D87901">
      <w:pPr>
        <w:pStyle w:val="2"/>
      </w:pPr>
      <w:r>
        <w:t>Промт 1</w:t>
      </w:r>
    </w:p>
    <w:p w14:paraId="57DCB63E" w14:textId="77777777" w:rsidR="00D87901" w:rsidRDefault="00D87901" w:rsidP="00D87901">
      <w:pPr>
        <w:pStyle w:val="a5"/>
      </w:pPr>
      <w:r>
        <w:t xml:space="preserve">Ниже приведён </w:t>
      </w:r>
      <w:r>
        <w:rPr>
          <w:rStyle w:val="ab"/>
        </w:rPr>
        <w:t>подробный анализ соответствия текста структуре научной работы</w:t>
      </w:r>
      <w:r>
        <w:t>. В оценке использованы стандартные требования к научным статьям: наличие аннотации, ключевых слов, введения, теоретической части, методологии, результатов, обсуждения, выводов, списка литературы, научного стиля и логичности структуры.</w:t>
      </w:r>
      <w:r>
        <w:br/>
        <w:t>(Текст извлечён из файла )</w:t>
      </w:r>
    </w:p>
    <w:p w14:paraId="494854A5" w14:textId="77777777" w:rsidR="00D87901" w:rsidRDefault="006E6BD5" w:rsidP="00D87901">
      <w:pPr>
        <w:pStyle w:val="a5"/>
      </w:pPr>
      <w:r>
        <w:pict w14:anchorId="46190CAC">
          <v:rect id="_x0000_i1043" style="width:0;height:1.5pt" o:hralign="center" o:hrstd="t" o:hr="t" fillcolor="#a0a0a0" stroked="f"/>
        </w:pict>
      </w:r>
    </w:p>
    <w:p w14:paraId="76E41BE6" w14:textId="77777777" w:rsidR="00D87901" w:rsidRDefault="00D87901" w:rsidP="00D87901">
      <w:pPr>
        <w:pStyle w:val="a5"/>
      </w:pPr>
      <w:r>
        <w:rPr>
          <w:rFonts w:ascii="Segoe UI Emoji" w:hAnsi="Segoe UI Emoji" w:cs="Segoe UI Emoji"/>
        </w:rPr>
        <w:t>📘</w:t>
      </w:r>
      <w:r>
        <w:t xml:space="preserve"> </w:t>
      </w:r>
      <w:r>
        <w:rPr>
          <w:rStyle w:val="ab"/>
          <w:b w:val="0"/>
          <w:bCs w:val="0"/>
        </w:rPr>
        <w:t>АНАЛИЗ СТРУКТУРЫ НАУЧНОЙ РАБОТЫ</w:t>
      </w:r>
    </w:p>
    <w:p w14:paraId="280F3E38" w14:textId="77777777" w:rsidR="00D87901" w:rsidRDefault="00D87901" w:rsidP="00D87901">
      <w:pPr>
        <w:pStyle w:val="a5"/>
      </w:pPr>
      <w:r>
        <w:rPr>
          <w:rFonts w:ascii="Segoe UI Emoji" w:hAnsi="Segoe UI Emoji" w:cs="Segoe UI Emoji"/>
        </w:rPr>
        <w:t>✔️</w:t>
      </w:r>
      <w:r>
        <w:t xml:space="preserve"> </w:t>
      </w:r>
      <w:r>
        <w:rPr>
          <w:rStyle w:val="ab"/>
          <w:b w:val="0"/>
          <w:bCs w:val="0"/>
        </w:rPr>
        <w:t>1. Наличие ключевых структурных элементов</w:t>
      </w:r>
    </w:p>
    <w:p w14:paraId="6BD2A0F7" w14:textId="77777777" w:rsidR="00D87901" w:rsidRDefault="00D87901" w:rsidP="00D87901">
      <w:pPr>
        <w:pStyle w:val="a5"/>
      </w:pPr>
      <w:r>
        <w:rPr>
          <w:rStyle w:val="ab"/>
          <w:b w:val="0"/>
          <w:bCs w:val="0"/>
        </w:rPr>
        <w:t>Аннотация</w:t>
      </w:r>
    </w:p>
    <w:p w14:paraId="0A760D88" w14:textId="77777777" w:rsidR="00D87901" w:rsidRDefault="00D87901" w:rsidP="00D87901">
      <w:pPr>
        <w:pStyle w:val="a5"/>
      </w:pPr>
      <w:r>
        <w:rPr>
          <w:rStyle w:val="ab"/>
        </w:rPr>
        <w:t>Есть.</w:t>
      </w:r>
      <w:r>
        <w:br/>
        <w:t>Кратко описывает предмет, теоретические основы, классификации инфлюенсеров, особенности восприятия рекламы молодёжью. Аннотация соответствует нормам.</w:t>
      </w:r>
    </w:p>
    <w:p w14:paraId="6DF1E029" w14:textId="77777777" w:rsidR="00D87901" w:rsidRDefault="00D87901" w:rsidP="00D87901">
      <w:pPr>
        <w:pStyle w:val="a5"/>
      </w:pPr>
      <w:r>
        <w:rPr>
          <w:rStyle w:val="ab"/>
          <w:b w:val="0"/>
          <w:bCs w:val="0"/>
        </w:rPr>
        <w:t>Ключевые слова</w:t>
      </w:r>
    </w:p>
    <w:p w14:paraId="73318937" w14:textId="77777777" w:rsidR="00D87901" w:rsidRDefault="00D87901" w:rsidP="00D87901">
      <w:pPr>
        <w:pStyle w:val="a5"/>
      </w:pPr>
      <w:r>
        <w:rPr>
          <w:rStyle w:val="ab"/>
        </w:rPr>
        <w:t>Есть.</w:t>
      </w:r>
      <w:r>
        <w:br/>
        <w:t>Отражают содержание работы и соответствуют тематике.</w:t>
      </w:r>
    </w:p>
    <w:p w14:paraId="4E69FACA" w14:textId="77777777" w:rsidR="00D87901" w:rsidRDefault="006E6BD5" w:rsidP="00D87901">
      <w:pPr>
        <w:pStyle w:val="a5"/>
      </w:pPr>
      <w:r>
        <w:pict w14:anchorId="4A07F6DA">
          <v:rect id="_x0000_i1044" style="width:0;height:1.5pt" o:hralign="center" o:hrstd="t" o:hr="t" fillcolor="#a0a0a0" stroked="f"/>
        </w:pict>
      </w:r>
    </w:p>
    <w:p w14:paraId="52C7024E" w14:textId="77777777" w:rsidR="00D87901" w:rsidRDefault="00D87901" w:rsidP="00D87901">
      <w:pPr>
        <w:pStyle w:val="a5"/>
      </w:pPr>
      <w:r>
        <w:rPr>
          <w:rFonts w:ascii="Segoe UI Emoji" w:hAnsi="Segoe UI Emoji" w:cs="Segoe UI Emoji"/>
        </w:rPr>
        <w:t>✔️</w:t>
      </w:r>
      <w:r>
        <w:t xml:space="preserve"> </w:t>
      </w:r>
      <w:r>
        <w:rPr>
          <w:rStyle w:val="ab"/>
          <w:b w:val="0"/>
          <w:bCs w:val="0"/>
        </w:rPr>
        <w:t>2. Введение</w:t>
      </w:r>
    </w:p>
    <w:p w14:paraId="37B04BE5" w14:textId="77777777" w:rsidR="00D87901" w:rsidRDefault="00D87901" w:rsidP="00D87901">
      <w:pPr>
        <w:pStyle w:val="a5"/>
      </w:pPr>
      <w:r>
        <w:rPr>
          <w:rStyle w:val="ab"/>
        </w:rPr>
        <w:t>Есть, но частично смешано с обзором литературы.</w:t>
      </w:r>
      <w:r>
        <w:br/>
        <w:t>Во введении корректно описан:</w:t>
      </w:r>
    </w:p>
    <w:p w14:paraId="015C56B4" w14:textId="77777777" w:rsidR="00D87901" w:rsidRDefault="00D87901" w:rsidP="00D87901">
      <w:pPr>
        <w:pStyle w:val="a5"/>
      </w:pPr>
      <w:r>
        <w:t>социальный контекст (рост влияния интернета);</w:t>
      </w:r>
    </w:p>
    <w:p w14:paraId="4E76E7F2" w14:textId="77777777" w:rsidR="00D87901" w:rsidRDefault="00D87901" w:rsidP="00D87901">
      <w:pPr>
        <w:pStyle w:val="a5"/>
      </w:pPr>
      <w:r>
        <w:t>актуальность темы;</w:t>
      </w:r>
    </w:p>
    <w:p w14:paraId="42ACFD5E" w14:textId="77777777" w:rsidR="00D87901" w:rsidRDefault="00D87901" w:rsidP="00D87901">
      <w:pPr>
        <w:pStyle w:val="a5"/>
      </w:pPr>
      <w:r>
        <w:t>проблематика (воздействие лидеров мнений на молодёжь).</w:t>
      </w:r>
    </w:p>
    <w:p w14:paraId="0180C4E9" w14:textId="77777777" w:rsidR="00D87901" w:rsidRDefault="00D87901" w:rsidP="00D87901">
      <w:pPr>
        <w:pStyle w:val="a5"/>
      </w:pPr>
      <w:r>
        <w:t>Однако введение:</w:t>
      </w:r>
    </w:p>
    <w:p w14:paraId="440ED63E" w14:textId="77777777" w:rsidR="00D87901" w:rsidRDefault="00D87901" w:rsidP="00D87901">
      <w:pPr>
        <w:pStyle w:val="a5"/>
      </w:pPr>
      <w:r>
        <w:t>содержит значительный объём данных, которые скорее относятся к теоретической части или аналитическому обзору литературы.</w:t>
      </w:r>
    </w:p>
    <w:p w14:paraId="083DD9D3" w14:textId="77777777" w:rsidR="00D87901" w:rsidRDefault="00D87901" w:rsidP="00D87901">
      <w:pPr>
        <w:pStyle w:val="a5"/>
      </w:pPr>
      <w:r>
        <w:rPr>
          <w:rStyle w:val="ab"/>
        </w:rPr>
        <w:t>Рекомендация:</w:t>
      </w:r>
      <w:r>
        <w:t xml:space="preserve"> отделить вводный контекст от теоретического обзора.</w:t>
      </w:r>
    </w:p>
    <w:p w14:paraId="47DA35AA" w14:textId="77777777" w:rsidR="00D87901" w:rsidRDefault="006E6BD5" w:rsidP="00D87901">
      <w:pPr>
        <w:pStyle w:val="a5"/>
      </w:pPr>
      <w:r>
        <w:pict w14:anchorId="2E95F744">
          <v:rect id="_x0000_i1045" style="width:0;height:1.5pt" o:hralign="center" o:hrstd="t" o:hr="t" fillcolor="#a0a0a0" stroked="f"/>
        </w:pict>
      </w:r>
    </w:p>
    <w:p w14:paraId="19499593" w14:textId="77777777" w:rsidR="00D87901" w:rsidRDefault="00D87901" w:rsidP="00D87901">
      <w:pPr>
        <w:pStyle w:val="a5"/>
      </w:pPr>
      <w:r>
        <w:rPr>
          <w:rFonts w:ascii="Segoe UI Emoji" w:hAnsi="Segoe UI Emoji" w:cs="Segoe UI Emoji"/>
        </w:rPr>
        <w:t>✔️</w:t>
      </w:r>
      <w:r>
        <w:t xml:space="preserve"> </w:t>
      </w:r>
      <w:r>
        <w:rPr>
          <w:rStyle w:val="ab"/>
          <w:b w:val="0"/>
          <w:bCs w:val="0"/>
        </w:rPr>
        <w:t>3. Теоретическая глава / обзор литературы</w:t>
      </w:r>
    </w:p>
    <w:p w14:paraId="36FBE193" w14:textId="77777777" w:rsidR="00D87901" w:rsidRDefault="00D87901" w:rsidP="00D87901">
      <w:pPr>
        <w:pStyle w:val="a5"/>
      </w:pPr>
      <w:r>
        <w:rPr>
          <w:rStyle w:val="ab"/>
        </w:rPr>
        <w:lastRenderedPageBreak/>
        <w:t>Есть.</w:t>
      </w:r>
      <w:r>
        <w:br/>
        <w:t>Отражено:</w:t>
      </w:r>
    </w:p>
    <w:p w14:paraId="78098E94" w14:textId="77777777" w:rsidR="00D87901" w:rsidRDefault="00D87901" w:rsidP="00D87901">
      <w:pPr>
        <w:pStyle w:val="a5"/>
      </w:pPr>
      <w:r>
        <w:t>теоретическое основание — теория двухступенчатого потока П. Лазарсфельда;</w:t>
      </w:r>
    </w:p>
    <w:p w14:paraId="21AFBD3A" w14:textId="77777777" w:rsidR="00D87901" w:rsidRDefault="00D87901" w:rsidP="00D87901">
      <w:pPr>
        <w:pStyle w:val="a5"/>
      </w:pPr>
      <w:r>
        <w:t>основные подходы к определению лидеров мнений (Бодрунова С.С.);</w:t>
      </w:r>
    </w:p>
    <w:p w14:paraId="6DFB1E7A" w14:textId="77777777" w:rsidR="00D87901" w:rsidRDefault="00D87901" w:rsidP="00D87901">
      <w:pPr>
        <w:pStyle w:val="a5"/>
      </w:pPr>
      <w:r>
        <w:t>классификации инфлюенсеров.</w:t>
      </w:r>
    </w:p>
    <w:p w14:paraId="55CD284D" w14:textId="77777777" w:rsidR="00D87901" w:rsidRDefault="00D87901" w:rsidP="00D87901">
      <w:pPr>
        <w:pStyle w:val="a5"/>
      </w:pPr>
      <w:r>
        <w:t>Структура в целом корректна, но обзор может быть:</w:t>
      </w:r>
    </w:p>
    <w:p w14:paraId="3A900716" w14:textId="77777777" w:rsidR="00D87901" w:rsidRDefault="00D87901" w:rsidP="00D87901">
      <w:pPr>
        <w:pStyle w:val="a5"/>
      </w:pPr>
      <w:r>
        <w:t>более системным (выделить подзаголовки),</w:t>
      </w:r>
    </w:p>
    <w:p w14:paraId="426CAD29" w14:textId="77777777" w:rsidR="00D87901" w:rsidRDefault="00D87901" w:rsidP="00D87901">
      <w:pPr>
        <w:pStyle w:val="a5"/>
      </w:pPr>
      <w:r>
        <w:t>лучше оформленным в научном стиле (добавить ссылки на труды и источники).</w:t>
      </w:r>
    </w:p>
    <w:p w14:paraId="5E3BD363" w14:textId="77777777" w:rsidR="00D87901" w:rsidRDefault="006E6BD5" w:rsidP="00D87901">
      <w:pPr>
        <w:pStyle w:val="a5"/>
      </w:pPr>
      <w:r>
        <w:pict w14:anchorId="4A3BBF06">
          <v:rect id="_x0000_i1046" style="width:0;height:1.5pt" o:hralign="center" o:hrstd="t" o:hr="t" fillcolor="#a0a0a0" stroked="f"/>
        </w:pict>
      </w:r>
    </w:p>
    <w:p w14:paraId="38296078" w14:textId="77777777" w:rsidR="00D87901" w:rsidRDefault="00D87901" w:rsidP="00D87901">
      <w:pPr>
        <w:pStyle w:val="a5"/>
      </w:pPr>
      <w:r>
        <w:rPr>
          <w:rFonts w:ascii="Segoe UI Emoji" w:hAnsi="Segoe UI Emoji" w:cs="Segoe UI Emoji"/>
        </w:rPr>
        <w:t>✔️</w:t>
      </w:r>
      <w:r>
        <w:t xml:space="preserve"> </w:t>
      </w:r>
      <w:r>
        <w:rPr>
          <w:rStyle w:val="ab"/>
          <w:b w:val="0"/>
          <w:bCs w:val="0"/>
        </w:rPr>
        <w:t>4. Методология исследования</w:t>
      </w:r>
    </w:p>
    <w:p w14:paraId="2666BDD4" w14:textId="77777777" w:rsidR="00D87901" w:rsidRDefault="00D87901" w:rsidP="00D87901">
      <w:pPr>
        <w:pStyle w:val="a5"/>
      </w:pPr>
      <w:r>
        <w:rPr>
          <w:rStyle w:val="ab"/>
        </w:rPr>
        <w:t>Есть, но представлена кратко.</w:t>
      </w:r>
      <w:r>
        <w:br/>
        <w:t>Содержит:</w:t>
      </w:r>
    </w:p>
    <w:p w14:paraId="4E8D2683" w14:textId="77777777" w:rsidR="00D87901" w:rsidRDefault="00D87901" w:rsidP="00D87901">
      <w:pPr>
        <w:pStyle w:val="a5"/>
      </w:pPr>
      <w:r>
        <w:t>метод (полуструктурированное интервью),</w:t>
      </w:r>
    </w:p>
    <w:p w14:paraId="180B47C9" w14:textId="77777777" w:rsidR="00D87901" w:rsidRDefault="00D87901" w:rsidP="00D87901">
      <w:pPr>
        <w:pStyle w:val="a5"/>
      </w:pPr>
      <w:r>
        <w:t>критерии отбора респондентов,</w:t>
      </w:r>
    </w:p>
    <w:p w14:paraId="03CD957B" w14:textId="77777777" w:rsidR="00D87901" w:rsidRDefault="00D87901" w:rsidP="00D87901">
      <w:pPr>
        <w:pStyle w:val="a5"/>
      </w:pPr>
      <w:r>
        <w:t>объём выборки (12 человек),</w:t>
      </w:r>
    </w:p>
    <w:p w14:paraId="00EC50A7" w14:textId="77777777" w:rsidR="00D87901" w:rsidRDefault="00D87901" w:rsidP="00D87901">
      <w:pPr>
        <w:pStyle w:val="a5"/>
      </w:pPr>
      <w:r>
        <w:t>характеристики выборки.</w:t>
      </w:r>
    </w:p>
    <w:p w14:paraId="04DEB64B" w14:textId="77777777" w:rsidR="00D87901" w:rsidRDefault="00D87901" w:rsidP="00D87901">
      <w:pPr>
        <w:pStyle w:val="a5"/>
      </w:pPr>
      <w:r>
        <w:t xml:space="preserve">Чего </w:t>
      </w:r>
      <w:r>
        <w:rPr>
          <w:rStyle w:val="ab"/>
        </w:rPr>
        <w:t>не хватает</w:t>
      </w:r>
      <w:r>
        <w:t>:</w:t>
      </w:r>
    </w:p>
    <w:p w14:paraId="6F040162" w14:textId="77777777" w:rsidR="00D87901" w:rsidRDefault="00D87901" w:rsidP="00D87901">
      <w:pPr>
        <w:pStyle w:val="a5"/>
      </w:pPr>
      <w:r>
        <w:t>обоснования размера выборки;</w:t>
      </w:r>
    </w:p>
    <w:p w14:paraId="07B60366" w14:textId="77777777" w:rsidR="00D87901" w:rsidRDefault="00D87901" w:rsidP="00D87901">
      <w:pPr>
        <w:pStyle w:val="a5"/>
      </w:pPr>
      <w:r>
        <w:t>метода анализа данных;</w:t>
      </w:r>
    </w:p>
    <w:p w14:paraId="6CAD1EC4" w14:textId="77777777" w:rsidR="00D87901" w:rsidRDefault="00D87901" w:rsidP="00D87901">
      <w:pPr>
        <w:pStyle w:val="a5"/>
      </w:pPr>
      <w:r>
        <w:t>этических аспектов (добровольность участия, анонимность);</w:t>
      </w:r>
    </w:p>
    <w:p w14:paraId="488246AE" w14:textId="77777777" w:rsidR="00D87901" w:rsidRDefault="00D87901" w:rsidP="00D87901">
      <w:pPr>
        <w:pStyle w:val="a5"/>
      </w:pPr>
      <w:r>
        <w:t>описания ограничений исследования.</w:t>
      </w:r>
    </w:p>
    <w:p w14:paraId="48DE5641" w14:textId="77777777" w:rsidR="00D87901" w:rsidRDefault="006E6BD5" w:rsidP="00D87901">
      <w:pPr>
        <w:pStyle w:val="a5"/>
      </w:pPr>
      <w:r>
        <w:pict w14:anchorId="711C226B">
          <v:rect id="_x0000_i1047" style="width:0;height:1.5pt" o:hralign="center" o:hrstd="t" o:hr="t" fillcolor="#a0a0a0" stroked="f"/>
        </w:pict>
      </w:r>
    </w:p>
    <w:p w14:paraId="149FDBAD" w14:textId="77777777" w:rsidR="00D87901" w:rsidRDefault="00D87901" w:rsidP="00D87901">
      <w:pPr>
        <w:pStyle w:val="a5"/>
      </w:pPr>
      <w:r>
        <w:rPr>
          <w:rFonts w:ascii="Segoe UI Emoji" w:hAnsi="Segoe UI Emoji" w:cs="Segoe UI Emoji"/>
        </w:rPr>
        <w:t>✔️</w:t>
      </w:r>
      <w:r>
        <w:t xml:space="preserve"> </w:t>
      </w:r>
      <w:r>
        <w:rPr>
          <w:rStyle w:val="ab"/>
          <w:b w:val="0"/>
          <w:bCs w:val="0"/>
        </w:rPr>
        <w:t>5. Эмпирическая часть (результаты исследования)</w:t>
      </w:r>
    </w:p>
    <w:p w14:paraId="53BB2A14" w14:textId="77777777" w:rsidR="00D87901" w:rsidRDefault="00D87901" w:rsidP="00D87901">
      <w:pPr>
        <w:pStyle w:val="a5"/>
      </w:pPr>
      <w:r>
        <w:rPr>
          <w:rStyle w:val="ab"/>
        </w:rPr>
        <w:t>Есть.</w:t>
      </w:r>
      <w:r>
        <w:br/>
        <w:t>Представлена подробно: большое количество цитат и описаний поведения респондентов, разбивка по интересам, восприятие рекламы, отношение к блогерам.</w:t>
      </w:r>
    </w:p>
    <w:p w14:paraId="4E4A1DE0" w14:textId="77777777" w:rsidR="00D87901" w:rsidRDefault="00D87901" w:rsidP="00D87901">
      <w:pPr>
        <w:pStyle w:val="a5"/>
      </w:pPr>
      <w:r>
        <w:t>Однако:</w:t>
      </w:r>
    </w:p>
    <w:p w14:paraId="0C6907B3" w14:textId="77777777" w:rsidR="00D87901" w:rsidRDefault="00D87901" w:rsidP="00D87901">
      <w:pPr>
        <w:pStyle w:val="a5"/>
      </w:pPr>
      <w:r>
        <w:t>изложение описательное, мало аналитичности;</w:t>
      </w:r>
    </w:p>
    <w:p w14:paraId="34591207" w14:textId="77777777" w:rsidR="00D87901" w:rsidRDefault="00D87901" w:rsidP="00D87901">
      <w:pPr>
        <w:pStyle w:val="a5"/>
      </w:pPr>
      <w:r>
        <w:t>нет систематизации (например, таблиц, категорий анализа);</w:t>
      </w:r>
    </w:p>
    <w:p w14:paraId="581572A1" w14:textId="77777777" w:rsidR="00D87901" w:rsidRDefault="00D87901" w:rsidP="00D87901">
      <w:pPr>
        <w:pStyle w:val="a5"/>
      </w:pPr>
      <w:r>
        <w:t>отсутствует связь между результатами и теорией.</w:t>
      </w:r>
    </w:p>
    <w:p w14:paraId="49DB6D65" w14:textId="77777777" w:rsidR="00D87901" w:rsidRDefault="006E6BD5" w:rsidP="00D87901">
      <w:pPr>
        <w:pStyle w:val="a5"/>
      </w:pPr>
      <w:r>
        <w:pict w14:anchorId="5F614985">
          <v:rect id="_x0000_i1048" style="width:0;height:1.5pt" o:hralign="center" o:hrstd="t" o:hr="t" fillcolor="#a0a0a0" stroked="f"/>
        </w:pict>
      </w:r>
    </w:p>
    <w:p w14:paraId="02008C8B" w14:textId="77777777" w:rsidR="00D87901" w:rsidRDefault="00D87901" w:rsidP="00D87901">
      <w:pPr>
        <w:pStyle w:val="a5"/>
      </w:pPr>
      <w:r>
        <w:rPr>
          <w:rFonts w:ascii="Segoe UI Emoji" w:hAnsi="Segoe UI Emoji" w:cs="Segoe UI Emoji"/>
        </w:rPr>
        <w:t>✔️</w:t>
      </w:r>
      <w:r>
        <w:t xml:space="preserve"> </w:t>
      </w:r>
      <w:r>
        <w:rPr>
          <w:rStyle w:val="ab"/>
          <w:b w:val="0"/>
          <w:bCs w:val="0"/>
        </w:rPr>
        <w:t>6. Обсуждение результатов</w:t>
      </w:r>
    </w:p>
    <w:p w14:paraId="6A1C6398" w14:textId="77777777" w:rsidR="00D87901" w:rsidRDefault="00D87901" w:rsidP="00D87901">
      <w:pPr>
        <w:pStyle w:val="a5"/>
      </w:pPr>
      <w:r>
        <w:rPr>
          <w:rStyle w:val="ab"/>
        </w:rPr>
        <w:t>Частично.</w:t>
      </w:r>
      <w:r>
        <w:br/>
        <w:t>Есть отдельные элементы интерпретации, но они рассеяны по тексту.</w:t>
      </w:r>
    </w:p>
    <w:p w14:paraId="5E25B9C7" w14:textId="77777777" w:rsidR="00D87901" w:rsidRDefault="00D87901" w:rsidP="00D87901">
      <w:pPr>
        <w:pStyle w:val="a5"/>
      </w:pPr>
      <w:r>
        <w:t>Для научной работы желательно:</w:t>
      </w:r>
    </w:p>
    <w:p w14:paraId="6854E5ED" w14:textId="77777777" w:rsidR="00D87901" w:rsidRDefault="00D87901" w:rsidP="00D87901">
      <w:pPr>
        <w:pStyle w:val="a5"/>
      </w:pPr>
      <w:r>
        <w:lastRenderedPageBreak/>
        <w:t>обобщить выявленные тенденции;</w:t>
      </w:r>
    </w:p>
    <w:p w14:paraId="1C059EC0" w14:textId="77777777" w:rsidR="00D87901" w:rsidRDefault="00D87901" w:rsidP="00D87901">
      <w:pPr>
        <w:pStyle w:val="a5"/>
      </w:pPr>
      <w:r>
        <w:t>сравнить результаты с предыдущими исследованиями;</w:t>
      </w:r>
    </w:p>
    <w:p w14:paraId="1EA7E393" w14:textId="77777777" w:rsidR="00D87901" w:rsidRDefault="00D87901" w:rsidP="00D87901">
      <w:pPr>
        <w:pStyle w:val="a5"/>
      </w:pPr>
      <w:r>
        <w:t>показать научный вклад авторов.</w:t>
      </w:r>
    </w:p>
    <w:p w14:paraId="29D23E3E" w14:textId="77777777" w:rsidR="00D87901" w:rsidRDefault="006E6BD5" w:rsidP="00D87901">
      <w:pPr>
        <w:pStyle w:val="a5"/>
      </w:pPr>
      <w:r>
        <w:pict w14:anchorId="324E6DD3">
          <v:rect id="_x0000_i1049" style="width:0;height:1.5pt" o:hralign="center" o:hrstd="t" o:hr="t" fillcolor="#a0a0a0" stroked="f"/>
        </w:pict>
      </w:r>
    </w:p>
    <w:p w14:paraId="01AAA113" w14:textId="77777777" w:rsidR="00D87901" w:rsidRDefault="00D87901" w:rsidP="00D87901">
      <w:pPr>
        <w:pStyle w:val="a5"/>
      </w:pPr>
      <w:r>
        <w:rPr>
          <w:rFonts w:ascii="Segoe UI Emoji" w:hAnsi="Segoe UI Emoji" w:cs="Segoe UI Emoji"/>
        </w:rPr>
        <w:t>✔️</w:t>
      </w:r>
      <w:r>
        <w:t xml:space="preserve"> </w:t>
      </w:r>
      <w:r>
        <w:rPr>
          <w:rStyle w:val="ab"/>
          <w:b w:val="0"/>
          <w:bCs w:val="0"/>
        </w:rPr>
        <w:t>7. Выводы</w:t>
      </w:r>
    </w:p>
    <w:p w14:paraId="09F2137F" w14:textId="77777777" w:rsidR="00D87901" w:rsidRDefault="00D87901" w:rsidP="00D87901">
      <w:pPr>
        <w:pStyle w:val="a5"/>
      </w:pPr>
      <w:r>
        <w:rPr>
          <w:rStyle w:val="ab"/>
        </w:rPr>
        <w:t>Есть.</w:t>
      </w:r>
      <w:r>
        <w:br/>
        <w:t>Подводят итоги, но:</w:t>
      </w:r>
    </w:p>
    <w:p w14:paraId="26E2AE75" w14:textId="77777777" w:rsidR="00D87901" w:rsidRDefault="00D87901" w:rsidP="00D87901">
      <w:pPr>
        <w:pStyle w:val="a5"/>
      </w:pPr>
      <w:r>
        <w:t>выводы представлены дважды (повтор блоков текста);</w:t>
      </w:r>
    </w:p>
    <w:p w14:paraId="614B7544" w14:textId="77777777" w:rsidR="00D87901" w:rsidRDefault="00D87901" w:rsidP="00D87901">
      <w:pPr>
        <w:pStyle w:val="a5"/>
      </w:pPr>
      <w:r>
        <w:t>слишком объёмные, содержат описание данных вместо обобщения;</w:t>
      </w:r>
    </w:p>
    <w:p w14:paraId="26DE9A31" w14:textId="77777777" w:rsidR="00D87901" w:rsidRDefault="00D87901" w:rsidP="00D87901">
      <w:pPr>
        <w:pStyle w:val="a5"/>
      </w:pPr>
      <w:r>
        <w:t>не структурированы (например, по пунктам);</w:t>
      </w:r>
    </w:p>
    <w:p w14:paraId="44CE1BEC" w14:textId="77777777" w:rsidR="00D87901" w:rsidRDefault="00D87901" w:rsidP="00D87901">
      <w:pPr>
        <w:pStyle w:val="a5"/>
      </w:pPr>
      <w:r>
        <w:t>часть выводов — скорее пересказ интервью, а не синтез.</w:t>
      </w:r>
    </w:p>
    <w:p w14:paraId="32120992" w14:textId="77777777" w:rsidR="00D87901" w:rsidRDefault="006E6BD5" w:rsidP="00D87901">
      <w:pPr>
        <w:pStyle w:val="a5"/>
      </w:pPr>
      <w:r>
        <w:pict w14:anchorId="05D810D2">
          <v:rect id="_x0000_i1050" style="width:0;height:1.5pt" o:hralign="center" o:hrstd="t" o:hr="t" fillcolor="#a0a0a0" stroked="f"/>
        </w:pict>
      </w:r>
    </w:p>
    <w:p w14:paraId="790601E6" w14:textId="77777777" w:rsidR="00D87901" w:rsidRDefault="00D87901" w:rsidP="00D87901">
      <w:pPr>
        <w:pStyle w:val="a5"/>
      </w:pPr>
      <w:r>
        <w:rPr>
          <w:rFonts w:ascii="Segoe UI Emoji" w:hAnsi="Segoe UI Emoji" w:cs="Segoe UI Emoji"/>
        </w:rPr>
        <w:t>❌</w:t>
      </w:r>
      <w:r>
        <w:t xml:space="preserve"> </w:t>
      </w:r>
      <w:r>
        <w:rPr>
          <w:rStyle w:val="ab"/>
          <w:b w:val="0"/>
          <w:bCs w:val="0"/>
        </w:rPr>
        <w:t>8. Список литературы</w:t>
      </w:r>
    </w:p>
    <w:p w14:paraId="7683C8EA" w14:textId="77777777" w:rsidR="00D87901" w:rsidRDefault="00D87901" w:rsidP="00D87901">
      <w:pPr>
        <w:pStyle w:val="a5"/>
      </w:pPr>
      <w:r>
        <w:rPr>
          <w:rStyle w:val="ab"/>
        </w:rPr>
        <w:t>Отсутствует.</w:t>
      </w:r>
      <w:r>
        <w:br/>
        <w:t>Для научной статьи — критическое нарушение структуры.</w:t>
      </w:r>
    </w:p>
    <w:p w14:paraId="38BFBCA8" w14:textId="77777777" w:rsidR="00D87901" w:rsidRDefault="00D87901" w:rsidP="00D87901">
      <w:pPr>
        <w:pStyle w:val="a5"/>
      </w:pPr>
      <w:r>
        <w:t>В тексте есть упоминания авторов, но нет полноценного списка источников.</w:t>
      </w:r>
    </w:p>
    <w:p w14:paraId="2EB5586B" w14:textId="77777777" w:rsidR="00D87901" w:rsidRDefault="006E6BD5" w:rsidP="00D87901">
      <w:pPr>
        <w:pStyle w:val="a5"/>
      </w:pPr>
      <w:r>
        <w:pict w14:anchorId="4D0A019C">
          <v:rect id="_x0000_i1051" style="width:0;height:1.5pt" o:hralign="center" o:hrstd="t" o:hr="t" fillcolor="#a0a0a0" stroked="f"/>
        </w:pict>
      </w:r>
    </w:p>
    <w:p w14:paraId="7E0DBD1C" w14:textId="77777777" w:rsidR="00D87901" w:rsidRDefault="00D87901" w:rsidP="00D87901">
      <w:pPr>
        <w:pStyle w:val="a5"/>
      </w:pPr>
      <w:r>
        <w:rPr>
          <w:rFonts w:ascii="Segoe UI Emoji" w:hAnsi="Segoe UI Emoji" w:cs="Segoe UI Emoji"/>
        </w:rPr>
        <w:t>📊</w:t>
      </w:r>
      <w:r>
        <w:t xml:space="preserve"> </w:t>
      </w:r>
      <w:r>
        <w:rPr>
          <w:rStyle w:val="ab"/>
          <w:b w:val="0"/>
          <w:bCs w:val="0"/>
        </w:rPr>
        <w:t>Общая оценка структурной соответствия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1729"/>
        <w:gridCol w:w="5041"/>
      </w:tblGrid>
      <w:tr w:rsidR="00D87901" w14:paraId="1280124B" w14:textId="77777777" w:rsidTr="00D87901">
        <w:trPr>
          <w:tblHeader/>
          <w:tblCellSpacing w:w="15" w:type="dxa"/>
        </w:trPr>
        <w:tc>
          <w:tcPr>
            <w:tcW w:w="0" w:type="auto"/>
            <w:vAlign w:val="center"/>
            <w:hideMark/>
          </w:tcPr>
          <w:p w14:paraId="701CDCDF" w14:textId="77777777" w:rsidR="00D87901" w:rsidRDefault="00D87901" w:rsidP="00D87901">
            <w:pPr>
              <w:pStyle w:val="a5"/>
              <w:rPr>
                <w:b/>
                <w:bCs/>
              </w:rPr>
            </w:pPr>
            <w:r>
              <w:rPr>
                <w:b/>
                <w:bCs/>
              </w:rPr>
              <w:t>Элемент структуры</w:t>
            </w:r>
          </w:p>
        </w:tc>
        <w:tc>
          <w:tcPr>
            <w:tcW w:w="0" w:type="auto"/>
            <w:vAlign w:val="center"/>
            <w:hideMark/>
          </w:tcPr>
          <w:p w14:paraId="1E52410A" w14:textId="77777777" w:rsidR="00D87901" w:rsidRDefault="00D87901" w:rsidP="00D87901">
            <w:pPr>
              <w:pStyle w:val="a5"/>
              <w:rPr>
                <w:b/>
                <w:bCs/>
              </w:rPr>
            </w:pPr>
            <w:r>
              <w:rPr>
                <w:b/>
                <w:bCs/>
              </w:rPr>
              <w:t>Наличие</w:t>
            </w:r>
          </w:p>
        </w:tc>
        <w:tc>
          <w:tcPr>
            <w:tcW w:w="0" w:type="auto"/>
            <w:vAlign w:val="center"/>
            <w:hideMark/>
          </w:tcPr>
          <w:p w14:paraId="5495D102" w14:textId="77777777" w:rsidR="00D87901" w:rsidRDefault="00D87901" w:rsidP="00D87901">
            <w:pPr>
              <w:pStyle w:val="a5"/>
              <w:rPr>
                <w:b/>
                <w:bCs/>
              </w:rPr>
            </w:pPr>
            <w:r>
              <w:rPr>
                <w:b/>
                <w:bCs/>
              </w:rPr>
              <w:t>Качество</w:t>
            </w:r>
          </w:p>
        </w:tc>
      </w:tr>
      <w:tr w:rsidR="00D87901" w14:paraId="24B551CE" w14:textId="77777777" w:rsidTr="00D87901">
        <w:trPr>
          <w:tblCellSpacing w:w="15" w:type="dxa"/>
        </w:trPr>
        <w:tc>
          <w:tcPr>
            <w:tcW w:w="0" w:type="auto"/>
            <w:vAlign w:val="center"/>
            <w:hideMark/>
          </w:tcPr>
          <w:p w14:paraId="564A958C" w14:textId="77777777" w:rsidR="00D87901" w:rsidRDefault="00D87901" w:rsidP="00D87901">
            <w:pPr>
              <w:pStyle w:val="a5"/>
            </w:pPr>
            <w:r>
              <w:t>Аннотация</w:t>
            </w:r>
          </w:p>
        </w:tc>
        <w:tc>
          <w:tcPr>
            <w:tcW w:w="0" w:type="auto"/>
            <w:vAlign w:val="center"/>
            <w:hideMark/>
          </w:tcPr>
          <w:p w14:paraId="0657EE96" w14:textId="77777777" w:rsidR="00D87901" w:rsidRDefault="00D87901" w:rsidP="00D87901">
            <w:pPr>
              <w:pStyle w:val="a5"/>
            </w:pPr>
            <w:r>
              <w:rPr>
                <w:rFonts w:ascii="Segoe UI Emoji" w:hAnsi="Segoe UI Emoji" w:cs="Segoe UI Emoji"/>
              </w:rPr>
              <w:t>✔</w:t>
            </w:r>
            <w:r>
              <w:t>️</w:t>
            </w:r>
          </w:p>
        </w:tc>
        <w:tc>
          <w:tcPr>
            <w:tcW w:w="0" w:type="auto"/>
            <w:vAlign w:val="center"/>
            <w:hideMark/>
          </w:tcPr>
          <w:p w14:paraId="766891FB" w14:textId="77777777" w:rsidR="00D87901" w:rsidRDefault="00D87901" w:rsidP="00D87901">
            <w:pPr>
              <w:pStyle w:val="a5"/>
            </w:pPr>
            <w:r>
              <w:t>Хорошее</w:t>
            </w:r>
          </w:p>
        </w:tc>
      </w:tr>
      <w:tr w:rsidR="00D87901" w14:paraId="65EFC875" w14:textId="77777777" w:rsidTr="00D87901">
        <w:trPr>
          <w:tblCellSpacing w:w="15" w:type="dxa"/>
        </w:trPr>
        <w:tc>
          <w:tcPr>
            <w:tcW w:w="0" w:type="auto"/>
            <w:vAlign w:val="center"/>
            <w:hideMark/>
          </w:tcPr>
          <w:p w14:paraId="5B101CFB" w14:textId="77777777" w:rsidR="00D87901" w:rsidRDefault="00D87901" w:rsidP="00D87901">
            <w:pPr>
              <w:pStyle w:val="a5"/>
            </w:pPr>
            <w:r>
              <w:t>Ключевые слова</w:t>
            </w:r>
          </w:p>
        </w:tc>
        <w:tc>
          <w:tcPr>
            <w:tcW w:w="0" w:type="auto"/>
            <w:vAlign w:val="center"/>
            <w:hideMark/>
          </w:tcPr>
          <w:p w14:paraId="1434BE86" w14:textId="77777777" w:rsidR="00D87901" w:rsidRDefault="00D87901" w:rsidP="00D87901">
            <w:pPr>
              <w:pStyle w:val="a5"/>
            </w:pPr>
            <w:r>
              <w:rPr>
                <w:rFonts w:ascii="Segoe UI Emoji" w:hAnsi="Segoe UI Emoji" w:cs="Segoe UI Emoji"/>
              </w:rPr>
              <w:t>✔</w:t>
            </w:r>
            <w:r>
              <w:t>️</w:t>
            </w:r>
          </w:p>
        </w:tc>
        <w:tc>
          <w:tcPr>
            <w:tcW w:w="0" w:type="auto"/>
            <w:vAlign w:val="center"/>
            <w:hideMark/>
          </w:tcPr>
          <w:p w14:paraId="467DDF64" w14:textId="77777777" w:rsidR="00D87901" w:rsidRDefault="00D87901" w:rsidP="00D87901">
            <w:pPr>
              <w:pStyle w:val="a5"/>
            </w:pPr>
            <w:r>
              <w:t>Хорошие</w:t>
            </w:r>
          </w:p>
        </w:tc>
      </w:tr>
      <w:tr w:rsidR="00D87901" w14:paraId="56494C84" w14:textId="77777777" w:rsidTr="00D87901">
        <w:trPr>
          <w:tblCellSpacing w:w="15" w:type="dxa"/>
        </w:trPr>
        <w:tc>
          <w:tcPr>
            <w:tcW w:w="0" w:type="auto"/>
            <w:vAlign w:val="center"/>
            <w:hideMark/>
          </w:tcPr>
          <w:p w14:paraId="3AEA1522" w14:textId="77777777" w:rsidR="00D87901" w:rsidRDefault="00D87901" w:rsidP="00D87901">
            <w:pPr>
              <w:pStyle w:val="a5"/>
            </w:pPr>
            <w:r>
              <w:t>Введение</w:t>
            </w:r>
          </w:p>
        </w:tc>
        <w:tc>
          <w:tcPr>
            <w:tcW w:w="0" w:type="auto"/>
            <w:vAlign w:val="center"/>
            <w:hideMark/>
          </w:tcPr>
          <w:p w14:paraId="41399105" w14:textId="77777777" w:rsidR="00D87901" w:rsidRDefault="00D87901" w:rsidP="00D87901">
            <w:pPr>
              <w:pStyle w:val="a5"/>
            </w:pPr>
            <w:r>
              <w:rPr>
                <w:rFonts w:ascii="Segoe UI Emoji" w:hAnsi="Segoe UI Emoji" w:cs="Segoe UI Emoji"/>
              </w:rPr>
              <w:t>✔</w:t>
            </w:r>
            <w:r>
              <w:t>️</w:t>
            </w:r>
          </w:p>
        </w:tc>
        <w:tc>
          <w:tcPr>
            <w:tcW w:w="0" w:type="auto"/>
            <w:vAlign w:val="center"/>
            <w:hideMark/>
          </w:tcPr>
          <w:p w14:paraId="587D3439" w14:textId="77777777" w:rsidR="00D87901" w:rsidRDefault="00D87901" w:rsidP="00D87901">
            <w:pPr>
              <w:pStyle w:val="a5"/>
            </w:pPr>
            <w:r>
              <w:t>Среднее (слишком длинное, смешано с теорией)</w:t>
            </w:r>
          </w:p>
        </w:tc>
      </w:tr>
      <w:tr w:rsidR="00D87901" w14:paraId="6525738D" w14:textId="77777777" w:rsidTr="00D87901">
        <w:trPr>
          <w:tblCellSpacing w:w="15" w:type="dxa"/>
        </w:trPr>
        <w:tc>
          <w:tcPr>
            <w:tcW w:w="0" w:type="auto"/>
            <w:vAlign w:val="center"/>
            <w:hideMark/>
          </w:tcPr>
          <w:p w14:paraId="55094DAD" w14:textId="77777777" w:rsidR="00D87901" w:rsidRDefault="00D87901" w:rsidP="00D87901">
            <w:pPr>
              <w:pStyle w:val="a5"/>
            </w:pPr>
            <w:r>
              <w:t>Теоретическая часть</w:t>
            </w:r>
          </w:p>
        </w:tc>
        <w:tc>
          <w:tcPr>
            <w:tcW w:w="0" w:type="auto"/>
            <w:vAlign w:val="center"/>
            <w:hideMark/>
          </w:tcPr>
          <w:p w14:paraId="60F5CB00" w14:textId="77777777" w:rsidR="00D87901" w:rsidRDefault="00D87901" w:rsidP="00D87901">
            <w:pPr>
              <w:pStyle w:val="a5"/>
            </w:pPr>
            <w:r>
              <w:rPr>
                <w:rFonts w:ascii="Segoe UI Emoji" w:hAnsi="Segoe UI Emoji" w:cs="Segoe UI Emoji"/>
              </w:rPr>
              <w:t>✔</w:t>
            </w:r>
            <w:r>
              <w:t>️</w:t>
            </w:r>
          </w:p>
        </w:tc>
        <w:tc>
          <w:tcPr>
            <w:tcW w:w="0" w:type="auto"/>
            <w:vAlign w:val="center"/>
            <w:hideMark/>
          </w:tcPr>
          <w:p w14:paraId="5079A115" w14:textId="77777777" w:rsidR="00D87901" w:rsidRDefault="00D87901" w:rsidP="00D87901">
            <w:pPr>
              <w:pStyle w:val="a5"/>
            </w:pPr>
            <w:r>
              <w:t>Средняя (нужны ссылки, структурирование)</w:t>
            </w:r>
          </w:p>
        </w:tc>
      </w:tr>
      <w:tr w:rsidR="00D87901" w14:paraId="3F3F17C2" w14:textId="77777777" w:rsidTr="00D87901">
        <w:trPr>
          <w:tblCellSpacing w:w="15" w:type="dxa"/>
        </w:trPr>
        <w:tc>
          <w:tcPr>
            <w:tcW w:w="0" w:type="auto"/>
            <w:vAlign w:val="center"/>
            <w:hideMark/>
          </w:tcPr>
          <w:p w14:paraId="68CEC8A7" w14:textId="77777777" w:rsidR="00D87901" w:rsidRDefault="00D87901" w:rsidP="00D87901">
            <w:pPr>
              <w:pStyle w:val="a5"/>
            </w:pPr>
            <w:r>
              <w:t>Методология</w:t>
            </w:r>
          </w:p>
        </w:tc>
        <w:tc>
          <w:tcPr>
            <w:tcW w:w="0" w:type="auto"/>
            <w:vAlign w:val="center"/>
            <w:hideMark/>
          </w:tcPr>
          <w:p w14:paraId="5FF4A61A" w14:textId="77777777" w:rsidR="00D87901" w:rsidRDefault="00D87901" w:rsidP="00D87901">
            <w:pPr>
              <w:pStyle w:val="a5"/>
            </w:pPr>
            <w:r>
              <w:rPr>
                <w:rFonts w:ascii="Segoe UI Emoji" w:hAnsi="Segoe UI Emoji" w:cs="Segoe UI Emoji"/>
              </w:rPr>
              <w:t>✔</w:t>
            </w:r>
            <w:r>
              <w:t>️</w:t>
            </w:r>
          </w:p>
        </w:tc>
        <w:tc>
          <w:tcPr>
            <w:tcW w:w="0" w:type="auto"/>
            <w:vAlign w:val="center"/>
            <w:hideMark/>
          </w:tcPr>
          <w:p w14:paraId="479521D1" w14:textId="77777777" w:rsidR="00D87901" w:rsidRDefault="00D87901" w:rsidP="00D87901">
            <w:pPr>
              <w:pStyle w:val="a5"/>
            </w:pPr>
            <w:r>
              <w:t>Недостаточно подробно</w:t>
            </w:r>
          </w:p>
        </w:tc>
      </w:tr>
      <w:tr w:rsidR="00D87901" w14:paraId="263239B2" w14:textId="77777777" w:rsidTr="00D87901">
        <w:trPr>
          <w:tblCellSpacing w:w="15" w:type="dxa"/>
        </w:trPr>
        <w:tc>
          <w:tcPr>
            <w:tcW w:w="0" w:type="auto"/>
            <w:vAlign w:val="center"/>
            <w:hideMark/>
          </w:tcPr>
          <w:p w14:paraId="727F363B" w14:textId="77777777" w:rsidR="00D87901" w:rsidRDefault="00D87901" w:rsidP="00D87901">
            <w:pPr>
              <w:pStyle w:val="a5"/>
            </w:pPr>
            <w:r>
              <w:t>Результаты</w:t>
            </w:r>
          </w:p>
        </w:tc>
        <w:tc>
          <w:tcPr>
            <w:tcW w:w="0" w:type="auto"/>
            <w:vAlign w:val="center"/>
            <w:hideMark/>
          </w:tcPr>
          <w:p w14:paraId="15505D96" w14:textId="77777777" w:rsidR="00D87901" w:rsidRDefault="00D87901" w:rsidP="00D87901">
            <w:pPr>
              <w:pStyle w:val="a5"/>
            </w:pPr>
            <w:r>
              <w:rPr>
                <w:rFonts w:ascii="Segoe UI Emoji" w:hAnsi="Segoe UI Emoji" w:cs="Segoe UI Emoji"/>
              </w:rPr>
              <w:t>✔</w:t>
            </w:r>
            <w:r>
              <w:t>️</w:t>
            </w:r>
          </w:p>
        </w:tc>
        <w:tc>
          <w:tcPr>
            <w:tcW w:w="0" w:type="auto"/>
            <w:vAlign w:val="center"/>
            <w:hideMark/>
          </w:tcPr>
          <w:p w14:paraId="4723098D" w14:textId="77777777" w:rsidR="00D87901" w:rsidRDefault="00D87901" w:rsidP="00D87901">
            <w:pPr>
              <w:pStyle w:val="a5"/>
            </w:pPr>
            <w:r>
              <w:t>Подробно, но описательно</w:t>
            </w:r>
          </w:p>
        </w:tc>
      </w:tr>
      <w:tr w:rsidR="00D87901" w14:paraId="5DB98978" w14:textId="77777777" w:rsidTr="00D87901">
        <w:trPr>
          <w:tblCellSpacing w:w="15" w:type="dxa"/>
        </w:trPr>
        <w:tc>
          <w:tcPr>
            <w:tcW w:w="0" w:type="auto"/>
            <w:vAlign w:val="center"/>
            <w:hideMark/>
          </w:tcPr>
          <w:p w14:paraId="6FDC2279" w14:textId="77777777" w:rsidR="00D87901" w:rsidRDefault="00D87901" w:rsidP="00D87901">
            <w:pPr>
              <w:pStyle w:val="a5"/>
            </w:pPr>
            <w:r>
              <w:t>Обсуждение</w:t>
            </w:r>
          </w:p>
        </w:tc>
        <w:tc>
          <w:tcPr>
            <w:tcW w:w="0" w:type="auto"/>
            <w:vAlign w:val="center"/>
            <w:hideMark/>
          </w:tcPr>
          <w:p w14:paraId="6B2380BA" w14:textId="77777777" w:rsidR="00D87901" w:rsidRDefault="00D87901" w:rsidP="00D87901">
            <w:pPr>
              <w:pStyle w:val="a5"/>
            </w:pPr>
            <w:r>
              <w:rPr>
                <w:rFonts w:ascii="Segoe UI Emoji" w:hAnsi="Segoe UI Emoji" w:cs="Segoe UI Emoji"/>
              </w:rPr>
              <w:t>⚠</w:t>
            </w:r>
            <w:r>
              <w:t>️</w:t>
            </w:r>
          </w:p>
        </w:tc>
        <w:tc>
          <w:tcPr>
            <w:tcW w:w="0" w:type="auto"/>
            <w:vAlign w:val="center"/>
            <w:hideMark/>
          </w:tcPr>
          <w:p w14:paraId="4C0E5AAD" w14:textId="77777777" w:rsidR="00D87901" w:rsidRDefault="00D87901" w:rsidP="00D87901">
            <w:pPr>
              <w:pStyle w:val="a5"/>
            </w:pPr>
            <w:r>
              <w:t>Фрагментарное</w:t>
            </w:r>
          </w:p>
        </w:tc>
      </w:tr>
      <w:tr w:rsidR="00D87901" w14:paraId="7F0B1909" w14:textId="77777777" w:rsidTr="00D87901">
        <w:trPr>
          <w:tblCellSpacing w:w="15" w:type="dxa"/>
        </w:trPr>
        <w:tc>
          <w:tcPr>
            <w:tcW w:w="0" w:type="auto"/>
            <w:vAlign w:val="center"/>
            <w:hideMark/>
          </w:tcPr>
          <w:p w14:paraId="31DBACA4" w14:textId="77777777" w:rsidR="00D87901" w:rsidRDefault="00D87901" w:rsidP="00D87901">
            <w:pPr>
              <w:pStyle w:val="a5"/>
            </w:pPr>
            <w:r>
              <w:t>Выводы</w:t>
            </w:r>
          </w:p>
        </w:tc>
        <w:tc>
          <w:tcPr>
            <w:tcW w:w="0" w:type="auto"/>
            <w:vAlign w:val="center"/>
            <w:hideMark/>
          </w:tcPr>
          <w:p w14:paraId="537AE692" w14:textId="77777777" w:rsidR="00D87901" w:rsidRDefault="00D87901" w:rsidP="00D87901">
            <w:pPr>
              <w:pStyle w:val="a5"/>
            </w:pPr>
            <w:r>
              <w:rPr>
                <w:rFonts w:ascii="Segoe UI Emoji" w:hAnsi="Segoe UI Emoji" w:cs="Segoe UI Emoji"/>
              </w:rPr>
              <w:t>✔</w:t>
            </w:r>
            <w:r>
              <w:t>️</w:t>
            </w:r>
          </w:p>
        </w:tc>
        <w:tc>
          <w:tcPr>
            <w:tcW w:w="0" w:type="auto"/>
            <w:vAlign w:val="center"/>
            <w:hideMark/>
          </w:tcPr>
          <w:p w14:paraId="2CEC4475" w14:textId="77777777" w:rsidR="00D87901" w:rsidRDefault="00D87901" w:rsidP="00D87901">
            <w:pPr>
              <w:pStyle w:val="a5"/>
            </w:pPr>
            <w:r>
              <w:t>Есть, но дублируются и пересказывают результаты</w:t>
            </w:r>
          </w:p>
        </w:tc>
      </w:tr>
      <w:tr w:rsidR="00D87901" w14:paraId="508A119B" w14:textId="77777777" w:rsidTr="00D87901">
        <w:trPr>
          <w:tblCellSpacing w:w="15" w:type="dxa"/>
        </w:trPr>
        <w:tc>
          <w:tcPr>
            <w:tcW w:w="0" w:type="auto"/>
            <w:vAlign w:val="center"/>
            <w:hideMark/>
          </w:tcPr>
          <w:p w14:paraId="67CC7AFC" w14:textId="77777777" w:rsidR="00D87901" w:rsidRDefault="00D87901" w:rsidP="00D87901">
            <w:pPr>
              <w:pStyle w:val="a5"/>
            </w:pPr>
            <w:r>
              <w:lastRenderedPageBreak/>
              <w:t>Список литературы</w:t>
            </w:r>
          </w:p>
        </w:tc>
        <w:tc>
          <w:tcPr>
            <w:tcW w:w="0" w:type="auto"/>
            <w:vAlign w:val="center"/>
            <w:hideMark/>
          </w:tcPr>
          <w:p w14:paraId="2A96F42F" w14:textId="77777777" w:rsidR="00D87901" w:rsidRDefault="00D87901" w:rsidP="00D87901">
            <w:pPr>
              <w:pStyle w:val="a5"/>
            </w:pPr>
            <w:r>
              <w:rPr>
                <w:rFonts w:ascii="Segoe UI Emoji" w:hAnsi="Segoe UI Emoji" w:cs="Segoe UI Emoji"/>
              </w:rPr>
              <w:t>❌</w:t>
            </w:r>
          </w:p>
        </w:tc>
        <w:tc>
          <w:tcPr>
            <w:tcW w:w="0" w:type="auto"/>
            <w:vAlign w:val="center"/>
            <w:hideMark/>
          </w:tcPr>
          <w:p w14:paraId="7C22725B" w14:textId="77777777" w:rsidR="00D87901" w:rsidRDefault="00D87901" w:rsidP="00D87901">
            <w:pPr>
              <w:pStyle w:val="a5"/>
            </w:pPr>
            <w:r>
              <w:t>Отсутствует</w:t>
            </w:r>
          </w:p>
        </w:tc>
      </w:tr>
      <w:tr w:rsidR="00D87901" w14:paraId="01FC3301" w14:textId="77777777" w:rsidTr="00D87901">
        <w:trPr>
          <w:tblCellSpacing w:w="15" w:type="dxa"/>
        </w:trPr>
        <w:tc>
          <w:tcPr>
            <w:tcW w:w="0" w:type="auto"/>
            <w:vAlign w:val="center"/>
            <w:hideMark/>
          </w:tcPr>
          <w:p w14:paraId="5BD24D96" w14:textId="77777777" w:rsidR="00D87901" w:rsidRDefault="00D87901" w:rsidP="00D87901">
            <w:pPr>
              <w:pStyle w:val="a5"/>
            </w:pPr>
            <w:r>
              <w:t>Научный стиль</w:t>
            </w:r>
          </w:p>
        </w:tc>
        <w:tc>
          <w:tcPr>
            <w:tcW w:w="0" w:type="auto"/>
            <w:vAlign w:val="center"/>
            <w:hideMark/>
          </w:tcPr>
          <w:p w14:paraId="2DF74B03" w14:textId="77777777" w:rsidR="00D87901" w:rsidRDefault="00D87901" w:rsidP="00D87901">
            <w:pPr>
              <w:pStyle w:val="a5"/>
            </w:pPr>
            <w:r>
              <w:rPr>
                <w:rFonts w:ascii="Segoe UI Emoji" w:hAnsi="Segoe UI Emoji" w:cs="Segoe UI Emoji"/>
              </w:rPr>
              <w:t>⚠</w:t>
            </w:r>
            <w:r>
              <w:t>️</w:t>
            </w:r>
          </w:p>
        </w:tc>
        <w:tc>
          <w:tcPr>
            <w:tcW w:w="0" w:type="auto"/>
            <w:vAlign w:val="center"/>
            <w:hideMark/>
          </w:tcPr>
          <w:p w14:paraId="03056B90" w14:textId="77777777" w:rsidR="00D87901" w:rsidRDefault="00D87901" w:rsidP="00D87901">
            <w:pPr>
              <w:pStyle w:val="a5"/>
            </w:pPr>
            <w:r>
              <w:t>Местами нарушен (избыточная разговорность респондентов без анализа)</w:t>
            </w:r>
          </w:p>
        </w:tc>
      </w:tr>
    </w:tbl>
    <w:p w14:paraId="433D6FFA" w14:textId="77777777" w:rsidR="00D87901" w:rsidRDefault="006E6BD5" w:rsidP="00D87901">
      <w:pPr>
        <w:pStyle w:val="a5"/>
      </w:pPr>
      <w:r>
        <w:pict w14:anchorId="13EC95CA">
          <v:rect id="_x0000_i1052" style="width:0;height:1.5pt" o:hralign="center" o:hrstd="t" o:hr="t" fillcolor="#a0a0a0" stroked="f"/>
        </w:pict>
      </w:r>
    </w:p>
    <w:p w14:paraId="26FDA6A7" w14:textId="77777777" w:rsidR="00D87901" w:rsidRDefault="00D87901" w:rsidP="00D87901">
      <w:pPr>
        <w:pStyle w:val="a5"/>
      </w:pPr>
      <w:r>
        <w:rPr>
          <w:rFonts w:ascii="Segoe UI Emoji" w:hAnsi="Segoe UI Emoji" w:cs="Segoe UI Emoji"/>
        </w:rPr>
        <w:t>📝</w:t>
      </w:r>
      <w:r>
        <w:t xml:space="preserve"> </w:t>
      </w:r>
      <w:r>
        <w:rPr>
          <w:rStyle w:val="ab"/>
          <w:b w:val="0"/>
          <w:bCs w:val="0"/>
        </w:rPr>
        <w:t>ИТОГОВЫЙ ВЕРДИКТ</w:t>
      </w:r>
    </w:p>
    <w:p w14:paraId="6BEF28E3" w14:textId="77777777" w:rsidR="00D87901" w:rsidRDefault="00D87901" w:rsidP="00D87901">
      <w:pPr>
        <w:pStyle w:val="a5"/>
      </w:pPr>
      <w:r>
        <w:t xml:space="preserve">Документ </w:t>
      </w:r>
      <w:r>
        <w:rPr>
          <w:rStyle w:val="ab"/>
        </w:rPr>
        <w:t>в целом соответствует формату научной работы</w:t>
      </w:r>
      <w:r>
        <w:t>, поскольку содержит основные структурные элементы (аннотацию, ключевые слова, введение, теорию, методологию, эмпирическую часть и выводы).</w:t>
      </w:r>
    </w:p>
    <w:p w14:paraId="51006C99" w14:textId="77777777" w:rsidR="00D87901" w:rsidRDefault="00D87901" w:rsidP="00D87901">
      <w:pPr>
        <w:pStyle w:val="a5"/>
      </w:pPr>
      <w:r>
        <w:t xml:space="preserve">Однако </w:t>
      </w:r>
      <w:r>
        <w:rPr>
          <w:rStyle w:val="ab"/>
        </w:rPr>
        <w:t>для полного соответствия научному стандарту требуется доработка</w:t>
      </w:r>
      <w:r>
        <w:t>:</w:t>
      </w:r>
    </w:p>
    <w:p w14:paraId="18530539" w14:textId="77777777" w:rsidR="00D87901" w:rsidRDefault="00D87901" w:rsidP="00D87901">
      <w:pPr>
        <w:pStyle w:val="a5"/>
      </w:pPr>
      <w:r>
        <w:t>Что важно исправить:</w:t>
      </w:r>
    </w:p>
    <w:p w14:paraId="43FC14CD" w14:textId="77777777" w:rsidR="00D87901" w:rsidRDefault="00D87901" w:rsidP="00D87901">
      <w:pPr>
        <w:pStyle w:val="a5"/>
      </w:pPr>
      <w:r>
        <w:rPr>
          <w:rStyle w:val="ab"/>
        </w:rPr>
        <w:t>Добавить список литературы</w:t>
      </w:r>
      <w:r>
        <w:t xml:space="preserve"> и оформить источники в тексте.</w:t>
      </w:r>
    </w:p>
    <w:p w14:paraId="38B6E60C" w14:textId="77777777" w:rsidR="00D87901" w:rsidRDefault="00D87901" w:rsidP="00D87901">
      <w:pPr>
        <w:pStyle w:val="a5"/>
      </w:pPr>
      <w:r>
        <w:rPr>
          <w:rStyle w:val="ab"/>
        </w:rPr>
        <w:t>Разделить введение и теоретическую часть.</w:t>
      </w:r>
    </w:p>
    <w:p w14:paraId="5BA43193" w14:textId="77777777" w:rsidR="00D87901" w:rsidRDefault="00D87901" w:rsidP="00D87901">
      <w:pPr>
        <w:pStyle w:val="a5"/>
      </w:pPr>
      <w:r>
        <w:rPr>
          <w:rStyle w:val="ab"/>
        </w:rPr>
        <w:t>Расширить методологию</w:t>
      </w:r>
      <w:r>
        <w:t xml:space="preserve"> (метод анализа, ограничения, обоснование выборки).</w:t>
      </w:r>
    </w:p>
    <w:p w14:paraId="450EBEBA" w14:textId="77777777" w:rsidR="00D87901" w:rsidRDefault="00D87901" w:rsidP="00D87901">
      <w:pPr>
        <w:pStyle w:val="a5"/>
      </w:pPr>
      <w:r>
        <w:rPr>
          <w:rStyle w:val="ab"/>
        </w:rPr>
        <w:t>Усилить аналитичность эмпирической части</w:t>
      </w:r>
      <w:r>
        <w:t xml:space="preserve"> (категоризация, обобщение).</w:t>
      </w:r>
    </w:p>
    <w:p w14:paraId="61B7B5BE" w14:textId="77777777" w:rsidR="00D87901" w:rsidRDefault="00D87901" w:rsidP="00D87901">
      <w:pPr>
        <w:pStyle w:val="a5"/>
      </w:pPr>
      <w:r>
        <w:rPr>
          <w:rStyle w:val="ab"/>
        </w:rPr>
        <w:t>Оформить обсуждение</w:t>
      </w:r>
      <w:r>
        <w:t xml:space="preserve"> как отдельный раздел.</w:t>
      </w:r>
    </w:p>
    <w:p w14:paraId="5FC4217F" w14:textId="77777777" w:rsidR="00D87901" w:rsidRDefault="00D87901" w:rsidP="00D87901">
      <w:pPr>
        <w:pStyle w:val="a5"/>
      </w:pPr>
      <w:r>
        <w:rPr>
          <w:rStyle w:val="ab"/>
        </w:rPr>
        <w:t>Сократить и структурировать выводы.</w:t>
      </w:r>
    </w:p>
    <w:p w14:paraId="0245FF6C" w14:textId="77777777" w:rsidR="00D87901" w:rsidRDefault="00D87901" w:rsidP="00D87901">
      <w:pPr>
        <w:pStyle w:val="a5"/>
      </w:pPr>
      <w:r>
        <w:rPr>
          <w:rStyle w:val="ab"/>
        </w:rPr>
        <w:t>Уменьшить повторения и пересказы.</w:t>
      </w:r>
    </w:p>
    <w:p w14:paraId="51B97AB8" w14:textId="77777777" w:rsidR="00C47774" w:rsidRDefault="00C47774" w:rsidP="00C47774">
      <w:pPr>
        <w:rPr>
          <w:lang w:eastAsia="ru-RU"/>
        </w:rPr>
      </w:pPr>
    </w:p>
    <w:p w14:paraId="53A5C739" w14:textId="77777777" w:rsidR="00C47774" w:rsidRDefault="00C47774" w:rsidP="00D87901">
      <w:pPr>
        <w:pStyle w:val="2"/>
      </w:pPr>
      <w:r>
        <w:t>Промт 2</w:t>
      </w:r>
    </w:p>
    <w:p w14:paraId="156CDE70" w14:textId="77777777" w:rsidR="009E4CBF" w:rsidRDefault="009E4CBF" w:rsidP="009E4CBF">
      <w:pPr>
        <w:pStyle w:val="a5"/>
      </w:pPr>
      <w:r>
        <w:rPr>
          <w:rStyle w:val="ab"/>
          <w:b w:val="0"/>
          <w:bCs w:val="0"/>
        </w:rPr>
        <w:t>Анализ текста на соответствие научной структуре</w:t>
      </w:r>
    </w:p>
    <w:p w14:paraId="0C9E3D37" w14:textId="77777777" w:rsidR="009E4CBF" w:rsidRDefault="009E4CBF" w:rsidP="009E4CBF">
      <w:pPr>
        <w:pStyle w:val="a5"/>
      </w:pPr>
      <w:r>
        <w:rPr>
          <w:rStyle w:val="ab"/>
          <w:b w:val="0"/>
          <w:bCs w:val="0"/>
        </w:rPr>
        <w:t>1. Актуальность</w:t>
      </w:r>
    </w:p>
    <w:p w14:paraId="2D9F283F" w14:textId="77777777" w:rsidR="009E4CBF" w:rsidRDefault="009E4CBF" w:rsidP="009E4CBF">
      <w:pPr>
        <w:pStyle w:val="a5"/>
      </w:pPr>
      <w:r>
        <w:rPr>
          <w:rStyle w:val="ab"/>
        </w:rPr>
        <w:t>Есть.</w:t>
      </w:r>
      <w:r>
        <w:br/>
        <w:t>Актуальность обозначена в нескольких фрагментах:</w:t>
      </w:r>
      <w:r>
        <w:br/>
        <w:t>– описываются изменения медиапространства, рост интернет-аудитории и снижение роли телевидения;</w:t>
      </w:r>
      <w:r>
        <w:br/>
        <w:t>– подчёркивается важность влияния лидеров мнений на молодёжь, значимость проблемы для социальной политики и маркетинга.</w:t>
      </w:r>
      <w:r>
        <w:br/>
        <w:t xml:space="preserve">Это явно формулирует, </w:t>
      </w:r>
      <w:r>
        <w:rPr>
          <w:rStyle w:val="ac"/>
        </w:rPr>
        <w:t>почему именно данная тема важна сейчас</w:t>
      </w:r>
      <w:r>
        <w:t>.</w:t>
      </w:r>
    </w:p>
    <w:p w14:paraId="4DD7B461" w14:textId="77777777" w:rsidR="009E4CBF" w:rsidRDefault="009E4CBF" w:rsidP="009E4CBF">
      <w:pPr>
        <w:pStyle w:val="a5"/>
      </w:pPr>
      <w:r>
        <w:rPr>
          <w:rStyle w:val="ab"/>
          <w:b w:val="0"/>
          <w:bCs w:val="0"/>
        </w:rPr>
        <w:t>2. Цель исследования</w:t>
      </w:r>
    </w:p>
    <w:p w14:paraId="672FCF9E" w14:textId="77777777" w:rsidR="009E4CBF" w:rsidRDefault="009E4CBF" w:rsidP="009E4CBF">
      <w:pPr>
        <w:pStyle w:val="a5"/>
      </w:pPr>
      <w:r>
        <w:rPr>
          <w:rStyle w:val="ab"/>
        </w:rPr>
        <w:lastRenderedPageBreak/>
        <w:t>Прямой формулировки цели нет.</w:t>
      </w:r>
      <w:r>
        <w:br/>
        <w:t>Текст содержит общее описание того, что исследуется (влияние инфлюенсеров на поведение молодёжи), но явного предложения вида «цель исследования — ...» в документе нет.</w:t>
      </w:r>
      <w:r>
        <w:br/>
        <w:t xml:space="preserve">Цель можно косвенно вывести, но </w:t>
      </w:r>
      <w:r>
        <w:rPr>
          <w:rStyle w:val="ab"/>
        </w:rPr>
        <w:t>в тексте она не представлена явно</w:t>
      </w:r>
      <w:r>
        <w:t>.</w:t>
      </w:r>
    </w:p>
    <w:p w14:paraId="303CCD32" w14:textId="77777777" w:rsidR="009E4CBF" w:rsidRDefault="009E4CBF" w:rsidP="009E4CBF">
      <w:pPr>
        <w:pStyle w:val="a5"/>
      </w:pPr>
      <w:r>
        <w:rPr>
          <w:rStyle w:val="ab"/>
          <w:b w:val="0"/>
          <w:bCs w:val="0"/>
        </w:rPr>
        <w:t>3. Задачи исследования</w:t>
      </w:r>
    </w:p>
    <w:p w14:paraId="2798C71D" w14:textId="77777777" w:rsidR="009E4CBF" w:rsidRDefault="009E4CBF" w:rsidP="009E4CBF">
      <w:pPr>
        <w:pStyle w:val="a5"/>
      </w:pPr>
      <w:r>
        <w:rPr>
          <w:rStyle w:val="ab"/>
        </w:rPr>
        <w:t>Не обозначены.</w:t>
      </w:r>
      <w:r>
        <w:br/>
        <w:t>Ни в явной, ни в структурированной форме задачи (шаги, которые решает исследование) не перечислены.</w:t>
      </w:r>
    </w:p>
    <w:p w14:paraId="2B1B761C" w14:textId="77777777" w:rsidR="009E4CBF" w:rsidRDefault="009E4CBF" w:rsidP="009E4CBF">
      <w:pPr>
        <w:pStyle w:val="a5"/>
      </w:pPr>
      <w:r>
        <w:rPr>
          <w:rStyle w:val="ab"/>
          <w:b w:val="0"/>
          <w:bCs w:val="0"/>
        </w:rPr>
        <w:t>4. Объект и предмет исследования</w:t>
      </w:r>
    </w:p>
    <w:p w14:paraId="578ECA17" w14:textId="77777777" w:rsidR="009E4CBF" w:rsidRDefault="009E4CBF" w:rsidP="009E4CBF">
      <w:pPr>
        <w:pStyle w:val="a5"/>
      </w:pPr>
      <w:r>
        <w:rPr>
          <w:rStyle w:val="ab"/>
        </w:rPr>
        <w:t>Явно не выделены.</w:t>
      </w:r>
      <w:r>
        <w:br/>
        <w:t xml:space="preserve">Хотя по смыслу объектом могла бы быть молодёжь и их потребительское поведение, а предметом — влияние блогеров/лидеров мнений, в тексте </w:t>
      </w:r>
      <w:r>
        <w:rPr>
          <w:rStyle w:val="ab"/>
        </w:rPr>
        <w:t>нет прямых формулировок</w:t>
      </w:r>
      <w:r>
        <w:t>.</w:t>
      </w:r>
    </w:p>
    <w:p w14:paraId="1BEBBDDB" w14:textId="77777777" w:rsidR="009E4CBF" w:rsidRDefault="009E4CBF" w:rsidP="009E4CBF">
      <w:pPr>
        <w:pStyle w:val="a5"/>
      </w:pPr>
      <w:r>
        <w:rPr>
          <w:rStyle w:val="ab"/>
          <w:b w:val="0"/>
          <w:bCs w:val="0"/>
        </w:rPr>
        <w:t>5. Методология / методы исследования</w:t>
      </w:r>
    </w:p>
    <w:p w14:paraId="3DDF4ACF" w14:textId="77777777" w:rsidR="009E4CBF" w:rsidRDefault="009E4CBF" w:rsidP="009E4CBF">
      <w:pPr>
        <w:pStyle w:val="a5"/>
      </w:pPr>
      <w:r>
        <w:rPr>
          <w:rStyle w:val="ab"/>
        </w:rPr>
        <w:t>Есть.</w:t>
      </w:r>
      <w:r>
        <w:br/>
        <w:t>Метод указан прямо:</w:t>
      </w:r>
      <w:r>
        <w:br/>
        <w:t xml:space="preserve">– </w:t>
      </w:r>
      <w:r>
        <w:rPr>
          <w:rStyle w:val="ac"/>
        </w:rPr>
        <w:t>полуструктурированное интервью</w:t>
      </w:r>
      <w:r>
        <w:t>;</w:t>
      </w:r>
      <w:r>
        <w:br/>
        <w:t>– выборка, критерии отбора, количество интервью (12), возраст респондентов.</w:t>
      </w:r>
      <w:r>
        <w:br/>
        <w:t>Методологическая основа также дана:</w:t>
      </w:r>
      <w:r>
        <w:br/>
        <w:t xml:space="preserve">– опора на </w:t>
      </w:r>
      <w:r>
        <w:rPr>
          <w:rStyle w:val="ac"/>
        </w:rPr>
        <w:t>теорию ограниченных эффектов</w:t>
      </w:r>
      <w:r>
        <w:t xml:space="preserve"> и </w:t>
      </w:r>
      <w:r>
        <w:rPr>
          <w:rStyle w:val="ac"/>
        </w:rPr>
        <w:t>гипотезу двухступенчатого потока Лазарсфельда</w:t>
      </w:r>
      <w:r>
        <w:t>.</w:t>
      </w:r>
    </w:p>
    <w:p w14:paraId="3A45AF48" w14:textId="77777777" w:rsidR="009E4CBF" w:rsidRDefault="009E4CBF" w:rsidP="009E4CBF">
      <w:pPr>
        <w:pStyle w:val="a5"/>
      </w:pPr>
      <w:r>
        <w:rPr>
          <w:rStyle w:val="ab"/>
          <w:b w:val="0"/>
          <w:bCs w:val="0"/>
        </w:rPr>
        <w:t>6. Результаты исследования</w:t>
      </w:r>
    </w:p>
    <w:p w14:paraId="1E622CF5" w14:textId="77777777" w:rsidR="009E4CBF" w:rsidRDefault="009E4CBF" w:rsidP="009E4CBF">
      <w:pPr>
        <w:pStyle w:val="a5"/>
      </w:pPr>
      <w:r>
        <w:rPr>
          <w:rStyle w:val="ab"/>
        </w:rPr>
        <w:t>Есть.</w:t>
      </w:r>
      <w:r>
        <w:br/>
        <w:t>Большая часть текста — это подробное описание эмпирических результатов:</w:t>
      </w:r>
      <w:r>
        <w:br/>
        <w:t>– какие соцсети используют респонденты;</w:t>
      </w:r>
      <w:r>
        <w:br/>
        <w:t>– как и зачем смотрят блогеров;</w:t>
      </w:r>
      <w:r>
        <w:br/>
        <w:t>– отношение к рекламе;</w:t>
      </w:r>
      <w:r>
        <w:br/>
        <w:t>– доверие к разным типам контента;</w:t>
      </w:r>
      <w:r>
        <w:br/>
        <w:t>– ситуации покупок;</w:t>
      </w:r>
      <w:r>
        <w:br/>
        <w:t>– восприятие нативной рекламы;</w:t>
      </w:r>
      <w:r>
        <w:br/>
        <w:t>– выводы о влиянии на спрос.</w:t>
      </w:r>
    </w:p>
    <w:p w14:paraId="376377A4" w14:textId="77777777" w:rsidR="009E4CBF" w:rsidRDefault="009E4CBF" w:rsidP="009E4CBF">
      <w:pPr>
        <w:pStyle w:val="a5"/>
      </w:pPr>
      <w:r>
        <w:t>Фактически это полноценный раздел результатов.</w:t>
      </w:r>
    </w:p>
    <w:p w14:paraId="7DF190BD" w14:textId="77777777" w:rsidR="009E4CBF" w:rsidRDefault="009E4CBF" w:rsidP="009E4CBF">
      <w:pPr>
        <w:pStyle w:val="a5"/>
      </w:pPr>
      <w:r>
        <w:rPr>
          <w:rStyle w:val="ab"/>
          <w:b w:val="0"/>
          <w:bCs w:val="0"/>
        </w:rPr>
        <w:t>7. Выводы</w:t>
      </w:r>
    </w:p>
    <w:p w14:paraId="374A8B69" w14:textId="77777777" w:rsidR="009E4CBF" w:rsidRDefault="009E4CBF" w:rsidP="009E4CBF">
      <w:pPr>
        <w:pStyle w:val="a5"/>
      </w:pPr>
      <w:r>
        <w:rPr>
          <w:rStyle w:val="ab"/>
        </w:rPr>
        <w:t>Есть, но не оформлены отдельным разделом.</w:t>
      </w:r>
      <w:r>
        <w:br/>
        <w:t>В конце текста подведён итог:</w:t>
      </w:r>
      <w:r>
        <w:br/>
      </w:r>
      <w:r>
        <w:lastRenderedPageBreak/>
        <w:t>– блогеры не сильно влияют на поведение,</w:t>
      </w:r>
      <w:r>
        <w:br/>
        <w:t>– но формируют спрос,</w:t>
      </w:r>
      <w:r>
        <w:br/>
        <w:t>– реклама полезна для выбора товаров,</w:t>
      </w:r>
      <w:r>
        <w:br/>
        <w:t>– молодёжь относится к ней умеренно критично,</w:t>
      </w:r>
      <w:r>
        <w:br/>
        <w:t>– реклама — нейтральный способ заработка блогеров.</w:t>
      </w:r>
    </w:p>
    <w:p w14:paraId="41D31296" w14:textId="77777777" w:rsidR="009E4CBF" w:rsidRDefault="009E4CBF" w:rsidP="009E4CBF">
      <w:pPr>
        <w:pStyle w:val="a5"/>
      </w:pPr>
      <w:r>
        <w:t>Это — интегрирующий итог, заменяющий раздел «выводы».</w:t>
      </w:r>
    </w:p>
    <w:p w14:paraId="597CDD5B" w14:textId="77777777" w:rsidR="009E4CBF" w:rsidRDefault="006E6BD5" w:rsidP="009E4CBF">
      <w:pPr>
        <w:pStyle w:val="a5"/>
      </w:pPr>
      <w:r>
        <w:pict w14:anchorId="39FE70A1">
          <v:rect id="_x0000_i1053" style="width:0;height:1.5pt" o:hralign="center" o:hrstd="t" o:hr="t" fillcolor="#a0a0a0" stroked="f"/>
        </w:pict>
      </w:r>
    </w:p>
    <w:p w14:paraId="2644D63C" w14:textId="77777777" w:rsidR="009E4CBF" w:rsidRDefault="009E4CBF" w:rsidP="009E4CBF">
      <w:pPr>
        <w:pStyle w:val="a5"/>
      </w:pPr>
      <w:r>
        <w:rPr>
          <w:rStyle w:val="ab"/>
          <w:b w:val="0"/>
          <w:bCs w:val="0"/>
        </w:rPr>
        <w:t>Итог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2175"/>
        <w:gridCol w:w="4317"/>
      </w:tblGrid>
      <w:tr w:rsidR="009E4CBF" w14:paraId="6ED0CFE9" w14:textId="77777777" w:rsidTr="009E4CBF">
        <w:trPr>
          <w:tblHeader/>
          <w:tblCellSpacing w:w="15" w:type="dxa"/>
        </w:trPr>
        <w:tc>
          <w:tcPr>
            <w:tcW w:w="0" w:type="auto"/>
            <w:vAlign w:val="center"/>
            <w:hideMark/>
          </w:tcPr>
          <w:p w14:paraId="39DB7E09" w14:textId="77777777" w:rsidR="009E4CBF" w:rsidRDefault="009E4CBF" w:rsidP="009E4CBF">
            <w:pPr>
              <w:pStyle w:val="a5"/>
              <w:rPr>
                <w:b/>
                <w:bCs/>
              </w:rPr>
            </w:pPr>
            <w:r>
              <w:rPr>
                <w:b/>
                <w:bCs/>
              </w:rPr>
              <w:t>Элемент структуры</w:t>
            </w:r>
          </w:p>
        </w:tc>
        <w:tc>
          <w:tcPr>
            <w:tcW w:w="0" w:type="auto"/>
            <w:vAlign w:val="center"/>
            <w:hideMark/>
          </w:tcPr>
          <w:p w14:paraId="347EE8A0" w14:textId="77777777" w:rsidR="009E4CBF" w:rsidRDefault="009E4CBF" w:rsidP="009E4CBF">
            <w:pPr>
              <w:pStyle w:val="a5"/>
              <w:rPr>
                <w:b/>
                <w:bCs/>
              </w:rPr>
            </w:pPr>
            <w:r>
              <w:rPr>
                <w:b/>
                <w:bCs/>
              </w:rPr>
              <w:t>Есть / отсутствует</w:t>
            </w:r>
          </w:p>
        </w:tc>
        <w:tc>
          <w:tcPr>
            <w:tcW w:w="0" w:type="auto"/>
            <w:vAlign w:val="center"/>
            <w:hideMark/>
          </w:tcPr>
          <w:p w14:paraId="03AF154D" w14:textId="77777777" w:rsidR="009E4CBF" w:rsidRDefault="009E4CBF" w:rsidP="009E4CBF">
            <w:pPr>
              <w:pStyle w:val="a5"/>
              <w:rPr>
                <w:b/>
                <w:bCs/>
              </w:rPr>
            </w:pPr>
            <w:r>
              <w:rPr>
                <w:b/>
                <w:bCs/>
              </w:rPr>
              <w:t>Комментарий</w:t>
            </w:r>
          </w:p>
        </w:tc>
      </w:tr>
      <w:tr w:rsidR="009E4CBF" w14:paraId="6C56F9FF" w14:textId="77777777" w:rsidTr="009E4CBF">
        <w:trPr>
          <w:tblCellSpacing w:w="15" w:type="dxa"/>
        </w:trPr>
        <w:tc>
          <w:tcPr>
            <w:tcW w:w="0" w:type="auto"/>
            <w:vAlign w:val="center"/>
            <w:hideMark/>
          </w:tcPr>
          <w:p w14:paraId="5BC50C89" w14:textId="77777777" w:rsidR="009E4CBF" w:rsidRDefault="009E4CBF" w:rsidP="009E4CBF">
            <w:pPr>
              <w:pStyle w:val="a5"/>
            </w:pPr>
            <w:r>
              <w:rPr>
                <w:rStyle w:val="ab"/>
              </w:rPr>
              <w:t>Актуальность</w:t>
            </w:r>
          </w:p>
        </w:tc>
        <w:tc>
          <w:tcPr>
            <w:tcW w:w="0" w:type="auto"/>
            <w:vAlign w:val="center"/>
            <w:hideMark/>
          </w:tcPr>
          <w:p w14:paraId="317EDD61" w14:textId="77777777" w:rsidR="009E4CBF" w:rsidRDefault="009E4CBF" w:rsidP="009E4CBF">
            <w:pPr>
              <w:pStyle w:val="a5"/>
            </w:pPr>
            <w:r>
              <w:rPr>
                <w:rFonts w:ascii="Segoe UI Emoji" w:hAnsi="Segoe UI Emoji" w:cs="Segoe UI Emoji"/>
              </w:rPr>
              <w:t>✔</w:t>
            </w:r>
          </w:p>
        </w:tc>
        <w:tc>
          <w:tcPr>
            <w:tcW w:w="0" w:type="auto"/>
            <w:vAlign w:val="center"/>
            <w:hideMark/>
          </w:tcPr>
          <w:p w14:paraId="6AFFA482" w14:textId="77777777" w:rsidR="009E4CBF" w:rsidRDefault="009E4CBF" w:rsidP="009E4CBF">
            <w:pPr>
              <w:pStyle w:val="a5"/>
            </w:pPr>
            <w:r>
              <w:t>Чётко обозначена в начале.</w:t>
            </w:r>
          </w:p>
        </w:tc>
      </w:tr>
      <w:tr w:rsidR="009E4CBF" w14:paraId="193F4811" w14:textId="77777777" w:rsidTr="009E4CBF">
        <w:trPr>
          <w:tblCellSpacing w:w="15" w:type="dxa"/>
        </w:trPr>
        <w:tc>
          <w:tcPr>
            <w:tcW w:w="0" w:type="auto"/>
            <w:vAlign w:val="center"/>
            <w:hideMark/>
          </w:tcPr>
          <w:p w14:paraId="5FC1A5B1" w14:textId="77777777" w:rsidR="009E4CBF" w:rsidRDefault="009E4CBF" w:rsidP="009E4CBF">
            <w:pPr>
              <w:pStyle w:val="a5"/>
            </w:pPr>
            <w:r>
              <w:rPr>
                <w:rStyle w:val="ab"/>
              </w:rPr>
              <w:t>Цель</w:t>
            </w:r>
          </w:p>
        </w:tc>
        <w:tc>
          <w:tcPr>
            <w:tcW w:w="0" w:type="auto"/>
            <w:vAlign w:val="center"/>
            <w:hideMark/>
          </w:tcPr>
          <w:p w14:paraId="22FE7376" w14:textId="77777777" w:rsidR="009E4CBF" w:rsidRDefault="009E4CBF" w:rsidP="009E4CBF">
            <w:pPr>
              <w:pStyle w:val="a5"/>
            </w:pPr>
            <w:r>
              <w:rPr>
                <w:rFonts w:ascii="Segoe UI Symbol" w:hAnsi="Segoe UI Symbol" w:cs="Segoe UI Symbol"/>
              </w:rPr>
              <w:t>✘</w:t>
            </w:r>
          </w:p>
        </w:tc>
        <w:tc>
          <w:tcPr>
            <w:tcW w:w="0" w:type="auto"/>
            <w:vAlign w:val="center"/>
            <w:hideMark/>
          </w:tcPr>
          <w:p w14:paraId="16A02886" w14:textId="77777777" w:rsidR="009E4CBF" w:rsidRDefault="009E4CBF" w:rsidP="009E4CBF">
            <w:pPr>
              <w:pStyle w:val="a5"/>
            </w:pPr>
            <w:r>
              <w:t>Прямой формулировки нет.</w:t>
            </w:r>
          </w:p>
        </w:tc>
      </w:tr>
      <w:tr w:rsidR="009E4CBF" w14:paraId="4369FB81" w14:textId="77777777" w:rsidTr="009E4CBF">
        <w:trPr>
          <w:tblCellSpacing w:w="15" w:type="dxa"/>
        </w:trPr>
        <w:tc>
          <w:tcPr>
            <w:tcW w:w="0" w:type="auto"/>
            <w:vAlign w:val="center"/>
            <w:hideMark/>
          </w:tcPr>
          <w:p w14:paraId="2BBC6E2C" w14:textId="77777777" w:rsidR="009E4CBF" w:rsidRDefault="009E4CBF" w:rsidP="009E4CBF">
            <w:pPr>
              <w:pStyle w:val="a5"/>
            </w:pPr>
            <w:r>
              <w:rPr>
                <w:rStyle w:val="ab"/>
              </w:rPr>
              <w:t>Задачи</w:t>
            </w:r>
          </w:p>
        </w:tc>
        <w:tc>
          <w:tcPr>
            <w:tcW w:w="0" w:type="auto"/>
            <w:vAlign w:val="center"/>
            <w:hideMark/>
          </w:tcPr>
          <w:p w14:paraId="76DB5816" w14:textId="77777777" w:rsidR="009E4CBF" w:rsidRDefault="009E4CBF" w:rsidP="009E4CBF">
            <w:pPr>
              <w:pStyle w:val="a5"/>
            </w:pPr>
            <w:r>
              <w:rPr>
                <w:rFonts w:ascii="Segoe UI Symbol" w:hAnsi="Segoe UI Symbol" w:cs="Segoe UI Symbol"/>
              </w:rPr>
              <w:t>✘</w:t>
            </w:r>
          </w:p>
        </w:tc>
        <w:tc>
          <w:tcPr>
            <w:tcW w:w="0" w:type="auto"/>
            <w:vAlign w:val="center"/>
            <w:hideMark/>
          </w:tcPr>
          <w:p w14:paraId="57CF367B" w14:textId="77777777" w:rsidR="009E4CBF" w:rsidRDefault="009E4CBF" w:rsidP="009E4CBF">
            <w:pPr>
              <w:pStyle w:val="a5"/>
            </w:pPr>
            <w:r>
              <w:t>Не представлены.</w:t>
            </w:r>
          </w:p>
        </w:tc>
      </w:tr>
      <w:tr w:rsidR="009E4CBF" w14:paraId="2934FB6B" w14:textId="77777777" w:rsidTr="009E4CBF">
        <w:trPr>
          <w:tblCellSpacing w:w="15" w:type="dxa"/>
        </w:trPr>
        <w:tc>
          <w:tcPr>
            <w:tcW w:w="0" w:type="auto"/>
            <w:vAlign w:val="center"/>
            <w:hideMark/>
          </w:tcPr>
          <w:p w14:paraId="53E25024" w14:textId="77777777" w:rsidR="009E4CBF" w:rsidRDefault="009E4CBF" w:rsidP="009E4CBF">
            <w:pPr>
              <w:pStyle w:val="a5"/>
            </w:pPr>
            <w:r>
              <w:rPr>
                <w:rStyle w:val="ab"/>
              </w:rPr>
              <w:t>Объект</w:t>
            </w:r>
          </w:p>
        </w:tc>
        <w:tc>
          <w:tcPr>
            <w:tcW w:w="0" w:type="auto"/>
            <w:vAlign w:val="center"/>
            <w:hideMark/>
          </w:tcPr>
          <w:p w14:paraId="2C294B79" w14:textId="77777777" w:rsidR="009E4CBF" w:rsidRDefault="009E4CBF" w:rsidP="009E4CBF">
            <w:pPr>
              <w:pStyle w:val="a5"/>
            </w:pPr>
            <w:r>
              <w:rPr>
                <w:rFonts w:ascii="Segoe UI Symbol" w:hAnsi="Segoe UI Symbol" w:cs="Segoe UI Symbol"/>
              </w:rPr>
              <w:t>✘</w:t>
            </w:r>
          </w:p>
        </w:tc>
        <w:tc>
          <w:tcPr>
            <w:tcW w:w="0" w:type="auto"/>
            <w:vAlign w:val="center"/>
            <w:hideMark/>
          </w:tcPr>
          <w:p w14:paraId="474124FE" w14:textId="77777777" w:rsidR="009E4CBF" w:rsidRDefault="009E4CBF" w:rsidP="009E4CBF">
            <w:pPr>
              <w:pStyle w:val="a5"/>
            </w:pPr>
            <w:r>
              <w:t>Не сформулирован явно.</w:t>
            </w:r>
          </w:p>
        </w:tc>
      </w:tr>
      <w:tr w:rsidR="009E4CBF" w14:paraId="325A0609" w14:textId="77777777" w:rsidTr="009E4CBF">
        <w:trPr>
          <w:tblCellSpacing w:w="15" w:type="dxa"/>
        </w:trPr>
        <w:tc>
          <w:tcPr>
            <w:tcW w:w="0" w:type="auto"/>
            <w:vAlign w:val="center"/>
            <w:hideMark/>
          </w:tcPr>
          <w:p w14:paraId="709DF4DC" w14:textId="77777777" w:rsidR="009E4CBF" w:rsidRDefault="009E4CBF" w:rsidP="009E4CBF">
            <w:pPr>
              <w:pStyle w:val="a5"/>
            </w:pPr>
            <w:r>
              <w:rPr>
                <w:rStyle w:val="ab"/>
              </w:rPr>
              <w:t>Предмет</w:t>
            </w:r>
          </w:p>
        </w:tc>
        <w:tc>
          <w:tcPr>
            <w:tcW w:w="0" w:type="auto"/>
            <w:vAlign w:val="center"/>
            <w:hideMark/>
          </w:tcPr>
          <w:p w14:paraId="76C79694" w14:textId="77777777" w:rsidR="009E4CBF" w:rsidRDefault="009E4CBF" w:rsidP="009E4CBF">
            <w:pPr>
              <w:pStyle w:val="a5"/>
            </w:pPr>
            <w:r>
              <w:rPr>
                <w:rFonts w:ascii="Segoe UI Symbol" w:hAnsi="Segoe UI Symbol" w:cs="Segoe UI Symbol"/>
              </w:rPr>
              <w:t>✘</w:t>
            </w:r>
          </w:p>
        </w:tc>
        <w:tc>
          <w:tcPr>
            <w:tcW w:w="0" w:type="auto"/>
            <w:vAlign w:val="center"/>
            <w:hideMark/>
          </w:tcPr>
          <w:p w14:paraId="61E892F1" w14:textId="77777777" w:rsidR="009E4CBF" w:rsidRDefault="009E4CBF" w:rsidP="009E4CBF">
            <w:pPr>
              <w:pStyle w:val="a5"/>
            </w:pPr>
            <w:r>
              <w:t>Не сформулирован явно.</w:t>
            </w:r>
          </w:p>
        </w:tc>
      </w:tr>
      <w:tr w:rsidR="009E4CBF" w14:paraId="4BD2D637" w14:textId="77777777" w:rsidTr="009E4CBF">
        <w:trPr>
          <w:tblCellSpacing w:w="15" w:type="dxa"/>
        </w:trPr>
        <w:tc>
          <w:tcPr>
            <w:tcW w:w="0" w:type="auto"/>
            <w:vAlign w:val="center"/>
            <w:hideMark/>
          </w:tcPr>
          <w:p w14:paraId="42A662FB" w14:textId="77777777" w:rsidR="009E4CBF" w:rsidRDefault="009E4CBF" w:rsidP="009E4CBF">
            <w:pPr>
              <w:pStyle w:val="a5"/>
            </w:pPr>
            <w:r>
              <w:rPr>
                <w:rStyle w:val="ab"/>
              </w:rPr>
              <w:t>Методология / методы</w:t>
            </w:r>
          </w:p>
        </w:tc>
        <w:tc>
          <w:tcPr>
            <w:tcW w:w="0" w:type="auto"/>
            <w:vAlign w:val="center"/>
            <w:hideMark/>
          </w:tcPr>
          <w:p w14:paraId="04301D9D" w14:textId="77777777" w:rsidR="009E4CBF" w:rsidRDefault="009E4CBF" w:rsidP="009E4CBF">
            <w:pPr>
              <w:pStyle w:val="a5"/>
            </w:pPr>
            <w:r>
              <w:rPr>
                <w:rFonts w:ascii="Segoe UI Emoji" w:hAnsi="Segoe UI Emoji" w:cs="Segoe UI Emoji"/>
              </w:rPr>
              <w:t>✔</w:t>
            </w:r>
          </w:p>
        </w:tc>
        <w:tc>
          <w:tcPr>
            <w:tcW w:w="0" w:type="auto"/>
            <w:vAlign w:val="center"/>
            <w:hideMark/>
          </w:tcPr>
          <w:p w14:paraId="44ECCF20" w14:textId="77777777" w:rsidR="009E4CBF" w:rsidRDefault="009E4CBF" w:rsidP="009E4CBF">
            <w:pPr>
              <w:pStyle w:val="a5"/>
            </w:pPr>
            <w:r>
              <w:t>Есть методы интервью и теоретическая основа.</w:t>
            </w:r>
          </w:p>
        </w:tc>
      </w:tr>
      <w:tr w:rsidR="009E4CBF" w14:paraId="08188BBB" w14:textId="77777777" w:rsidTr="009E4CBF">
        <w:trPr>
          <w:tblCellSpacing w:w="15" w:type="dxa"/>
        </w:trPr>
        <w:tc>
          <w:tcPr>
            <w:tcW w:w="0" w:type="auto"/>
            <w:vAlign w:val="center"/>
            <w:hideMark/>
          </w:tcPr>
          <w:p w14:paraId="7270E2C8" w14:textId="77777777" w:rsidR="009E4CBF" w:rsidRDefault="009E4CBF" w:rsidP="009E4CBF">
            <w:pPr>
              <w:pStyle w:val="a5"/>
            </w:pPr>
            <w:r>
              <w:rPr>
                <w:rStyle w:val="ab"/>
              </w:rPr>
              <w:t>Результаты</w:t>
            </w:r>
          </w:p>
        </w:tc>
        <w:tc>
          <w:tcPr>
            <w:tcW w:w="0" w:type="auto"/>
            <w:vAlign w:val="center"/>
            <w:hideMark/>
          </w:tcPr>
          <w:p w14:paraId="6FB8F496" w14:textId="77777777" w:rsidR="009E4CBF" w:rsidRDefault="009E4CBF" w:rsidP="009E4CBF">
            <w:pPr>
              <w:pStyle w:val="a5"/>
            </w:pPr>
            <w:r>
              <w:rPr>
                <w:rFonts w:ascii="Segoe UI Emoji" w:hAnsi="Segoe UI Emoji" w:cs="Segoe UI Emoji"/>
              </w:rPr>
              <w:t>✔</w:t>
            </w:r>
          </w:p>
        </w:tc>
        <w:tc>
          <w:tcPr>
            <w:tcW w:w="0" w:type="auto"/>
            <w:vAlign w:val="center"/>
            <w:hideMark/>
          </w:tcPr>
          <w:p w14:paraId="258C07EB" w14:textId="77777777" w:rsidR="009E4CBF" w:rsidRDefault="009E4CBF" w:rsidP="009E4CBF">
            <w:pPr>
              <w:pStyle w:val="a5"/>
            </w:pPr>
            <w:r>
              <w:t>Подробное изложение.</w:t>
            </w:r>
          </w:p>
        </w:tc>
      </w:tr>
      <w:tr w:rsidR="009E4CBF" w14:paraId="22CC7B9B" w14:textId="77777777" w:rsidTr="009E4CBF">
        <w:trPr>
          <w:tblCellSpacing w:w="15" w:type="dxa"/>
        </w:trPr>
        <w:tc>
          <w:tcPr>
            <w:tcW w:w="0" w:type="auto"/>
            <w:vAlign w:val="center"/>
            <w:hideMark/>
          </w:tcPr>
          <w:p w14:paraId="30B531BE" w14:textId="77777777" w:rsidR="009E4CBF" w:rsidRDefault="009E4CBF" w:rsidP="009E4CBF">
            <w:pPr>
              <w:pStyle w:val="a5"/>
            </w:pPr>
            <w:r>
              <w:rPr>
                <w:rStyle w:val="ab"/>
              </w:rPr>
              <w:t>Выводы</w:t>
            </w:r>
          </w:p>
        </w:tc>
        <w:tc>
          <w:tcPr>
            <w:tcW w:w="0" w:type="auto"/>
            <w:vAlign w:val="center"/>
            <w:hideMark/>
          </w:tcPr>
          <w:p w14:paraId="32421154" w14:textId="77777777" w:rsidR="009E4CBF" w:rsidRDefault="009E4CBF" w:rsidP="009E4CBF">
            <w:pPr>
              <w:pStyle w:val="a5"/>
            </w:pPr>
            <w:r>
              <w:rPr>
                <w:rFonts w:ascii="Segoe UI Emoji" w:hAnsi="Segoe UI Emoji" w:cs="Segoe UI Emoji"/>
              </w:rPr>
              <w:t>✔</w:t>
            </w:r>
          </w:p>
        </w:tc>
        <w:tc>
          <w:tcPr>
            <w:tcW w:w="0" w:type="auto"/>
            <w:vAlign w:val="center"/>
            <w:hideMark/>
          </w:tcPr>
          <w:p w14:paraId="2B9F8C0C" w14:textId="77777777" w:rsidR="009E4CBF" w:rsidRDefault="009E4CBF" w:rsidP="009E4CBF">
            <w:pPr>
              <w:pStyle w:val="a5"/>
            </w:pPr>
            <w:r>
              <w:t>Содержательно есть, структурно не выделены.</w:t>
            </w:r>
          </w:p>
        </w:tc>
      </w:tr>
    </w:tbl>
    <w:p w14:paraId="19D8C281" w14:textId="77777777" w:rsidR="00C47774" w:rsidRDefault="00C47774" w:rsidP="00C47774">
      <w:pPr>
        <w:rPr>
          <w:lang w:eastAsia="ru-RU"/>
        </w:rPr>
      </w:pPr>
    </w:p>
    <w:p w14:paraId="2BAA9ED0" w14:textId="77777777" w:rsidR="00C47774" w:rsidRDefault="00C47774" w:rsidP="00D87901">
      <w:pPr>
        <w:pStyle w:val="2"/>
      </w:pPr>
      <w:r>
        <w:t>Промт 3</w:t>
      </w:r>
    </w:p>
    <w:p w14:paraId="7A035DA5" w14:textId="77777777" w:rsidR="009E4CBF" w:rsidRDefault="009E4CBF" w:rsidP="009E4CBF">
      <w:pPr>
        <w:pStyle w:val="aa"/>
      </w:pPr>
      <w:r>
        <w:t>Ниже представлена структурная аналитика статьи в виде таблицы.</w:t>
      </w:r>
      <w:r>
        <w:br/>
        <w:t>Если элемент выражен неявно — это отмечено.</w:t>
      </w:r>
    </w:p>
    <w:p w14:paraId="6E2C79B3" w14:textId="77777777" w:rsidR="009E4CBF" w:rsidRDefault="006E6BD5" w:rsidP="009E4CBF">
      <w:r>
        <w:pict w14:anchorId="23FA3BFB">
          <v:rect id="_x0000_i1054" style="width:0;height:1.5pt" o:hralign="center" o:hrstd="t" o:hr="t" fillcolor="#a0a0a0" stroked="f"/>
        </w:pict>
      </w:r>
    </w:p>
    <w:p w14:paraId="3B45C47C" w14:textId="77777777" w:rsidR="009E4CBF" w:rsidRDefault="009E4CBF" w:rsidP="009E4CBF">
      <w:pPr>
        <w:pStyle w:val="3"/>
      </w:pPr>
      <w:r>
        <w:rPr>
          <w:rStyle w:val="ab"/>
          <w:rFonts w:eastAsiaTheme="majorEastAsia"/>
          <w:b/>
          <w:bCs/>
        </w:rPr>
        <w:t>Структурный анализ научного текста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4381"/>
        <w:gridCol w:w="3473"/>
      </w:tblGrid>
      <w:tr w:rsidR="009E4CBF" w14:paraId="7C9EC39E" w14:textId="77777777" w:rsidTr="009E4CBF">
        <w:trPr>
          <w:tblHeader/>
          <w:tblCellSpacing w:w="15" w:type="dxa"/>
        </w:trPr>
        <w:tc>
          <w:tcPr>
            <w:tcW w:w="0" w:type="auto"/>
            <w:vAlign w:val="center"/>
            <w:hideMark/>
          </w:tcPr>
          <w:p w14:paraId="7E8F97A5" w14:textId="77777777" w:rsidR="009E4CBF" w:rsidRDefault="009E4CBF">
            <w:pPr>
              <w:jc w:val="center"/>
              <w:rPr>
                <w:b/>
                <w:bCs/>
              </w:rPr>
            </w:pPr>
            <w:r>
              <w:rPr>
                <w:b/>
                <w:bCs/>
              </w:rPr>
              <w:t>Элемент структуры</w:t>
            </w:r>
          </w:p>
        </w:tc>
        <w:tc>
          <w:tcPr>
            <w:tcW w:w="0" w:type="auto"/>
            <w:vAlign w:val="center"/>
            <w:hideMark/>
          </w:tcPr>
          <w:p w14:paraId="65B98389" w14:textId="77777777" w:rsidR="009E4CBF" w:rsidRDefault="009E4CBF">
            <w:pPr>
              <w:jc w:val="center"/>
              <w:rPr>
                <w:b/>
                <w:bCs/>
              </w:rPr>
            </w:pPr>
            <w:r>
              <w:rPr>
                <w:b/>
                <w:bCs/>
              </w:rPr>
              <w:t>Цитата из текста</w:t>
            </w:r>
          </w:p>
        </w:tc>
        <w:tc>
          <w:tcPr>
            <w:tcW w:w="0" w:type="auto"/>
            <w:vAlign w:val="center"/>
            <w:hideMark/>
          </w:tcPr>
          <w:p w14:paraId="18F7FC82" w14:textId="77777777" w:rsidR="009E4CBF" w:rsidRDefault="009E4CBF">
            <w:pPr>
              <w:jc w:val="center"/>
              <w:rPr>
                <w:b/>
                <w:bCs/>
              </w:rPr>
            </w:pPr>
            <w:r>
              <w:rPr>
                <w:b/>
                <w:bCs/>
              </w:rPr>
              <w:t>Комментарий</w:t>
            </w:r>
          </w:p>
        </w:tc>
      </w:tr>
      <w:tr w:rsidR="009E4CBF" w14:paraId="4E968E66" w14:textId="77777777" w:rsidTr="009E4CBF">
        <w:trPr>
          <w:tblCellSpacing w:w="15" w:type="dxa"/>
        </w:trPr>
        <w:tc>
          <w:tcPr>
            <w:tcW w:w="0" w:type="auto"/>
            <w:vAlign w:val="center"/>
            <w:hideMark/>
          </w:tcPr>
          <w:p w14:paraId="71C36DAC" w14:textId="77777777" w:rsidR="009E4CBF" w:rsidRDefault="009E4CBF">
            <w:r>
              <w:rPr>
                <w:rStyle w:val="ab"/>
              </w:rPr>
              <w:t>Актуальность</w:t>
            </w:r>
          </w:p>
        </w:tc>
        <w:tc>
          <w:tcPr>
            <w:tcW w:w="0" w:type="auto"/>
            <w:vAlign w:val="center"/>
            <w:hideMark/>
          </w:tcPr>
          <w:p w14:paraId="71534143" w14:textId="77777777" w:rsidR="009E4CBF" w:rsidRDefault="009E4CBF">
            <w:r>
              <w:t xml:space="preserve">«За последние два десятилетия благодаря развитию интернета в медиапространстве произошли заметные изменения… Особенно это актуально для различных возрастных </w:t>
            </w:r>
            <w:r>
              <w:lastRenderedPageBreak/>
              <w:t>групп молодёжи…»; «Возможность воздействия на сознание и поведение молодёжи – актуальная проблема…»</w:t>
            </w:r>
          </w:p>
        </w:tc>
        <w:tc>
          <w:tcPr>
            <w:tcW w:w="0" w:type="auto"/>
            <w:vAlign w:val="center"/>
            <w:hideMark/>
          </w:tcPr>
          <w:p w14:paraId="21FBA931" w14:textId="77777777" w:rsidR="009E4CBF" w:rsidRDefault="009E4CBF">
            <w:r>
              <w:lastRenderedPageBreak/>
              <w:t xml:space="preserve">Актуальность обозначена через изменение медиапотребления, рост влияния интернета и необходимость понимать </w:t>
            </w:r>
            <w:r>
              <w:lastRenderedPageBreak/>
              <w:t>воздействие инфлюенсеров на молодёжь.</w:t>
            </w:r>
          </w:p>
        </w:tc>
      </w:tr>
      <w:tr w:rsidR="009E4CBF" w14:paraId="0D44C78B" w14:textId="77777777" w:rsidTr="009E4CBF">
        <w:trPr>
          <w:tblCellSpacing w:w="15" w:type="dxa"/>
        </w:trPr>
        <w:tc>
          <w:tcPr>
            <w:tcW w:w="0" w:type="auto"/>
            <w:vAlign w:val="center"/>
            <w:hideMark/>
          </w:tcPr>
          <w:p w14:paraId="00E1B17B" w14:textId="77777777" w:rsidR="009E4CBF" w:rsidRDefault="009E4CBF">
            <w:r>
              <w:rPr>
                <w:rStyle w:val="ab"/>
              </w:rPr>
              <w:lastRenderedPageBreak/>
              <w:t>Цель исследования</w:t>
            </w:r>
          </w:p>
        </w:tc>
        <w:tc>
          <w:tcPr>
            <w:tcW w:w="0" w:type="auto"/>
            <w:vAlign w:val="center"/>
            <w:hideMark/>
          </w:tcPr>
          <w:p w14:paraId="6D6267AA" w14:textId="77777777" w:rsidR="009E4CBF" w:rsidRDefault="009E4CBF">
            <w:r>
              <w:t>Не выражена явно</w:t>
            </w:r>
          </w:p>
        </w:tc>
        <w:tc>
          <w:tcPr>
            <w:tcW w:w="0" w:type="auto"/>
            <w:vAlign w:val="center"/>
            <w:hideMark/>
          </w:tcPr>
          <w:p w14:paraId="732FD67F" w14:textId="77777777" w:rsidR="009E4CBF" w:rsidRDefault="009E4CBF">
            <w:r>
              <w:t>Цель можно реконструировать: анализ влияния лидеров мнений в интернете на потребительское поведение молодёжи. Но прямой формулировки нет.</w:t>
            </w:r>
          </w:p>
        </w:tc>
      </w:tr>
      <w:tr w:rsidR="009E4CBF" w14:paraId="2D0102D5" w14:textId="77777777" w:rsidTr="009E4CBF">
        <w:trPr>
          <w:tblCellSpacing w:w="15" w:type="dxa"/>
        </w:trPr>
        <w:tc>
          <w:tcPr>
            <w:tcW w:w="0" w:type="auto"/>
            <w:vAlign w:val="center"/>
            <w:hideMark/>
          </w:tcPr>
          <w:p w14:paraId="22A7C749" w14:textId="77777777" w:rsidR="009E4CBF" w:rsidRDefault="009E4CBF">
            <w:r>
              <w:rPr>
                <w:rStyle w:val="ab"/>
              </w:rPr>
              <w:t>Задачи исследования</w:t>
            </w:r>
          </w:p>
        </w:tc>
        <w:tc>
          <w:tcPr>
            <w:tcW w:w="0" w:type="auto"/>
            <w:vAlign w:val="center"/>
            <w:hideMark/>
          </w:tcPr>
          <w:p w14:paraId="1995004E" w14:textId="77777777" w:rsidR="009E4CBF" w:rsidRDefault="009E4CBF">
            <w:r>
              <w:t>Не выражены явно</w:t>
            </w:r>
          </w:p>
        </w:tc>
        <w:tc>
          <w:tcPr>
            <w:tcW w:w="0" w:type="auto"/>
            <w:vAlign w:val="center"/>
            <w:hideMark/>
          </w:tcPr>
          <w:p w14:paraId="04398070" w14:textId="77777777" w:rsidR="009E4CBF" w:rsidRDefault="009E4CBF">
            <w:r>
              <w:t>В тексте описано рассмотрение теории Лазарсфельда, классификаций инфлюенсеров, изучение мотивации потребления контента, особенностей восприятия рекламы, но как задачи они не оформлены.</w:t>
            </w:r>
          </w:p>
        </w:tc>
      </w:tr>
      <w:tr w:rsidR="009E4CBF" w14:paraId="1BC1F2D4" w14:textId="77777777" w:rsidTr="009E4CBF">
        <w:trPr>
          <w:tblCellSpacing w:w="15" w:type="dxa"/>
        </w:trPr>
        <w:tc>
          <w:tcPr>
            <w:tcW w:w="0" w:type="auto"/>
            <w:vAlign w:val="center"/>
            <w:hideMark/>
          </w:tcPr>
          <w:p w14:paraId="1AD67D6C" w14:textId="77777777" w:rsidR="009E4CBF" w:rsidRDefault="009E4CBF">
            <w:r>
              <w:rPr>
                <w:rStyle w:val="ab"/>
              </w:rPr>
              <w:t>Объект исследования</w:t>
            </w:r>
          </w:p>
        </w:tc>
        <w:tc>
          <w:tcPr>
            <w:tcW w:w="0" w:type="auto"/>
            <w:vAlign w:val="center"/>
            <w:hideMark/>
          </w:tcPr>
          <w:p w14:paraId="31965C1F" w14:textId="77777777" w:rsidR="009E4CBF" w:rsidRDefault="009E4CBF">
            <w:r>
              <w:t>Не указано явно</w:t>
            </w:r>
          </w:p>
        </w:tc>
        <w:tc>
          <w:tcPr>
            <w:tcW w:w="0" w:type="auto"/>
            <w:vAlign w:val="center"/>
            <w:hideMark/>
          </w:tcPr>
          <w:p w14:paraId="7058DA77" w14:textId="77777777" w:rsidR="009E4CBF" w:rsidRDefault="009E4CBF">
            <w:r>
              <w:t>По смыслу: молодёжь как потребители контента и рекламы блогеров в интернете.</w:t>
            </w:r>
          </w:p>
        </w:tc>
      </w:tr>
      <w:tr w:rsidR="009E4CBF" w14:paraId="49586E96" w14:textId="77777777" w:rsidTr="009E4CBF">
        <w:trPr>
          <w:tblCellSpacing w:w="15" w:type="dxa"/>
        </w:trPr>
        <w:tc>
          <w:tcPr>
            <w:tcW w:w="0" w:type="auto"/>
            <w:vAlign w:val="center"/>
            <w:hideMark/>
          </w:tcPr>
          <w:p w14:paraId="7A8D828F" w14:textId="77777777" w:rsidR="009E4CBF" w:rsidRDefault="009E4CBF">
            <w:r>
              <w:rPr>
                <w:rStyle w:val="ab"/>
              </w:rPr>
              <w:t>Предмет исследования</w:t>
            </w:r>
          </w:p>
        </w:tc>
        <w:tc>
          <w:tcPr>
            <w:tcW w:w="0" w:type="auto"/>
            <w:vAlign w:val="center"/>
            <w:hideMark/>
          </w:tcPr>
          <w:p w14:paraId="21D69619" w14:textId="77777777" w:rsidR="009E4CBF" w:rsidRDefault="009E4CBF">
            <w:r>
              <w:t>Не указано явно</w:t>
            </w:r>
          </w:p>
        </w:tc>
        <w:tc>
          <w:tcPr>
            <w:tcW w:w="0" w:type="auto"/>
            <w:vAlign w:val="center"/>
            <w:hideMark/>
          </w:tcPr>
          <w:p w14:paraId="4048F128" w14:textId="77777777" w:rsidR="009E4CBF" w:rsidRDefault="009E4CBF">
            <w:r>
              <w:t>По смыслу: влияние лидеров мнений (инфлюенсеров) на потребительское поведение молодёжи.</w:t>
            </w:r>
          </w:p>
        </w:tc>
      </w:tr>
      <w:tr w:rsidR="009E4CBF" w14:paraId="04EFC4A6" w14:textId="77777777" w:rsidTr="009E4CBF">
        <w:trPr>
          <w:tblCellSpacing w:w="15" w:type="dxa"/>
        </w:trPr>
        <w:tc>
          <w:tcPr>
            <w:tcW w:w="0" w:type="auto"/>
            <w:vAlign w:val="center"/>
            <w:hideMark/>
          </w:tcPr>
          <w:p w14:paraId="60974F46" w14:textId="77777777" w:rsidR="009E4CBF" w:rsidRDefault="009E4CBF">
            <w:r>
              <w:rPr>
                <w:rStyle w:val="ab"/>
              </w:rPr>
              <w:t>Методология / методы</w:t>
            </w:r>
          </w:p>
        </w:tc>
        <w:tc>
          <w:tcPr>
            <w:tcW w:w="0" w:type="auto"/>
            <w:vAlign w:val="center"/>
            <w:hideMark/>
          </w:tcPr>
          <w:p w14:paraId="27C92804" w14:textId="77777777" w:rsidR="009E4CBF" w:rsidRDefault="009E4CBF">
            <w:r>
              <w:t>«Эмпирическая база включает результаты исследования, проведенного в 2023 году методом полуструктурированного интервью… Было проведено 12 интервью…»</w:t>
            </w:r>
          </w:p>
        </w:tc>
        <w:tc>
          <w:tcPr>
            <w:tcW w:w="0" w:type="auto"/>
            <w:vAlign w:val="center"/>
            <w:hideMark/>
          </w:tcPr>
          <w:p w14:paraId="6B10F765" w14:textId="77777777" w:rsidR="009E4CBF" w:rsidRDefault="009E4CBF">
            <w:r>
              <w:t>Указан конкретный метод — полуструктурированное интервью; параметры выборки описаны. Есть и теоретическая база — теория ограниченных эффектов, гипотеза двухступенчатого потока.</w:t>
            </w:r>
          </w:p>
        </w:tc>
      </w:tr>
      <w:tr w:rsidR="009E4CBF" w14:paraId="1E727674" w14:textId="77777777" w:rsidTr="009E4CBF">
        <w:trPr>
          <w:tblCellSpacing w:w="15" w:type="dxa"/>
        </w:trPr>
        <w:tc>
          <w:tcPr>
            <w:tcW w:w="0" w:type="auto"/>
            <w:vAlign w:val="center"/>
            <w:hideMark/>
          </w:tcPr>
          <w:p w14:paraId="7D57B798" w14:textId="77777777" w:rsidR="009E4CBF" w:rsidRDefault="009E4CBF">
            <w:r>
              <w:rPr>
                <w:rStyle w:val="ab"/>
              </w:rPr>
              <w:t>Результаты исследования</w:t>
            </w:r>
          </w:p>
        </w:tc>
        <w:tc>
          <w:tcPr>
            <w:tcW w:w="0" w:type="auto"/>
            <w:vAlign w:val="center"/>
            <w:hideMark/>
          </w:tcPr>
          <w:p w14:paraId="292B3144" w14:textId="77777777" w:rsidR="009E4CBF" w:rsidRDefault="009E4CBF">
            <w:r>
              <w:t>«Респонденты пользуются социальными сетями на постоянной основе…»; «Основная цель просмотра блогеров – отдых и получение полезных знаний…»; «Девушки чаще совершают покупки по рекомендациям…»; «Молодёжь понимает коммерческий характер рекламы, но относится лояльно…»; «Инфлюенсеры формируют спрос…»</w:t>
            </w:r>
          </w:p>
        </w:tc>
        <w:tc>
          <w:tcPr>
            <w:tcW w:w="0" w:type="auto"/>
            <w:vAlign w:val="center"/>
            <w:hideMark/>
          </w:tcPr>
          <w:p w14:paraId="790DB8AB" w14:textId="77777777" w:rsidR="009E4CBF" w:rsidRDefault="009E4CBF">
            <w:r>
              <w:t>Представлен большой массив эмпирических результатов: предпочтения соцсетей, цели просмотра, восприятие рекламы, влияние блогеров, особенности покупок.</w:t>
            </w:r>
          </w:p>
        </w:tc>
      </w:tr>
      <w:tr w:rsidR="009E4CBF" w14:paraId="66F587A3" w14:textId="77777777" w:rsidTr="009E4CBF">
        <w:trPr>
          <w:tblCellSpacing w:w="15" w:type="dxa"/>
        </w:trPr>
        <w:tc>
          <w:tcPr>
            <w:tcW w:w="0" w:type="auto"/>
            <w:vAlign w:val="center"/>
            <w:hideMark/>
          </w:tcPr>
          <w:p w14:paraId="2836FD35" w14:textId="77777777" w:rsidR="009E4CBF" w:rsidRDefault="009E4CBF">
            <w:r>
              <w:rPr>
                <w:rStyle w:val="ab"/>
              </w:rPr>
              <w:t>Выводы</w:t>
            </w:r>
          </w:p>
        </w:tc>
        <w:tc>
          <w:tcPr>
            <w:tcW w:w="0" w:type="auto"/>
            <w:vAlign w:val="center"/>
            <w:hideMark/>
          </w:tcPr>
          <w:p w14:paraId="609CB584" w14:textId="77777777" w:rsidR="009E4CBF" w:rsidRDefault="009E4CBF">
            <w:r>
              <w:t xml:space="preserve">«…реклама у блогеров… является мощным инструментом формирования спроса…»; «…к ней стоит относиться скептически, проверять </w:t>
            </w:r>
            <w:r>
              <w:lastRenderedPageBreak/>
              <w:t>информацию…»; «…молодёжь понимает коммерческие цели блогеров…»</w:t>
            </w:r>
          </w:p>
        </w:tc>
        <w:tc>
          <w:tcPr>
            <w:tcW w:w="0" w:type="auto"/>
            <w:vAlign w:val="center"/>
            <w:hideMark/>
          </w:tcPr>
          <w:p w14:paraId="76EC6BEE" w14:textId="77777777" w:rsidR="009E4CBF" w:rsidRDefault="009E4CBF">
            <w:r>
              <w:lastRenderedPageBreak/>
              <w:t xml:space="preserve">Выводы сформулированы в заключительных абзацах: влияние блогеров скорее нейтральное, но значимое в формировании </w:t>
            </w:r>
            <w:r>
              <w:lastRenderedPageBreak/>
              <w:t>потребительских решений; молодёжь сохраняет критичность.</w:t>
            </w:r>
          </w:p>
        </w:tc>
      </w:tr>
    </w:tbl>
    <w:p w14:paraId="235D4CA3" w14:textId="77777777" w:rsidR="00C47774" w:rsidRDefault="00C47774" w:rsidP="00D87901">
      <w:pPr>
        <w:pStyle w:val="2"/>
      </w:pPr>
      <w:r>
        <w:lastRenderedPageBreak/>
        <w:t>Промт 4</w:t>
      </w:r>
    </w:p>
    <w:p w14:paraId="5487D7E0" w14:textId="77777777" w:rsidR="00F91718" w:rsidRDefault="00F91718" w:rsidP="00F91718">
      <w:pPr>
        <w:pStyle w:val="aa"/>
      </w:pPr>
      <w:r>
        <w:t xml:space="preserve">Ниже представлена </w:t>
      </w:r>
      <w:r>
        <w:rPr>
          <w:rStyle w:val="ab"/>
        </w:rPr>
        <w:t>структурированная экспертная оценка</w:t>
      </w:r>
      <w:r>
        <w:t xml:space="preserve"> текста в соответствии с академическими стандартами и ГОСТами на научные тексты (в частности, ГОСТ 7.32–2017, требования к структуре научных исследований и отчётов).</w:t>
      </w:r>
    </w:p>
    <w:p w14:paraId="7A719F03" w14:textId="77777777" w:rsidR="00F91718" w:rsidRDefault="006E6BD5" w:rsidP="00F91718">
      <w:r>
        <w:pict w14:anchorId="47D0D670">
          <v:rect id="_x0000_i1055" style="width:0;height:1.5pt" o:hralign="center" o:hrstd="t" o:hr="t" fillcolor="#a0a0a0" stroked="f"/>
        </w:pict>
      </w:r>
    </w:p>
    <w:p w14:paraId="73EE32D8" w14:textId="77777777" w:rsidR="00F91718" w:rsidRDefault="00F91718" w:rsidP="00F90B0C">
      <w:pPr>
        <w:pStyle w:val="3"/>
      </w:pPr>
      <w:r>
        <w:rPr>
          <w:rStyle w:val="ab"/>
          <w:b/>
          <w:bCs/>
        </w:rPr>
        <w:t>1. ОЦЕНКА СТРУКТУРЫ</w:t>
      </w:r>
    </w:p>
    <w:p w14:paraId="142172F2" w14:textId="77777777" w:rsidR="00F91718" w:rsidRDefault="00F91718" w:rsidP="00F90B0C">
      <w:pPr>
        <w:pStyle w:val="4"/>
      </w:pPr>
      <w:r>
        <w:rPr>
          <w:rStyle w:val="ab"/>
          <w:b w:val="0"/>
          <w:bCs w:val="0"/>
        </w:rPr>
        <w:t>1.1. Актуальность</w:t>
      </w:r>
    </w:p>
    <w:p w14:paraId="624365BC" w14:textId="77777777" w:rsidR="00F91718" w:rsidRDefault="00F91718" w:rsidP="00F91718">
      <w:pPr>
        <w:pStyle w:val="aa"/>
      </w:pPr>
      <w:r>
        <w:t xml:space="preserve">Актуальность в явном виде </w:t>
      </w:r>
      <w:r>
        <w:rPr>
          <w:rStyle w:val="ab"/>
        </w:rPr>
        <w:t>не сформулирована</w:t>
      </w:r>
      <w:r>
        <w:t>, хотя из введения можно реконструировать аргументы: рост интернет-аудитории, влияние блогеров на молодёжь, изменение медиапотребления.</w:t>
      </w:r>
      <w:r>
        <w:br/>
        <w:t>Однако отсутствует структурное выделение актуальности и её логическая завершённость.</w:t>
      </w:r>
    </w:p>
    <w:p w14:paraId="4EA2C380" w14:textId="77777777" w:rsidR="00F91718" w:rsidRDefault="00F91718" w:rsidP="00F90B0C">
      <w:pPr>
        <w:pStyle w:val="4"/>
      </w:pPr>
      <w:r>
        <w:rPr>
          <w:rStyle w:val="ab"/>
          <w:b w:val="0"/>
          <w:bCs w:val="0"/>
        </w:rPr>
        <w:t>1.2. Цель и задачи</w:t>
      </w:r>
    </w:p>
    <w:p w14:paraId="5532D60C" w14:textId="77777777" w:rsidR="00F91718" w:rsidRDefault="00F91718" w:rsidP="00F91718">
      <w:pPr>
        <w:pStyle w:val="aa"/>
      </w:pPr>
      <w:r>
        <w:rPr>
          <w:rStyle w:val="ab"/>
        </w:rPr>
        <w:t>Цель исследования в тексте не обозначена вообще.</w:t>
      </w:r>
      <w:r>
        <w:br/>
      </w:r>
      <w:r>
        <w:rPr>
          <w:rStyle w:val="ab"/>
        </w:rPr>
        <w:t>Задачи не выделены.</w:t>
      </w:r>
    </w:p>
    <w:p w14:paraId="1A4A6E51" w14:textId="77777777" w:rsidR="00F91718" w:rsidRDefault="00F91718" w:rsidP="00F91718">
      <w:pPr>
        <w:pStyle w:val="aa"/>
      </w:pPr>
      <w:r>
        <w:t>Это ключевое нарушение требований научной статьи по ГОСТ:</w:t>
      </w:r>
    </w:p>
    <w:p w14:paraId="3476D8BE" w14:textId="77777777" w:rsidR="00F91718" w:rsidRDefault="00F91718" w:rsidP="00F440EB">
      <w:pPr>
        <w:pStyle w:val="aa"/>
        <w:numPr>
          <w:ilvl w:val="0"/>
          <w:numId w:val="13"/>
        </w:numPr>
      </w:pPr>
      <w:r>
        <w:t>отсутствуют элементы обязательной проблемно-целевой структуры;</w:t>
      </w:r>
    </w:p>
    <w:p w14:paraId="4E65B728" w14:textId="77777777" w:rsidR="00F91718" w:rsidRDefault="00F91718" w:rsidP="00F440EB">
      <w:pPr>
        <w:pStyle w:val="aa"/>
        <w:numPr>
          <w:ilvl w:val="0"/>
          <w:numId w:val="13"/>
        </w:numPr>
      </w:pPr>
      <w:r>
        <w:t>невозможно оценить соответствие результатов задачам (задач нет).</w:t>
      </w:r>
    </w:p>
    <w:p w14:paraId="2F3053F9" w14:textId="77777777" w:rsidR="00F91718" w:rsidRDefault="00F91718" w:rsidP="00F90B0C">
      <w:pPr>
        <w:pStyle w:val="4"/>
      </w:pPr>
      <w:r>
        <w:rPr>
          <w:rStyle w:val="ab"/>
          <w:b w:val="0"/>
          <w:bCs w:val="0"/>
        </w:rPr>
        <w:t>1.3. Теоретический блок</w:t>
      </w:r>
    </w:p>
    <w:p w14:paraId="6C123426" w14:textId="77777777" w:rsidR="00F91718" w:rsidRDefault="00F91718" w:rsidP="00F91718">
      <w:pPr>
        <w:pStyle w:val="aa"/>
      </w:pPr>
      <w:r>
        <w:t>Представлены:</w:t>
      </w:r>
    </w:p>
    <w:p w14:paraId="11677498" w14:textId="77777777" w:rsidR="00F91718" w:rsidRDefault="00F91718" w:rsidP="00F440EB">
      <w:pPr>
        <w:pStyle w:val="aa"/>
        <w:numPr>
          <w:ilvl w:val="0"/>
          <w:numId w:val="14"/>
        </w:numPr>
      </w:pPr>
      <w:r>
        <w:t>теория ограниченных эффектов;</w:t>
      </w:r>
    </w:p>
    <w:p w14:paraId="48F09627" w14:textId="77777777" w:rsidR="00F91718" w:rsidRDefault="00F91718" w:rsidP="00F440EB">
      <w:pPr>
        <w:pStyle w:val="aa"/>
        <w:numPr>
          <w:ilvl w:val="0"/>
          <w:numId w:val="14"/>
        </w:numPr>
      </w:pPr>
      <w:r>
        <w:t>модель двухступенчатого потока информации;</w:t>
      </w:r>
    </w:p>
    <w:p w14:paraId="50BD3314" w14:textId="77777777" w:rsidR="00F91718" w:rsidRDefault="00F91718" w:rsidP="00F440EB">
      <w:pPr>
        <w:pStyle w:val="aa"/>
        <w:numPr>
          <w:ilvl w:val="0"/>
          <w:numId w:val="14"/>
        </w:numPr>
      </w:pPr>
      <w:r>
        <w:t>подходы к определению лидеров мнений;</w:t>
      </w:r>
    </w:p>
    <w:p w14:paraId="055D691A" w14:textId="77777777" w:rsidR="00F91718" w:rsidRDefault="00F91718" w:rsidP="00F440EB">
      <w:pPr>
        <w:pStyle w:val="aa"/>
        <w:numPr>
          <w:ilvl w:val="0"/>
          <w:numId w:val="14"/>
        </w:numPr>
      </w:pPr>
      <w:r>
        <w:t>классификации инфлюенсеров.</w:t>
      </w:r>
    </w:p>
    <w:p w14:paraId="6B95ADF6" w14:textId="77777777" w:rsidR="00F91718" w:rsidRDefault="00F91718" w:rsidP="00F91718">
      <w:pPr>
        <w:pStyle w:val="aa"/>
      </w:pPr>
      <w:r>
        <w:t>Теоретический блок логически связан с тематикой, но отсутствует переход от теории к собственной исследовательской проблеме и методам — нет обоснования выбора именно этой теории как ведущей.</w:t>
      </w:r>
    </w:p>
    <w:p w14:paraId="683F93F3" w14:textId="77777777" w:rsidR="00F91718" w:rsidRDefault="00F91718" w:rsidP="00F90B0C">
      <w:pPr>
        <w:pStyle w:val="4"/>
      </w:pPr>
      <w:r>
        <w:rPr>
          <w:rStyle w:val="ab"/>
          <w:b w:val="0"/>
          <w:bCs w:val="0"/>
        </w:rPr>
        <w:t>1.4. Методология и методы</w:t>
      </w:r>
    </w:p>
    <w:p w14:paraId="6A1BCC88" w14:textId="77777777" w:rsidR="00F91718" w:rsidRDefault="00F91718" w:rsidP="00F91718">
      <w:pPr>
        <w:pStyle w:val="aa"/>
      </w:pPr>
      <w:r>
        <w:t>Методологический раздел есть, но он:</w:t>
      </w:r>
    </w:p>
    <w:p w14:paraId="478275E4" w14:textId="77777777" w:rsidR="00F91718" w:rsidRDefault="00F91718" w:rsidP="00F440EB">
      <w:pPr>
        <w:pStyle w:val="aa"/>
        <w:numPr>
          <w:ilvl w:val="0"/>
          <w:numId w:val="15"/>
        </w:numPr>
      </w:pPr>
      <w:r>
        <w:rPr>
          <w:rStyle w:val="ab"/>
        </w:rPr>
        <w:lastRenderedPageBreak/>
        <w:t>смешан с обзором литературы</w:t>
      </w:r>
      <w:r>
        <w:t>;</w:t>
      </w:r>
    </w:p>
    <w:p w14:paraId="72F188A9" w14:textId="77777777" w:rsidR="00F91718" w:rsidRDefault="00F91718" w:rsidP="00F440EB">
      <w:pPr>
        <w:pStyle w:val="aa"/>
        <w:numPr>
          <w:ilvl w:val="0"/>
          <w:numId w:val="15"/>
        </w:numPr>
      </w:pPr>
      <w:r>
        <w:t>не выделен структурно;</w:t>
      </w:r>
    </w:p>
    <w:p w14:paraId="3714BD9F" w14:textId="77777777" w:rsidR="00F91718" w:rsidRDefault="00F91718" w:rsidP="00F440EB">
      <w:pPr>
        <w:pStyle w:val="aa"/>
        <w:numPr>
          <w:ilvl w:val="0"/>
          <w:numId w:val="15"/>
        </w:numPr>
      </w:pPr>
      <w:r>
        <w:t>не содержит обоснования выборки;</w:t>
      </w:r>
    </w:p>
    <w:p w14:paraId="31BB4AEA" w14:textId="77777777" w:rsidR="00F91718" w:rsidRDefault="00F91718" w:rsidP="00F440EB">
      <w:pPr>
        <w:pStyle w:val="aa"/>
        <w:numPr>
          <w:ilvl w:val="0"/>
          <w:numId w:val="15"/>
        </w:numPr>
      </w:pPr>
      <w:r>
        <w:t>отсутствует описание методов анализа интервью.</w:t>
      </w:r>
    </w:p>
    <w:p w14:paraId="7935B7CA" w14:textId="77777777" w:rsidR="00F91718" w:rsidRDefault="00F91718" w:rsidP="00F91718">
      <w:pPr>
        <w:pStyle w:val="aa"/>
      </w:pPr>
      <w:r>
        <w:t>Метод представляется: полуструктурированное интервью, выборка 12 студентов.</w:t>
      </w:r>
      <w:r>
        <w:br/>
        <w:t>Нет методологических ограничений, нет критериев формирования вопросов.</w:t>
      </w:r>
    </w:p>
    <w:p w14:paraId="1CD8B6D9" w14:textId="77777777" w:rsidR="00F91718" w:rsidRDefault="00F91718" w:rsidP="00F90B0C">
      <w:pPr>
        <w:pStyle w:val="4"/>
      </w:pPr>
      <w:r>
        <w:rPr>
          <w:rStyle w:val="ab"/>
          <w:b w:val="0"/>
          <w:bCs w:val="0"/>
        </w:rPr>
        <w:t>1.5. Эмпирические результаты</w:t>
      </w:r>
    </w:p>
    <w:p w14:paraId="40EB5D0D" w14:textId="77777777" w:rsidR="00F91718" w:rsidRDefault="00F91718" w:rsidP="00F91718">
      <w:pPr>
        <w:pStyle w:val="aa"/>
      </w:pPr>
      <w:r>
        <w:t>Раздел чрезвычайно объёмный, но несистематизирован:</w:t>
      </w:r>
    </w:p>
    <w:p w14:paraId="205D9ABC" w14:textId="77777777" w:rsidR="00F91718" w:rsidRDefault="00F91718" w:rsidP="00F440EB">
      <w:pPr>
        <w:pStyle w:val="aa"/>
        <w:numPr>
          <w:ilvl w:val="0"/>
          <w:numId w:val="16"/>
        </w:numPr>
      </w:pPr>
      <w:r>
        <w:t>включены дословные цитаты (не оформлены по научным правилам);</w:t>
      </w:r>
    </w:p>
    <w:p w14:paraId="4205DE10" w14:textId="77777777" w:rsidR="00F91718" w:rsidRDefault="00F91718" w:rsidP="00F440EB">
      <w:pPr>
        <w:pStyle w:val="aa"/>
        <w:numPr>
          <w:ilvl w:val="0"/>
          <w:numId w:val="16"/>
        </w:numPr>
      </w:pPr>
      <w:r>
        <w:t>отсутствует аналитическая обработка (кодирование, категории);</w:t>
      </w:r>
    </w:p>
    <w:p w14:paraId="7624D564" w14:textId="77777777" w:rsidR="00F91718" w:rsidRDefault="00F91718" w:rsidP="00F440EB">
      <w:pPr>
        <w:pStyle w:val="aa"/>
        <w:numPr>
          <w:ilvl w:val="0"/>
          <w:numId w:val="16"/>
        </w:numPr>
      </w:pPr>
      <w:r>
        <w:t>текст превратился в описательное переложение интервью без структуры.</w:t>
      </w:r>
    </w:p>
    <w:p w14:paraId="7E1B4566" w14:textId="77777777" w:rsidR="00F91718" w:rsidRDefault="00F91718" w:rsidP="00F90B0C">
      <w:pPr>
        <w:pStyle w:val="4"/>
      </w:pPr>
      <w:r>
        <w:rPr>
          <w:rStyle w:val="ab"/>
          <w:b w:val="0"/>
          <w:bCs w:val="0"/>
        </w:rPr>
        <w:t>1.6. Выводы</w:t>
      </w:r>
    </w:p>
    <w:p w14:paraId="774265CB" w14:textId="77777777" w:rsidR="00F91718" w:rsidRDefault="00F91718" w:rsidP="00F91718">
      <w:pPr>
        <w:pStyle w:val="aa"/>
      </w:pPr>
      <w:r>
        <w:t>Выводы есть, но:</w:t>
      </w:r>
    </w:p>
    <w:p w14:paraId="494813CF" w14:textId="77777777" w:rsidR="00F91718" w:rsidRDefault="00F91718" w:rsidP="00F440EB">
      <w:pPr>
        <w:pStyle w:val="aa"/>
        <w:numPr>
          <w:ilvl w:val="0"/>
          <w:numId w:val="17"/>
        </w:numPr>
      </w:pPr>
      <w:r>
        <w:rPr>
          <w:rStyle w:val="ab"/>
        </w:rPr>
        <w:t>они дублируют текст</w:t>
      </w:r>
      <w:r>
        <w:t>;</w:t>
      </w:r>
    </w:p>
    <w:p w14:paraId="6D2CB7CD" w14:textId="77777777" w:rsidR="00F91718" w:rsidRDefault="00F91718" w:rsidP="00F440EB">
      <w:pPr>
        <w:pStyle w:val="aa"/>
        <w:numPr>
          <w:ilvl w:val="0"/>
          <w:numId w:val="17"/>
        </w:numPr>
      </w:pPr>
      <w:r>
        <w:t>не соотнесены ни с целью, ни с задачами (которых нет);</w:t>
      </w:r>
    </w:p>
    <w:p w14:paraId="679417E0" w14:textId="77777777" w:rsidR="00F91718" w:rsidRDefault="00F91718" w:rsidP="00F440EB">
      <w:pPr>
        <w:pStyle w:val="aa"/>
        <w:numPr>
          <w:ilvl w:val="0"/>
          <w:numId w:val="17"/>
        </w:numPr>
      </w:pPr>
      <w:r>
        <w:t>логически перескакивают между уровнями: социально-психологический, маркетинговый, мировоззренческий;</w:t>
      </w:r>
    </w:p>
    <w:p w14:paraId="3764D580" w14:textId="77777777" w:rsidR="00F91718" w:rsidRDefault="00F91718" w:rsidP="00F440EB">
      <w:pPr>
        <w:pStyle w:val="aa"/>
        <w:numPr>
          <w:ilvl w:val="0"/>
          <w:numId w:val="17"/>
        </w:numPr>
      </w:pPr>
      <w:r>
        <w:t>не выделена новизна и научный вклад.</w:t>
      </w:r>
    </w:p>
    <w:p w14:paraId="325F6345" w14:textId="77777777" w:rsidR="00F91718" w:rsidRDefault="006E6BD5" w:rsidP="00F91718">
      <w:r>
        <w:pict w14:anchorId="31BF670C">
          <v:rect id="_x0000_i1056" style="width:0;height:1.5pt" o:hralign="center" o:hrstd="t" o:hr="t" fillcolor="#a0a0a0" stroked="f"/>
        </w:pict>
      </w:r>
    </w:p>
    <w:p w14:paraId="10702AC2" w14:textId="77777777" w:rsidR="00F91718" w:rsidRDefault="00F91718" w:rsidP="00F90B0C">
      <w:pPr>
        <w:pStyle w:val="3"/>
      </w:pPr>
      <w:r>
        <w:rPr>
          <w:rStyle w:val="ab"/>
          <w:b/>
          <w:bCs/>
        </w:rPr>
        <w:t>2. ОСНОВНЫЕ ОШИБКИ И НЕДОЧЁТЫ</w:t>
      </w:r>
    </w:p>
    <w:p w14:paraId="3A24FC0A" w14:textId="77777777" w:rsidR="00F91718" w:rsidRDefault="00F91718" w:rsidP="00F90B0C">
      <w:pPr>
        <w:pStyle w:val="4"/>
      </w:pPr>
      <w:r>
        <w:rPr>
          <w:rStyle w:val="ab"/>
          <w:b w:val="0"/>
          <w:bCs w:val="0"/>
        </w:rPr>
        <w:t>2.1. Структурные ошибки</w:t>
      </w:r>
    </w:p>
    <w:p w14:paraId="37E5E1E0" w14:textId="77777777" w:rsidR="00F91718" w:rsidRDefault="00F91718" w:rsidP="00F440EB">
      <w:pPr>
        <w:pStyle w:val="aa"/>
        <w:numPr>
          <w:ilvl w:val="0"/>
          <w:numId w:val="18"/>
        </w:numPr>
      </w:pPr>
      <w:r>
        <w:rPr>
          <w:rStyle w:val="ab"/>
        </w:rPr>
        <w:t>Отсутствуют цель и задачи исследования</w:t>
      </w:r>
      <w:r>
        <w:t xml:space="preserve"> — ключевое нарушение научного стандарта.</w:t>
      </w:r>
    </w:p>
    <w:p w14:paraId="09172AD7" w14:textId="77777777" w:rsidR="00F91718" w:rsidRDefault="00F91718" w:rsidP="00F440EB">
      <w:pPr>
        <w:pStyle w:val="aa"/>
        <w:numPr>
          <w:ilvl w:val="0"/>
          <w:numId w:val="18"/>
        </w:numPr>
      </w:pPr>
      <w:r>
        <w:t>Нет структурно выделенных разделов (Введение, Методы, Результаты, Обсуждение…).</w:t>
      </w:r>
    </w:p>
    <w:p w14:paraId="58D33320" w14:textId="77777777" w:rsidR="00F91718" w:rsidRDefault="00F91718" w:rsidP="00F440EB">
      <w:pPr>
        <w:pStyle w:val="aa"/>
        <w:numPr>
          <w:ilvl w:val="0"/>
          <w:numId w:val="18"/>
        </w:numPr>
      </w:pPr>
      <w:r>
        <w:t>Нет научной проблемы — актуальность есть лишь имплицитно.</w:t>
      </w:r>
    </w:p>
    <w:p w14:paraId="395D353B" w14:textId="77777777" w:rsidR="00F91718" w:rsidRDefault="00F91718" w:rsidP="00F440EB">
      <w:pPr>
        <w:pStyle w:val="aa"/>
        <w:numPr>
          <w:ilvl w:val="0"/>
          <w:numId w:val="18"/>
        </w:numPr>
      </w:pPr>
      <w:r>
        <w:t>Нет гипотез (хотя исследование эмпирическое).</w:t>
      </w:r>
    </w:p>
    <w:p w14:paraId="47CFF3C5" w14:textId="77777777" w:rsidR="00F91718" w:rsidRDefault="00F91718" w:rsidP="00F440EB">
      <w:pPr>
        <w:pStyle w:val="aa"/>
        <w:numPr>
          <w:ilvl w:val="0"/>
          <w:numId w:val="18"/>
        </w:numPr>
      </w:pPr>
      <w:r>
        <w:t>Заключение не выводит ответ ни на один исследовательский вопрос.</w:t>
      </w:r>
    </w:p>
    <w:p w14:paraId="0FC7B685" w14:textId="77777777" w:rsidR="00F91718" w:rsidRDefault="00F91718" w:rsidP="00F90B0C">
      <w:pPr>
        <w:pStyle w:val="4"/>
      </w:pPr>
      <w:r>
        <w:rPr>
          <w:rStyle w:val="ab"/>
          <w:b w:val="0"/>
          <w:bCs w:val="0"/>
        </w:rPr>
        <w:t>2.2. Логические ошибки</w:t>
      </w:r>
    </w:p>
    <w:p w14:paraId="7BB1B9A5" w14:textId="77777777" w:rsidR="00F91718" w:rsidRDefault="00F91718" w:rsidP="00F440EB">
      <w:pPr>
        <w:pStyle w:val="aa"/>
        <w:numPr>
          <w:ilvl w:val="0"/>
          <w:numId w:val="19"/>
        </w:numPr>
      </w:pPr>
      <w:r>
        <w:t>Противоречие:</w:t>
      </w:r>
    </w:p>
    <w:p w14:paraId="6C2BEB05" w14:textId="77777777" w:rsidR="00F91718" w:rsidRDefault="00F91718" w:rsidP="00F440EB">
      <w:pPr>
        <w:pStyle w:val="aa"/>
        <w:numPr>
          <w:ilvl w:val="1"/>
          <w:numId w:val="19"/>
        </w:numPr>
      </w:pPr>
      <w:r>
        <w:t xml:space="preserve">Респонденты утверждают, что блогеры </w:t>
      </w:r>
      <w:r>
        <w:rPr>
          <w:rStyle w:val="ac"/>
        </w:rPr>
        <w:t>не влияют на поведение</w:t>
      </w:r>
      <w:r>
        <w:t>,</w:t>
      </w:r>
    </w:p>
    <w:p w14:paraId="6BE41739" w14:textId="77777777" w:rsidR="00F91718" w:rsidRDefault="00F91718" w:rsidP="00F440EB">
      <w:pPr>
        <w:pStyle w:val="aa"/>
        <w:numPr>
          <w:ilvl w:val="1"/>
          <w:numId w:val="19"/>
        </w:numPr>
      </w:pPr>
      <w:r>
        <w:t xml:space="preserve">но признают, что </w:t>
      </w:r>
      <w:r>
        <w:rPr>
          <w:rStyle w:val="ac"/>
        </w:rPr>
        <w:t>формируют потребительский спрос</w:t>
      </w:r>
      <w:r>
        <w:t xml:space="preserve"> → это и есть изменение поведения.</w:t>
      </w:r>
    </w:p>
    <w:p w14:paraId="285BE204" w14:textId="77777777" w:rsidR="00F91718" w:rsidRDefault="00F91718" w:rsidP="00F440EB">
      <w:pPr>
        <w:pStyle w:val="aa"/>
        <w:numPr>
          <w:ilvl w:val="0"/>
          <w:numId w:val="19"/>
        </w:numPr>
      </w:pPr>
      <w:r>
        <w:t>Непоследовательность оценок рекламы:</w:t>
      </w:r>
    </w:p>
    <w:p w14:paraId="67FA741D" w14:textId="77777777" w:rsidR="00F91718" w:rsidRDefault="00F91718" w:rsidP="00F440EB">
      <w:pPr>
        <w:pStyle w:val="aa"/>
        <w:numPr>
          <w:ilvl w:val="1"/>
          <w:numId w:val="19"/>
        </w:numPr>
      </w:pPr>
      <w:r>
        <w:t>"нативная реклама — эффективна",</w:t>
      </w:r>
    </w:p>
    <w:p w14:paraId="0E457360" w14:textId="77777777" w:rsidR="00F91718" w:rsidRDefault="00F91718" w:rsidP="00F440EB">
      <w:pPr>
        <w:pStyle w:val="aa"/>
        <w:numPr>
          <w:ilvl w:val="1"/>
          <w:numId w:val="19"/>
        </w:numPr>
      </w:pPr>
      <w:r>
        <w:t>"реклама у блогеров не носит скрытого характера" → эти утверждения конфликтуют.</w:t>
      </w:r>
    </w:p>
    <w:p w14:paraId="1967E080" w14:textId="77777777" w:rsidR="00F91718" w:rsidRDefault="00F91718" w:rsidP="00F440EB">
      <w:pPr>
        <w:pStyle w:val="aa"/>
        <w:numPr>
          <w:ilvl w:val="0"/>
          <w:numId w:val="19"/>
        </w:numPr>
      </w:pPr>
      <w:r>
        <w:lastRenderedPageBreak/>
        <w:t>Утверждение о "нейтральной деятельности" блогеров противоречит более раннему выводу о "мощном инструменте формирования спроса".</w:t>
      </w:r>
    </w:p>
    <w:p w14:paraId="411C51F0" w14:textId="77777777" w:rsidR="00F91718" w:rsidRDefault="00F91718" w:rsidP="00F440EB">
      <w:pPr>
        <w:pStyle w:val="aa"/>
        <w:numPr>
          <w:ilvl w:val="0"/>
          <w:numId w:val="19"/>
        </w:numPr>
      </w:pPr>
      <w:r>
        <w:t>Эмпирические данные не анализируются, а непосредственно переносятся в выводы → логическая цепочка "данные → интерпретация" отсутствует.</w:t>
      </w:r>
    </w:p>
    <w:p w14:paraId="768029F1" w14:textId="77777777" w:rsidR="00F91718" w:rsidRDefault="00F91718" w:rsidP="00F440EB">
      <w:pPr>
        <w:pStyle w:val="aa"/>
        <w:numPr>
          <w:ilvl w:val="0"/>
          <w:numId w:val="19"/>
        </w:numPr>
      </w:pPr>
      <w:r>
        <w:t>Исследователь смешивает уровни анализа:</w:t>
      </w:r>
    </w:p>
    <w:p w14:paraId="2DD606E0" w14:textId="77777777" w:rsidR="00F91718" w:rsidRDefault="00F91718" w:rsidP="00F440EB">
      <w:pPr>
        <w:pStyle w:val="aa"/>
        <w:numPr>
          <w:ilvl w:val="1"/>
          <w:numId w:val="19"/>
        </w:numPr>
      </w:pPr>
      <w:r>
        <w:t>восприятие рекламы,</w:t>
      </w:r>
    </w:p>
    <w:p w14:paraId="06D290D3" w14:textId="77777777" w:rsidR="00F91718" w:rsidRDefault="00F91718" w:rsidP="00F440EB">
      <w:pPr>
        <w:pStyle w:val="aa"/>
        <w:numPr>
          <w:ilvl w:val="1"/>
          <w:numId w:val="19"/>
        </w:numPr>
      </w:pPr>
      <w:r>
        <w:t>паттерны медиаповедения,</w:t>
      </w:r>
    </w:p>
    <w:p w14:paraId="570AB323" w14:textId="77777777" w:rsidR="00F91718" w:rsidRDefault="00F91718" w:rsidP="00F440EB">
      <w:pPr>
        <w:pStyle w:val="aa"/>
        <w:numPr>
          <w:ilvl w:val="1"/>
          <w:numId w:val="19"/>
        </w:numPr>
      </w:pPr>
      <w:r>
        <w:t>доверие к СМИ и политическая оценка ТВ.</w:t>
      </w:r>
    </w:p>
    <w:p w14:paraId="5087204D" w14:textId="77777777" w:rsidR="00F91718" w:rsidRDefault="00F91718" w:rsidP="00F91718">
      <w:pPr>
        <w:pStyle w:val="aa"/>
        <w:ind w:left="720"/>
      </w:pPr>
      <w:r>
        <w:t>Логическая центральная линия теряется.</w:t>
      </w:r>
    </w:p>
    <w:p w14:paraId="6AEF1AF6" w14:textId="77777777" w:rsidR="00F91718" w:rsidRDefault="00F91718" w:rsidP="00F90B0C">
      <w:pPr>
        <w:pStyle w:val="4"/>
      </w:pPr>
      <w:r>
        <w:rPr>
          <w:rStyle w:val="ab"/>
          <w:b w:val="0"/>
          <w:bCs w:val="0"/>
        </w:rPr>
        <w:t>2.3. Ошибки оформления и формулировок</w:t>
      </w:r>
    </w:p>
    <w:p w14:paraId="71EA4C45" w14:textId="77777777" w:rsidR="00F91718" w:rsidRDefault="00F91718" w:rsidP="00F440EB">
      <w:pPr>
        <w:pStyle w:val="aa"/>
        <w:numPr>
          <w:ilvl w:val="0"/>
          <w:numId w:val="20"/>
        </w:numPr>
      </w:pPr>
      <w:r>
        <w:t xml:space="preserve">Целый текст оформлен как </w:t>
      </w:r>
      <w:r>
        <w:rPr>
          <w:rStyle w:val="ab"/>
        </w:rPr>
        <w:t>описательный очерк</w:t>
      </w:r>
      <w:r>
        <w:t>, а не научная статья.</w:t>
      </w:r>
    </w:p>
    <w:p w14:paraId="447CEB7A" w14:textId="77777777" w:rsidR="00F91718" w:rsidRDefault="00F91718" w:rsidP="00F440EB">
      <w:pPr>
        <w:pStyle w:val="aa"/>
        <w:numPr>
          <w:ilvl w:val="0"/>
          <w:numId w:val="20"/>
        </w:numPr>
      </w:pPr>
      <w:r>
        <w:t>Цитаты респондентов вставлены хаотично, без оформления по ГОСТу.</w:t>
      </w:r>
    </w:p>
    <w:p w14:paraId="07627D44" w14:textId="77777777" w:rsidR="00F91718" w:rsidRDefault="00F91718" w:rsidP="00F440EB">
      <w:pPr>
        <w:pStyle w:val="aa"/>
        <w:numPr>
          <w:ilvl w:val="0"/>
          <w:numId w:val="20"/>
        </w:numPr>
      </w:pPr>
      <w:r>
        <w:t>Нет references / списка литературы — серьёзное нарушение.</w:t>
      </w:r>
    </w:p>
    <w:p w14:paraId="686C5A4A" w14:textId="77777777" w:rsidR="00F91718" w:rsidRDefault="00F91718" w:rsidP="00F440EB">
      <w:pPr>
        <w:pStyle w:val="aa"/>
        <w:numPr>
          <w:ilvl w:val="0"/>
          <w:numId w:val="20"/>
        </w:numPr>
      </w:pPr>
      <w:r>
        <w:t>Используются разговорные конструкции («прикольчики», «сидеть», «отключив голову») — недопустимо для научной работы.</w:t>
      </w:r>
    </w:p>
    <w:p w14:paraId="1FD0B8C1" w14:textId="77777777" w:rsidR="00F91718" w:rsidRDefault="00F91718" w:rsidP="00F440EB">
      <w:pPr>
        <w:pStyle w:val="aa"/>
        <w:numPr>
          <w:ilvl w:val="0"/>
          <w:numId w:val="20"/>
        </w:numPr>
      </w:pPr>
      <w:r>
        <w:t>Встречается ценностная лексика: «нейтральная деятельность», «неосознанно» (без доказательств).</w:t>
      </w:r>
    </w:p>
    <w:p w14:paraId="254C7EDC" w14:textId="77777777" w:rsidR="00F91718" w:rsidRDefault="00F91718" w:rsidP="00F440EB">
      <w:pPr>
        <w:pStyle w:val="aa"/>
        <w:numPr>
          <w:ilvl w:val="0"/>
          <w:numId w:val="20"/>
        </w:numPr>
      </w:pPr>
      <w:r>
        <w:t>Формулировки не операционализированы:</w:t>
      </w:r>
      <w:r>
        <w:br/>
        <w:t>например, «доверяют больше», «посредственное влияние» — нет критериев измерения.</w:t>
      </w:r>
    </w:p>
    <w:p w14:paraId="02AB80FD" w14:textId="77777777" w:rsidR="00F91718" w:rsidRDefault="00F91718" w:rsidP="00F90B0C">
      <w:pPr>
        <w:pStyle w:val="4"/>
      </w:pPr>
      <w:r>
        <w:rPr>
          <w:rStyle w:val="ab"/>
          <w:b w:val="0"/>
          <w:bCs w:val="0"/>
        </w:rPr>
        <w:t>2.4. Неполнота структуры</w:t>
      </w:r>
    </w:p>
    <w:p w14:paraId="08800CD5" w14:textId="77777777" w:rsidR="00F91718" w:rsidRDefault="00F91718" w:rsidP="00F91718">
      <w:pPr>
        <w:pStyle w:val="aa"/>
      </w:pPr>
      <w:r>
        <w:t>Отсутствуют:</w:t>
      </w:r>
    </w:p>
    <w:p w14:paraId="3378ED39" w14:textId="77777777" w:rsidR="00F91718" w:rsidRDefault="00F91718" w:rsidP="00F440EB">
      <w:pPr>
        <w:pStyle w:val="aa"/>
        <w:numPr>
          <w:ilvl w:val="0"/>
          <w:numId w:val="21"/>
        </w:numPr>
      </w:pPr>
      <w:r>
        <w:t>постановка проблемы;</w:t>
      </w:r>
    </w:p>
    <w:p w14:paraId="413163C3" w14:textId="77777777" w:rsidR="00F91718" w:rsidRDefault="00F91718" w:rsidP="00F440EB">
      <w:pPr>
        <w:pStyle w:val="aa"/>
        <w:numPr>
          <w:ilvl w:val="0"/>
          <w:numId w:val="21"/>
        </w:numPr>
      </w:pPr>
      <w:r>
        <w:t>цель исследования;</w:t>
      </w:r>
    </w:p>
    <w:p w14:paraId="1ECD060C" w14:textId="77777777" w:rsidR="00F91718" w:rsidRDefault="00F91718" w:rsidP="00F440EB">
      <w:pPr>
        <w:pStyle w:val="aa"/>
        <w:numPr>
          <w:ilvl w:val="0"/>
          <w:numId w:val="21"/>
        </w:numPr>
      </w:pPr>
      <w:r>
        <w:t>задачи;</w:t>
      </w:r>
    </w:p>
    <w:p w14:paraId="3A6DC031" w14:textId="77777777" w:rsidR="00F91718" w:rsidRDefault="00F91718" w:rsidP="00F440EB">
      <w:pPr>
        <w:pStyle w:val="aa"/>
        <w:numPr>
          <w:ilvl w:val="0"/>
          <w:numId w:val="21"/>
        </w:numPr>
      </w:pPr>
      <w:r>
        <w:t>объект и предмет;</w:t>
      </w:r>
    </w:p>
    <w:p w14:paraId="1F72FCBB" w14:textId="77777777" w:rsidR="00F91718" w:rsidRDefault="00F91718" w:rsidP="00F440EB">
      <w:pPr>
        <w:pStyle w:val="aa"/>
        <w:numPr>
          <w:ilvl w:val="0"/>
          <w:numId w:val="21"/>
        </w:numPr>
      </w:pPr>
      <w:r>
        <w:t>гипотеза;</w:t>
      </w:r>
    </w:p>
    <w:p w14:paraId="19565F1D" w14:textId="77777777" w:rsidR="00F91718" w:rsidRDefault="00F91718" w:rsidP="00F440EB">
      <w:pPr>
        <w:pStyle w:val="aa"/>
        <w:numPr>
          <w:ilvl w:val="0"/>
          <w:numId w:val="21"/>
        </w:numPr>
      </w:pPr>
      <w:r>
        <w:t>обоснование методологии;</w:t>
      </w:r>
    </w:p>
    <w:p w14:paraId="218B9276" w14:textId="77777777" w:rsidR="00F91718" w:rsidRDefault="00F91718" w:rsidP="00F440EB">
      <w:pPr>
        <w:pStyle w:val="aa"/>
        <w:numPr>
          <w:ilvl w:val="0"/>
          <w:numId w:val="21"/>
        </w:numPr>
      </w:pPr>
      <w:r>
        <w:t>методы анализа данных;</w:t>
      </w:r>
    </w:p>
    <w:p w14:paraId="027E71D1" w14:textId="77777777" w:rsidR="00F91718" w:rsidRDefault="00F91718" w:rsidP="00F440EB">
      <w:pPr>
        <w:pStyle w:val="aa"/>
        <w:numPr>
          <w:ilvl w:val="0"/>
          <w:numId w:val="21"/>
        </w:numPr>
      </w:pPr>
      <w:r>
        <w:t>обсуждение результатов в сравнении с теорией;</w:t>
      </w:r>
    </w:p>
    <w:p w14:paraId="47E11433" w14:textId="77777777" w:rsidR="00F91718" w:rsidRDefault="00F91718" w:rsidP="00F440EB">
      <w:pPr>
        <w:pStyle w:val="aa"/>
        <w:numPr>
          <w:ilvl w:val="0"/>
          <w:numId w:val="21"/>
        </w:numPr>
      </w:pPr>
      <w:r>
        <w:t>ограничения исследования;</w:t>
      </w:r>
    </w:p>
    <w:p w14:paraId="20D0C7FE" w14:textId="77777777" w:rsidR="00F91718" w:rsidRDefault="00F91718" w:rsidP="00F440EB">
      <w:pPr>
        <w:pStyle w:val="aa"/>
        <w:numPr>
          <w:ilvl w:val="0"/>
          <w:numId w:val="21"/>
        </w:numPr>
      </w:pPr>
      <w:r>
        <w:t>научная новизна;</w:t>
      </w:r>
    </w:p>
    <w:p w14:paraId="04950F21" w14:textId="77777777" w:rsidR="00F91718" w:rsidRDefault="00F91718" w:rsidP="00F440EB">
      <w:pPr>
        <w:pStyle w:val="aa"/>
        <w:numPr>
          <w:ilvl w:val="0"/>
          <w:numId w:val="21"/>
        </w:numPr>
      </w:pPr>
      <w:r>
        <w:t>практическая значимость.</w:t>
      </w:r>
    </w:p>
    <w:p w14:paraId="65720CC6" w14:textId="77777777" w:rsidR="00F91718" w:rsidRDefault="006E6BD5" w:rsidP="00F91718">
      <w:r>
        <w:pict w14:anchorId="16E10177">
          <v:rect id="_x0000_i1057" style="width:0;height:1.5pt" o:hralign="center" o:hrstd="t" o:hr="t" fillcolor="#a0a0a0" stroked="f"/>
        </w:pict>
      </w:r>
    </w:p>
    <w:p w14:paraId="6360F313" w14:textId="77777777" w:rsidR="00F91718" w:rsidRDefault="00F91718" w:rsidP="00F90B0C">
      <w:pPr>
        <w:pStyle w:val="3"/>
      </w:pPr>
      <w:r>
        <w:rPr>
          <w:rStyle w:val="ab"/>
          <w:b/>
          <w:bCs/>
        </w:rPr>
        <w:t>3. ВЫВОД</w:t>
      </w:r>
    </w:p>
    <w:p w14:paraId="195A165E" w14:textId="77777777" w:rsidR="00F91718" w:rsidRDefault="00F91718" w:rsidP="00F91718">
      <w:pPr>
        <w:pStyle w:val="aa"/>
      </w:pPr>
      <w:r>
        <w:t>Текст представляет собой смесь:</w:t>
      </w:r>
    </w:p>
    <w:p w14:paraId="3018CE4B" w14:textId="77777777" w:rsidR="00F91718" w:rsidRDefault="00F91718" w:rsidP="00F440EB">
      <w:pPr>
        <w:pStyle w:val="aa"/>
        <w:numPr>
          <w:ilvl w:val="0"/>
          <w:numId w:val="22"/>
        </w:numPr>
      </w:pPr>
      <w:r>
        <w:t>литературного обзора,</w:t>
      </w:r>
    </w:p>
    <w:p w14:paraId="42AEEB49" w14:textId="77777777" w:rsidR="00F91718" w:rsidRDefault="00F91718" w:rsidP="00F440EB">
      <w:pPr>
        <w:pStyle w:val="aa"/>
        <w:numPr>
          <w:ilvl w:val="0"/>
          <w:numId w:val="22"/>
        </w:numPr>
      </w:pPr>
      <w:r>
        <w:t>описания интервью,</w:t>
      </w:r>
    </w:p>
    <w:p w14:paraId="4B8539C4" w14:textId="77777777" w:rsidR="00F91718" w:rsidRDefault="00F91718" w:rsidP="00F440EB">
      <w:pPr>
        <w:pStyle w:val="aa"/>
        <w:numPr>
          <w:ilvl w:val="0"/>
          <w:numId w:val="22"/>
        </w:numPr>
      </w:pPr>
      <w:r>
        <w:t>публицистических оценок,</w:t>
      </w:r>
    </w:p>
    <w:p w14:paraId="510603C5" w14:textId="77777777" w:rsidR="00F91718" w:rsidRDefault="00F91718" w:rsidP="00F440EB">
      <w:pPr>
        <w:pStyle w:val="aa"/>
        <w:numPr>
          <w:ilvl w:val="0"/>
          <w:numId w:val="22"/>
        </w:numPr>
      </w:pPr>
      <w:r>
        <w:t>частичных выводов.</w:t>
      </w:r>
    </w:p>
    <w:p w14:paraId="6ECB8829" w14:textId="77777777" w:rsidR="00F91718" w:rsidRDefault="00F91718" w:rsidP="00F91718">
      <w:pPr>
        <w:pStyle w:val="aa"/>
      </w:pPr>
      <w:r>
        <w:rPr>
          <w:rStyle w:val="ab"/>
        </w:rPr>
        <w:lastRenderedPageBreak/>
        <w:t>С точки зрения научных стандартов (ГОСТ 7.32–2017)</w:t>
      </w:r>
      <w:r>
        <w:t xml:space="preserve"> статья </w:t>
      </w:r>
      <w:r>
        <w:rPr>
          <w:rStyle w:val="ac"/>
        </w:rPr>
        <w:t>не соответствует требованиям</w:t>
      </w:r>
      <w:r>
        <w:t xml:space="preserve"> к научной работе, поскольку отсутствуют ключевые структурные элементы: цель, задачи, научная проблема, методология, аналитическая обработка данных.</w:t>
      </w:r>
    </w:p>
    <w:p w14:paraId="113386CE" w14:textId="77777777" w:rsidR="00F91718" w:rsidRDefault="00F91718" w:rsidP="00F91718">
      <w:pPr>
        <w:pStyle w:val="aa"/>
      </w:pPr>
      <w:r>
        <w:rPr>
          <w:rStyle w:val="ab"/>
        </w:rPr>
        <w:t>Логические связи между актуальностью, целью и задачами невозможно оценить</w:t>
      </w:r>
      <w:r>
        <w:t>, так как цели и задачи отсутствуют. Однако косвенно видно, что:</w:t>
      </w:r>
    </w:p>
    <w:p w14:paraId="00C754B2" w14:textId="77777777" w:rsidR="00F91718" w:rsidRDefault="00F91718" w:rsidP="00F440EB">
      <w:pPr>
        <w:pStyle w:val="aa"/>
        <w:numPr>
          <w:ilvl w:val="0"/>
          <w:numId w:val="23"/>
        </w:numPr>
      </w:pPr>
      <w:r>
        <w:t>проблема влияния блогеров формулируется,</w:t>
      </w:r>
    </w:p>
    <w:p w14:paraId="7A08EB8E" w14:textId="77777777" w:rsidR="00F91718" w:rsidRDefault="00F91718" w:rsidP="00F440EB">
      <w:pPr>
        <w:pStyle w:val="aa"/>
        <w:numPr>
          <w:ilvl w:val="0"/>
          <w:numId w:val="23"/>
        </w:numPr>
      </w:pPr>
      <w:r>
        <w:t>теоретический контекст присутствует,</w:t>
      </w:r>
    </w:p>
    <w:p w14:paraId="43419DF3" w14:textId="77777777" w:rsidR="00F91718" w:rsidRDefault="00F91718" w:rsidP="00F440EB">
      <w:pPr>
        <w:pStyle w:val="aa"/>
        <w:numPr>
          <w:ilvl w:val="0"/>
          <w:numId w:val="23"/>
        </w:numPr>
      </w:pPr>
      <w:r>
        <w:t>эмпирические данные собираются по теме,</w:t>
      </w:r>
      <w:r>
        <w:br/>
        <w:t xml:space="preserve">но между ними </w:t>
      </w:r>
      <w:r>
        <w:rPr>
          <w:rStyle w:val="ab"/>
        </w:rPr>
        <w:t>нет логического моста</w:t>
      </w:r>
      <w:r>
        <w:t>, который объединял бы исследование в единую аргументированную структуру.</w:t>
      </w:r>
    </w:p>
    <w:p w14:paraId="6A5AC923" w14:textId="6FA5E8AB" w:rsidR="00C47774" w:rsidRPr="00C47774" w:rsidRDefault="00F91718" w:rsidP="00F440EB">
      <w:pPr>
        <w:pStyle w:val="aa"/>
      </w:pPr>
      <w:r>
        <w:rPr>
          <w:rStyle w:val="ab"/>
        </w:rPr>
        <w:t>Выводы не опираются на последовательный анализ задач</w:t>
      </w:r>
      <w:r>
        <w:t>, содержат противоречия и дублируют повествование, вместо того чтобы отвечать на исследовательский вопрос.</w:t>
      </w:r>
    </w:p>
    <w:p w14:paraId="37E3330F" w14:textId="77777777" w:rsidR="00C47774" w:rsidRDefault="00C47774" w:rsidP="00D87901">
      <w:pPr>
        <w:pStyle w:val="2"/>
      </w:pPr>
      <w:r>
        <w:t>Статья 2</w:t>
      </w:r>
    </w:p>
    <w:p w14:paraId="27DBD3FF" w14:textId="77777777" w:rsidR="00C47774" w:rsidRDefault="00C47774" w:rsidP="00D87901">
      <w:pPr>
        <w:pStyle w:val="2"/>
      </w:pPr>
      <w:r>
        <w:t>Промт 1</w:t>
      </w:r>
    </w:p>
    <w:p w14:paraId="48BAB6D7" w14:textId="77777777" w:rsidR="00F90B0C" w:rsidRDefault="00F90B0C" w:rsidP="00F90B0C">
      <w:pPr>
        <w:pStyle w:val="aa"/>
      </w:pPr>
      <w:r>
        <w:t xml:space="preserve">Ниже представлен анализ текста на соответствие типичной структуре научной статьи (в гуманитарных и прикладных науках). Стандартная структура обычно включает: </w:t>
      </w:r>
      <w:r>
        <w:rPr>
          <w:rStyle w:val="ab"/>
        </w:rPr>
        <w:t>название, аннотацию, ключевые слова, введение, обзор литературы, методологию, результаты, обсуждение, выводы и список литературы</w:t>
      </w:r>
      <w:r>
        <w:t>.</w:t>
      </w:r>
    </w:p>
    <w:p w14:paraId="3E051EDC" w14:textId="77777777" w:rsidR="00F90B0C" w:rsidRDefault="006E6BD5" w:rsidP="00F90B0C">
      <w:r>
        <w:pict w14:anchorId="5B19B1A6">
          <v:rect id="_x0000_i1058" style="width:0;height:1.5pt" o:hralign="center" o:hrstd="t" o:hr="t" fillcolor="#a0a0a0" stroked="f"/>
        </w:pict>
      </w:r>
    </w:p>
    <w:p w14:paraId="657DC612" w14:textId="77777777" w:rsidR="00F90B0C" w:rsidRDefault="00F90B0C" w:rsidP="00F90B0C">
      <w:pPr>
        <w:pStyle w:val="3"/>
      </w:pPr>
      <w:r>
        <w:rPr>
          <w:rStyle w:val="ab"/>
          <w:b/>
          <w:bCs/>
        </w:rPr>
        <w:t>Анализ соответствия структуры</w:t>
      </w:r>
    </w:p>
    <w:p w14:paraId="25248CD0" w14:textId="77777777" w:rsidR="00F90B0C" w:rsidRDefault="00F90B0C" w:rsidP="00F90B0C">
      <w:pPr>
        <w:pStyle w:val="4"/>
      </w:pPr>
      <w:r>
        <w:rPr>
          <w:rStyle w:val="ab"/>
          <w:b w:val="0"/>
          <w:bCs w:val="0"/>
        </w:rPr>
        <w:t>1. Название статьи</w:t>
      </w:r>
    </w:p>
    <w:p w14:paraId="063ACD1A" w14:textId="77777777" w:rsidR="00F90B0C" w:rsidRDefault="00F90B0C" w:rsidP="00F90B0C">
      <w:pPr>
        <w:pStyle w:val="aa"/>
      </w:pPr>
      <w:r>
        <w:rPr>
          <w:rStyle w:val="ab"/>
        </w:rPr>
        <w:t>Есть.</w:t>
      </w:r>
      <w:r>
        <w:br/>
        <w:t>«Использование машинного обучения для анализа данных в маркетинге» — корректное, отражает содержание, научно оформлено.</w:t>
      </w:r>
    </w:p>
    <w:p w14:paraId="18DB0124" w14:textId="77777777" w:rsidR="00F90B0C" w:rsidRDefault="006E6BD5" w:rsidP="00F90B0C">
      <w:r>
        <w:pict w14:anchorId="03C112E9">
          <v:rect id="_x0000_i1059" style="width:0;height:1.5pt" o:hralign="center" o:hrstd="t" o:hr="t" fillcolor="#a0a0a0" stroked="f"/>
        </w:pict>
      </w:r>
    </w:p>
    <w:p w14:paraId="24C77961" w14:textId="77777777" w:rsidR="00F90B0C" w:rsidRDefault="00F90B0C" w:rsidP="00F90B0C">
      <w:pPr>
        <w:pStyle w:val="4"/>
      </w:pPr>
      <w:r>
        <w:rPr>
          <w:rStyle w:val="ab"/>
          <w:b w:val="0"/>
          <w:bCs w:val="0"/>
        </w:rPr>
        <w:t>2. Аннотация</w:t>
      </w:r>
    </w:p>
    <w:p w14:paraId="138833AA" w14:textId="77777777" w:rsidR="00F90B0C" w:rsidRDefault="00F90B0C" w:rsidP="00F90B0C">
      <w:pPr>
        <w:pStyle w:val="aa"/>
      </w:pPr>
      <w:r>
        <w:rPr>
          <w:rStyle w:val="ab"/>
        </w:rPr>
        <w:t>Есть, но оформлена не полностью корректно.</w:t>
      </w:r>
      <w:r>
        <w:br/>
        <w:t>Первый абзац статьи фактически выполняет роль аннотации, но:</w:t>
      </w:r>
    </w:p>
    <w:p w14:paraId="6B32C7CA" w14:textId="77777777" w:rsidR="00F90B0C" w:rsidRDefault="00F90B0C" w:rsidP="00F440EB">
      <w:pPr>
        <w:pStyle w:val="aa"/>
        <w:numPr>
          <w:ilvl w:val="0"/>
          <w:numId w:val="31"/>
        </w:numPr>
      </w:pPr>
      <w:r>
        <w:t>он слишком длинный,</w:t>
      </w:r>
    </w:p>
    <w:p w14:paraId="162771B8" w14:textId="77777777" w:rsidR="00F90B0C" w:rsidRDefault="00F90B0C" w:rsidP="00F440EB">
      <w:pPr>
        <w:pStyle w:val="aa"/>
        <w:numPr>
          <w:ilvl w:val="0"/>
          <w:numId w:val="31"/>
        </w:numPr>
      </w:pPr>
      <w:r>
        <w:t>избыточно описательный,</w:t>
      </w:r>
    </w:p>
    <w:p w14:paraId="02425186" w14:textId="77777777" w:rsidR="00F90B0C" w:rsidRDefault="00F90B0C" w:rsidP="00F440EB">
      <w:pPr>
        <w:pStyle w:val="aa"/>
        <w:numPr>
          <w:ilvl w:val="0"/>
          <w:numId w:val="31"/>
        </w:numPr>
      </w:pPr>
      <w:r>
        <w:t xml:space="preserve">отсутствуют четко сформулированные </w:t>
      </w:r>
      <w:r>
        <w:rPr>
          <w:rStyle w:val="ab"/>
        </w:rPr>
        <w:t>методы исследования</w:t>
      </w:r>
      <w:r>
        <w:t xml:space="preserve">, </w:t>
      </w:r>
      <w:r>
        <w:rPr>
          <w:rStyle w:val="ab"/>
        </w:rPr>
        <w:t>научная новизна</w:t>
      </w:r>
      <w:r>
        <w:t xml:space="preserve">, </w:t>
      </w:r>
      <w:r>
        <w:rPr>
          <w:rStyle w:val="ab"/>
        </w:rPr>
        <w:t>результаты</w:t>
      </w:r>
      <w:r>
        <w:t>.</w:t>
      </w:r>
    </w:p>
    <w:p w14:paraId="453E4591" w14:textId="77777777" w:rsidR="00F90B0C" w:rsidRDefault="00F90B0C" w:rsidP="00F90B0C">
      <w:pPr>
        <w:pStyle w:val="aa"/>
      </w:pPr>
      <w:r>
        <w:t>Однако базовые элементы (цель, область исследования, краткое содержание) присутствуют.</w:t>
      </w:r>
    </w:p>
    <w:p w14:paraId="00FF94E3" w14:textId="77777777" w:rsidR="00F90B0C" w:rsidRDefault="006E6BD5" w:rsidP="00F90B0C">
      <w:r>
        <w:lastRenderedPageBreak/>
        <w:pict w14:anchorId="20FF33D0">
          <v:rect id="_x0000_i1060" style="width:0;height:1.5pt" o:hralign="center" o:hrstd="t" o:hr="t" fillcolor="#a0a0a0" stroked="f"/>
        </w:pict>
      </w:r>
    </w:p>
    <w:p w14:paraId="67FF7E56" w14:textId="77777777" w:rsidR="00F90B0C" w:rsidRDefault="00F90B0C" w:rsidP="00F90B0C">
      <w:pPr>
        <w:pStyle w:val="4"/>
      </w:pPr>
      <w:r>
        <w:rPr>
          <w:rStyle w:val="ab"/>
          <w:b w:val="0"/>
          <w:bCs w:val="0"/>
        </w:rPr>
        <w:t>3. Ключевые слова</w:t>
      </w:r>
    </w:p>
    <w:p w14:paraId="4F9E9A16" w14:textId="77777777" w:rsidR="00F90B0C" w:rsidRDefault="00F90B0C" w:rsidP="00F90B0C">
      <w:pPr>
        <w:pStyle w:val="aa"/>
      </w:pPr>
      <w:r>
        <w:rPr>
          <w:rStyle w:val="ab"/>
        </w:rPr>
        <w:t>Есть.</w:t>
      </w:r>
      <w:r>
        <w:br/>
        <w:t>«маркетинг, инструменты, машинное обучение, анализ данных, персонализация».</w:t>
      </w:r>
      <w:r>
        <w:br/>
        <w:t>Корректно по форме, но желательно 5–7 слов и более специализированные термины.</w:t>
      </w:r>
    </w:p>
    <w:p w14:paraId="128A1211" w14:textId="77777777" w:rsidR="00F90B0C" w:rsidRDefault="006E6BD5" w:rsidP="00F90B0C">
      <w:r>
        <w:pict w14:anchorId="79736AC1">
          <v:rect id="_x0000_i1061" style="width:0;height:1.5pt" o:hralign="center" o:hrstd="t" o:hr="t" fillcolor="#a0a0a0" stroked="f"/>
        </w:pict>
      </w:r>
    </w:p>
    <w:p w14:paraId="55E3C202" w14:textId="77777777" w:rsidR="00F90B0C" w:rsidRDefault="00F90B0C" w:rsidP="00F90B0C">
      <w:pPr>
        <w:pStyle w:val="4"/>
      </w:pPr>
      <w:r>
        <w:rPr>
          <w:rStyle w:val="ab"/>
          <w:b w:val="0"/>
          <w:bCs w:val="0"/>
        </w:rPr>
        <w:t>4. Введение</w:t>
      </w:r>
    </w:p>
    <w:p w14:paraId="1D96AA89" w14:textId="77777777" w:rsidR="00F90B0C" w:rsidRDefault="00F90B0C" w:rsidP="00F90B0C">
      <w:pPr>
        <w:pStyle w:val="aa"/>
      </w:pPr>
      <w:r>
        <w:rPr>
          <w:rStyle w:val="ab"/>
        </w:rPr>
        <w:t>Есть, оформлено правильно.</w:t>
      </w:r>
      <w:r>
        <w:br/>
        <w:t>Следующие абзацы после ключевых слов знакомят с проблемой, значимостью темы, актуальностью больших данных и ролью ML в маркетинге.</w:t>
      </w:r>
      <w:r>
        <w:br/>
        <w:t>Это соответствует требованиям к введению.</w:t>
      </w:r>
    </w:p>
    <w:p w14:paraId="3818FB26" w14:textId="77777777" w:rsidR="00F90B0C" w:rsidRDefault="00F90B0C" w:rsidP="00F90B0C">
      <w:pPr>
        <w:pStyle w:val="aa"/>
      </w:pPr>
      <w:r>
        <w:t>Однако отсутствует:</w:t>
      </w:r>
    </w:p>
    <w:p w14:paraId="3167AF2E" w14:textId="77777777" w:rsidR="00F90B0C" w:rsidRDefault="00F90B0C" w:rsidP="00F440EB">
      <w:pPr>
        <w:pStyle w:val="aa"/>
        <w:numPr>
          <w:ilvl w:val="0"/>
          <w:numId w:val="32"/>
        </w:numPr>
      </w:pPr>
      <w:r>
        <w:t xml:space="preserve">четко сформулированная </w:t>
      </w:r>
      <w:r>
        <w:rPr>
          <w:rStyle w:val="ab"/>
        </w:rPr>
        <w:t>проблема исследования</w:t>
      </w:r>
      <w:r>
        <w:t>,</w:t>
      </w:r>
    </w:p>
    <w:p w14:paraId="71B85166" w14:textId="77777777" w:rsidR="00F90B0C" w:rsidRDefault="00F90B0C" w:rsidP="00F440EB">
      <w:pPr>
        <w:pStyle w:val="aa"/>
        <w:numPr>
          <w:ilvl w:val="0"/>
          <w:numId w:val="32"/>
        </w:numPr>
      </w:pPr>
      <w:r>
        <w:rPr>
          <w:rStyle w:val="ab"/>
        </w:rPr>
        <w:t>объект и предмет</w:t>
      </w:r>
      <w:r>
        <w:t>,</w:t>
      </w:r>
    </w:p>
    <w:p w14:paraId="4717A027" w14:textId="77777777" w:rsidR="00F90B0C" w:rsidRDefault="00F90B0C" w:rsidP="00F440EB">
      <w:pPr>
        <w:pStyle w:val="aa"/>
        <w:numPr>
          <w:ilvl w:val="0"/>
          <w:numId w:val="32"/>
        </w:numPr>
      </w:pPr>
      <w:r>
        <w:rPr>
          <w:rStyle w:val="ab"/>
        </w:rPr>
        <w:t>гипотеза</w:t>
      </w:r>
      <w:r>
        <w:t xml:space="preserve"> (если требуется по жанру).</w:t>
      </w:r>
    </w:p>
    <w:p w14:paraId="7067D9CC" w14:textId="77777777" w:rsidR="00F90B0C" w:rsidRDefault="006E6BD5" w:rsidP="00F90B0C">
      <w:r>
        <w:pict w14:anchorId="5BD37728">
          <v:rect id="_x0000_i1062" style="width:0;height:1.5pt" o:hralign="center" o:hrstd="t" o:hr="t" fillcolor="#a0a0a0" stroked="f"/>
        </w:pict>
      </w:r>
    </w:p>
    <w:p w14:paraId="5B1B5AF2" w14:textId="77777777" w:rsidR="00F90B0C" w:rsidRDefault="00F90B0C" w:rsidP="00F90B0C">
      <w:pPr>
        <w:pStyle w:val="4"/>
      </w:pPr>
      <w:r>
        <w:rPr>
          <w:rStyle w:val="ab"/>
          <w:b w:val="0"/>
          <w:bCs w:val="0"/>
        </w:rPr>
        <w:t>5. Обзор литературы</w:t>
      </w:r>
    </w:p>
    <w:p w14:paraId="437CEF39" w14:textId="77777777" w:rsidR="00F90B0C" w:rsidRDefault="00F90B0C" w:rsidP="00F90B0C">
      <w:pPr>
        <w:pStyle w:val="aa"/>
      </w:pPr>
      <w:r>
        <w:rPr>
          <w:rStyle w:val="ab"/>
        </w:rPr>
        <w:t>Частично присутствует, но недостаточно.</w:t>
      </w:r>
      <w:r>
        <w:br/>
        <w:t>Используются ссылки [1], [2], [3], [4], но:</w:t>
      </w:r>
    </w:p>
    <w:p w14:paraId="2AF23A78" w14:textId="77777777" w:rsidR="00F90B0C" w:rsidRDefault="00F90B0C" w:rsidP="00F440EB">
      <w:pPr>
        <w:pStyle w:val="aa"/>
        <w:numPr>
          <w:ilvl w:val="0"/>
          <w:numId w:val="33"/>
        </w:numPr>
      </w:pPr>
      <w:r>
        <w:t>нет анализа существующих исследований,</w:t>
      </w:r>
    </w:p>
    <w:p w14:paraId="29B9E27D" w14:textId="77777777" w:rsidR="00F90B0C" w:rsidRDefault="00F90B0C" w:rsidP="00F440EB">
      <w:pPr>
        <w:pStyle w:val="aa"/>
        <w:numPr>
          <w:ilvl w:val="0"/>
          <w:numId w:val="33"/>
        </w:numPr>
      </w:pPr>
      <w:r>
        <w:t>нет краткого описания вклада предыдущих авторов,</w:t>
      </w:r>
    </w:p>
    <w:p w14:paraId="5B32A788" w14:textId="77777777" w:rsidR="00F90B0C" w:rsidRDefault="00F90B0C" w:rsidP="00F440EB">
      <w:pPr>
        <w:pStyle w:val="aa"/>
        <w:numPr>
          <w:ilvl w:val="0"/>
          <w:numId w:val="33"/>
        </w:numPr>
      </w:pPr>
      <w:r>
        <w:t>отсутствует полноценный научный контекст.</w:t>
      </w:r>
    </w:p>
    <w:p w14:paraId="4151E93E" w14:textId="77777777" w:rsidR="00F90B0C" w:rsidRDefault="00F90B0C" w:rsidP="00F90B0C">
      <w:pPr>
        <w:pStyle w:val="aa"/>
      </w:pPr>
      <w:r>
        <w:t xml:space="preserve">То есть ссылки есть, но </w:t>
      </w:r>
      <w:r>
        <w:rPr>
          <w:rStyle w:val="ab"/>
        </w:rPr>
        <w:t>раздел как самостоятельный элемент отсутствует</w:t>
      </w:r>
      <w:r>
        <w:t>.</w:t>
      </w:r>
    </w:p>
    <w:p w14:paraId="7E6DCB62" w14:textId="77777777" w:rsidR="00F90B0C" w:rsidRDefault="006E6BD5" w:rsidP="00F90B0C">
      <w:r>
        <w:pict w14:anchorId="5A8F1BE9">
          <v:rect id="_x0000_i1063" style="width:0;height:1.5pt" o:hralign="center" o:hrstd="t" o:hr="t" fillcolor="#a0a0a0" stroked="f"/>
        </w:pict>
      </w:r>
    </w:p>
    <w:p w14:paraId="552062F7" w14:textId="77777777" w:rsidR="00F90B0C" w:rsidRDefault="00F90B0C" w:rsidP="00F90B0C">
      <w:pPr>
        <w:pStyle w:val="4"/>
      </w:pPr>
      <w:r>
        <w:rPr>
          <w:rStyle w:val="ab"/>
          <w:b w:val="0"/>
          <w:bCs w:val="0"/>
        </w:rPr>
        <w:t>6. Методология исследования</w:t>
      </w:r>
    </w:p>
    <w:p w14:paraId="56817B04" w14:textId="77777777" w:rsidR="00F90B0C" w:rsidRDefault="00F90B0C" w:rsidP="00F90B0C">
      <w:pPr>
        <w:pStyle w:val="aa"/>
      </w:pPr>
      <w:r>
        <w:rPr>
          <w:rStyle w:val="ab"/>
        </w:rPr>
        <w:t>Отсутствует.</w:t>
      </w:r>
      <w:r>
        <w:br/>
        <w:t>Статья не описывает:</w:t>
      </w:r>
    </w:p>
    <w:p w14:paraId="405927C3" w14:textId="77777777" w:rsidR="00F90B0C" w:rsidRDefault="00F90B0C" w:rsidP="00F440EB">
      <w:pPr>
        <w:pStyle w:val="aa"/>
        <w:numPr>
          <w:ilvl w:val="0"/>
          <w:numId w:val="34"/>
        </w:numPr>
      </w:pPr>
      <w:r>
        <w:t>какие методы использовались автором,</w:t>
      </w:r>
    </w:p>
    <w:p w14:paraId="37573F7A" w14:textId="77777777" w:rsidR="00F90B0C" w:rsidRDefault="00F90B0C" w:rsidP="00F440EB">
      <w:pPr>
        <w:pStyle w:val="aa"/>
        <w:numPr>
          <w:ilvl w:val="0"/>
          <w:numId w:val="34"/>
        </w:numPr>
      </w:pPr>
      <w:r>
        <w:t>на какой выборке,</w:t>
      </w:r>
    </w:p>
    <w:p w14:paraId="292B0AC8" w14:textId="77777777" w:rsidR="00F90B0C" w:rsidRDefault="00F90B0C" w:rsidP="00F440EB">
      <w:pPr>
        <w:pStyle w:val="aa"/>
        <w:numPr>
          <w:ilvl w:val="0"/>
          <w:numId w:val="34"/>
        </w:numPr>
      </w:pPr>
      <w:r>
        <w:t>какие данные анализировались,</w:t>
      </w:r>
    </w:p>
    <w:p w14:paraId="73495DDD" w14:textId="77777777" w:rsidR="00F90B0C" w:rsidRDefault="00F90B0C" w:rsidP="00F440EB">
      <w:pPr>
        <w:pStyle w:val="aa"/>
        <w:numPr>
          <w:ilvl w:val="0"/>
          <w:numId w:val="34"/>
        </w:numPr>
      </w:pPr>
      <w:r>
        <w:t xml:space="preserve">какие алгоритмы применялись на практике в рамках </w:t>
      </w:r>
      <w:r>
        <w:rPr>
          <w:rStyle w:val="ac"/>
        </w:rPr>
        <w:t>исследования</w:t>
      </w:r>
      <w:r>
        <w:t>, а не в общем описании.</w:t>
      </w:r>
    </w:p>
    <w:p w14:paraId="60A2E4DD" w14:textId="77777777" w:rsidR="00F90B0C" w:rsidRDefault="00F90B0C" w:rsidP="00F90B0C">
      <w:pPr>
        <w:pStyle w:val="aa"/>
      </w:pPr>
      <w:r>
        <w:t xml:space="preserve">Текст содержит обзор технологий, но не описание </w:t>
      </w:r>
      <w:r>
        <w:rPr>
          <w:rStyle w:val="ab"/>
        </w:rPr>
        <w:t>методики собственного исследования</w:t>
      </w:r>
      <w:r>
        <w:t>, что требуется для научной статьи.</w:t>
      </w:r>
    </w:p>
    <w:p w14:paraId="6432DC9B" w14:textId="77777777" w:rsidR="00F90B0C" w:rsidRDefault="006E6BD5" w:rsidP="00F90B0C">
      <w:r>
        <w:lastRenderedPageBreak/>
        <w:pict w14:anchorId="3F2EA671">
          <v:rect id="_x0000_i1064" style="width:0;height:1.5pt" o:hralign="center" o:hrstd="t" o:hr="t" fillcolor="#a0a0a0" stroked="f"/>
        </w:pict>
      </w:r>
    </w:p>
    <w:p w14:paraId="0E461CD9" w14:textId="77777777" w:rsidR="00F90B0C" w:rsidRDefault="00F90B0C" w:rsidP="00F90B0C">
      <w:pPr>
        <w:pStyle w:val="4"/>
      </w:pPr>
      <w:r>
        <w:rPr>
          <w:rStyle w:val="ab"/>
          <w:b w:val="0"/>
          <w:bCs w:val="0"/>
        </w:rPr>
        <w:t>7. Основная часть (результаты/анализ)</w:t>
      </w:r>
    </w:p>
    <w:p w14:paraId="32CD71F2" w14:textId="77777777" w:rsidR="00F90B0C" w:rsidRDefault="00F90B0C" w:rsidP="00F90B0C">
      <w:pPr>
        <w:pStyle w:val="aa"/>
      </w:pPr>
      <w:r>
        <w:rPr>
          <w:rStyle w:val="ab"/>
        </w:rPr>
        <w:t>Есть, но носит скорее обзорный, описательный характер.</w:t>
      </w:r>
    </w:p>
    <w:p w14:paraId="0E9924D6" w14:textId="77777777" w:rsidR="00F90B0C" w:rsidRDefault="00F90B0C" w:rsidP="00F90B0C">
      <w:pPr>
        <w:pStyle w:val="aa"/>
      </w:pPr>
      <w:r>
        <w:t>В тексте присутствуют:</w:t>
      </w:r>
    </w:p>
    <w:p w14:paraId="2426EA01" w14:textId="77777777" w:rsidR="00F90B0C" w:rsidRDefault="00F90B0C" w:rsidP="00F440EB">
      <w:pPr>
        <w:pStyle w:val="aa"/>
        <w:numPr>
          <w:ilvl w:val="0"/>
          <w:numId w:val="35"/>
        </w:numPr>
      </w:pPr>
      <w:r>
        <w:t>описание методов ML (нейронные сети, деревья решений и т. д.),</w:t>
      </w:r>
    </w:p>
    <w:p w14:paraId="03EBEE0D" w14:textId="77777777" w:rsidR="00F90B0C" w:rsidRDefault="00F90B0C" w:rsidP="00F440EB">
      <w:pPr>
        <w:pStyle w:val="aa"/>
        <w:numPr>
          <w:ilvl w:val="0"/>
          <w:numId w:val="35"/>
        </w:numPr>
      </w:pPr>
      <w:r>
        <w:t>примеры применения ML в компаниях Amazon, Netflix, Uber,</w:t>
      </w:r>
    </w:p>
    <w:p w14:paraId="0D18195B" w14:textId="77777777" w:rsidR="00F90B0C" w:rsidRDefault="00F90B0C" w:rsidP="00F440EB">
      <w:pPr>
        <w:pStyle w:val="aa"/>
        <w:numPr>
          <w:ilvl w:val="0"/>
          <w:numId w:val="35"/>
        </w:numPr>
      </w:pPr>
      <w:r>
        <w:t>анализ преимуществ и ограничений.</w:t>
      </w:r>
    </w:p>
    <w:p w14:paraId="7091671C" w14:textId="77777777" w:rsidR="00F90B0C" w:rsidRDefault="00F90B0C" w:rsidP="00F90B0C">
      <w:pPr>
        <w:pStyle w:val="aa"/>
      </w:pPr>
      <w:r>
        <w:t>Но:</w:t>
      </w:r>
    </w:p>
    <w:p w14:paraId="152DA013" w14:textId="77777777" w:rsidR="00F90B0C" w:rsidRDefault="00F90B0C" w:rsidP="00F440EB">
      <w:pPr>
        <w:pStyle w:val="aa"/>
        <w:numPr>
          <w:ilvl w:val="0"/>
          <w:numId w:val="36"/>
        </w:numPr>
      </w:pPr>
      <w:r>
        <w:t>нет собственных результатов исследования,</w:t>
      </w:r>
    </w:p>
    <w:p w14:paraId="1262B8F8" w14:textId="77777777" w:rsidR="00F90B0C" w:rsidRDefault="00F90B0C" w:rsidP="00F440EB">
      <w:pPr>
        <w:pStyle w:val="aa"/>
        <w:numPr>
          <w:ilvl w:val="0"/>
          <w:numId w:val="36"/>
        </w:numPr>
      </w:pPr>
      <w:r>
        <w:t>отсутствуют эксперименты, расчеты, графики, таблицы,</w:t>
      </w:r>
    </w:p>
    <w:p w14:paraId="705EC12E" w14:textId="77777777" w:rsidR="00F90B0C" w:rsidRDefault="00F90B0C" w:rsidP="00F440EB">
      <w:pPr>
        <w:pStyle w:val="aa"/>
        <w:numPr>
          <w:ilvl w:val="0"/>
          <w:numId w:val="36"/>
        </w:numPr>
      </w:pPr>
      <w:r>
        <w:t>отсутствует формализованный анализ данных.</w:t>
      </w:r>
    </w:p>
    <w:p w14:paraId="7E25FFA9" w14:textId="77777777" w:rsidR="00F90B0C" w:rsidRDefault="00F90B0C" w:rsidP="00F90B0C">
      <w:pPr>
        <w:pStyle w:val="aa"/>
      </w:pPr>
      <w:r>
        <w:t xml:space="preserve">Статья похожа на </w:t>
      </w:r>
      <w:r>
        <w:rPr>
          <w:rStyle w:val="ab"/>
        </w:rPr>
        <w:t>обзорную</w:t>
      </w:r>
      <w:r>
        <w:t>, а не исследовательскую.</w:t>
      </w:r>
    </w:p>
    <w:p w14:paraId="12CE03A3" w14:textId="77777777" w:rsidR="00F90B0C" w:rsidRDefault="006E6BD5" w:rsidP="00F90B0C">
      <w:r>
        <w:pict w14:anchorId="7BB40CFF">
          <v:rect id="_x0000_i1065" style="width:0;height:1.5pt" o:hralign="center" o:hrstd="t" o:hr="t" fillcolor="#a0a0a0" stroked="f"/>
        </w:pict>
      </w:r>
    </w:p>
    <w:p w14:paraId="046E46D4" w14:textId="77777777" w:rsidR="00F90B0C" w:rsidRDefault="00F90B0C" w:rsidP="00F90B0C">
      <w:pPr>
        <w:pStyle w:val="4"/>
      </w:pPr>
      <w:r>
        <w:rPr>
          <w:rStyle w:val="ab"/>
          <w:b w:val="0"/>
          <w:bCs w:val="0"/>
        </w:rPr>
        <w:t>8. Обсуждение результатов</w:t>
      </w:r>
    </w:p>
    <w:p w14:paraId="159FF8DA" w14:textId="77777777" w:rsidR="00F90B0C" w:rsidRDefault="00F90B0C" w:rsidP="00F90B0C">
      <w:pPr>
        <w:pStyle w:val="aa"/>
      </w:pPr>
      <w:r>
        <w:rPr>
          <w:rStyle w:val="ab"/>
        </w:rPr>
        <w:t>Частично есть.</w:t>
      </w:r>
      <w:r>
        <w:br/>
        <w:t>Раздел об ограничениях и трудностях применения ML фактически относится к обсуждению.</w:t>
      </w:r>
      <w:r>
        <w:br/>
        <w:t>Но он не связан с собственными результатами автора (которых нет).</w:t>
      </w:r>
    </w:p>
    <w:p w14:paraId="351A81C3" w14:textId="77777777" w:rsidR="00F90B0C" w:rsidRDefault="006E6BD5" w:rsidP="00F90B0C">
      <w:r>
        <w:pict w14:anchorId="45638B92">
          <v:rect id="_x0000_i1066" style="width:0;height:1.5pt" o:hralign="center" o:hrstd="t" o:hr="t" fillcolor="#a0a0a0" stroked="f"/>
        </w:pict>
      </w:r>
    </w:p>
    <w:p w14:paraId="54F0E304" w14:textId="77777777" w:rsidR="00F90B0C" w:rsidRDefault="00F90B0C" w:rsidP="00F90B0C">
      <w:pPr>
        <w:pStyle w:val="4"/>
      </w:pPr>
      <w:r>
        <w:rPr>
          <w:rStyle w:val="ab"/>
          <w:b w:val="0"/>
          <w:bCs w:val="0"/>
        </w:rPr>
        <w:t>9. Заключение</w:t>
      </w:r>
    </w:p>
    <w:p w14:paraId="3841EDBD" w14:textId="77777777" w:rsidR="00F90B0C" w:rsidRDefault="00F90B0C" w:rsidP="00F90B0C">
      <w:pPr>
        <w:pStyle w:val="aa"/>
      </w:pPr>
      <w:r>
        <w:rPr>
          <w:rStyle w:val="ab"/>
        </w:rPr>
        <w:t>Есть.</w:t>
      </w:r>
      <w:r>
        <w:br/>
        <w:t>Завершающий абзац подводит итоги, содержит:</w:t>
      </w:r>
    </w:p>
    <w:p w14:paraId="544A4AF8" w14:textId="77777777" w:rsidR="00F90B0C" w:rsidRDefault="00F90B0C" w:rsidP="00F440EB">
      <w:pPr>
        <w:pStyle w:val="aa"/>
        <w:numPr>
          <w:ilvl w:val="0"/>
          <w:numId w:val="37"/>
        </w:numPr>
      </w:pPr>
      <w:r>
        <w:t>краткое обобщение,</w:t>
      </w:r>
    </w:p>
    <w:p w14:paraId="412AE7BB" w14:textId="77777777" w:rsidR="00F90B0C" w:rsidRDefault="00F90B0C" w:rsidP="00F440EB">
      <w:pPr>
        <w:pStyle w:val="aa"/>
        <w:numPr>
          <w:ilvl w:val="0"/>
          <w:numId w:val="37"/>
        </w:numPr>
      </w:pPr>
      <w:r>
        <w:t>указание на перспективы развития области.</w:t>
      </w:r>
    </w:p>
    <w:p w14:paraId="2608D065" w14:textId="77777777" w:rsidR="00F90B0C" w:rsidRDefault="00F90B0C" w:rsidP="00F90B0C">
      <w:pPr>
        <w:pStyle w:val="aa"/>
      </w:pPr>
      <w:r>
        <w:t>Заключение корректное, но обобщает обзор, а не научное исследование.</w:t>
      </w:r>
    </w:p>
    <w:p w14:paraId="3B2F75E7" w14:textId="77777777" w:rsidR="00F90B0C" w:rsidRDefault="006E6BD5" w:rsidP="00F90B0C">
      <w:r>
        <w:pict w14:anchorId="16EE4079">
          <v:rect id="_x0000_i1067" style="width:0;height:1.5pt" o:hralign="center" o:hrstd="t" o:hr="t" fillcolor="#a0a0a0" stroked="f"/>
        </w:pict>
      </w:r>
    </w:p>
    <w:p w14:paraId="26CAF623" w14:textId="77777777" w:rsidR="00F90B0C" w:rsidRDefault="00F90B0C" w:rsidP="00F90B0C">
      <w:pPr>
        <w:pStyle w:val="4"/>
      </w:pPr>
      <w:r>
        <w:rPr>
          <w:rStyle w:val="ab"/>
          <w:b w:val="0"/>
          <w:bCs w:val="0"/>
        </w:rPr>
        <w:t>10. Список литературы</w:t>
      </w:r>
    </w:p>
    <w:p w14:paraId="535160AD" w14:textId="77777777" w:rsidR="00F90B0C" w:rsidRDefault="00F90B0C" w:rsidP="00F90B0C">
      <w:pPr>
        <w:pStyle w:val="aa"/>
      </w:pPr>
      <w:r>
        <w:rPr>
          <w:rStyle w:val="ab"/>
        </w:rPr>
        <w:t>Отсутствует.</w:t>
      </w:r>
      <w:r>
        <w:br/>
        <w:t xml:space="preserve">Есть ссылки [1], [2], [3], [4], но </w:t>
      </w:r>
      <w:r>
        <w:rPr>
          <w:rStyle w:val="ab"/>
        </w:rPr>
        <w:t>нет оформленного списка литературы</w:t>
      </w:r>
      <w:r>
        <w:t>, что является серьёзным нарушением научного стандарта.</w:t>
      </w:r>
    </w:p>
    <w:p w14:paraId="73F69D05" w14:textId="77777777" w:rsidR="00F90B0C" w:rsidRDefault="006E6BD5" w:rsidP="00F90B0C">
      <w:r>
        <w:pict w14:anchorId="4D2C3307">
          <v:rect id="_x0000_i1068" style="width:0;height:1.5pt" o:hralign="center" o:hrstd="t" o:hr="t" fillcolor="#a0a0a0" stroked="f"/>
        </w:pict>
      </w:r>
    </w:p>
    <w:p w14:paraId="56F2B04B" w14:textId="77777777" w:rsidR="00F90B0C" w:rsidRDefault="00F90B0C" w:rsidP="00F90B0C">
      <w:pPr>
        <w:pStyle w:val="3"/>
      </w:pPr>
      <w:r>
        <w:rPr>
          <w:rStyle w:val="ab"/>
          <w:b/>
          <w:bCs/>
        </w:rPr>
        <w:lastRenderedPageBreak/>
        <w:t>Итоговая оценка соответствия структуре научной работы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887"/>
        <w:gridCol w:w="6004"/>
      </w:tblGrid>
      <w:tr w:rsidR="00F90B0C" w14:paraId="5E821F36" w14:textId="77777777" w:rsidTr="00F90B0C">
        <w:trPr>
          <w:tblHeader/>
          <w:tblCellSpacing w:w="15" w:type="dxa"/>
        </w:trPr>
        <w:tc>
          <w:tcPr>
            <w:tcW w:w="0" w:type="auto"/>
            <w:vAlign w:val="center"/>
            <w:hideMark/>
          </w:tcPr>
          <w:p w14:paraId="3762013E" w14:textId="77777777" w:rsidR="00F90B0C" w:rsidRDefault="00F90B0C">
            <w:pPr>
              <w:jc w:val="center"/>
              <w:rPr>
                <w:b/>
                <w:bCs/>
              </w:rPr>
            </w:pPr>
            <w:r>
              <w:rPr>
                <w:b/>
                <w:bCs/>
              </w:rPr>
              <w:t>Элемент структуры</w:t>
            </w:r>
          </w:p>
        </w:tc>
        <w:tc>
          <w:tcPr>
            <w:tcW w:w="0" w:type="auto"/>
            <w:vAlign w:val="center"/>
            <w:hideMark/>
          </w:tcPr>
          <w:p w14:paraId="45D672C0" w14:textId="77777777" w:rsidR="00F90B0C" w:rsidRDefault="00F90B0C">
            <w:pPr>
              <w:jc w:val="center"/>
              <w:rPr>
                <w:b/>
                <w:bCs/>
              </w:rPr>
            </w:pPr>
            <w:r>
              <w:rPr>
                <w:b/>
                <w:bCs/>
              </w:rPr>
              <w:t>Наличие</w:t>
            </w:r>
          </w:p>
        </w:tc>
        <w:tc>
          <w:tcPr>
            <w:tcW w:w="0" w:type="auto"/>
            <w:vAlign w:val="center"/>
            <w:hideMark/>
          </w:tcPr>
          <w:p w14:paraId="4EFD17AD" w14:textId="77777777" w:rsidR="00F90B0C" w:rsidRDefault="00F90B0C">
            <w:pPr>
              <w:jc w:val="center"/>
              <w:rPr>
                <w:b/>
                <w:bCs/>
              </w:rPr>
            </w:pPr>
            <w:r>
              <w:rPr>
                <w:b/>
                <w:bCs/>
              </w:rPr>
              <w:t>Комментарий</w:t>
            </w:r>
          </w:p>
        </w:tc>
      </w:tr>
      <w:tr w:rsidR="00F90B0C" w14:paraId="5763DC48" w14:textId="77777777" w:rsidTr="00F90B0C">
        <w:trPr>
          <w:tblCellSpacing w:w="15" w:type="dxa"/>
        </w:trPr>
        <w:tc>
          <w:tcPr>
            <w:tcW w:w="0" w:type="auto"/>
            <w:vAlign w:val="center"/>
            <w:hideMark/>
          </w:tcPr>
          <w:p w14:paraId="40F452E1" w14:textId="77777777" w:rsidR="00F90B0C" w:rsidRDefault="00F90B0C">
            <w:r>
              <w:t>Название</w:t>
            </w:r>
          </w:p>
        </w:tc>
        <w:tc>
          <w:tcPr>
            <w:tcW w:w="0" w:type="auto"/>
            <w:vAlign w:val="center"/>
            <w:hideMark/>
          </w:tcPr>
          <w:p w14:paraId="781C49AB" w14:textId="77777777" w:rsidR="00F90B0C" w:rsidRDefault="00F90B0C">
            <w:r>
              <w:rPr>
                <w:rFonts w:ascii="Segoe UI Emoji" w:hAnsi="Segoe UI Emoji" w:cs="Segoe UI Emoji"/>
              </w:rPr>
              <w:t>✔</w:t>
            </w:r>
          </w:p>
        </w:tc>
        <w:tc>
          <w:tcPr>
            <w:tcW w:w="0" w:type="auto"/>
            <w:vAlign w:val="center"/>
            <w:hideMark/>
          </w:tcPr>
          <w:p w14:paraId="70430D58" w14:textId="77777777" w:rsidR="00F90B0C" w:rsidRDefault="00F90B0C">
            <w:r>
              <w:t>Полностью соответствует</w:t>
            </w:r>
          </w:p>
        </w:tc>
      </w:tr>
      <w:tr w:rsidR="00F90B0C" w14:paraId="1671FC6F" w14:textId="77777777" w:rsidTr="00F90B0C">
        <w:trPr>
          <w:tblCellSpacing w:w="15" w:type="dxa"/>
        </w:trPr>
        <w:tc>
          <w:tcPr>
            <w:tcW w:w="0" w:type="auto"/>
            <w:vAlign w:val="center"/>
            <w:hideMark/>
          </w:tcPr>
          <w:p w14:paraId="2D06A4FA" w14:textId="77777777" w:rsidR="00F90B0C" w:rsidRDefault="00F90B0C">
            <w:r>
              <w:t>Аннотация</w:t>
            </w:r>
          </w:p>
        </w:tc>
        <w:tc>
          <w:tcPr>
            <w:tcW w:w="0" w:type="auto"/>
            <w:vAlign w:val="center"/>
            <w:hideMark/>
          </w:tcPr>
          <w:p w14:paraId="72F3D718" w14:textId="77777777" w:rsidR="00F90B0C" w:rsidRDefault="00F90B0C">
            <w:r>
              <w:rPr>
                <w:rFonts w:ascii="Segoe UI Emoji" w:hAnsi="Segoe UI Emoji" w:cs="Segoe UI Emoji"/>
              </w:rPr>
              <w:t>✔</w:t>
            </w:r>
            <w:r>
              <w:t>/</w:t>
            </w:r>
            <w:r>
              <w:rPr>
                <w:rFonts w:ascii="Cambria Math" w:hAnsi="Cambria Math" w:cs="Cambria Math"/>
              </w:rPr>
              <w:t>△</w:t>
            </w:r>
          </w:p>
        </w:tc>
        <w:tc>
          <w:tcPr>
            <w:tcW w:w="0" w:type="auto"/>
            <w:vAlign w:val="center"/>
            <w:hideMark/>
          </w:tcPr>
          <w:p w14:paraId="0F8FB07A" w14:textId="77777777" w:rsidR="00F90B0C" w:rsidRDefault="00F90B0C">
            <w:r>
              <w:t>Есть, но требует доработки</w:t>
            </w:r>
          </w:p>
        </w:tc>
      </w:tr>
      <w:tr w:rsidR="00F90B0C" w14:paraId="082FA82A" w14:textId="77777777" w:rsidTr="00F90B0C">
        <w:trPr>
          <w:tblCellSpacing w:w="15" w:type="dxa"/>
        </w:trPr>
        <w:tc>
          <w:tcPr>
            <w:tcW w:w="0" w:type="auto"/>
            <w:vAlign w:val="center"/>
            <w:hideMark/>
          </w:tcPr>
          <w:p w14:paraId="2DEDE613" w14:textId="77777777" w:rsidR="00F90B0C" w:rsidRDefault="00F90B0C">
            <w:r>
              <w:t>Ключевые слова</w:t>
            </w:r>
          </w:p>
        </w:tc>
        <w:tc>
          <w:tcPr>
            <w:tcW w:w="0" w:type="auto"/>
            <w:vAlign w:val="center"/>
            <w:hideMark/>
          </w:tcPr>
          <w:p w14:paraId="1AA01FC7" w14:textId="77777777" w:rsidR="00F90B0C" w:rsidRDefault="00F90B0C">
            <w:r>
              <w:rPr>
                <w:rFonts w:ascii="Segoe UI Emoji" w:hAnsi="Segoe UI Emoji" w:cs="Segoe UI Emoji"/>
              </w:rPr>
              <w:t>✔</w:t>
            </w:r>
          </w:p>
        </w:tc>
        <w:tc>
          <w:tcPr>
            <w:tcW w:w="0" w:type="auto"/>
            <w:vAlign w:val="center"/>
            <w:hideMark/>
          </w:tcPr>
          <w:p w14:paraId="0BEFC39A" w14:textId="77777777" w:rsidR="00F90B0C" w:rsidRDefault="00F90B0C">
            <w:r>
              <w:t>Корректно оформлены</w:t>
            </w:r>
          </w:p>
        </w:tc>
      </w:tr>
      <w:tr w:rsidR="00F90B0C" w14:paraId="791F76D6" w14:textId="77777777" w:rsidTr="00F90B0C">
        <w:trPr>
          <w:tblCellSpacing w:w="15" w:type="dxa"/>
        </w:trPr>
        <w:tc>
          <w:tcPr>
            <w:tcW w:w="0" w:type="auto"/>
            <w:vAlign w:val="center"/>
            <w:hideMark/>
          </w:tcPr>
          <w:p w14:paraId="27531618" w14:textId="77777777" w:rsidR="00F90B0C" w:rsidRDefault="00F90B0C">
            <w:r>
              <w:t>Введение</w:t>
            </w:r>
          </w:p>
        </w:tc>
        <w:tc>
          <w:tcPr>
            <w:tcW w:w="0" w:type="auto"/>
            <w:vAlign w:val="center"/>
            <w:hideMark/>
          </w:tcPr>
          <w:p w14:paraId="39837175" w14:textId="77777777" w:rsidR="00F90B0C" w:rsidRDefault="00F90B0C">
            <w:r>
              <w:rPr>
                <w:rFonts w:ascii="Segoe UI Emoji" w:hAnsi="Segoe UI Emoji" w:cs="Segoe UI Emoji"/>
              </w:rPr>
              <w:t>✔</w:t>
            </w:r>
          </w:p>
        </w:tc>
        <w:tc>
          <w:tcPr>
            <w:tcW w:w="0" w:type="auto"/>
            <w:vAlign w:val="center"/>
            <w:hideMark/>
          </w:tcPr>
          <w:p w14:paraId="02A46E13" w14:textId="77777777" w:rsidR="00F90B0C" w:rsidRDefault="00F90B0C">
            <w:r>
              <w:t>Написано хорошо, но нужно уточнить объект/предмет/гипотезу</w:t>
            </w:r>
          </w:p>
        </w:tc>
      </w:tr>
      <w:tr w:rsidR="00F90B0C" w14:paraId="75189E63" w14:textId="77777777" w:rsidTr="00F90B0C">
        <w:trPr>
          <w:tblCellSpacing w:w="15" w:type="dxa"/>
        </w:trPr>
        <w:tc>
          <w:tcPr>
            <w:tcW w:w="0" w:type="auto"/>
            <w:vAlign w:val="center"/>
            <w:hideMark/>
          </w:tcPr>
          <w:p w14:paraId="471EE8D4" w14:textId="77777777" w:rsidR="00F90B0C" w:rsidRDefault="00F90B0C">
            <w:r>
              <w:t>Обзор литературы</w:t>
            </w:r>
          </w:p>
        </w:tc>
        <w:tc>
          <w:tcPr>
            <w:tcW w:w="0" w:type="auto"/>
            <w:vAlign w:val="center"/>
            <w:hideMark/>
          </w:tcPr>
          <w:p w14:paraId="07D6EBF4" w14:textId="77777777" w:rsidR="00F90B0C" w:rsidRDefault="00F90B0C">
            <w:r>
              <w:rPr>
                <w:rFonts w:ascii="Cambria Math" w:hAnsi="Cambria Math" w:cs="Cambria Math"/>
              </w:rPr>
              <w:t>△</w:t>
            </w:r>
          </w:p>
        </w:tc>
        <w:tc>
          <w:tcPr>
            <w:tcW w:w="0" w:type="auto"/>
            <w:vAlign w:val="center"/>
            <w:hideMark/>
          </w:tcPr>
          <w:p w14:paraId="5B26A86F" w14:textId="77777777" w:rsidR="00F90B0C" w:rsidRDefault="00F90B0C">
            <w:r>
              <w:t>Формально присутствуют ссылки, но полноценного обзора нет</w:t>
            </w:r>
          </w:p>
        </w:tc>
      </w:tr>
      <w:tr w:rsidR="00F90B0C" w14:paraId="30AB8E23" w14:textId="77777777" w:rsidTr="00F90B0C">
        <w:trPr>
          <w:tblCellSpacing w:w="15" w:type="dxa"/>
        </w:trPr>
        <w:tc>
          <w:tcPr>
            <w:tcW w:w="0" w:type="auto"/>
            <w:vAlign w:val="center"/>
            <w:hideMark/>
          </w:tcPr>
          <w:p w14:paraId="4C8123AA" w14:textId="77777777" w:rsidR="00F90B0C" w:rsidRDefault="00F90B0C">
            <w:r>
              <w:t>Методология</w:t>
            </w:r>
          </w:p>
        </w:tc>
        <w:tc>
          <w:tcPr>
            <w:tcW w:w="0" w:type="auto"/>
            <w:vAlign w:val="center"/>
            <w:hideMark/>
          </w:tcPr>
          <w:p w14:paraId="11421996" w14:textId="77777777" w:rsidR="00F90B0C" w:rsidRDefault="00F90B0C">
            <w:r>
              <w:rPr>
                <w:rFonts w:ascii="Segoe UI Symbol" w:hAnsi="Segoe UI Symbol" w:cs="Segoe UI Symbol"/>
              </w:rPr>
              <w:t>✘</w:t>
            </w:r>
          </w:p>
        </w:tc>
        <w:tc>
          <w:tcPr>
            <w:tcW w:w="0" w:type="auto"/>
            <w:vAlign w:val="center"/>
            <w:hideMark/>
          </w:tcPr>
          <w:p w14:paraId="2FDC4764" w14:textId="77777777" w:rsidR="00F90B0C" w:rsidRDefault="00F90B0C">
            <w:r>
              <w:t>Полностью отсутствует</w:t>
            </w:r>
          </w:p>
        </w:tc>
      </w:tr>
      <w:tr w:rsidR="00F90B0C" w14:paraId="1995803B" w14:textId="77777777" w:rsidTr="00F90B0C">
        <w:trPr>
          <w:tblCellSpacing w:w="15" w:type="dxa"/>
        </w:trPr>
        <w:tc>
          <w:tcPr>
            <w:tcW w:w="0" w:type="auto"/>
            <w:vAlign w:val="center"/>
            <w:hideMark/>
          </w:tcPr>
          <w:p w14:paraId="4078A124" w14:textId="77777777" w:rsidR="00F90B0C" w:rsidRDefault="00F90B0C">
            <w:r>
              <w:t>Результаты исследования</w:t>
            </w:r>
          </w:p>
        </w:tc>
        <w:tc>
          <w:tcPr>
            <w:tcW w:w="0" w:type="auto"/>
            <w:vAlign w:val="center"/>
            <w:hideMark/>
          </w:tcPr>
          <w:p w14:paraId="6ECAC668" w14:textId="77777777" w:rsidR="00F90B0C" w:rsidRDefault="00F90B0C">
            <w:r>
              <w:rPr>
                <w:rFonts w:ascii="Segoe UI Symbol" w:hAnsi="Segoe UI Symbol" w:cs="Segoe UI Symbol"/>
              </w:rPr>
              <w:t>✘</w:t>
            </w:r>
          </w:p>
        </w:tc>
        <w:tc>
          <w:tcPr>
            <w:tcW w:w="0" w:type="auto"/>
            <w:vAlign w:val="center"/>
            <w:hideMark/>
          </w:tcPr>
          <w:p w14:paraId="742A65EF" w14:textId="77777777" w:rsidR="00F90B0C" w:rsidRDefault="00F90B0C">
            <w:r>
              <w:t>Нет собственных данных или экспериментов</w:t>
            </w:r>
          </w:p>
        </w:tc>
      </w:tr>
      <w:tr w:rsidR="00F90B0C" w14:paraId="7B4C66C2" w14:textId="77777777" w:rsidTr="00F90B0C">
        <w:trPr>
          <w:tblCellSpacing w:w="15" w:type="dxa"/>
        </w:trPr>
        <w:tc>
          <w:tcPr>
            <w:tcW w:w="0" w:type="auto"/>
            <w:vAlign w:val="center"/>
            <w:hideMark/>
          </w:tcPr>
          <w:p w14:paraId="17651B65" w14:textId="77777777" w:rsidR="00F90B0C" w:rsidRDefault="00F90B0C">
            <w:r>
              <w:t>Обсуждение</w:t>
            </w:r>
          </w:p>
        </w:tc>
        <w:tc>
          <w:tcPr>
            <w:tcW w:w="0" w:type="auto"/>
            <w:vAlign w:val="center"/>
            <w:hideMark/>
          </w:tcPr>
          <w:p w14:paraId="1CD8C1DE" w14:textId="77777777" w:rsidR="00F90B0C" w:rsidRDefault="00F90B0C">
            <w:r>
              <w:rPr>
                <w:rFonts w:ascii="Cambria Math" w:hAnsi="Cambria Math" w:cs="Cambria Math"/>
              </w:rPr>
              <w:t>△</w:t>
            </w:r>
          </w:p>
        </w:tc>
        <w:tc>
          <w:tcPr>
            <w:tcW w:w="0" w:type="auto"/>
            <w:vAlign w:val="center"/>
            <w:hideMark/>
          </w:tcPr>
          <w:p w14:paraId="429222C3" w14:textId="77777777" w:rsidR="00F90B0C" w:rsidRDefault="00F90B0C">
            <w:r>
              <w:t>Есть размышления, но не основанные на результатах</w:t>
            </w:r>
          </w:p>
        </w:tc>
      </w:tr>
      <w:tr w:rsidR="00F90B0C" w14:paraId="28D6FE7F" w14:textId="77777777" w:rsidTr="00F90B0C">
        <w:trPr>
          <w:tblCellSpacing w:w="15" w:type="dxa"/>
        </w:trPr>
        <w:tc>
          <w:tcPr>
            <w:tcW w:w="0" w:type="auto"/>
            <w:vAlign w:val="center"/>
            <w:hideMark/>
          </w:tcPr>
          <w:p w14:paraId="3D0F0B1A" w14:textId="77777777" w:rsidR="00F90B0C" w:rsidRDefault="00F90B0C">
            <w:r>
              <w:t>Заключение</w:t>
            </w:r>
          </w:p>
        </w:tc>
        <w:tc>
          <w:tcPr>
            <w:tcW w:w="0" w:type="auto"/>
            <w:vAlign w:val="center"/>
            <w:hideMark/>
          </w:tcPr>
          <w:p w14:paraId="0529AA35" w14:textId="77777777" w:rsidR="00F90B0C" w:rsidRDefault="00F90B0C">
            <w:r>
              <w:rPr>
                <w:rFonts w:ascii="Segoe UI Emoji" w:hAnsi="Segoe UI Emoji" w:cs="Segoe UI Emoji"/>
              </w:rPr>
              <w:t>✔</w:t>
            </w:r>
          </w:p>
        </w:tc>
        <w:tc>
          <w:tcPr>
            <w:tcW w:w="0" w:type="auto"/>
            <w:vAlign w:val="center"/>
            <w:hideMark/>
          </w:tcPr>
          <w:p w14:paraId="2A736ADA" w14:textId="77777777" w:rsidR="00F90B0C" w:rsidRDefault="00F90B0C">
            <w:r>
              <w:t>Соответствует норме</w:t>
            </w:r>
          </w:p>
        </w:tc>
      </w:tr>
      <w:tr w:rsidR="00F90B0C" w14:paraId="45B5C421" w14:textId="77777777" w:rsidTr="00F90B0C">
        <w:trPr>
          <w:tblCellSpacing w:w="15" w:type="dxa"/>
        </w:trPr>
        <w:tc>
          <w:tcPr>
            <w:tcW w:w="0" w:type="auto"/>
            <w:vAlign w:val="center"/>
            <w:hideMark/>
          </w:tcPr>
          <w:p w14:paraId="5AEE04AF" w14:textId="77777777" w:rsidR="00F90B0C" w:rsidRDefault="00F90B0C">
            <w:r>
              <w:t>Список литературы</w:t>
            </w:r>
          </w:p>
        </w:tc>
        <w:tc>
          <w:tcPr>
            <w:tcW w:w="0" w:type="auto"/>
            <w:vAlign w:val="center"/>
            <w:hideMark/>
          </w:tcPr>
          <w:p w14:paraId="78369067" w14:textId="77777777" w:rsidR="00F90B0C" w:rsidRDefault="00F90B0C">
            <w:r>
              <w:rPr>
                <w:rFonts w:ascii="Segoe UI Symbol" w:hAnsi="Segoe UI Symbol" w:cs="Segoe UI Symbol"/>
              </w:rPr>
              <w:t>✘</w:t>
            </w:r>
          </w:p>
        </w:tc>
        <w:tc>
          <w:tcPr>
            <w:tcW w:w="0" w:type="auto"/>
            <w:vAlign w:val="center"/>
            <w:hideMark/>
          </w:tcPr>
          <w:p w14:paraId="604EAFA9" w14:textId="77777777" w:rsidR="00F90B0C" w:rsidRDefault="00F90B0C">
            <w:r>
              <w:t>Отсутствует</w:t>
            </w:r>
          </w:p>
        </w:tc>
      </w:tr>
    </w:tbl>
    <w:p w14:paraId="693208BE" w14:textId="77777777" w:rsidR="00F90B0C" w:rsidRDefault="006E6BD5" w:rsidP="00F90B0C">
      <w:r>
        <w:pict w14:anchorId="33AE81EA">
          <v:rect id="_x0000_i1069" style="width:0;height:1.5pt" o:hralign="center" o:hrstd="t" o:hr="t" fillcolor="#a0a0a0" stroked="f"/>
        </w:pict>
      </w:r>
    </w:p>
    <w:p w14:paraId="3F864A4C" w14:textId="77777777" w:rsidR="00F90B0C" w:rsidRDefault="00F90B0C" w:rsidP="00F90B0C">
      <w:pPr>
        <w:pStyle w:val="3"/>
      </w:pPr>
      <w:r>
        <w:rPr>
          <w:rStyle w:val="ab"/>
          <w:b/>
          <w:bCs/>
        </w:rPr>
        <w:t>Вывод</w:t>
      </w:r>
    </w:p>
    <w:p w14:paraId="1DDD2751" w14:textId="77777777" w:rsidR="00F90B0C" w:rsidRDefault="00F90B0C" w:rsidP="00F90B0C">
      <w:pPr>
        <w:pStyle w:val="aa"/>
      </w:pPr>
      <w:r>
        <w:t xml:space="preserve">Текст </w:t>
      </w:r>
      <w:r>
        <w:rPr>
          <w:rStyle w:val="ab"/>
        </w:rPr>
        <w:t>частично соответствует структуре научной статьи</w:t>
      </w:r>
      <w:r>
        <w:t xml:space="preserve">, но </w:t>
      </w:r>
      <w:r>
        <w:rPr>
          <w:rStyle w:val="ab"/>
        </w:rPr>
        <w:t>не является полноценной научной работой</w:t>
      </w:r>
      <w:r>
        <w:t xml:space="preserve">, а выглядит как </w:t>
      </w:r>
      <w:r>
        <w:rPr>
          <w:rStyle w:val="ab"/>
        </w:rPr>
        <w:t>обзорная популярно-научная статья или аналитический эссе</w:t>
      </w:r>
      <w:r>
        <w:t>.</w:t>
      </w:r>
    </w:p>
    <w:p w14:paraId="483A22DF" w14:textId="77777777" w:rsidR="00F90B0C" w:rsidRDefault="00F90B0C" w:rsidP="00F90B0C">
      <w:pPr>
        <w:pStyle w:val="aa"/>
      </w:pPr>
      <w:r>
        <w:t>Для приведения к формату научной статьи необходимо:</w:t>
      </w:r>
    </w:p>
    <w:p w14:paraId="795893AF" w14:textId="77777777" w:rsidR="00F90B0C" w:rsidRDefault="00F90B0C" w:rsidP="00F440EB">
      <w:pPr>
        <w:pStyle w:val="aa"/>
        <w:numPr>
          <w:ilvl w:val="0"/>
          <w:numId w:val="38"/>
        </w:numPr>
      </w:pPr>
      <w:r>
        <w:t>Оформить аннотацию по требованиям.</w:t>
      </w:r>
    </w:p>
    <w:p w14:paraId="56269623" w14:textId="77777777" w:rsidR="00F90B0C" w:rsidRDefault="00F90B0C" w:rsidP="00F440EB">
      <w:pPr>
        <w:pStyle w:val="aa"/>
        <w:numPr>
          <w:ilvl w:val="0"/>
          <w:numId w:val="38"/>
        </w:numPr>
      </w:pPr>
      <w:r>
        <w:t>Добавить полноценный обзор литературы.</w:t>
      </w:r>
    </w:p>
    <w:p w14:paraId="215A9668" w14:textId="77777777" w:rsidR="00F90B0C" w:rsidRDefault="00F90B0C" w:rsidP="00F440EB">
      <w:pPr>
        <w:pStyle w:val="aa"/>
        <w:numPr>
          <w:ilvl w:val="0"/>
          <w:numId w:val="38"/>
        </w:numPr>
      </w:pPr>
      <w:r>
        <w:t>Описать методологию исследования.</w:t>
      </w:r>
    </w:p>
    <w:p w14:paraId="2B48D785" w14:textId="77777777" w:rsidR="00F90B0C" w:rsidRDefault="00F90B0C" w:rsidP="00F440EB">
      <w:pPr>
        <w:pStyle w:val="aa"/>
        <w:numPr>
          <w:ilvl w:val="0"/>
          <w:numId w:val="38"/>
        </w:numPr>
      </w:pPr>
      <w:r>
        <w:t>Представить собственные результаты (эксперименты, таблицы, анализ).</w:t>
      </w:r>
    </w:p>
    <w:p w14:paraId="3760AD70" w14:textId="41ADEF92" w:rsidR="00C47774" w:rsidRDefault="00F90B0C" w:rsidP="00F440EB">
      <w:pPr>
        <w:pStyle w:val="aa"/>
        <w:numPr>
          <w:ilvl w:val="0"/>
          <w:numId w:val="38"/>
        </w:numPr>
      </w:pPr>
      <w:r>
        <w:t>Добавить список литературы по ГОСТ.</w:t>
      </w:r>
    </w:p>
    <w:p w14:paraId="12EA6653" w14:textId="77777777" w:rsidR="00C47774" w:rsidRDefault="00C47774" w:rsidP="00D87901">
      <w:pPr>
        <w:pStyle w:val="2"/>
      </w:pPr>
      <w:r>
        <w:t>Промт 2</w:t>
      </w:r>
    </w:p>
    <w:p w14:paraId="6D64B1D4" w14:textId="77777777" w:rsidR="00020E27" w:rsidRDefault="00020E27" w:rsidP="00020E27">
      <w:pPr>
        <w:pStyle w:val="3"/>
      </w:pPr>
      <w:r>
        <w:rPr>
          <w:rStyle w:val="ab"/>
          <w:b/>
          <w:bCs/>
        </w:rPr>
        <w:t>1. Актуальность</w:t>
      </w:r>
    </w:p>
    <w:p w14:paraId="4B06F36C" w14:textId="77777777" w:rsidR="00020E27" w:rsidRDefault="00020E27" w:rsidP="00020E27">
      <w:pPr>
        <w:pStyle w:val="aa"/>
      </w:pPr>
      <w:r>
        <w:rPr>
          <w:rStyle w:val="ab"/>
        </w:rPr>
        <w:t>Есть.</w:t>
      </w:r>
      <w:r>
        <w:br/>
        <w:t>Актуальность прослеживается в нескольких фрагментах:</w:t>
      </w:r>
    </w:p>
    <w:p w14:paraId="64B5552B" w14:textId="77777777" w:rsidR="00020E27" w:rsidRDefault="00020E27" w:rsidP="00F440EB">
      <w:pPr>
        <w:pStyle w:val="aa"/>
        <w:numPr>
          <w:ilvl w:val="0"/>
          <w:numId w:val="46"/>
        </w:numPr>
      </w:pPr>
      <w:r>
        <w:t>«В наше время данные являются ключевым ресурсом... обработка и анализ этой информации может быть сложной задачей…»</w:t>
      </w:r>
    </w:p>
    <w:p w14:paraId="1B9131C8" w14:textId="77777777" w:rsidR="00020E27" w:rsidRDefault="00020E27" w:rsidP="00F440EB">
      <w:pPr>
        <w:pStyle w:val="aa"/>
        <w:numPr>
          <w:ilvl w:val="0"/>
          <w:numId w:val="46"/>
        </w:numPr>
      </w:pPr>
      <w:r>
        <w:lastRenderedPageBreak/>
        <w:t>«В контексте маркетинга машинное обучение становится ключевым инструментом…»</w:t>
      </w:r>
    </w:p>
    <w:p w14:paraId="2C2F935C" w14:textId="77777777" w:rsidR="00020E27" w:rsidRDefault="00020E27" w:rsidP="00020E27">
      <w:pPr>
        <w:pStyle w:val="aa"/>
      </w:pPr>
      <w:r>
        <w:t>Эти фразы обосновывают, почему тема важна в современном маркетинге.</w:t>
      </w:r>
    </w:p>
    <w:p w14:paraId="3834F1C3" w14:textId="77777777" w:rsidR="00020E27" w:rsidRDefault="006E6BD5" w:rsidP="00020E27">
      <w:r>
        <w:pict w14:anchorId="3B68F8D8">
          <v:rect id="_x0000_i1070" style="width:0;height:1.5pt" o:hralign="center" o:hrstd="t" o:hr="t" fillcolor="#a0a0a0" stroked="f"/>
        </w:pict>
      </w:r>
    </w:p>
    <w:p w14:paraId="622B884D" w14:textId="77777777" w:rsidR="00020E27" w:rsidRDefault="00020E27" w:rsidP="00020E27">
      <w:pPr>
        <w:pStyle w:val="3"/>
      </w:pPr>
      <w:r>
        <w:rPr>
          <w:rStyle w:val="ab"/>
          <w:b/>
          <w:bCs/>
        </w:rPr>
        <w:t>2. Цель исследования</w:t>
      </w:r>
    </w:p>
    <w:p w14:paraId="3B18D03C" w14:textId="77777777" w:rsidR="00020E27" w:rsidRDefault="00020E27" w:rsidP="00020E27">
      <w:pPr>
        <w:pStyle w:val="aa"/>
      </w:pPr>
      <w:r>
        <w:rPr>
          <w:rStyle w:val="ab"/>
        </w:rPr>
        <w:t>Присутствует.</w:t>
      </w:r>
      <w:r>
        <w:br/>
        <w:t>Прямо указана в начале:</w:t>
      </w:r>
    </w:p>
    <w:p w14:paraId="41F9549B" w14:textId="77777777" w:rsidR="00020E27" w:rsidRDefault="00020E27" w:rsidP="00F440EB">
      <w:pPr>
        <w:pStyle w:val="aa"/>
        <w:numPr>
          <w:ilvl w:val="0"/>
          <w:numId w:val="47"/>
        </w:numPr>
      </w:pPr>
      <w:r>
        <w:t>«Цель данной научной статьи заключается в исследовании возможностей применения методов машинного обучения в области маркетинга.»</w:t>
      </w:r>
    </w:p>
    <w:p w14:paraId="152F8ABD" w14:textId="77777777" w:rsidR="00020E27" w:rsidRDefault="006E6BD5" w:rsidP="00020E27">
      <w:r>
        <w:pict w14:anchorId="451F5C25">
          <v:rect id="_x0000_i1071" style="width:0;height:1.5pt" o:hralign="center" o:hrstd="t" o:hr="t" fillcolor="#a0a0a0" stroked="f"/>
        </w:pict>
      </w:r>
    </w:p>
    <w:p w14:paraId="5BEA32A0" w14:textId="77777777" w:rsidR="00020E27" w:rsidRDefault="00020E27" w:rsidP="00020E27">
      <w:pPr>
        <w:pStyle w:val="3"/>
      </w:pPr>
      <w:r>
        <w:rPr>
          <w:rStyle w:val="ab"/>
          <w:b/>
          <w:bCs/>
        </w:rPr>
        <w:t>3. Задачи исследования</w:t>
      </w:r>
    </w:p>
    <w:p w14:paraId="42A50648" w14:textId="77777777" w:rsidR="00020E27" w:rsidRDefault="00020E27" w:rsidP="00020E27">
      <w:pPr>
        <w:pStyle w:val="aa"/>
      </w:pPr>
      <w:r>
        <w:rPr>
          <w:rStyle w:val="ab"/>
        </w:rPr>
        <w:t>Чётко не выделены как “задачи”, но фактически обозначены через содержание исследования.</w:t>
      </w:r>
      <w:r>
        <w:br/>
        <w:t>Можно выделить подразумеваемые задачи, но они не сформулированы явно. Присутствуют описания того, что будет рассмотрено:</w:t>
      </w:r>
    </w:p>
    <w:p w14:paraId="4FEED00C" w14:textId="77777777" w:rsidR="00020E27" w:rsidRDefault="00020E27" w:rsidP="00F440EB">
      <w:pPr>
        <w:pStyle w:val="aa"/>
        <w:numPr>
          <w:ilvl w:val="0"/>
          <w:numId w:val="48"/>
        </w:numPr>
      </w:pPr>
      <w:r>
        <w:t>анализ алгоритмов машинного обучения;</w:t>
      </w:r>
    </w:p>
    <w:p w14:paraId="17B038AC" w14:textId="77777777" w:rsidR="00020E27" w:rsidRDefault="00020E27" w:rsidP="00F440EB">
      <w:pPr>
        <w:pStyle w:val="aa"/>
        <w:numPr>
          <w:ilvl w:val="0"/>
          <w:numId w:val="48"/>
        </w:numPr>
      </w:pPr>
      <w:r>
        <w:t>рассмотрение примеров их применения;</w:t>
      </w:r>
    </w:p>
    <w:p w14:paraId="5E7AEFEE" w14:textId="77777777" w:rsidR="00020E27" w:rsidRDefault="00020E27" w:rsidP="00F440EB">
      <w:pPr>
        <w:pStyle w:val="aa"/>
        <w:numPr>
          <w:ilvl w:val="0"/>
          <w:numId w:val="48"/>
        </w:numPr>
      </w:pPr>
      <w:r>
        <w:t>исследование возможностей машинного обучения как инструмента маркетинга.</w:t>
      </w:r>
    </w:p>
    <w:p w14:paraId="2D53684F" w14:textId="77777777" w:rsidR="00020E27" w:rsidRDefault="00020E27" w:rsidP="00020E27">
      <w:pPr>
        <w:pStyle w:val="aa"/>
      </w:pPr>
      <w:r>
        <w:t>Однако эксплицитного списка задач нет.</w:t>
      </w:r>
    </w:p>
    <w:p w14:paraId="73D57949" w14:textId="77777777" w:rsidR="00020E27" w:rsidRDefault="006E6BD5" w:rsidP="00020E27">
      <w:r>
        <w:pict w14:anchorId="5F1EE3F0">
          <v:rect id="_x0000_i1072" style="width:0;height:1.5pt" o:hralign="center" o:hrstd="t" o:hr="t" fillcolor="#a0a0a0" stroked="f"/>
        </w:pict>
      </w:r>
    </w:p>
    <w:p w14:paraId="5F9AD683" w14:textId="77777777" w:rsidR="00020E27" w:rsidRDefault="00020E27" w:rsidP="00020E27">
      <w:pPr>
        <w:pStyle w:val="3"/>
      </w:pPr>
      <w:r>
        <w:rPr>
          <w:rStyle w:val="ab"/>
          <w:b/>
          <w:bCs/>
        </w:rPr>
        <w:t>4. Объект исследования</w:t>
      </w:r>
    </w:p>
    <w:p w14:paraId="52243622" w14:textId="77777777" w:rsidR="00020E27" w:rsidRDefault="00020E27" w:rsidP="00020E27">
      <w:pPr>
        <w:pStyle w:val="aa"/>
      </w:pPr>
      <w:r>
        <w:rPr>
          <w:rStyle w:val="ab"/>
        </w:rPr>
        <w:t>Не обозначен явно.</w:t>
      </w:r>
      <w:r>
        <w:br/>
        <w:t>Можно предполагать, что объектом является «маркетинг» или «процесс анализа данных в маркетинге», но текст этого не формулирует.</w:t>
      </w:r>
    </w:p>
    <w:p w14:paraId="523D8853" w14:textId="77777777" w:rsidR="00020E27" w:rsidRDefault="006E6BD5" w:rsidP="00020E27">
      <w:r>
        <w:pict w14:anchorId="3F1B48A0">
          <v:rect id="_x0000_i1073" style="width:0;height:1.5pt" o:hralign="center" o:hrstd="t" o:hr="t" fillcolor="#a0a0a0" stroked="f"/>
        </w:pict>
      </w:r>
    </w:p>
    <w:p w14:paraId="1DA3A70E" w14:textId="77777777" w:rsidR="00020E27" w:rsidRDefault="00020E27" w:rsidP="00020E27">
      <w:pPr>
        <w:pStyle w:val="3"/>
      </w:pPr>
      <w:r>
        <w:rPr>
          <w:rStyle w:val="ab"/>
          <w:b/>
          <w:bCs/>
        </w:rPr>
        <w:t>5. Предмет исследования</w:t>
      </w:r>
    </w:p>
    <w:p w14:paraId="2A4C81D4" w14:textId="77777777" w:rsidR="00020E27" w:rsidRDefault="00020E27" w:rsidP="00020E27">
      <w:pPr>
        <w:pStyle w:val="aa"/>
      </w:pPr>
      <w:r>
        <w:rPr>
          <w:rStyle w:val="ab"/>
        </w:rPr>
        <w:t>Не обозначен явно.</w:t>
      </w:r>
      <w:r>
        <w:br/>
        <w:t>Косвенно предмет можно трактовать как «методы машинного обучения, применяемые для анализа данных в маркетинге», но прямого указания в статье нет.</w:t>
      </w:r>
    </w:p>
    <w:p w14:paraId="541D6F44" w14:textId="77777777" w:rsidR="00020E27" w:rsidRDefault="006E6BD5" w:rsidP="00020E27">
      <w:r>
        <w:pict w14:anchorId="14BE052F">
          <v:rect id="_x0000_i1074" style="width:0;height:1.5pt" o:hralign="center" o:hrstd="t" o:hr="t" fillcolor="#a0a0a0" stroked="f"/>
        </w:pict>
      </w:r>
    </w:p>
    <w:p w14:paraId="084267F6" w14:textId="77777777" w:rsidR="00020E27" w:rsidRDefault="00020E27" w:rsidP="00020E27">
      <w:pPr>
        <w:pStyle w:val="3"/>
      </w:pPr>
      <w:r>
        <w:rPr>
          <w:rStyle w:val="ab"/>
          <w:b/>
          <w:bCs/>
        </w:rPr>
        <w:t>6. Методология исследования</w:t>
      </w:r>
    </w:p>
    <w:p w14:paraId="769AFD30" w14:textId="77777777" w:rsidR="00020E27" w:rsidRDefault="00020E27" w:rsidP="00020E27">
      <w:pPr>
        <w:pStyle w:val="aa"/>
      </w:pPr>
      <w:r>
        <w:rPr>
          <w:rStyle w:val="ab"/>
        </w:rPr>
        <w:t>Прямо не указана.</w:t>
      </w:r>
      <w:r>
        <w:br/>
        <w:t xml:space="preserve">Различные алгоритмы машинного обучения описаны, но </w:t>
      </w:r>
      <w:r>
        <w:rPr>
          <w:rStyle w:val="ab"/>
        </w:rPr>
        <w:t>не как методы исследования</w:t>
      </w:r>
      <w:r>
        <w:t xml:space="preserve">, а </w:t>
      </w:r>
      <w:r>
        <w:lastRenderedPageBreak/>
        <w:t>как объекты обсуждения.</w:t>
      </w:r>
      <w:r>
        <w:br/>
        <w:t>Методы научной работы (анализ, сравнение, обзор литературы и т.д.) в тексте не названы.</w:t>
      </w:r>
    </w:p>
    <w:p w14:paraId="32F01CD0" w14:textId="77777777" w:rsidR="00020E27" w:rsidRDefault="006E6BD5" w:rsidP="00020E27">
      <w:r>
        <w:pict w14:anchorId="58D9947E">
          <v:rect id="_x0000_i1075" style="width:0;height:1.5pt" o:hralign="center" o:hrstd="t" o:hr="t" fillcolor="#a0a0a0" stroked="f"/>
        </w:pict>
      </w:r>
    </w:p>
    <w:p w14:paraId="408E3380" w14:textId="77777777" w:rsidR="00020E27" w:rsidRDefault="00020E27" w:rsidP="00020E27">
      <w:pPr>
        <w:pStyle w:val="3"/>
      </w:pPr>
      <w:r>
        <w:rPr>
          <w:rStyle w:val="ab"/>
          <w:b/>
          <w:bCs/>
        </w:rPr>
        <w:t>7. Результаты исследования</w:t>
      </w:r>
    </w:p>
    <w:p w14:paraId="2A5A8A78" w14:textId="77777777" w:rsidR="00020E27" w:rsidRDefault="00020E27" w:rsidP="00020E27">
      <w:pPr>
        <w:pStyle w:val="aa"/>
      </w:pPr>
      <w:r>
        <w:rPr>
          <w:rStyle w:val="ab"/>
        </w:rPr>
        <w:t>Есть, но представлены в виде аналитического обзора, а не экспериментальных данных.</w:t>
      </w:r>
      <w:r>
        <w:br/>
        <w:t>В тексте приводятся:</w:t>
      </w:r>
    </w:p>
    <w:p w14:paraId="6E7EF6AE" w14:textId="77777777" w:rsidR="00020E27" w:rsidRDefault="00020E27" w:rsidP="00F440EB">
      <w:pPr>
        <w:pStyle w:val="aa"/>
        <w:numPr>
          <w:ilvl w:val="0"/>
          <w:numId w:val="49"/>
        </w:numPr>
      </w:pPr>
      <w:r>
        <w:t>примеры использования машинного обучения (Amazon, Netflix, Uber);</w:t>
      </w:r>
    </w:p>
    <w:p w14:paraId="17CA704B" w14:textId="77777777" w:rsidR="00020E27" w:rsidRDefault="00020E27" w:rsidP="00F440EB">
      <w:pPr>
        <w:pStyle w:val="aa"/>
        <w:numPr>
          <w:ilvl w:val="0"/>
          <w:numId w:val="49"/>
        </w:numPr>
      </w:pPr>
      <w:r>
        <w:t>описание преимуществ и ограничений;</w:t>
      </w:r>
    </w:p>
    <w:p w14:paraId="4C42A31E" w14:textId="77777777" w:rsidR="00020E27" w:rsidRDefault="00020E27" w:rsidP="00F440EB">
      <w:pPr>
        <w:pStyle w:val="aa"/>
        <w:numPr>
          <w:ilvl w:val="0"/>
          <w:numId w:val="49"/>
        </w:numPr>
      </w:pPr>
      <w:r>
        <w:t>вывод о значимости методов для маркетинга.</w:t>
      </w:r>
    </w:p>
    <w:p w14:paraId="3378A6BE" w14:textId="77777777" w:rsidR="00020E27" w:rsidRDefault="00020E27" w:rsidP="00020E27">
      <w:pPr>
        <w:pStyle w:val="aa"/>
      </w:pPr>
      <w:r>
        <w:t>Это можно считать результатами обзорного исследования.</w:t>
      </w:r>
    </w:p>
    <w:p w14:paraId="36A18FA1" w14:textId="77777777" w:rsidR="00020E27" w:rsidRDefault="006E6BD5" w:rsidP="00020E27">
      <w:r>
        <w:pict w14:anchorId="2E229D5C">
          <v:rect id="_x0000_i1076" style="width:0;height:1.5pt" o:hralign="center" o:hrstd="t" o:hr="t" fillcolor="#a0a0a0" stroked="f"/>
        </w:pict>
      </w:r>
    </w:p>
    <w:p w14:paraId="6F0FEDB3" w14:textId="77777777" w:rsidR="00020E27" w:rsidRDefault="00020E27" w:rsidP="00020E27">
      <w:pPr>
        <w:pStyle w:val="3"/>
      </w:pPr>
      <w:r>
        <w:rPr>
          <w:rStyle w:val="ab"/>
          <w:b/>
          <w:bCs/>
        </w:rPr>
        <w:t>8. Выводы</w:t>
      </w:r>
    </w:p>
    <w:p w14:paraId="511EE08A" w14:textId="77777777" w:rsidR="00020E27" w:rsidRDefault="00020E27" w:rsidP="00020E27">
      <w:pPr>
        <w:pStyle w:val="aa"/>
      </w:pPr>
      <w:r>
        <w:rPr>
          <w:rStyle w:val="ab"/>
        </w:rPr>
        <w:t>Есть.</w:t>
      </w:r>
      <w:r>
        <w:br/>
        <w:t>В последнем абзаце формулируется итоговая мысль:</w:t>
      </w:r>
    </w:p>
    <w:p w14:paraId="2898F95B" w14:textId="77777777" w:rsidR="00020E27" w:rsidRDefault="00020E27" w:rsidP="00F440EB">
      <w:pPr>
        <w:pStyle w:val="aa"/>
        <w:numPr>
          <w:ilvl w:val="0"/>
          <w:numId w:val="50"/>
        </w:numPr>
      </w:pPr>
      <w:r>
        <w:t>машинное обучение играет важную роль;</w:t>
      </w:r>
    </w:p>
    <w:p w14:paraId="0FA2EF21" w14:textId="77777777" w:rsidR="00020E27" w:rsidRDefault="00020E27" w:rsidP="00F440EB">
      <w:pPr>
        <w:pStyle w:val="aa"/>
        <w:numPr>
          <w:ilvl w:val="0"/>
          <w:numId w:val="50"/>
        </w:numPr>
      </w:pPr>
      <w:r>
        <w:t>оно повышает эффективность маркетинга;</w:t>
      </w:r>
    </w:p>
    <w:p w14:paraId="78BC7B02" w14:textId="77777777" w:rsidR="00020E27" w:rsidRDefault="00020E27" w:rsidP="00F440EB">
      <w:pPr>
        <w:pStyle w:val="aa"/>
        <w:numPr>
          <w:ilvl w:val="0"/>
          <w:numId w:val="50"/>
        </w:numPr>
      </w:pPr>
      <w:r>
        <w:t>необходимо учитывать ограничения и риски;</w:t>
      </w:r>
    </w:p>
    <w:p w14:paraId="71C7FA81" w14:textId="77777777" w:rsidR="00020E27" w:rsidRDefault="00020E27" w:rsidP="00F440EB">
      <w:pPr>
        <w:pStyle w:val="aa"/>
        <w:numPr>
          <w:ilvl w:val="0"/>
          <w:numId w:val="50"/>
        </w:numPr>
      </w:pPr>
      <w:r>
        <w:t>следует продолжать исследования для обеспечения устойчивого применения.</w:t>
      </w:r>
    </w:p>
    <w:p w14:paraId="1FE20D98" w14:textId="77777777" w:rsidR="00020E27" w:rsidRDefault="006E6BD5" w:rsidP="00020E27">
      <w:r>
        <w:pict w14:anchorId="00FBA85E">
          <v:rect id="_x0000_i1077" style="width:0;height:1.5pt" o:hralign="center" o:hrstd="t" o:hr="t" fillcolor="#a0a0a0" stroked="f"/>
        </w:pict>
      </w:r>
    </w:p>
    <w:p w14:paraId="3E3034E5" w14:textId="77777777" w:rsidR="00020E27" w:rsidRDefault="00020E27" w:rsidP="00020E27">
      <w:pPr>
        <w:pStyle w:val="3"/>
      </w:pPr>
      <w:r>
        <w:rPr>
          <w:rStyle w:val="ab"/>
          <w:b/>
          <w:bCs/>
        </w:rPr>
        <w:t>Итоговая оценка структуры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984"/>
        <w:gridCol w:w="4457"/>
      </w:tblGrid>
      <w:tr w:rsidR="00020E27" w14:paraId="33C896EC" w14:textId="77777777" w:rsidTr="00020E27">
        <w:trPr>
          <w:tblHeader/>
          <w:tblCellSpacing w:w="15" w:type="dxa"/>
        </w:trPr>
        <w:tc>
          <w:tcPr>
            <w:tcW w:w="0" w:type="auto"/>
            <w:vAlign w:val="center"/>
            <w:hideMark/>
          </w:tcPr>
          <w:p w14:paraId="5A6A0344" w14:textId="77777777" w:rsidR="00020E27" w:rsidRDefault="00020E27">
            <w:pPr>
              <w:jc w:val="center"/>
              <w:rPr>
                <w:b/>
                <w:bCs/>
              </w:rPr>
            </w:pPr>
            <w:r>
              <w:rPr>
                <w:b/>
                <w:bCs/>
              </w:rPr>
              <w:t>Элемент</w:t>
            </w:r>
          </w:p>
        </w:tc>
        <w:tc>
          <w:tcPr>
            <w:tcW w:w="0" w:type="auto"/>
            <w:vAlign w:val="center"/>
            <w:hideMark/>
          </w:tcPr>
          <w:p w14:paraId="300C2BE2" w14:textId="77777777" w:rsidR="00020E27" w:rsidRDefault="00020E27">
            <w:pPr>
              <w:jc w:val="center"/>
              <w:rPr>
                <w:b/>
                <w:bCs/>
              </w:rPr>
            </w:pPr>
            <w:r>
              <w:rPr>
                <w:b/>
                <w:bCs/>
              </w:rPr>
              <w:t>Есть / Нет</w:t>
            </w:r>
          </w:p>
        </w:tc>
        <w:tc>
          <w:tcPr>
            <w:tcW w:w="0" w:type="auto"/>
            <w:vAlign w:val="center"/>
            <w:hideMark/>
          </w:tcPr>
          <w:p w14:paraId="5DFC5152" w14:textId="77777777" w:rsidR="00020E27" w:rsidRDefault="00020E27">
            <w:pPr>
              <w:jc w:val="center"/>
              <w:rPr>
                <w:b/>
                <w:bCs/>
              </w:rPr>
            </w:pPr>
            <w:r>
              <w:rPr>
                <w:b/>
                <w:bCs/>
              </w:rPr>
              <w:t>Замечания</w:t>
            </w:r>
          </w:p>
        </w:tc>
      </w:tr>
      <w:tr w:rsidR="00020E27" w14:paraId="42A9D423" w14:textId="77777777" w:rsidTr="00020E27">
        <w:trPr>
          <w:tblCellSpacing w:w="15" w:type="dxa"/>
        </w:trPr>
        <w:tc>
          <w:tcPr>
            <w:tcW w:w="0" w:type="auto"/>
            <w:vAlign w:val="center"/>
            <w:hideMark/>
          </w:tcPr>
          <w:p w14:paraId="3152B74C" w14:textId="77777777" w:rsidR="00020E27" w:rsidRDefault="00020E27">
            <w:r>
              <w:rPr>
                <w:rStyle w:val="ab"/>
              </w:rPr>
              <w:t>Актуальность</w:t>
            </w:r>
          </w:p>
        </w:tc>
        <w:tc>
          <w:tcPr>
            <w:tcW w:w="0" w:type="auto"/>
            <w:vAlign w:val="center"/>
            <w:hideMark/>
          </w:tcPr>
          <w:p w14:paraId="4D4EB719" w14:textId="77777777" w:rsidR="00020E27" w:rsidRDefault="00020E27">
            <w:r>
              <w:rPr>
                <w:rFonts w:ascii="Segoe UI Emoji" w:hAnsi="Segoe UI Emoji" w:cs="Segoe UI Emoji"/>
              </w:rPr>
              <w:t>✔</w:t>
            </w:r>
          </w:p>
        </w:tc>
        <w:tc>
          <w:tcPr>
            <w:tcW w:w="0" w:type="auto"/>
            <w:vAlign w:val="center"/>
            <w:hideMark/>
          </w:tcPr>
          <w:p w14:paraId="5FD327C7" w14:textId="77777777" w:rsidR="00020E27" w:rsidRDefault="00020E27">
            <w:r>
              <w:t>Раскрыта подробно.</w:t>
            </w:r>
          </w:p>
        </w:tc>
      </w:tr>
      <w:tr w:rsidR="00020E27" w14:paraId="7EA9F8B2" w14:textId="77777777" w:rsidTr="00020E27">
        <w:trPr>
          <w:tblCellSpacing w:w="15" w:type="dxa"/>
        </w:trPr>
        <w:tc>
          <w:tcPr>
            <w:tcW w:w="0" w:type="auto"/>
            <w:vAlign w:val="center"/>
            <w:hideMark/>
          </w:tcPr>
          <w:p w14:paraId="083C0A33" w14:textId="77777777" w:rsidR="00020E27" w:rsidRDefault="00020E27">
            <w:r>
              <w:rPr>
                <w:rStyle w:val="ab"/>
              </w:rPr>
              <w:t>Цель</w:t>
            </w:r>
          </w:p>
        </w:tc>
        <w:tc>
          <w:tcPr>
            <w:tcW w:w="0" w:type="auto"/>
            <w:vAlign w:val="center"/>
            <w:hideMark/>
          </w:tcPr>
          <w:p w14:paraId="026004F2" w14:textId="77777777" w:rsidR="00020E27" w:rsidRDefault="00020E27">
            <w:r>
              <w:rPr>
                <w:rFonts w:ascii="Segoe UI Emoji" w:hAnsi="Segoe UI Emoji" w:cs="Segoe UI Emoji"/>
              </w:rPr>
              <w:t>✔</w:t>
            </w:r>
          </w:p>
        </w:tc>
        <w:tc>
          <w:tcPr>
            <w:tcW w:w="0" w:type="auto"/>
            <w:vAlign w:val="center"/>
            <w:hideMark/>
          </w:tcPr>
          <w:p w14:paraId="38AA7728" w14:textId="77777777" w:rsidR="00020E27" w:rsidRDefault="00020E27">
            <w:r>
              <w:t>Чётко сформулирована.</w:t>
            </w:r>
          </w:p>
        </w:tc>
      </w:tr>
      <w:tr w:rsidR="00020E27" w14:paraId="25787109" w14:textId="77777777" w:rsidTr="00020E27">
        <w:trPr>
          <w:tblCellSpacing w:w="15" w:type="dxa"/>
        </w:trPr>
        <w:tc>
          <w:tcPr>
            <w:tcW w:w="0" w:type="auto"/>
            <w:vAlign w:val="center"/>
            <w:hideMark/>
          </w:tcPr>
          <w:p w14:paraId="59B6BA3A" w14:textId="77777777" w:rsidR="00020E27" w:rsidRDefault="00020E27">
            <w:r>
              <w:rPr>
                <w:rStyle w:val="ab"/>
              </w:rPr>
              <w:t>Задачи</w:t>
            </w:r>
          </w:p>
        </w:tc>
        <w:tc>
          <w:tcPr>
            <w:tcW w:w="0" w:type="auto"/>
            <w:vAlign w:val="center"/>
            <w:hideMark/>
          </w:tcPr>
          <w:p w14:paraId="52131CC2" w14:textId="77777777" w:rsidR="00020E27" w:rsidRDefault="00020E27">
            <w:r>
              <w:t>~</w:t>
            </w:r>
          </w:p>
        </w:tc>
        <w:tc>
          <w:tcPr>
            <w:tcW w:w="0" w:type="auto"/>
            <w:vAlign w:val="center"/>
            <w:hideMark/>
          </w:tcPr>
          <w:p w14:paraId="42432893" w14:textId="77777777" w:rsidR="00020E27" w:rsidRDefault="00020E27">
            <w:r>
              <w:t>Косвенно присутствуют, но не выделены явно.</w:t>
            </w:r>
          </w:p>
        </w:tc>
      </w:tr>
      <w:tr w:rsidR="00020E27" w14:paraId="7211AAB0" w14:textId="77777777" w:rsidTr="00020E27">
        <w:trPr>
          <w:tblCellSpacing w:w="15" w:type="dxa"/>
        </w:trPr>
        <w:tc>
          <w:tcPr>
            <w:tcW w:w="0" w:type="auto"/>
            <w:vAlign w:val="center"/>
            <w:hideMark/>
          </w:tcPr>
          <w:p w14:paraId="189533C0" w14:textId="77777777" w:rsidR="00020E27" w:rsidRDefault="00020E27">
            <w:r>
              <w:rPr>
                <w:rStyle w:val="ab"/>
              </w:rPr>
              <w:t>Объект исследования</w:t>
            </w:r>
          </w:p>
        </w:tc>
        <w:tc>
          <w:tcPr>
            <w:tcW w:w="0" w:type="auto"/>
            <w:vAlign w:val="center"/>
            <w:hideMark/>
          </w:tcPr>
          <w:p w14:paraId="2EEEF92F" w14:textId="77777777" w:rsidR="00020E27" w:rsidRDefault="00020E27">
            <w:r>
              <w:rPr>
                <w:rFonts w:ascii="Segoe UI Symbol" w:hAnsi="Segoe UI Symbol" w:cs="Segoe UI Symbol"/>
              </w:rPr>
              <w:t>✘</w:t>
            </w:r>
          </w:p>
        </w:tc>
        <w:tc>
          <w:tcPr>
            <w:tcW w:w="0" w:type="auto"/>
            <w:vAlign w:val="center"/>
            <w:hideMark/>
          </w:tcPr>
          <w:p w14:paraId="20DA4EE7" w14:textId="77777777" w:rsidR="00020E27" w:rsidRDefault="00020E27">
            <w:r>
              <w:t>Не обозначен в явном виде.</w:t>
            </w:r>
          </w:p>
        </w:tc>
      </w:tr>
      <w:tr w:rsidR="00020E27" w14:paraId="7269732B" w14:textId="77777777" w:rsidTr="00020E27">
        <w:trPr>
          <w:tblCellSpacing w:w="15" w:type="dxa"/>
        </w:trPr>
        <w:tc>
          <w:tcPr>
            <w:tcW w:w="0" w:type="auto"/>
            <w:vAlign w:val="center"/>
            <w:hideMark/>
          </w:tcPr>
          <w:p w14:paraId="2ACE19AD" w14:textId="77777777" w:rsidR="00020E27" w:rsidRDefault="00020E27">
            <w:r>
              <w:rPr>
                <w:rStyle w:val="ab"/>
              </w:rPr>
              <w:t>Предмет исследования</w:t>
            </w:r>
          </w:p>
        </w:tc>
        <w:tc>
          <w:tcPr>
            <w:tcW w:w="0" w:type="auto"/>
            <w:vAlign w:val="center"/>
            <w:hideMark/>
          </w:tcPr>
          <w:p w14:paraId="3FBBBF84" w14:textId="77777777" w:rsidR="00020E27" w:rsidRDefault="00020E27">
            <w:r>
              <w:rPr>
                <w:rFonts w:ascii="Segoe UI Symbol" w:hAnsi="Segoe UI Symbol" w:cs="Segoe UI Symbol"/>
              </w:rPr>
              <w:t>✘</w:t>
            </w:r>
          </w:p>
        </w:tc>
        <w:tc>
          <w:tcPr>
            <w:tcW w:w="0" w:type="auto"/>
            <w:vAlign w:val="center"/>
            <w:hideMark/>
          </w:tcPr>
          <w:p w14:paraId="20AEF13D" w14:textId="77777777" w:rsidR="00020E27" w:rsidRDefault="00020E27">
            <w:r>
              <w:t>Прямо не указан.</w:t>
            </w:r>
          </w:p>
        </w:tc>
      </w:tr>
      <w:tr w:rsidR="00020E27" w14:paraId="23A0425C" w14:textId="77777777" w:rsidTr="00020E27">
        <w:trPr>
          <w:tblCellSpacing w:w="15" w:type="dxa"/>
        </w:trPr>
        <w:tc>
          <w:tcPr>
            <w:tcW w:w="0" w:type="auto"/>
            <w:vAlign w:val="center"/>
            <w:hideMark/>
          </w:tcPr>
          <w:p w14:paraId="527439CC" w14:textId="77777777" w:rsidR="00020E27" w:rsidRDefault="00020E27">
            <w:r>
              <w:rPr>
                <w:rStyle w:val="ab"/>
              </w:rPr>
              <w:t>Методология</w:t>
            </w:r>
          </w:p>
        </w:tc>
        <w:tc>
          <w:tcPr>
            <w:tcW w:w="0" w:type="auto"/>
            <w:vAlign w:val="center"/>
            <w:hideMark/>
          </w:tcPr>
          <w:p w14:paraId="4FDA26A4" w14:textId="77777777" w:rsidR="00020E27" w:rsidRDefault="00020E27">
            <w:r>
              <w:rPr>
                <w:rFonts w:ascii="Segoe UI Symbol" w:hAnsi="Segoe UI Symbol" w:cs="Segoe UI Symbol"/>
              </w:rPr>
              <w:t>✘</w:t>
            </w:r>
          </w:p>
        </w:tc>
        <w:tc>
          <w:tcPr>
            <w:tcW w:w="0" w:type="auto"/>
            <w:vAlign w:val="center"/>
            <w:hideMark/>
          </w:tcPr>
          <w:p w14:paraId="7F09521E" w14:textId="77777777" w:rsidR="00020E27" w:rsidRDefault="00020E27">
            <w:r>
              <w:t>Научные методы не описаны.</w:t>
            </w:r>
          </w:p>
        </w:tc>
      </w:tr>
      <w:tr w:rsidR="00020E27" w14:paraId="029A0BFF" w14:textId="77777777" w:rsidTr="00020E27">
        <w:trPr>
          <w:tblCellSpacing w:w="15" w:type="dxa"/>
        </w:trPr>
        <w:tc>
          <w:tcPr>
            <w:tcW w:w="0" w:type="auto"/>
            <w:vAlign w:val="center"/>
            <w:hideMark/>
          </w:tcPr>
          <w:p w14:paraId="561E87D5" w14:textId="77777777" w:rsidR="00020E27" w:rsidRDefault="00020E27">
            <w:r>
              <w:rPr>
                <w:rStyle w:val="ab"/>
              </w:rPr>
              <w:t>Результаты</w:t>
            </w:r>
          </w:p>
        </w:tc>
        <w:tc>
          <w:tcPr>
            <w:tcW w:w="0" w:type="auto"/>
            <w:vAlign w:val="center"/>
            <w:hideMark/>
          </w:tcPr>
          <w:p w14:paraId="6C4DC9FF" w14:textId="77777777" w:rsidR="00020E27" w:rsidRDefault="00020E27">
            <w:r>
              <w:rPr>
                <w:rFonts w:ascii="Segoe UI Emoji" w:hAnsi="Segoe UI Emoji" w:cs="Segoe UI Emoji"/>
              </w:rPr>
              <w:t>✔</w:t>
            </w:r>
          </w:p>
        </w:tc>
        <w:tc>
          <w:tcPr>
            <w:tcW w:w="0" w:type="auto"/>
            <w:vAlign w:val="center"/>
            <w:hideMark/>
          </w:tcPr>
          <w:p w14:paraId="7F4B30BF" w14:textId="77777777" w:rsidR="00020E27" w:rsidRDefault="00020E27">
            <w:r>
              <w:t>Представлены как аналитический обзор.</w:t>
            </w:r>
          </w:p>
        </w:tc>
      </w:tr>
      <w:tr w:rsidR="00020E27" w14:paraId="6B5A10A2" w14:textId="77777777" w:rsidTr="00020E27">
        <w:trPr>
          <w:tblCellSpacing w:w="15" w:type="dxa"/>
        </w:trPr>
        <w:tc>
          <w:tcPr>
            <w:tcW w:w="0" w:type="auto"/>
            <w:vAlign w:val="center"/>
            <w:hideMark/>
          </w:tcPr>
          <w:p w14:paraId="6ACAEBCF" w14:textId="77777777" w:rsidR="00020E27" w:rsidRDefault="00020E27">
            <w:r>
              <w:rPr>
                <w:rStyle w:val="ab"/>
              </w:rPr>
              <w:t>Выводы</w:t>
            </w:r>
          </w:p>
        </w:tc>
        <w:tc>
          <w:tcPr>
            <w:tcW w:w="0" w:type="auto"/>
            <w:vAlign w:val="center"/>
            <w:hideMark/>
          </w:tcPr>
          <w:p w14:paraId="05C54A8F" w14:textId="77777777" w:rsidR="00020E27" w:rsidRDefault="00020E27">
            <w:r>
              <w:rPr>
                <w:rFonts w:ascii="Segoe UI Emoji" w:hAnsi="Segoe UI Emoji" w:cs="Segoe UI Emoji"/>
              </w:rPr>
              <w:t>✔</w:t>
            </w:r>
          </w:p>
        </w:tc>
        <w:tc>
          <w:tcPr>
            <w:tcW w:w="0" w:type="auto"/>
            <w:vAlign w:val="center"/>
            <w:hideMark/>
          </w:tcPr>
          <w:p w14:paraId="7CC9F8C8" w14:textId="77777777" w:rsidR="00020E27" w:rsidRDefault="00020E27">
            <w:r>
              <w:t>Имеются в финальной части.</w:t>
            </w:r>
          </w:p>
        </w:tc>
      </w:tr>
    </w:tbl>
    <w:p w14:paraId="45644050" w14:textId="77777777" w:rsidR="00C47774" w:rsidRDefault="00C47774" w:rsidP="00C47774">
      <w:pPr>
        <w:rPr>
          <w:lang w:eastAsia="ru-RU"/>
        </w:rPr>
      </w:pPr>
    </w:p>
    <w:p w14:paraId="320425D0" w14:textId="77777777" w:rsidR="00C47774" w:rsidRDefault="00C47774" w:rsidP="00D87901">
      <w:pPr>
        <w:pStyle w:val="2"/>
      </w:pPr>
      <w:r>
        <w:lastRenderedPageBreak/>
        <w:t>Промт 3</w:t>
      </w:r>
    </w:p>
    <w:p w14:paraId="0256DBF7" w14:textId="77777777" w:rsidR="00020E27" w:rsidRDefault="00020E27" w:rsidP="00020E27">
      <w:pPr>
        <w:pStyle w:val="3"/>
      </w:pPr>
      <w:r>
        <w:rPr>
          <w:rStyle w:val="ab"/>
          <w:b/>
          <w:bCs/>
        </w:rPr>
        <w:t>Таблица анализа по структурным критериям научной статьи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497"/>
        <w:gridCol w:w="3149"/>
      </w:tblGrid>
      <w:tr w:rsidR="00020E27" w14:paraId="6A011330" w14:textId="77777777" w:rsidTr="00020E27">
        <w:trPr>
          <w:tblHeader/>
          <w:tblCellSpacing w:w="15" w:type="dxa"/>
        </w:trPr>
        <w:tc>
          <w:tcPr>
            <w:tcW w:w="0" w:type="auto"/>
            <w:vAlign w:val="center"/>
            <w:hideMark/>
          </w:tcPr>
          <w:p w14:paraId="59413785" w14:textId="77777777" w:rsidR="00020E27" w:rsidRDefault="00020E27">
            <w:pPr>
              <w:jc w:val="center"/>
              <w:rPr>
                <w:b/>
                <w:bCs/>
              </w:rPr>
            </w:pPr>
            <w:r>
              <w:rPr>
                <w:rStyle w:val="ab"/>
              </w:rPr>
              <w:t>Элемент структуры</w:t>
            </w:r>
          </w:p>
        </w:tc>
        <w:tc>
          <w:tcPr>
            <w:tcW w:w="0" w:type="auto"/>
            <w:vAlign w:val="center"/>
            <w:hideMark/>
          </w:tcPr>
          <w:p w14:paraId="35FBCA47" w14:textId="77777777" w:rsidR="00020E27" w:rsidRDefault="00020E27">
            <w:pPr>
              <w:jc w:val="center"/>
              <w:rPr>
                <w:b/>
                <w:bCs/>
              </w:rPr>
            </w:pPr>
            <w:r>
              <w:rPr>
                <w:rStyle w:val="ab"/>
              </w:rPr>
              <w:t>Цитата из текста</w:t>
            </w:r>
          </w:p>
        </w:tc>
        <w:tc>
          <w:tcPr>
            <w:tcW w:w="0" w:type="auto"/>
            <w:vAlign w:val="center"/>
            <w:hideMark/>
          </w:tcPr>
          <w:p w14:paraId="178BD1EC" w14:textId="77777777" w:rsidR="00020E27" w:rsidRDefault="00020E27">
            <w:pPr>
              <w:jc w:val="center"/>
              <w:rPr>
                <w:b/>
                <w:bCs/>
              </w:rPr>
            </w:pPr>
            <w:r>
              <w:rPr>
                <w:rStyle w:val="ab"/>
              </w:rPr>
              <w:t>Комментарий</w:t>
            </w:r>
          </w:p>
        </w:tc>
      </w:tr>
      <w:tr w:rsidR="00020E27" w14:paraId="4317221A" w14:textId="77777777" w:rsidTr="00020E27">
        <w:trPr>
          <w:tblCellSpacing w:w="15" w:type="dxa"/>
        </w:trPr>
        <w:tc>
          <w:tcPr>
            <w:tcW w:w="0" w:type="auto"/>
            <w:vAlign w:val="center"/>
            <w:hideMark/>
          </w:tcPr>
          <w:p w14:paraId="464A0B14" w14:textId="77777777" w:rsidR="00020E27" w:rsidRDefault="00020E27">
            <w:r>
              <w:rPr>
                <w:rStyle w:val="ab"/>
              </w:rPr>
              <w:t>Актуальность</w:t>
            </w:r>
          </w:p>
        </w:tc>
        <w:tc>
          <w:tcPr>
            <w:tcW w:w="0" w:type="auto"/>
            <w:vAlign w:val="center"/>
            <w:hideMark/>
          </w:tcPr>
          <w:p w14:paraId="2197D4A9" w14:textId="77777777" w:rsidR="00020E27" w:rsidRDefault="00020E27">
            <w:r>
              <w:t xml:space="preserve">«В наше время данные являются ключевым ресурсом для любого бизнеса, особенно в области маркетинга… Однако обработка и анализ этой информации может быть сложной задачей… Здесь на помощь приходит машинное обучение…» </w:t>
            </w:r>
          </w:p>
        </w:tc>
        <w:tc>
          <w:tcPr>
            <w:tcW w:w="0" w:type="auto"/>
            <w:vAlign w:val="center"/>
            <w:hideMark/>
          </w:tcPr>
          <w:p w14:paraId="58C61B6E" w14:textId="77777777" w:rsidR="00020E27" w:rsidRDefault="00020E27">
            <w:r>
              <w:t>Актуальность выражена явно: подчёркивается важность данных и необходимость ML для их обработки.</w:t>
            </w:r>
          </w:p>
        </w:tc>
      </w:tr>
      <w:tr w:rsidR="00020E27" w14:paraId="7F898BC6" w14:textId="77777777" w:rsidTr="00020E27">
        <w:trPr>
          <w:tblCellSpacing w:w="15" w:type="dxa"/>
        </w:trPr>
        <w:tc>
          <w:tcPr>
            <w:tcW w:w="0" w:type="auto"/>
            <w:vAlign w:val="center"/>
            <w:hideMark/>
          </w:tcPr>
          <w:p w14:paraId="698422CC" w14:textId="77777777" w:rsidR="00020E27" w:rsidRDefault="00020E27">
            <w:r>
              <w:rPr>
                <w:rStyle w:val="ab"/>
              </w:rPr>
              <w:t>Цель исследования</w:t>
            </w:r>
          </w:p>
        </w:tc>
        <w:tc>
          <w:tcPr>
            <w:tcW w:w="0" w:type="auto"/>
            <w:vAlign w:val="center"/>
            <w:hideMark/>
          </w:tcPr>
          <w:p w14:paraId="0D37E6C5" w14:textId="77777777" w:rsidR="00020E27" w:rsidRDefault="00020E27">
            <w:r>
              <w:t xml:space="preserve">«Цель данной научной статьи заключается в исследовании возможностей применения методов машинного обучения в области маркетинга.» </w:t>
            </w:r>
          </w:p>
        </w:tc>
        <w:tc>
          <w:tcPr>
            <w:tcW w:w="0" w:type="auto"/>
            <w:vAlign w:val="center"/>
            <w:hideMark/>
          </w:tcPr>
          <w:p w14:paraId="349CD44E" w14:textId="77777777" w:rsidR="00020E27" w:rsidRDefault="00020E27">
            <w:r>
              <w:t>Цель чётко обозначена введением.</w:t>
            </w:r>
          </w:p>
        </w:tc>
      </w:tr>
      <w:tr w:rsidR="00020E27" w14:paraId="34676469" w14:textId="77777777" w:rsidTr="00020E27">
        <w:trPr>
          <w:tblCellSpacing w:w="15" w:type="dxa"/>
        </w:trPr>
        <w:tc>
          <w:tcPr>
            <w:tcW w:w="0" w:type="auto"/>
            <w:vAlign w:val="center"/>
            <w:hideMark/>
          </w:tcPr>
          <w:p w14:paraId="5AC42A28" w14:textId="77777777" w:rsidR="00020E27" w:rsidRDefault="00020E27">
            <w:r>
              <w:rPr>
                <w:rStyle w:val="ab"/>
              </w:rPr>
              <w:t>Задачи исследования</w:t>
            </w:r>
          </w:p>
        </w:tc>
        <w:tc>
          <w:tcPr>
            <w:tcW w:w="0" w:type="auto"/>
            <w:vAlign w:val="center"/>
            <w:hideMark/>
          </w:tcPr>
          <w:p w14:paraId="32922ADB" w14:textId="77777777" w:rsidR="00020E27" w:rsidRDefault="00020E27">
            <w:r>
              <w:t xml:space="preserve">Прямо не выделены. Неявно отражены через обзор технологий и примеров применения. Фрагменты: «В рамках статьи рассмотрен широкий спектр алгоритмов…», «Представлены и проанализированы конкретные примеры использования…» </w:t>
            </w:r>
          </w:p>
        </w:tc>
        <w:tc>
          <w:tcPr>
            <w:tcW w:w="0" w:type="auto"/>
            <w:vAlign w:val="center"/>
            <w:hideMark/>
          </w:tcPr>
          <w:p w14:paraId="2C82E3BC" w14:textId="77777777" w:rsidR="00020E27" w:rsidRDefault="00020E27">
            <w:r>
              <w:t>Задачи сформулированы имплицитно: обзор методов, анализ примеров, определение преимуществ и ограничений.</w:t>
            </w:r>
          </w:p>
        </w:tc>
      </w:tr>
      <w:tr w:rsidR="00020E27" w14:paraId="7EB7CD5F" w14:textId="77777777" w:rsidTr="00020E27">
        <w:trPr>
          <w:tblCellSpacing w:w="15" w:type="dxa"/>
        </w:trPr>
        <w:tc>
          <w:tcPr>
            <w:tcW w:w="0" w:type="auto"/>
            <w:vAlign w:val="center"/>
            <w:hideMark/>
          </w:tcPr>
          <w:p w14:paraId="7D83E410" w14:textId="77777777" w:rsidR="00020E27" w:rsidRDefault="00020E27">
            <w:r>
              <w:rPr>
                <w:rStyle w:val="ab"/>
              </w:rPr>
              <w:t>Объект исследования</w:t>
            </w:r>
          </w:p>
        </w:tc>
        <w:tc>
          <w:tcPr>
            <w:tcW w:w="0" w:type="auto"/>
            <w:vAlign w:val="center"/>
            <w:hideMark/>
          </w:tcPr>
          <w:p w14:paraId="47D1246F" w14:textId="77777777" w:rsidR="00020E27" w:rsidRDefault="00020E27">
            <w:r>
              <w:t>Прямо не указан. Возможный вывод из текста: «данные в маркетинге», «процессы маркетинговой аналитики».</w:t>
            </w:r>
          </w:p>
        </w:tc>
        <w:tc>
          <w:tcPr>
            <w:tcW w:w="0" w:type="auto"/>
            <w:vAlign w:val="center"/>
            <w:hideMark/>
          </w:tcPr>
          <w:p w14:paraId="3D6FA272" w14:textId="77777777" w:rsidR="00020E27" w:rsidRDefault="00020E27">
            <w:r>
              <w:t>Объект выражен неявно.</w:t>
            </w:r>
          </w:p>
        </w:tc>
      </w:tr>
      <w:tr w:rsidR="00020E27" w14:paraId="41D052D2" w14:textId="77777777" w:rsidTr="00020E27">
        <w:trPr>
          <w:tblCellSpacing w:w="15" w:type="dxa"/>
        </w:trPr>
        <w:tc>
          <w:tcPr>
            <w:tcW w:w="0" w:type="auto"/>
            <w:vAlign w:val="center"/>
            <w:hideMark/>
          </w:tcPr>
          <w:p w14:paraId="6C4EAD2B" w14:textId="77777777" w:rsidR="00020E27" w:rsidRDefault="00020E27">
            <w:r>
              <w:rPr>
                <w:rStyle w:val="ab"/>
              </w:rPr>
              <w:t>Предмет исследования</w:t>
            </w:r>
          </w:p>
        </w:tc>
        <w:tc>
          <w:tcPr>
            <w:tcW w:w="0" w:type="auto"/>
            <w:vAlign w:val="center"/>
            <w:hideMark/>
          </w:tcPr>
          <w:p w14:paraId="21564DF9" w14:textId="77777777" w:rsidR="00020E27" w:rsidRDefault="00020E27">
            <w:r>
              <w:t>Не обозначен непосредственно. По смыслу: «методы машинного обучения, применяемые для анализа маркетинговых данных».</w:t>
            </w:r>
          </w:p>
        </w:tc>
        <w:tc>
          <w:tcPr>
            <w:tcW w:w="0" w:type="auto"/>
            <w:vAlign w:val="center"/>
            <w:hideMark/>
          </w:tcPr>
          <w:p w14:paraId="06FA0CF9" w14:textId="77777777" w:rsidR="00020E27" w:rsidRDefault="00020E27">
            <w:r>
              <w:t>Предмет выводится из содержания, но не сформулирован автором.</w:t>
            </w:r>
          </w:p>
        </w:tc>
      </w:tr>
      <w:tr w:rsidR="00020E27" w14:paraId="077E4FFD" w14:textId="77777777" w:rsidTr="00020E27">
        <w:trPr>
          <w:tblCellSpacing w:w="15" w:type="dxa"/>
        </w:trPr>
        <w:tc>
          <w:tcPr>
            <w:tcW w:w="0" w:type="auto"/>
            <w:vAlign w:val="center"/>
            <w:hideMark/>
          </w:tcPr>
          <w:p w14:paraId="70061C20" w14:textId="77777777" w:rsidR="00020E27" w:rsidRDefault="00020E27">
            <w:r>
              <w:rPr>
                <w:rStyle w:val="ab"/>
              </w:rPr>
              <w:t>Методология / методы исследования</w:t>
            </w:r>
          </w:p>
        </w:tc>
        <w:tc>
          <w:tcPr>
            <w:tcW w:w="0" w:type="auto"/>
            <w:vAlign w:val="center"/>
            <w:hideMark/>
          </w:tcPr>
          <w:p w14:paraId="3571EFA9" w14:textId="77777777" w:rsidR="00020E27" w:rsidRDefault="00020E27">
            <w:r>
              <w:t xml:space="preserve">«рассмотрен широкий спектр алгоритмов машинного обучения, включая нейронные сети, деревья решений, методы кластеризации и классификации…»; «Представлены и проанализированы конкретные примеры…» </w:t>
            </w:r>
          </w:p>
        </w:tc>
        <w:tc>
          <w:tcPr>
            <w:tcW w:w="0" w:type="auto"/>
            <w:vAlign w:val="center"/>
            <w:hideMark/>
          </w:tcPr>
          <w:p w14:paraId="6F03FFEE" w14:textId="77777777" w:rsidR="00020E27" w:rsidRDefault="00020E27">
            <w:r>
              <w:t>Используются обзорный и аналитический методы; методология теоретическая, без экспериментов.</w:t>
            </w:r>
          </w:p>
        </w:tc>
      </w:tr>
      <w:tr w:rsidR="00020E27" w14:paraId="5E03D154" w14:textId="77777777" w:rsidTr="00020E27">
        <w:trPr>
          <w:tblCellSpacing w:w="15" w:type="dxa"/>
        </w:trPr>
        <w:tc>
          <w:tcPr>
            <w:tcW w:w="0" w:type="auto"/>
            <w:vAlign w:val="center"/>
            <w:hideMark/>
          </w:tcPr>
          <w:p w14:paraId="13CF6093" w14:textId="77777777" w:rsidR="00020E27" w:rsidRDefault="00020E27">
            <w:r>
              <w:rPr>
                <w:rStyle w:val="ab"/>
              </w:rPr>
              <w:t>Результаты</w:t>
            </w:r>
          </w:p>
        </w:tc>
        <w:tc>
          <w:tcPr>
            <w:tcW w:w="0" w:type="auto"/>
            <w:vAlign w:val="center"/>
            <w:hideMark/>
          </w:tcPr>
          <w:p w14:paraId="15B89BB5" w14:textId="77777777" w:rsidR="00020E27" w:rsidRDefault="00020E27">
            <w:r>
              <w:t xml:space="preserve">«Использование методов машинного обучения… помогает компаниям корректировать свои стратегии… улучшать взаимодействие с клиентами…»; «Приведены примеры Amazon, Netflix, Uber…» </w:t>
            </w:r>
          </w:p>
        </w:tc>
        <w:tc>
          <w:tcPr>
            <w:tcW w:w="0" w:type="auto"/>
            <w:vAlign w:val="center"/>
            <w:hideMark/>
          </w:tcPr>
          <w:p w14:paraId="663A19FC" w14:textId="77777777" w:rsidR="00020E27" w:rsidRDefault="00020E27">
            <w:r>
              <w:t>Результаты носят описательный характер: перечислены эффекты применения ML и реальные кейсы. Новых эмпирических результатов нет.</w:t>
            </w:r>
          </w:p>
        </w:tc>
      </w:tr>
      <w:tr w:rsidR="00020E27" w14:paraId="557A39EB" w14:textId="77777777" w:rsidTr="00020E27">
        <w:trPr>
          <w:tblCellSpacing w:w="15" w:type="dxa"/>
        </w:trPr>
        <w:tc>
          <w:tcPr>
            <w:tcW w:w="0" w:type="auto"/>
            <w:vAlign w:val="center"/>
            <w:hideMark/>
          </w:tcPr>
          <w:p w14:paraId="53827C39" w14:textId="77777777" w:rsidR="00020E27" w:rsidRDefault="00020E27">
            <w:r>
              <w:rPr>
                <w:rStyle w:val="ab"/>
              </w:rPr>
              <w:t>Выводы</w:t>
            </w:r>
          </w:p>
        </w:tc>
        <w:tc>
          <w:tcPr>
            <w:tcW w:w="0" w:type="auto"/>
            <w:vAlign w:val="center"/>
            <w:hideMark/>
          </w:tcPr>
          <w:p w14:paraId="4FE48873" w14:textId="77777777" w:rsidR="00020E27" w:rsidRDefault="00020E27">
            <w:r>
              <w:t xml:space="preserve">«Машинное обучение играет всё более важную роль… позволяет компаниям </w:t>
            </w:r>
            <w:r>
              <w:lastRenderedPageBreak/>
              <w:t xml:space="preserve">улучшать понимание… необходимо учитывать ограничения и риски…» </w:t>
            </w:r>
          </w:p>
        </w:tc>
        <w:tc>
          <w:tcPr>
            <w:tcW w:w="0" w:type="auto"/>
            <w:vAlign w:val="center"/>
            <w:hideMark/>
          </w:tcPr>
          <w:p w14:paraId="0D537348" w14:textId="77777777" w:rsidR="00020E27" w:rsidRDefault="00020E27">
            <w:r>
              <w:lastRenderedPageBreak/>
              <w:t xml:space="preserve">Заключение суммирует значимость ML, преимущества, </w:t>
            </w:r>
            <w:r>
              <w:lastRenderedPageBreak/>
              <w:t>ограничения и необходимость дальнейших исследований.</w:t>
            </w:r>
          </w:p>
        </w:tc>
      </w:tr>
    </w:tbl>
    <w:p w14:paraId="642B73DA" w14:textId="77777777" w:rsidR="00C47774" w:rsidRDefault="00C47774" w:rsidP="00C47774">
      <w:pPr>
        <w:rPr>
          <w:lang w:eastAsia="ru-RU"/>
        </w:rPr>
      </w:pPr>
    </w:p>
    <w:p w14:paraId="7208637C" w14:textId="77777777" w:rsidR="00C47774" w:rsidRDefault="00C47774" w:rsidP="00D87901">
      <w:pPr>
        <w:pStyle w:val="2"/>
      </w:pPr>
      <w:r>
        <w:t>Промт 4</w:t>
      </w:r>
    </w:p>
    <w:p w14:paraId="3535E0FB" w14:textId="77777777" w:rsidR="00020E27" w:rsidRDefault="00020E27" w:rsidP="00020E27">
      <w:pPr>
        <w:pStyle w:val="3"/>
      </w:pPr>
      <w:r>
        <w:rPr>
          <w:rStyle w:val="ab"/>
          <w:rFonts w:eastAsiaTheme="majorEastAsia"/>
          <w:b/>
          <w:bCs/>
        </w:rPr>
        <w:t>ОЦЕНКА СТРУКТУРЫ</w:t>
      </w:r>
    </w:p>
    <w:p w14:paraId="6F04BC7F" w14:textId="77777777" w:rsidR="00020E27" w:rsidRDefault="00020E27" w:rsidP="00020E27">
      <w:pPr>
        <w:pStyle w:val="4"/>
      </w:pPr>
      <w:r>
        <w:rPr>
          <w:rStyle w:val="ab"/>
          <w:b w:val="0"/>
          <w:bCs w:val="0"/>
        </w:rPr>
        <w:t>1. Логическая связность «актуальность → цель → задачи»</w:t>
      </w:r>
    </w:p>
    <w:p w14:paraId="23C040A3" w14:textId="77777777" w:rsidR="00020E27" w:rsidRDefault="00020E27" w:rsidP="00F440EB">
      <w:pPr>
        <w:pStyle w:val="aa"/>
        <w:numPr>
          <w:ilvl w:val="0"/>
          <w:numId w:val="58"/>
        </w:numPr>
      </w:pPr>
      <w:r>
        <w:rPr>
          <w:rStyle w:val="ab"/>
          <w:rFonts w:eastAsiaTheme="majorEastAsia"/>
        </w:rPr>
        <w:t>Актуальность</w:t>
      </w:r>
      <w:r>
        <w:t xml:space="preserve"> раскрыта: подано обоснование значимости данных и машинного обучения в современном маркетинге.</w:t>
      </w:r>
    </w:p>
    <w:p w14:paraId="217C614B" w14:textId="77777777" w:rsidR="00020E27" w:rsidRDefault="00020E27" w:rsidP="00F440EB">
      <w:pPr>
        <w:pStyle w:val="aa"/>
        <w:numPr>
          <w:ilvl w:val="0"/>
          <w:numId w:val="58"/>
        </w:numPr>
      </w:pPr>
      <w:r>
        <w:rPr>
          <w:rStyle w:val="ab"/>
          <w:rFonts w:eastAsiaTheme="majorEastAsia"/>
        </w:rPr>
        <w:t>Цель</w:t>
      </w:r>
      <w:r>
        <w:t xml:space="preserve"> присутствует: «исследование возможностей применения методов машинного обучения в маркетинге».</w:t>
      </w:r>
    </w:p>
    <w:p w14:paraId="3BAD36F0" w14:textId="77777777" w:rsidR="00020E27" w:rsidRDefault="00020E27" w:rsidP="00F440EB">
      <w:pPr>
        <w:pStyle w:val="aa"/>
        <w:numPr>
          <w:ilvl w:val="0"/>
          <w:numId w:val="58"/>
        </w:numPr>
      </w:pPr>
      <w:r>
        <w:rPr>
          <w:rStyle w:val="ab"/>
          <w:rFonts w:eastAsiaTheme="majorEastAsia"/>
        </w:rPr>
        <w:t>Задачи</w:t>
      </w:r>
      <w:r>
        <w:t xml:space="preserve"> </w:t>
      </w:r>
      <w:r>
        <w:rPr>
          <w:rStyle w:val="ac"/>
        </w:rPr>
        <w:t>не сформулированы вообще</w:t>
      </w:r>
      <w:r>
        <w:t>. В тексте нет перечисления задач, хотя ГОСТ и научные стандарты требуют их явной формулировки.</w:t>
      </w:r>
    </w:p>
    <w:p w14:paraId="7F2173F8" w14:textId="77777777" w:rsidR="00020E27" w:rsidRDefault="00020E27" w:rsidP="00F440EB">
      <w:pPr>
        <w:pStyle w:val="aa"/>
        <w:numPr>
          <w:ilvl w:val="0"/>
          <w:numId w:val="58"/>
        </w:numPr>
      </w:pPr>
      <w:r>
        <w:t>Из-за отсутствия задач нарушена связность «цель → задачи → выводы».</w:t>
      </w:r>
    </w:p>
    <w:p w14:paraId="416AE8AE" w14:textId="77777777" w:rsidR="00020E27" w:rsidRDefault="00020E27" w:rsidP="00020E27">
      <w:pPr>
        <w:pStyle w:val="4"/>
      </w:pPr>
      <w:r>
        <w:rPr>
          <w:rStyle w:val="ab"/>
          <w:b w:val="0"/>
          <w:bCs w:val="0"/>
        </w:rPr>
        <w:t>2. Логическая целостность изложения</w:t>
      </w:r>
    </w:p>
    <w:p w14:paraId="3D6D3127" w14:textId="77777777" w:rsidR="00020E27" w:rsidRDefault="00020E27" w:rsidP="00F440EB">
      <w:pPr>
        <w:pStyle w:val="aa"/>
        <w:numPr>
          <w:ilvl w:val="0"/>
          <w:numId w:val="59"/>
        </w:numPr>
      </w:pPr>
      <w:r>
        <w:t>Структура в целом повторяет типовую научно-обзорную статью, однако:</w:t>
      </w:r>
    </w:p>
    <w:p w14:paraId="21038C1F" w14:textId="77777777" w:rsidR="00020E27" w:rsidRDefault="00020E27" w:rsidP="00F440EB">
      <w:pPr>
        <w:pStyle w:val="aa"/>
        <w:numPr>
          <w:ilvl w:val="1"/>
          <w:numId w:val="59"/>
        </w:numPr>
      </w:pPr>
      <w:r>
        <w:t xml:space="preserve">отсутствует разделение на </w:t>
      </w:r>
      <w:r>
        <w:rPr>
          <w:rStyle w:val="ab"/>
          <w:rFonts w:eastAsiaTheme="majorEastAsia"/>
        </w:rPr>
        <w:t>введение, методы, результаты, обсуждение, заключение</w:t>
      </w:r>
      <w:r>
        <w:t>;</w:t>
      </w:r>
    </w:p>
    <w:p w14:paraId="20234AC5" w14:textId="77777777" w:rsidR="00020E27" w:rsidRDefault="00020E27" w:rsidP="00F440EB">
      <w:pPr>
        <w:pStyle w:val="aa"/>
        <w:numPr>
          <w:ilvl w:val="1"/>
          <w:numId w:val="59"/>
        </w:numPr>
      </w:pPr>
      <w:r>
        <w:t>текст скорее описательный, чем исследовательский;</w:t>
      </w:r>
    </w:p>
    <w:p w14:paraId="04F82250" w14:textId="77777777" w:rsidR="00020E27" w:rsidRDefault="00020E27" w:rsidP="00F440EB">
      <w:pPr>
        <w:pStyle w:val="aa"/>
        <w:numPr>
          <w:ilvl w:val="1"/>
          <w:numId w:val="59"/>
        </w:numPr>
      </w:pPr>
      <w:r>
        <w:t>есть элементы повторов (множественное упоминание преимуществ персонализации, сегментации, поиска закономерностей);</w:t>
      </w:r>
    </w:p>
    <w:p w14:paraId="3E491A20" w14:textId="77777777" w:rsidR="00020E27" w:rsidRDefault="00020E27" w:rsidP="00F440EB">
      <w:pPr>
        <w:pStyle w:val="aa"/>
        <w:numPr>
          <w:ilvl w:val="1"/>
          <w:numId w:val="59"/>
        </w:numPr>
      </w:pPr>
      <w:r>
        <w:t>присутствуют фактические примеры, но без методологического анализа.</w:t>
      </w:r>
    </w:p>
    <w:p w14:paraId="157C06E8" w14:textId="77777777" w:rsidR="00020E27" w:rsidRDefault="00020E27" w:rsidP="00020E27">
      <w:pPr>
        <w:pStyle w:val="4"/>
      </w:pPr>
      <w:r>
        <w:rPr>
          <w:rStyle w:val="ab"/>
          <w:b w:val="0"/>
          <w:bCs w:val="0"/>
        </w:rPr>
        <w:t>3. Сравнение цели и представленного содержания</w:t>
      </w:r>
    </w:p>
    <w:p w14:paraId="5221BE7C" w14:textId="77777777" w:rsidR="00020E27" w:rsidRDefault="00020E27" w:rsidP="00F440EB">
      <w:pPr>
        <w:pStyle w:val="aa"/>
        <w:numPr>
          <w:ilvl w:val="0"/>
          <w:numId w:val="60"/>
        </w:numPr>
      </w:pPr>
      <w:r>
        <w:t xml:space="preserve">Заявленная цель — </w:t>
      </w:r>
      <w:r>
        <w:rPr>
          <w:rStyle w:val="ac"/>
        </w:rPr>
        <w:t>исследовать возможности применения методов машинного обучения</w:t>
      </w:r>
      <w:r>
        <w:t>.</w:t>
      </w:r>
    </w:p>
    <w:p w14:paraId="73956A78" w14:textId="77777777" w:rsidR="00020E27" w:rsidRDefault="00020E27" w:rsidP="00F440EB">
      <w:pPr>
        <w:pStyle w:val="aa"/>
        <w:numPr>
          <w:ilvl w:val="0"/>
          <w:numId w:val="60"/>
        </w:numPr>
      </w:pPr>
      <w:r>
        <w:t>Фактическое содержание:</w:t>
      </w:r>
    </w:p>
    <w:p w14:paraId="46226C1D" w14:textId="77777777" w:rsidR="00020E27" w:rsidRDefault="00020E27" w:rsidP="00F440EB">
      <w:pPr>
        <w:pStyle w:val="aa"/>
        <w:numPr>
          <w:ilvl w:val="1"/>
          <w:numId w:val="60"/>
        </w:numPr>
      </w:pPr>
      <w:r>
        <w:t>обзор методов;</w:t>
      </w:r>
    </w:p>
    <w:p w14:paraId="319A6B61" w14:textId="77777777" w:rsidR="00020E27" w:rsidRDefault="00020E27" w:rsidP="00F440EB">
      <w:pPr>
        <w:pStyle w:val="aa"/>
        <w:numPr>
          <w:ilvl w:val="1"/>
          <w:numId w:val="60"/>
        </w:numPr>
      </w:pPr>
      <w:r>
        <w:t>примеры использования компаниями;</w:t>
      </w:r>
    </w:p>
    <w:p w14:paraId="0C162FB9" w14:textId="77777777" w:rsidR="00020E27" w:rsidRDefault="00020E27" w:rsidP="00F440EB">
      <w:pPr>
        <w:pStyle w:val="aa"/>
        <w:numPr>
          <w:ilvl w:val="1"/>
          <w:numId w:val="60"/>
        </w:numPr>
      </w:pPr>
      <w:r>
        <w:t>указание преимуществ и ограничений.</w:t>
      </w:r>
    </w:p>
    <w:p w14:paraId="4A318A9F" w14:textId="77777777" w:rsidR="00020E27" w:rsidRDefault="00020E27" w:rsidP="00F440EB">
      <w:pPr>
        <w:pStyle w:val="aa"/>
        <w:numPr>
          <w:ilvl w:val="0"/>
          <w:numId w:val="60"/>
        </w:numPr>
      </w:pPr>
      <w:r>
        <w:t xml:space="preserve">То есть содержание соответствует </w:t>
      </w:r>
      <w:r>
        <w:rPr>
          <w:rStyle w:val="ab"/>
          <w:rFonts w:eastAsiaTheme="majorEastAsia"/>
        </w:rPr>
        <w:t>обзорной цели</w:t>
      </w:r>
      <w:r>
        <w:t>, но из-за отсутствия задач трудно установить научную полноту.</w:t>
      </w:r>
    </w:p>
    <w:p w14:paraId="699FDB5D" w14:textId="77777777" w:rsidR="00020E27" w:rsidRDefault="00020E27" w:rsidP="00020E27">
      <w:pPr>
        <w:pStyle w:val="4"/>
      </w:pPr>
      <w:r>
        <w:rPr>
          <w:rStyle w:val="ab"/>
          <w:b w:val="0"/>
          <w:bCs w:val="0"/>
        </w:rPr>
        <w:t>4. Выводы и их связь с задачами</w:t>
      </w:r>
    </w:p>
    <w:p w14:paraId="34AF6450" w14:textId="77777777" w:rsidR="00020E27" w:rsidRDefault="00020E27" w:rsidP="00F440EB">
      <w:pPr>
        <w:pStyle w:val="aa"/>
        <w:numPr>
          <w:ilvl w:val="0"/>
          <w:numId w:val="61"/>
        </w:numPr>
      </w:pPr>
      <w:r>
        <w:t>Поскольку задачи отсутствуют:</w:t>
      </w:r>
    </w:p>
    <w:p w14:paraId="47A82F9F" w14:textId="77777777" w:rsidR="00020E27" w:rsidRDefault="00020E27" w:rsidP="00F440EB">
      <w:pPr>
        <w:pStyle w:val="aa"/>
        <w:numPr>
          <w:ilvl w:val="1"/>
          <w:numId w:val="61"/>
        </w:numPr>
      </w:pPr>
      <w:r>
        <w:t>невозможно проверить соответствие выводов заявленным задачам;</w:t>
      </w:r>
    </w:p>
    <w:p w14:paraId="1A37C972" w14:textId="77777777" w:rsidR="00020E27" w:rsidRDefault="00020E27" w:rsidP="00F440EB">
      <w:pPr>
        <w:pStyle w:val="aa"/>
        <w:numPr>
          <w:ilvl w:val="1"/>
          <w:numId w:val="61"/>
        </w:numPr>
      </w:pPr>
      <w:r>
        <w:t>выводы чрезмерно общие, декларативные;</w:t>
      </w:r>
    </w:p>
    <w:p w14:paraId="6937D65B" w14:textId="77777777" w:rsidR="00020E27" w:rsidRDefault="00020E27" w:rsidP="00F440EB">
      <w:pPr>
        <w:pStyle w:val="aa"/>
        <w:numPr>
          <w:ilvl w:val="1"/>
          <w:numId w:val="61"/>
        </w:numPr>
      </w:pPr>
      <w:r>
        <w:t>выводы повторяют фрагменты текста и не добавляют новых обобщений.</w:t>
      </w:r>
    </w:p>
    <w:p w14:paraId="1E2746E3" w14:textId="77777777" w:rsidR="00020E27" w:rsidRDefault="00020E27" w:rsidP="00020E27">
      <w:pPr>
        <w:pStyle w:val="4"/>
      </w:pPr>
      <w:r>
        <w:rPr>
          <w:rStyle w:val="ab"/>
          <w:b w:val="0"/>
          <w:bCs w:val="0"/>
        </w:rPr>
        <w:lastRenderedPageBreak/>
        <w:t>5. Логические провалы и несоответствия</w:t>
      </w:r>
    </w:p>
    <w:p w14:paraId="63D74688" w14:textId="77777777" w:rsidR="00020E27" w:rsidRDefault="00020E27" w:rsidP="00F440EB">
      <w:pPr>
        <w:pStyle w:val="aa"/>
        <w:numPr>
          <w:ilvl w:val="0"/>
          <w:numId w:val="62"/>
        </w:numPr>
      </w:pPr>
      <w:r>
        <w:t>Незавершённое предложение:</w:t>
      </w:r>
      <w:r>
        <w:br/>
        <w:t>«…обеспечения этичного использования алгоритмов машинного обучения в маркетинге [» — отсутствует закрывающая часть и ссылка.</w:t>
      </w:r>
    </w:p>
    <w:p w14:paraId="54B9C7F7" w14:textId="77777777" w:rsidR="00020E27" w:rsidRDefault="00020E27" w:rsidP="00F440EB">
      <w:pPr>
        <w:pStyle w:val="aa"/>
        <w:numPr>
          <w:ilvl w:val="0"/>
          <w:numId w:val="62"/>
        </w:numPr>
      </w:pPr>
      <w:r>
        <w:t>Нет внутренних переходов между разделами.</w:t>
      </w:r>
    </w:p>
    <w:p w14:paraId="76393288" w14:textId="77777777" w:rsidR="00020E27" w:rsidRDefault="00020E27" w:rsidP="00F440EB">
      <w:pPr>
        <w:pStyle w:val="aa"/>
        <w:numPr>
          <w:ilvl w:val="0"/>
          <w:numId w:val="62"/>
        </w:numPr>
      </w:pPr>
      <w:r>
        <w:t>Блок с перечислением методов повторяет ранее сказанное.</w:t>
      </w:r>
    </w:p>
    <w:p w14:paraId="0B548984" w14:textId="77777777" w:rsidR="00020E27" w:rsidRDefault="00020E27" w:rsidP="00F440EB">
      <w:pPr>
        <w:pStyle w:val="aa"/>
        <w:numPr>
          <w:ilvl w:val="0"/>
          <w:numId w:val="62"/>
        </w:numPr>
      </w:pPr>
      <w:r>
        <w:t>Приведённые примеры (Amazon, Netflix, Uber) не увязаны с целью исследования, не анализируются, а только описываются.</w:t>
      </w:r>
    </w:p>
    <w:p w14:paraId="452C350A" w14:textId="77777777" w:rsidR="00020E27" w:rsidRDefault="00020E27" w:rsidP="00020E27">
      <w:pPr>
        <w:pStyle w:val="4"/>
      </w:pPr>
      <w:r>
        <w:rPr>
          <w:rStyle w:val="ab"/>
          <w:b w:val="0"/>
          <w:bCs w:val="0"/>
        </w:rPr>
        <w:t>6. Недостающие элементы структуры</w:t>
      </w:r>
    </w:p>
    <w:p w14:paraId="4BFBA14A" w14:textId="77777777" w:rsidR="00020E27" w:rsidRDefault="00020E27" w:rsidP="00020E27">
      <w:pPr>
        <w:pStyle w:val="aa"/>
      </w:pPr>
      <w:r>
        <w:t>По требованиям научной статьи отсутствуют:</w:t>
      </w:r>
    </w:p>
    <w:p w14:paraId="0F6779DD" w14:textId="77777777" w:rsidR="00020E27" w:rsidRDefault="00020E27" w:rsidP="00F440EB">
      <w:pPr>
        <w:pStyle w:val="aa"/>
        <w:numPr>
          <w:ilvl w:val="0"/>
          <w:numId w:val="63"/>
        </w:numPr>
      </w:pPr>
      <w:r>
        <w:t xml:space="preserve">формулировка </w:t>
      </w:r>
      <w:r>
        <w:rPr>
          <w:rStyle w:val="ab"/>
          <w:rFonts w:eastAsiaTheme="majorEastAsia"/>
        </w:rPr>
        <w:t>задач</w:t>
      </w:r>
      <w:r>
        <w:t>;</w:t>
      </w:r>
    </w:p>
    <w:p w14:paraId="0FBACEEE" w14:textId="77777777" w:rsidR="00020E27" w:rsidRDefault="00020E27" w:rsidP="00F440EB">
      <w:pPr>
        <w:pStyle w:val="aa"/>
        <w:numPr>
          <w:ilvl w:val="0"/>
          <w:numId w:val="63"/>
        </w:numPr>
      </w:pPr>
      <w:r>
        <w:rPr>
          <w:rStyle w:val="ab"/>
          <w:rFonts w:eastAsiaTheme="majorEastAsia"/>
        </w:rPr>
        <w:t>методология</w:t>
      </w:r>
      <w:r>
        <w:t xml:space="preserve"> или описание метода исследования;</w:t>
      </w:r>
    </w:p>
    <w:p w14:paraId="0CA14A6B" w14:textId="77777777" w:rsidR="00020E27" w:rsidRDefault="00020E27" w:rsidP="00F440EB">
      <w:pPr>
        <w:pStyle w:val="aa"/>
        <w:numPr>
          <w:ilvl w:val="0"/>
          <w:numId w:val="63"/>
        </w:numPr>
      </w:pPr>
      <w:r>
        <w:rPr>
          <w:rStyle w:val="ab"/>
          <w:rFonts w:eastAsiaTheme="majorEastAsia"/>
        </w:rPr>
        <w:t>структурированные разделы</w:t>
      </w:r>
      <w:r>
        <w:t xml:space="preserve"> (введение, метод, результаты и т. д.);</w:t>
      </w:r>
    </w:p>
    <w:p w14:paraId="22B0A910" w14:textId="77777777" w:rsidR="00020E27" w:rsidRDefault="00020E27" w:rsidP="00F440EB">
      <w:pPr>
        <w:pStyle w:val="aa"/>
        <w:numPr>
          <w:ilvl w:val="0"/>
          <w:numId w:val="63"/>
        </w:numPr>
      </w:pPr>
      <w:r>
        <w:rPr>
          <w:rStyle w:val="ab"/>
          <w:rFonts w:eastAsiaTheme="majorEastAsia"/>
        </w:rPr>
        <w:t>цели исследования в выводах</w:t>
      </w:r>
      <w:r>
        <w:t xml:space="preserve"> (выводы слишком общие);</w:t>
      </w:r>
    </w:p>
    <w:p w14:paraId="6E529B82" w14:textId="77777777" w:rsidR="00020E27" w:rsidRDefault="00020E27" w:rsidP="00F440EB">
      <w:pPr>
        <w:pStyle w:val="aa"/>
        <w:numPr>
          <w:ilvl w:val="0"/>
          <w:numId w:val="63"/>
        </w:numPr>
      </w:pPr>
      <w:r>
        <w:t>корректное оформление ссылок и списка литературы (ГОСТ требует нумерованного списка, ссылки в квадратных скобках должны соотноситься).</w:t>
      </w:r>
    </w:p>
    <w:p w14:paraId="7224BC1D" w14:textId="77777777" w:rsidR="00020E27" w:rsidRDefault="006E6BD5" w:rsidP="00020E27">
      <w:r>
        <w:pict w14:anchorId="3C782F7B">
          <v:rect id="_x0000_i1078" style="width:0;height:1.5pt" o:hralign="center" o:hrstd="t" o:hr="t" fillcolor="#a0a0a0" stroked="f"/>
        </w:pict>
      </w:r>
    </w:p>
    <w:p w14:paraId="0651A856" w14:textId="77777777" w:rsidR="00020E27" w:rsidRDefault="00020E27" w:rsidP="00020E27">
      <w:pPr>
        <w:pStyle w:val="3"/>
      </w:pPr>
      <w:r>
        <w:rPr>
          <w:rStyle w:val="ab"/>
          <w:rFonts w:eastAsiaTheme="majorEastAsia"/>
          <w:b/>
          <w:bCs/>
        </w:rPr>
        <w:t>ОШИБКИ И НЕКОРРЕКТНОСТИ</w:t>
      </w:r>
    </w:p>
    <w:p w14:paraId="05B3B234" w14:textId="77777777" w:rsidR="00020E27" w:rsidRDefault="00020E27" w:rsidP="00020E27">
      <w:pPr>
        <w:pStyle w:val="4"/>
      </w:pPr>
      <w:r>
        <w:rPr>
          <w:rStyle w:val="ab"/>
          <w:b w:val="0"/>
          <w:bCs w:val="0"/>
        </w:rPr>
        <w:t>1. Несогласованность структуры</w:t>
      </w:r>
    </w:p>
    <w:p w14:paraId="59C828E4" w14:textId="77777777" w:rsidR="00020E27" w:rsidRDefault="00020E27" w:rsidP="00F440EB">
      <w:pPr>
        <w:pStyle w:val="aa"/>
        <w:numPr>
          <w:ilvl w:val="0"/>
          <w:numId w:val="64"/>
        </w:numPr>
      </w:pPr>
      <w:r>
        <w:t>Отсутствие задач нарушает научную логику работы.</w:t>
      </w:r>
    </w:p>
    <w:p w14:paraId="6ED58EEA" w14:textId="77777777" w:rsidR="00020E27" w:rsidRDefault="00020E27" w:rsidP="00F440EB">
      <w:pPr>
        <w:pStyle w:val="aa"/>
        <w:numPr>
          <w:ilvl w:val="0"/>
          <w:numId w:val="64"/>
        </w:numPr>
      </w:pPr>
      <w:r>
        <w:t>Цель слишком широкая, не операционализирована.</w:t>
      </w:r>
    </w:p>
    <w:p w14:paraId="11D889EB" w14:textId="77777777" w:rsidR="00020E27" w:rsidRDefault="00020E27" w:rsidP="00020E27">
      <w:pPr>
        <w:pStyle w:val="4"/>
      </w:pPr>
      <w:r>
        <w:rPr>
          <w:rStyle w:val="ab"/>
          <w:b w:val="0"/>
          <w:bCs w:val="0"/>
        </w:rPr>
        <w:t>2. Текстовые и логические ошибки</w:t>
      </w:r>
    </w:p>
    <w:p w14:paraId="3B2FA6DB" w14:textId="77777777" w:rsidR="00020E27" w:rsidRDefault="00020E27" w:rsidP="00F440EB">
      <w:pPr>
        <w:pStyle w:val="aa"/>
        <w:numPr>
          <w:ilvl w:val="0"/>
          <w:numId w:val="65"/>
        </w:numPr>
      </w:pPr>
      <w:r>
        <w:t>Незавершённое предложение со ссылкой:</w:t>
      </w:r>
      <w:r>
        <w:br/>
        <w:t>«…в маркетинге [»</w:t>
      </w:r>
    </w:p>
    <w:p w14:paraId="2E20F906" w14:textId="77777777" w:rsidR="00020E27" w:rsidRDefault="00020E27" w:rsidP="00F440EB">
      <w:pPr>
        <w:pStyle w:val="aa"/>
        <w:numPr>
          <w:ilvl w:val="0"/>
          <w:numId w:val="65"/>
        </w:numPr>
      </w:pPr>
      <w:r>
        <w:t>Повторы смысловых блоков:</w:t>
      </w:r>
    </w:p>
    <w:p w14:paraId="41FE3060" w14:textId="77777777" w:rsidR="00020E27" w:rsidRDefault="00020E27" w:rsidP="00F440EB">
      <w:pPr>
        <w:pStyle w:val="aa"/>
        <w:numPr>
          <w:ilvl w:val="1"/>
          <w:numId w:val="65"/>
        </w:numPr>
      </w:pPr>
      <w:r>
        <w:t>преимущества персонализации;</w:t>
      </w:r>
    </w:p>
    <w:p w14:paraId="4F929A81" w14:textId="77777777" w:rsidR="00020E27" w:rsidRDefault="00020E27" w:rsidP="00F440EB">
      <w:pPr>
        <w:pStyle w:val="aa"/>
        <w:numPr>
          <w:ilvl w:val="1"/>
          <w:numId w:val="65"/>
        </w:numPr>
      </w:pPr>
      <w:r>
        <w:t>описание инструментов;</w:t>
      </w:r>
    </w:p>
    <w:p w14:paraId="463E3994" w14:textId="77777777" w:rsidR="00020E27" w:rsidRDefault="00020E27" w:rsidP="00F440EB">
      <w:pPr>
        <w:pStyle w:val="aa"/>
        <w:numPr>
          <w:ilvl w:val="1"/>
          <w:numId w:val="65"/>
        </w:numPr>
      </w:pPr>
      <w:r>
        <w:t>утверждение о важности больших данных.</w:t>
      </w:r>
    </w:p>
    <w:p w14:paraId="5C33C020" w14:textId="77777777" w:rsidR="00020E27" w:rsidRDefault="00020E27" w:rsidP="00F440EB">
      <w:pPr>
        <w:pStyle w:val="aa"/>
        <w:numPr>
          <w:ilvl w:val="0"/>
          <w:numId w:val="65"/>
        </w:numPr>
      </w:pPr>
      <w:r>
        <w:t>Элементы взгляда на будущее включены, но не поддержаны исследованиями или аргументацией.</w:t>
      </w:r>
    </w:p>
    <w:p w14:paraId="485E71E7" w14:textId="77777777" w:rsidR="00020E27" w:rsidRDefault="00020E27" w:rsidP="00020E27">
      <w:pPr>
        <w:pStyle w:val="4"/>
      </w:pPr>
      <w:r>
        <w:rPr>
          <w:rStyle w:val="ab"/>
          <w:b w:val="0"/>
          <w:bCs w:val="0"/>
        </w:rPr>
        <w:t>3. Некорректность формулировок</w:t>
      </w:r>
    </w:p>
    <w:p w14:paraId="6A44826F" w14:textId="77777777" w:rsidR="00020E27" w:rsidRDefault="00020E27" w:rsidP="00F440EB">
      <w:pPr>
        <w:pStyle w:val="aa"/>
        <w:numPr>
          <w:ilvl w:val="0"/>
          <w:numId w:val="66"/>
        </w:numPr>
      </w:pPr>
      <w:r>
        <w:t>Формулировки типа «можно утверждать» без основания — неакадемичны.</w:t>
      </w:r>
    </w:p>
    <w:p w14:paraId="614CBC28" w14:textId="77777777" w:rsidR="00020E27" w:rsidRDefault="00020E27" w:rsidP="00F440EB">
      <w:pPr>
        <w:pStyle w:val="aa"/>
        <w:numPr>
          <w:ilvl w:val="0"/>
          <w:numId w:val="66"/>
        </w:numPr>
      </w:pPr>
      <w:r>
        <w:t>Много рекламно-описательных конструкций («захватывающим» — не научный стиль).</w:t>
      </w:r>
    </w:p>
    <w:p w14:paraId="57DB3095" w14:textId="77777777" w:rsidR="00020E27" w:rsidRDefault="00020E27" w:rsidP="00F440EB">
      <w:pPr>
        <w:pStyle w:val="aa"/>
        <w:numPr>
          <w:ilvl w:val="0"/>
          <w:numId w:val="66"/>
        </w:numPr>
      </w:pPr>
      <w:r>
        <w:t>Недостаточная терминологическая точность:</w:t>
      </w:r>
    </w:p>
    <w:p w14:paraId="0EE3AD1B" w14:textId="77777777" w:rsidR="00020E27" w:rsidRDefault="00020E27" w:rsidP="00F440EB">
      <w:pPr>
        <w:pStyle w:val="aa"/>
        <w:numPr>
          <w:ilvl w:val="1"/>
          <w:numId w:val="66"/>
        </w:numPr>
      </w:pPr>
      <w:r>
        <w:t>«инструменты, позволяющие повысить эффективность продвижения» — слишком размыто.</w:t>
      </w:r>
    </w:p>
    <w:p w14:paraId="4F74AAA4" w14:textId="77777777" w:rsidR="00020E27" w:rsidRDefault="00020E27" w:rsidP="00F440EB">
      <w:pPr>
        <w:pStyle w:val="aa"/>
        <w:numPr>
          <w:ilvl w:val="1"/>
          <w:numId w:val="66"/>
        </w:numPr>
      </w:pPr>
      <w:r>
        <w:lastRenderedPageBreak/>
        <w:t>Нейронные сети «способны анализировать тексты» — некорректно обобщено.</w:t>
      </w:r>
    </w:p>
    <w:p w14:paraId="49C33A82" w14:textId="77777777" w:rsidR="00020E27" w:rsidRDefault="00020E27" w:rsidP="00020E27">
      <w:pPr>
        <w:pStyle w:val="4"/>
      </w:pPr>
      <w:r>
        <w:rPr>
          <w:rStyle w:val="ab"/>
          <w:b w:val="0"/>
          <w:bCs w:val="0"/>
        </w:rPr>
        <w:t>4. Проблемы со ссылками</w:t>
      </w:r>
    </w:p>
    <w:p w14:paraId="61A85A67" w14:textId="77777777" w:rsidR="00020E27" w:rsidRDefault="00020E27" w:rsidP="00F440EB">
      <w:pPr>
        <w:pStyle w:val="aa"/>
        <w:numPr>
          <w:ilvl w:val="0"/>
          <w:numId w:val="67"/>
        </w:numPr>
      </w:pPr>
      <w:r>
        <w:t>Ссылки [1], [2], [3], [4] есть, но списка литературы нет.</w:t>
      </w:r>
    </w:p>
    <w:p w14:paraId="12A0FEB5" w14:textId="77777777" w:rsidR="00020E27" w:rsidRDefault="00020E27" w:rsidP="00F440EB">
      <w:pPr>
        <w:pStyle w:val="aa"/>
        <w:numPr>
          <w:ilvl w:val="0"/>
          <w:numId w:val="67"/>
        </w:numPr>
      </w:pPr>
      <w:r>
        <w:t>Незакрытая ссылка нарушает ГОСТ.</w:t>
      </w:r>
    </w:p>
    <w:p w14:paraId="45581EB3" w14:textId="77777777" w:rsidR="00020E27" w:rsidRDefault="006E6BD5" w:rsidP="00020E27">
      <w:r>
        <w:pict w14:anchorId="69C25FDE">
          <v:rect id="_x0000_i1079" style="width:0;height:1.5pt" o:hralign="center" o:hrstd="t" o:hr="t" fillcolor="#a0a0a0" stroked="f"/>
        </w:pict>
      </w:r>
    </w:p>
    <w:p w14:paraId="609E94AA" w14:textId="77777777" w:rsidR="00020E27" w:rsidRDefault="00020E27" w:rsidP="00020E27">
      <w:pPr>
        <w:pStyle w:val="3"/>
      </w:pPr>
      <w:r>
        <w:rPr>
          <w:rStyle w:val="ab"/>
          <w:rFonts w:eastAsiaTheme="majorEastAsia"/>
          <w:b/>
          <w:bCs/>
        </w:rPr>
        <w:t>ВЫВОД</w:t>
      </w:r>
    </w:p>
    <w:p w14:paraId="3EBA1D38" w14:textId="77777777" w:rsidR="00020E27" w:rsidRDefault="00020E27" w:rsidP="00020E27">
      <w:pPr>
        <w:pStyle w:val="aa"/>
      </w:pPr>
      <w:r>
        <w:t xml:space="preserve">Статья представляет собой </w:t>
      </w:r>
      <w:r>
        <w:rPr>
          <w:rStyle w:val="ab"/>
          <w:rFonts w:eastAsiaTheme="majorEastAsia"/>
        </w:rPr>
        <w:t>обзорный текст</w:t>
      </w:r>
      <w:r>
        <w:t>, но не полностью соответствует требованиям научной работы и ГОСТ:</w:t>
      </w:r>
    </w:p>
    <w:p w14:paraId="04FFB08F" w14:textId="77777777" w:rsidR="00020E27" w:rsidRDefault="00020E27" w:rsidP="00F440EB">
      <w:pPr>
        <w:pStyle w:val="aa"/>
        <w:numPr>
          <w:ilvl w:val="0"/>
          <w:numId w:val="68"/>
        </w:numPr>
      </w:pPr>
      <w:r>
        <w:rPr>
          <w:rStyle w:val="ab"/>
          <w:rFonts w:eastAsiaTheme="majorEastAsia"/>
        </w:rPr>
        <w:t>цель сформулирована</w:t>
      </w:r>
      <w:r>
        <w:t xml:space="preserve">, однако </w:t>
      </w:r>
      <w:r>
        <w:rPr>
          <w:rStyle w:val="ab"/>
          <w:rFonts w:eastAsiaTheme="majorEastAsia"/>
        </w:rPr>
        <w:t>задачи отсутствуют</w:t>
      </w:r>
      <w:r>
        <w:t>, из-за чего нарушена логическая структура исследования;</w:t>
      </w:r>
    </w:p>
    <w:p w14:paraId="60250ECD" w14:textId="77777777" w:rsidR="00020E27" w:rsidRDefault="00020E27" w:rsidP="00F440EB">
      <w:pPr>
        <w:pStyle w:val="aa"/>
        <w:numPr>
          <w:ilvl w:val="0"/>
          <w:numId w:val="68"/>
        </w:numPr>
      </w:pPr>
      <w:r>
        <w:t>структура неоптимальна: нет разделов, методологии, единообразия;</w:t>
      </w:r>
    </w:p>
    <w:p w14:paraId="08B5B8CD" w14:textId="77777777" w:rsidR="00020E27" w:rsidRDefault="00020E27" w:rsidP="00F440EB">
      <w:pPr>
        <w:pStyle w:val="aa"/>
        <w:numPr>
          <w:ilvl w:val="0"/>
          <w:numId w:val="68"/>
        </w:numPr>
      </w:pPr>
      <w:r>
        <w:t>выводы не опираются на задачи (потому что задач нет) и не дают итоговой научной фиксации результата;</w:t>
      </w:r>
    </w:p>
    <w:p w14:paraId="3E7F3A48" w14:textId="77777777" w:rsidR="00020E27" w:rsidRDefault="00020E27" w:rsidP="00F440EB">
      <w:pPr>
        <w:pStyle w:val="aa"/>
        <w:numPr>
          <w:ilvl w:val="0"/>
          <w:numId w:val="68"/>
        </w:numPr>
      </w:pPr>
      <w:r>
        <w:t>присутствуют логические повторы, риторические элементы и незавершённые фрагменты;</w:t>
      </w:r>
    </w:p>
    <w:p w14:paraId="31EBC3A2" w14:textId="77777777" w:rsidR="00020E27" w:rsidRDefault="00020E27" w:rsidP="00F440EB">
      <w:pPr>
        <w:pStyle w:val="aa"/>
        <w:numPr>
          <w:ilvl w:val="0"/>
          <w:numId w:val="68"/>
        </w:numPr>
      </w:pPr>
      <w:r>
        <w:t>отсутствует список литературы по ГОСТ и корректное оформление ссылок.</w:t>
      </w:r>
    </w:p>
    <w:p w14:paraId="3CBCF1C6" w14:textId="77777777" w:rsidR="00020E27" w:rsidRDefault="00020E27" w:rsidP="00020E27">
      <w:pPr>
        <w:pStyle w:val="aa"/>
      </w:pPr>
      <w:r>
        <w:t>Для приведения текста к академическому стандарту необходимо:</w:t>
      </w:r>
    </w:p>
    <w:p w14:paraId="3793FD31" w14:textId="77777777" w:rsidR="00020E27" w:rsidRDefault="00020E27" w:rsidP="00F440EB">
      <w:pPr>
        <w:pStyle w:val="aa"/>
        <w:numPr>
          <w:ilvl w:val="0"/>
          <w:numId w:val="69"/>
        </w:numPr>
      </w:pPr>
      <w:r>
        <w:t>чётко сформулировать задачи;</w:t>
      </w:r>
    </w:p>
    <w:p w14:paraId="4365067C" w14:textId="77777777" w:rsidR="00020E27" w:rsidRDefault="00020E27" w:rsidP="00F440EB">
      <w:pPr>
        <w:pStyle w:val="aa"/>
        <w:numPr>
          <w:ilvl w:val="0"/>
          <w:numId w:val="69"/>
        </w:numPr>
      </w:pPr>
      <w:r>
        <w:t>структурировать материал по разделам;</w:t>
      </w:r>
    </w:p>
    <w:p w14:paraId="15B69A0B" w14:textId="77777777" w:rsidR="00020E27" w:rsidRDefault="00020E27" w:rsidP="00F440EB">
      <w:pPr>
        <w:pStyle w:val="aa"/>
        <w:numPr>
          <w:ilvl w:val="0"/>
          <w:numId w:val="69"/>
        </w:numPr>
      </w:pPr>
      <w:r>
        <w:t>устранить повторы и риторичность;</w:t>
      </w:r>
    </w:p>
    <w:p w14:paraId="1940470E" w14:textId="77777777" w:rsidR="00020E27" w:rsidRDefault="00020E27" w:rsidP="00F440EB">
      <w:pPr>
        <w:pStyle w:val="aa"/>
        <w:numPr>
          <w:ilvl w:val="0"/>
          <w:numId w:val="69"/>
        </w:numPr>
      </w:pPr>
      <w:r>
        <w:t>завершить незаконченные фрагменты;</w:t>
      </w:r>
    </w:p>
    <w:p w14:paraId="51F29A42" w14:textId="77777777" w:rsidR="00020E27" w:rsidRDefault="00020E27" w:rsidP="00F440EB">
      <w:pPr>
        <w:pStyle w:val="aa"/>
        <w:numPr>
          <w:ilvl w:val="0"/>
          <w:numId w:val="69"/>
        </w:numPr>
      </w:pPr>
      <w:r>
        <w:t>оформить ссылки и литературу;</w:t>
      </w:r>
    </w:p>
    <w:p w14:paraId="6314BC54" w14:textId="77777777" w:rsidR="00020E27" w:rsidRDefault="00020E27" w:rsidP="00F440EB">
      <w:pPr>
        <w:pStyle w:val="aa"/>
        <w:numPr>
          <w:ilvl w:val="0"/>
          <w:numId w:val="69"/>
        </w:numPr>
      </w:pPr>
      <w:r>
        <w:t>расширить и уточнить выводы в соответствии с задачами.</w:t>
      </w:r>
    </w:p>
    <w:p w14:paraId="00C9891A" w14:textId="77777777" w:rsidR="00C47774" w:rsidRPr="00C47774" w:rsidRDefault="00C47774" w:rsidP="00020E27">
      <w:pPr>
        <w:rPr>
          <w:lang w:val="en-US"/>
        </w:rPr>
      </w:pPr>
    </w:p>
    <w:sectPr w:rsidR="00C47774" w:rsidRPr="00C477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0BD1"/>
    <w:multiLevelType w:val="multilevel"/>
    <w:tmpl w:val="F60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9A0"/>
    <w:multiLevelType w:val="multilevel"/>
    <w:tmpl w:val="BAA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D50EF"/>
    <w:multiLevelType w:val="multilevel"/>
    <w:tmpl w:val="6EC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3A1D"/>
    <w:multiLevelType w:val="multilevel"/>
    <w:tmpl w:val="46C0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20259"/>
    <w:multiLevelType w:val="multilevel"/>
    <w:tmpl w:val="769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5248F"/>
    <w:multiLevelType w:val="multilevel"/>
    <w:tmpl w:val="6B60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26195"/>
    <w:multiLevelType w:val="multilevel"/>
    <w:tmpl w:val="D7C4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03222"/>
    <w:multiLevelType w:val="multilevel"/>
    <w:tmpl w:val="071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F50D6"/>
    <w:multiLevelType w:val="multilevel"/>
    <w:tmpl w:val="DAB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F7D93"/>
    <w:multiLevelType w:val="multilevel"/>
    <w:tmpl w:val="6CDA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2374E"/>
    <w:multiLevelType w:val="multilevel"/>
    <w:tmpl w:val="D3B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A59F0"/>
    <w:multiLevelType w:val="multilevel"/>
    <w:tmpl w:val="133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15A77"/>
    <w:multiLevelType w:val="multilevel"/>
    <w:tmpl w:val="BB2C2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57DEB"/>
    <w:multiLevelType w:val="multilevel"/>
    <w:tmpl w:val="D1A2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655C"/>
    <w:multiLevelType w:val="multilevel"/>
    <w:tmpl w:val="74C87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37A2E"/>
    <w:multiLevelType w:val="multilevel"/>
    <w:tmpl w:val="21C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C1FCC"/>
    <w:multiLevelType w:val="multilevel"/>
    <w:tmpl w:val="3F8C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42176"/>
    <w:multiLevelType w:val="multilevel"/>
    <w:tmpl w:val="B97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202EC"/>
    <w:multiLevelType w:val="multilevel"/>
    <w:tmpl w:val="856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74635"/>
    <w:multiLevelType w:val="multilevel"/>
    <w:tmpl w:val="525C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35554A"/>
    <w:multiLevelType w:val="multilevel"/>
    <w:tmpl w:val="9C06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C3D77"/>
    <w:multiLevelType w:val="multilevel"/>
    <w:tmpl w:val="5AC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31525"/>
    <w:multiLevelType w:val="multilevel"/>
    <w:tmpl w:val="C0C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95166"/>
    <w:multiLevelType w:val="multilevel"/>
    <w:tmpl w:val="003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0723A"/>
    <w:multiLevelType w:val="multilevel"/>
    <w:tmpl w:val="EF2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45FB4"/>
    <w:multiLevelType w:val="multilevel"/>
    <w:tmpl w:val="845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D32F0"/>
    <w:multiLevelType w:val="multilevel"/>
    <w:tmpl w:val="C89A4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863F1"/>
    <w:multiLevelType w:val="multilevel"/>
    <w:tmpl w:val="9E4E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954297"/>
    <w:multiLevelType w:val="multilevel"/>
    <w:tmpl w:val="A51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448D6"/>
    <w:multiLevelType w:val="multilevel"/>
    <w:tmpl w:val="DC6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26700"/>
    <w:multiLevelType w:val="multilevel"/>
    <w:tmpl w:val="53C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A622A"/>
    <w:multiLevelType w:val="multilevel"/>
    <w:tmpl w:val="593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F618A"/>
    <w:multiLevelType w:val="multilevel"/>
    <w:tmpl w:val="7290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1553D"/>
    <w:multiLevelType w:val="multilevel"/>
    <w:tmpl w:val="9BC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53B19"/>
    <w:multiLevelType w:val="multilevel"/>
    <w:tmpl w:val="D67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BC70A0"/>
    <w:multiLevelType w:val="multilevel"/>
    <w:tmpl w:val="CFC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F1D40"/>
    <w:multiLevelType w:val="multilevel"/>
    <w:tmpl w:val="A14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80ABD"/>
    <w:multiLevelType w:val="multilevel"/>
    <w:tmpl w:val="496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57034"/>
    <w:multiLevelType w:val="multilevel"/>
    <w:tmpl w:val="708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A4B3A"/>
    <w:multiLevelType w:val="multilevel"/>
    <w:tmpl w:val="80E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45DF3"/>
    <w:multiLevelType w:val="multilevel"/>
    <w:tmpl w:val="1436D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810DC0"/>
    <w:multiLevelType w:val="multilevel"/>
    <w:tmpl w:val="865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F72A5"/>
    <w:multiLevelType w:val="multilevel"/>
    <w:tmpl w:val="C986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3F5C0F"/>
    <w:multiLevelType w:val="multilevel"/>
    <w:tmpl w:val="FF003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B0E7F"/>
    <w:multiLevelType w:val="multilevel"/>
    <w:tmpl w:val="BE1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1D3798"/>
    <w:multiLevelType w:val="multilevel"/>
    <w:tmpl w:val="EA4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97E69"/>
    <w:multiLevelType w:val="multilevel"/>
    <w:tmpl w:val="BF8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2E087C"/>
    <w:multiLevelType w:val="multilevel"/>
    <w:tmpl w:val="65C8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72BE2"/>
    <w:multiLevelType w:val="multilevel"/>
    <w:tmpl w:val="7F2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708F2"/>
    <w:multiLevelType w:val="multilevel"/>
    <w:tmpl w:val="CDA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034347"/>
    <w:multiLevelType w:val="multilevel"/>
    <w:tmpl w:val="7A20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EC61DB"/>
    <w:multiLevelType w:val="multilevel"/>
    <w:tmpl w:val="D95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F09D6"/>
    <w:multiLevelType w:val="multilevel"/>
    <w:tmpl w:val="2D50D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DE1806"/>
    <w:multiLevelType w:val="multilevel"/>
    <w:tmpl w:val="CC0434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60041"/>
    <w:multiLevelType w:val="multilevel"/>
    <w:tmpl w:val="D4C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F80447"/>
    <w:multiLevelType w:val="multilevel"/>
    <w:tmpl w:val="8E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1D07D7"/>
    <w:multiLevelType w:val="multilevel"/>
    <w:tmpl w:val="DCE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8052A0"/>
    <w:multiLevelType w:val="multilevel"/>
    <w:tmpl w:val="1BE46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6E1108"/>
    <w:multiLevelType w:val="multilevel"/>
    <w:tmpl w:val="010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4D22D4"/>
    <w:multiLevelType w:val="multilevel"/>
    <w:tmpl w:val="BB0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1D194D"/>
    <w:multiLevelType w:val="multilevel"/>
    <w:tmpl w:val="BC1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631450"/>
    <w:multiLevelType w:val="multilevel"/>
    <w:tmpl w:val="FF4A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76718"/>
    <w:multiLevelType w:val="multilevel"/>
    <w:tmpl w:val="BEE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A447C4"/>
    <w:multiLevelType w:val="multilevel"/>
    <w:tmpl w:val="E4F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932CDC"/>
    <w:multiLevelType w:val="multilevel"/>
    <w:tmpl w:val="54D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3F6CFB"/>
    <w:multiLevelType w:val="multilevel"/>
    <w:tmpl w:val="65748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0D1B94"/>
    <w:multiLevelType w:val="multilevel"/>
    <w:tmpl w:val="6058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945318"/>
    <w:multiLevelType w:val="multilevel"/>
    <w:tmpl w:val="EE3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86760"/>
    <w:multiLevelType w:val="multilevel"/>
    <w:tmpl w:val="49E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8"/>
  </w:num>
  <w:num w:numId="3">
    <w:abstractNumId w:val="50"/>
  </w:num>
  <w:num w:numId="4">
    <w:abstractNumId w:val="30"/>
  </w:num>
  <w:num w:numId="5">
    <w:abstractNumId w:val="67"/>
  </w:num>
  <w:num w:numId="6">
    <w:abstractNumId w:val="45"/>
  </w:num>
  <w:num w:numId="7">
    <w:abstractNumId w:val="27"/>
  </w:num>
  <w:num w:numId="8">
    <w:abstractNumId w:val="13"/>
  </w:num>
  <w:num w:numId="9">
    <w:abstractNumId w:val="5"/>
  </w:num>
  <w:num w:numId="10">
    <w:abstractNumId w:val="12"/>
  </w:num>
  <w:num w:numId="11">
    <w:abstractNumId w:val="46"/>
  </w:num>
  <w:num w:numId="12">
    <w:abstractNumId w:val="3"/>
  </w:num>
  <w:num w:numId="13">
    <w:abstractNumId w:val="37"/>
  </w:num>
  <w:num w:numId="14">
    <w:abstractNumId w:val="63"/>
  </w:num>
  <w:num w:numId="15">
    <w:abstractNumId w:val="60"/>
  </w:num>
  <w:num w:numId="16">
    <w:abstractNumId w:val="4"/>
  </w:num>
  <w:num w:numId="17">
    <w:abstractNumId w:val="1"/>
  </w:num>
  <w:num w:numId="18">
    <w:abstractNumId w:val="42"/>
  </w:num>
  <w:num w:numId="19">
    <w:abstractNumId w:val="52"/>
  </w:num>
  <w:num w:numId="20">
    <w:abstractNumId w:val="19"/>
  </w:num>
  <w:num w:numId="21">
    <w:abstractNumId w:val="0"/>
  </w:num>
  <w:num w:numId="22">
    <w:abstractNumId w:val="23"/>
  </w:num>
  <w:num w:numId="23">
    <w:abstractNumId w:val="18"/>
  </w:num>
  <w:num w:numId="24">
    <w:abstractNumId w:val="62"/>
  </w:num>
  <w:num w:numId="25">
    <w:abstractNumId w:val="54"/>
  </w:num>
  <w:num w:numId="26">
    <w:abstractNumId w:val="48"/>
  </w:num>
  <w:num w:numId="27">
    <w:abstractNumId w:val="20"/>
  </w:num>
  <w:num w:numId="28">
    <w:abstractNumId w:val="40"/>
  </w:num>
  <w:num w:numId="29">
    <w:abstractNumId w:val="22"/>
  </w:num>
  <w:num w:numId="30">
    <w:abstractNumId w:val="32"/>
  </w:num>
  <w:num w:numId="31">
    <w:abstractNumId w:val="15"/>
  </w:num>
  <w:num w:numId="32">
    <w:abstractNumId w:val="55"/>
  </w:num>
  <w:num w:numId="33">
    <w:abstractNumId w:val="47"/>
  </w:num>
  <w:num w:numId="34">
    <w:abstractNumId w:val="24"/>
  </w:num>
  <w:num w:numId="35">
    <w:abstractNumId w:val="68"/>
  </w:num>
  <w:num w:numId="36">
    <w:abstractNumId w:val="34"/>
  </w:num>
  <w:num w:numId="37">
    <w:abstractNumId w:val="33"/>
  </w:num>
  <w:num w:numId="38">
    <w:abstractNumId w:val="66"/>
  </w:num>
  <w:num w:numId="39">
    <w:abstractNumId w:val="17"/>
  </w:num>
  <w:num w:numId="40">
    <w:abstractNumId w:val="41"/>
  </w:num>
  <w:num w:numId="41">
    <w:abstractNumId w:val="25"/>
  </w:num>
  <w:num w:numId="42">
    <w:abstractNumId w:val="56"/>
  </w:num>
  <w:num w:numId="43">
    <w:abstractNumId w:val="59"/>
  </w:num>
  <w:num w:numId="44">
    <w:abstractNumId w:val="65"/>
  </w:num>
  <w:num w:numId="45">
    <w:abstractNumId w:val="44"/>
  </w:num>
  <w:num w:numId="46">
    <w:abstractNumId w:val="29"/>
  </w:num>
  <w:num w:numId="47">
    <w:abstractNumId w:val="58"/>
  </w:num>
  <w:num w:numId="48">
    <w:abstractNumId w:val="51"/>
  </w:num>
  <w:num w:numId="49">
    <w:abstractNumId w:val="39"/>
  </w:num>
  <w:num w:numId="50">
    <w:abstractNumId w:val="8"/>
  </w:num>
  <w:num w:numId="51">
    <w:abstractNumId w:val="31"/>
  </w:num>
  <w:num w:numId="52">
    <w:abstractNumId w:val="53"/>
  </w:num>
  <w:num w:numId="53">
    <w:abstractNumId w:val="64"/>
  </w:num>
  <w:num w:numId="54">
    <w:abstractNumId w:val="35"/>
  </w:num>
  <w:num w:numId="55">
    <w:abstractNumId w:val="16"/>
  </w:num>
  <w:num w:numId="56">
    <w:abstractNumId w:val="2"/>
  </w:num>
  <w:num w:numId="57">
    <w:abstractNumId w:val="26"/>
  </w:num>
  <w:num w:numId="58">
    <w:abstractNumId w:val="21"/>
  </w:num>
  <w:num w:numId="59">
    <w:abstractNumId w:val="14"/>
  </w:num>
  <w:num w:numId="60">
    <w:abstractNumId w:val="43"/>
  </w:num>
  <w:num w:numId="61">
    <w:abstractNumId w:val="6"/>
  </w:num>
  <w:num w:numId="62">
    <w:abstractNumId w:val="49"/>
  </w:num>
  <w:num w:numId="63">
    <w:abstractNumId w:val="7"/>
  </w:num>
  <w:num w:numId="64">
    <w:abstractNumId w:val="11"/>
  </w:num>
  <w:num w:numId="65">
    <w:abstractNumId w:val="57"/>
  </w:num>
  <w:num w:numId="66">
    <w:abstractNumId w:val="61"/>
  </w:num>
  <w:num w:numId="67">
    <w:abstractNumId w:val="10"/>
  </w:num>
  <w:num w:numId="68">
    <w:abstractNumId w:val="36"/>
  </w:num>
  <w:num w:numId="69">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5C"/>
    <w:rsid w:val="00020E27"/>
    <w:rsid w:val="00360422"/>
    <w:rsid w:val="006E6BD5"/>
    <w:rsid w:val="009E4CBF"/>
    <w:rsid w:val="00BD162C"/>
    <w:rsid w:val="00C47774"/>
    <w:rsid w:val="00CE4F29"/>
    <w:rsid w:val="00D87901"/>
    <w:rsid w:val="00DB695F"/>
    <w:rsid w:val="00DF41F8"/>
    <w:rsid w:val="00DF755C"/>
    <w:rsid w:val="00E575E6"/>
    <w:rsid w:val="00F440EB"/>
    <w:rsid w:val="00F90B0C"/>
    <w:rsid w:val="00F90EA5"/>
    <w:rsid w:val="00F91718"/>
    <w:rsid w:val="00F92D08"/>
    <w:rsid w:val="00FF6C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B94F"/>
  <w15:chartTrackingRefBased/>
  <w15:docId w15:val="{35F3CC47-DC49-41D1-95D8-3A49672BB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774"/>
  </w:style>
  <w:style w:type="paragraph" w:styleId="1">
    <w:name w:val="heading 1"/>
    <w:aliases w:val="Т. Загл1"/>
    <w:basedOn w:val="a"/>
    <w:next w:val="a"/>
    <w:link w:val="10"/>
    <w:uiPriority w:val="9"/>
    <w:qFormat/>
    <w:rsid w:val="00F90EA5"/>
    <w:pPr>
      <w:keepNext/>
      <w:keepLines/>
      <w:spacing w:before="240" w:after="0" w:line="360" w:lineRule="auto"/>
      <w:jc w:val="center"/>
      <w:outlineLvl w:val="0"/>
    </w:pPr>
    <w:rPr>
      <w:rFonts w:ascii="Times New Roman" w:eastAsiaTheme="majorEastAsia" w:hAnsi="Times New Roman" w:cstheme="majorBidi"/>
      <w:caps/>
      <w:sz w:val="28"/>
      <w:szCs w:val="32"/>
    </w:rPr>
  </w:style>
  <w:style w:type="paragraph" w:styleId="2">
    <w:name w:val="heading 2"/>
    <w:basedOn w:val="a"/>
    <w:next w:val="a"/>
    <w:link w:val="20"/>
    <w:uiPriority w:val="9"/>
    <w:qFormat/>
    <w:rsid w:val="00D87901"/>
    <w:pPr>
      <w:spacing w:before="240" w:after="240" w:line="360" w:lineRule="auto"/>
      <w:outlineLvl w:val="1"/>
    </w:pPr>
    <w:rPr>
      <w:rFonts w:ascii="Times New Roman" w:eastAsia="Times New Roman" w:hAnsi="Times New Roman" w:cs="Times New Roman"/>
      <w:bCs/>
      <w:sz w:val="28"/>
      <w:szCs w:val="36"/>
      <w:lang w:eastAsia="ru-RU"/>
    </w:rPr>
  </w:style>
  <w:style w:type="paragraph" w:styleId="3">
    <w:name w:val="heading 3"/>
    <w:basedOn w:val="a"/>
    <w:link w:val="30"/>
    <w:uiPriority w:val="9"/>
    <w:qFormat/>
    <w:rsid w:val="00C47774"/>
    <w:pPr>
      <w:spacing w:before="100" w:beforeAutospacing="1" w:after="100" w:afterAutospacing="1" w:line="240" w:lineRule="auto"/>
      <w:outlineLvl w:val="2"/>
    </w:pPr>
    <w:rPr>
      <w:rFonts w:ascii="Times New Roman" w:eastAsia="Times New Roman" w:hAnsi="Times New Roman" w:cs="Times New Roman"/>
      <w:b/>
      <w:bCs/>
      <w:sz w:val="24"/>
      <w:szCs w:val="27"/>
      <w:lang w:eastAsia="ru-RU"/>
    </w:rPr>
  </w:style>
  <w:style w:type="paragraph" w:styleId="4">
    <w:name w:val="heading 4"/>
    <w:basedOn w:val="a"/>
    <w:next w:val="a"/>
    <w:link w:val="40"/>
    <w:uiPriority w:val="9"/>
    <w:unhideWhenUsed/>
    <w:qFormat/>
    <w:rsid w:val="00CE4F29"/>
    <w:pPr>
      <w:keepNext/>
      <w:keepLines/>
      <w:spacing w:after="0" w:line="360" w:lineRule="auto"/>
      <w:outlineLvl w:val="3"/>
    </w:pPr>
    <w:rPr>
      <w:rFonts w:ascii="Times New Roman" w:eastAsiaTheme="majorEastAsia" w:hAnsi="Times New Roman" w:cstheme="majorBidi"/>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next w:val="a"/>
    <w:qFormat/>
    <w:rsid w:val="00F90EA5"/>
    <w:pPr>
      <w:spacing w:after="100" w:afterAutospacing="1" w:line="360" w:lineRule="auto"/>
      <w:jc w:val="center"/>
    </w:pPr>
    <w:rPr>
      <w:rFonts w:ascii="Times New Roman" w:hAnsi="Times New Roman"/>
      <w:sz w:val="28"/>
    </w:rPr>
  </w:style>
  <w:style w:type="paragraph" w:customStyle="1" w:styleId="k">
    <w:name w:val="Теkст"/>
    <w:basedOn w:val="a"/>
    <w:link w:val="k0"/>
    <w:qFormat/>
    <w:rsid w:val="00F90EA5"/>
    <w:pPr>
      <w:tabs>
        <w:tab w:val="left" w:pos="1418"/>
      </w:tabs>
      <w:spacing w:after="0" w:line="360" w:lineRule="auto"/>
      <w:ind w:firstLine="709"/>
      <w:jc w:val="both"/>
    </w:pPr>
    <w:rPr>
      <w:rFonts w:ascii="Times New Roman" w:hAnsi="Times New Roman" w:cs="Times New Roman"/>
      <w:sz w:val="28"/>
      <w:szCs w:val="28"/>
    </w:rPr>
  </w:style>
  <w:style w:type="character" w:customStyle="1" w:styleId="k0">
    <w:name w:val="Теkст Знак"/>
    <w:basedOn w:val="a0"/>
    <w:link w:val="k"/>
    <w:rsid w:val="00F90EA5"/>
    <w:rPr>
      <w:rFonts w:ascii="Times New Roman" w:hAnsi="Times New Roman" w:cs="Times New Roman"/>
      <w:sz w:val="28"/>
      <w:szCs w:val="28"/>
    </w:rPr>
  </w:style>
  <w:style w:type="character" w:customStyle="1" w:styleId="10">
    <w:name w:val="Заголовок 1 Знак"/>
    <w:aliases w:val="Т. Загл1 Знак"/>
    <w:basedOn w:val="a0"/>
    <w:link w:val="1"/>
    <w:uiPriority w:val="9"/>
    <w:rsid w:val="00F90EA5"/>
    <w:rPr>
      <w:rFonts w:ascii="Times New Roman" w:eastAsiaTheme="majorEastAsia" w:hAnsi="Times New Roman" w:cstheme="majorBidi"/>
      <w:caps/>
      <w:sz w:val="28"/>
      <w:szCs w:val="32"/>
    </w:rPr>
  </w:style>
  <w:style w:type="character" w:customStyle="1" w:styleId="20">
    <w:name w:val="Заголовок 2 Знак"/>
    <w:basedOn w:val="a0"/>
    <w:link w:val="2"/>
    <w:uiPriority w:val="9"/>
    <w:rsid w:val="00D87901"/>
    <w:rPr>
      <w:rFonts w:ascii="Times New Roman" w:eastAsia="Times New Roman" w:hAnsi="Times New Roman" w:cs="Times New Roman"/>
      <w:bCs/>
      <w:sz w:val="28"/>
      <w:szCs w:val="36"/>
      <w:lang w:eastAsia="ru-RU"/>
    </w:rPr>
  </w:style>
  <w:style w:type="paragraph" w:customStyle="1" w:styleId="a4">
    <w:name w:val="Т. Рисунок"/>
    <w:basedOn w:val="a"/>
    <w:next w:val="a"/>
    <w:qFormat/>
    <w:rsid w:val="00F90EA5"/>
    <w:pPr>
      <w:spacing w:after="100" w:afterAutospacing="1" w:line="360" w:lineRule="auto"/>
      <w:jc w:val="center"/>
    </w:pPr>
    <w:rPr>
      <w:rFonts w:ascii="Times New Roman" w:hAnsi="Times New Roman"/>
      <w:sz w:val="28"/>
    </w:rPr>
  </w:style>
  <w:style w:type="paragraph" w:customStyle="1" w:styleId="a5">
    <w:name w:val="Т. Текст"/>
    <w:basedOn w:val="a"/>
    <w:link w:val="a6"/>
    <w:qFormat/>
    <w:rsid w:val="00C47774"/>
    <w:pPr>
      <w:tabs>
        <w:tab w:val="left" w:pos="1418"/>
      </w:tabs>
      <w:spacing w:after="0" w:line="360" w:lineRule="auto"/>
      <w:ind w:firstLine="709"/>
      <w:jc w:val="both"/>
    </w:pPr>
    <w:rPr>
      <w:rFonts w:ascii="Times New Roman" w:hAnsi="Times New Roman" w:cs="Times New Roman"/>
      <w:sz w:val="24"/>
      <w:szCs w:val="28"/>
    </w:rPr>
  </w:style>
  <w:style w:type="character" w:customStyle="1" w:styleId="a6">
    <w:name w:val="Т. Текст Знак"/>
    <w:basedOn w:val="a0"/>
    <w:link w:val="a5"/>
    <w:rsid w:val="00C47774"/>
    <w:rPr>
      <w:rFonts w:ascii="Times New Roman" w:hAnsi="Times New Roman" w:cs="Times New Roman"/>
      <w:sz w:val="24"/>
      <w:szCs w:val="28"/>
    </w:rPr>
  </w:style>
  <w:style w:type="paragraph" w:customStyle="1" w:styleId="a7">
    <w:name w:val="Т. Рис."/>
    <w:basedOn w:val="a"/>
    <w:next w:val="a"/>
    <w:qFormat/>
    <w:rsid w:val="00F90EA5"/>
    <w:pPr>
      <w:spacing w:after="100" w:afterAutospacing="1" w:line="360" w:lineRule="auto"/>
      <w:jc w:val="center"/>
    </w:pPr>
    <w:rPr>
      <w:rFonts w:ascii="Times New Roman" w:hAnsi="Times New Roman"/>
      <w:sz w:val="28"/>
    </w:rPr>
  </w:style>
  <w:style w:type="character" w:customStyle="1" w:styleId="30">
    <w:name w:val="Заголовок 3 Знак"/>
    <w:basedOn w:val="a0"/>
    <w:link w:val="3"/>
    <w:uiPriority w:val="9"/>
    <w:rsid w:val="00C47774"/>
    <w:rPr>
      <w:rFonts w:ascii="Times New Roman" w:eastAsia="Times New Roman" w:hAnsi="Times New Roman" w:cs="Times New Roman"/>
      <w:b/>
      <w:bCs/>
      <w:sz w:val="24"/>
      <w:szCs w:val="27"/>
      <w:lang w:eastAsia="ru-RU"/>
    </w:rPr>
  </w:style>
  <w:style w:type="character" w:customStyle="1" w:styleId="40">
    <w:name w:val="Заголовок 4 Знак"/>
    <w:basedOn w:val="a0"/>
    <w:link w:val="4"/>
    <w:uiPriority w:val="9"/>
    <w:rsid w:val="00CE4F29"/>
    <w:rPr>
      <w:rFonts w:ascii="Times New Roman" w:eastAsiaTheme="majorEastAsia" w:hAnsi="Times New Roman" w:cstheme="majorBidi"/>
      <w:i/>
      <w:iCs/>
      <w:sz w:val="24"/>
    </w:rPr>
  </w:style>
  <w:style w:type="paragraph" w:customStyle="1" w:styleId="a8">
    <w:name w:val="Таблицы"/>
    <w:basedOn w:val="a5"/>
    <w:link w:val="a9"/>
    <w:qFormat/>
    <w:rsid w:val="00CE4F29"/>
    <w:rPr>
      <w:szCs w:val="24"/>
      <w:lang w:eastAsia="ru-RU"/>
    </w:rPr>
  </w:style>
  <w:style w:type="character" w:customStyle="1" w:styleId="a9">
    <w:name w:val="Таблицы Знак"/>
    <w:basedOn w:val="a6"/>
    <w:link w:val="a8"/>
    <w:rsid w:val="00CE4F29"/>
    <w:rPr>
      <w:rFonts w:ascii="Times New Roman" w:hAnsi="Times New Roman" w:cs="Times New Roman"/>
      <w:sz w:val="24"/>
      <w:szCs w:val="24"/>
      <w:lang w:eastAsia="ru-RU"/>
    </w:rPr>
  </w:style>
  <w:style w:type="paragraph" w:customStyle="1" w:styleId="p1">
    <w:name w:val="p1"/>
    <w:basedOn w:val="a"/>
    <w:rsid w:val="00C47774"/>
    <w:pPr>
      <w:spacing w:after="0" w:line="240" w:lineRule="auto"/>
    </w:pPr>
    <w:rPr>
      <w:rFonts w:ascii="Times New Roman" w:eastAsia="Times New Roman" w:hAnsi="Times New Roman" w:cs="Times New Roman"/>
      <w:color w:val="000000"/>
      <w:sz w:val="15"/>
      <w:szCs w:val="15"/>
      <w:lang w:eastAsia="ru-RU"/>
    </w:rPr>
  </w:style>
  <w:style w:type="paragraph" w:styleId="aa">
    <w:name w:val="Normal (Web)"/>
    <w:basedOn w:val="a"/>
    <w:uiPriority w:val="99"/>
    <w:unhideWhenUsed/>
    <w:rsid w:val="00C4777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35">
    <w:name w:val="citation-35"/>
    <w:basedOn w:val="a0"/>
    <w:rsid w:val="00C47774"/>
  </w:style>
  <w:style w:type="character" w:customStyle="1" w:styleId="citation-34">
    <w:name w:val="citation-34"/>
    <w:basedOn w:val="a0"/>
    <w:rsid w:val="00C47774"/>
  </w:style>
  <w:style w:type="character" w:customStyle="1" w:styleId="citation-33">
    <w:name w:val="citation-33"/>
    <w:basedOn w:val="a0"/>
    <w:rsid w:val="00C47774"/>
  </w:style>
  <w:style w:type="character" w:customStyle="1" w:styleId="citation-32">
    <w:name w:val="citation-32"/>
    <w:basedOn w:val="a0"/>
    <w:rsid w:val="00C47774"/>
  </w:style>
  <w:style w:type="character" w:customStyle="1" w:styleId="citation-31">
    <w:name w:val="citation-31"/>
    <w:basedOn w:val="a0"/>
    <w:rsid w:val="00C47774"/>
  </w:style>
  <w:style w:type="character" w:customStyle="1" w:styleId="citation-30">
    <w:name w:val="citation-30"/>
    <w:basedOn w:val="a0"/>
    <w:rsid w:val="00C47774"/>
  </w:style>
  <w:style w:type="character" w:customStyle="1" w:styleId="citation-29">
    <w:name w:val="citation-29"/>
    <w:basedOn w:val="a0"/>
    <w:rsid w:val="00C47774"/>
  </w:style>
  <w:style w:type="character" w:customStyle="1" w:styleId="citation-28">
    <w:name w:val="citation-28"/>
    <w:basedOn w:val="a0"/>
    <w:rsid w:val="00C47774"/>
  </w:style>
  <w:style w:type="character" w:customStyle="1" w:styleId="citation-27">
    <w:name w:val="citation-27"/>
    <w:basedOn w:val="a0"/>
    <w:rsid w:val="00C47774"/>
  </w:style>
  <w:style w:type="character" w:customStyle="1" w:styleId="citation-26">
    <w:name w:val="citation-26"/>
    <w:basedOn w:val="a0"/>
    <w:rsid w:val="00C47774"/>
  </w:style>
  <w:style w:type="character" w:customStyle="1" w:styleId="citation-25">
    <w:name w:val="citation-25"/>
    <w:basedOn w:val="a0"/>
    <w:rsid w:val="00C47774"/>
  </w:style>
  <w:style w:type="character" w:customStyle="1" w:styleId="citation-24">
    <w:name w:val="citation-24"/>
    <w:basedOn w:val="a0"/>
    <w:rsid w:val="00C47774"/>
  </w:style>
  <w:style w:type="character" w:customStyle="1" w:styleId="citation-23">
    <w:name w:val="citation-23"/>
    <w:basedOn w:val="a0"/>
    <w:rsid w:val="00C47774"/>
  </w:style>
  <w:style w:type="character" w:customStyle="1" w:styleId="citation-22">
    <w:name w:val="citation-22"/>
    <w:basedOn w:val="a0"/>
    <w:rsid w:val="00C47774"/>
  </w:style>
  <w:style w:type="character" w:customStyle="1" w:styleId="citation-21">
    <w:name w:val="citation-21"/>
    <w:basedOn w:val="a0"/>
    <w:rsid w:val="00C47774"/>
  </w:style>
  <w:style w:type="character" w:customStyle="1" w:styleId="citation-20">
    <w:name w:val="citation-20"/>
    <w:basedOn w:val="a0"/>
    <w:rsid w:val="00C47774"/>
  </w:style>
  <w:style w:type="character" w:customStyle="1" w:styleId="citation-19">
    <w:name w:val="citation-19"/>
    <w:basedOn w:val="a0"/>
    <w:rsid w:val="00C47774"/>
  </w:style>
  <w:style w:type="character" w:customStyle="1" w:styleId="citation-18">
    <w:name w:val="citation-18"/>
    <w:basedOn w:val="a0"/>
    <w:rsid w:val="00C47774"/>
  </w:style>
  <w:style w:type="character" w:styleId="ab">
    <w:name w:val="Strong"/>
    <w:basedOn w:val="a0"/>
    <w:uiPriority w:val="22"/>
    <w:qFormat/>
    <w:rsid w:val="00D87901"/>
    <w:rPr>
      <w:b/>
      <w:bCs/>
    </w:rPr>
  </w:style>
  <w:style w:type="character" w:customStyle="1" w:styleId="citation-92">
    <w:name w:val="citation-92"/>
    <w:basedOn w:val="a0"/>
    <w:rsid w:val="009E4CBF"/>
  </w:style>
  <w:style w:type="character" w:customStyle="1" w:styleId="citation-91">
    <w:name w:val="citation-91"/>
    <w:basedOn w:val="a0"/>
    <w:rsid w:val="009E4CBF"/>
  </w:style>
  <w:style w:type="character" w:customStyle="1" w:styleId="citation-90">
    <w:name w:val="citation-90"/>
    <w:basedOn w:val="a0"/>
    <w:rsid w:val="009E4CBF"/>
  </w:style>
  <w:style w:type="character" w:customStyle="1" w:styleId="citation-89">
    <w:name w:val="citation-89"/>
    <w:basedOn w:val="a0"/>
    <w:rsid w:val="009E4CBF"/>
  </w:style>
  <w:style w:type="character" w:customStyle="1" w:styleId="citation-88">
    <w:name w:val="citation-88"/>
    <w:basedOn w:val="a0"/>
    <w:rsid w:val="009E4CBF"/>
  </w:style>
  <w:style w:type="character" w:customStyle="1" w:styleId="citation-87">
    <w:name w:val="citation-87"/>
    <w:basedOn w:val="a0"/>
    <w:rsid w:val="009E4CBF"/>
  </w:style>
  <w:style w:type="character" w:customStyle="1" w:styleId="citation-86">
    <w:name w:val="citation-86"/>
    <w:basedOn w:val="a0"/>
    <w:rsid w:val="009E4CBF"/>
  </w:style>
  <w:style w:type="character" w:customStyle="1" w:styleId="citation-85">
    <w:name w:val="citation-85"/>
    <w:basedOn w:val="a0"/>
    <w:rsid w:val="009E4CBF"/>
  </w:style>
  <w:style w:type="character" w:customStyle="1" w:styleId="citation-84">
    <w:name w:val="citation-84"/>
    <w:basedOn w:val="a0"/>
    <w:rsid w:val="009E4CBF"/>
  </w:style>
  <w:style w:type="character" w:customStyle="1" w:styleId="citation-83">
    <w:name w:val="citation-83"/>
    <w:basedOn w:val="a0"/>
    <w:rsid w:val="009E4CBF"/>
  </w:style>
  <w:style w:type="character" w:customStyle="1" w:styleId="citation-82">
    <w:name w:val="citation-82"/>
    <w:basedOn w:val="a0"/>
    <w:rsid w:val="009E4CBF"/>
  </w:style>
  <w:style w:type="character" w:customStyle="1" w:styleId="citation-81">
    <w:name w:val="citation-81"/>
    <w:basedOn w:val="a0"/>
    <w:rsid w:val="009E4CBF"/>
  </w:style>
  <w:style w:type="character" w:customStyle="1" w:styleId="citation-80">
    <w:name w:val="citation-80"/>
    <w:basedOn w:val="a0"/>
    <w:rsid w:val="009E4CBF"/>
  </w:style>
  <w:style w:type="character" w:customStyle="1" w:styleId="citation-79">
    <w:name w:val="citation-79"/>
    <w:basedOn w:val="a0"/>
    <w:rsid w:val="009E4CBF"/>
  </w:style>
  <w:style w:type="character" w:customStyle="1" w:styleId="citation-78">
    <w:name w:val="citation-78"/>
    <w:basedOn w:val="a0"/>
    <w:rsid w:val="009E4CBF"/>
  </w:style>
  <w:style w:type="character" w:customStyle="1" w:styleId="citation-77">
    <w:name w:val="citation-77"/>
    <w:basedOn w:val="a0"/>
    <w:rsid w:val="009E4CBF"/>
  </w:style>
  <w:style w:type="character" w:customStyle="1" w:styleId="citation-76">
    <w:name w:val="citation-76"/>
    <w:basedOn w:val="a0"/>
    <w:rsid w:val="009E4CBF"/>
  </w:style>
  <w:style w:type="character" w:customStyle="1" w:styleId="citation-75">
    <w:name w:val="citation-75"/>
    <w:basedOn w:val="a0"/>
    <w:rsid w:val="009E4CBF"/>
  </w:style>
  <w:style w:type="character" w:customStyle="1" w:styleId="citation-74">
    <w:name w:val="citation-74"/>
    <w:basedOn w:val="a0"/>
    <w:rsid w:val="009E4CBF"/>
  </w:style>
  <w:style w:type="character" w:customStyle="1" w:styleId="citation-73">
    <w:name w:val="citation-73"/>
    <w:basedOn w:val="a0"/>
    <w:rsid w:val="009E4CBF"/>
  </w:style>
  <w:style w:type="character" w:customStyle="1" w:styleId="citation-72">
    <w:name w:val="citation-72"/>
    <w:basedOn w:val="a0"/>
    <w:rsid w:val="009E4CBF"/>
  </w:style>
  <w:style w:type="character" w:customStyle="1" w:styleId="citation-71">
    <w:name w:val="citation-71"/>
    <w:basedOn w:val="a0"/>
    <w:rsid w:val="009E4CBF"/>
  </w:style>
  <w:style w:type="character" w:customStyle="1" w:styleId="citation-70">
    <w:name w:val="citation-70"/>
    <w:basedOn w:val="a0"/>
    <w:rsid w:val="009E4CBF"/>
  </w:style>
  <w:style w:type="character" w:customStyle="1" w:styleId="citation-69">
    <w:name w:val="citation-69"/>
    <w:basedOn w:val="a0"/>
    <w:rsid w:val="009E4CBF"/>
  </w:style>
  <w:style w:type="character" w:customStyle="1" w:styleId="citation-68">
    <w:name w:val="citation-68"/>
    <w:basedOn w:val="a0"/>
    <w:rsid w:val="009E4CBF"/>
  </w:style>
  <w:style w:type="character" w:customStyle="1" w:styleId="citation-67">
    <w:name w:val="citation-67"/>
    <w:basedOn w:val="a0"/>
    <w:rsid w:val="009E4CBF"/>
  </w:style>
  <w:style w:type="character" w:customStyle="1" w:styleId="citation-66">
    <w:name w:val="citation-66"/>
    <w:basedOn w:val="a0"/>
    <w:rsid w:val="009E4CBF"/>
  </w:style>
  <w:style w:type="character" w:customStyle="1" w:styleId="citation-65">
    <w:name w:val="citation-65"/>
    <w:basedOn w:val="a0"/>
    <w:rsid w:val="009E4CBF"/>
  </w:style>
  <w:style w:type="character" w:customStyle="1" w:styleId="citation-64">
    <w:name w:val="citation-64"/>
    <w:basedOn w:val="a0"/>
    <w:rsid w:val="009E4CBF"/>
  </w:style>
  <w:style w:type="character" w:customStyle="1" w:styleId="citation-63">
    <w:name w:val="citation-63"/>
    <w:basedOn w:val="a0"/>
    <w:rsid w:val="009E4CBF"/>
  </w:style>
  <w:style w:type="character" w:customStyle="1" w:styleId="citation-62">
    <w:name w:val="citation-62"/>
    <w:basedOn w:val="a0"/>
    <w:rsid w:val="009E4CBF"/>
  </w:style>
  <w:style w:type="character" w:styleId="ac">
    <w:name w:val="Emphasis"/>
    <w:basedOn w:val="a0"/>
    <w:uiPriority w:val="20"/>
    <w:qFormat/>
    <w:rsid w:val="009E4CBF"/>
    <w:rPr>
      <w:i/>
      <w:iCs/>
    </w:rPr>
  </w:style>
  <w:style w:type="character" w:customStyle="1" w:styleId="citation-61">
    <w:name w:val="citation-61"/>
    <w:basedOn w:val="a0"/>
    <w:rsid w:val="00F91718"/>
  </w:style>
  <w:style w:type="character" w:customStyle="1" w:styleId="citation-60">
    <w:name w:val="citation-60"/>
    <w:basedOn w:val="a0"/>
    <w:rsid w:val="00F91718"/>
  </w:style>
  <w:style w:type="character" w:customStyle="1" w:styleId="citation-59">
    <w:name w:val="citation-59"/>
    <w:basedOn w:val="a0"/>
    <w:rsid w:val="00F91718"/>
  </w:style>
  <w:style w:type="character" w:customStyle="1" w:styleId="citation-143">
    <w:name w:val="citation-143"/>
    <w:basedOn w:val="a0"/>
    <w:rsid w:val="00F91718"/>
  </w:style>
  <w:style w:type="character" w:customStyle="1" w:styleId="citation-142">
    <w:name w:val="citation-142"/>
    <w:basedOn w:val="a0"/>
    <w:rsid w:val="00F91718"/>
  </w:style>
  <w:style w:type="character" w:customStyle="1" w:styleId="citation-141">
    <w:name w:val="citation-141"/>
    <w:basedOn w:val="a0"/>
    <w:rsid w:val="00F91718"/>
  </w:style>
  <w:style w:type="character" w:customStyle="1" w:styleId="citation-140">
    <w:name w:val="citation-140"/>
    <w:basedOn w:val="a0"/>
    <w:rsid w:val="00F91718"/>
  </w:style>
  <w:style w:type="character" w:customStyle="1" w:styleId="citation-139">
    <w:name w:val="citation-139"/>
    <w:basedOn w:val="a0"/>
    <w:rsid w:val="00F91718"/>
  </w:style>
  <w:style w:type="character" w:customStyle="1" w:styleId="citation-138">
    <w:name w:val="citation-138"/>
    <w:basedOn w:val="a0"/>
    <w:rsid w:val="00F91718"/>
  </w:style>
  <w:style w:type="character" w:customStyle="1" w:styleId="citation-137">
    <w:name w:val="citation-137"/>
    <w:basedOn w:val="a0"/>
    <w:rsid w:val="00F91718"/>
  </w:style>
  <w:style w:type="character" w:customStyle="1" w:styleId="citation-136">
    <w:name w:val="citation-136"/>
    <w:basedOn w:val="a0"/>
    <w:rsid w:val="00F91718"/>
  </w:style>
  <w:style w:type="character" w:customStyle="1" w:styleId="citation-135">
    <w:name w:val="citation-135"/>
    <w:basedOn w:val="a0"/>
    <w:rsid w:val="00F91718"/>
  </w:style>
  <w:style w:type="character" w:customStyle="1" w:styleId="math-inline">
    <w:name w:val="math-inline"/>
    <w:basedOn w:val="a0"/>
    <w:rsid w:val="00F91718"/>
  </w:style>
  <w:style w:type="character" w:customStyle="1" w:styleId="citation-134">
    <w:name w:val="citation-134"/>
    <w:basedOn w:val="a0"/>
    <w:rsid w:val="00F91718"/>
  </w:style>
  <w:style w:type="character" w:customStyle="1" w:styleId="citation-133">
    <w:name w:val="citation-133"/>
    <w:basedOn w:val="a0"/>
    <w:rsid w:val="00F91718"/>
  </w:style>
  <w:style w:type="character" w:customStyle="1" w:styleId="citation-132">
    <w:name w:val="citation-132"/>
    <w:basedOn w:val="a0"/>
    <w:rsid w:val="00F91718"/>
  </w:style>
  <w:style w:type="character" w:customStyle="1" w:styleId="citation-131">
    <w:name w:val="citation-131"/>
    <w:basedOn w:val="a0"/>
    <w:rsid w:val="00F91718"/>
  </w:style>
  <w:style w:type="character" w:customStyle="1" w:styleId="citation-130">
    <w:name w:val="citation-130"/>
    <w:basedOn w:val="a0"/>
    <w:rsid w:val="00F91718"/>
  </w:style>
  <w:style w:type="character" w:customStyle="1" w:styleId="citation-129">
    <w:name w:val="citation-129"/>
    <w:basedOn w:val="a0"/>
    <w:rsid w:val="00F91718"/>
  </w:style>
  <w:style w:type="character" w:customStyle="1" w:styleId="citation-128">
    <w:name w:val="citation-128"/>
    <w:basedOn w:val="a0"/>
    <w:rsid w:val="00F91718"/>
  </w:style>
  <w:style w:type="character" w:customStyle="1" w:styleId="citation-127">
    <w:name w:val="citation-127"/>
    <w:basedOn w:val="a0"/>
    <w:rsid w:val="00F91718"/>
  </w:style>
  <w:style w:type="character" w:customStyle="1" w:styleId="citation-126">
    <w:name w:val="citation-126"/>
    <w:basedOn w:val="a0"/>
    <w:rsid w:val="00F91718"/>
  </w:style>
  <w:style w:type="character" w:customStyle="1" w:styleId="citation-125">
    <w:name w:val="citation-125"/>
    <w:basedOn w:val="a0"/>
    <w:rsid w:val="00F91718"/>
  </w:style>
  <w:style w:type="character" w:customStyle="1" w:styleId="citation-124">
    <w:name w:val="citation-124"/>
    <w:basedOn w:val="a0"/>
    <w:rsid w:val="00F91718"/>
  </w:style>
  <w:style w:type="character" w:customStyle="1" w:styleId="citation-123">
    <w:name w:val="citation-123"/>
    <w:basedOn w:val="a0"/>
    <w:rsid w:val="00F91718"/>
  </w:style>
  <w:style w:type="character" w:customStyle="1" w:styleId="citation-122">
    <w:name w:val="citation-122"/>
    <w:basedOn w:val="a0"/>
    <w:rsid w:val="00F91718"/>
  </w:style>
  <w:style w:type="character" w:customStyle="1" w:styleId="citation-121">
    <w:name w:val="citation-121"/>
    <w:basedOn w:val="a0"/>
    <w:rsid w:val="00F91718"/>
  </w:style>
  <w:style w:type="character" w:customStyle="1" w:styleId="citation-120">
    <w:name w:val="citation-120"/>
    <w:basedOn w:val="a0"/>
    <w:rsid w:val="00F91718"/>
  </w:style>
  <w:style w:type="character" w:customStyle="1" w:styleId="citation-119">
    <w:name w:val="citation-119"/>
    <w:basedOn w:val="a0"/>
    <w:rsid w:val="00F91718"/>
  </w:style>
  <w:style w:type="character" w:customStyle="1" w:styleId="citation-118">
    <w:name w:val="citation-118"/>
    <w:basedOn w:val="a0"/>
    <w:rsid w:val="00F91718"/>
  </w:style>
  <w:style w:type="character" w:customStyle="1" w:styleId="citation-117">
    <w:name w:val="citation-117"/>
    <w:basedOn w:val="a0"/>
    <w:rsid w:val="00F91718"/>
  </w:style>
  <w:style w:type="character" w:customStyle="1" w:styleId="citation-116">
    <w:name w:val="citation-116"/>
    <w:basedOn w:val="a0"/>
    <w:rsid w:val="00F91718"/>
  </w:style>
  <w:style w:type="character" w:customStyle="1" w:styleId="citation-115">
    <w:name w:val="citation-115"/>
    <w:basedOn w:val="a0"/>
    <w:rsid w:val="00F91718"/>
  </w:style>
  <w:style w:type="character" w:customStyle="1" w:styleId="citation-114">
    <w:name w:val="citation-114"/>
    <w:basedOn w:val="a0"/>
    <w:rsid w:val="00F91718"/>
  </w:style>
  <w:style w:type="character" w:customStyle="1" w:styleId="citation-113">
    <w:name w:val="citation-113"/>
    <w:basedOn w:val="a0"/>
    <w:rsid w:val="00F91718"/>
  </w:style>
  <w:style w:type="character" w:customStyle="1" w:styleId="citation-112">
    <w:name w:val="citation-112"/>
    <w:basedOn w:val="a0"/>
    <w:rsid w:val="00F91718"/>
  </w:style>
  <w:style w:type="character" w:customStyle="1" w:styleId="citation-111">
    <w:name w:val="citation-111"/>
    <w:basedOn w:val="a0"/>
    <w:rsid w:val="00F91718"/>
  </w:style>
  <w:style w:type="character" w:customStyle="1" w:styleId="citation-110">
    <w:name w:val="citation-110"/>
    <w:basedOn w:val="a0"/>
    <w:rsid w:val="00F91718"/>
  </w:style>
  <w:style w:type="character" w:customStyle="1" w:styleId="citation-109">
    <w:name w:val="citation-109"/>
    <w:basedOn w:val="a0"/>
    <w:rsid w:val="00F91718"/>
  </w:style>
  <w:style w:type="character" w:customStyle="1" w:styleId="citation-108">
    <w:name w:val="citation-108"/>
    <w:basedOn w:val="a0"/>
    <w:rsid w:val="00F91718"/>
  </w:style>
  <w:style w:type="character" w:customStyle="1" w:styleId="citation-107">
    <w:name w:val="citation-107"/>
    <w:basedOn w:val="a0"/>
    <w:rsid w:val="00F91718"/>
  </w:style>
  <w:style w:type="character" w:customStyle="1" w:styleId="citation-106">
    <w:name w:val="citation-106"/>
    <w:basedOn w:val="a0"/>
    <w:rsid w:val="00F91718"/>
  </w:style>
  <w:style w:type="character" w:customStyle="1" w:styleId="citation-105">
    <w:name w:val="citation-105"/>
    <w:basedOn w:val="a0"/>
    <w:rsid w:val="00F91718"/>
  </w:style>
  <w:style w:type="character" w:customStyle="1" w:styleId="citation-104">
    <w:name w:val="citation-104"/>
    <w:basedOn w:val="a0"/>
    <w:rsid w:val="00F91718"/>
  </w:style>
  <w:style w:type="character" w:customStyle="1" w:styleId="citation-103">
    <w:name w:val="citation-103"/>
    <w:basedOn w:val="a0"/>
    <w:rsid w:val="00F91718"/>
  </w:style>
  <w:style w:type="character" w:customStyle="1" w:styleId="citation-102">
    <w:name w:val="citation-102"/>
    <w:basedOn w:val="a0"/>
    <w:rsid w:val="00F91718"/>
  </w:style>
  <w:style w:type="character" w:customStyle="1" w:styleId="citation-101">
    <w:name w:val="citation-101"/>
    <w:basedOn w:val="a0"/>
    <w:rsid w:val="00F91718"/>
  </w:style>
  <w:style w:type="character" w:customStyle="1" w:styleId="citation-100">
    <w:name w:val="citation-100"/>
    <w:basedOn w:val="a0"/>
    <w:rsid w:val="00F91718"/>
  </w:style>
  <w:style w:type="character" w:customStyle="1" w:styleId="citation-99">
    <w:name w:val="citation-99"/>
    <w:basedOn w:val="a0"/>
    <w:rsid w:val="00F91718"/>
  </w:style>
  <w:style w:type="character" w:customStyle="1" w:styleId="citation-98">
    <w:name w:val="citation-98"/>
    <w:basedOn w:val="a0"/>
    <w:rsid w:val="00F91718"/>
  </w:style>
  <w:style w:type="character" w:customStyle="1" w:styleId="citation-97">
    <w:name w:val="citation-97"/>
    <w:basedOn w:val="a0"/>
    <w:rsid w:val="00F91718"/>
  </w:style>
  <w:style w:type="character" w:customStyle="1" w:styleId="citation-96">
    <w:name w:val="citation-96"/>
    <w:basedOn w:val="a0"/>
    <w:rsid w:val="00F91718"/>
  </w:style>
  <w:style w:type="character" w:customStyle="1" w:styleId="citation-230">
    <w:name w:val="citation-230"/>
    <w:basedOn w:val="a0"/>
    <w:rsid w:val="00F90B0C"/>
  </w:style>
  <w:style w:type="character" w:customStyle="1" w:styleId="citation-229">
    <w:name w:val="citation-229"/>
    <w:basedOn w:val="a0"/>
    <w:rsid w:val="00F90B0C"/>
  </w:style>
  <w:style w:type="character" w:customStyle="1" w:styleId="citation-228">
    <w:name w:val="citation-228"/>
    <w:basedOn w:val="a0"/>
    <w:rsid w:val="00F90B0C"/>
  </w:style>
  <w:style w:type="character" w:customStyle="1" w:styleId="citation-227">
    <w:name w:val="citation-227"/>
    <w:basedOn w:val="a0"/>
    <w:rsid w:val="00F90B0C"/>
  </w:style>
  <w:style w:type="character" w:customStyle="1" w:styleId="citation-226">
    <w:name w:val="citation-226"/>
    <w:basedOn w:val="a0"/>
    <w:rsid w:val="00F90B0C"/>
  </w:style>
  <w:style w:type="character" w:customStyle="1" w:styleId="citation-225">
    <w:name w:val="citation-225"/>
    <w:basedOn w:val="a0"/>
    <w:rsid w:val="00F90B0C"/>
  </w:style>
  <w:style w:type="character" w:customStyle="1" w:styleId="citation-224">
    <w:name w:val="citation-224"/>
    <w:basedOn w:val="a0"/>
    <w:rsid w:val="00F90B0C"/>
  </w:style>
  <w:style w:type="character" w:customStyle="1" w:styleId="citation-223">
    <w:name w:val="citation-223"/>
    <w:basedOn w:val="a0"/>
    <w:rsid w:val="00F90B0C"/>
  </w:style>
  <w:style w:type="character" w:customStyle="1" w:styleId="citation-222">
    <w:name w:val="citation-222"/>
    <w:basedOn w:val="a0"/>
    <w:rsid w:val="00F90B0C"/>
  </w:style>
  <w:style w:type="character" w:customStyle="1" w:styleId="citation-221">
    <w:name w:val="citation-221"/>
    <w:basedOn w:val="a0"/>
    <w:rsid w:val="00F90B0C"/>
  </w:style>
  <w:style w:type="character" w:customStyle="1" w:styleId="citation-220">
    <w:name w:val="citation-220"/>
    <w:basedOn w:val="a0"/>
    <w:rsid w:val="00F90B0C"/>
  </w:style>
  <w:style w:type="character" w:customStyle="1" w:styleId="citation-219">
    <w:name w:val="citation-219"/>
    <w:basedOn w:val="a0"/>
    <w:rsid w:val="00F90B0C"/>
  </w:style>
  <w:style w:type="character" w:customStyle="1" w:styleId="citation-218">
    <w:name w:val="citation-218"/>
    <w:basedOn w:val="a0"/>
    <w:rsid w:val="00F90B0C"/>
  </w:style>
  <w:style w:type="character" w:customStyle="1" w:styleId="citation-217">
    <w:name w:val="citation-217"/>
    <w:basedOn w:val="a0"/>
    <w:rsid w:val="00F90B0C"/>
  </w:style>
  <w:style w:type="character" w:customStyle="1" w:styleId="citation-216">
    <w:name w:val="citation-216"/>
    <w:basedOn w:val="a0"/>
    <w:rsid w:val="00F90B0C"/>
  </w:style>
  <w:style w:type="character" w:customStyle="1" w:styleId="citation-215">
    <w:name w:val="citation-215"/>
    <w:basedOn w:val="a0"/>
    <w:rsid w:val="00F90B0C"/>
  </w:style>
  <w:style w:type="character" w:customStyle="1" w:styleId="citation-214">
    <w:name w:val="citation-214"/>
    <w:basedOn w:val="a0"/>
    <w:rsid w:val="00F90B0C"/>
  </w:style>
  <w:style w:type="character" w:customStyle="1" w:styleId="citation-213">
    <w:name w:val="citation-213"/>
    <w:basedOn w:val="a0"/>
    <w:rsid w:val="00F90B0C"/>
  </w:style>
  <w:style w:type="character" w:customStyle="1" w:styleId="citation-212">
    <w:name w:val="citation-212"/>
    <w:basedOn w:val="a0"/>
    <w:rsid w:val="00F90B0C"/>
  </w:style>
  <w:style w:type="character" w:customStyle="1" w:styleId="citation-211">
    <w:name w:val="citation-211"/>
    <w:basedOn w:val="a0"/>
    <w:rsid w:val="00F90B0C"/>
  </w:style>
  <w:style w:type="character" w:customStyle="1" w:styleId="citation-210">
    <w:name w:val="citation-210"/>
    <w:basedOn w:val="a0"/>
    <w:rsid w:val="00F90B0C"/>
  </w:style>
  <w:style w:type="character" w:customStyle="1" w:styleId="citation-209">
    <w:name w:val="citation-209"/>
    <w:basedOn w:val="a0"/>
    <w:rsid w:val="00F90B0C"/>
  </w:style>
  <w:style w:type="character" w:customStyle="1" w:styleId="citation-208">
    <w:name w:val="citation-208"/>
    <w:basedOn w:val="a0"/>
    <w:rsid w:val="00F90B0C"/>
  </w:style>
  <w:style w:type="character" w:customStyle="1" w:styleId="citation-207">
    <w:name w:val="citation-207"/>
    <w:basedOn w:val="a0"/>
    <w:rsid w:val="00F90B0C"/>
  </w:style>
  <w:style w:type="character" w:customStyle="1" w:styleId="citation-206">
    <w:name w:val="citation-206"/>
    <w:basedOn w:val="a0"/>
    <w:rsid w:val="00F90B0C"/>
  </w:style>
  <w:style w:type="character" w:customStyle="1" w:styleId="citation-205">
    <w:name w:val="citation-205"/>
    <w:basedOn w:val="a0"/>
    <w:rsid w:val="00F90B0C"/>
  </w:style>
  <w:style w:type="character" w:customStyle="1" w:styleId="citation-204">
    <w:name w:val="citation-204"/>
    <w:basedOn w:val="a0"/>
    <w:rsid w:val="00F90B0C"/>
  </w:style>
  <w:style w:type="character" w:customStyle="1" w:styleId="citation-203">
    <w:name w:val="citation-203"/>
    <w:basedOn w:val="a0"/>
    <w:rsid w:val="00F90B0C"/>
  </w:style>
  <w:style w:type="character" w:customStyle="1" w:styleId="citation-202">
    <w:name w:val="citation-202"/>
    <w:basedOn w:val="a0"/>
    <w:rsid w:val="00F90B0C"/>
  </w:style>
  <w:style w:type="character" w:customStyle="1" w:styleId="citation-278">
    <w:name w:val="citation-278"/>
    <w:basedOn w:val="a0"/>
    <w:rsid w:val="00020E27"/>
  </w:style>
  <w:style w:type="character" w:customStyle="1" w:styleId="citation-277">
    <w:name w:val="citation-277"/>
    <w:basedOn w:val="a0"/>
    <w:rsid w:val="00020E27"/>
  </w:style>
  <w:style w:type="character" w:customStyle="1" w:styleId="citation-276">
    <w:name w:val="citation-276"/>
    <w:basedOn w:val="a0"/>
    <w:rsid w:val="00020E27"/>
  </w:style>
  <w:style w:type="character" w:customStyle="1" w:styleId="citation-275">
    <w:name w:val="citation-275"/>
    <w:basedOn w:val="a0"/>
    <w:rsid w:val="00020E27"/>
  </w:style>
  <w:style w:type="character" w:customStyle="1" w:styleId="citation-274">
    <w:name w:val="citation-274"/>
    <w:basedOn w:val="a0"/>
    <w:rsid w:val="00020E27"/>
  </w:style>
  <w:style w:type="character" w:customStyle="1" w:styleId="citation-273">
    <w:name w:val="citation-273"/>
    <w:basedOn w:val="a0"/>
    <w:rsid w:val="00020E27"/>
  </w:style>
  <w:style w:type="character" w:customStyle="1" w:styleId="citation-272">
    <w:name w:val="citation-272"/>
    <w:basedOn w:val="a0"/>
    <w:rsid w:val="00020E27"/>
  </w:style>
  <w:style w:type="character" w:customStyle="1" w:styleId="citation-271">
    <w:name w:val="citation-271"/>
    <w:basedOn w:val="a0"/>
    <w:rsid w:val="00020E27"/>
  </w:style>
  <w:style w:type="character" w:customStyle="1" w:styleId="citation-270">
    <w:name w:val="citation-270"/>
    <w:basedOn w:val="a0"/>
    <w:rsid w:val="00020E27"/>
  </w:style>
  <w:style w:type="character" w:customStyle="1" w:styleId="citation-269">
    <w:name w:val="citation-269"/>
    <w:basedOn w:val="a0"/>
    <w:rsid w:val="00020E27"/>
  </w:style>
  <w:style w:type="character" w:customStyle="1" w:styleId="citation-268">
    <w:name w:val="citation-268"/>
    <w:basedOn w:val="a0"/>
    <w:rsid w:val="00020E27"/>
  </w:style>
  <w:style w:type="character" w:customStyle="1" w:styleId="citation-267">
    <w:name w:val="citation-267"/>
    <w:basedOn w:val="a0"/>
    <w:rsid w:val="00020E27"/>
  </w:style>
  <w:style w:type="character" w:customStyle="1" w:styleId="citation-266">
    <w:name w:val="citation-266"/>
    <w:basedOn w:val="a0"/>
    <w:rsid w:val="00020E27"/>
  </w:style>
  <w:style w:type="character" w:customStyle="1" w:styleId="citation-265">
    <w:name w:val="citation-265"/>
    <w:basedOn w:val="a0"/>
    <w:rsid w:val="00020E27"/>
  </w:style>
  <w:style w:type="character" w:customStyle="1" w:styleId="citation-264">
    <w:name w:val="citation-264"/>
    <w:basedOn w:val="a0"/>
    <w:rsid w:val="00020E27"/>
  </w:style>
  <w:style w:type="character" w:customStyle="1" w:styleId="citation-263">
    <w:name w:val="citation-263"/>
    <w:basedOn w:val="a0"/>
    <w:rsid w:val="00020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921">
      <w:bodyDiv w:val="1"/>
      <w:marLeft w:val="0"/>
      <w:marRight w:val="0"/>
      <w:marTop w:val="0"/>
      <w:marBottom w:val="0"/>
      <w:divBdr>
        <w:top w:val="none" w:sz="0" w:space="0" w:color="auto"/>
        <w:left w:val="none" w:sz="0" w:space="0" w:color="auto"/>
        <w:bottom w:val="none" w:sz="0" w:space="0" w:color="auto"/>
        <w:right w:val="none" w:sz="0" w:space="0" w:color="auto"/>
      </w:divBdr>
    </w:div>
    <w:div w:id="106045172">
      <w:bodyDiv w:val="1"/>
      <w:marLeft w:val="0"/>
      <w:marRight w:val="0"/>
      <w:marTop w:val="0"/>
      <w:marBottom w:val="0"/>
      <w:divBdr>
        <w:top w:val="none" w:sz="0" w:space="0" w:color="auto"/>
        <w:left w:val="none" w:sz="0" w:space="0" w:color="auto"/>
        <w:bottom w:val="none" w:sz="0" w:space="0" w:color="auto"/>
        <w:right w:val="none" w:sz="0" w:space="0" w:color="auto"/>
      </w:divBdr>
    </w:div>
    <w:div w:id="164170319">
      <w:bodyDiv w:val="1"/>
      <w:marLeft w:val="0"/>
      <w:marRight w:val="0"/>
      <w:marTop w:val="0"/>
      <w:marBottom w:val="0"/>
      <w:divBdr>
        <w:top w:val="none" w:sz="0" w:space="0" w:color="auto"/>
        <w:left w:val="none" w:sz="0" w:space="0" w:color="auto"/>
        <w:bottom w:val="none" w:sz="0" w:space="0" w:color="auto"/>
        <w:right w:val="none" w:sz="0" w:space="0" w:color="auto"/>
      </w:divBdr>
    </w:div>
    <w:div w:id="209925983">
      <w:bodyDiv w:val="1"/>
      <w:marLeft w:val="0"/>
      <w:marRight w:val="0"/>
      <w:marTop w:val="0"/>
      <w:marBottom w:val="0"/>
      <w:divBdr>
        <w:top w:val="none" w:sz="0" w:space="0" w:color="auto"/>
        <w:left w:val="none" w:sz="0" w:space="0" w:color="auto"/>
        <w:bottom w:val="none" w:sz="0" w:space="0" w:color="auto"/>
        <w:right w:val="none" w:sz="0" w:space="0" w:color="auto"/>
      </w:divBdr>
    </w:div>
    <w:div w:id="445276723">
      <w:bodyDiv w:val="1"/>
      <w:marLeft w:val="0"/>
      <w:marRight w:val="0"/>
      <w:marTop w:val="0"/>
      <w:marBottom w:val="0"/>
      <w:divBdr>
        <w:top w:val="none" w:sz="0" w:space="0" w:color="auto"/>
        <w:left w:val="none" w:sz="0" w:space="0" w:color="auto"/>
        <w:bottom w:val="none" w:sz="0" w:space="0" w:color="auto"/>
        <w:right w:val="none" w:sz="0" w:space="0" w:color="auto"/>
      </w:divBdr>
    </w:div>
    <w:div w:id="590696817">
      <w:bodyDiv w:val="1"/>
      <w:marLeft w:val="0"/>
      <w:marRight w:val="0"/>
      <w:marTop w:val="0"/>
      <w:marBottom w:val="0"/>
      <w:divBdr>
        <w:top w:val="none" w:sz="0" w:space="0" w:color="auto"/>
        <w:left w:val="none" w:sz="0" w:space="0" w:color="auto"/>
        <w:bottom w:val="none" w:sz="0" w:space="0" w:color="auto"/>
        <w:right w:val="none" w:sz="0" w:space="0" w:color="auto"/>
      </w:divBdr>
    </w:div>
    <w:div w:id="607079621">
      <w:bodyDiv w:val="1"/>
      <w:marLeft w:val="0"/>
      <w:marRight w:val="0"/>
      <w:marTop w:val="0"/>
      <w:marBottom w:val="0"/>
      <w:divBdr>
        <w:top w:val="none" w:sz="0" w:space="0" w:color="auto"/>
        <w:left w:val="none" w:sz="0" w:space="0" w:color="auto"/>
        <w:bottom w:val="none" w:sz="0" w:space="0" w:color="auto"/>
        <w:right w:val="none" w:sz="0" w:space="0" w:color="auto"/>
      </w:divBdr>
    </w:div>
    <w:div w:id="691416904">
      <w:bodyDiv w:val="1"/>
      <w:marLeft w:val="0"/>
      <w:marRight w:val="0"/>
      <w:marTop w:val="0"/>
      <w:marBottom w:val="0"/>
      <w:divBdr>
        <w:top w:val="none" w:sz="0" w:space="0" w:color="auto"/>
        <w:left w:val="none" w:sz="0" w:space="0" w:color="auto"/>
        <w:bottom w:val="none" w:sz="0" w:space="0" w:color="auto"/>
        <w:right w:val="none" w:sz="0" w:space="0" w:color="auto"/>
      </w:divBdr>
    </w:div>
    <w:div w:id="890727331">
      <w:bodyDiv w:val="1"/>
      <w:marLeft w:val="0"/>
      <w:marRight w:val="0"/>
      <w:marTop w:val="0"/>
      <w:marBottom w:val="0"/>
      <w:divBdr>
        <w:top w:val="none" w:sz="0" w:space="0" w:color="auto"/>
        <w:left w:val="none" w:sz="0" w:space="0" w:color="auto"/>
        <w:bottom w:val="none" w:sz="0" w:space="0" w:color="auto"/>
        <w:right w:val="none" w:sz="0" w:space="0" w:color="auto"/>
      </w:divBdr>
    </w:div>
    <w:div w:id="910962173">
      <w:bodyDiv w:val="1"/>
      <w:marLeft w:val="0"/>
      <w:marRight w:val="0"/>
      <w:marTop w:val="0"/>
      <w:marBottom w:val="0"/>
      <w:divBdr>
        <w:top w:val="none" w:sz="0" w:space="0" w:color="auto"/>
        <w:left w:val="none" w:sz="0" w:space="0" w:color="auto"/>
        <w:bottom w:val="none" w:sz="0" w:space="0" w:color="auto"/>
        <w:right w:val="none" w:sz="0" w:space="0" w:color="auto"/>
      </w:divBdr>
    </w:div>
    <w:div w:id="990983325">
      <w:bodyDiv w:val="1"/>
      <w:marLeft w:val="0"/>
      <w:marRight w:val="0"/>
      <w:marTop w:val="0"/>
      <w:marBottom w:val="0"/>
      <w:divBdr>
        <w:top w:val="none" w:sz="0" w:space="0" w:color="auto"/>
        <w:left w:val="none" w:sz="0" w:space="0" w:color="auto"/>
        <w:bottom w:val="none" w:sz="0" w:space="0" w:color="auto"/>
        <w:right w:val="none" w:sz="0" w:space="0" w:color="auto"/>
      </w:divBdr>
    </w:div>
    <w:div w:id="1062675276">
      <w:bodyDiv w:val="1"/>
      <w:marLeft w:val="0"/>
      <w:marRight w:val="0"/>
      <w:marTop w:val="0"/>
      <w:marBottom w:val="0"/>
      <w:divBdr>
        <w:top w:val="none" w:sz="0" w:space="0" w:color="auto"/>
        <w:left w:val="none" w:sz="0" w:space="0" w:color="auto"/>
        <w:bottom w:val="none" w:sz="0" w:space="0" w:color="auto"/>
        <w:right w:val="none" w:sz="0" w:space="0" w:color="auto"/>
      </w:divBdr>
    </w:div>
    <w:div w:id="1320302652">
      <w:bodyDiv w:val="1"/>
      <w:marLeft w:val="0"/>
      <w:marRight w:val="0"/>
      <w:marTop w:val="0"/>
      <w:marBottom w:val="0"/>
      <w:divBdr>
        <w:top w:val="none" w:sz="0" w:space="0" w:color="auto"/>
        <w:left w:val="none" w:sz="0" w:space="0" w:color="auto"/>
        <w:bottom w:val="none" w:sz="0" w:space="0" w:color="auto"/>
        <w:right w:val="none" w:sz="0" w:space="0" w:color="auto"/>
      </w:divBdr>
    </w:div>
    <w:div w:id="1328437555">
      <w:bodyDiv w:val="1"/>
      <w:marLeft w:val="0"/>
      <w:marRight w:val="0"/>
      <w:marTop w:val="0"/>
      <w:marBottom w:val="0"/>
      <w:divBdr>
        <w:top w:val="none" w:sz="0" w:space="0" w:color="auto"/>
        <w:left w:val="none" w:sz="0" w:space="0" w:color="auto"/>
        <w:bottom w:val="none" w:sz="0" w:space="0" w:color="auto"/>
        <w:right w:val="none" w:sz="0" w:space="0" w:color="auto"/>
      </w:divBdr>
    </w:div>
    <w:div w:id="1402213122">
      <w:bodyDiv w:val="1"/>
      <w:marLeft w:val="0"/>
      <w:marRight w:val="0"/>
      <w:marTop w:val="0"/>
      <w:marBottom w:val="0"/>
      <w:divBdr>
        <w:top w:val="none" w:sz="0" w:space="0" w:color="auto"/>
        <w:left w:val="none" w:sz="0" w:space="0" w:color="auto"/>
        <w:bottom w:val="none" w:sz="0" w:space="0" w:color="auto"/>
        <w:right w:val="none" w:sz="0" w:space="0" w:color="auto"/>
      </w:divBdr>
    </w:div>
    <w:div w:id="174695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70</Pages>
  <Words>16660</Words>
  <Characters>94963</Characters>
  <Application>Microsoft Office Word</Application>
  <DocSecurity>0</DocSecurity>
  <Lines>791</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 Цыганков</dc:creator>
  <cp:keywords/>
  <dc:description/>
  <cp:lastModifiedBy>Тим Цыганков</cp:lastModifiedBy>
  <cp:revision>6</cp:revision>
  <dcterms:created xsi:type="dcterms:W3CDTF">2025-11-30T16:55:00Z</dcterms:created>
  <dcterms:modified xsi:type="dcterms:W3CDTF">2025-11-30T22:42:00Z</dcterms:modified>
</cp:coreProperties>
</file>