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B7B5C" w14:textId="77777777" w:rsidR="001F76EF" w:rsidRPr="00A62D3C" w:rsidRDefault="001F76EF" w:rsidP="001F76EF">
      <w:pPr>
        <w:pStyle w:val="2"/>
      </w:pPr>
      <w:proofErr w:type="spellStart"/>
      <w:r w:rsidRPr="00A62D3C">
        <w:t>Пром</w:t>
      </w:r>
      <w:r>
        <w:t>п</w:t>
      </w:r>
      <w:r w:rsidRPr="00A62D3C">
        <w:t>ты</w:t>
      </w:r>
      <w:proofErr w:type="spellEnd"/>
      <w:r w:rsidRPr="00A62D3C">
        <w:t xml:space="preserve"> для нейросетей</w:t>
      </w:r>
    </w:p>
    <w:p w14:paraId="6F386178" w14:textId="77777777" w:rsidR="001F76EF" w:rsidRPr="00A62D3C" w:rsidRDefault="001F76EF" w:rsidP="001F76EF">
      <w:pPr>
        <w:pStyle w:val="3"/>
      </w:pPr>
      <w:proofErr w:type="spellStart"/>
      <w:r w:rsidRPr="00A62D3C">
        <w:t>Промп</w:t>
      </w:r>
      <w:r>
        <w:t>т</w:t>
      </w:r>
      <w:proofErr w:type="spellEnd"/>
      <w:r w:rsidRPr="00A62D3C">
        <w:t xml:space="preserve"> 1:</w:t>
      </w:r>
    </w:p>
    <w:p w14:paraId="61002BE8" w14:textId="77777777" w:rsidR="001F76EF" w:rsidRDefault="001F76EF" w:rsidP="001F76EF">
      <w:pPr>
        <w:pStyle w:val="a5"/>
        <w:rPr>
          <w:lang w:eastAsia="ru-RU"/>
        </w:rPr>
      </w:pPr>
      <w:r>
        <w:rPr>
          <w:lang w:eastAsia="ru-RU"/>
        </w:rPr>
        <w:t>Проанализируй этот текст на соответствие структуре научной работы</w:t>
      </w:r>
    </w:p>
    <w:p w14:paraId="5EA15219" w14:textId="77777777" w:rsidR="001F76EF" w:rsidRPr="00A62D3C" w:rsidRDefault="001F76EF" w:rsidP="001F76EF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2</w:t>
      </w:r>
      <w:r w:rsidRPr="00A62D3C">
        <w:t>:</w:t>
      </w:r>
    </w:p>
    <w:p w14:paraId="6DD77BB8" w14:textId="77777777" w:rsidR="001F76EF" w:rsidRDefault="001F76EF" w:rsidP="001F76EF">
      <w:pPr>
        <w:pStyle w:val="a5"/>
      </w:pPr>
      <w:r w:rsidRPr="00A62D3C">
        <w:t>Проанализируй научный текст</w:t>
      </w:r>
      <w:r>
        <w:t xml:space="preserve"> на соответствие структуре</w:t>
      </w:r>
      <w:r w:rsidRPr="00A62D3C">
        <w:t>. Найди</w:t>
      </w:r>
      <w:r>
        <w:t>, есть ли</w:t>
      </w:r>
      <w:r w:rsidRPr="00A62D3C">
        <w:t xml:space="preserve"> </w:t>
      </w:r>
      <w:r>
        <w:rPr>
          <w:lang w:eastAsia="ru-RU"/>
        </w:rPr>
        <w:t>в нём а</w:t>
      </w:r>
      <w:r w:rsidRPr="00CF0DF6">
        <w:rPr>
          <w:lang w:eastAsia="ru-RU"/>
        </w:rPr>
        <w:t>ктуальность</w:t>
      </w:r>
      <w:r>
        <w:rPr>
          <w:lang w:eastAsia="ru-RU"/>
        </w:rPr>
        <w:t>, ц</w:t>
      </w:r>
      <w:r w:rsidRPr="00CF0DF6">
        <w:rPr>
          <w:lang w:eastAsia="ru-RU"/>
        </w:rPr>
        <w:t>ел</w:t>
      </w:r>
      <w:r>
        <w:rPr>
          <w:lang w:eastAsia="ru-RU"/>
        </w:rPr>
        <w:t>и, з</w:t>
      </w:r>
      <w:r w:rsidRPr="00CF0DF6">
        <w:rPr>
          <w:lang w:eastAsia="ru-RU"/>
        </w:rPr>
        <w:t>адачи</w:t>
      </w:r>
      <w:r>
        <w:rPr>
          <w:lang w:eastAsia="ru-RU"/>
        </w:rPr>
        <w:t>, п</w:t>
      </w:r>
      <w:r w:rsidRPr="00CF0DF6">
        <w:rPr>
          <w:lang w:eastAsia="ru-RU"/>
        </w:rPr>
        <w:t>редмет и объект</w:t>
      </w:r>
      <w:r>
        <w:rPr>
          <w:lang w:eastAsia="ru-RU"/>
        </w:rPr>
        <w:t xml:space="preserve"> исследования, м</w:t>
      </w:r>
      <w:r w:rsidRPr="00CF0DF6">
        <w:rPr>
          <w:lang w:eastAsia="ru-RU"/>
        </w:rPr>
        <w:t>етодологи</w:t>
      </w:r>
      <w:r>
        <w:rPr>
          <w:lang w:eastAsia="ru-RU"/>
        </w:rPr>
        <w:t>ю, р</w:t>
      </w:r>
      <w:r w:rsidRPr="00CF0DF6">
        <w:rPr>
          <w:lang w:eastAsia="ru-RU"/>
        </w:rPr>
        <w:t>езультаты</w:t>
      </w:r>
      <w:r>
        <w:rPr>
          <w:lang w:eastAsia="ru-RU"/>
        </w:rPr>
        <w:t xml:space="preserve"> и</w:t>
      </w:r>
      <w:r w:rsidRPr="00CF0DF6">
        <w:rPr>
          <w:lang w:eastAsia="ru-RU"/>
        </w:rPr>
        <w:t xml:space="preserve"> </w:t>
      </w:r>
      <w:r>
        <w:rPr>
          <w:lang w:eastAsia="ru-RU"/>
        </w:rPr>
        <w:t>в</w:t>
      </w:r>
      <w:r w:rsidRPr="00CF0DF6">
        <w:rPr>
          <w:lang w:eastAsia="ru-RU"/>
        </w:rPr>
        <w:t>ыводы</w:t>
      </w:r>
      <w:r w:rsidRPr="00A62D3C">
        <w:t>. Не придумывай информацию и опирайся только на текст</w:t>
      </w:r>
      <w:r>
        <w:t xml:space="preserve">. </w:t>
      </w:r>
    </w:p>
    <w:p w14:paraId="7EB23E99" w14:textId="77777777" w:rsidR="001F76EF" w:rsidRPr="00A62D3C" w:rsidRDefault="001F76EF" w:rsidP="001F76EF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3</w:t>
      </w:r>
      <w:r w:rsidRPr="00A62D3C">
        <w:t>:</w:t>
      </w:r>
    </w:p>
    <w:p w14:paraId="17185E0F" w14:textId="77777777" w:rsidR="001F76EF" w:rsidRPr="00A62D3C" w:rsidRDefault="001F76EF" w:rsidP="001F76EF">
      <w:pPr>
        <w:pStyle w:val="a5"/>
      </w:pPr>
      <w:r w:rsidRPr="00A62D3C">
        <w:t>Проанализируй научный текст по структурным критериям научной статьи. Определи:</w:t>
      </w:r>
    </w:p>
    <w:p w14:paraId="1CDD1D46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актуальность,</w:t>
      </w:r>
    </w:p>
    <w:p w14:paraId="69B8C644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цель,</w:t>
      </w:r>
    </w:p>
    <w:p w14:paraId="709B159D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задачи исследования,</w:t>
      </w:r>
    </w:p>
    <w:p w14:paraId="08990BFE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объект и предмет,</w:t>
      </w:r>
    </w:p>
    <w:p w14:paraId="726DCEBC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методологию,</w:t>
      </w:r>
    </w:p>
    <w:p w14:paraId="79A0FCBA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результаты,</w:t>
      </w:r>
    </w:p>
    <w:p w14:paraId="300C6448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– выводы.</w:t>
      </w:r>
    </w:p>
    <w:p w14:paraId="666FE99B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Представь ответ в виде таблицы:</w:t>
      </w:r>
    </w:p>
    <w:p w14:paraId="6E61DC23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1 — элемент структуры.</w:t>
      </w:r>
    </w:p>
    <w:p w14:paraId="3B471C15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2 — найденный фрагмент текста (цитата).</w:t>
      </w:r>
    </w:p>
    <w:p w14:paraId="320D24BA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Колонка 3 — краткий комментарий.</w:t>
      </w:r>
    </w:p>
    <w:p w14:paraId="3D46B7E8" w14:textId="77777777" w:rsidR="001F76EF" w:rsidRPr="00A62D3C" w:rsidRDefault="001F76EF" w:rsidP="001F76EF">
      <w:pPr>
        <w:pStyle w:val="a5"/>
        <w:rPr>
          <w:rFonts w:eastAsia="Times New Roman"/>
          <w:lang w:eastAsia="ru-RU"/>
        </w:rPr>
      </w:pPr>
      <w:r w:rsidRPr="00A62D3C">
        <w:rPr>
          <w:rFonts w:eastAsia="Times New Roman"/>
          <w:lang w:eastAsia="ru-RU"/>
        </w:rPr>
        <w:t>Если элемент отсутствует или выражен неявно — отметь это.</w:t>
      </w:r>
    </w:p>
    <w:p w14:paraId="5D0A0BEE" w14:textId="77777777" w:rsidR="001F76EF" w:rsidRDefault="001F76EF" w:rsidP="001F76EF">
      <w:pPr>
        <w:pStyle w:val="3"/>
      </w:pPr>
      <w:proofErr w:type="spellStart"/>
      <w:r w:rsidRPr="00A62D3C">
        <w:t>Пром</w:t>
      </w:r>
      <w:r>
        <w:t>п</w:t>
      </w:r>
      <w:r w:rsidRPr="00A62D3C">
        <w:t>т</w:t>
      </w:r>
      <w:proofErr w:type="spellEnd"/>
      <w:r w:rsidRPr="00A62D3C">
        <w:t xml:space="preserve"> </w:t>
      </w:r>
      <w:r>
        <w:t>4</w:t>
      </w:r>
      <w:r w:rsidRPr="00A62D3C">
        <w:t>:</w:t>
      </w:r>
    </w:p>
    <w:p w14:paraId="6578A2B1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 xml:space="preserve">Проанализируй научный текст с опорой на требования </w:t>
      </w:r>
      <w:r>
        <w:rPr>
          <w:lang w:eastAsia="ru-RU"/>
        </w:rPr>
        <w:t>существующих ГОСТов</w:t>
      </w:r>
      <w:r w:rsidRPr="00A62D3C">
        <w:rPr>
          <w:lang w:eastAsia="ru-RU"/>
        </w:rPr>
        <w:t xml:space="preserve"> и академические стандарты.</w:t>
      </w:r>
    </w:p>
    <w:p w14:paraId="60065C75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lastRenderedPageBreak/>
        <w:t>Выполни:</w:t>
      </w:r>
    </w:p>
    <w:p w14:paraId="6F15CD84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проверь логическую связность между актуальностью, целью и задачами;</w:t>
      </w:r>
    </w:p>
    <w:p w14:paraId="327A3910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выяви противоречия;</w:t>
      </w:r>
    </w:p>
    <w:p w14:paraId="15EBFB40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оцени корректность формулировок;</w:t>
      </w:r>
    </w:p>
    <w:p w14:paraId="191270F6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сравни цель и задачи (должны быть согласованы);</w:t>
      </w:r>
    </w:p>
    <w:p w14:paraId="7384555F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отметь логические провалы;</w:t>
      </w:r>
    </w:p>
    <w:p w14:paraId="36CC0CB5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выдели отсутствующие элементы структуры;</w:t>
      </w:r>
    </w:p>
    <w:p w14:paraId="4D104482" w14:textId="77777777" w:rsidR="001F76EF" w:rsidRPr="00A62D3C" w:rsidRDefault="001F76EF" w:rsidP="001F76EF">
      <w:pPr>
        <w:pStyle w:val="a5"/>
        <w:rPr>
          <w:lang w:eastAsia="ru-RU"/>
        </w:rPr>
      </w:pPr>
      <w:r w:rsidRPr="00A62D3C">
        <w:rPr>
          <w:lang w:eastAsia="ru-RU"/>
        </w:rPr>
        <w:t>– оцени соответствие выводов заявленным задачам.</w:t>
      </w:r>
    </w:p>
    <w:p w14:paraId="04211762" w14:textId="77777777" w:rsidR="001F76EF" w:rsidRPr="00020E27" w:rsidRDefault="001F76EF" w:rsidP="001F76EF">
      <w:pPr>
        <w:pStyle w:val="a5"/>
        <w:rPr>
          <w:szCs w:val="24"/>
          <w:lang w:eastAsia="ru-RU"/>
        </w:rPr>
      </w:pPr>
      <w:r w:rsidRPr="00A62D3C">
        <w:rPr>
          <w:lang w:eastAsia="ru-RU"/>
        </w:rPr>
        <w:t>Представь ответ структурировано: блок «оценка структуры», блок «ошибки», блок «вывод».</w:t>
      </w:r>
    </w:p>
    <w:p w14:paraId="3F53088A" w14:textId="77777777" w:rsidR="001F76EF" w:rsidRDefault="001F76EF" w:rsidP="00B218F4">
      <w:pPr>
        <w:pStyle w:val="3"/>
      </w:pPr>
    </w:p>
    <w:p w14:paraId="0B6369B5" w14:textId="753CFA16" w:rsidR="00BB0A04" w:rsidRDefault="00BB0A04" w:rsidP="00B218F4">
      <w:pPr>
        <w:pStyle w:val="3"/>
      </w:pPr>
      <w:r w:rsidRPr="00BB0A04">
        <w:t>Оценка ответов нейросетей</w:t>
      </w:r>
    </w:p>
    <w:p w14:paraId="2261DE7C" w14:textId="77777777" w:rsidR="00CF2B5A" w:rsidRDefault="00CF2B5A" w:rsidP="00CF2B5A">
      <w:pPr>
        <w:pStyle w:val="a5"/>
        <w:rPr>
          <w:lang w:eastAsia="ru-RU"/>
        </w:rPr>
      </w:pPr>
      <w:r>
        <w:rPr>
          <w:lang w:eastAsia="ru-RU"/>
        </w:rPr>
        <w:t xml:space="preserve">В данном случае: </w:t>
      </w:r>
    </w:p>
    <w:p w14:paraId="3D984DD0" w14:textId="16FA7B88" w:rsidR="00CF2B5A" w:rsidRDefault="00CF2B5A" w:rsidP="00CF2B5A">
      <w:pPr>
        <w:pStyle w:val="a5"/>
        <w:rPr>
          <w:lang w:eastAsia="ru-RU"/>
        </w:rPr>
      </w:pPr>
      <w:r>
        <w:rPr>
          <w:lang w:eastAsia="ru-RU"/>
        </w:rPr>
        <w:t xml:space="preserve">Нейросеть 1 – </w:t>
      </w:r>
      <w:proofErr w:type="spellStart"/>
      <w:r>
        <w:rPr>
          <w:lang w:eastAsia="ru-RU"/>
        </w:rPr>
        <w:t>Gemini</w:t>
      </w:r>
      <w:proofErr w:type="spellEnd"/>
      <w:r>
        <w:rPr>
          <w:lang w:eastAsia="ru-RU"/>
        </w:rPr>
        <w:t xml:space="preserve"> 2.5 Flash</w:t>
      </w:r>
    </w:p>
    <w:p w14:paraId="16EE0B84" w14:textId="0137D700" w:rsidR="00CF2B5A" w:rsidRDefault="00CF2B5A" w:rsidP="00CF2B5A">
      <w:pPr>
        <w:pStyle w:val="a5"/>
        <w:rPr>
          <w:lang w:eastAsia="ru-RU"/>
        </w:rPr>
      </w:pPr>
      <w:r>
        <w:rPr>
          <w:lang w:eastAsia="ru-RU"/>
        </w:rPr>
        <w:t xml:space="preserve">Нейросеть 2 – </w:t>
      </w:r>
      <w:proofErr w:type="spellStart"/>
      <w:r>
        <w:rPr>
          <w:lang w:eastAsia="ru-RU"/>
        </w:rPr>
        <w:t>GigaChat</w:t>
      </w:r>
      <w:proofErr w:type="spellEnd"/>
    </w:p>
    <w:p w14:paraId="453C9075" w14:textId="6EFDB580" w:rsidR="00CF2B5A" w:rsidRDefault="00CF2B5A" w:rsidP="00CF2B5A">
      <w:pPr>
        <w:pStyle w:val="a5"/>
        <w:rPr>
          <w:lang w:eastAsia="ru-RU"/>
        </w:rPr>
      </w:pPr>
      <w:r>
        <w:rPr>
          <w:lang w:eastAsia="ru-RU"/>
        </w:rPr>
        <w:t>Нейросеть 3 – DeepSeek-V3.2</w:t>
      </w:r>
    </w:p>
    <w:p w14:paraId="7DB0D39B" w14:textId="2530C89A" w:rsidR="00CF2B5A" w:rsidRPr="00BB0A04" w:rsidRDefault="00CF2B5A" w:rsidP="00CF2B5A">
      <w:pPr>
        <w:pStyle w:val="a5"/>
        <w:rPr>
          <w:lang w:eastAsia="ru-RU"/>
        </w:rPr>
      </w:pPr>
      <w:r>
        <w:rPr>
          <w:lang w:eastAsia="ru-RU"/>
        </w:rPr>
        <w:t xml:space="preserve">Нейросеть 4 – </w:t>
      </w:r>
      <w:proofErr w:type="spellStart"/>
      <w:r>
        <w:rPr>
          <w:lang w:eastAsia="ru-RU"/>
        </w:rPr>
        <w:t>ChatGPT</w:t>
      </w:r>
      <w:proofErr w:type="spellEnd"/>
      <w:r>
        <w:rPr>
          <w:lang w:eastAsia="ru-RU"/>
        </w:rPr>
        <w:t xml:space="preserve"> 5.1</w:t>
      </w: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1691"/>
        <w:gridCol w:w="1380"/>
        <w:gridCol w:w="1559"/>
        <w:gridCol w:w="1134"/>
        <w:gridCol w:w="1341"/>
        <w:gridCol w:w="1203"/>
        <w:gridCol w:w="1276"/>
      </w:tblGrid>
      <w:tr w:rsidR="00742AA4" w:rsidRPr="00742AA4" w14:paraId="74D9E4F1" w14:textId="77777777" w:rsidTr="00742AA4">
        <w:trPr>
          <w:trHeight w:val="1092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B8686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Ответ (Нейросеть / Статья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8B2F1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Полнота элементов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9B154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Корректность формулировок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BD89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Соответствие содержанию</w:t>
            </w: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00577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Логичность и непротиворечивость</w:t>
            </w:r>
          </w:p>
        </w:tc>
        <w:tc>
          <w:tcPr>
            <w:tcW w:w="12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27744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Отсутствие вымысла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A5772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Чёткость формата</w:t>
            </w:r>
          </w:p>
        </w:tc>
      </w:tr>
      <w:tr w:rsidR="00742AA4" w:rsidRPr="00742AA4" w14:paraId="07404298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630EB7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DC5D5B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9A4FB7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94FD56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6B9B93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E0337B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C7C4A6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1A0BF71C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747728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1B01461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1AEA97C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4CE7D3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0A5CC5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39C218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7BE493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2A37A8C5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813BA1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7D8260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A36E00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63D93C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35B49A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02672F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E14ACD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6578A263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452605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7479E9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19CA3C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1450D9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1267E1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CBF3ED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FD9E6C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4F6FE94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FFA8E4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A31EDC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87AA70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467A8C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7C32C0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57C7F2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427C68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025ED70E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2916B0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lastRenderedPageBreak/>
              <w:t xml:space="preserve">НС 1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5FC4B22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17F3799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28CF75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4F8A74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23557B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373891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5EDD0C25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B6CE13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B07FBF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C5A9B3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B01BC8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CAAC40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E2E84A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19A4B5B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6B91AF46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127C44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1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DA1B3A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F76020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D38CA1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6AEB93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80538F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B684E5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36FD2066" w14:textId="77777777" w:rsidTr="00742AA4">
        <w:trPr>
          <w:trHeight w:val="804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4EFE0AA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2EAF2F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Низкая (упустила аннотацию)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A76FEB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215787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Частичное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CBA2AA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D025E2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Есть ошибки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EE309D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080135C0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7D0B1B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C3F5A7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57EEAB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0FF33A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96CE73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1EF954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F3FA74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56E118ED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177A9E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6BD70E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CA26A4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DD2E28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E49479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C4CFB1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049B63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31CC3ED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486232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8FE531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4FC6C31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7364D0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936B87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lang w:eastAsia="ru-RU"/>
              </w:rPr>
              <w:t>Низкая (не нашла противоречий)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34EED9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5FE981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0B629A84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1954FB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481EDEB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351F84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AAE9CA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7BD6D5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391984C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3082AE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46FCF5BD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0CE6F1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A8823C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3D1C7D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1EC333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D75699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C61CBC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6ED39B6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34C6161A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16C264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D06659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974110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Низкая (слишком кратко)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54BDCB6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Частичное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030048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D2B9DE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D5519A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1843636F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E4AB5A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2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0327386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12AADF5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4047015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F0B7DA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76E09D6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14:paraId="2204412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237FEA75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C4A67F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D84973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2A9593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5D07D2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A5E29C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97533E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055B7F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1E124047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D524F0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9AFFA5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F24D52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312B77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015898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549E17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E5AD7B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25314C3B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D38B17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2FE167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8B108C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AAABEE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36B042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B8C252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A79940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6DCD7157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F462C0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213018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E2E3F8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F4813C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B2ABAA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147E6A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E682E8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4A4F0667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D820C5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11F670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CC13FA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CB3D30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9B334A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AF6E37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C80F54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D6FB1EA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4B5742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03715F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C51F42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F114794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4F3BB8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56DFDD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7AEF16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DE76459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109525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3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DA9E3C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994E86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0A52C8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BA956A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A6F612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DEED17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D1445A4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3101B68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lastRenderedPageBreak/>
              <w:t xml:space="preserve">НС 3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9C406D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046A5D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1154229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3C092C9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DCC1A3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4A175B3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701F110A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DC0A8E8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31C775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61C15A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5E76C27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D0E33A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4E170C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7AF6E1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33727DC9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2DD9EA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B1D180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62ED16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2D23491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DB88CF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C04B8B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C30492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1FDD60BB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A50591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776B5B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026696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CA65D2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551493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A72697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245EE8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4F28AF8F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AD4A0A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A24F64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Очень 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708A4B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1A3A65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E30673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lang w:eastAsia="ru-RU"/>
              </w:rPr>
              <w:t>Очень высокая (глубокий анализ)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1F4712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9A5227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1483E872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6E3E9EC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5091EEE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0988056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2439A81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68B242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2F6A51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B29252D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0B1E711D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237920A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8E5715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53A00E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D427AB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2A6A603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DF9547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12A9EE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6184D8DF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29E628BF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7DB5FE9A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9F54445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148DB50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3127A8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6F29D0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47EDA2E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  <w:tr w:rsidR="00742AA4" w:rsidRPr="00742AA4" w14:paraId="0EF65CFD" w14:textId="77777777" w:rsidTr="00742AA4">
        <w:trPr>
          <w:trHeight w:val="732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4080CBC3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НС 4 / Ст.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2815CF22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7B81647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C3B943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34B19D1B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CE4E53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Полное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1439F846" w14:textId="77777777" w:rsidR="00742AA4" w:rsidRPr="00742AA4" w:rsidRDefault="00742AA4" w:rsidP="00742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Высокая</w:t>
            </w:r>
          </w:p>
        </w:tc>
      </w:tr>
    </w:tbl>
    <w:p w14:paraId="6D0906A0" w14:textId="33E1C18E" w:rsidR="00BB0A04" w:rsidRPr="00BB0A04" w:rsidRDefault="00BB0A04" w:rsidP="00B218F4">
      <w:pPr>
        <w:pStyle w:val="3"/>
      </w:pPr>
      <w:r w:rsidRPr="00BB0A04">
        <w:t xml:space="preserve">Краткие пояснения </w:t>
      </w:r>
    </w:p>
    <w:p w14:paraId="30A7189D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четкое распознавание аннотации, введения, методики и выводов; учтены выборка и метод; не отмечены мелкие академические огрехи. Минус — неявно сформулированные задачи не выделены явно в тексте статьи.</w:t>
      </w:r>
    </w:p>
    <w:p w14:paraId="15680CD0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корректно выделила актуальность, предмет/объект и метод — выдержала требование «не придумывать», опиралась на текст. Минус — формулировки иногда обобщённые, без точного цитирования.</w:t>
      </w:r>
    </w:p>
    <w:p w14:paraId="53C04FDE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представила элементы в табличной форме (в файле), привела цитаты и комментарии; полнота хорошая. Минус — в некоторых местах приводимые «цитаты» даны как парафразы, а не точные фрагменты.</w:t>
      </w:r>
    </w:p>
    <w:p w14:paraId="13C4DC5B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подробная проверка по академическим требованиям; выявлены отсутствие явной формулировки задач и ограничения выборки — хороший разбор. Минус почти отсутствует — только небольшая выверенная критика стиля.</w:t>
      </w:r>
    </w:p>
    <w:p w14:paraId="0246475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правильно выделено целеполагание статьи о ML в маркетинге; отмечены кейсы (Amazon,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Netflix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). Минус — отсутствует указание на отсутствие списка литературы в явном виде (файл упоминает ссылки, но не всегда привёл их).</w:t>
      </w:r>
    </w:p>
    <w:p w14:paraId="5D2B4B2A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корректно определены предмет/объект и методы; не выдумывает факты. Минус — методология оценена поверхностно (обзорные статьи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эмпирика).</w:t>
      </w:r>
    </w:p>
    <w:p w14:paraId="60EF6871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1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табличное представление элементов с пояснениями; выдержана осторожность при цитировании. Минус — пару мест следовало дать более конкретные выдержки из текста.</w:t>
      </w:r>
    </w:p>
    <w:p w14:paraId="5B86B441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Нейросеть 1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строгая проверка по ГОСТ/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академстандартам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; подчеркнуты отсутствующие разделы и рекомендации — сильный ответ.</w:t>
      </w:r>
    </w:p>
    <w:p w14:paraId="59BE0F7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общий разбор структуры внятный; указаны ключевые элементы. Минус — чаще использует обобщения, не всегда приводит текстовые фрагменты; формат местами расплывчат.</w:t>
      </w:r>
    </w:p>
    <w:p w14:paraId="6B63E048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нашла актуальность и метод, но не выделила цель/задачи явно — формулировки в целом корректны, но менее детализированы.</w:t>
      </w:r>
    </w:p>
    <w:p w14:paraId="71A00FC2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попытка таблицы/цитат, но цитаты часто парафразированы; комментарии краткие. Минус — недостаточная точность.</w:t>
      </w:r>
    </w:p>
    <w:p w14:paraId="24896B02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указаны ошибки и логические провалы, но разбор менее глубокий; некоторые утверждения оценены без подробных ссылок на места в тексте.</w:t>
      </w:r>
    </w:p>
    <w:p w14:paraId="46DAE3FF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отметил преимущества/ограничения ML в маркетинге; минус — несколько декларативный тон, не всегда академичен.</w:t>
      </w:r>
    </w:p>
    <w:p w14:paraId="56699749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выделила цель, задачи (в имплицитной форме) — корректно, но без явных цитат из текста.</w:t>
      </w:r>
    </w:p>
    <w:p w14:paraId="2BDDA9B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элементов присутствует, но «фрагменты текста» чаще суммируются, чем цитируются дословно — снижает полноту.</w:t>
      </w:r>
    </w:p>
    <w:p w14:paraId="71C44497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2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дала список недочётов и рекомендации; выполнила проверку по стандартам, но некоторые замечания общие, не конкретные.</w:t>
      </w:r>
    </w:p>
    <w:p w14:paraId="11884BC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качественный обзор структуры, аккуратно отмечены сильные стороны и пробелы; стиль близок к академическому.</w:t>
      </w:r>
    </w:p>
    <w:p w14:paraId="34CF823C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верно распознала актуальность, методы и выборку; формулировки корректны и не вводят в заблуждение.</w:t>
      </w:r>
    </w:p>
    <w:p w14:paraId="17C3FE1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есть, но в одном-двух местах цитирование ослаблено парафразами; комментарии полезны.</w:t>
      </w:r>
    </w:p>
    <w:p w14:paraId="54F72DA4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сильный разбор по логике, раскрыты противоречия в выводах — хорошо.</w:t>
      </w:r>
    </w:p>
    <w:p w14:paraId="299EC76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обзор ML в маркетинге адекватен, кейсы указаны; минус — отсутствуют глубокие замечания по методологии (обобщённо указано).</w:t>
      </w:r>
    </w:p>
    <w:p w14:paraId="4B5426DD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корректно выделены предмет/объект и цели; выдержано требование «не придумывать».</w:t>
      </w:r>
    </w:p>
    <w:p w14:paraId="7663B676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и цитаты в целом есть, но точность прямых цитат местами уступает; комментарии уместны.</w:t>
      </w:r>
    </w:p>
    <w:p w14:paraId="6A5BC653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3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хорошая проверка соответствия задачам и выводам; выделены отсутствующие элементы.</w:t>
      </w:r>
    </w:p>
    <w:p w14:paraId="5DD448EC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аккуратный разбор, отмечены формальные элементы; тон строгий, местами критичен — это приводит к снижению субъективной «мягкости» представления (но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фактологично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3FE7FB8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выделены проблемы с формулировками и логикой; корректно, но иногда слишком резкая оценка там, где авторы лишь неявно выражали элементы.</w:t>
      </w:r>
    </w:p>
    <w:p w14:paraId="45768498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таблица/цитаты присутствуют, но ожидалась более явная маркировка «отсутствует/неявно» — оценка по полноте средней.</w:t>
      </w:r>
    </w:p>
    <w:p w14:paraId="6EC99162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Нейросеть 4 — Статья 1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сильный детальный аудит по ГОСТ/акад. стандартам; выявлены логические провалы и конкретизированы рекомендации — один из лучших ответов по этому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промту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DB5875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указала на отсутствующие элементы (список литературы, методология) и стилистические огрехи; корректность высокая.</w:t>
      </w:r>
    </w:p>
    <w:p w14:paraId="0ADD6416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логичная раскладка структуры, но повторяет общие замечания без глубоких примеров.</w:t>
      </w:r>
    </w:p>
    <w:p w14:paraId="6A5562D3" w14:textId="77777777" w:rsidR="00BB0A04" w:rsidRP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представлена; цитаты/фрагменты чаще парафразированы, но комментарии полезны.</w:t>
      </w:r>
    </w:p>
    <w:p w14:paraId="68BD39C0" w14:textId="6412B3C1" w:rsidR="00BB0A04" w:rsidRDefault="00BB0A04" w:rsidP="00BB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Нейросеть 4 — Статья 2 — </w:t>
      </w:r>
      <w:proofErr w:type="spellStart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детальная проверка соответствия стандартам, рекомендации по исправлению, конкретные логические замечания — сильный разбор.</w:t>
      </w:r>
    </w:p>
    <w:p w14:paraId="4B49358D" w14:textId="0904ABD4" w:rsidR="00CF2B5A" w:rsidRDefault="00CF2B5A" w:rsidP="00CF2B5A">
      <w:pPr>
        <w:pStyle w:val="3"/>
      </w:pPr>
      <w:r>
        <w:t xml:space="preserve">Пояснения к оценкам </w:t>
      </w:r>
    </w:p>
    <w:p w14:paraId="37308D5F" w14:textId="3925AA8A" w:rsidR="00CF2B5A" w:rsidRDefault="00401BCD" w:rsidP="00CF2B5A">
      <w:pPr>
        <w:pStyle w:val="4"/>
      </w:pPr>
      <w:proofErr w:type="spellStart"/>
      <w:r>
        <w:rPr>
          <w:lang w:eastAsia="ru-RU"/>
        </w:rPr>
        <w:t>Gemini</w:t>
      </w:r>
      <w:proofErr w:type="spellEnd"/>
      <w:r>
        <w:rPr>
          <w:lang w:eastAsia="ru-RU"/>
        </w:rPr>
        <w:t xml:space="preserve"> 2.5 Flash</w:t>
      </w:r>
    </w:p>
    <w:p w14:paraId="5CAC40BD" w14:textId="17980644" w:rsidR="00CF2B5A" w:rsidRDefault="00B218F4" w:rsidP="00CF2B5A">
      <w:pPr>
        <w:pStyle w:val="aa"/>
        <w:numPr>
          <w:ilvl w:val="0"/>
          <w:numId w:val="4"/>
        </w:numPr>
      </w:pPr>
      <w:r>
        <w:rPr>
          <w:b/>
          <w:bCs/>
        </w:rPr>
        <w:t>Плюсы</w:t>
      </w:r>
      <w:proofErr w:type="gramStart"/>
      <w:r w:rsidR="00CF2B5A">
        <w:rPr>
          <w:b/>
          <w:bCs/>
        </w:rPr>
        <w:t>:</w:t>
      </w:r>
      <w:r w:rsidR="00CF2B5A">
        <w:t xml:space="preserve"> Демонстрирует</w:t>
      </w:r>
      <w:proofErr w:type="gramEnd"/>
      <w:r w:rsidR="00CF2B5A">
        <w:t xml:space="preserve"> глубокое понимание контекста. В </w:t>
      </w:r>
      <w:proofErr w:type="spellStart"/>
      <w:r w:rsidR="00CF2B5A">
        <w:t>Промте</w:t>
      </w:r>
      <w:proofErr w:type="spellEnd"/>
      <w:r w:rsidR="00CF2B5A">
        <w:t xml:space="preserve"> 4 (Ст. 1) блестяще выявила скрытые логические противоречия текста (скептицизм молодежи </w:t>
      </w:r>
      <w:proofErr w:type="spellStart"/>
      <w:r w:rsidR="00CF2B5A">
        <w:t>vs</w:t>
      </w:r>
      <w:proofErr w:type="spellEnd"/>
      <w:r w:rsidR="00CF2B5A">
        <w:t xml:space="preserve"> доверие блогерам), чего не сделали другие. Верно определила, что Статья 2 похожа на реферат/введение, а не на полноценное исследование.</w:t>
      </w:r>
    </w:p>
    <w:p w14:paraId="573C7A96" w14:textId="2CE5DA97" w:rsidR="00CF2B5A" w:rsidRDefault="00B218F4" w:rsidP="00CF2B5A">
      <w:pPr>
        <w:pStyle w:val="aa"/>
        <w:numPr>
          <w:ilvl w:val="0"/>
          <w:numId w:val="4"/>
        </w:numPr>
      </w:pPr>
      <w:r>
        <w:rPr>
          <w:b/>
          <w:bCs/>
        </w:rPr>
        <w:t>Минусы</w:t>
      </w:r>
      <w:r w:rsidR="00CF2B5A">
        <w:rPr>
          <w:b/>
          <w:bCs/>
        </w:rPr>
        <w:t>:</w:t>
      </w:r>
      <w:r w:rsidR="00CF2B5A">
        <w:t xml:space="preserve"> Существенных недостатков не выявлено. Иногда излишне подробно цитирует, но это допустимо.</w:t>
      </w:r>
    </w:p>
    <w:p w14:paraId="4637A3DC" w14:textId="77777777" w:rsidR="00CF2B5A" w:rsidRDefault="00CF2B5A" w:rsidP="00CF2B5A">
      <w:pPr>
        <w:pStyle w:val="aa"/>
        <w:numPr>
          <w:ilvl w:val="0"/>
          <w:numId w:val="4"/>
        </w:numPr>
      </w:pPr>
      <w:r>
        <w:rPr>
          <w:b/>
          <w:bCs/>
        </w:rPr>
        <w:t>Вердикт:</w:t>
      </w:r>
      <w:r>
        <w:t xml:space="preserve"> Лучшая работа с логикой и скрытыми смыслами.</w:t>
      </w:r>
    </w:p>
    <w:p w14:paraId="5F9600D1" w14:textId="532644CF" w:rsidR="00CF2B5A" w:rsidRDefault="00401BCD" w:rsidP="00CF2B5A">
      <w:pPr>
        <w:pStyle w:val="4"/>
      </w:pP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t>GigaChat</w:t>
      </w:r>
      <w:proofErr w:type="spellEnd"/>
    </w:p>
    <w:p w14:paraId="18AA4039" w14:textId="15F2F5C8" w:rsidR="00CF2B5A" w:rsidRDefault="00B218F4" w:rsidP="00CF2B5A">
      <w:pPr>
        <w:pStyle w:val="aa"/>
        <w:numPr>
          <w:ilvl w:val="0"/>
          <w:numId w:val="5"/>
        </w:numPr>
      </w:pPr>
      <w:r>
        <w:rPr>
          <w:b/>
          <w:bCs/>
        </w:rPr>
        <w:t>Плюсы</w:t>
      </w:r>
      <w:proofErr w:type="gramStart"/>
      <w:r w:rsidR="00CF2B5A">
        <w:rPr>
          <w:b/>
          <w:bCs/>
        </w:rPr>
        <w:t>:</w:t>
      </w:r>
      <w:r w:rsidR="00CF2B5A">
        <w:t xml:space="preserve"> Соблюдает</w:t>
      </w:r>
      <w:proofErr w:type="gramEnd"/>
      <w:r w:rsidR="00CF2B5A">
        <w:t xml:space="preserve"> заданный формат (таблицы, блоки).</w:t>
      </w:r>
    </w:p>
    <w:p w14:paraId="566E8C91" w14:textId="3ABE65A2" w:rsidR="00CF2B5A" w:rsidRDefault="00B218F4" w:rsidP="00CF2B5A">
      <w:pPr>
        <w:pStyle w:val="aa"/>
        <w:numPr>
          <w:ilvl w:val="0"/>
          <w:numId w:val="5"/>
        </w:numPr>
      </w:pPr>
      <w:r>
        <w:rPr>
          <w:b/>
          <w:bCs/>
        </w:rPr>
        <w:t>Минусы</w:t>
      </w:r>
      <w:proofErr w:type="gramStart"/>
      <w:r w:rsidR="00CF2B5A">
        <w:rPr>
          <w:b/>
          <w:bCs/>
        </w:rPr>
        <w:t>:</w:t>
      </w:r>
      <w:r w:rsidR="00CF2B5A">
        <w:t xml:space="preserve"> Допустила</w:t>
      </w:r>
      <w:proofErr w:type="gramEnd"/>
      <w:r w:rsidR="00CF2B5A">
        <w:t xml:space="preserve"> фактическую ошибку в Статье 1 (</w:t>
      </w:r>
      <w:proofErr w:type="spellStart"/>
      <w:r w:rsidR="00CF2B5A">
        <w:t>Промт</w:t>
      </w:r>
      <w:proofErr w:type="spellEnd"/>
      <w:r w:rsidR="00CF2B5A">
        <w:t xml:space="preserve"> 1), заявив, что «Аннотация отсутствует». В исходном тексте (и в ответах других НС) аннотация есть («Раскрываются основные особенности...»). В </w:t>
      </w:r>
      <w:proofErr w:type="spellStart"/>
      <w:r w:rsidR="00CF2B5A">
        <w:t>Промте</w:t>
      </w:r>
      <w:proofErr w:type="spellEnd"/>
      <w:r w:rsidR="00CF2B5A">
        <w:t xml:space="preserve"> 4 не нашла противоречий, назвав аргументацию последовательной, хотя в тексте есть явный диссонанс между «скепсисом» и «покупкой по совету». Ответы часто поверхностны.</w:t>
      </w:r>
    </w:p>
    <w:p w14:paraId="6A1389EA" w14:textId="77777777" w:rsidR="00CF2B5A" w:rsidRDefault="00CF2B5A" w:rsidP="00CF2B5A">
      <w:pPr>
        <w:pStyle w:val="aa"/>
        <w:numPr>
          <w:ilvl w:val="0"/>
          <w:numId w:val="5"/>
        </w:numPr>
      </w:pPr>
      <w:r>
        <w:rPr>
          <w:b/>
          <w:bCs/>
        </w:rPr>
        <w:t>Вердикт:</w:t>
      </w:r>
      <w:r>
        <w:t xml:space="preserve"> Слабый анализ контента, склонность пропускать структурные элементы, если они не помечены явно.</w:t>
      </w:r>
    </w:p>
    <w:p w14:paraId="0A9EBDC9" w14:textId="602EEA1A" w:rsidR="00CF2B5A" w:rsidRDefault="00B218F4" w:rsidP="00CF2B5A">
      <w:pPr>
        <w:pStyle w:val="4"/>
      </w:pPr>
      <w:r>
        <w:rPr>
          <w:lang w:eastAsia="ru-RU"/>
        </w:rPr>
        <w:t>DeepSeek-V3.2</w:t>
      </w:r>
    </w:p>
    <w:p w14:paraId="06E39174" w14:textId="7E44AAE8" w:rsidR="00CF2B5A" w:rsidRDefault="00B218F4" w:rsidP="00CF2B5A">
      <w:pPr>
        <w:pStyle w:val="aa"/>
        <w:numPr>
          <w:ilvl w:val="0"/>
          <w:numId w:val="6"/>
        </w:numPr>
      </w:pPr>
      <w:r>
        <w:rPr>
          <w:b/>
          <w:bCs/>
        </w:rPr>
        <w:t>Плюсы</w:t>
      </w:r>
      <w:proofErr w:type="gramStart"/>
      <w:r w:rsidR="00CF2B5A">
        <w:rPr>
          <w:b/>
          <w:bCs/>
        </w:rPr>
        <w:t>:</w:t>
      </w:r>
      <w:r w:rsidR="00CF2B5A">
        <w:t xml:space="preserve"> Очень</w:t>
      </w:r>
      <w:proofErr w:type="gramEnd"/>
      <w:r w:rsidR="00CF2B5A">
        <w:t xml:space="preserve"> четкое следование структуре ответа. </w:t>
      </w:r>
      <w:r>
        <w:t>Хорошо</w:t>
      </w:r>
      <w:r w:rsidR="00CF2B5A">
        <w:t xml:space="preserve"> реконструировала цели и задачи, которые не были явно прописаны в текстах (особенно в Статье 2). Корректно отметила отсутствие списка литературы (в условиях задачи это верно, так как текст модифицирован).</w:t>
      </w:r>
    </w:p>
    <w:p w14:paraId="634FC2EA" w14:textId="057AE497" w:rsidR="00CF2B5A" w:rsidRDefault="00B218F4" w:rsidP="00CF2B5A">
      <w:pPr>
        <w:pStyle w:val="aa"/>
        <w:numPr>
          <w:ilvl w:val="0"/>
          <w:numId w:val="6"/>
        </w:numPr>
      </w:pPr>
      <w:r>
        <w:rPr>
          <w:b/>
          <w:bCs/>
        </w:rPr>
        <w:t>Минусы</w:t>
      </w:r>
      <w:r w:rsidR="00CF2B5A">
        <w:rPr>
          <w:b/>
          <w:bCs/>
        </w:rPr>
        <w:t>:</w:t>
      </w:r>
      <w:r w:rsidR="00CF2B5A">
        <w:t xml:space="preserve"> Анализ чуть менее глубокий, чем у НС 1 и НС 4. В основном занимается пересказом, а не критической оценкой.</w:t>
      </w:r>
    </w:p>
    <w:p w14:paraId="05F5788F" w14:textId="77777777" w:rsidR="00CF2B5A" w:rsidRDefault="00CF2B5A" w:rsidP="00CF2B5A">
      <w:pPr>
        <w:pStyle w:val="aa"/>
        <w:numPr>
          <w:ilvl w:val="0"/>
          <w:numId w:val="6"/>
        </w:numPr>
      </w:pPr>
      <w:r>
        <w:rPr>
          <w:b/>
          <w:bCs/>
        </w:rPr>
        <w:t>Вердикт:</w:t>
      </w:r>
      <w:r>
        <w:t xml:space="preserve"> Стабильный, качественный результат, «золотая середина».</w:t>
      </w:r>
    </w:p>
    <w:p w14:paraId="351EA87E" w14:textId="069AD91E" w:rsidR="00CF2B5A" w:rsidRDefault="00401BCD" w:rsidP="00CF2B5A">
      <w:pPr>
        <w:pStyle w:val="4"/>
      </w:pP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lastRenderedPageBreak/>
        <w:t>ChatGPT</w:t>
      </w:r>
      <w:proofErr w:type="spellEnd"/>
      <w:r w:rsidRPr="00742AA4">
        <w:rPr>
          <w:rFonts w:eastAsia="Times New Roman" w:cs="Times New Roman"/>
          <w:color w:val="1F1F1F"/>
          <w:szCs w:val="28"/>
          <w:lang w:eastAsia="ru-RU"/>
        </w:rPr>
        <w:t xml:space="preserve"> 5.1</w:t>
      </w:r>
    </w:p>
    <w:p w14:paraId="7432B97F" w14:textId="54EC40DF" w:rsidR="00CF2B5A" w:rsidRDefault="00B218F4" w:rsidP="00CF2B5A">
      <w:pPr>
        <w:pStyle w:val="aa"/>
        <w:numPr>
          <w:ilvl w:val="0"/>
          <w:numId w:val="7"/>
        </w:numPr>
      </w:pPr>
      <w:r>
        <w:rPr>
          <w:b/>
          <w:bCs/>
        </w:rPr>
        <w:t>Плюсы</w:t>
      </w:r>
      <w:r w:rsidR="00CF2B5A">
        <w:rPr>
          <w:b/>
          <w:bCs/>
        </w:rPr>
        <w:t>:</w:t>
      </w:r>
      <w:r w:rsidR="00CF2B5A">
        <w:t xml:space="preserve"> Самый строгий «академический» подход. В </w:t>
      </w:r>
      <w:proofErr w:type="spellStart"/>
      <w:r w:rsidR="00CF2B5A">
        <w:t>Промте</w:t>
      </w:r>
      <w:proofErr w:type="spellEnd"/>
      <w:r w:rsidR="00CF2B5A">
        <w:t xml:space="preserve"> 4 (Ст. 1) жестко раскритиковала текст за отсутствие явно выделенных задач и гипотез, что соответствует требованиям ГОСТ. Отлично выделила логические ошибки (незавершенные предложения, повторы).</w:t>
      </w:r>
    </w:p>
    <w:p w14:paraId="5903212A" w14:textId="574C8CAA" w:rsidR="00CF2B5A" w:rsidRDefault="00B218F4" w:rsidP="00CF2B5A">
      <w:pPr>
        <w:pStyle w:val="aa"/>
        <w:numPr>
          <w:ilvl w:val="0"/>
          <w:numId w:val="7"/>
        </w:numPr>
      </w:pPr>
      <w:r>
        <w:rPr>
          <w:b/>
          <w:bCs/>
        </w:rPr>
        <w:t>Минусы</w:t>
      </w:r>
      <w:proofErr w:type="gramStart"/>
      <w:r w:rsidR="00CF2B5A">
        <w:rPr>
          <w:b/>
          <w:bCs/>
        </w:rPr>
        <w:t>:</w:t>
      </w:r>
      <w:r w:rsidR="00CF2B5A">
        <w:t xml:space="preserve"> Иногда</w:t>
      </w:r>
      <w:proofErr w:type="gramEnd"/>
      <w:r w:rsidR="00CF2B5A">
        <w:t xml:space="preserve"> излишне критична (например, утверждает, что «Объект не выделен», хотя он легко читается из контекста). Но для задачи «проверка на соответствие ГОСТ» это скорее плюс.</w:t>
      </w:r>
    </w:p>
    <w:p w14:paraId="681C34FA" w14:textId="77777777" w:rsidR="00CF2B5A" w:rsidRDefault="00CF2B5A" w:rsidP="00CF2B5A">
      <w:pPr>
        <w:pStyle w:val="aa"/>
        <w:numPr>
          <w:ilvl w:val="0"/>
          <w:numId w:val="7"/>
        </w:numPr>
      </w:pPr>
      <w:r>
        <w:rPr>
          <w:b/>
          <w:bCs/>
        </w:rPr>
        <w:t>Вердикт</w:t>
      </w:r>
      <w:proofErr w:type="gramStart"/>
      <w:r>
        <w:rPr>
          <w:b/>
          <w:bCs/>
        </w:rPr>
        <w:t>:</w:t>
      </w:r>
      <w:r>
        <w:t xml:space="preserve"> Идеально</w:t>
      </w:r>
      <w:proofErr w:type="gramEnd"/>
      <w:r>
        <w:t xml:space="preserve"> подходит для жесткого </w:t>
      </w:r>
      <w:proofErr w:type="spellStart"/>
      <w:r>
        <w:t>нормоконтроля</w:t>
      </w:r>
      <w:proofErr w:type="spellEnd"/>
      <w:r>
        <w:t xml:space="preserve"> и поиска академических ошибок.</w:t>
      </w:r>
    </w:p>
    <w:p w14:paraId="3C86D592" w14:textId="77777777" w:rsidR="00CF2B5A" w:rsidRPr="00BB0A04" w:rsidRDefault="00CF2B5A" w:rsidP="00CF2B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5F324F" w14:textId="1A10FF0D" w:rsidR="00BB0A04" w:rsidRPr="00BB0A04" w:rsidRDefault="00BB0A04" w:rsidP="00B218F4">
      <w:pPr>
        <w:pStyle w:val="3"/>
      </w:pPr>
      <w:r w:rsidRPr="00BB0A04">
        <w:t>Сводная таблица (финальные оценки)</w:t>
      </w:r>
    </w:p>
    <w:tbl>
      <w:tblPr>
        <w:tblW w:w="7892" w:type="dxa"/>
        <w:tblLook w:val="04A0" w:firstRow="1" w:lastRow="0" w:firstColumn="1" w:lastColumn="0" w:noHBand="0" w:noVBand="1"/>
      </w:tblPr>
      <w:tblGrid>
        <w:gridCol w:w="2547"/>
        <w:gridCol w:w="1300"/>
        <w:gridCol w:w="1300"/>
        <w:gridCol w:w="1445"/>
        <w:gridCol w:w="1300"/>
      </w:tblGrid>
      <w:tr w:rsidR="00742AA4" w:rsidRPr="00742AA4" w14:paraId="5997DE2E" w14:textId="77777777" w:rsidTr="00CF2B5A">
        <w:trPr>
          <w:trHeight w:val="7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469B6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Нейросеть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86627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Gemini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2.5 Flash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3A362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GigaChat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CFCE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DeepSeek-V3.2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3C637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ChatGPT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5.1</w:t>
            </w:r>
          </w:p>
        </w:tc>
      </w:tr>
      <w:tr w:rsidR="00742AA4" w:rsidRPr="00742AA4" w14:paraId="66E591EF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37F60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5898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5AD71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8306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E2EC9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</w:tr>
      <w:tr w:rsidR="00742AA4" w:rsidRPr="00742AA4" w14:paraId="6956201B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C7184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B99D0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97A1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DD7DF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F84CA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</w:tr>
      <w:tr w:rsidR="00742AA4" w:rsidRPr="00742AA4" w14:paraId="7F675360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AAD23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0DED3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0696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6A2B4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C90AF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</w:tr>
      <w:tr w:rsidR="00742AA4" w:rsidRPr="00742AA4" w14:paraId="586B3C8B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686DB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1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5880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FF147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81546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4E829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</w:tr>
      <w:tr w:rsidR="00742AA4" w:rsidRPr="00742AA4" w14:paraId="246B9B9A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E7D8F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3A15A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1E1B2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C4800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2F5C6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</w:tr>
      <w:tr w:rsidR="00742AA4" w:rsidRPr="00742AA4" w14:paraId="1D44A014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2149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2CC27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EDDD0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7944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8CD31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</w:tr>
      <w:tr w:rsidR="00742AA4" w:rsidRPr="00742AA4" w14:paraId="5EF31C7B" w14:textId="77777777" w:rsidTr="00CF2B5A">
        <w:trPr>
          <w:trHeight w:val="72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DD97C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D490E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88437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4FB90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8507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</w:tr>
      <w:tr w:rsidR="00742AA4" w:rsidRPr="00742AA4" w14:paraId="5263995E" w14:textId="77777777" w:rsidTr="00CF2B5A">
        <w:trPr>
          <w:trHeight w:val="732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988AB4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Статья 2 / </w:t>
            </w:r>
            <w:proofErr w:type="spellStart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Промт</w:t>
            </w:r>
            <w:proofErr w:type="spellEnd"/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 xml:space="preserve"> 4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DE413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367B8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EEE3E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65F51" w14:textId="77777777" w:rsidR="00742AA4" w:rsidRPr="00742AA4" w:rsidRDefault="00742AA4" w:rsidP="00742AA4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  <w:t>10</w:t>
            </w:r>
          </w:p>
        </w:tc>
      </w:tr>
      <w:tr w:rsidR="00742AA4" w:rsidRPr="00742AA4" w14:paraId="45DF7EE8" w14:textId="77777777" w:rsidTr="00CF2B5A">
        <w:trPr>
          <w:trHeight w:val="372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F8E0E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53F97FEF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FCFF"/>
            <w:noWrap/>
            <w:vAlign w:val="center"/>
            <w:hideMark/>
          </w:tcPr>
          <w:p w14:paraId="25ADCD4A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</w:t>
            </w: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8CD9B"/>
            <w:noWrap/>
            <w:vAlign w:val="center"/>
            <w:hideMark/>
          </w:tcPr>
          <w:p w14:paraId="17A96514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9,0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AC181"/>
            <w:noWrap/>
            <w:vAlign w:val="center"/>
            <w:hideMark/>
          </w:tcPr>
          <w:p w14:paraId="589777E5" w14:textId="77777777" w:rsidR="00742AA4" w:rsidRPr="00742AA4" w:rsidRDefault="00742AA4" w:rsidP="00742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2A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</w:t>
            </w:r>
          </w:p>
        </w:tc>
      </w:tr>
    </w:tbl>
    <w:p w14:paraId="18A2E980" w14:textId="4D4C3261" w:rsidR="00742AA4" w:rsidRDefault="00742AA4" w:rsidP="00BB0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439AFC1" w14:textId="77777777" w:rsidR="00B218F4" w:rsidRPr="00B218F4" w:rsidRDefault="00B218F4" w:rsidP="00B218F4">
      <w:pPr>
        <w:pStyle w:val="3"/>
      </w:pPr>
      <w:r w:rsidRPr="00B218F4">
        <w:t>Анализ трех лучших ответов</w:t>
      </w:r>
    </w:p>
    <w:p w14:paraId="24184001" w14:textId="77777777" w:rsidR="00B218F4" w:rsidRDefault="00B218F4" w:rsidP="00B218F4">
      <w:r>
        <w:t>Эти ответы демонстрируют высокий уровень семантического понимания текста, способность к критическому анализу и строгое соответствие сложным инструкциям.</w:t>
      </w:r>
    </w:p>
    <w:p w14:paraId="515C2561" w14:textId="12C1F6EE" w:rsidR="00B218F4" w:rsidRDefault="00B218F4" w:rsidP="00B218F4">
      <w:pPr>
        <w:pStyle w:val="4"/>
        <w:spacing w:after="120"/>
        <w:rPr>
          <w:color w:val="1F1F1F"/>
        </w:rPr>
      </w:pPr>
      <w:r>
        <w:rPr>
          <w:color w:val="1F1F1F"/>
        </w:rPr>
        <w:lastRenderedPageBreak/>
        <w:t xml:space="preserve">1. </w:t>
      </w: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t>Gemini</w:t>
      </w:r>
      <w:proofErr w:type="spellEnd"/>
      <w:r w:rsidRPr="00742AA4">
        <w:rPr>
          <w:rFonts w:eastAsia="Times New Roman" w:cs="Times New Roman"/>
          <w:color w:val="1F1F1F"/>
          <w:szCs w:val="28"/>
          <w:lang w:eastAsia="ru-RU"/>
        </w:rPr>
        <w:t xml:space="preserve"> 2.5 Flash</w:t>
      </w:r>
      <w:r>
        <w:rPr>
          <w:color w:val="1F1F1F"/>
        </w:rPr>
        <w:t xml:space="preserve"> / Статья 1 /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4 (Оценка 10)</w:t>
      </w:r>
    </w:p>
    <w:p w14:paraId="7465AB33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7B65A980" w14:textId="77777777" w:rsidR="00B218F4" w:rsidRDefault="00B218F4" w:rsidP="00B218F4">
      <w:pPr>
        <w:pStyle w:val="aa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Глубина анализа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Это</w:t>
      </w:r>
      <w:proofErr w:type="gramEnd"/>
      <w:r>
        <w:rPr>
          <w:color w:val="1F1F1F"/>
        </w:rPr>
        <w:t xml:space="preserve"> был один из самых сложных </w:t>
      </w:r>
      <w:proofErr w:type="spellStart"/>
      <w:r>
        <w:rPr>
          <w:color w:val="1F1F1F"/>
        </w:rPr>
        <w:t>промтов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4), требующий выявления логических противоречий и оценки связности. Нейросеть блестяще справилась, отметив </w:t>
      </w:r>
      <w:r w:rsidRPr="00B218F4">
        <w:rPr>
          <w:color w:val="1F1F1F"/>
          <w:bdr w:val="none" w:sz="0" w:space="0" w:color="auto" w:frame="1"/>
        </w:rPr>
        <w:t>скрытое противоречие</w:t>
      </w:r>
      <w:r>
        <w:rPr>
          <w:color w:val="1F1F1F"/>
        </w:rPr>
        <w:t xml:space="preserve"> в тексте Статьи 1: утверждение о высоком скептицизме молодежи к рекламе, которое конфликтует с готовностью доверять и покупать по совету </w:t>
      </w:r>
      <w:proofErr w:type="spellStart"/>
      <w:r>
        <w:rPr>
          <w:color w:val="1F1F1F"/>
        </w:rPr>
        <w:t>инфлюенсеров</w:t>
      </w:r>
      <w:proofErr w:type="spellEnd"/>
      <w:r>
        <w:rPr>
          <w:color w:val="1F1F1F"/>
        </w:rPr>
        <w:t>.</w:t>
      </w:r>
    </w:p>
    <w:p w14:paraId="06249BF3" w14:textId="77777777" w:rsidR="00B218F4" w:rsidRDefault="00B218F4" w:rsidP="00B218F4">
      <w:pPr>
        <w:pStyle w:val="aa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Соблюдение формата:</w:t>
      </w:r>
      <w:r>
        <w:rPr>
          <w:color w:val="1F1F1F"/>
        </w:rPr>
        <w:t xml:space="preserve"> Ответ четко структурирован по блокам (оценка структуры, ошибки, вывод), как того требовал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>.</w:t>
      </w:r>
    </w:p>
    <w:p w14:paraId="457F63E9" w14:textId="77777777" w:rsidR="00B218F4" w:rsidRDefault="00B218F4" w:rsidP="00B218F4">
      <w:pPr>
        <w:pStyle w:val="aa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Отсутствие вымысла:</w:t>
      </w:r>
      <w:r>
        <w:rPr>
          <w:color w:val="1F1F1F"/>
        </w:rPr>
        <w:t xml:space="preserve"> Все выводы строго опираются на содержание статьи.</w:t>
      </w:r>
    </w:p>
    <w:p w14:paraId="4328C90C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0EB59E50" w14:textId="77777777" w:rsidR="00B218F4" w:rsidRDefault="00B218F4" w:rsidP="00B218F4">
      <w:pPr>
        <w:pStyle w:val="aa"/>
        <w:numPr>
          <w:ilvl w:val="0"/>
          <w:numId w:val="9"/>
        </w:numPr>
        <w:spacing w:after="120" w:afterAutospacing="0"/>
        <w:rPr>
          <w:color w:val="1F1F1F"/>
        </w:rPr>
      </w:pPr>
      <w:r>
        <w:rPr>
          <w:color w:val="1F1F1F"/>
        </w:rPr>
        <w:t>Существенные недостатки отсутствуют.</w:t>
      </w:r>
    </w:p>
    <w:p w14:paraId="249A79BA" w14:textId="72EFBD57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Высокое качество ответа обусловлено выдающейся способностью к семантическому и контрастному анализу. Модель не просто ищет ключевые слова, а сопоставляет утверждения из разных частей текста, что является критически важным для оценки качества научной логики, а не только формальной структуры.</w:t>
      </w:r>
    </w:p>
    <w:p w14:paraId="0E55E4DF" w14:textId="6E2F25A5" w:rsidR="00B218F4" w:rsidRPr="00B218F4" w:rsidRDefault="00B218F4" w:rsidP="00B218F4">
      <w:pPr>
        <w:pStyle w:val="4"/>
        <w:rPr>
          <w:rFonts w:eastAsia="Times New Roman" w:cs="Times New Roman"/>
          <w:szCs w:val="28"/>
          <w:lang w:eastAsia="ru-RU"/>
        </w:rPr>
      </w:pPr>
      <w:r>
        <w:t xml:space="preserve">2. </w:t>
      </w:r>
      <w:proofErr w:type="spellStart"/>
      <w:r w:rsidRPr="00742AA4">
        <w:rPr>
          <w:rFonts w:eastAsia="Times New Roman" w:cs="Times New Roman"/>
          <w:szCs w:val="28"/>
          <w:lang w:eastAsia="ru-RU"/>
        </w:rPr>
        <w:t>ChatGPT</w:t>
      </w:r>
      <w:proofErr w:type="spellEnd"/>
      <w:r w:rsidRPr="00742AA4">
        <w:rPr>
          <w:rFonts w:eastAsia="Times New Roman" w:cs="Times New Roman"/>
          <w:szCs w:val="28"/>
          <w:lang w:eastAsia="ru-RU"/>
        </w:rPr>
        <w:t xml:space="preserve"> 5.1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t xml:space="preserve"> / Статья 1 / </w:t>
      </w:r>
      <w:proofErr w:type="spellStart"/>
      <w:r>
        <w:t>Промт</w:t>
      </w:r>
      <w:proofErr w:type="spellEnd"/>
      <w:r>
        <w:t xml:space="preserve"> 4 (Оценка 10)</w:t>
      </w:r>
    </w:p>
    <w:p w14:paraId="735AFFD8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0515FA55" w14:textId="57C6137C" w:rsidR="00B218F4" w:rsidRDefault="00B218F4" w:rsidP="00B218F4">
      <w:pPr>
        <w:pStyle w:val="aa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Академическая строгость (ГОСТ):</w:t>
      </w:r>
      <w:r>
        <w:rPr>
          <w:color w:val="1F1F1F"/>
        </w:rPr>
        <w:t xml:space="preserve"> Нейросеть провела самый строгий </w:t>
      </w:r>
      <w:proofErr w:type="spellStart"/>
      <w:r>
        <w:rPr>
          <w:color w:val="1F1F1F"/>
        </w:rPr>
        <w:t>нормоконтроль</w:t>
      </w:r>
      <w:proofErr w:type="spellEnd"/>
      <w:r>
        <w:rPr>
          <w:color w:val="1F1F1F"/>
        </w:rPr>
        <w:t xml:space="preserve">. Она раскритиковала текст за отсутствие </w:t>
      </w:r>
      <w:r w:rsidRPr="00B218F4">
        <w:rPr>
          <w:color w:val="1F1F1F"/>
          <w:bdr w:val="none" w:sz="0" w:space="0" w:color="auto" w:frame="1"/>
        </w:rPr>
        <w:t>явно выделенных</w:t>
      </w:r>
      <w:r>
        <w:rPr>
          <w:color w:val="1F1F1F"/>
        </w:rPr>
        <w:t xml:space="preserve"> задач и гипотез, а также за некорректное оформление ссылок (незакрытая скобка, отсутствие списка литературы), что полностью соответствует требованиям академического рецензирования.</w:t>
      </w:r>
    </w:p>
    <w:p w14:paraId="373141E8" w14:textId="77777777" w:rsidR="00B218F4" w:rsidRDefault="00B218F4" w:rsidP="00B218F4">
      <w:pPr>
        <w:pStyle w:val="aa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Корректность формулировок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Точно</w:t>
      </w:r>
      <w:proofErr w:type="gramEnd"/>
      <w:r>
        <w:rPr>
          <w:color w:val="1F1F1F"/>
        </w:rPr>
        <w:t xml:space="preserve"> выделила стилистические недостатки текста: рекламный тон, риторические вопросы и обрывочные формулировки.</w:t>
      </w:r>
    </w:p>
    <w:p w14:paraId="77BA2F81" w14:textId="77777777" w:rsidR="00B218F4" w:rsidRDefault="00B218F4" w:rsidP="00B218F4">
      <w:pPr>
        <w:pStyle w:val="aa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Полнота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Верно</w:t>
      </w:r>
      <w:proofErr w:type="gramEnd"/>
      <w:r>
        <w:rPr>
          <w:color w:val="1F1F1F"/>
        </w:rPr>
        <w:t xml:space="preserve"> определила все имеющиеся структурные блоки и их несогласованность.</w:t>
      </w:r>
    </w:p>
    <w:p w14:paraId="3CBD59FB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4731BE3C" w14:textId="77777777" w:rsidR="00B218F4" w:rsidRDefault="00B218F4" w:rsidP="00B218F4">
      <w:pPr>
        <w:pStyle w:val="aa"/>
        <w:numPr>
          <w:ilvl w:val="0"/>
          <w:numId w:val="11"/>
        </w:numPr>
        <w:spacing w:after="120" w:afterAutospacing="0"/>
        <w:rPr>
          <w:color w:val="1F1F1F"/>
        </w:rPr>
      </w:pPr>
      <w:r>
        <w:rPr>
          <w:color w:val="1F1F1F"/>
        </w:rPr>
        <w:t>Существенные недостатки отсутствуют.</w:t>
      </w:r>
    </w:p>
    <w:p w14:paraId="136C0FB5" w14:textId="4C12EA69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Высокое качество ответа связано с глубокой натренированностью на формальные академические стандарты и ГОСТы. Модель эффективно применяет свою внутреннюю базу знаний для оценки статьи не только по смыслу, но и по форме, что делает ее идеальной для задачи автоматического рецензирования.</w:t>
      </w:r>
    </w:p>
    <w:p w14:paraId="19377DB4" w14:textId="46533DC8" w:rsidR="00B218F4" w:rsidRDefault="00B218F4" w:rsidP="00B218F4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3. </w:t>
      </w:r>
      <w:r w:rsidRPr="00B218F4">
        <w:rPr>
          <w:color w:val="1F1F1F"/>
        </w:rPr>
        <w:t>DeepSeek-V3.2</w:t>
      </w:r>
      <w:r>
        <w:rPr>
          <w:color w:val="1F1F1F"/>
        </w:rPr>
        <w:t xml:space="preserve"> / Статья 2 /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3 (Оценка 10)</w:t>
      </w:r>
    </w:p>
    <w:p w14:paraId="3475F939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2CE6BECC" w14:textId="77777777" w:rsidR="00B218F4" w:rsidRDefault="00B218F4" w:rsidP="00B218F4">
      <w:pPr>
        <w:pStyle w:val="aa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Сложность формата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Идеально</w:t>
      </w:r>
      <w:proofErr w:type="gramEnd"/>
      <w:r>
        <w:rPr>
          <w:color w:val="1F1F1F"/>
        </w:rPr>
        <w:t xml:space="preserve"> выполнила сложный запрос на </w:t>
      </w:r>
      <w:r>
        <w:rPr>
          <w:b/>
          <w:bCs/>
          <w:color w:val="1F1F1F"/>
          <w:bdr w:val="none" w:sz="0" w:space="0" w:color="auto" w:frame="1"/>
        </w:rPr>
        <w:t>табличное представление</w:t>
      </w:r>
      <w:r>
        <w:rPr>
          <w:color w:val="1F1F1F"/>
        </w:rPr>
        <w:t xml:space="preserve"> с тремя колонками (элемент, цитата, комментарий) для текста Статьи 2 (который сам по себе менее структурирован).</w:t>
      </w:r>
    </w:p>
    <w:p w14:paraId="2B326FB4" w14:textId="77777777" w:rsidR="00B218F4" w:rsidRDefault="00B218F4" w:rsidP="00B218F4">
      <w:pPr>
        <w:pStyle w:val="aa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Реконструкция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Корректно</w:t>
      </w:r>
      <w:proofErr w:type="gramEnd"/>
      <w:r>
        <w:rPr>
          <w:color w:val="1F1F1F"/>
        </w:rPr>
        <w:t xml:space="preserve"> выявила и реконструировала </w:t>
      </w:r>
      <w:r>
        <w:rPr>
          <w:i/>
          <w:iCs/>
          <w:color w:val="1F1F1F"/>
          <w:bdr w:val="none" w:sz="0" w:space="0" w:color="auto" w:frame="1"/>
        </w:rPr>
        <w:t>подразумеваемую</w:t>
      </w:r>
      <w:r>
        <w:rPr>
          <w:color w:val="1F1F1F"/>
        </w:rPr>
        <w:t xml:space="preserve"> цель и задачи, даже если они не были явно прописаны, что показывает понимание научной логики.</w:t>
      </w:r>
    </w:p>
    <w:p w14:paraId="48F40CD4" w14:textId="77777777" w:rsidR="00B218F4" w:rsidRDefault="00B218F4" w:rsidP="00B218F4">
      <w:pPr>
        <w:pStyle w:val="aa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Надежность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Показала</w:t>
      </w:r>
      <w:proofErr w:type="gramEnd"/>
      <w:r>
        <w:rPr>
          <w:color w:val="1F1F1F"/>
        </w:rPr>
        <w:t xml:space="preserve"> высокий уровень стабильности и надежности, выполнив задание качественно для второй, более слабой статьи.</w:t>
      </w:r>
    </w:p>
    <w:p w14:paraId="559D02F2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0386E744" w14:textId="7E7AAA90" w:rsidR="00B218F4" w:rsidRDefault="00B218F4" w:rsidP="00B218F4">
      <w:pPr>
        <w:pStyle w:val="aa"/>
        <w:numPr>
          <w:ilvl w:val="0"/>
          <w:numId w:val="13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Комментарии в таблице иногда были чуть более общими, чем у </w:t>
      </w:r>
      <w:r>
        <w:rPr>
          <w:color w:val="1F1F1F"/>
          <w:lang w:val="en-US"/>
        </w:rPr>
        <w:t>Gemini 2.5 Flash</w:t>
      </w:r>
      <w:r>
        <w:rPr>
          <w:color w:val="1F1F1F"/>
        </w:rPr>
        <w:t>.</w:t>
      </w:r>
    </w:p>
    <w:p w14:paraId="10EC0FC8" w14:textId="151053B4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Высокое качество ответа обусловлено высокой устойчивостью к модификациям текста (отсутствие заголовков) и отличной способностью к обработке структурированных данных (заполнение многокомпонентной таблицы).</w:t>
      </w:r>
    </w:p>
    <w:p w14:paraId="0EE73FA6" w14:textId="77777777" w:rsidR="00B218F4" w:rsidRDefault="00B218F4" w:rsidP="00B218F4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Анализ трех худших ответов</w:t>
      </w:r>
    </w:p>
    <w:p w14:paraId="58818850" w14:textId="77777777" w:rsidR="00B218F4" w:rsidRDefault="00B218F4" w:rsidP="00B218F4">
      <w:pPr>
        <w:pStyle w:val="aa"/>
        <w:spacing w:after="240" w:afterAutospacing="0"/>
        <w:rPr>
          <w:color w:val="1F1F1F"/>
        </w:rPr>
      </w:pPr>
      <w:r>
        <w:rPr>
          <w:color w:val="1F1F1F"/>
        </w:rPr>
        <w:t>Эти ответы характеризуются фактическими ошибками, неспособностью к глубокому анализу и поверхностным выполнением сложных запросов.</w:t>
      </w:r>
    </w:p>
    <w:p w14:paraId="7C574A10" w14:textId="56275DD1" w:rsidR="00B218F4" w:rsidRDefault="00B218F4" w:rsidP="00B218F4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1. </w:t>
      </w: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t>GigaChat</w:t>
      </w:r>
      <w:proofErr w:type="spellEnd"/>
      <w:r>
        <w:rPr>
          <w:color w:val="1F1F1F"/>
        </w:rPr>
        <w:t xml:space="preserve"> / Статья 1 /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4 (Оценка 5)</w:t>
      </w:r>
    </w:p>
    <w:p w14:paraId="04A9CD53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013694D7" w14:textId="77777777" w:rsidR="00B218F4" w:rsidRDefault="00B218F4" w:rsidP="00B218F4">
      <w:pPr>
        <w:pStyle w:val="aa"/>
        <w:numPr>
          <w:ilvl w:val="0"/>
          <w:numId w:val="14"/>
        </w:numPr>
        <w:spacing w:after="120" w:afterAutospacing="0"/>
        <w:rPr>
          <w:color w:val="1F1F1F"/>
        </w:rPr>
      </w:pPr>
      <w:r>
        <w:rPr>
          <w:color w:val="1F1F1F"/>
        </w:rPr>
        <w:t>Соблюден формальный формат ответа (разделение на блоки).</w:t>
      </w:r>
    </w:p>
    <w:p w14:paraId="25F8AB9D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4FDC5FA8" w14:textId="77777777" w:rsidR="00B218F4" w:rsidRDefault="00B218F4" w:rsidP="00B218F4">
      <w:pPr>
        <w:pStyle w:val="aa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Критический провал логики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Полностью</w:t>
      </w:r>
      <w:proofErr w:type="gramEnd"/>
      <w:r>
        <w:rPr>
          <w:color w:val="1F1F1F"/>
        </w:rPr>
        <w:t xml:space="preserve"> провалила основную задачу </w:t>
      </w:r>
      <w:proofErr w:type="spellStart"/>
      <w:r>
        <w:rPr>
          <w:color w:val="1F1F1F"/>
        </w:rPr>
        <w:t>промта</w:t>
      </w:r>
      <w:proofErr w:type="spellEnd"/>
      <w:r>
        <w:rPr>
          <w:color w:val="1F1F1F"/>
        </w:rPr>
        <w:t xml:space="preserve"> – </w:t>
      </w:r>
      <w:r w:rsidRPr="00B218F4">
        <w:rPr>
          <w:color w:val="1F1F1F"/>
          <w:bdr w:val="none" w:sz="0" w:space="0" w:color="auto" w:frame="1"/>
        </w:rPr>
        <w:t>не выявила логических противоречий</w:t>
      </w:r>
      <w:r>
        <w:rPr>
          <w:color w:val="1F1F1F"/>
        </w:rPr>
        <w:t xml:space="preserve"> в Статье 1 (скептицизм </w:t>
      </w:r>
      <w:proofErr w:type="spellStart"/>
      <w:r>
        <w:rPr>
          <w:color w:val="1F1F1F"/>
        </w:rPr>
        <w:t>vs</w:t>
      </w:r>
      <w:proofErr w:type="spellEnd"/>
      <w:r>
        <w:rPr>
          <w:color w:val="1F1F1F"/>
        </w:rPr>
        <w:t xml:space="preserve"> покупка по совету). Вместо этого, заявила, что аргументация автора «является последовательной и логически связанной», что прямо противоречит тексту.</w:t>
      </w:r>
    </w:p>
    <w:p w14:paraId="544E8928" w14:textId="77777777" w:rsidR="00B218F4" w:rsidRDefault="00B218F4" w:rsidP="00B218F4">
      <w:pPr>
        <w:pStyle w:val="aa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Поверхностность:</w:t>
      </w:r>
      <w:r>
        <w:rPr>
          <w:color w:val="1F1F1F"/>
        </w:rPr>
        <w:t xml:space="preserve"> Анализ был крайне общим, пропустив большинство существенных неточностей и стилистических ошибок, выявленных НС 1 и НС 4.</w:t>
      </w:r>
    </w:p>
    <w:p w14:paraId="240B1212" w14:textId="76341534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Низкое качество ответа связано с неспособностью к семантическому сравнению и контрастному анализу утверждений в тексте. Модель обрабатывала текст как линейный набор фактов, а не как систему связанных аргументов, что делает ее непригодной для глубокой оценки логики.</w:t>
      </w:r>
    </w:p>
    <w:p w14:paraId="20AD70A7" w14:textId="2108AEC7" w:rsidR="00B218F4" w:rsidRDefault="00B218F4" w:rsidP="00B218F4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2. </w:t>
      </w: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t>GigaChat</w:t>
      </w:r>
      <w:proofErr w:type="spellEnd"/>
      <w:r>
        <w:rPr>
          <w:color w:val="1F1F1F"/>
        </w:rPr>
        <w:t xml:space="preserve"> / Статья 1 /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1 (Оценка 6)</w:t>
      </w:r>
    </w:p>
    <w:p w14:paraId="4E108AA1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6BA30EEA" w14:textId="77777777" w:rsidR="00B218F4" w:rsidRDefault="00B218F4" w:rsidP="00B218F4">
      <w:pPr>
        <w:pStyle w:val="aa"/>
        <w:numPr>
          <w:ilvl w:val="0"/>
          <w:numId w:val="16"/>
        </w:numPr>
        <w:spacing w:after="120" w:afterAutospacing="0"/>
        <w:rPr>
          <w:color w:val="1F1F1F"/>
        </w:rPr>
      </w:pPr>
      <w:r>
        <w:rPr>
          <w:color w:val="1F1F1F"/>
        </w:rPr>
        <w:t>Верно определены основные блоки (Основная часть, Выводы).</w:t>
      </w:r>
    </w:p>
    <w:p w14:paraId="69800B56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703FC478" w14:textId="77777777" w:rsidR="00B218F4" w:rsidRDefault="00B218F4" w:rsidP="00B218F4">
      <w:pPr>
        <w:pStyle w:val="aa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Фактическая ошибка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Заявила</w:t>
      </w:r>
      <w:proofErr w:type="gramEnd"/>
      <w:r>
        <w:rPr>
          <w:color w:val="1F1F1F"/>
        </w:rPr>
        <w:t xml:space="preserve">, что </w:t>
      </w:r>
      <w:r>
        <w:rPr>
          <w:b/>
          <w:bCs/>
          <w:color w:val="1F1F1F"/>
          <w:bdr w:val="none" w:sz="0" w:space="0" w:color="auto" w:frame="1"/>
        </w:rPr>
        <w:t>«Аннотация отсутствует»</w:t>
      </w:r>
      <w:r>
        <w:rPr>
          <w:color w:val="1F1F1F"/>
        </w:rPr>
        <w:t>. Это явная фактическая ошибка, так как аннотация присутствовала в начале статьи 1 ("Раскрываются основные особенности воздействия лидеров мнений...").</w:t>
      </w:r>
    </w:p>
    <w:p w14:paraId="596134D1" w14:textId="77777777" w:rsidR="00B218F4" w:rsidRDefault="00B218F4" w:rsidP="00B218F4">
      <w:pPr>
        <w:pStyle w:val="aa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Неполнота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Обнаружила</w:t>
      </w:r>
      <w:proofErr w:type="gramEnd"/>
      <w:r>
        <w:rPr>
          <w:color w:val="1F1F1F"/>
        </w:rPr>
        <w:t xml:space="preserve"> только 5 структурных элементов, тогда как другие модели нашли 7-8, пропустив такие элементы, как Актуальность и Объект исследования, которые легко читались из контекста.</w:t>
      </w:r>
    </w:p>
    <w:p w14:paraId="45142676" w14:textId="77777777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Модель продемонстрировала низкую устойчивость к модификациям исходного текста. Из-за удаления явных заголовков ("Аннотация"), она не смогла надежно идентифицировать короткий, вводный параграф как обязательный элемент структуры.</w:t>
      </w:r>
    </w:p>
    <w:p w14:paraId="751871D6" w14:textId="76D1A182" w:rsidR="00B218F4" w:rsidRDefault="00B218F4" w:rsidP="00B218F4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3. </w:t>
      </w:r>
      <w:proofErr w:type="spellStart"/>
      <w:r w:rsidRPr="00742AA4">
        <w:rPr>
          <w:rFonts w:eastAsia="Times New Roman" w:cs="Times New Roman"/>
          <w:color w:val="1F1F1F"/>
          <w:szCs w:val="28"/>
          <w:lang w:eastAsia="ru-RU"/>
        </w:rPr>
        <w:t>GigaChat</w:t>
      </w:r>
      <w:proofErr w:type="spellEnd"/>
      <w:r>
        <w:rPr>
          <w:color w:val="1F1F1F"/>
        </w:rPr>
        <w:t xml:space="preserve"> / Статья 2 / </w:t>
      </w:r>
      <w:proofErr w:type="spellStart"/>
      <w:r>
        <w:rPr>
          <w:color w:val="1F1F1F"/>
        </w:rPr>
        <w:t>Промт</w:t>
      </w:r>
      <w:proofErr w:type="spellEnd"/>
      <w:r>
        <w:rPr>
          <w:color w:val="1F1F1F"/>
        </w:rPr>
        <w:t xml:space="preserve"> 3 (Оценка 6)</w:t>
      </w:r>
    </w:p>
    <w:p w14:paraId="1148D3BF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Плюсы:</w:t>
      </w:r>
    </w:p>
    <w:p w14:paraId="31F01224" w14:textId="77777777" w:rsidR="00B218F4" w:rsidRDefault="00B218F4" w:rsidP="00B218F4">
      <w:pPr>
        <w:pStyle w:val="aa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color w:val="1F1F1F"/>
        </w:rPr>
        <w:t xml:space="preserve">Соблюден требуемый </w:t>
      </w:r>
      <w:r w:rsidRPr="00B218F4">
        <w:rPr>
          <w:color w:val="1F1F1F"/>
          <w:bdr w:val="none" w:sz="0" w:space="0" w:color="auto" w:frame="1"/>
        </w:rPr>
        <w:t>табличный формат</w:t>
      </w:r>
      <w:r>
        <w:rPr>
          <w:color w:val="1F1F1F"/>
        </w:rPr>
        <w:t>.</w:t>
      </w:r>
    </w:p>
    <w:p w14:paraId="61F4BB0E" w14:textId="77777777" w:rsidR="00B218F4" w:rsidRDefault="00B218F4" w:rsidP="00B218F4">
      <w:pPr>
        <w:pStyle w:val="aa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Минусы:</w:t>
      </w:r>
    </w:p>
    <w:p w14:paraId="04B8E8F9" w14:textId="77777777" w:rsidR="00B218F4" w:rsidRDefault="00B218F4" w:rsidP="00B218F4">
      <w:pPr>
        <w:pStyle w:val="aa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Поверхностность комментариев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При</w:t>
      </w:r>
      <w:proofErr w:type="gramEnd"/>
      <w:r>
        <w:rPr>
          <w:color w:val="1F1F1F"/>
        </w:rPr>
        <w:t xml:space="preserve"> выполнении сложного табличного запроса, комментарии в третьей колонке были </w:t>
      </w:r>
      <w:r w:rsidRPr="00B218F4">
        <w:rPr>
          <w:color w:val="1F1F1F"/>
          <w:bdr w:val="none" w:sz="0" w:space="0" w:color="auto" w:frame="1"/>
        </w:rPr>
        <w:t>чрезмерно краткими</w:t>
      </w:r>
      <w:r>
        <w:rPr>
          <w:color w:val="1F1F1F"/>
        </w:rPr>
        <w:t xml:space="preserve"> ("Элемент отсутствует", "Указана явно", "Цель есть") и не добавляли аналитической ценности.</w:t>
      </w:r>
    </w:p>
    <w:p w14:paraId="44CE469D" w14:textId="77777777" w:rsidR="00B218F4" w:rsidRDefault="00B218F4" w:rsidP="00B218F4">
      <w:pPr>
        <w:pStyle w:val="aa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Частичное соответствие содержанию:</w:t>
      </w:r>
      <w:r>
        <w:rPr>
          <w:color w:val="1F1F1F"/>
        </w:rPr>
        <w:t xml:space="preserve"> Цитаты, приведенные в таблице, часто были слишком обрывочными или не самыми релевантными для доказательства наличия структурного элемента.</w:t>
      </w:r>
    </w:p>
    <w:p w14:paraId="66A74049" w14:textId="77777777" w:rsidR="00B218F4" w:rsidRDefault="00B218F4" w:rsidP="00B218F4">
      <w:pPr>
        <w:pStyle w:val="aa"/>
        <w:rPr>
          <w:color w:val="1F1F1F"/>
        </w:rPr>
      </w:pPr>
      <w:r>
        <w:rPr>
          <w:color w:val="1F1F1F"/>
        </w:rPr>
        <w:t>Неудача связана с приоритетом выполнения формата над содержанием. Модель справилась с созданием таблицы, но не смогла эффективно заполнить ее качественным аналитическим контентом (комментариями), что снизило общую полезность ответа.</w:t>
      </w:r>
    </w:p>
    <w:p w14:paraId="7F3581D6" w14:textId="77777777" w:rsidR="00B218F4" w:rsidRDefault="00B218F4" w:rsidP="00BB0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F2318C8" w14:textId="1915600E" w:rsidR="00BB0A04" w:rsidRPr="00BB0A04" w:rsidRDefault="00BB0A04" w:rsidP="00B218F4">
      <w:pPr>
        <w:pStyle w:val="3"/>
      </w:pPr>
      <w:r w:rsidRPr="00BB0A04">
        <w:t xml:space="preserve">Итоговые наблюдения и рекомендации </w:t>
      </w:r>
    </w:p>
    <w:p w14:paraId="007ABD4D" w14:textId="77777777" w:rsidR="00BB0A04" w:rsidRPr="00BB0A04" w:rsidRDefault="00BB0A04" w:rsidP="00BB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картина.</w:t>
      </w: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нейросети в большинстве ответов достаточно корректно распознали структуру статей: аннотация/введение/теоретическая часть/методика/результаты/выводы. Часто упоминались и ключевые слабые места (неявно сформулированные цель/задачи, отсутствие явной библиографии или явной методологической детализации). (см. файл с ответами). </w:t>
      </w:r>
    </w:p>
    <w:p w14:paraId="7FBCE432" w14:textId="77777777" w:rsidR="00BB0A04" w:rsidRPr="00BB0A04" w:rsidRDefault="00BB0A04" w:rsidP="00BB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Типовые проблемы, замеченные во многих ответах:</w:t>
      </w:r>
    </w:p>
    <w:p w14:paraId="0C8B5F55" w14:textId="77777777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явной формулировки цели/задач в тексте статьи и как следствие — неоднозначность в оценке полноты;</w:t>
      </w:r>
    </w:p>
    <w:p w14:paraId="59D506FC" w14:textId="77777777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парафразирование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дословных цитат там, где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просил приводить фрагменты (особенно для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3);</w:t>
      </w:r>
    </w:p>
    <w:p w14:paraId="5C79D9D8" w14:textId="77777777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разговорная/публицистическая оценка (менее строгий академический стиль), что снижало оценку корректности формулировок.</w:t>
      </w:r>
    </w:p>
    <w:p w14:paraId="49A72DAD" w14:textId="77777777" w:rsidR="00BB0A04" w:rsidRPr="00BB0A04" w:rsidRDefault="00BB0A04" w:rsidP="00BB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по доработке оценки студентами:</w:t>
      </w:r>
    </w:p>
    <w:p w14:paraId="2D902981" w14:textId="4CBCEA8D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от нейросетей явных цитат (дословных фрагментов) если это было в </w:t>
      </w:r>
      <w:proofErr w:type="spellStart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промте</w:t>
      </w:r>
      <w:proofErr w:type="spellEnd"/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проверять, действительно ли цитата точная;</w:t>
      </w:r>
    </w:p>
    <w:p w14:paraId="0E9503AC" w14:textId="77777777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просить явную пометку «элемент отсутствует» вместо общих фраз «неявно выражен» для единообразия оценивания;</w:t>
      </w:r>
    </w:p>
    <w:p w14:paraId="05BA8DBE" w14:textId="77777777" w:rsidR="00BB0A04" w:rsidRPr="00BB0A04" w:rsidRDefault="00BB0A04" w:rsidP="00BB0A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A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критике просить ссылки на страницы/абзацы (если доступны) для прозрачности.</w:t>
      </w:r>
    </w:p>
    <w:p w14:paraId="12BBC1C0" w14:textId="77777777" w:rsidR="00E575E6" w:rsidRPr="00BB0A04" w:rsidRDefault="00E575E6"/>
    <w:sectPr w:rsidR="00E575E6" w:rsidRPr="00BB0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292"/>
    <w:multiLevelType w:val="multilevel"/>
    <w:tmpl w:val="DEE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0AC"/>
    <w:multiLevelType w:val="multilevel"/>
    <w:tmpl w:val="F35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689E"/>
    <w:multiLevelType w:val="multilevel"/>
    <w:tmpl w:val="7F0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E26AA"/>
    <w:multiLevelType w:val="multilevel"/>
    <w:tmpl w:val="F62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45069"/>
    <w:multiLevelType w:val="multilevel"/>
    <w:tmpl w:val="1F0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B7B7E"/>
    <w:multiLevelType w:val="multilevel"/>
    <w:tmpl w:val="E2D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A2846"/>
    <w:multiLevelType w:val="multilevel"/>
    <w:tmpl w:val="767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26C3D"/>
    <w:multiLevelType w:val="multilevel"/>
    <w:tmpl w:val="592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F54FC"/>
    <w:multiLevelType w:val="multilevel"/>
    <w:tmpl w:val="385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E48AF"/>
    <w:multiLevelType w:val="multilevel"/>
    <w:tmpl w:val="6D5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62282"/>
    <w:multiLevelType w:val="multilevel"/>
    <w:tmpl w:val="070C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25F25"/>
    <w:multiLevelType w:val="multilevel"/>
    <w:tmpl w:val="9FE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A29DE"/>
    <w:multiLevelType w:val="multilevel"/>
    <w:tmpl w:val="EA0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F4140"/>
    <w:multiLevelType w:val="multilevel"/>
    <w:tmpl w:val="E80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76EBC"/>
    <w:multiLevelType w:val="multilevel"/>
    <w:tmpl w:val="C8A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656D7"/>
    <w:multiLevelType w:val="multilevel"/>
    <w:tmpl w:val="745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96F60"/>
    <w:multiLevelType w:val="multilevel"/>
    <w:tmpl w:val="272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74E24"/>
    <w:multiLevelType w:val="multilevel"/>
    <w:tmpl w:val="1018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1128F4"/>
    <w:multiLevelType w:val="multilevel"/>
    <w:tmpl w:val="B09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8"/>
  </w:num>
  <w:num w:numId="4">
    <w:abstractNumId w:val="16"/>
  </w:num>
  <w:num w:numId="5">
    <w:abstractNumId w:val="6"/>
  </w:num>
  <w:num w:numId="6">
    <w:abstractNumId w:val="5"/>
  </w:num>
  <w:num w:numId="7">
    <w:abstractNumId w:val="18"/>
  </w:num>
  <w:num w:numId="8">
    <w:abstractNumId w:val="0"/>
  </w:num>
  <w:num w:numId="9">
    <w:abstractNumId w:val="2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13"/>
  </w:num>
  <w:num w:numId="15">
    <w:abstractNumId w:val="3"/>
  </w:num>
  <w:num w:numId="16">
    <w:abstractNumId w:val="7"/>
  </w:num>
  <w:num w:numId="17">
    <w:abstractNumId w:val="15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A6"/>
    <w:rsid w:val="000476A6"/>
    <w:rsid w:val="001F76EF"/>
    <w:rsid w:val="00360422"/>
    <w:rsid w:val="00401BCD"/>
    <w:rsid w:val="005A477E"/>
    <w:rsid w:val="00742AA4"/>
    <w:rsid w:val="00B218F4"/>
    <w:rsid w:val="00BB0A04"/>
    <w:rsid w:val="00BD162C"/>
    <w:rsid w:val="00CE4F29"/>
    <w:rsid w:val="00CF2B5A"/>
    <w:rsid w:val="00DF41F8"/>
    <w:rsid w:val="00E575E6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C6B28"/>
  <w15:chartTrackingRefBased/>
  <w15:docId w15:val="{52D09381-44C4-47A1-9A0A-CFFD0E48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8F4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B218F4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1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218F4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18F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B218F4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218F4"/>
    <w:rPr>
      <w:rFonts w:ascii="Times New Roman" w:eastAsiaTheme="majorEastAsia" w:hAnsi="Times New Roman" w:cstheme="majorBidi"/>
      <w:i/>
      <w:iCs/>
      <w:sz w:val="28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BB0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0A04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BB0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2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5</cp:revision>
  <dcterms:created xsi:type="dcterms:W3CDTF">2025-11-30T20:56:00Z</dcterms:created>
  <dcterms:modified xsi:type="dcterms:W3CDTF">2025-11-30T22:43:00Z</dcterms:modified>
</cp:coreProperties>
</file>