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2"/>
        </w:rPr>
        <w:t>&lt;서식 2&gt; 연구(개발) 계획서 / 작품설명서</w:t>
      </w:r>
    </w:p>
    <w:p>
      <w:pPr>
        <w:spacing w:before="1400" w:after="240" w:line="276" w:lineRule="auto"/>
        <w:jc w:val="center"/>
      </w:pPr>
      <w:r>
        <w:rPr>
          <w:rFonts w:ascii="맑은 고딕" w:hAnsi="맑은 고딕" w:eastAsia="맑은 고딕" w:cs="맑은 고딕"/>
          <w:b/>
          <w:color w:val="000000"/>
          <w:sz w:val="30"/>
        </w:rPr>
        <w:t>AI 오답 코치</w:t>
      </w:r>
    </w:p>
    <w:p>
      <w:pPr>
        <w:spacing w:before="0" w:after="100" w:line="276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26"/>
        </w:rPr>
        <w:t>오답을 버리지 않고 다음 공부 자료로 바꾸는</w:t>
      </w:r>
    </w:p>
    <w:p>
      <w:pPr>
        <w:spacing w:before="0" w:after="720" w:line="276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26"/>
        </w:rPr>
        <w:t>초6 수학 중심·과학 확장 학습 코치</w:t>
      </w:r>
    </w:p>
    <w:p>
      <w:pPr>
        <w:spacing w:before="200" w:after="2400" w:line="276" w:lineRule="auto"/>
        <w:jc w:val="center"/>
      </w:pPr>
      <w:r>
        <w:rPr>
          <w:rFonts w:ascii="맑은 고딕" w:hAnsi="맑은 고딕" w:eastAsia="맑은 고딕" w:cs="맑은 고딕"/>
          <w:b/>
          <w:color w:val="000000"/>
          <w:sz w:val="22"/>
        </w:rPr>
        <w:t>문제 풀기 → 오답 기록 → 이유 찾기 → 같은 개념 다시 풀기 → 다시 맞혔는지 확인</w:t>
      </w:r>
    </w:p>
    <w:p>
      <w:pPr>
        <w:spacing w:before="0" w:after="80" w:line="276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2026 한국코드페어 제출용</w:t>
      </w:r>
    </w:p>
    <w:p>
      <w:pPr>
        <w:spacing w:before="0" w:after="0" w:line="276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작성 기준일: 2026.06.11</w:t>
      </w:r>
    </w:p>
    <w:p>
      <w:r>
        <w:rPr>
          <w:color w:val="000000"/>
        </w:rPr>
        <w:br w:type="page"/>
      </w:r>
    </w:p>
    <w:p>
      <w:pPr>
        <w:spacing w:before="280" w:after="160" w:line="283" w:lineRule="auto"/>
      </w:pPr>
      <w:r>
        <w:rPr>
          <w:rFonts w:ascii="맑은 고딕" w:hAnsi="맑은 고딕" w:eastAsia="맑은 고딕" w:cs="맑은 고딕"/>
          <w:b/>
          <w:color w:val="000000"/>
          <w:sz w:val="30"/>
        </w:rPr>
        <w:t>Ⅰ. 작품 주제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1. 제작 배경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이 작품은 제가 문제를 풀면서 같은 개념에서 반복해서 틀리는 일이 있다는 점에서 시작했습니다. 문제를 많이 풀어도 왜 틀렸는지 남지 않으면, 다음에 비슷한 문제를 만났을 때 또 헷갈릴 수 있다고 생각했습니다.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예를 들어 분수의 통분이나 비례식처럼 한 번 헷갈리면 비슷한 문제에서 계속 틀리는 개념이 있습니다. 이때 필요한 것은 문제 수를 늘리는 것보다, 내가 왜 틀렸는지 보고 같은 개념을 다시 확인하는 과정이라고 생각했습니다.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문제를 풀고 해설만 보면 그때는 이해한 것 같지만, 나중에 비슷한 문제에서 또 헷갈릴 때가 있었습니다. 그래서 틀린 이유와 다음에 다시 볼 개념이 남으면 좋겠다고 생각했습니다.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그래서 AI 오답 코치는 오답을 실패로 끝내지 않고 다음 복습을 정하는 자료로 바꾸는 것을 목표로 만들었습니다.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2. 작품 목적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AI 오답 코치의 목적은 틀린 문제를 기록하고, AI가 틀린 이유를 쉬운 말로 설명한 뒤, 같은 개념 문제를 다시 풀게 하는 것입니다.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이 작품에서 AI는 정답을 대신 알려 주는 역할이 아닙니다. 사용자가 고른 답과 문제의 개념을 보고, 어디에서 생각이 어긋났는지 설명하는 코치 역할을 합니다.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현재 구현 범위는 초6 수학 대표 개념을 중심으로 만들었고, 과학은 같은 오답 기록 구조로 대표 개념부터 넓힐 수 있게 설계했습니다.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1. 작품 범위와 방향</w:t>
      </w:r>
    </w:p>
    <w:tbl>
      <w:tblPr>
        <w:tblStyle w:val="TableGrid"/>
        <w:tblW w:type="dxa" w:w="873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0"/>
        <w:gridCol w:w="2324"/>
        <w:gridCol w:w="2494"/>
        <w:gridCol w:w="2551"/>
      </w:tblGrid>
      <w:tr>
        <w:tc>
          <w:tcPr>
            <w:tcW w:type="dxa" w:w="1360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232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처음 생각</w:t>
            </w:r>
          </w:p>
        </w:tc>
        <w:tc>
          <w:tcPr>
            <w:tcW w:type="dxa" w:w="249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현재 작품 방향</w:t>
            </w:r>
          </w:p>
        </w:tc>
        <w:tc>
          <w:tcPr>
            <w:tcW w:type="dxa" w:w="255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이유</w:t>
            </w:r>
          </w:p>
        </w:tc>
      </w:tr>
      <w:tr>
        <w:tc>
          <w:tcPr>
            <w:tcW w:type="dxa" w:w="13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 범위</w:t>
            </w:r>
          </w:p>
        </w:tc>
        <w:tc>
          <w:tcPr>
            <w:tcW w:type="dxa" w:w="23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모든 과목의 오답 해결</w:t>
            </w:r>
          </w:p>
        </w:tc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초6 수학 중심, 과학 확장 준비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제가 직접 설명할 수 있는 범위부터 완성하기 위해서입니다.</w:t>
            </w:r>
          </w:p>
        </w:tc>
      </w:tr>
      <w:tr>
        <w:tc>
          <w:tcPr>
            <w:tcW w:type="dxa" w:w="13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핵심 기능</w:t>
            </w:r>
          </w:p>
        </w:tc>
        <w:tc>
          <w:tcPr>
            <w:tcW w:type="dxa" w:w="23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문제를 많이 풀게 하기</w:t>
            </w:r>
          </w:p>
        </w:tc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기록과 같은 개념 다시 풀기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오답이 다음 공부로 이어져야 하기 때문입니다.</w:t>
            </w:r>
          </w:p>
        </w:tc>
      </w:tr>
      <w:tr>
        <w:tc>
          <w:tcPr>
            <w:tcW w:type="dxa" w:w="13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역할</w:t>
            </w:r>
          </w:p>
        </w:tc>
        <w:tc>
          <w:tcPr>
            <w:tcW w:type="dxa" w:w="23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정답을 알려 주기</w:t>
            </w:r>
          </w:p>
        </w:tc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이유를 쉬운 말로 설명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학생이 스스로 다시 풀어야 하기 때문입니다.</w:t>
            </w:r>
          </w:p>
        </w:tc>
      </w:tr>
      <w:tr>
        <w:tc>
          <w:tcPr>
            <w:tcW w:type="dxa" w:w="13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설명 근거</w:t>
            </w:r>
          </w:p>
        </w:tc>
        <w:tc>
          <w:tcPr>
            <w:tcW w:type="dxa" w:w="23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화면 기능 설명</w:t>
            </w:r>
          </w:p>
        </w:tc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자료와 다시 푼 결과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AI와 자료 활용이 보여야 하기 때문입니다.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3. AI와 자료를 사용한 이유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제가 이 작품에서 자료를 중요하게 본 이유는 오답이 그냥 틀린 표시가 아니라 다음에 무엇을 공부해야 하는지 알려 주는 단서라고 생각했기 때문입니다. 최근 교육에서도 학생의 학습 자료를 바탕으로 개인에게 맞는 학습을 돕는 방향이 중요하게 다뤄지고 있습니다(참고자료 [1], [2]).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그래서 저는 사용자가 고른 답, 정답 여부, 문제 개념, 오답 이유, 다시 풀기 결과를 남기도록 했습니다. 수학 AI 디지털교과서 연구에서도 맞춤형 학습을 위해 학습자 데이터가 중요하다고 보았기 때문에, 이 자료가 있어야 오늘 다시 볼 개념을 정할 수 있다고 생각했습니다(참고자료 [3]).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AI는 문제를 대신 풀어 주는 도구로 쓰지 않았습니다. 학생이 먼저 답을 고른 뒤, 왜 틀렸는지 설명하는 보조 코치로만 사용했습니다. 수학·과학 교육에서 AI 피드백을 사용할 수 있지만 확인과 제한이 필요하다는 연구도 있어서, 기준 해설과 준비된 설명을 함께 두었습니다(참고자료 [6], [7]).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2. 참고자료와 제가 반영한 점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94"/>
        <w:gridCol w:w="2948"/>
        <w:gridCol w:w="2721"/>
      </w:tblGrid>
      <w:tr>
        <w:tc>
          <w:tcPr>
            <w:tcW w:type="dxa" w:w="249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참고한 자료</w:t>
            </w:r>
          </w:p>
        </w:tc>
        <w:tc>
          <w:tcPr>
            <w:tcW w:type="dxa" w:w="2948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제가 작품에 넣은 부분</w:t>
            </w:r>
          </w:p>
        </w:tc>
        <w:tc>
          <w:tcPr>
            <w:tcW w:type="dxa" w:w="272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왜 이렇게 했는지</w:t>
            </w:r>
          </w:p>
        </w:tc>
      </w:tr>
      <w:tr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국내 AI 디지털교과서 방향 (참고자료 [1], [2])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기록을 모아 오늘 다시 볼 개념을 정하게 했습니다.</w:t>
            </w:r>
          </w:p>
        </w:tc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점수만 보면 무엇을 다시 해야 하는지 알기 어려워서입니다.</w:t>
            </w:r>
          </w:p>
        </w:tc>
      </w:tr>
      <w:tr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수학 학습자 데이터 연구 (참고자료 [3])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선택한 답, 정답 여부, 개념, 다시 풀기 결과를 남기게 했습니다.</w:t>
            </w:r>
          </w:p>
        </w:tc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어떤 개념에서 자주 헷갈리는지 확인하려고 했습니다.</w:t>
            </w:r>
          </w:p>
        </w:tc>
      </w:tr>
      <w:tr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형성평가와 완전학습 (참고자료 [4], [5])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뒤 같은 개념을 다시 풀어 보게 했습니다.</w:t>
            </w:r>
          </w:p>
        </w:tc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오답을 끝으로 보지 않고 다시 익힐 기회로 쓰고 싶었습니다.</w:t>
            </w:r>
          </w:p>
        </w:tc>
      </w:tr>
      <w:tr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수학 AI 피드백 연구 (참고자료 [6])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AI는 답을 대신 정하지 않고 틀린 이유만 설명하게 했습니다.</w:t>
            </w:r>
          </w:p>
        </w:tc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AI가 정답을 대신 알려 주면 학생이 다시 생각할 기회가 줄어들기 때문입니다.</w:t>
            </w:r>
          </w:p>
        </w:tc>
      </w:tr>
      <w:tr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과학 AI 피드백 연구 (참고자료 [7])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과학은 전기 회로, 물질의 성질 같은 대표 개념부터 확장할 계획입니다.</w:t>
            </w:r>
          </w:p>
        </w:tc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과학도 개념을 잘못 이해해 반복 오답이 생길 수 있기 때문입니다.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4. 기존 방식과 다른 점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처음에는 문제를 많이 푸는 앱처럼 만들 수도 있었지만, 저는 오답이 다음 복습으로 이어지는 것이 더 중요하다고 생각했습니다. 그래서 문제를 맞혔는지보다 오답이 어떤 자료로 남는지 보여 주도록 만들었습니다.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가장 다른 점은 틀린 문제를 끝으로 보지 않는 것입니다. 오답을 기록하고, 이유를 찾고, 같은 개념을 다시 풀어 보는 흐름이 작품의 중심입니다.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2. 기존 학습 방식과 AI 오답 코치의 차이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3231"/>
        <w:gridCol w:w="3231"/>
      </w:tblGrid>
      <w:tr>
        <w:tc>
          <w:tcPr>
            <w:tcW w:type="dxa" w:w="1700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323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기존 방식</w:t>
            </w:r>
          </w:p>
        </w:tc>
        <w:tc>
          <w:tcPr>
            <w:tcW w:type="dxa" w:w="323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AI 오답 코치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처리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틀리면 해설을 보고 넘어갑니다.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답과 개념을 기록합니다.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복습 기준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점수나 정답 수를 봅니다.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반복해서 틀린 개념을 봅니다.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활용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답을 바로 알려 줄 수 있습니다.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까닭을 설명하는 코치로 씁니다.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풀기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다음 문제가 무작위일 수 있습니다.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개념의 비슷한 문제를 다시 풉니다.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확인 방법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맞고 틀림만 봅니다.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맞혔는지와 오답 변화도 봅니다.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80" w:after="160" w:line="283" w:lineRule="auto"/>
      </w:pPr>
      <w:r>
        <w:rPr>
          <w:rFonts w:ascii="맑은 고딕" w:hAnsi="맑은 고딕" w:eastAsia="맑은 고딕" w:cs="맑은 고딕"/>
          <w:b/>
          <w:color w:val="000000"/>
          <w:sz w:val="30"/>
        </w:rPr>
        <w:t>Ⅱ. 작품 제작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1. 전체 구조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전체 구조는 그림처럼 다섯 단계로 움직입니다. 먼저 문제를 풀고, 작품은 선택한 답과 연결된 개념을 남깁니다. 틀렸을 때는 이유를 쉬운 말로 확인한 뒤 같은 개념 문제를 다시 풉니다.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핵심은 오답을 끝으로 보지 않는 것입니다. 틀린 문제를 다음 복습을 정하는 자료로 다시 사용하는 것이 이 작품의 중심입니다.</w:t>
      </w:r>
    </w:p>
    <w:p>
      <w:pPr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544000" cy="21331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ong_answer_flow_user_supplied_202606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133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그림 1. 오답이 공부 자료로 바뀌는 흐름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2. 오답 화면과 화면 흐름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아래 화면은 오답을 고른 뒤 같은 개념 문제로 다시 이어지는 화면입니다. 이 화면에서는 디자인보다 제가 틀린 기록이 다음 복습으로 이어지는 모습이 잘 보이도록 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사용자는 문제를 풀고, 틀리면 이유 설명을 보고, 같은 개념 문제를 다시 풉니다. 오른쪽과 아래쪽에는 문제 준비 확인, 오늘 복습할 개념, 오답 원인 분포가 같이 보여서 자료가 쌓이는 흐름을 확인할 수 있습니다.</w:t>
      </w:r>
    </w:p>
    <w:p>
      <w:pPr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544000" cy="695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cal_smoke_desktop_202606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695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그림 2. 오답 후 같은 개념 다시 풀기 화면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3. 핵심 작동 방식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코드 파일 위치를 길게 나열하면 제가 설명하기 어렵고, 작품의 핵심도 흐려질 수 있습니다. 그래서 본문에는 전체 구조와 핵심 작동 순서를 중심으로 정리했습니다.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실제 제출 파일에는 전체 소스 코드가 포함되지만, 작품설명서에서는 아래 의사코드처럼 어떤 순서로 작동하는지를 보여 주는 것이 더 이해하기 쉽습니다.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3. 핵심 작동 의사코드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6"/>
        <w:gridCol w:w="3855"/>
        <w:gridCol w:w="3741"/>
      </w:tblGrid>
      <w:tr>
        <w:tc>
          <w:tcPr>
            <w:tcW w:type="dxa" w:w="566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순서</w:t>
            </w:r>
          </w:p>
        </w:tc>
        <w:tc>
          <w:tcPr>
            <w:tcW w:type="dxa" w:w="3855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의사코드</w:t>
            </w:r>
          </w:p>
        </w:tc>
        <w:tc>
          <w:tcPr>
            <w:tcW w:type="dxa" w:w="374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작동 설명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문제를 보여 준다.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학생이 초6 수학 문제를 풉니다.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학생의 답과 정답을 비교한다.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맞았는지 틀렸는지 확인합니다.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틀리면 문제 번호와 개념을 기록한다.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오답을 공부 자료로 남깁니다.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또는 준비된 설명으로 이유를 보여 준다.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왜 틀렸는지 쉬운 말로 설명합니다.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문제를 다시 고른다.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완전히 다른 문제가 아니라 같은 개념을 다시 봅니다.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맞히면 자료 화면을 바꾼다.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이해했는지와 오늘 복습할 내용을 보여 줍니다.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4. AI 사용 기준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AI는 강력하지만 교육용 작품에서는 조심해서 써야 합니다. 그래서 AI가 정답을 마음대로 정하게 하지 않고, 기준 문제와 해설을 먼저 준비했습니다.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AI 연결이 안 될 때도 작품의 흐름이 멈추지 않도록 기본 설명도 함께 넣었습니다. 이 방식은 AI를 쓰면서도 작품을 안정적으로 사용할 수 있게 하기 위한 안전장치입니다.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4. AI를 안전하게 쓰기 위한 기준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57"/>
        <w:gridCol w:w="3344"/>
        <w:gridCol w:w="3061"/>
      </w:tblGrid>
      <w:tr>
        <w:tc>
          <w:tcPr>
            <w:tcW w:type="dxa" w:w="1757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기준</w:t>
            </w:r>
          </w:p>
        </w:tc>
        <w:tc>
          <w:tcPr>
            <w:tcW w:type="dxa" w:w="334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적용 방식</w:t>
            </w:r>
          </w:p>
        </w:tc>
        <w:tc>
          <w:tcPr>
            <w:tcW w:type="dxa" w:w="306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이유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기준 문제 우선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정답과 해설이 있는 문제를 먼저 준비합니다.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AI가 틀려도 기준을 확인할 수 있습니다.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설명 역할 제한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AI는 틀린 이유를 설명하는 역할로 둡니다.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학생이 답을 맡기지 않게 하기 위해서입니다.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준비된 설명 유지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연결이 실패하면 준비된 설명을 씁니다.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사용 중 작품이 멈추지 않게 합니다.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사람 확인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새 문제와 AI 설명은 확인 필요 상태로 둡니다.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교육 자료의 정확성을 지키기 위해서입니다.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연결 정보 보호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연결 키는 화면 파일에 넣지 않습니다.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외부 서비스 연결 정보를 지키기 위해서입니다.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5. 제작 과정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5. 제작 과정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74"/>
        <w:gridCol w:w="3571"/>
        <w:gridCol w:w="3118"/>
      </w:tblGrid>
      <w:tr>
        <w:tc>
          <w:tcPr>
            <w:tcW w:type="dxa" w:w="147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단계</w:t>
            </w:r>
          </w:p>
        </w:tc>
        <w:tc>
          <w:tcPr>
            <w:tcW w:type="dxa" w:w="357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작업 내용</w:t>
            </w:r>
          </w:p>
        </w:tc>
        <w:tc>
          <w:tcPr>
            <w:tcW w:type="dxa" w:w="3118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결과</w:t>
            </w:r>
          </w:p>
        </w:tc>
      </w:tr>
      <w:t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1단계 기획</w:t>
            </w:r>
          </w:p>
        </w:tc>
        <w:tc>
          <w:tcPr>
            <w:tcW w:type="dxa" w:w="35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모든 오답 해결 앱에서 반복 개념 오답 코치로 범위를 좁혔습니다.</w:t>
            </w:r>
          </w:p>
        </w:tc>
        <w:tc>
          <w:tcPr>
            <w:tcW w:type="dxa" w:w="311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제가 설명할 수 있는 주제가 되었습니다.</w:t>
            </w:r>
          </w:p>
        </w:tc>
      </w:tr>
      <w:t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2단계 자료 구조</w:t>
            </w:r>
          </w:p>
        </w:tc>
        <w:tc>
          <w:tcPr>
            <w:tcW w:type="dxa" w:w="35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문제, 답, 해설, 개념, 오답 기록을 정리했습니다.</w:t>
            </w:r>
          </w:p>
        </w:tc>
        <w:tc>
          <w:tcPr>
            <w:tcW w:type="dxa" w:w="311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오답이 다음 복습 자료로 이어졌습니다.</w:t>
            </w:r>
          </w:p>
        </w:tc>
      </w:tr>
      <w:t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3단계 화면 제작</w:t>
            </w:r>
          </w:p>
        </w:tc>
        <w:tc>
          <w:tcPr>
            <w:tcW w:type="dxa" w:w="35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처음 화면, 문제 화면, 이유 설명, 자료 화면을 연결했습니다.</w:t>
            </w:r>
          </w:p>
        </w:tc>
        <w:tc>
          <w:tcPr>
            <w:tcW w:type="dxa" w:w="311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한 화면에 몰리지 않고 흐름이 보였습니다.</w:t>
            </w:r>
          </w:p>
        </w:tc>
      </w:tr>
      <w:t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4단계 AI 연결</w:t>
            </w:r>
          </w:p>
        </w:tc>
        <w:tc>
          <w:tcPr>
            <w:tcW w:type="dxa" w:w="35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설명과 준비된 설명을 나누어 만들었습니다.</w:t>
            </w:r>
          </w:p>
        </w:tc>
        <w:tc>
          <w:tcPr>
            <w:tcW w:type="dxa" w:w="311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비용을 아끼면서 기본 흐름을 유지할 수 있습니다.</w:t>
            </w:r>
          </w:p>
        </w:tc>
      </w:tr>
      <w:t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5단계 확인</w:t>
            </w:r>
          </w:p>
        </w:tc>
        <w:tc>
          <w:tcPr>
            <w:tcW w:type="dxa" w:w="35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자동 검사와 화면 시연으로 핵심 흐름을 확인했습니다.</w:t>
            </w:r>
          </w:p>
        </w:tc>
        <w:tc>
          <w:tcPr>
            <w:tcW w:type="dxa" w:w="311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기록과 같은 개념 다시 풀기가 작동했습니다.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80" w:after="160" w:line="283" w:lineRule="auto"/>
      </w:pPr>
      <w:r>
        <w:rPr>
          <w:rFonts w:ascii="맑은 고딕" w:hAnsi="맑은 고딕" w:eastAsia="맑은 고딕" w:cs="맑은 고딕"/>
          <w:b/>
          <w:color w:val="000000"/>
          <w:sz w:val="30"/>
        </w:rPr>
        <w:t>Ⅲ. 작품 테스트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1. 테스트 목적과 방법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테스트의 목적은 화면이 예쁜지 확인하는 것이 아니라, 오답이 실제로 자료로 남고 같은 개념 다시 풀기로 이어지는지 확인하는 것입니다.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자동 검사는 문제 준비, 오답 기록, AI 설명 실패 시 준비된 설명 사용, 같은 개념 다시 풀기, 복습 추천, 연결 정보 보호를 확인했습니다.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화면 확인은 제가 일부러 오답을 고른 뒤, 이유 설명을 보고 같은 개념 문제를 다시 풀고, 자료 화면에서 기록을 확인하는 순서로 진행했습니다.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6. 테스트 항목과 결과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5669"/>
        <w:gridCol w:w="793"/>
      </w:tblGrid>
      <w:tr>
        <w:tc>
          <w:tcPr>
            <w:tcW w:type="dxa" w:w="1700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항목</w:t>
            </w:r>
          </w:p>
        </w:tc>
        <w:tc>
          <w:tcPr>
            <w:tcW w:type="dxa" w:w="5669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확인한 내용</w:t>
            </w:r>
          </w:p>
        </w:tc>
        <w:tc>
          <w:tcPr>
            <w:tcW w:type="dxa" w:w="793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결과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 준비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초6 수학 문제의 정답, 해설, 개념이 준비되었는지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기록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학생이 고른 답과 정답 여부가 저장되는지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이유 설명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또는 준비된 설명으로 틀린 까닭이 보이는지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다시 풀기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개념과 연결된 문제가 다시 나오는지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복습 추천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반복 오답 개념이 오늘 복습할 개념으로 나오는지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연결 정보 보호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연결 키가 화면 파일에 들어가지 않는지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2. 테스트 결과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2026.06.11 기준 자동 검사는 47개가 통과했고 실패는 없었습니다. 확인한 내용은 문제 준비, 오답 기록, 준비된 설명, 외부 AI 연결 처리, 같은 개념 다시 풀기, 복습 추천, 연결 정보 보호, 학생용 문구입니다.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화면 시연에서는 분수 문제에서 오답을 고른 뒤 같은 개념 문제를 다시 맞히는 흐름을 확인했습니다. 오답을 고르면 기록이 남고, 이유 설명이 나오며, 다시 맞히면 자료 화면의 내용이 바뀌었습니다.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다만 아직 여러 학생이 오래 사용한 결과가 충분히 모인 것은 아닙니다. 그래서 이 작품을 장기간 성적이 오른 완성 서비스라고 말할 수는 없습니다. 현재는 핵심 기능이 의도대로 작동하는지 확인한 단계입니다.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7. 앞으로 더 확인할 기준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3344"/>
        <w:gridCol w:w="3004"/>
      </w:tblGrid>
      <w:tr>
        <w:tc>
          <w:tcPr>
            <w:tcW w:type="dxa" w:w="181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확인 기준</w:t>
            </w:r>
          </w:p>
        </w:tc>
        <w:tc>
          <w:tcPr>
            <w:tcW w:type="dxa" w:w="334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의미</w:t>
            </w:r>
          </w:p>
        </w:tc>
        <w:tc>
          <w:tcPr>
            <w:tcW w:type="dxa" w:w="300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확인 방법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오답률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전체 풀이 중 틀린 문제의 비율</w:t>
            </w:r>
          </w:p>
        </w:tc>
        <w:tc>
          <w:tcPr>
            <w:tcW w:type="dxa" w:w="30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첫날과 마지막 날을 비교합니다.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맞힌 비율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문제를 다시 풀었을 때 맞힌 비율</w:t>
            </w:r>
          </w:p>
        </w:tc>
        <w:tc>
          <w:tcPr>
            <w:tcW w:type="dxa" w:w="30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뒤 다시 푼 결과를 기록합니다.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반복 오답 개념 수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계속 틀리는 개념이 몇 개인지</w:t>
            </w:r>
          </w:p>
        </w:tc>
        <w:tc>
          <w:tcPr>
            <w:tcW w:type="dxa" w:w="30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개념 요약 화면에서 확인합니다.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설명 이해도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이유를 자기 말로 설명할 수 있는지</w:t>
            </w:r>
          </w:p>
        </w:tc>
        <w:tc>
          <w:tcPr>
            <w:tcW w:type="dxa" w:w="30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제가 직접 말로 설명해 봅니다.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80" w:after="160" w:line="283" w:lineRule="auto"/>
      </w:pPr>
      <w:r>
        <w:rPr>
          <w:rFonts w:ascii="맑은 고딕" w:hAnsi="맑은 고딕" w:eastAsia="맑은 고딕" w:cs="맑은 고딕"/>
          <w:b/>
          <w:color w:val="000000"/>
          <w:sz w:val="30"/>
        </w:rPr>
        <w:t>Ⅳ. 해석과 결론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1. 현재 제작 현황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AI 오답 코치는 정답을 대신 알려 주는 작품이 아닙니다. 제가 겪은 것처럼 반복해서 틀리는 개념을 찾아 다시 공부할 기회로 바꾸는 작품입니다.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현재 작품은 문제 풀기, 오답 기록, 이유 찾기, 같은 개념 다시 풀기, 다시 맞혔는지 확인하는 한 사이클을 구현했습니다. 이 흐름이 돌아가면 학생은 틀린 문제를 그냥 넘기지 않고, 왜 틀렸는지 확인한 뒤 다시 풀어 볼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가장 중요한 차별점은 AI를 정답 확정자로 쓰지 않는다는 점입니다. AI는 오답 이유를 설명하는 코치 역할을 하고, 기준 문제와 해설, 사람 확인 절차가 함께 움직입니다.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이 작품은 아직 오랫동안 여러 학생이 사용해서 성적 향상을 증명한 완성 서비스는 아닙니다. 하지만 오답 횟수, 오답 원인, 다시 맞힌 비율을 남길 수 있는 구조를 만들었기 때문에 앞으로 실제 사용 기록이 쌓이면 학습 개선 효과를 더 분명하게 확인할 수 있습니다.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8. 현재 구현된 핵심 기능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3401"/>
        <w:gridCol w:w="3174"/>
      </w:tblGrid>
      <w:tr>
        <w:tc>
          <w:tcPr>
            <w:tcW w:type="dxa" w:w="1587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340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구현 내용</w:t>
            </w:r>
          </w:p>
        </w:tc>
        <w:tc>
          <w:tcPr>
            <w:tcW w:type="dxa" w:w="317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확인한 점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 풀이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초6 수학 대표 문제를 풀 수 있게 만들었습니다.</w:t>
            </w:r>
          </w:p>
        </w:tc>
        <w:tc>
          <w:tcPr>
            <w:tcW w:type="dxa" w:w="31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사용자가 답을 선택하고 제출할 수 있습니다.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기록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선택 답, 정답 여부, 문제 개념을 남깁니다.</w:t>
            </w:r>
          </w:p>
        </w:tc>
        <w:tc>
          <w:tcPr>
            <w:tcW w:type="dxa" w:w="31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오답이 다음 공부 자료로 남습니다.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이유 설명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또는 준비된 설명으로 틀린 까닭을 보여 줍니다.</w:t>
            </w:r>
          </w:p>
        </w:tc>
        <w:tc>
          <w:tcPr>
            <w:tcW w:type="dxa" w:w="31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연결이 느려도 흐름이 멈추지 않습니다.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다시 풀기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개념과 연결된 문제를 다시 보여 줍니다.</w:t>
            </w:r>
          </w:p>
        </w:tc>
        <w:tc>
          <w:tcPr>
            <w:tcW w:type="dxa" w:w="31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무작위 문제가 아니라 같은 개념을 다시 확인합니다.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자료 화면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오답률, 반복 개념, 오늘 복습할 개념을 정리합니다.</w:t>
            </w:r>
          </w:p>
        </w:tc>
        <w:tc>
          <w:tcPr>
            <w:tcW w:type="dxa" w:w="31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오늘 무엇을 다시 봐야 하는지 알 수 있습니다.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2. 기대 효과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첫째, 사용자는 자신이 자주 틀리는 개념을 알 수 있습니다. 점수만 보면 전체적으로 못한 것처럼 느낄 수 있지만, 개념별로 보면 어디를 다시 봐야 하는지 알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둘째, 보호자나 지도자는 오늘 복습할 내용을 빠르게 볼 수 있습니다. 어떤 문제를 틀렸는지 하나하나 다시 보지 않아도 반복되는 개념을 중심으로 확인할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셋째, 오답을 긍정적으로 볼 수 있습니다. 오답은 실패가 아니라 다음 공부를 정하는 자료가 됩니다.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넷째, 앞으로 과학에도 넓힐 수 있습니다. 과목은 달라도 개념을 기록하고 다시 이해하는 과정은 비슷하기 때문입니다.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3. 한계와 발전 계획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9. 한계와 발전 계획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3514"/>
        <w:gridCol w:w="2834"/>
      </w:tblGrid>
      <w:tr>
        <w:tc>
          <w:tcPr>
            <w:tcW w:type="dxa" w:w="181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한계</w:t>
            </w:r>
          </w:p>
        </w:tc>
        <w:tc>
          <w:tcPr>
            <w:tcW w:type="dxa" w:w="351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발전 계획</w:t>
            </w:r>
          </w:p>
        </w:tc>
        <w:tc>
          <w:tcPr>
            <w:tcW w:type="dxa" w:w="283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기대 효과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 수 부족</w:t>
            </w:r>
          </w:p>
        </w:tc>
        <w:tc>
          <w:tcPr>
            <w:tcW w:type="dxa" w:w="35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초6 수학 대표 개념 문제를 더 추가합니다.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다시 풀기가 더 자연스러워집니다.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과학 범위 준비 중</w:t>
            </w:r>
          </w:p>
        </w:tc>
        <w:tc>
          <w:tcPr>
            <w:tcW w:type="dxa" w:w="35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전기 회로, 물질의 성질 등 과학 대표 개념을 차례로 추가합니다.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수학 중심에서 과학으로 넓히는 방향이 분명해집니다.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사용 기록 부족</w:t>
            </w:r>
          </w:p>
        </w:tc>
        <w:tc>
          <w:tcPr>
            <w:tcW w:type="dxa" w:w="35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3일 이상 사용 기록을 모아 오답률과 다시 맞힌 비율을 비교합니다.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학습 변화가 자료로 보입니다.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자기 설명 자료 부족</w:t>
            </w:r>
          </w:p>
        </w:tc>
        <w:tc>
          <w:tcPr>
            <w:tcW w:type="dxa" w:w="35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사용자가 자기 말로 틀린 이유를 적는 칸을 넣습니다.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설명과 사용자의 생각을 비교할 수 있습니다.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향후 계획은 범위를 한 번에 크게 넓히는 것이 아니라, 초6 수학 대표 개념을 더 넣고 그다음 과학 대표 개념을 추가하는 것입니다. 이렇게 해야 제가 직접 설명할 수 있고, 자료가 어떻게 쌓이는지도 분명하게 보여 줄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또한 실제 사용 기록을 모아 첫날 오답률과 마지막 날 오답률을 비교하려고 합니다. 같은 개념 문제를 다시 풀었을 때 맞히는 비율이 올라가면, 오답이 공부 자료로 바뀌었다는 근거가 될 수 있습니다.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4. 자료 활용 방식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이 작품에서 자료는 단순히 저장만 되는 것이 아닙니다. 사용자가 어떤 답을 골랐는지, 어떤 개념에서 틀렸는지, 다시 풀었을 때 맞혔는지를 모아 다음 복습을 정하는 데 사용합니다.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자료가 쌓이면 자주 헷갈리는 개념을 확인할 수 있고, 지도자는 오늘 복습해야 할 내용을 빠르게 볼 수 있습니다. 이 점이 일반 문제 풀이 화면과 다른 부분입니다.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10. 작품에서 사용하는 자료와 쓰임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3401"/>
        <w:gridCol w:w="3061"/>
      </w:tblGrid>
      <w:tr>
        <w:tc>
          <w:tcPr>
            <w:tcW w:type="dxa" w:w="1700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자료</w:t>
            </w:r>
          </w:p>
        </w:tc>
        <w:tc>
          <w:tcPr>
            <w:tcW w:type="dxa" w:w="340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남기는 내용</w:t>
            </w:r>
          </w:p>
        </w:tc>
        <w:tc>
          <w:tcPr>
            <w:tcW w:type="dxa" w:w="306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쓰임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 자료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문제, 보기, 정답, 해설, 과목, 개념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기준 문제로 사용합니다.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풀이 기록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 선택 답, 정답 여부, 풀이 날짜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오답률을 계산합니다.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이유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개념 미이해, 계산 실수, 문제 해석 등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까닭을 분류합니다.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풀기 결과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문제를 다시 맞혔는지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이해했는지 확인합니다.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개념 요약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반복 오답 개념과 오늘 복습할 개념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다음 복습 순서를 정합니다.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5. 수학·과학 확장 계획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현재는 수학을 중심으로 만들었지만, 작품 방향은 과학으로도 넓힐 수 있게 잡았습니다. 다만 처음부터 모든 단원을 넣으면 설명하기 어려워지므로 대표 개념부터 차례대로 늘리는 것이 맞습니다.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제가 수학에서 비슷한 개념을 헷갈렸던 것처럼, 과학에서도 계속 헷갈리는 개념이 있을 수 있습니다. 전기 회로에서 전류가 흐르는 길을 헷갈리거나, 물질의 성질에서 분류 기준을 바꾸어 생각하는 경우도 앞으로 같은 구조로 기록할 수 있습니다.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11. 수학·과학 확장 예시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3"/>
        <w:gridCol w:w="1927"/>
        <w:gridCol w:w="2437"/>
        <w:gridCol w:w="2834"/>
      </w:tblGrid>
      <w:tr>
        <w:tc>
          <w:tcPr>
            <w:tcW w:type="dxa" w:w="963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과목</w:t>
            </w:r>
          </w:p>
        </w:tc>
        <w:tc>
          <w:tcPr>
            <w:tcW w:type="dxa" w:w="1927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대표 개념</w:t>
            </w:r>
          </w:p>
        </w:tc>
        <w:tc>
          <w:tcPr>
            <w:tcW w:type="dxa" w:w="2437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자주 생기는 오답</w:t>
            </w:r>
          </w:p>
        </w:tc>
        <w:tc>
          <w:tcPr>
            <w:tcW w:type="dxa" w:w="283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다시 풀기 방향</w:t>
            </w:r>
          </w:p>
        </w:tc>
      </w:tr>
      <w:tr>
        <w:tc>
          <w:tcPr>
            <w:tcW w:type="dxa" w:w="96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수학</w:t>
            </w:r>
          </w:p>
        </w:tc>
        <w:tc>
          <w:tcPr>
            <w:tcW w:type="dxa" w:w="192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분수의 통분과 덧셈</w:t>
            </w:r>
          </w:p>
        </w:tc>
        <w:tc>
          <w:tcPr>
            <w:tcW w:type="dxa" w:w="243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분모끼리 바로 더함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통분한 뒤 분자를 더하는 문제를 다시 풉니다.</w:t>
            </w:r>
          </w:p>
        </w:tc>
      </w:tr>
      <w:tr>
        <w:tc>
          <w:tcPr>
            <w:tcW w:type="dxa" w:w="96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수학</w:t>
            </w:r>
          </w:p>
        </w:tc>
        <w:tc>
          <w:tcPr>
            <w:tcW w:type="dxa" w:w="192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비례식과 전체량</w:t>
            </w:r>
          </w:p>
        </w:tc>
        <w:tc>
          <w:tcPr>
            <w:tcW w:type="dxa" w:w="243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비율만 보고 전체를 나누지 못함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전체량을 먼저 찾는 문제를 다시 풉니다.</w:t>
            </w:r>
          </w:p>
        </w:tc>
      </w:tr>
      <w:tr>
        <w:tc>
          <w:tcPr>
            <w:tcW w:type="dxa" w:w="96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과학</w:t>
            </w:r>
          </w:p>
        </w:tc>
        <w:tc>
          <w:tcPr>
            <w:tcW w:type="dxa" w:w="192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전기 회로</w:t>
            </w:r>
          </w:p>
        </w:tc>
        <w:tc>
          <w:tcPr>
            <w:tcW w:type="dxa" w:w="243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전류가 흐르는 길을 헷갈림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회로가 닫혔는지 보는 문제를 다시 풉니다.</w:t>
            </w:r>
          </w:p>
        </w:tc>
      </w:tr>
      <w:tr>
        <w:tc>
          <w:tcPr>
            <w:tcW w:type="dxa" w:w="96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과학</w:t>
            </w:r>
          </w:p>
        </w:tc>
        <w:tc>
          <w:tcPr>
            <w:tcW w:type="dxa" w:w="192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물질의 성질</w:t>
            </w:r>
          </w:p>
        </w:tc>
        <w:tc>
          <w:tcPr>
            <w:tcW w:type="dxa" w:w="243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분류 기준을 바꾸어 생각함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기준을 하나로 정해 분류하는 문제를 다시 풉니다.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6. 느낀 점과 발전 계획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이 작품을 만들면서 오답을 그냥 틀린 것으로만 보면 아깝다고 생각했습니다. 오답을 잘 기록하면 내가 어디에서 헷갈렸는지 알 수 있고, 다시 풀어 보면서 진짜 이해했는지도 확인할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앞으로는 제가 직접 설명할 수 있는 수학 문제를 더 넣고, 과학 문제도 조금씩 추가하겠습니다. AI가 알려 준 설명을 그대로 믿기보다, 기준 해설과 비교하고 확인 표시를 남기는 방법도 더 잘 만들겠습니다.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또 화면을 더 예쁘게 만드는 것보다, 오답이 어떤 자료로 남고 다음 복습으로 어떻게 이어지는지 더 분명하게 보이도록 보완하겠습니다. 이렇게 해야 AI와 자료를 활용한 작품이라는 점을 더 정확하게 설명할 수 있습니다.</w:t>
      </w:r>
    </w:p>
    <w:p>
      <w:pPr>
        <w:spacing w:before="280" w:after="160" w:line="283" w:lineRule="auto"/>
      </w:pPr>
      <w:r>
        <w:rPr>
          <w:rFonts w:ascii="맑은 고딕" w:hAnsi="맑은 고딕" w:eastAsia="맑은 고딕" w:cs="맑은 고딕"/>
          <w:b/>
          <w:color w:val="000000"/>
          <w:sz w:val="30"/>
        </w:rPr>
        <w:t>Ⅴ. 참고 자료</w:t>
      </w:r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아래 자료는 작품의 방향을 정리할 때 참고한 자료입니다. 본문과 표의 '참고자료 [1]~[7]' 번호는 아래 자료 번호와 연결됩니다.</w:t>
      </w:r>
    </w:p>
    <w:p>
      <w:pPr>
        <w:spacing w:before="0" w:after="120" w:line="247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 xml:space="preserve">[1] 교육부, 인공지능 디지털교과서 추진방안, 2023. 학생 데이터를 바탕으로 맞춤형 학습을 돕는 국내 교육 방향을 참고했습니다. 확인 링크: </w:t>
      </w:r>
      <w:hyperlink r:id="rId11">
        <w:r>
          <w:rPr>
            <w:color w:val="000000"/>
            <w:u w:val="none"/>
          </w:rPr>
          <w:t>교육부 원문</w:t>
        </w:r>
      </w:hyperlink>
    </w:p>
    <w:p>
      <w:pPr>
        <w:spacing w:before="0" w:after="120" w:line="230" w:lineRule="auto"/>
      </w:pPr>
      <w:r>
        <w:rPr>
          <w:rFonts w:ascii="맑은 고딕" w:hAnsi="맑은 고딕" w:eastAsia="맑은 고딕" w:cs="맑은 고딕"/>
          <w:b w:val="0"/>
          <w:color w:val="000000"/>
          <w:sz w:val="16"/>
        </w:rPr>
        <w:t>확인 주소: https://www.moe.go.kr/boardCnts/viewRenew.do?boardID=294&amp;boardSeq=95261&amp;lev=0&amp;m=020402&amp;opType=N&amp;page=5&amp;s=moe&amp;searchType=null&amp;statusYN=W</w:t>
      </w:r>
    </w:p>
    <w:p>
      <w:pPr>
        <w:spacing w:before="0" w:after="120" w:line="247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 xml:space="preserve">[2] 한국교육학술정보원, AI·데이터 기반 맞춤형 학습 환경. AI 디지털교과서와 학습 데이터 활용 방향을 참고했습니다. 확인 링크: </w:t>
      </w:r>
      <w:hyperlink r:id="rId12">
        <w:r>
          <w:rPr>
            <w:color w:val="000000"/>
            <w:u w:val="none"/>
          </w:rPr>
          <w:t>KERIS 원문</w:t>
        </w:r>
      </w:hyperlink>
    </w:p>
    <w:p>
      <w:pPr>
        <w:spacing w:before="0" w:after="120" w:line="230" w:lineRule="auto"/>
      </w:pPr>
      <w:r>
        <w:rPr>
          <w:rFonts w:ascii="맑은 고딕" w:hAnsi="맑은 고딕" w:eastAsia="맑은 고딕" w:cs="맑은 고딕"/>
          <w:b w:val="0"/>
          <w:color w:val="000000"/>
          <w:sz w:val="16"/>
        </w:rPr>
        <w:t>확인 주소: https://www.keris.or.kr/eng/cm/cntnts/cntntsView.do?cntntsId=1327&amp;mi=1180</w:t>
      </w:r>
    </w:p>
    <w:p>
      <w:pPr>
        <w:spacing w:before="0" w:after="120" w:line="247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 xml:space="preserve">[3] 이화영, 개별 맞춤형 학습을 위한 인공지능 기반 수학 디지털교과서의 학습자 데이터 구축 모델, 2023. 수학 학습에서 정오 데이터와 취약점을 학습 자료로 보는 방향을 참고했습니다. 확인 링크: </w:t>
      </w:r>
      <w:hyperlink r:id="rId13">
        <w:r>
          <w:rPr>
            <w:color w:val="000000"/>
            <w:u w:val="none"/>
          </w:rPr>
          <w:t>KCI 원문</w:t>
        </w:r>
      </w:hyperlink>
    </w:p>
    <w:p>
      <w:pPr>
        <w:spacing w:before="0" w:after="120" w:line="230" w:lineRule="auto"/>
      </w:pPr>
      <w:r>
        <w:rPr>
          <w:rFonts w:ascii="맑은 고딕" w:hAnsi="맑은 고딕" w:eastAsia="맑은 고딕" w:cs="맑은 고딕"/>
          <w:b w:val="0"/>
          <w:color w:val="000000"/>
          <w:sz w:val="16"/>
        </w:rPr>
        <w:t>확인 주소: https://www.kci.go.kr/kciportal/ci/sereArticleSearch/ciSereArtiView.kci?sereArticleSearchBean.artiId=ART003013589</w:t>
      </w:r>
    </w:p>
    <w:p>
      <w:pPr>
        <w:spacing w:before="0" w:after="120" w:line="247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 xml:space="preserve">[4] Black &amp; Wiliam, Assessment and Classroom Learning, 1998. 학생의 답을 보고 다음 학습을 바꾸는 형성평가 관점을 참고했습니다. 확인 링크: </w:t>
      </w:r>
      <w:hyperlink r:id="rId14">
        <w:r>
          <w:rPr>
            <w:color w:val="000000"/>
            <w:u w:val="none"/>
          </w:rPr>
          <w:t>논문 PDF</w:t>
        </w:r>
      </w:hyperlink>
    </w:p>
    <w:p>
      <w:pPr>
        <w:spacing w:before="0" w:after="120" w:line="230" w:lineRule="auto"/>
      </w:pPr>
      <w:r>
        <w:rPr>
          <w:rFonts w:ascii="맑은 고딕" w:hAnsi="맑은 고딕" w:eastAsia="맑은 고딕" w:cs="맑은 고딕"/>
          <w:b w:val="0"/>
          <w:color w:val="000000"/>
          <w:sz w:val="16"/>
        </w:rPr>
        <w:t>확인 주소: https://assess.ucr.edu/sites/default/files/2019-02/blackwiliam_1998.pdf</w:t>
      </w:r>
    </w:p>
    <w:p>
      <w:pPr>
        <w:spacing w:before="0" w:after="120" w:line="247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 xml:space="preserve">[5] Bloom, Learning for Mastery, 1968. 한 번 틀린 학생도 부족한 부분을 다시 익히면 목표에 가까워질 수 있다는 완전학습 관점을 참고했습니다. 확인 링크: </w:t>
      </w:r>
      <w:hyperlink r:id="rId15">
        <w:r>
          <w:rPr>
            <w:color w:val="000000"/>
            <w:u w:val="none"/>
          </w:rPr>
          <w:t>ERIC 자료</w:t>
        </w:r>
      </w:hyperlink>
    </w:p>
    <w:p>
      <w:pPr>
        <w:spacing w:before="0" w:after="120" w:line="230" w:lineRule="auto"/>
      </w:pPr>
      <w:r>
        <w:rPr>
          <w:rFonts w:ascii="맑은 고딕" w:hAnsi="맑은 고딕" w:eastAsia="맑은 고딕" w:cs="맑은 고딕"/>
          <w:b w:val="0"/>
          <w:color w:val="000000"/>
          <w:sz w:val="16"/>
        </w:rPr>
        <w:t>확인 주소: https://eric.ed.gov/?id=ED053419</w:t>
      </w:r>
    </w:p>
    <w:p>
      <w:pPr>
        <w:spacing w:before="0" w:after="120" w:line="247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 xml:space="preserve">[6] Dilling, Large language models as formative assessment and feedback tools, 2024. 수학 교육에서 AI 피드백을 사용할 수 있지만 확인과 제한이 필요하다는 점을 참고했습니다. 확인 링크: </w:t>
      </w:r>
      <w:hyperlink r:id="rId16">
        <w:r>
          <w:rPr>
            <w:color w:val="000000"/>
            <w:u w:val="none"/>
          </w:rPr>
          <w:t>논문 PDF</w:t>
        </w:r>
      </w:hyperlink>
    </w:p>
    <w:p>
      <w:pPr>
        <w:spacing w:before="0" w:after="120" w:line="230" w:lineRule="auto"/>
      </w:pPr>
      <w:r>
        <w:rPr>
          <w:rFonts w:ascii="맑은 고딕" w:hAnsi="맑은 고딕" w:eastAsia="맑은 고딕" w:cs="맑은 고딕"/>
          <w:b w:val="0"/>
          <w:color w:val="000000"/>
          <w:sz w:val="16"/>
        </w:rPr>
        <w:t>확인 주소: https://mathsa.uantwerpen.be/fame/FAME_2024_paper_29.pdf</w:t>
      </w:r>
    </w:p>
    <w:p>
      <w:pPr>
        <w:spacing w:before="0" w:after="120" w:line="247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 xml:space="preserve">[7] El-Adawy 외, 물리 교육에서 대형 언어 모델을 형성 피드백 도구로 탐색한 연구, 2024. 과학 개념 오해에도 AI 설명과 사람 확인이 함께 필요하다는 점을 참고했습니다. 확인 링크: </w:t>
      </w:r>
      <w:hyperlink r:id="rId17">
        <w:r>
          <w:rPr>
            <w:color w:val="000000"/>
            <w:u w:val="none"/>
          </w:rPr>
          <w:t>PER Central 자료</w:t>
        </w:r>
      </w:hyperlink>
    </w:p>
    <w:p>
      <w:pPr>
        <w:spacing w:before="0" w:after="120" w:line="230" w:lineRule="auto"/>
      </w:pPr>
      <w:r>
        <w:rPr>
          <w:rFonts w:ascii="맑은 고딕" w:hAnsi="맑은 고딕" w:eastAsia="맑은 고딕" w:cs="맑은 고딕"/>
          <w:b w:val="0"/>
          <w:color w:val="000000"/>
          <w:sz w:val="16"/>
        </w:rPr>
        <w:t>확인 주소: https://www.per-central.org/items/perc/5950.pdf</w:t>
      </w:r>
    </w:p>
    <w:sectPr w:rsidR="00FC693F" w:rsidRPr="0006063C" w:rsidSect="00034616">
      <w:pgSz w:w="11906" w:h="16838"/>
      <w:pgMar w:top="1417" w:right="1134" w:bottom="130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www.moe.go.kr/boardCnts/viewRenew.do?boardID=294&amp;boardSeq=95261&amp;lev=0&amp;m=020402&amp;opType=N&amp;page=5&amp;s=moe&amp;searchType=null&amp;statusYN=W" TargetMode="External"/><Relationship Id="rId12" Type="http://schemas.openxmlformats.org/officeDocument/2006/relationships/hyperlink" Target="https://www.keris.or.kr/eng/cm/cntnts/cntntsView.do?cntntsId=1327&amp;mi=1180" TargetMode="External"/><Relationship Id="rId13" Type="http://schemas.openxmlformats.org/officeDocument/2006/relationships/hyperlink" Target="https://www.kci.go.kr/kciportal/ci/sereArticleSearch/ciSereArtiView.kci?sereArticleSearchBean.artiId=ART003013589" TargetMode="External"/><Relationship Id="rId14" Type="http://schemas.openxmlformats.org/officeDocument/2006/relationships/hyperlink" Target="https://assess.ucr.edu/sites/default/files/2019-02/blackwiliam_1998.pdf" TargetMode="External"/><Relationship Id="rId15" Type="http://schemas.openxmlformats.org/officeDocument/2006/relationships/hyperlink" Target="https://eric.ed.gov/?id=ED053419" TargetMode="External"/><Relationship Id="rId16" Type="http://schemas.openxmlformats.org/officeDocument/2006/relationships/hyperlink" Target="https://mathsa.uantwerpen.be/fame/FAME_2024_paper_29.pdf" TargetMode="External"/><Relationship Id="rId17" Type="http://schemas.openxmlformats.org/officeDocument/2006/relationships/hyperlink" Target="https://www.per-central.org/items/perc/595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