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AI-Driven SOC Platform</w:t>
      </w:r>
    </w:p>
    <w:p>
      <w:pPr>
        <w:jc w:val="center"/>
      </w:pPr>
      <w:r>
        <w:rPr>
          <w:color w:val="1F4E79"/>
          <w:sz w:val="32"/>
        </w:rPr>
        <w:t>Deployment Runbook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4320"/>
          </w:tcPr>
          <w:p>
            <w:r>
              <w:t>December 31, 2025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>
              <w:t>DevOps Team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Pre-Deployment Checklist</w:t>
      </w:r>
    </w:p>
    <w:p>
      <w:pPr>
        <w:pStyle w:val="ListNumber"/>
      </w:pPr>
      <w:r>
        <w:t>2. Deployment Procedures</w:t>
      </w:r>
    </w:p>
    <w:p>
      <w:pPr>
        <w:pStyle w:val="ListNumber"/>
      </w:pPr>
      <w:r>
        <w:t>3. Post-Deployment Verification</w:t>
      </w:r>
    </w:p>
    <w:p>
      <w:pPr>
        <w:pStyle w:val="ListNumber"/>
      </w:pPr>
      <w:r>
        <w:t>4. Rollback Procedures</w:t>
      </w:r>
    </w:p>
    <w:p>
      <w:pPr>
        <w:pStyle w:val="ListNumber"/>
      </w:pPr>
      <w:r>
        <w:t>5. Troubleshooting Guide</w:t>
      </w:r>
    </w:p>
    <w:p>
      <w:pPr>
        <w:pStyle w:val="ListNumber"/>
      </w:pPr>
      <w:r>
        <w:t>6. Emergency Contacts</w:t>
      </w:r>
    </w:p>
    <w:p>
      <w:r>
        <w:br w:type="page"/>
      </w:r>
    </w:p>
    <w:p>
      <w:pPr>
        <w:pStyle w:val="Heading1"/>
      </w:pPr>
      <w:r>
        <w:t>1. Pre-Deployment Checklist</w:t>
      </w:r>
    </w:p>
    <w:p>
      <w:pPr>
        <w:pStyle w:val="Heading2"/>
      </w:pPr>
      <w:r>
        <w:t>1.1 GitHub Secrets Configuration</w:t>
      </w:r>
    </w:p>
    <w:p>
      <w:r>
        <w:t>Navigate to: Settings → Secrets and variables →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Secret Name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How to Obtain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GCP_PROJECT_ID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GCP Project ID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GCP Console → Project Settings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GCP_SA_KEY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Base64-encoded service account 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See section 1.2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GCP_REGION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Deployment region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e.g., asia-southeast1</w:t>
            </w:r>
          </w:p>
        </w:tc>
      </w:tr>
    </w:tbl>
    <w:p/>
    <w:p>
      <w:pPr>
        <w:pStyle w:val="Heading2"/>
      </w:pPr>
      <w:r>
        <w:t>1.2 Service Account Setup Commands</w:t>
      </w:r>
    </w:p>
    <w:p>
      <w:r>
        <w:rPr>
          <w:rFonts w:ascii="Courier New" w:hAnsi="Courier New"/>
          <w:sz w:val="18"/>
        </w:rPr>
        <w:t># Create service account</w:t>
      </w:r>
    </w:p>
    <w:p>
      <w:r>
        <w:rPr>
          <w:rFonts w:ascii="Courier New" w:hAnsi="Courier New"/>
          <w:sz w:val="18"/>
        </w:rPr>
        <w:t>gcloud iam service-accounts create gatra-soc-deployer \</w:t>
      </w:r>
    </w:p>
    <w:p>
      <w:r>
        <w:rPr>
          <w:rFonts w:ascii="Courier New" w:hAnsi="Courier New"/>
          <w:sz w:val="18"/>
        </w:rPr>
        <w:t xml:space="preserve">    --display-name="GATRA SOC Deployer"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Grant required roles</w:t>
      </w:r>
    </w:p>
    <w:p>
      <w:r>
        <w:rPr>
          <w:rFonts w:ascii="Courier New" w:hAnsi="Courier New"/>
          <w:sz w:val="18"/>
        </w:rPr>
        <w:t>gcloud projects add-iam-policy-binding $PROJECT_ID \</w:t>
      </w:r>
    </w:p>
    <w:p>
      <w:r>
        <w:rPr>
          <w:rFonts w:ascii="Courier New" w:hAnsi="Courier New"/>
          <w:sz w:val="18"/>
        </w:rPr>
        <w:t xml:space="preserve">    --member="serviceAccount:${SA_EMAIL}" \</w:t>
      </w:r>
    </w:p>
    <w:p>
      <w:r>
        <w:rPr>
          <w:rFonts w:ascii="Courier New" w:hAnsi="Courier New"/>
          <w:sz w:val="18"/>
        </w:rPr>
        <w:t xml:space="preserve">    --role="roles/artifactregistry.writer"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Generate and encode key</w:t>
      </w:r>
    </w:p>
    <w:p>
      <w:r>
        <w:rPr>
          <w:rFonts w:ascii="Courier New" w:hAnsi="Courier New"/>
          <w:sz w:val="18"/>
        </w:rPr>
        <w:t>gcloud iam service-accounts keys create sa-key.json \</w:t>
      </w:r>
    </w:p>
    <w:p>
      <w:r>
        <w:rPr>
          <w:rFonts w:ascii="Courier New" w:hAnsi="Courier New"/>
          <w:sz w:val="18"/>
        </w:rPr>
        <w:t xml:space="preserve">    --iam-account=$SA_EMAIL</w:t>
      </w:r>
    </w:p>
    <w:p>
      <w:r>
        <w:rPr>
          <w:rFonts w:ascii="Courier New" w:hAnsi="Courier New"/>
          <w:sz w:val="18"/>
        </w:rPr>
        <w:t>cat sa-key.json | base64</w:t>
      </w:r>
    </w:p>
    <w:p/>
    <w:p>
      <w:pPr>
        <w:pStyle w:val="Heading2"/>
      </w:pPr>
      <w:r>
        <w:t>1.3 Final Pre-Deployment Verification</w:t>
      </w:r>
    </w:p>
    <w:p>
      <w:pPr>
        <w:pStyle w:val="ListBullet"/>
      </w:pPr>
      <w:r>
        <w:t>☐ All GitHub secrets configured</w:t>
      </w:r>
    </w:p>
    <w:p>
      <w:pPr>
        <w:pStyle w:val="ListBullet"/>
      </w:pPr>
      <w:r>
        <w:t>☐ GCP APIs enabled</w:t>
      </w:r>
    </w:p>
    <w:p>
      <w:pPr>
        <w:pStyle w:val="ListBullet"/>
      </w:pPr>
      <w:r>
        <w:t>☐ Artifact Registry repository created</w:t>
      </w:r>
    </w:p>
    <w:p>
      <w:pPr>
        <w:pStyle w:val="ListBullet"/>
      </w:pPr>
      <w:r>
        <w:t>☐ Secret Manager secrets created</w:t>
      </w:r>
    </w:p>
    <w:p>
      <w:pPr>
        <w:pStyle w:val="ListBullet"/>
      </w:pPr>
      <w:r>
        <w:t>☐ Service account has required permissions</w:t>
      </w:r>
    </w:p>
    <w:p>
      <w:pPr>
        <w:pStyle w:val="ListBullet"/>
      </w:pPr>
      <w:r>
        <w:t>☐ CI pipeline passing on main branch</w:t>
      </w:r>
    </w:p>
    <w:p>
      <w:pPr>
        <w:pStyle w:val="ListBullet"/>
      </w:pPr>
      <w:r>
        <w:t>☐ Team notified of deployment window</w:t>
      </w:r>
    </w:p>
    <w:p>
      <w:r>
        <w:br w:type="page"/>
      </w:r>
    </w:p>
    <w:p>
      <w:pPr>
        <w:pStyle w:val="Heading1"/>
      </w:pPr>
      <w:r>
        <w:t>2. Deployment Procedures</w:t>
      </w:r>
    </w:p>
    <w:p>
      <w:pPr>
        <w:pStyle w:val="Heading2"/>
      </w:pPr>
      <w:r>
        <w:t>2.1 Standard Deployment (via Git Tag)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320"/>
            <w:shd w:fill="D6E3F8"/>
          </w:tcPr>
          <w:p>
            <w:r>
              <w:rPr>
                <w:sz w:val="20"/>
              </w:rPr>
              <w:t>Step 1</w:t>
            </w:r>
          </w:p>
        </w:tc>
        <w:tc>
          <w:tcPr>
            <w:tcW w:type="dxa" w:w="4320"/>
            <w:shd w:fill="D6E3F8"/>
          </w:tcPr>
          <w:p>
            <w:r>
              <w:rPr>
                <w:sz w:val="20"/>
              </w:rPr>
              <w:t>Ensure you're on main branch with latest code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Step 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Verify CI is passing on GitHub Actions</w:t>
            </w:r>
          </w:p>
        </w:tc>
      </w:tr>
      <w:tr>
        <w:tc>
          <w:tcPr>
            <w:tcW w:type="dxa" w:w="4320"/>
            <w:shd w:fill="D6E3F8"/>
          </w:tcPr>
          <w:p>
            <w:r>
              <w:rPr>
                <w:sz w:val="20"/>
              </w:rPr>
              <w:t>Step 3</w:t>
            </w:r>
          </w:p>
        </w:tc>
        <w:tc>
          <w:tcPr>
            <w:tcW w:type="dxa" w:w="4320"/>
            <w:shd w:fill="D6E3F8"/>
          </w:tcPr>
          <w:p>
            <w:r>
              <w:rPr>
                <w:sz w:val="20"/>
              </w:rPr>
              <w:t>Create version tag: git tag v1.0.0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Step 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Push tag: git push github v1.0.0</w:t>
            </w:r>
          </w:p>
        </w:tc>
      </w:tr>
      <w:tr>
        <w:tc>
          <w:tcPr>
            <w:tcW w:type="dxa" w:w="4320"/>
            <w:shd w:fill="D6E3F8"/>
          </w:tcPr>
          <w:p>
            <w:r>
              <w:rPr>
                <w:sz w:val="20"/>
              </w:rPr>
              <w:t>Step 5</w:t>
            </w:r>
          </w:p>
        </w:tc>
        <w:tc>
          <w:tcPr>
            <w:tcW w:type="dxa" w:w="4320"/>
            <w:shd w:fill="D6E3F8"/>
          </w:tcPr>
          <w:p>
            <w:r>
              <w:rPr>
                <w:sz w:val="20"/>
              </w:rPr>
              <w:t>Monitor deployment on GitHub Actions</w:t>
            </w:r>
          </w:p>
        </w:tc>
      </w:tr>
    </w:tbl>
    <w:p/>
    <w:p>
      <w:pPr>
        <w:pStyle w:val="Heading2"/>
      </w:pPr>
      <w:r>
        <w:t>2.2 Version Numbering Convention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Version Part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When to Increment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MAJOR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Breaking changes or major features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v2.0.0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MINOR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New features, backward compatible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v1.1.0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Bug fixes, minor improvements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v1.0.1</w:t>
            </w:r>
          </w:p>
        </w:tc>
      </w:tr>
    </w:tbl>
    <w:p>
      <w:r>
        <w:br w:type="page"/>
      </w:r>
    </w:p>
    <w:p>
      <w:pPr>
        <w:pStyle w:val="Heading1"/>
      </w:pPr>
      <w:r>
        <w:t>3. Post-Deployment Verification</w:t>
      </w:r>
    </w:p>
    <w:p>
      <w:pPr>
        <w:pStyle w:val="Heading2"/>
      </w:pPr>
      <w:r>
        <w:t>3.1 Health Check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Liveness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curl ${SERVICE_URL}/health/live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{"status": "ok"}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Readiness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curl ${SERVICE_URL}/health/ready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{"status": "ready"}</w:t>
            </w:r>
          </w:p>
        </w:tc>
      </w:tr>
    </w:tbl>
    <w:p/>
    <w:p>
      <w:pPr>
        <w:pStyle w:val="Heading2"/>
      </w:pPr>
      <w:r>
        <w:t>3.2 Post-Deployment Checklist</w:t>
      </w:r>
    </w:p>
    <w:p>
      <w:pPr>
        <w:pStyle w:val="ListBullet"/>
      </w:pPr>
      <w:r>
        <w:t>☐ Health endpoints responding</w:t>
      </w:r>
    </w:p>
    <w:p>
      <w:pPr>
        <w:pStyle w:val="ListBullet"/>
      </w:pPr>
      <w:r>
        <w:t>☐ No errors in logs</w:t>
      </w:r>
    </w:p>
    <w:p>
      <w:pPr>
        <w:pStyle w:val="ListBullet"/>
      </w:pPr>
      <w:r>
        <w:t>☐ Metrics showing normal patterns</w:t>
      </w:r>
    </w:p>
    <w:p>
      <w:pPr>
        <w:pStyle w:val="ListBullet"/>
      </w:pPr>
      <w:r>
        <w:t>☐ Authentication working</w:t>
      </w:r>
    </w:p>
    <w:p>
      <w:pPr>
        <w:pStyle w:val="ListBullet"/>
      </w:pPr>
      <w:r>
        <w:t>☐ Core API endpoints functional</w:t>
      </w:r>
    </w:p>
    <w:p>
      <w:pPr>
        <w:pStyle w:val="ListBullet"/>
      </w:pPr>
      <w:r>
        <w:t>☐ Alert processing working</w:t>
      </w:r>
    </w:p>
    <w:p>
      <w:pPr>
        <w:pStyle w:val="ListBullet"/>
      </w:pPr>
      <w:r>
        <w:t>☐ Stakeholders notified of successful deployment</w:t>
      </w:r>
    </w:p>
    <w:p>
      <w:r>
        <w:br w:type="page"/>
      </w:r>
    </w:p>
    <w:p>
      <w:pPr>
        <w:pStyle w:val="Heading1"/>
      </w:pPr>
      <w:r>
        <w:t>4. Rollback Procedures</w:t>
      </w:r>
    </w:p>
    <w:p>
      <w:pPr>
        <w:pStyle w:val="Heading2"/>
      </w:pPr>
      <w:r>
        <w:t>4.1 Rollback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00000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  <w:sz w:val="20"/>
              </w:rPr>
              <w:t>When to Use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  <w:sz w:val="20"/>
              </w:rPr>
              <w:t>Recovery Time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Automatic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Deployment failure detected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Immediate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 trigger needed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5 minutes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gcloud CLI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Emergency rollback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&lt; 5 minutes</w:t>
            </w:r>
          </w:p>
        </w:tc>
      </w:tr>
    </w:tbl>
    <w:p/>
    <w:p>
      <w:pPr>
        <w:pStyle w:val="Heading2"/>
      </w:pPr>
      <w:r>
        <w:t>4.2 Manual Rollback Commands</w:t>
      </w:r>
    </w:p>
    <w:p>
      <w:r>
        <w:rPr>
          <w:rFonts w:ascii="Courier New" w:hAnsi="Courier New"/>
          <w:sz w:val="18"/>
        </w:rPr>
        <w:t># List recent revisions</w:t>
      </w:r>
    </w:p>
    <w:p>
      <w:r>
        <w:rPr>
          <w:rFonts w:ascii="Courier New" w:hAnsi="Courier New"/>
          <w:sz w:val="18"/>
        </w:rPr>
        <w:t>gcloud run revisions list --service=gatra-soc-production \</w:t>
      </w:r>
    </w:p>
    <w:p>
      <w:r>
        <w:rPr>
          <w:rFonts w:ascii="Courier New" w:hAnsi="Courier New"/>
          <w:sz w:val="18"/>
        </w:rPr>
        <w:t xml:space="preserve">    --region=$REGION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Route all traffic to previous revision</w:t>
      </w:r>
    </w:p>
    <w:p>
      <w:r>
        <w:rPr>
          <w:rFonts w:ascii="Courier New" w:hAnsi="Courier New"/>
          <w:sz w:val="18"/>
        </w:rPr>
        <w:t>gcloud run services update-traffic gatra-soc-production \</w:t>
      </w:r>
    </w:p>
    <w:p>
      <w:r>
        <w:rPr>
          <w:rFonts w:ascii="Courier New" w:hAnsi="Courier New"/>
          <w:sz w:val="18"/>
        </w:rPr>
        <w:t xml:space="preserve">    --region=$REGION \</w:t>
      </w:r>
    </w:p>
    <w:p>
      <w:r>
        <w:rPr>
          <w:rFonts w:ascii="Courier New" w:hAnsi="Courier New"/>
          <w:sz w:val="18"/>
        </w:rPr>
        <w:t xml:space="preserve">    --to-revisions=${PREV_REVISION}=100</w:t>
      </w:r>
    </w:p>
    <w:p>
      <w:r>
        <w:br w:type="page"/>
      </w:r>
    </w:p>
    <w:p>
      <w:pPr>
        <w:pStyle w:val="Heading1"/>
      </w:pPr>
      <w:r>
        <w:t>5. Troubleshooting Guide</w:t>
      </w:r>
    </w:p>
    <w:p>
      <w:pPr>
        <w:pStyle w:val="Heading2"/>
      </w:pPr>
      <w:r>
        <w:t>5.1 Common Issues and 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Symptoms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Docker build fails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CI fails at Build step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Check Dockerfile syntax, verify requirements.txt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GCP auth fails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oauth token 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GCP_SA_KEY is correctly base64 encoded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Container won't start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Container failed to start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Check logs, verify env vars, check port 8080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Health check fails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Deployment succeeds but unhealthy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health endpoint, check dependencies</w:t>
            </w:r>
          </w:p>
        </w:tc>
      </w:tr>
    </w:tbl>
    <w:p>
      <w:r>
        <w:br w:type="page"/>
      </w:r>
    </w:p>
    <w:p>
      <w:pPr>
        <w:pStyle w:val="Heading1"/>
      </w:pPr>
      <w:r>
        <w:t>6. Emergency Contacts</w:t>
      </w:r>
    </w:p>
    <w:p>
      <w:pPr>
        <w:pStyle w:val="Heading2"/>
      </w:pPr>
      <w:r>
        <w:t>6.1 Escalation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00000"/>
          </w:tcPr>
          <w:p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  <w:sz w:val="20"/>
              </w:rPr>
              <w:t>Contact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  <w:sz w:val="20"/>
              </w:rPr>
              <w:t>When to Escalate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L1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DevOps On-Call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Any deployment issue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Technical Lead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Issue unresolved &gt; 30 min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L3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Engineering Manager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Critical production impact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Major incident, data breach</w:t>
            </w:r>
          </w:p>
        </w:tc>
      </w:tr>
    </w:tbl>
    <w:p/>
    <w:p>
      <w:pPr>
        <w:pStyle w:val="Heading2"/>
      </w:pPr>
      <w:r>
        <w:t>6.2 Contact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Phone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Email</w:t>
            </w:r>
          </w:p>
        </w:tc>
      </w:tr>
      <w:tr>
        <w:tc>
          <w:tcPr>
            <w:tcW w:type="dxa" w:w="2160"/>
            <w:shd w:fill="D6E3F8"/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[TBD]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[TBD]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[TBD]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Technical Lead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[TBD]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[TBD]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[TBD]</w:t>
            </w:r>
          </w:p>
        </w:tc>
      </w:tr>
      <w:tr>
        <w:tc>
          <w:tcPr>
            <w:tcW w:type="dxa" w:w="2160"/>
            <w:shd w:fill="D6E3F8"/>
          </w:tcPr>
          <w:p>
            <w:r>
              <w:rPr>
                <w:sz w:val="20"/>
              </w:rPr>
              <w:t>Security Lead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[TBD]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[TBD]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[TBD]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Project Manager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[TBD]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[TBD]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[TBD]</w:t>
            </w:r>
          </w:p>
        </w:tc>
      </w:tr>
    </w:tbl>
    <w:p/>
    <w:p/>
    <w:p>
      <w:r>
        <w:rPr>
          <w:b/>
        </w:rPr>
        <w:t>Document Revision History: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160"/>
            <w:shd w:fill="D6E3F8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Dec 31, 2025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Claude Code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Initial version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