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57" w:name="Xe24be7bd445cc28a36a9c2f9f79b5bcd1e965d8"/>
    <w:p>
      <w:pPr>
        <w:pStyle w:val="Heading1"/>
      </w:pPr>
      <w:r>
        <w:t xml:space="preserve">🔮 Digital Twin SOC - Penjelasan Lengkap dalam Bahasa Indonesia</w:t>
      </w:r>
    </w:p>
    <w:bookmarkStart w:id="10" w:name="konsep-dasar-apa-itu-digital-twin"/>
    <w:p>
      <w:pPr>
        <w:pStyle w:val="Heading2"/>
      </w:pPr>
      <w:r>
        <w:t xml:space="preserve">💡</w:t>
      </w:r>
      <w:r>
        <w:t xml:space="preserve"> </w:t>
      </w:r>
      <w:r>
        <w:rPr>
          <w:b/>
          <w:bCs/>
        </w:rPr>
        <w:t xml:space="preserve">Konsep Dasar: Apa itu Digital Twin?</w:t>
      </w:r>
    </w:p>
    <w:p>
      <w:pPr>
        <w:pStyle w:val="FirstParagraph"/>
      </w:pPr>
      <w:r>
        <w:t xml:space="preserve">Digital Twin adalah</w:t>
      </w:r>
      <w:r>
        <w:t xml:space="preserve"> </w:t>
      </w:r>
      <w:r>
        <w:rPr>
          <w:b/>
          <w:bCs/>
        </w:rPr>
        <w:t xml:space="preserve">replika virtual yang aman</w:t>
      </w:r>
      <w:r>
        <w:t xml:space="preserve"> </w:t>
      </w:r>
      <w:r>
        <w:t xml:space="preserve">dari jaringan infrastruktur Anda yang digunakan untuk</w:t>
      </w:r>
      <w:r>
        <w:t xml:space="preserve"> </w:t>
      </w:r>
      <w:r>
        <w:rPr>
          <w:b/>
          <w:bCs/>
        </w:rPr>
        <w:t xml:space="preserve">simulasi dan pelatihan sistem keamanan</w:t>
      </w:r>
      <w:r>
        <w:t xml:space="preserve"> </w:t>
      </w:r>
      <w:r>
        <w:t xml:space="preserve">sebelum diterapkan ke sistem produksi yang sebenarnya.</w:t>
      </w:r>
    </w:p>
    <w:bookmarkStart w:id="9" w:name="analoginya-simulator-penerbangan"/>
    <w:p>
      <w:pPr>
        <w:pStyle w:val="Heading3"/>
      </w:pPr>
      <w:r>
        <w:rPr>
          <w:b/>
          <w:bCs/>
        </w:rPr>
        <w:t xml:space="preserve">Analoginya: Simulator Penerbangan</w:t>
      </w:r>
    </w:p>
    <w:p>
      <w:pPr>
        <w:pStyle w:val="FirstParagraph"/>
      </w:pPr>
      <w:r>
        <w:t xml:space="preserve">Seperti pilot yang berlatih di simulator pesawat sebelum terbang dengan pesawat sungguhan,</w:t>
      </w:r>
      <w:r>
        <w:t xml:space="preserve"> </w:t>
      </w:r>
      <w:r>
        <w:rPr>
          <w:b/>
          <w:bCs/>
        </w:rPr>
        <w:t xml:space="preserve">Digital Twin SOC</w:t>
      </w:r>
      <w:r>
        <w:t xml:space="preserve"> </w:t>
      </w:r>
      <w:r>
        <w:t xml:space="preserve">memungkinkan sistem AI keamanan berlatih menghadapi ribuan serangan siber dalam lingkungan yang aman</w:t>
      </w:r>
      <w:r>
        <w:t xml:space="preserve"> </w:t>
      </w:r>
      <w:r>
        <w:rPr>
          <w:b/>
          <w:bCs/>
        </w:rPr>
        <w:t xml:space="preserve">sebelum mereka melindungi jaringan produksi Anda yang sebenarnya</w:t>
      </w:r>
      <w:r>
        <w:t xml:space="preserve">.</w:t>
      </w:r>
    </w:p>
    <w:bookmarkEnd w:id="9"/>
    <w:bookmarkEnd w:id="10"/>
    <w:bookmarkStart w:id="15" w:name="bagaimana-digital-twin-bekerja"/>
    <w:p>
      <w:pPr>
        <w:pStyle w:val="Heading2"/>
      </w:pPr>
      <w:r>
        <w:t xml:space="preserve">🎯</w:t>
      </w:r>
      <w:r>
        <w:t xml:space="preserve"> </w:t>
      </w:r>
      <w:r>
        <w:rPr>
          <w:b/>
          <w:bCs/>
        </w:rPr>
        <w:t xml:space="preserve">Bagaimana Digital Twin Bekerja?</w:t>
      </w:r>
    </w:p>
    <w:bookmarkStart w:id="11" w:name="membuat-replika-jaringan"/>
    <w:p>
      <w:pPr>
        <w:pStyle w:val="Heading3"/>
      </w:pPr>
      <w:r>
        <w:rPr>
          <w:b/>
          <w:bCs/>
        </w:rPr>
        <w:t xml:space="preserve">1. Membuat Replika Jaringan</w:t>
      </w:r>
    </w:p>
    <w:p>
      <w:pPr>
        <w:pStyle w:val="Compact"/>
        <w:numPr>
          <w:ilvl w:val="0"/>
          <w:numId w:val="1001"/>
        </w:numPr>
      </w:pPr>
      <w:r>
        <w:rPr>
          <w:b/>
          <w:bCs/>
        </w:rPr>
        <w:t xml:space="preserve">Menyalin infrastruktur</w:t>
      </w:r>
      <w:r>
        <w:t xml:space="preserve">: Firewall, server, database, endpoint, gateway</w:t>
      </w:r>
    </w:p>
    <w:p>
      <w:pPr>
        <w:pStyle w:val="Compact"/>
        <w:numPr>
          <w:ilvl w:val="0"/>
          <w:numId w:val="1001"/>
        </w:numPr>
      </w:pPr>
      <w:r>
        <w:rPr>
          <w:b/>
          <w:bCs/>
        </w:rPr>
        <w:t xml:space="preserve">Alamat IP nyata</w:t>
      </w:r>
      <w:r>
        <w:t xml:space="preserve">: 10.0.0.1 (Firewall), 10.0.3.100 (User PC), dll</w:t>
      </w:r>
    </w:p>
    <w:p>
      <w:pPr>
        <w:pStyle w:val="Compact"/>
        <w:numPr>
          <w:ilvl w:val="0"/>
          <w:numId w:val="1001"/>
        </w:numPr>
      </w:pPr>
      <w:r>
        <w:rPr>
          <w:b/>
          <w:bCs/>
        </w:rPr>
        <w:t xml:space="preserve">User personas</w:t>
      </w:r>
      <w:r>
        <w:t xml:space="preserve">: Sarah Chen (Marketing), Mike Rodriguez (IT Admin)</w:t>
      </w:r>
    </w:p>
    <w:p>
      <w:pPr>
        <w:pStyle w:val="Compact"/>
        <w:numPr>
          <w:ilvl w:val="0"/>
          <w:numId w:val="1001"/>
        </w:numPr>
      </w:pPr>
      <w:r>
        <w:rPr>
          <w:b/>
          <w:bCs/>
        </w:rPr>
        <w:t xml:space="preserve">Topologi jaringan</w:t>
      </w:r>
      <w:r>
        <w:t xml:space="preserve">: Struktur dan koneksi yang sama dengan produksi</w:t>
      </w:r>
    </w:p>
    <w:bookmarkEnd w:id="11"/>
    <w:bookmarkStart w:id="12" w:name="menjalankan-10000-attack-scenarios"/>
    <w:p>
      <w:pPr>
        <w:pStyle w:val="Heading3"/>
      </w:pPr>
      <w:r>
        <w:rPr>
          <w:b/>
          <w:bCs/>
        </w:rPr>
        <w:t xml:space="preserve">2. Menjalankan 10,000+ Attack Scenarios</w:t>
      </w:r>
    </w:p>
    <w:p>
      <w:pPr>
        <w:pStyle w:val="FirstParagraph"/>
      </w:pPr>
      <w:r>
        <w:rPr>
          <w:b/>
          <w:bCs/>
        </w:rPr>
        <w:t xml:space="preserve">Mengapa 10,000+?</w:t>
      </w:r>
      <w:r>
        <w:t xml:space="preserve"> </w:t>
      </w:r>
      <w:r>
        <w:t xml:space="preserve">-</w:t>
      </w:r>
      <w:r>
        <w:t xml:space="preserve"> </w:t>
      </w:r>
      <w:r>
        <w:rPr>
          <w:b/>
          <w:bCs/>
        </w:rPr>
        <w:t xml:space="preserve">Cakupan lengkap</w:t>
      </w:r>
      <w:r>
        <w:t xml:space="preserve">: Setiap jenis serangan dan kombinasinya</w:t>
      </w:r>
      <w:r>
        <w:t xml:space="preserve"> </w:t>
      </w:r>
      <w:r>
        <w:t xml:space="preserve">-</w:t>
      </w:r>
      <w:r>
        <w:t xml:space="preserve"> </w:t>
      </w:r>
      <w:r>
        <w:rPr>
          <w:b/>
          <w:bCs/>
        </w:rPr>
        <w:t xml:space="preserve">Variasi realistic</w:t>
      </w:r>
      <w:r>
        <w:t xml:space="preserve">: Timing, target, dan metode yang berbeda</w:t>
      </w:r>
      <w:r>
        <w:t xml:space="preserve"> </w:t>
      </w:r>
      <w:r>
        <w:t xml:space="preserve">-</w:t>
      </w:r>
      <w:r>
        <w:t xml:space="preserve"> </w:t>
      </w:r>
      <w:r>
        <w:rPr>
          <w:b/>
          <w:bCs/>
        </w:rPr>
        <w:t xml:space="preserve">Pattern learning</w:t>
      </w:r>
      <w:r>
        <w:t xml:space="preserve">: AI belajar mengenali pola dari beragam skenario</w:t>
      </w:r>
    </w:p>
    <w:p>
      <w:pPr>
        <w:pStyle w:val="BodyText"/>
      </w:pPr>
      <w:r>
        <w:rPr>
          <w:b/>
          <w:bCs/>
        </w:rPr>
        <w:t xml:space="preserve">Jenis Attack Scenarios:</w:t>
      </w:r>
      <w:r>
        <w:t xml:space="preserve"> </w:t>
      </w:r>
      <w:r>
        <w:t xml:space="preserve">-</w:t>
      </w:r>
      <w:r>
        <w:t xml:space="preserve"> </w:t>
      </w:r>
      <w:r>
        <w:rPr>
          <w:b/>
          <w:bCs/>
        </w:rPr>
        <w:t xml:space="preserve">Phishing Attack</w:t>
      </w:r>
      <w:r>
        <w:t xml:space="preserve">: Email berbahaya menargetkan Sarah Chen (Marketing)</w:t>
      </w:r>
      <w:r>
        <w:t xml:space="preserve"> </w:t>
      </w:r>
      <w:r>
        <w:t xml:space="preserve">-</w:t>
      </w:r>
      <w:r>
        <w:t xml:space="preserve"> </w:t>
      </w:r>
      <w:r>
        <w:rPr>
          <w:b/>
          <w:bCs/>
        </w:rPr>
        <w:t xml:space="preserve">Lateral Movement</w:t>
      </w:r>
      <w:r>
        <w:t xml:space="preserve">: Serangan menyebar melalui jaringan</w:t>
      </w:r>
      <w:r>
        <w:t xml:space="preserve"> </w:t>
      </w:r>
      <w:r>
        <w:t xml:space="preserve">-</w:t>
      </w:r>
      <w:r>
        <w:t xml:space="preserve"> </w:t>
      </w:r>
      <w:r>
        <w:rPr>
          <w:b/>
          <w:bCs/>
        </w:rPr>
        <w:t xml:space="preserve">Privilege Escalation</w:t>
      </w:r>
      <w:r>
        <w:t xml:space="preserve">: Menaikkan hak akses secara tidak sah</w:t>
      </w:r>
      <w:r>
        <w:t xml:space="preserve"> </w:t>
      </w:r>
      <w:r>
        <w:t xml:space="preserve">-</w:t>
      </w:r>
      <w:r>
        <w:t xml:space="preserve"> </w:t>
      </w:r>
      <w:r>
        <w:rPr>
          <w:b/>
          <w:bCs/>
        </w:rPr>
        <w:t xml:space="preserve">Data Exfiltration</w:t>
      </w:r>
      <w:r>
        <w:t xml:space="preserve">: Mencuri data ke server eksternal</w:t>
      </w:r>
      <w:r>
        <w:t xml:space="preserve"> </w:t>
      </w:r>
      <w:r>
        <w:t xml:space="preserve">-</w:t>
      </w:r>
      <w:r>
        <w:t xml:space="preserve"> </w:t>
      </w:r>
      <w:r>
        <w:rPr>
          <w:b/>
          <w:bCs/>
        </w:rPr>
        <w:t xml:space="preserve">Supply Chain</w:t>
      </w:r>
      <w:r>
        <w:t xml:space="preserve">: Malware dalam dependensi perangkat lunak</w:t>
      </w:r>
      <w:r>
        <w:t xml:space="preserve"> </w:t>
      </w:r>
      <w:r>
        <w:t xml:space="preserve">-</w:t>
      </w:r>
      <w:r>
        <w:t xml:space="preserve"> </w:t>
      </w:r>
      <w:r>
        <w:rPr>
          <w:b/>
          <w:bCs/>
        </w:rPr>
        <w:t xml:space="preserve">Ransomware</w:t>
      </w:r>
      <w:r>
        <w:t xml:space="preserve">: Enkripsi file dan permintaan tebusan</w:t>
      </w:r>
    </w:p>
    <w:bookmarkEnd w:id="12"/>
    <w:bookmarkStart w:id="13" w:name="melatih-ai-agents-dalam-lingkungan-aman"/>
    <w:p>
      <w:pPr>
        <w:pStyle w:val="Heading3"/>
      </w:pPr>
      <w:r>
        <w:rPr>
          <w:b/>
          <w:bCs/>
        </w:rPr>
        <w:t xml:space="preserve">3. Melatih AI Agents dalam Lingkungan Aman</w:t>
      </w:r>
    </w:p>
    <w:p>
      <w:pPr>
        <w:pStyle w:val="FirstParagraph"/>
      </w:pPr>
      <w:r>
        <w:rPr>
          <w:b/>
          <w:bCs/>
        </w:rPr>
        <w:t xml:space="preserve">Bagaimana AI Belajar:</w:t>
      </w:r>
      <w:r>
        <w:t xml:space="preserve"> </w:t>
      </w:r>
      <w:r>
        <w:t xml:space="preserve">-</w:t>
      </w:r>
      <w:r>
        <w:t xml:space="preserve"> </w:t>
      </w:r>
      <w:r>
        <w:rPr>
          <w:b/>
          <w:bCs/>
        </w:rPr>
        <w:t xml:space="preserve">Deteksi serangan</w:t>
      </w:r>
      <w:r>
        <w:t xml:space="preserve">: AI melihat ribuan contoh serangan</w:t>
      </w:r>
      <w:r>
        <w:t xml:space="preserve"> </w:t>
      </w:r>
      <w:r>
        <w:t xml:space="preserve">-</w:t>
      </w:r>
      <w:r>
        <w:t xml:space="preserve"> </w:t>
      </w:r>
      <w:r>
        <w:rPr>
          <w:b/>
          <w:bCs/>
        </w:rPr>
        <w:t xml:space="preserve">Pola pembelajaran</w:t>
      </w:r>
      <w:r>
        <w:t xml:space="preserve">: Mengenali tanda-tanda serangan</w:t>
      </w:r>
      <w:r>
        <w:t xml:space="preserve"> </w:t>
      </w:r>
      <w:r>
        <w:t xml:space="preserve">-</w:t>
      </w:r>
      <w:r>
        <w:t xml:space="preserve"> </w:t>
      </w:r>
      <w:r>
        <w:rPr>
          <w:b/>
          <w:bCs/>
        </w:rPr>
        <w:t xml:space="preserve">Responsi otomatis</w:t>
      </w:r>
      <w:r>
        <w:t xml:space="preserve">: Belajar cara merespons dengan efektif</w:t>
      </w:r>
      <w:r>
        <w:t xml:space="preserve"> </w:t>
      </w:r>
      <w:r>
        <w:t xml:space="preserve">-</w:t>
      </w:r>
      <w:r>
        <w:t xml:space="preserve"> </w:t>
      </w:r>
      <w:r>
        <w:rPr>
          <w:b/>
          <w:bCs/>
        </w:rPr>
        <w:t xml:space="preserve">Optimasi terus-menerus</w:t>
      </w:r>
      <w:r>
        <w:t xml:space="preserve">: Semakin banyak skenario, semakin pintar</w:t>
      </w:r>
    </w:p>
    <w:p>
      <w:pPr>
        <w:pStyle w:val="BodyText"/>
      </w:pPr>
      <w:r>
        <w:rPr>
          <w:b/>
          <w:bCs/>
        </w:rPr>
        <w:t xml:space="preserve">Tiga AI Agents:</w:t>
      </w:r>
      <w:r>
        <w:t xml:space="preserve"> </w:t>
      </w:r>
      <w:r>
        <w:t xml:space="preserve">-</w:t>
      </w:r>
      <w:r>
        <w:t xml:space="preserve"> </w:t>
      </w:r>
      <w:r>
        <w:rPr>
          <w:b/>
          <w:bCs/>
        </w:rPr>
        <w:t xml:space="preserve">ADA (Adaptive Defense Agent)</w:t>
      </w:r>
      <w:r>
        <w:t xml:space="preserve">: Deteksi ancaman real-time</w:t>
      </w:r>
      <w:r>
        <w:t xml:space="preserve"> </w:t>
      </w:r>
      <w:r>
        <w:t xml:space="preserve">-</w:t>
      </w:r>
      <w:r>
        <w:t xml:space="preserve"> </w:t>
      </w:r>
      <w:r>
        <w:rPr>
          <w:b/>
          <w:bCs/>
        </w:rPr>
        <w:t xml:space="preserve">TAA (Threat Analysis Agent)</w:t>
      </w:r>
      <w:r>
        <w:t xml:space="preserve">: Analisis pola serangan</w:t>
      </w:r>
      <w:r>
        <w:t xml:space="preserve"> </w:t>
      </w:r>
      <w:r>
        <w:t xml:space="preserve">-</w:t>
      </w:r>
      <w:r>
        <w:t xml:space="preserve"> </w:t>
      </w:r>
      <w:r>
        <w:rPr>
          <w:b/>
          <w:bCs/>
        </w:rPr>
        <w:t xml:space="preserve">CRA (Compliance Agent)</w:t>
      </w:r>
      <w:r>
        <w:t xml:space="preserve">: Validasi kepatuhan regulasi</w:t>
      </w:r>
    </w:p>
    <w:bookmarkEnd w:id="13"/>
    <w:bookmarkStart w:id="14" w:name="validasi-sebelum-produksi"/>
    <w:p>
      <w:pPr>
        <w:pStyle w:val="Heading3"/>
      </w:pPr>
      <w:r>
        <w:rPr>
          <w:b/>
          <w:bCs/>
        </w:rPr>
        <w:t xml:space="preserve">4. Validasi Sebelum Produksi</w:t>
      </w:r>
    </w:p>
    <w:p>
      <w:pPr>
        <w:pStyle w:val="FirstParagraph"/>
      </w:pPr>
      <w:r>
        <w:rPr>
          <w:b/>
          <w:bCs/>
        </w:rPr>
        <w:t xml:space="preserve">Keamanan Terjamin:</w:t>
      </w:r>
      <w:r>
        <w:t xml:space="preserve"> </w:t>
      </w:r>
      <w:r>
        <w:t xml:space="preserve">-</w:t>
      </w:r>
      <w:r>
        <w:t xml:space="preserve"> </w:t>
      </w:r>
      <w:r>
        <w:rPr>
          <w:b/>
          <w:bCs/>
        </w:rPr>
        <w:t xml:space="preserve">Tidak mempengaruhi sistem produksi</w:t>
      </w:r>
      <w:r>
        <w:t xml:space="preserve">: Semua uji coba di replika</w:t>
      </w:r>
      <w:r>
        <w:t xml:space="preserve"> </w:t>
      </w:r>
      <w:r>
        <w:t xml:space="preserve">-</w:t>
      </w:r>
      <w:r>
        <w:t xml:space="preserve"> </w:t>
      </w:r>
      <w:r>
        <w:rPr>
          <w:b/>
          <w:bCs/>
        </w:rPr>
        <w:t xml:space="preserve">Tidak ada risiko downtime</w:t>
      </w:r>
      <w:r>
        <w:t xml:space="preserve">: Jaringan produksi tetap berjalan normal</w:t>
      </w:r>
      <w:r>
        <w:t xml:space="preserve"> </w:t>
      </w:r>
      <w:r>
        <w:t xml:space="preserve">-</w:t>
      </w:r>
      <w:r>
        <w:t xml:space="preserve"> </w:t>
      </w:r>
      <w:r>
        <w:rPr>
          <w:b/>
          <w:bCs/>
        </w:rPr>
        <w:t xml:space="preserve">Testing menyeluruh</w:t>
      </w:r>
      <w:r>
        <w:t xml:space="preserve">: Setiap skenario diuji berulang kali</w:t>
      </w:r>
      <w:r>
        <w:t xml:space="preserve"> </w:t>
      </w:r>
      <w:r>
        <w:t xml:space="preserve">-</w:t>
      </w:r>
      <w:r>
        <w:t xml:space="preserve"> </w:t>
      </w:r>
      <w:r>
        <w:rPr>
          <w:b/>
          <w:bCs/>
        </w:rPr>
        <w:t xml:space="preserve">Validasi respons</w:t>
      </w:r>
      <w:r>
        <w:t xml:space="preserve">: Setiap aksi otomatis divalidasi</w:t>
      </w:r>
    </w:p>
    <w:bookmarkEnd w:id="14"/>
    <w:bookmarkEnd w:id="15"/>
    <w:bookmarkStart w:id="19" w:name="X9525860f64fd45159b24f6b6bbf10a56a1a4732"/>
    <w:p>
      <w:pPr>
        <w:pStyle w:val="Heading2"/>
      </w:pPr>
      <w:r>
        <w:t xml:space="preserve">🎓</w:t>
      </w:r>
      <w:r>
        <w:t xml:space="preserve"> </w:t>
      </w:r>
      <w:r>
        <w:rPr>
          <w:b/>
          <w:bCs/>
        </w:rPr>
        <w:t xml:space="preserve">Contoh Praktis: Pelatihan AI Seperti Pelatihan Manusia</w:t>
      </w:r>
    </w:p>
    <w:bookmarkStart w:id="16" w:name="skenario-1-phishing-attack"/>
    <w:p>
      <w:pPr>
        <w:pStyle w:val="Heading3"/>
      </w:pPr>
      <w:r>
        <w:rPr>
          <w:b/>
          <w:bCs/>
        </w:rPr>
        <w:t xml:space="preserve">Skenario 1: Phishing Attack</w:t>
      </w:r>
    </w:p>
    <w:p>
      <w:pPr>
        <w:pStyle w:val="Compact"/>
        <w:numPr>
          <w:ilvl w:val="0"/>
          <w:numId w:val="1002"/>
        </w:numPr>
      </w:pPr>
      <w:r>
        <w:rPr>
          <w:b/>
          <w:bCs/>
        </w:rPr>
        <w:t xml:space="preserve">Di Digital Twin</w:t>
      </w:r>
      <w:r>
        <w:t xml:space="preserve">: Simulasi email phishing ke Sarah Chen</w:t>
      </w:r>
    </w:p>
    <w:p>
      <w:pPr>
        <w:pStyle w:val="Compact"/>
        <w:numPr>
          <w:ilvl w:val="0"/>
          <w:numId w:val="1002"/>
        </w:numPr>
      </w:pPr>
      <w:r>
        <w:rPr>
          <w:b/>
          <w:bCs/>
        </w:rPr>
        <w:t xml:space="preserve">AI Belajar</w:t>
      </w:r>
      <w:r>
        <w:t xml:space="preserve">: Mengenali tanda-tanda email phishing</w:t>
      </w:r>
    </w:p>
    <w:p>
      <w:pPr>
        <w:pStyle w:val="Compact"/>
        <w:numPr>
          <w:ilvl w:val="0"/>
          <w:numId w:val="1002"/>
        </w:numPr>
      </w:pPr>
      <w:r>
        <w:rPr>
          <w:b/>
          <w:bCs/>
        </w:rPr>
        <w:t xml:space="preserve">Latihan Respons</w:t>
      </w:r>
      <w:r>
        <w:t xml:space="preserve">: Isolasi endpoint, blokir IP, cabut kredensial</w:t>
      </w:r>
    </w:p>
    <w:p>
      <w:pPr>
        <w:pStyle w:val="Compact"/>
        <w:numPr>
          <w:ilvl w:val="0"/>
          <w:numId w:val="1002"/>
        </w:numPr>
      </w:pPr>
      <w:r>
        <w:rPr>
          <w:b/>
          <w:bCs/>
        </w:rPr>
        <w:t xml:space="preserve">Setelah Terlatih</w:t>
      </w:r>
      <w:r>
        <w:t xml:space="preserve">: AI siap mendeteksi dan merespons phishing di jaringan produksi</w:t>
      </w:r>
    </w:p>
    <w:p>
      <w:pPr>
        <w:pStyle w:val="Compact"/>
        <w:numPr>
          <w:ilvl w:val="0"/>
          <w:numId w:val="1002"/>
        </w:numPr>
      </w:pPr>
      <w:r>
        <w:rPr>
          <w:b/>
          <w:bCs/>
        </w:rPr>
        <w:t xml:space="preserve">Hasil</w:t>
      </w:r>
      <w:r>
        <w:t xml:space="preserve">: Deteksi 94.7% confidence, respons otomatis dalam 8.3 detik</w:t>
      </w:r>
    </w:p>
    <w:bookmarkEnd w:id="16"/>
    <w:bookmarkStart w:id="17" w:name="skenario-2-lateral-movement"/>
    <w:p>
      <w:pPr>
        <w:pStyle w:val="Heading3"/>
      </w:pPr>
      <w:r>
        <w:rPr>
          <w:b/>
          <w:bCs/>
        </w:rPr>
        <w:t xml:space="preserve">Skenario 2: Lateral Movement</w:t>
      </w:r>
    </w:p>
    <w:p>
      <w:pPr>
        <w:pStyle w:val="Compact"/>
        <w:numPr>
          <w:ilvl w:val="0"/>
          <w:numId w:val="1003"/>
        </w:numPr>
      </w:pPr>
      <w:r>
        <w:rPr>
          <w:b/>
          <w:bCs/>
        </w:rPr>
        <w:t xml:space="preserve">Di Digital Twin</w:t>
      </w:r>
      <w:r>
        <w:t xml:space="preserve">: Simulasi serangan menyebar melalui jaringan</w:t>
      </w:r>
    </w:p>
    <w:p>
      <w:pPr>
        <w:pStyle w:val="Compact"/>
        <w:numPr>
          <w:ilvl w:val="0"/>
          <w:numId w:val="1003"/>
        </w:numPr>
      </w:pPr>
      <w:r>
        <w:rPr>
          <w:b/>
          <w:bCs/>
        </w:rPr>
        <w:t xml:space="preserve">AI Belajar</w:t>
      </w:r>
      <w:r>
        <w:t xml:space="preserve">: Mengenali pola pergerakan lateral</w:t>
      </w:r>
    </w:p>
    <w:p>
      <w:pPr>
        <w:pStyle w:val="Compact"/>
        <w:numPr>
          <w:ilvl w:val="0"/>
          <w:numId w:val="1003"/>
        </w:numPr>
      </w:pPr>
      <w:r>
        <w:rPr>
          <w:b/>
          <w:bCs/>
        </w:rPr>
        <w:t xml:space="preserve">Latihan Respons</w:t>
      </w:r>
      <w:r>
        <w:t xml:space="preserve">: Segmentasi jaringan, isolasi, forensik</w:t>
      </w:r>
    </w:p>
    <w:p>
      <w:pPr>
        <w:pStyle w:val="Compact"/>
        <w:numPr>
          <w:ilvl w:val="0"/>
          <w:numId w:val="1003"/>
        </w:numPr>
      </w:pPr>
      <w:r>
        <w:rPr>
          <w:b/>
          <w:bCs/>
        </w:rPr>
        <w:t xml:space="preserve">Setelah Terlatih</w:t>
      </w:r>
      <w:r>
        <w:t xml:space="preserve">: AI dapat memprediksi dan menghentikan lateral movement</w:t>
      </w:r>
    </w:p>
    <w:p>
      <w:pPr>
        <w:pStyle w:val="Compact"/>
        <w:numPr>
          <w:ilvl w:val="0"/>
          <w:numId w:val="1003"/>
        </w:numPr>
      </w:pPr>
      <w:r>
        <w:rPr>
          <w:b/>
          <w:bCs/>
        </w:rPr>
        <w:t xml:space="preserve">Hasil</w:t>
      </w:r>
      <w:r>
        <w:t xml:space="preserve">: Prediksi akurat 94.2%, mencegah penyebaran serangan</w:t>
      </w:r>
    </w:p>
    <w:bookmarkEnd w:id="17"/>
    <w:bookmarkStart w:id="18" w:name="skenario-3-data-exfiltration"/>
    <w:p>
      <w:pPr>
        <w:pStyle w:val="Heading3"/>
      </w:pPr>
      <w:r>
        <w:rPr>
          <w:b/>
          <w:bCs/>
        </w:rPr>
        <w:t xml:space="preserve">Skenario 3: Data Exfiltration</w:t>
      </w:r>
    </w:p>
    <w:p>
      <w:pPr>
        <w:pStyle w:val="Compact"/>
        <w:numPr>
          <w:ilvl w:val="0"/>
          <w:numId w:val="1004"/>
        </w:numPr>
      </w:pPr>
      <w:r>
        <w:rPr>
          <w:b/>
          <w:bCs/>
        </w:rPr>
        <w:t xml:space="preserve">Di Digital Twin</w:t>
      </w:r>
      <w:r>
        <w:t xml:space="preserve">: Simulasi pencurian data ke server eksternal</w:t>
      </w:r>
    </w:p>
    <w:p>
      <w:pPr>
        <w:pStyle w:val="Compact"/>
        <w:numPr>
          <w:ilvl w:val="0"/>
          <w:numId w:val="1004"/>
        </w:numPr>
      </w:pPr>
      <w:r>
        <w:rPr>
          <w:b/>
          <w:bCs/>
        </w:rPr>
        <w:t xml:space="preserve">AI Belajar</w:t>
      </w:r>
      <w:r>
        <w:t xml:space="preserve">: Mengenali transfer data mencurigakan</w:t>
      </w:r>
    </w:p>
    <w:p>
      <w:pPr>
        <w:pStyle w:val="Compact"/>
        <w:numPr>
          <w:ilvl w:val="0"/>
          <w:numId w:val="1004"/>
        </w:numPr>
      </w:pPr>
      <w:r>
        <w:rPr>
          <w:b/>
          <w:bCs/>
        </w:rPr>
        <w:t xml:space="preserve">Latihan Respons</w:t>
      </w:r>
      <w:r>
        <w:t xml:space="preserve">: Blokir koneksi, isolasi server, forensik data</w:t>
      </w:r>
    </w:p>
    <w:p>
      <w:pPr>
        <w:pStyle w:val="Compact"/>
        <w:numPr>
          <w:ilvl w:val="0"/>
          <w:numId w:val="1004"/>
        </w:numPr>
      </w:pPr>
      <w:r>
        <w:rPr>
          <w:b/>
          <w:bCs/>
        </w:rPr>
        <w:t xml:space="preserve">Setelah Terlatih</w:t>
      </w:r>
      <w:r>
        <w:t xml:space="preserve">: AI dapat mendeteksi dan menghentikan exfiltration</w:t>
      </w:r>
    </w:p>
    <w:p>
      <w:pPr>
        <w:pStyle w:val="Compact"/>
        <w:numPr>
          <w:ilvl w:val="0"/>
          <w:numId w:val="1004"/>
        </w:numPr>
      </w:pPr>
      <w:r>
        <w:rPr>
          <w:b/>
          <w:bCs/>
        </w:rPr>
        <w:t xml:space="preserve">Hasil</w:t>
      </w:r>
      <w:r>
        <w:t xml:space="preserve">: Deteksi real-time, blocking otomatis, compliance 95.8%</w:t>
      </w:r>
    </w:p>
    <w:bookmarkEnd w:id="18"/>
    <w:bookmarkEnd w:id="19"/>
    <w:bookmarkStart w:id="22" w:name="hasil-pelatihan-metrik-performa"/>
    <w:p>
      <w:pPr>
        <w:pStyle w:val="Heading2"/>
      </w:pPr>
      <w:r>
        <w:t xml:space="preserve">📊</w:t>
      </w:r>
      <w:r>
        <w:t xml:space="preserve"> </w:t>
      </w:r>
      <w:r>
        <w:rPr>
          <w:b/>
          <w:bCs/>
        </w:rPr>
        <w:t xml:space="preserve">Hasil Pelatihan: Metrik Performa</w:t>
      </w:r>
    </w:p>
    <w:bookmarkStart w:id="20" w:name="sebelum-digital-twin-traditional-soc"/>
    <w:p>
      <w:pPr>
        <w:pStyle w:val="Heading3"/>
      </w:pPr>
      <w:r>
        <w:rPr>
          <w:b/>
          <w:bCs/>
        </w:rPr>
        <w:t xml:space="preserve">Sebelum Digital Twin (Traditional SOC)</w:t>
      </w:r>
    </w:p>
    <w:p>
      <w:pPr>
        <w:pStyle w:val="Compact"/>
        <w:numPr>
          <w:ilvl w:val="0"/>
          <w:numId w:val="1005"/>
        </w:numPr>
      </w:pPr>
      <w:r>
        <w:rPr>
          <w:b/>
          <w:bCs/>
        </w:rPr>
        <w:t xml:space="preserve">Waktu Respons</w:t>
      </w:r>
      <w:r>
        <w:t xml:space="preserve">: 30 menit</w:t>
      </w:r>
    </w:p>
    <w:p>
      <w:pPr>
        <w:pStyle w:val="Compact"/>
        <w:numPr>
          <w:ilvl w:val="0"/>
          <w:numId w:val="1005"/>
        </w:numPr>
      </w:pPr>
      <w:r>
        <w:rPr>
          <w:b/>
          <w:bCs/>
        </w:rPr>
        <w:t xml:space="preserve">False Positives</w:t>
      </w:r>
      <w:r>
        <w:t xml:space="preserve">: 42%</w:t>
      </w:r>
    </w:p>
    <w:p>
      <w:pPr>
        <w:pStyle w:val="Compact"/>
        <w:numPr>
          <w:ilvl w:val="0"/>
          <w:numId w:val="1005"/>
        </w:numPr>
      </w:pPr>
      <w:r>
        <w:rPr>
          <w:b/>
          <w:bCs/>
        </w:rPr>
        <w:t xml:space="preserve">Success Rate</w:t>
      </w:r>
      <w:r>
        <w:t xml:space="preserve">: 85%</w:t>
      </w:r>
    </w:p>
    <w:p>
      <w:pPr>
        <w:pStyle w:val="Compact"/>
        <w:numPr>
          <w:ilvl w:val="0"/>
          <w:numId w:val="1005"/>
        </w:numPr>
      </w:pPr>
      <w:r>
        <w:rPr>
          <w:b/>
          <w:bCs/>
        </w:rPr>
        <w:t xml:space="preserve">Compliance</w:t>
      </w:r>
      <w:r>
        <w:t xml:space="preserve">: 80%</w:t>
      </w:r>
    </w:p>
    <w:bookmarkEnd w:id="20"/>
    <w:bookmarkStart w:id="21" w:name="setelah-digital-twin-ai-driven-soc"/>
    <w:p>
      <w:pPr>
        <w:pStyle w:val="Heading3"/>
      </w:pPr>
      <w:r>
        <w:rPr>
          <w:b/>
          <w:bCs/>
        </w:rPr>
        <w:t xml:space="preserve">Setelah Digital Twin (AI-Driven SOC)</w:t>
      </w:r>
    </w:p>
    <w:p>
      <w:pPr>
        <w:pStyle w:val="Compact"/>
        <w:numPr>
          <w:ilvl w:val="0"/>
          <w:numId w:val="1006"/>
        </w:numPr>
      </w:pPr>
      <w:r>
        <w:rPr>
          <w:b/>
          <w:bCs/>
        </w:rPr>
        <w:t xml:space="preserve">Waktu Respons</w:t>
      </w:r>
      <w:r>
        <w:t xml:space="preserve">: 8.3 menit (73% lebih cepat)</w:t>
      </w:r>
    </w:p>
    <w:p>
      <w:pPr>
        <w:pStyle w:val="Compact"/>
        <w:numPr>
          <w:ilvl w:val="0"/>
          <w:numId w:val="1006"/>
        </w:numPr>
      </w:pPr>
      <w:r>
        <w:rPr>
          <w:b/>
          <w:bCs/>
        </w:rPr>
        <w:t xml:space="preserve">False Positives</w:t>
      </w:r>
      <w:r>
        <w:t xml:space="preserve">: 9.2% (79% pengurangan)</w:t>
      </w:r>
    </w:p>
    <w:p>
      <w:pPr>
        <w:pStyle w:val="Compact"/>
        <w:numPr>
          <w:ilvl w:val="0"/>
          <w:numId w:val="1006"/>
        </w:numPr>
      </w:pPr>
      <w:r>
        <w:rPr>
          <w:b/>
          <w:bCs/>
        </w:rPr>
        <w:t xml:space="preserve">Success Rate</w:t>
      </w:r>
      <w:r>
        <w:t xml:space="preserve">: 99.2% (peningkatan 17%)</w:t>
      </w:r>
    </w:p>
    <w:p>
      <w:pPr>
        <w:pStyle w:val="Compact"/>
        <w:numPr>
          <w:ilvl w:val="0"/>
          <w:numId w:val="1006"/>
        </w:numPr>
      </w:pPr>
      <w:r>
        <w:rPr>
          <w:b/>
          <w:bCs/>
        </w:rPr>
        <w:t xml:space="preserve">Compliance</w:t>
      </w:r>
      <w:r>
        <w:t xml:space="preserve">: 95.8% (peningkatan 20%)</w:t>
      </w:r>
    </w:p>
    <w:bookmarkEnd w:id="21"/>
    <w:bookmarkEnd w:id="22"/>
    <w:bookmarkStart w:id="27" w:name="keuntungan-digital-twin-approach"/>
    <w:p>
      <w:pPr>
        <w:pStyle w:val="Heading2"/>
      </w:pPr>
      <w:r>
        <w:t xml:space="preserve">🎯</w:t>
      </w:r>
      <w:r>
        <w:t xml:space="preserve"> </w:t>
      </w:r>
      <w:r>
        <w:rPr>
          <w:b/>
          <w:bCs/>
        </w:rPr>
        <w:t xml:space="preserve">Keuntungan Digital Twin Approach</w:t>
      </w:r>
    </w:p>
    <w:bookmarkStart w:id="23" w:name="keamanan-maksimal"/>
    <w:p>
      <w:pPr>
        <w:pStyle w:val="Heading3"/>
      </w:pPr>
      <w:r>
        <w:rPr>
          <w:b/>
          <w:bCs/>
        </w:rPr>
        <w:t xml:space="preserve">1. Keamanan Maksimal</w:t>
      </w:r>
    </w:p>
    <w:p>
      <w:pPr>
        <w:pStyle w:val="Compact"/>
        <w:numPr>
          <w:ilvl w:val="0"/>
          <w:numId w:val="1007"/>
        </w:numPr>
      </w:pPr>
      <w:r>
        <w:rPr>
          <w:b/>
          <w:bCs/>
        </w:rPr>
        <w:t xml:space="preserve">Tidak ada risiko</w:t>
      </w:r>
      <w:r>
        <w:t xml:space="preserve">: Semua testing di replika, bukan produksi</w:t>
      </w:r>
    </w:p>
    <w:p>
      <w:pPr>
        <w:pStyle w:val="Compact"/>
        <w:numPr>
          <w:ilvl w:val="0"/>
          <w:numId w:val="1007"/>
        </w:numPr>
      </w:pPr>
      <w:r>
        <w:rPr>
          <w:b/>
          <w:bCs/>
        </w:rPr>
        <w:t xml:space="preserve">Berlatih tanpa batas</w:t>
      </w:r>
      <w:r>
        <w:t xml:space="preserve">: 10,000+ skenario tanpa khawatir downtime</w:t>
      </w:r>
    </w:p>
    <w:p>
      <w:pPr>
        <w:pStyle w:val="Compact"/>
        <w:numPr>
          <w:ilvl w:val="0"/>
          <w:numId w:val="1007"/>
        </w:numPr>
      </w:pPr>
      <w:r>
        <w:rPr>
          <w:b/>
          <w:bCs/>
        </w:rPr>
        <w:t xml:space="preserve">Validasi menyeluruh</w:t>
      </w:r>
      <w:r>
        <w:t xml:space="preserve">: Setiap aksi divalidasi sebelum produksi</w:t>
      </w:r>
    </w:p>
    <w:bookmarkEnd w:id="23"/>
    <w:bookmarkStart w:id="24" w:name="efisiensi-tinggi"/>
    <w:p>
      <w:pPr>
        <w:pStyle w:val="Heading3"/>
      </w:pPr>
      <w:r>
        <w:rPr>
          <w:b/>
          <w:bCs/>
        </w:rPr>
        <w:t xml:space="preserve">2. Efisiensi Tinggi</w:t>
      </w:r>
    </w:p>
    <w:p>
      <w:pPr>
        <w:pStyle w:val="Compact"/>
        <w:numPr>
          <w:ilvl w:val="0"/>
          <w:numId w:val="1008"/>
        </w:numPr>
      </w:pPr>
      <w:r>
        <w:rPr>
          <w:b/>
          <w:bCs/>
        </w:rPr>
        <w:t xml:space="preserve">Pelatihan paralel</w:t>
      </w:r>
      <w:r>
        <w:t xml:space="preserve">: Ribuan skenario berjalan simultan</w:t>
      </w:r>
    </w:p>
    <w:p>
      <w:pPr>
        <w:pStyle w:val="Compact"/>
        <w:numPr>
          <w:ilvl w:val="0"/>
          <w:numId w:val="1008"/>
        </w:numPr>
      </w:pPr>
      <w:r>
        <w:rPr>
          <w:b/>
          <w:bCs/>
        </w:rPr>
        <w:t xml:space="preserve">Optimasi cepat</w:t>
      </w:r>
      <w:r>
        <w:t xml:space="preserve">: AI belajar dari semua skenario sekaligus</w:t>
      </w:r>
    </w:p>
    <w:p>
      <w:pPr>
        <w:pStyle w:val="Compact"/>
        <w:numPr>
          <w:ilvl w:val="0"/>
          <w:numId w:val="1008"/>
        </w:numPr>
      </w:pPr>
      <w:r>
        <w:rPr>
          <w:b/>
          <w:bCs/>
        </w:rPr>
        <w:t xml:space="preserve">Skalabilitas</w:t>
      </w:r>
      <w:r>
        <w:t xml:space="preserve">: Dapat menambahkan skenario baru kapan saja</w:t>
      </w:r>
    </w:p>
    <w:bookmarkEnd w:id="24"/>
    <w:bookmarkStart w:id="25" w:name="akurasi-tinggi"/>
    <w:p>
      <w:pPr>
        <w:pStyle w:val="Heading3"/>
      </w:pPr>
      <w:r>
        <w:rPr>
          <w:b/>
          <w:bCs/>
        </w:rPr>
        <w:t xml:space="preserve">3. Akurasi Tinggi</w:t>
      </w:r>
    </w:p>
    <w:p>
      <w:pPr>
        <w:pStyle w:val="Compact"/>
        <w:numPr>
          <w:ilvl w:val="0"/>
          <w:numId w:val="1009"/>
        </w:numPr>
      </w:pPr>
      <w:r>
        <w:rPr>
          <w:b/>
          <w:bCs/>
        </w:rPr>
        <w:t xml:space="preserve">99.2% success rate</w:t>
      </w:r>
      <w:r>
        <w:t xml:space="preserve">: Setelah pelatihan 10,000+ skenario</w:t>
      </w:r>
    </w:p>
    <w:p>
      <w:pPr>
        <w:pStyle w:val="Compact"/>
        <w:numPr>
          <w:ilvl w:val="0"/>
          <w:numId w:val="1009"/>
        </w:numPr>
      </w:pPr>
      <w:r>
        <w:rPr>
          <w:b/>
          <w:bCs/>
        </w:rPr>
        <w:t xml:space="preserve">Deteksi dini</w:t>
      </w:r>
      <w:r>
        <w:t xml:space="preserve">: AI mengenali serangan lebih cepat</w:t>
      </w:r>
    </w:p>
    <w:p>
      <w:pPr>
        <w:pStyle w:val="Compact"/>
        <w:numPr>
          <w:ilvl w:val="0"/>
          <w:numId w:val="1009"/>
        </w:numPr>
      </w:pPr>
      <w:r>
        <w:rPr>
          <w:b/>
          <w:bCs/>
        </w:rPr>
        <w:t xml:space="preserve">Respons optimal</w:t>
      </w:r>
      <w:r>
        <w:t xml:space="preserve">: Aksi yang paling efektif untuk setiap situasi</w:t>
      </w:r>
    </w:p>
    <w:bookmarkEnd w:id="25"/>
    <w:bookmarkStart w:id="26" w:name="cost-effective"/>
    <w:p>
      <w:pPr>
        <w:pStyle w:val="Heading3"/>
      </w:pPr>
      <w:r>
        <w:rPr>
          <w:b/>
          <w:bCs/>
        </w:rPr>
        <w:t xml:space="preserve">4. Cost-Effective</w:t>
      </w:r>
    </w:p>
    <w:p>
      <w:pPr>
        <w:pStyle w:val="Compact"/>
        <w:numPr>
          <w:ilvl w:val="0"/>
          <w:numId w:val="1010"/>
        </w:numPr>
      </w:pPr>
      <w:r>
        <w:rPr>
          <w:b/>
          <w:bCs/>
        </w:rPr>
        <w:t xml:space="preserve">Tanpa downtime</w:t>
      </w:r>
      <w:r>
        <w:t xml:space="preserve">: Tidak perlu menghentikan operasi untuk testing</w:t>
      </w:r>
    </w:p>
    <w:p>
      <w:pPr>
        <w:pStyle w:val="Compact"/>
        <w:numPr>
          <w:ilvl w:val="0"/>
          <w:numId w:val="1010"/>
        </w:numPr>
      </w:pPr>
      <w:r>
        <w:rPr>
          <w:b/>
          <w:bCs/>
        </w:rPr>
        <w:t xml:space="preserve">Pengurangan biaya</w:t>
      </w:r>
      <w:r>
        <w:t xml:space="preserve">: Otomasi mengurangi kebutuhan tenaga manual</w:t>
      </w:r>
    </w:p>
    <w:p>
      <w:pPr>
        <w:pStyle w:val="Compact"/>
        <w:numPr>
          <w:ilvl w:val="0"/>
          <w:numId w:val="1010"/>
        </w:numPr>
      </w:pPr>
      <w:r>
        <w:rPr>
          <w:b/>
          <w:bCs/>
        </w:rPr>
        <w:t xml:space="preserve">ROI tinggi</w:t>
      </w:r>
      <w:r>
        <w:t xml:space="preserve">: 380% ROI dalam tahun pertama</w:t>
      </w:r>
    </w:p>
    <w:bookmarkEnd w:id="26"/>
    <w:bookmarkEnd w:id="27"/>
    <w:bookmarkStart w:id="32" w:name="cara-kerja-dari-training-hingga-produksi"/>
    <w:p>
      <w:pPr>
        <w:pStyle w:val="Heading2"/>
      </w:pPr>
      <w:r>
        <w:t xml:space="preserve">🎪</w:t>
      </w:r>
      <w:r>
        <w:t xml:space="preserve"> </w:t>
      </w:r>
      <w:r>
        <w:rPr>
          <w:b/>
          <w:bCs/>
        </w:rPr>
        <w:t xml:space="preserve">Cara Kerja: Dari Training Hingga Produksi</w:t>
      </w:r>
    </w:p>
    <w:bookmarkStart w:id="28" w:name="fase-1-pembuatan-digital-twin"/>
    <w:p>
      <w:pPr>
        <w:pStyle w:val="Heading3"/>
      </w:pPr>
      <w:r>
        <w:rPr>
          <w:b/>
          <w:bCs/>
        </w:rPr>
        <w:t xml:space="preserve">Fase 1: Pembuatan Digital Twin</w:t>
      </w:r>
    </w:p>
    <w:p>
      <w:pPr>
        <w:pStyle w:val="SourceCode"/>
      </w:pPr>
      <w:r>
        <w:rPr>
          <w:rStyle w:val="VerbatimChar"/>
        </w:rPr>
        <w:t xml:space="preserve">Produksi Network → Snapshot → Digital Twin (Isolated)</w:t>
      </w:r>
      <w:r>
        <w:br/>
      </w:r>
      <w:r>
        <w:rPr>
          <w:rStyle w:val="VerbatimChar"/>
        </w:rPr>
        <w:t xml:space="preserve">- Firewall: 10.0.0.1</w:t>
      </w:r>
      <w:r>
        <w:br/>
      </w:r>
      <w:r>
        <w:rPr>
          <w:rStyle w:val="VerbatimChar"/>
        </w:rPr>
        <w:t xml:space="preserve">- Web Server: 10.0.1.10</w:t>
      </w:r>
      <w:r>
        <w:br/>
      </w:r>
      <w:r>
        <w:rPr>
          <w:rStyle w:val="VerbatimChar"/>
        </w:rPr>
        <w:t xml:space="preserve">- Database: 10.0.2.10</w:t>
      </w:r>
      <w:r>
        <w:br/>
      </w:r>
      <w:r>
        <w:rPr>
          <w:rStyle w:val="VerbatimChar"/>
        </w:rPr>
        <w:t xml:space="preserve">- User PC: 10.0.3.100 (Sarah Chen)</w:t>
      </w:r>
      <w:r>
        <w:br/>
      </w:r>
      <w:r>
        <w:rPr>
          <w:rStyle w:val="VerbatimChar"/>
        </w:rPr>
        <w:t xml:space="preserve">- Admin PC: 10.0.3.101 (Mike Rodriguez)</w:t>
      </w:r>
    </w:p>
    <w:bookmarkEnd w:id="28"/>
    <w:bookmarkStart w:id="29" w:name="fase-2-pelatihan-dengan-10000-scenarios"/>
    <w:p>
      <w:pPr>
        <w:pStyle w:val="Heading3"/>
      </w:pPr>
      <w:r>
        <w:rPr>
          <w:b/>
          <w:bCs/>
        </w:rPr>
        <w:t xml:space="preserve">Fase 2: Pelatihan dengan 10,000+ Scenarios</w:t>
      </w:r>
    </w:p>
    <w:p>
      <w:pPr>
        <w:pStyle w:val="SourceCode"/>
      </w:pPr>
      <w:r>
        <w:rPr>
          <w:rStyle w:val="VerbatimChar"/>
        </w:rPr>
        <w:t xml:space="preserve">10,000+ Attack Scenarios:</w:t>
      </w:r>
      <w:r>
        <w:br/>
      </w:r>
      <w:r>
        <w:rPr>
          <w:rStyle w:val="VerbatimChar"/>
        </w:rPr>
        <w:t xml:space="preserve">├── 2,000 Phishing Attacks</w:t>
      </w:r>
      <w:r>
        <w:br/>
      </w:r>
      <w:r>
        <w:rPr>
          <w:rStyle w:val="VerbatimChar"/>
        </w:rPr>
        <w:t xml:space="preserve">├── 2,000 Lateral Movement</w:t>
      </w:r>
      <w:r>
        <w:br/>
      </w:r>
      <w:r>
        <w:rPr>
          <w:rStyle w:val="VerbatimChar"/>
        </w:rPr>
        <w:t xml:space="preserve">├── 2,000 Privilege Escalation</w:t>
      </w:r>
      <w:r>
        <w:br/>
      </w:r>
      <w:r>
        <w:rPr>
          <w:rStyle w:val="VerbatimChar"/>
        </w:rPr>
        <w:t xml:space="preserve">├── 2,000 Data Exfiltration</w:t>
      </w:r>
      <w:r>
        <w:br/>
      </w:r>
      <w:r>
        <w:rPr>
          <w:rStyle w:val="VerbatimChar"/>
        </w:rPr>
        <w:t xml:space="preserve">├── 1,000 Supply Chain</w:t>
      </w:r>
      <w:r>
        <w:br/>
      </w:r>
      <w:r>
        <w:rPr>
          <w:rStyle w:val="VerbatimChar"/>
        </w:rPr>
        <w:t xml:space="preserve">└── 1,000 Ransomware</w:t>
      </w:r>
    </w:p>
    <w:bookmarkEnd w:id="29"/>
    <w:bookmarkStart w:id="30" w:name="fase-3-ai-agents-belajar"/>
    <w:p>
      <w:pPr>
        <w:pStyle w:val="Heading3"/>
      </w:pPr>
      <w:r>
        <w:rPr>
          <w:b/>
          <w:bCs/>
        </w:rPr>
        <w:t xml:space="preserve">Fase 3: AI Agents Belajar</w:t>
      </w:r>
    </w:p>
    <w:p>
      <w:pPr>
        <w:pStyle w:val="SourceCode"/>
      </w:pPr>
      <w:r>
        <w:rPr>
          <w:rStyle w:val="VerbatimChar"/>
        </w:rPr>
        <w:t xml:space="preserve">Untuk setiap skenario:</w:t>
      </w:r>
      <w:r>
        <w:br/>
      </w:r>
      <w:r>
        <w:rPr>
          <w:rStyle w:val="VerbatimChar"/>
        </w:rPr>
        <w:t xml:space="preserve">├── Deteksi: AI melihat tanda-tanda serangan</w:t>
      </w:r>
      <w:r>
        <w:br/>
      </w:r>
      <w:r>
        <w:rPr>
          <w:rStyle w:val="VerbatimChar"/>
        </w:rPr>
        <w:t xml:space="preserve">├── Analisis: AI menganalisis pola dan tujuan</w:t>
      </w:r>
      <w:r>
        <w:br/>
      </w:r>
      <w:r>
        <w:rPr>
          <w:rStyle w:val="VerbatimChar"/>
        </w:rPr>
        <w:t xml:space="preserve">├── Prediksi: AI memprediksi langkah selanjutnya</w:t>
      </w:r>
      <w:r>
        <w:br/>
      </w:r>
      <w:r>
        <w:rPr>
          <w:rStyle w:val="VerbatimChar"/>
        </w:rPr>
        <w:t xml:space="preserve">├── Respons: AI menguji berbagai aksi respons</w:t>
      </w:r>
      <w:r>
        <w:br/>
      </w:r>
      <w:r>
        <w:rPr>
          <w:rStyle w:val="VerbatimChar"/>
        </w:rPr>
        <w:t xml:space="preserve">└── Optimasi: AI belajar aksi mana yang paling efektif</w:t>
      </w:r>
    </w:p>
    <w:bookmarkEnd w:id="30"/>
    <w:bookmarkStart w:id="31" w:name="fase-4-validasi-dan-deploy"/>
    <w:p>
      <w:pPr>
        <w:pStyle w:val="Heading3"/>
      </w:pPr>
      <w:r>
        <w:rPr>
          <w:b/>
          <w:bCs/>
        </w:rPr>
        <w:t xml:space="preserve">Fase 4: Validasi dan Deploy</w:t>
      </w:r>
    </w:p>
    <w:p>
      <w:pPr>
        <w:pStyle w:val="SourceCode"/>
      </w:pPr>
      <w:r>
        <w:rPr>
          <w:rStyle w:val="VerbatimChar"/>
        </w:rPr>
        <w:t xml:space="preserve">Setelah pelatihan:</w:t>
      </w:r>
      <w:r>
        <w:br/>
      </w:r>
      <w:r>
        <w:rPr>
          <w:rStyle w:val="VerbatimChar"/>
        </w:rPr>
        <w:t xml:space="preserve">├── Validasi: Uji coba di Digital Twin</w:t>
      </w:r>
      <w:r>
        <w:br/>
      </w:r>
      <w:r>
        <w:rPr>
          <w:rStyle w:val="VerbatimChar"/>
        </w:rPr>
        <w:t xml:space="preserve">├── Compliance Check: Pastikan sesuai regulasi</w:t>
      </w:r>
      <w:r>
        <w:br/>
      </w:r>
      <w:r>
        <w:rPr>
          <w:rStyle w:val="VerbatimChar"/>
        </w:rPr>
        <w:t xml:space="preserve">├── Performance Test: Verifikasi metrik performa</w:t>
      </w:r>
      <w:r>
        <w:br/>
      </w:r>
      <w:r>
        <w:rPr>
          <w:rStyle w:val="VerbatimChar"/>
        </w:rPr>
        <w:t xml:space="preserve">└── Deploy to Production: Terapkan ke jaringan produksi</w:t>
      </w:r>
    </w:p>
    <w:bookmarkEnd w:id="31"/>
    <w:bookmarkEnd w:id="32"/>
    <w:bookmarkStart w:id="36" w:name="manfaat-bisnis"/>
    <w:p>
      <w:pPr>
        <w:pStyle w:val="Heading2"/>
      </w:pPr>
      <w:r>
        <w:t xml:space="preserve">💼</w:t>
      </w:r>
      <w:r>
        <w:t xml:space="preserve"> </w:t>
      </w:r>
      <w:r>
        <w:rPr>
          <w:b/>
          <w:bCs/>
        </w:rPr>
        <w:t xml:space="preserve">Manfaat Bisnis</w:t>
      </w:r>
    </w:p>
    <w:bookmarkStart w:id="33" w:name="untuk-eksekutif"/>
    <w:p>
      <w:pPr>
        <w:pStyle w:val="Heading3"/>
      </w:pPr>
      <w:r>
        <w:rPr>
          <w:b/>
          <w:bCs/>
        </w:rPr>
        <w:t xml:space="preserve">Untuk Eksekutif</w:t>
      </w:r>
    </w:p>
    <w:p>
      <w:pPr>
        <w:pStyle w:val="Compact"/>
        <w:numPr>
          <w:ilvl w:val="0"/>
          <w:numId w:val="1011"/>
        </w:numPr>
      </w:pPr>
      <w:r>
        <w:rPr>
          <w:b/>
          <w:bCs/>
        </w:rPr>
        <w:t xml:space="preserve">ROI 380%</w:t>
      </w:r>
      <w:r>
        <w:t xml:space="preserve">: Pengembalian investasi yang tinggi</w:t>
      </w:r>
    </w:p>
    <w:p>
      <w:pPr>
        <w:pStyle w:val="Compact"/>
        <w:numPr>
          <w:ilvl w:val="0"/>
          <w:numId w:val="1011"/>
        </w:numPr>
      </w:pPr>
      <w:r>
        <w:rPr>
          <w:b/>
          <w:bCs/>
        </w:rPr>
        <w:t xml:space="preserve">Biaya operasional rendah</w:t>
      </w:r>
      <w:r>
        <w:t xml:space="preserve">: Otomasi mengurangi biaya</w:t>
      </w:r>
    </w:p>
    <w:p>
      <w:pPr>
        <w:pStyle w:val="Compact"/>
        <w:numPr>
          <w:ilvl w:val="0"/>
          <w:numId w:val="1011"/>
        </w:numPr>
      </w:pPr>
      <w:r>
        <w:rPr>
          <w:b/>
          <w:bCs/>
        </w:rPr>
        <w:t xml:space="preserve">Competitive advantage</w:t>
      </w:r>
      <w:r>
        <w:t xml:space="preserve">: Teknologi terdepan di industri</w:t>
      </w:r>
    </w:p>
    <w:bookmarkEnd w:id="33"/>
    <w:bookmarkStart w:id="34" w:name="untuk-tim-it"/>
    <w:p>
      <w:pPr>
        <w:pStyle w:val="Heading3"/>
      </w:pPr>
      <w:r>
        <w:rPr>
          <w:b/>
          <w:bCs/>
        </w:rPr>
        <w:t xml:space="preserve">Untuk Tim IT</w:t>
      </w:r>
    </w:p>
    <w:p>
      <w:pPr>
        <w:pStyle w:val="Compact"/>
        <w:numPr>
          <w:ilvl w:val="0"/>
          <w:numId w:val="1012"/>
        </w:numPr>
      </w:pPr>
      <w:r>
        <w:rPr>
          <w:b/>
          <w:bCs/>
        </w:rPr>
        <w:t xml:space="preserve">Waktu respons cepat</w:t>
      </w:r>
      <w:r>
        <w:t xml:space="preserve">: 73% lebih cepat dari sebelumnya</w:t>
      </w:r>
    </w:p>
    <w:p>
      <w:pPr>
        <w:pStyle w:val="Compact"/>
        <w:numPr>
          <w:ilvl w:val="0"/>
          <w:numId w:val="1012"/>
        </w:numPr>
      </w:pPr>
      <w:r>
        <w:rPr>
          <w:b/>
          <w:bCs/>
        </w:rPr>
        <w:t xml:space="preserve">False positives rendah</w:t>
      </w:r>
      <w:r>
        <w:t xml:space="preserve">: 79% pengurangan noise</w:t>
      </w:r>
    </w:p>
    <w:p>
      <w:pPr>
        <w:pStyle w:val="Compact"/>
        <w:numPr>
          <w:ilvl w:val="0"/>
          <w:numId w:val="1012"/>
        </w:numPr>
      </w:pPr>
      <w:r>
        <w:rPr>
          <w:b/>
          <w:bCs/>
        </w:rPr>
        <w:t xml:space="preserve">Alat canggih</w:t>
      </w:r>
      <w:r>
        <w:t xml:space="preserve">: AI agents membantu pekerjaan sehari-hari</w:t>
      </w:r>
    </w:p>
    <w:bookmarkEnd w:id="34"/>
    <w:bookmarkStart w:id="35" w:name="untuk-organisasi"/>
    <w:p>
      <w:pPr>
        <w:pStyle w:val="Heading3"/>
      </w:pPr>
      <w:r>
        <w:rPr>
          <w:b/>
          <w:bCs/>
        </w:rPr>
        <w:t xml:space="preserve">Untuk Organisasi</w:t>
      </w:r>
    </w:p>
    <w:p>
      <w:pPr>
        <w:pStyle w:val="Compact"/>
        <w:numPr>
          <w:ilvl w:val="0"/>
          <w:numId w:val="1013"/>
        </w:numPr>
      </w:pPr>
      <w:r>
        <w:rPr>
          <w:b/>
          <w:bCs/>
        </w:rPr>
        <w:t xml:space="preserve">Keamanan lebih baik</w:t>
      </w:r>
      <w:r>
        <w:t xml:space="preserve">: 99.2% success rate</w:t>
      </w:r>
    </w:p>
    <w:p>
      <w:pPr>
        <w:pStyle w:val="Compact"/>
        <w:numPr>
          <w:ilvl w:val="0"/>
          <w:numId w:val="1013"/>
        </w:numPr>
      </w:pPr>
      <w:r>
        <w:rPr>
          <w:b/>
          <w:bCs/>
        </w:rPr>
        <w:t xml:space="preserve">Compliance tinggi</w:t>
      </w:r>
      <w:r>
        <w:t xml:space="preserve">: 95.8% kepatuhan regulasi</w:t>
      </w:r>
    </w:p>
    <w:p>
      <w:pPr>
        <w:pStyle w:val="Compact"/>
        <w:numPr>
          <w:ilvl w:val="0"/>
          <w:numId w:val="1013"/>
        </w:numPr>
      </w:pPr>
      <w:r>
        <w:rPr>
          <w:b/>
          <w:bCs/>
        </w:rPr>
        <w:t xml:space="preserve">Reputasi</w:t>
      </w:r>
      <w:r>
        <w:t xml:space="preserve">: Diakui sebagai leader dalam cybersecurity</w:t>
      </w:r>
    </w:p>
    <w:bookmarkEnd w:id="35"/>
    <w:bookmarkEnd w:id="36"/>
    <w:bookmarkStart w:id="40" w:name="Xd21b7bdb68fefe1a08b15a970ff93e5078dfad9"/>
    <w:p>
      <w:pPr>
        <w:pStyle w:val="Heading2"/>
      </w:pPr>
      <w:r>
        <w:t xml:space="preserve">🎯</w:t>
      </w:r>
      <w:r>
        <w:t xml:space="preserve"> </w:t>
      </w:r>
      <w:r>
        <w:rPr>
          <w:b/>
          <w:bCs/>
        </w:rPr>
        <w:t xml:space="preserve">Penjelasan Sederhana untuk Berbagai Audien</w:t>
      </w:r>
    </w:p>
    <w:bookmarkStart w:id="37" w:name="untuk-eksekutif-2-menit"/>
    <w:p>
      <w:pPr>
        <w:pStyle w:val="Heading3"/>
      </w:pPr>
      <w:r>
        <w:rPr>
          <w:b/>
          <w:bCs/>
        </w:rPr>
        <w:t xml:space="preserve">Untuk Eksekutif (2 menit)</w:t>
      </w:r>
    </w:p>
    <w:p>
      <w:pPr>
        <w:pStyle w:val="BlockText"/>
      </w:pPr>
      <w:r>
        <w:t xml:space="preserve">“Digital Twin adalah replika virtual jaringan kami. Kami menjalankan 10,000+ simulasi serangan siber di replika ini untuk melatih AI kami. Setelah AI terlatih dengan baik, barulah kami terapkan ke jaringan produksi yang sebenarnya. Ini seperti pilot berlatih di simulator sebelum terbang sungguhan - aman, efisien, dan efektif.”</w:t>
      </w:r>
    </w:p>
    <w:bookmarkEnd w:id="37"/>
    <w:bookmarkStart w:id="38" w:name="untuk-tim-teknis-5-menit"/>
    <w:p>
      <w:pPr>
        <w:pStyle w:val="Heading3"/>
      </w:pPr>
      <w:r>
        <w:rPr>
          <w:b/>
          <w:bCs/>
        </w:rPr>
        <w:t xml:space="preserve">Untuk Tim Teknis (5 menit)</w:t>
      </w:r>
    </w:p>
    <w:p>
      <w:pPr>
        <w:pStyle w:val="BlockText"/>
      </w:pPr>
      <w:r>
        <w:t xml:space="preserve">“Kami membuat snapshot dari infrastruktur produksi dan memasukkannya ke lingkungan terisolasi (Digital Twin). Di sana, kami menjalankan 10,000+ attack scenarios yang mencakup berbagai jenis serangan: phishing, lateral movement, privilege escalation, data exfiltration, dan lainnya. AI agents (ADA, TAA, CRA) belajar dari setiap skenario - bagaimana mendeteksi, menganalisis, dan merespons. Setelah pelatihan selesai dan divalidasi, AI agents ini siap melindungi jaringan produksi dengan akurasi 99.2% dan waktu respons 8.3 menit.”</w:t>
      </w:r>
    </w:p>
    <w:bookmarkEnd w:id="38"/>
    <w:bookmarkStart w:id="39" w:name="untuk-tim-non-teknis-3-menit"/>
    <w:p>
      <w:pPr>
        <w:pStyle w:val="Heading3"/>
      </w:pPr>
      <w:r>
        <w:rPr>
          <w:b/>
          <w:bCs/>
        </w:rPr>
        <w:t xml:space="preserve">Untuk Tim Non-Teknis (3 menit)</w:t>
      </w:r>
    </w:p>
    <w:p>
      <w:pPr>
        <w:pStyle w:val="BlockText"/>
      </w:pPr>
      <w:r>
        <w:t xml:space="preserve">“Bayangkan Anda memiliki ganda virtual dari jaringan komputer Anda di dunia maya. Di dunia virtual ini, kami mengujicoba 10,000+ skenario serangan siber - seperti latihan perang untuk sistem keamanan. Sistem AI kami belajar dari setiap latihan: bagaimana mengenali serangan, bagaimana merespons, dan bagaimana mencegah kerusakan. Setelah latihan cukup, sistem AI ini menjadi sangat pintar dan siap melindungi jaringan Anda yang sebenarnya. Seperti atlet yang berlatih ribuan kali sebelum pertandingan - semakin banyak latihan, semakin baik hasilnya.”</w:t>
      </w:r>
    </w:p>
    <w:bookmarkEnd w:id="39"/>
    <w:bookmarkEnd w:id="40"/>
    <w:bookmarkStart w:id="43" w:name="demonstrasi-langsung"/>
    <w:p>
      <w:pPr>
        <w:pStyle w:val="Heading2"/>
      </w:pPr>
      <w:r>
        <w:t xml:space="preserve">🎪</w:t>
      </w:r>
      <w:r>
        <w:t xml:space="preserve"> </w:t>
      </w:r>
      <w:r>
        <w:rPr>
          <w:b/>
          <w:bCs/>
        </w:rPr>
        <w:t xml:space="preserve">Demonstrasi Langsung</w:t>
      </w:r>
    </w:p>
    <w:bookmarkStart w:id="41" w:name="di-dashboard"/>
    <w:p>
      <w:pPr>
        <w:pStyle w:val="Heading3"/>
      </w:pPr>
      <w:r>
        <w:rPr>
          <w:b/>
          <w:bCs/>
        </w:rPr>
        <w:t xml:space="preserve">Di Dashboard</w:t>
      </w:r>
    </w:p>
    <w:p>
      <w:pPr>
        <w:pStyle w:val="FirstParagraph"/>
      </w:pPr>
      <w:r>
        <w:t xml:space="preserve">Saat Anda melihat dashboard:</w:t>
      </w:r>
      <w:r>
        <w:t xml:space="preserve"> </w:t>
      </w:r>
      <w:r>
        <w:t xml:space="preserve">1.</w:t>
      </w:r>
      <w:r>
        <w:t xml:space="preserve"> </w:t>
      </w:r>
      <w:r>
        <w:rPr>
          <w:b/>
          <w:bCs/>
        </w:rPr>
        <w:t xml:space="preserve">“Scenarios Simulated: 10,000+”</w:t>
      </w:r>
      <w:r>
        <w:t xml:space="preserve"> </w:t>
      </w:r>
      <w:r>
        <w:t xml:space="preserve">- Menunjukkan berapa banyak skenario yang dijalankan</w:t>
      </w:r>
      <w:r>
        <w:t xml:space="preserve"> </w:t>
      </w:r>
      <w:r>
        <w:t xml:space="preserve">2.</w:t>
      </w:r>
      <w:r>
        <w:t xml:space="preserve"> </w:t>
      </w:r>
      <w:r>
        <w:rPr>
          <w:b/>
          <w:bCs/>
        </w:rPr>
        <w:t xml:space="preserve">“Success Rate: 99.2%”</w:t>
      </w:r>
      <w:r>
        <w:t xml:space="preserve"> </w:t>
      </w:r>
      <w:r>
        <w:t xml:space="preserve">- Akurasi AI setelah pelatihan</w:t>
      </w:r>
      <w:r>
        <w:t xml:space="preserve"> </w:t>
      </w:r>
      <w:r>
        <w:t xml:space="preserve">3.</w:t>
      </w:r>
      <w:r>
        <w:t xml:space="preserve"> </w:t>
      </w:r>
      <w:r>
        <w:rPr>
          <w:b/>
          <w:bCs/>
        </w:rPr>
        <w:t xml:space="preserve">“Avg Response Time: 8.3s”</w:t>
      </w:r>
      <w:r>
        <w:t xml:space="preserve"> </w:t>
      </w:r>
      <w:r>
        <w:t xml:space="preserve">- Seberapa cepat AI merespons</w:t>
      </w:r>
    </w:p>
    <w:bookmarkEnd w:id="41"/>
    <w:bookmarkStart w:id="42" w:name="visualisasi-di-dashboard"/>
    <w:p>
      <w:pPr>
        <w:pStyle w:val="Heading3"/>
      </w:pPr>
      <w:r>
        <w:rPr>
          <w:b/>
          <w:bCs/>
        </w:rPr>
        <w:t xml:space="preserve">Visualisasi di Dashboard</w:t>
      </w:r>
    </w:p>
    <w:p>
      <w:pPr>
        <w:pStyle w:val="Compact"/>
        <w:numPr>
          <w:ilvl w:val="0"/>
          <w:numId w:val="1014"/>
        </w:numPr>
      </w:pPr>
      <w:r>
        <w:rPr>
          <w:b/>
          <w:bCs/>
        </w:rPr>
        <w:t xml:space="preserve">Network Topology</w:t>
      </w:r>
      <w:r>
        <w:t xml:space="preserve">: Menunjukkan replika jaringan</w:t>
      </w:r>
    </w:p>
    <w:p>
      <w:pPr>
        <w:pStyle w:val="Compact"/>
        <w:numPr>
          <w:ilvl w:val="0"/>
          <w:numId w:val="1014"/>
        </w:numPr>
      </w:pPr>
      <w:r>
        <w:rPr>
          <w:b/>
          <w:bCs/>
        </w:rPr>
        <w:t xml:space="preserve">AI Reasoning</w:t>
      </w:r>
      <w:r>
        <w:t xml:space="preserve">: Menunjukkan bagaimana AI berpikir</w:t>
      </w:r>
    </w:p>
    <w:p>
      <w:pPr>
        <w:pStyle w:val="Compact"/>
        <w:numPr>
          <w:ilvl w:val="0"/>
          <w:numId w:val="1014"/>
        </w:numPr>
      </w:pPr>
      <w:r>
        <w:rPr>
          <w:b/>
          <w:bCs/>
        </w:rPr>
        <w:t xml:space="preserve">Attack Scenarios</w:t>
      </w:r>
      <w:r>
        <w:t xml:space="preserve">: Menunjukkan berbagai jenis serangan</w:t>
      </w:r>
    </w:p>
    <w:p>
      <w:pPr>
        <w:pStyle w:val="Compact"/>
        <w:numPr>
          <w:ilvl w:val="0"/>
          <w:numId w:val="1014"/>
        </w:numPr>
      </w:pPr>
      <w:r>
        <w:rPr>
          <w:b/>
          <w:bCs/>
        </w:rPr>
        <w:t xml:space="preserve">Response Actions</w:t>
      </w:r>
      <w:r>
        <w:t xml:space="preserve">: Menunjukkan respons otomatis yang dipelajari</w:t>
      </w:r>
    </w:p>
    <w:bookmarkEnd w:id="42"/>
    <w:bookmarkEnd w:id="43"/>
    <w:bookmarkStart w:id="46" w:name="proses-berkelanjutan"/>
    <w:p>
      <w:pPr>
        <w:pStyle w:val="Heading2"/>
      </w:pPr>
      <w:r>
        <w:t xml:space="preserve">🔄</w:t>
      </w:r>
      <w:r>
        <w:t xml:space="preserve"> </w:t>
      </w:r>
      <w:r>
        <w:rPr>
          <w:b/>
          <w:bCs/>
        </w:rPr>
        <w:t xml:space="preserve">Proses Berkelanjutan</w:t>
      </w:r>
    </w:p>
    <w:bookmarkStart w:id="44" w:name="continuous-learning"/>
    <w:p>
      <w:pPr>
        <w:pStyle w:val="Heading3"/>
      </w:pPr>
      <w:r>
        <w:rPr>
          <w:b/>
          <w:bCs/>
        </w:rPr>
        <w:t xml:space="preserve">Continuous Learning</w:t>
      </w:r>
    </w:p>
    <w:p>
      <w:pPr>
        <w:pStyle w:val="Compact"/>
        <w:numPr>
          <w:ilvl w:val="0"/>
          <w:numId w:val="1015"/>
        </w:numPr>
      </w:pPr>
      <w:r>
        <w:rPr>
          <w:b/>
          <w:bCs/>
        </w:rPr>
        <w:t xml:space="preserve">Skenario baru</w:t>
      </w:r>
      <w:r>
        <w:t xml:space="preserve">: Menambahkan skenario baru setiap minggu</w:t>
      </w:r>
    </w:p>
    <w:p>
      <w:pPr>
        <w:pStyle w:val="Compact"/>
        <w:numPr>
          <w:ilvl w:val="0"/>
          <w:numId w:val="1015"/>
        </w:numPr>
      </w:pPr>
      <w:r>
        <w:rPr>
          <w:b/>
          <w:bCs/>
        </w:rPr>
        <w:t xml:space="preserve">Pembelajaran berkelanjutan</w:t>
      </w:r>
      <w:r>
        <w:t xml:space="preserve">: AI terus belajar dan meningkat</w:t>
      </w:r>
    </w:p>
    <w:p>
      <w:pPr>
        <w:pStyle w:val="Compact"/>
        <w:numPr>
          <w:ilvl w:val="0"/>
          <w:numId w:val="1015"/>
        </w:numPr>
      </w:pPr>
      <w:r>
        <w:rPr>
          <w:b/>
          <w:bCs/>
        </w:rPr>
        <w:t xml:space="preserve">Perbaikan rutin</w:t>
      </w:r>
      <w:r>
        <w:t xml:space="preserve">: Sistem menjadi lebih baik seiring waktu</w:t>
      </w:r>
    </w:p>
    <w:p>
      <w:pPr>
        <w:pStyle w:val="Compact"/>
        <w:numPr>
          <w:ilvl w:val="0"/>
          <w:numId w:val="1015"/>
        </w:numPr>
      </w:pPr>
      <w:r>
        <w:rPr>
          <w:b/>
          <w:bCs/>
        </w:rPr>
        <w:t xml:space="preserve">Adaptasi</w:t>
      </w:r>
      <w:r>
        <w:t xml:space="preserve">: Menyesuaikan dengan ancaman terbaru</w:t>
      </w:r>
    </w:p>
    <w:bookmarkEnd w:id="44"/>
    <w:bookmarkStart w:id="45" w:name="maintenance"/>
    <w:p>
      <w:pPr>
        <w:pStyle w:val="Heading3"/>
      </w:pPr>
      <w:r>
        <w:rPr>
          <w:b/>
          <w:bCs/>
        </w:rPr>
        <w:t xml:space="preserve">Maintenance</w:t>
      </w:r>
    </w:p>
    <w:p>
      <w:pPr>
        <w:pStyle w:val="Compact"/>
        <w:numPr>
          <w:ilvl w:val="0"/>
          <w:numId w:val="1016"/>
        </w:numPr>
      </w:pPr>
      <w:r>
        <w:rPr>
          <w:b/>
          <w:bCs/>
        </w:rPr>
        <w:t xml:space="preserve">Update snapshot</w:t>
      </w:r>
      <w:r>
        <w:t xml:space="preserve">: Memperbarui replika setiap bulan</w:t>
      </w:r>
    </w:p>
    <w:p>
      <w:pPr>
        <w:pStyle w:val="Compact"/>
        <w:numPr>
          <w:ilvl w:val="0"/>
          <w:numId w:val="1016"/>
        </w:numPr>
      </w:pPr>
      <w:r>
        <w:rPr>
          <w:b/>
          <w:bCs/>
        </w:rPr>
        <w:t xml:space="preserve">Tambah skenario</w:t>
      </w:r>
      <w:r>
        <w:t xml:space="preserve">: Menambahkan skenario berdasarkan ancaman baru</w:t>
      </w:r>
    </w:p>
    <w:p>
      <w:pPr>
        <w:pStyle w:val="Compact"/>
        <w:numPr>
          <w:ilvl w:val="0"/>
          <w:numId w:val="1016"/>
        </w:numPr>
      </w:pPr>
      <w:r>
        <w:rPr>
          <w:b/>
          <w:bCs/>
        </w:rPr>
        <w:t xml:space="preserve">Optimasi AI</w:t>
      </w:r>
      <w:r>
        <w:t xml:space="preserve">: Meningkatkan performa AI agents</w:t>
      </w:r>
    </w:p>
    <w:p>
      <w:pPr>
        <w:pStyle w:val="Compact"/>
        <w:numPr>
          <w:ilvl w:val="0"/>
          <w:numId w:val="1016"/>
        </w:numPr>
      </w:pPr>
      <w:r>
        <w:rPr>
          <w:b/>
          <w:bCs/>
        </w:rPr>
        <w:t xml:space="preserve">Validasi berkala</w:t>
      </w:r>
      <w:r>
        <w:t xml:space="preserve">: Memastikan sistem tetap efektif</w:t>
      </w:r>
    </w:p>
    <w:bookmarkEnd w:id="45"/>
    <w:bookmarkEnd w:id="46"/>
    <w:bookmarkStart w:id="49" w:name="X05938759d31bf5abfa6ee41911622472d09a6ce"/>
    <w:p>
      <w:pPr>
        <w:pStyle w:val="Heading2"/>
      </w:pPr>
      <w:r>
        <w:t xml:space="preserve">📊</w:t>
      </w:r>
      <w:r>
        <w:t xml:space="preserve"> </w:t>
      </w:r>
      <w:r>
        <w:rPr>
          <w:b/>
          <w:bCs/>
        </w:rPr>
        <w:t xml:space="preserve">Perbandingan: Traditional SOC vs Digital Twin SOC</w:t>
      </w:r>
    </w:p>
    <w:bookmarkStart w:id="47" w:name="traditional-soc"/>
    <w:p>
      <w:pPr>
        <w:pStyle w:val="Heading3"/>
      </w:pPr>
      <w:r>
        <w:rPr>
          <w:b/>
          <w:bCs/>
        </w:rPr>
        <w:t xml:space="preserve">Traditional SOC</w:t>
      </w:r>
    </w:p>
    <w:p>
      <w:pPr>
        <w:pStyle w:val="Compact"/>
        <w:numPr>
          <w:ilvl w:val="0"/>
          <w:numId w:val="1017"/>
        </w:numPr>
      </w:pPr>
      <w:r>
        <w:rPr>
          <w:b/>
          <w:bCs/>
        </w:rPr>
        <w:t xml:space="preserve">Training</w:t>
      </w:r>
      <w:r>
        <w:t xml:space="preserve">: Manual, memakan waktu</w:t>
      </w:r>
    </w:p>
    <w:p>
      <w:pPr>
        <w:pStyle w:val="Compact"/>
        <w:numPr>
          <w:ilvl w:val="0"/>
          <w:numId w:val="1017"/>
        </w:numPr>
      </w:pPr>
      <w:r>
        <w:rPr>
          <w:b/>
          <w:bCs/>
        </w:rPr>
        <w:t xml:space="preserve">Testing</w:t>
      </w:r>
      <w:r>
        <w:t xml:space="preserve">: Di sistem produksi (berisiko)</w:t>
      </w:r>
    </w:p>
    <w:p>
      <w:pPr>
        <w:pStyle w:val="Compact"/>
        <w:numPr>
          <w:ilvl w:val="0"/>
          <w:numId w:val="1017"/>
        </w:numPr>
      </w:pPr>
      <w:r>
        <w:rPr>
          <w:b/>
          <w:bCs/>
        </w:rPr>
        <w:t xml:space="preserve">Response</w:t>
      </w:r>
      <w:r>
        <w:t xml:space="preserve">: Reaktif, lambat</w:t>
      </w:r>
    </w:p>
    <w:p>
      <w:pPr>
        <w:pStyle w:val="Compact"/>
        <w:numPr>
          <w:ilvl w:val="0"/>
          <w:numId w:val="1017"/>
        </w:numPr>
      </w:pPr>
      <w:r>
        <w:rPr>
          <w:b/>
          <w:bCs/>
        </w:rPr>
        <w:t xml:space="preserve">Akurasi</w:t>
      </w:r>
      <w:r>
        <w:t xml:space="preserve">: 85% success rate</w:t>
      </w:r>
    </w:p>
    <w:p>
      <w:pPr>
        <w:pStyle w:val="Compact"/>
        <w:numPr>
          <w:ilvl w:val="0"/>
          <w:numId w:val="1017"/>
        </w:numPr>
      </w:pPr>
      <w:r>
        <w:rPr>
          <w:b/>
          <w:bCs/>
        </w:rPr>
        <w:t xml:space="preserve">Biaya</w:t>
      </w:r>
      <w:r>
        <w:t xml:space="preserve">: Tinggi (tenaga kerja manual)</w:t>
      </w:r>
    </w:p>
    <w:bookmarkEnd w:id="47"/>
    <w:bookmarkStart w:id="48" w:name="digital-twin-soc"/>
    <w:p>
      <w:pPr>
        <w:pStyle w:val="Heading3"/>
      </w:pPr>
      <w:r>
        <w:rPr>
          <w:b/>
          <w:bCs/>
        </w:rPr>
        <w:t xml:space="preserve">Digital Twin SOC</w:t>
      </w:r>
    </w:p>
    <w:p>
      <w:pPr>
        <w:pStyle w:val="Compact"/>
        <w:numPr>
          <w:ilvl w:val="0"/>
          <w:numId w:val="1018"/>
        </w:numPr>
      </w:pPr>
      <w:r>
        <w:rPr>
          <w:b/>
          <w:bCs/>
        </w:rPr>
        <w:t xml:space="preserve">Training</w:t>
      </w:r>
      <w:r>
        <w:t xml:space="preserve">: Otomatis, cepat (10,000+ skenario)</w:t>
      </w:r>
    </w:p>
    <w:p>
      <w:pPr>
        <w:pStyle w:val="Compact"/>
        <w:numPr>
          <w:ilvl w:val="0"/>
          <w:numId w:val="1018"/>
        </w:numPr>
      </w:pPr>
      <w:r>
        <w:rPr>
          <w:b/>
          <w:bCs/>
        </w:rPr>
        <w:t xml:space="preserve">Testing</w:t>
      </w:r>
      <w:r>
        <w:t xml:space="preserve">: Di replika (aman)</w:t>
      </w:r>
    </w:p>
    <w:p>
      <w:pPr>
        <w:pStyle w:val="Compact"/>
        <w:numPr>
          <w:ilvl w:val="0"/>
          <w:numId w:val="1018"/>
        </w:numPr>
      </w:pPr>
      <w:r>
        <w:rPr>
          <w:b/>
          <w:bCs/>
        </w:rPr>
        <w:t xml:space="preserve">Response</w:t>
      </w:r>
      <w:r>
        <w:t xml:space="preserve">: Proaktif, cepat (8.3 menit)</w:t>
      </w:r>
    </w:p>
    <w:p>
      <w:pPr>
        <w:pStyle w:val="Compact"/>
        <w:numPr>
          <w:ilvl w:val="0"/>
          <w:numId w:val="1018"/>
        </w:numPr>
      </w:pPr>
      <w:r>
        <w:rPr>
          <w:b/>
          <w:bCs/>
        </w:rPr>
        <w:t xml:space="preserve">Akurasi</w:t>
      </w:r>
      <w:r>
        <w:t xml:space="preserve">: 99.2% success rate</w:t>
      </w:r>
    </w:p>
    <w:p>
      <w:pPr>
        <w:pStyle w:val="Compact"/>
        <w:numPr>
          <w:ilvl w:val="0"/>
          <w:numId w:val="1018"/>
        </w:numPr>
      </w:pPr>
      <w:r>
        <w:rPr>
          <w:b/>
          <w:bCs/>
        </w:rPr>
        <w:t xml:space="preserve">Biaya</w:t>
      </w:r>
      <w:r>
        <w:t xml:space="preserve">: Rendah (otomasi)</w:t>
      </w:r>
    </w:p>
    <w:bookmarkEnd w:id="48"/>
    <w:bookmarkEnd w:id="49"/>
    <w:bookmarkStart w:id="50" w:name="kesimpulan"/>
    <w:p>
      <w:pPr>
        <w:pStyle w:val="Heading2"/>
      </w:pPr>
      <w:r>
        <w:t xml:space="preserve">🎯</w:t>
      </w:r>
      <w:r>
        <w:t xml:space="preserve"> </w:t>
      </w:r>
      <w:r>
        <w:rPr>
          <w:b/>
          <w:bCs/>
        </w:rPr>
        <w:t xml:space="preserve">Kesimpulan</w:t>
      </w:r>
    </w:p>
    <w:p>
      <w:pPr>
        <w:pStyle w:val="FirstParagraph"/>
      </w:pPr>
      <w:r>
        <w:t xml:space="preserve">Digital Twin adalah cara</w:t>
      </w:r>
      <w:r>
        <w:t xml:space="preserve"> </w:t>
      </w:r>
      <w:r>
        <w:rPr>
          <w:b/>
          <w:bCs/>
        </w:rPr>
        <w:t xml:space="preserve">pintar, aman, dan efisien</w:t>
      </w:r>
      <w:r>
        <w:t xml:space="preserve"> </w:t>
      </w:r>
      <w:r>
        <w:t xml:space="preserve">untuk melatih sistem AI keamanan:</w:t>
      </w:r>
    </w:p>
    <w:p>
      <w:pPr>
        <w:pStyle w:val="Compact"/>
        <w:numPr>
          <w:ilvl w:val="0"/>
          <w:numId w:val="1019"/>
        </w:numPr>
      </w:pPr>
      <w:r>
        <w:rPr>
          <w:b/>
          <w:bCs/>
        </w:rPr>
        <w:t xml:space="preserve">Aman</w:t>
      </w:r>
      <w:r>
        <w:t xml:space="preserve">: Semua pelatihan di replika, tidak mempengaruhi produksi</w:t>
      </w:r>
    </w:p>
    <w:p>
      <w:pPr>
        <w:pStyle w:val="Compact"/>
        <w:numPr>
          <w:ilvl w:val="0"/>
          <w:numId w:val="1019"/>
        </w:numPr>
      </w:pPr>
      <w:r>
        <w:rPr>
          <w:b/>
          <w:bCs/>
        </w:rPr>
        <w:t xml:space="preserve">Lengkap</w:t>
      </w:r>
      <w:r>
        <w:t xml:space="preserve">: 10,000+ skenario mencakup semua jenis serangan</w:t>
      </w:r>
    </w:p>
    <w:p>
      <w:pPr>
        <w:pStyle w:val="Compact"/>
        <w:numPr>
          <w:ilvl w:val="0"/>
          <w:numId w:val="1019"/>
        </w:numPr>
      </w:pPr>
      <w:r>
        <w:rPr>
          <w:b/>
          <w:bCs/>
        </w:rPr>
        <w:t xml:space="preserve">Efektif</w:t>
      </w:r>
      <w:r>
        <w:t xml:space="preserve">: AI terlatih dengan baik sebelum melindungi jaringan sebenarnya</w:t>
      </w:r>
    </w:p>
    <w:p>
      <w:pPr>
        <w:pStyle w:val="Compact"/>
        <w:numPr>
          <w:ilvl w:val="0"/>
          <w:numId w:val="1019"/>
        </w:numPr>
      </w:pPr>
      <w:r>
        <w:rPr>
          <w:b/>
          <w:bCs/>
        </w:rPr>
        <w:t xml:space="preserve">Terbukti</w:t>
      </w:r>
      <w:r>
        <w:t xml:space="preserve">: 99.2% success rate, 73% lebih cepat, 79% lebih sedikit false positives</w:t>
      </w:r>
    </w:p>
    <w:p>
      <w:pPr>
        <w:pStyle w:val="FirstParagraph"/>
      </w:pPr>
      <w:r>
        <w:rPr>
          <w:b/>
          <w:bCs/>
        </w:rPr>
        <w:t xml:space="preserve">Ini adalah masa depan cybersecurity - intelligent, automated, dan incredibly effective.</w:t>
      </w:r>
    </w:p>
    <w:p>
      <w:r>
        <w:pict>
          <v:rect style="width:0;height:1.5pt" o:hralign="center" o:hrstd="t" o:hr="t"/>
        </w:pict>
      </w:r>
    </w:p>
    <w:bookmarkEnd w:id="50"/>
    <w:bookmarkStart w:id="56" w:name="pertanyaan-umum-faq"/>
    <w:p>
      <w:pPr>
        <w:pStyle w:val="Heading2"/>
      </w:pPr>
      <w:r>
        <w:t xml:space="preserve">📞</w:t>
      </w:r>
      <w:r>
        <w:t xml:space="preserve"> </w:t>
      </w:r>
      <w:r>
        <w:rPr>
          <w:b/>
          <w:bCs/>
        </w:rPr>
        <w:t xml:space="preserve">Pertanyaan Umum (FAQ)</w:t>
      </w:r>
    </w:p>
    <w:bookmarkStart w:id="51" w:name="Xcaf7b152d9e41b036c258123b67a991a4f73a17"/>
    <w:p>
      <w:pPr>
        <w:pStyle w:val="Heading3"/>
      </w:pPr>
      <w:r>
        <w:rPr>
          <w:b/>
          <w:bCs/>
        </w:rPr>
        <w:t xml:space="preserve">Q: Apakah Digital Twin mempengaruhi sistem produksi?</w:t>
      </w:r>
    </w:p>
    <w:p>
      <w:pPr>
        <w:pStyle w:val="FirstParagraph"/>
      </w:pPr>
      <w:r>
        <w:rPr>
          <w:b/>
          <w:bCs/>
        </w:rPr>
        <w:t xml:space="preserve">A</w:t>
      </w:r>
      <w:r>
        <w:t xml:space="preserve">: Tidak sama sekali. Digital Twin adalah replika terpisah yang terisolasi. Semua testing dan pelatihan dilakukan di replika, bukan di sistem produksi.</w:t>
      </w:r>
    </w:p>
    <w:bookmarkEnd w:id="51"/>
    <w:bookmarkStart w:id="52" w:name="X179994b6ffdeabeee9f72da5de1030ae18c7881"/>
    <w:p>
      <w:pPr>
        <w:pStyle w:val="Heading3"/>
      </w:pPr>
      <w:r>
        <w:rPr>
          <w:b/>
          <w:bCs/>
        </w:rPr>
        <w:t xml:space="preserve">Q: Berapa lama waktu pelatihan 10,000+ skenario?</w:t>
      </w:r>
    </w:p>
    <w:p>
      <w:pPr>
        <w:pStyle w:val="FirstParagraph"/>
      </w:pPr>
      <w:r>
        <w:rPr>
          <w:b/>
          <w:bCs/>
        </w:rPr>
        <w:t xml:space="preserve">A</w:t>
      </w:r>
      <w:r>
        <w:t xml:space="preserve">: Dengan sistem otomatis dan paralel, 10,000+ skenario dapat diselesaikan dalam beberapa hari. Proses ini berjalan di background dan tidak mengganggu operasi.</w:t>
      </w:r>
    </w:p>
    <w:bookmarkEnd w:id="52"/>
    <w:bookmarkStart w:id="53" w:name="q-apakah-ai-agents-bisa-salah"/>
    <w:p>
      <w:pPr>
        <w:pStyle w:val="Heading3"/>
      </w:pPr>
      <w:r>
        <w:rPr>
          <w:b/>
          <w:bCs/>
        </w:rPr>
        <w:t xml:space="preserve">Q: Apakah AI agents bisa salah?</w:t>
      </w:r>
    </w:p>
    <w:p>
      <w:pPr>
        <w:pStyle w:val="FirstParagraph"/>
      </w:pPr>
      <w:r>
        <w:rPr>
          <w:b/>
          <w:bCs/>
        </w:rPr>
        <w:t xml:space="preserve">A</w:t>
      </w:r>
      <w:r>
        <w:t xml:space="preserve">: Setelah pelatihan 10,000+ skenario, AI agents mencapai 99.2% accuracy. Mereka juga terus belajar dan meningkatkan diri dari setiap insiden.</w:t>
      </w:r>
    </w:p>
    <w:bookmarkEnd w:id="53"/>
    <w:bookmarkStart w:id="54" w:name="Xfc12e135a96dfbba282c3380633240cf0482535"/>
    <w:p>
      <w:pPr>
        <w:pStyle w:val="Heading3"/>
      </w:pPr>
      <w:r>
        <w:rPr>
          <w:b/>
          <w:bCs/>
        </w:rPr>
        <w:t xml:space="preserve">Q: Bagaimana sistem tetap up-to-date dengan ancaman baru?</w:t>
      </w:r>
    </w:p>
    <w:p>
      <w:pPr>
        <w:pStyle w:val="FirstParagraph"/>
      </w:pPr>
      <w:r>
        <w:rPr>
          <w:b/>
          <w:bCs/>
        </w:rPr>
        <w:t xml:space="preserve">A</w:t>
      </w:r>
      <w:r>
        <w:t xml:space="preserve">: Kami secara berkala menambahkan skenario baru berdasarkan ancaman terbaru. AI agents belajar dari skenario baru ini dan beradaptasi.</w:t>
      </w:r>
    </w:p>
    <w:bookmarkEnd w:id="54"/>
    <w:bookmarkStart w:id="55" w:name="q-berapa-biaya-implementasi-digital-twin"/>
    <w:p>
      <w:pPr>
        <w:pStyle w:val="Heading3"/>
      </w:pPr>
      <w:r>
        <w:rPr>
          <w:b/>
          <w:bCs/>
        </w:rPr>
        <w:t xml:space="preserve">Q: Berapa biaya implementasi Digital Twin?</w:t>
      </w:r>
    </w:p>
    <w:p>
      <w:pPr>
        <w:pStyle w:val="FirstParagraph"/>
      </w:pPr>
      <w:r>
        <w:rPr>
          <w:b/>
          <w:bCs/>
        </w:rPr>
        <w:t xml:space="preserve">A</w:t>
      </w:r>
      <w:r>
        <w:t xml:space="preserve">: Biaya implementasi relatif rendah dibandingkan manfaatnya. ROI 380% dalam tahun pertama menunjukkan investasi yang sangat berharga.</w:t>
      </w:r>
    </w:p>
    <w:p>
      <w:r>
        <w:pict>
          <v:rect style="width:0;height:1.5pt" o:hralign="center" o:hrstd="t" o:hr="t"/>
        </w:pict>
      </w:r>
    </w:p>
    <w:p>
      <w:pPr>
        <w:pStyle w:val="FirstParagraph"/>
      </w:pPr>
      <w:r>
        <w:rPr>
          <w:b/>
          <w:bCs/>
        </w:rPr>
        <w:t xml:space="preserve">🎉 Digital Twin SOC adalah solusi cybersecurity terdepan yang menggabungkan AI, simulasi, dan otomasi untuk melindungi organisasi Anda dengan cara yang paling efektif dan efisien.</w:t>
      </w:r>
    </w:p>
    <w:bookmarkEnd w:id="55"/>
    <w:bookmarkEnd w:id="56"/>
    <w:bookmarkEnd w:id="5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2025-10-30T00:13:24Z</dcterms:created>
  <dcterms:modified xsi:type="dcterms:W3CDTF">2025-10-30T00:13:24Z</dcterms:modified>
</cp:coreProperties>
</file>

<file path=docProps/custom.xml><?xml version="1.0" encoding="utf-8"?>
<Properties xmlns="http://schemas.openxmlformats.org/officeDocument/2006/custom-properties" xmlns:vt="http://schemas.openxmlformats.org/officeDocument/2006/docPropsVTypes"/>
</file>