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4arewi4vrkum" w:id="0"/>
      <w:bookmarkEnd w:id="0"/>
      <w:r w:rsidDel="00000000" w:rsidR="00000000" w:rsidRPr="00000000">
        <w:rPr>
          <w:rFonts w:ascii="Poppins" w:cs="Poppins" w:eastAsia="Poppins" w:hAnsi="Poppins"/>
          <w:b w:val="1"/>
          <w:color w:val="1b1c1d"/>
          <w:sz w:val="34"/>
          <w:szCs w:val="34"/>
          <w:rtl w:val="0"/>
        </w:rPr>
        <w:t xml:space="preserve">Managed Memory Leaks: Unintended Object Retention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unmanaged languages like C++, developers are directly responsible for deallocating memory. Forgetting to do so results in a memory leak. In the .NET world, the CLR's automatic Garbage Collection (GC) system prevents this specific type of error. However, large and complex .NET applications can still exhibit a "milder" form of this problem with the same end result: the application's memory consumption gradually increases over its lifetime, eventually necessitating a restart or impacting performance.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Managed memory leaks are caused by </w:t>
      </w:r>
      <w:r w:rsidDel="00000000" w:rsidR="00000000" w:rsidRPr="00000000">
        <w:rPr>
          <w:rFonts w:ascii="Poppins" w:cs="Poppins" w:eastAsia="Poppins" w:hAnsi="Poppins"/>
          <w:b w:val="1"/>
          <w:color w:val="1b1c1d"/>
          <w:rtl w:val="0"/>
        </w:rPr>
        <w:t xml:space="preserve">unused objects remaining alive due to forgotten or unintended references</w:t>
      </w:r>
      <w:r w:rsidDel="00000000" w:rsidR="00000000" w:rsidRPr="00000000">
        <w:rPr>
          <w:rFonts w:ascii="Poppins" w:cs="Poppins" w:eastAsia="Poppins" w:hAnsi="Poppins"/>
          <w:color w:val="1b1c1d"/>
          <w:rtl w:val="0"/>
        </w:rPr>
        <w:t xml:space="preserve">. The GC cannot collect an object if there is still a "root" (or a chain of references from a root) pointing to it, even if your application logic no longer actively uses that object.</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ld9lk0vx0wn4" w:id="1"/>
      <w:bookmarkEnd w:id="1"/>
      <w:r w:rsidDel="00000000" w:rsidR="00000000" w:rsidRPr="00000000">
        <w:rPr>
          <w:rFonts w:ascii="Poppins" w:cs="Poppins" w:eastAsia="Poppins" w:hAnsi="Poppins"/>
          <w:b w:val="1"/>
          <w:color w:val="1b1c1d"/>
          <w:sz w:val="26"/>
          <w:szCs w:val="26"/>
          <w:rtl w:val="0"/>
        </w:rPr>
        <w:t xml:space="preserve">Common Cause: Event Handlers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 very common culprit for managed memory leaks is </w:t>
      </w:r>
      <w:r w:rsidDel="00000000" w:rsidR="00000000" w:rsidRPr="00000000">
        <w:rPr>
          <w:rFonts w:ascii="Poppins" w:cs="Poppins" w:eastAsia="Poppins" w:hAnsi="Poppins"/>
          <w:b w:val="1"/>
          <w:color w:val="1b1c1d"/>
          <w:rtl w:val="0"/>
        </w:rPr>
        <w:t xml:space="preserve">event handlers</w:t>
      </w:r>
      <w:r w:rsidDel="00000000" w:rsidR="00000000" w:rsidRPr="00000000">
        <w:rPr>
          <w:rFonts w:ascii="Poppins" w:cs="Poppins" w:eastAsia="Poppins" w:hAnsi="Poppins"/>
          <w:color w:val="1b1c1d"/>
          <w:rtl w:val="0"/>
        </w:rPr>
        <w:t xml:space="preserve">. Event handlers, by their nature, create a reference from the event publisher (the object raising the event) to the event subscriber (the object handling the event). Unless the event handler is a static method, the publisher holds a strong reference to the subscriber.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Consider the following example:</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888888"/>
                <w:sz w:val="21"/>
                <w:szCs w:val="21"/>
                <w:shd w:fill="333333" w:val="clear"/>
                <w:rtl w:val="0"/>
              </w:rPr>
              <w:t xml:space="preserve">// The event publisher</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Host</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event</w:t>
            </w:r>
            <w:r w:rsidDel="00000000" w:rsidR="00000000" w:rsidRPr="00000000">
              <w:rPr>
                <w:rFonts w:ascii="Consolas" w:cs="Consolas" w:eastAsia="Consolas" w:hAnsi="Consolas"/>
                <w:color w:val="ffffff"/>
                <w:sz w:val="21"/>
                <w:szCs w:val="21"/>
                <w:shd w:fill="333333" w:val="clear"/>
                <w:rtl w:val="0"/>
              </w:rPr>
              <w:t xml:space="preserve"> EventHandler Click; </w:t>
            </w:r>
            <w:r w:rsidDel="00000000" w:rsidR="00000000" w:rsidRPr="00000000">
              <w:rPr>
                <w:rFonts w:ascii="Consolas" w:cs="Consolas" w:eastAsia="Consolas" w:hAnsi="Consolas"/>
                <w:color w:val="888888"/>
                <w:sz w:val="21"/>
                <w:szCs w:val="21"/>
                <w:shd w:fill="333333" w:val="clear"/>
                <w:rtl w:val="0"/>
              </w:rPr>
              <w:t xml:space="preserve">// Declares an event</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The event subscriber</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Client</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Host _host;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Client</w:t>
            </w:r>
            <w:r w:rsidDel="00000000" w:rsidR="00000000" w:rsidRPr="00000000">
              <w:rPr>
                <w:rFonts w:ascii="Consolas" w:cs="Consolas" w:eastAsia="Consolas" w:hAnsi="Consolas"/>
                <w:color w:val="ffffff"/>
                <w:sz w:val="21"/>
                <w:szCs w:val="21"/>
                <w:shd w:fill="333333" w:val="clear"/>
                <w:rtl w:val="0"/>
              </w:rPr>
              <w:t xml:space="preserve">(Host host)</w:t>
              <w:br w:type="textWrapping"/>
              <w:t xml:space="preserve">    {</w:t>
              <w:br w:type="textWrapping"/>
              <w:t xml:space="preserve">        _host = host;</w:t>
              <w:br w:type="textWrapping"/>
              <w:t xml:space="preserve">        _host.Click += HostClicked; </w:t>
            </w:r>
            <w:r w:rsidDel="00000000" w:rsidR="00000000" w:rsidRPr="00000000">
              <w:rPr>
                <w:rFonts w:ascii="Consolas" w:cs="Consolas" w:eastAsia="Consolas" w:hAnsi="Consolas"/>
                <w:color w:val="888888"/>
                <w:sz w:val="21"/>
                <w:szCs w:val="21"/>
                <w:shd w:fill="333333" w:val="clear"/>
                <w:rtl w:val="0"/>
              </w:rPr>
              <w:t xml:space="preserve">// Client subscribes to Host's Click event</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HostClicked</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sender, EventArgs e) { </w:t>
            </w:r>
            <w:r w:rsidDel="00000000" w:rsidR="00000000" w:rsidRPr="00000000">
              <w:rPr>
                <w:rFonts w:ascii="Consolas" w:cs="Consolas" w:eastAsia="Consolas" w:hAnsi="Consolas"/>
                <w:color w:val="888888"/>
                <w:sz w:val="21"/>
                <w:szCs w:val="21"/>
                <w:shd w:fill="333333" w:val="clear"/>
                <w:rtl w:val="0"/>
              </w:rPr>
              <w:t xml:space="preserve">/* ... event handling logic ... */</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A test class to demonstrate the leak</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Test</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Host _host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Host(); </w:t>
            </w:r>
            <w:r w:rsidDel="00000000" w:rsidR="00000000" w:rsidRPr="00000000">
              <w:rPr>
                <w:rFonts w:ascii="Consolas" w:cs="Consolas" w:eastAsia="Consolas" w:hAnsi="Consolas"/>
                <w:color w:val="888888"/>
                <w:sz w:val="21"/>
                <w:szCs w:val="21"/>
                <w:shd w:fill="333333" w:val="clear"/>
                <w:rtl w:val="0"/>
              </w:rPr>
              <w:t xml:space="preserve">// A static Host, acting as a root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CreateClients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Client[] clients = Enumerable.Range(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.Select(i =&gt;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Client(_host)) </w:t>
            </w:r>
            <w:r w:rsidDel="00000000" w:rsidR="00000000" w:rsidRPr="00000000">
              <w:rPr>
                <w:rFonts w:ascii="Consolas" w:cs="Consolas" w:eastAsia="Consolas" w:hAnsi="Consolas"/>
                <w:color w:val="888888"/>
                <w:sz w:val="21"/>
                <w:szCs w:val="21"/>
                <w:shd w:fill="333333" w:val="clear"/>
                <w:rtl w:val="0"/>
              </w:rPr>
              <w:t xml:space="preserve">// Creates 1000 Client instances</w:t>
            </w:r>
            <w:r w:rsidDel="00000000" w:rsidR="00000000" w:rsidRPr="00000000">
              <w:rPr>
                <w:rFonts w:ascii="Consolas" w:cs="Consolas" w:eastAsia="Consolas" w:hAnsi="Consolas"/>
                <w:color w:val="ffffff"/>
                <w:sz w:val="21"/>
                <w:szCs w:val="21"/>
                <w:shd w:fill="333333" w:val="clear"/>
                <w:rtl w:val="0"/>
              </w:rPr>
              <w:br w:type="textWrapping"/>
              <w:t xml:space="preserve">            .ToArray();</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At this point, the 'clients' array variable goes out of scope.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You might expect the 1000 Client objects to be eligible for collection.</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After </w:t>
      </w:r>
      <w:r w:rsidDel="00000000" w:rsidR="00000000" w:rsidRPr="00000000">
        <w:rPr>
          <w:rFonts w:ascii="Poppins" w:cs="Poppins" w:eastAsia="Poppins" w:hAnsi="Poppins"/>
          <w:color w:val="575b5f"/>
          <w:shd w:fill="e9eef6" w:val="clear"/>
          <w:rtl w:val="0"/>
        </w:rPr>
        <w:t xml:space="preserve">CreateClients()</w:t>
      </w:r>
      <w:r w:rsidDel="00000000" w:rsidR="00000000" w:rsidRPr="00000000">
        <w:rPr>
          <w:rFonts w:ascii="Poppins" w:cs="Poppins" w:eastAsia="Poppins" w:hAnsi="Poppins"/>
          <w:color w:val="1b1c1d"/>
          <w:rtl w:val="0"/>
        </w:rPr>
        <w:t xml:space="preserve"> finishes executing, the local </w:t>
      </w:r>
      <w:r w:rsidDel="00000000" w:rsidR="00000000" w:rsidRPr="00000000">
        <w:rPr>
          <w:rFonts w:ascii="Poppins" w:cs="Poppins" w:eastAsia="Poppins" w:hAnsi="Poppins"/>
          <w:color w:val="575b5f"/>
          <w:shd w:fill="e9eef6" w:val="clear"/>
          <w:rtl w:val="0"/>
        </w:rPr>
        <w:t xml:space="preserve">clients</w:t>
      </w:r>
      <w:r w:rsidDel="00000000" w:rsidR="00000000" w:rsidRPr="00000000">
        <w:rPr>
          <w:rFonts w:ascii="Poppins" w:cs="Poppins" w:eastAsia="Poppins" w:hAnsi="Poppins"/>
          <w:color w:val="1b1c1d"/>
          <w:rtl w:val="0"/>
        </w:rPr>
        <w:t xml:space="preserve"> array variable goes out of scope. You might expect the 1,000 </w:t>
      </w:r>
      <w:r w:rsidDel="00000000" w:rsidR="00000000" w:rsidRPr="00000000">
        <w:rPr>
          <w:rFonts w:ascii="Poppins" w:cs="Poppins" w:eastAsia="Poppins" w:hAnsi="Poppins"/>
          <w:color w:val="575b5f"/>
          <w:shd w:fill="e9eef6" w:val="clear"/>
          <w:rtl w:val="0"/>
        </w:rPr>
        <w:t xml:space="preserve">Client</w:t>
      </w:r>
      <w:r w:rsidDel="00000000" w:rsidR="00000000" w:rsidRPr="00000000">
        <w:rPr>
          <w:rFonts w:ascii="Poppins" w:cs="Poppins" w:eastAsia="Poppins" w:hAnsi="Poppins"/>
          <w:color w:val="1b1c1d"/>
          <w:rtl w:val="0"/>
        </w:rPr>
        <w:t xml:space="preserve"> objects to become eligible for garbage collection. However, each </w:t>
      </w:r>
      <w:r w:rsidDel="00000000" w:rsidR="00000000" w:rsidRPr="00000000">
        <w:rPr>
          <w:rFonts w:ascii="Poppins" w:cs="Poppins" w:eastAsia="Poppins" w:hAnsi="Poppins"/>
          <w:color w:val="575b5f"/>
          <w:shd w:fill="e9eef6" w:val="clear"/>
          <w:rtl w:val="0"/>
        </w:rPr>
        <w:t xml:space="preserve">Client</w:t>
      </w:r>
      <w:r w:rsidDel="00000000" w:rsidR="00000000" w:rsidRPr="00000000">
        <w:rPr>
          <w:rFonts w:ascii="Poppins" w:cs="Poppins" w:eastAsia="Poppins" w:hAnsi="Poppins"/>
          <w:color w:val="1b1c1d"/>
          <w:rtl w:val="0"/>
        </w:rPr>
        <w:t xml:space="preserve"> object has an additional "referee": the </w:t>
      </w:r>
      <w:r w:rsidDel="00000000" w:rsidR="00000000" w:rsidRPr="00000000">
        <w:rPr>
          <w:rFonts w:ascii="Poppins" w:cs="Poppins" w:eastAsia="Poppins" w:hAnsi="Poppins"/>
          <w:color w:val="575b5f"/>
          <w:shd w:fill="e9eef6" w:val="clear"/>
          <w:rtl w:val="0"/>
        </w:rPr>
        <w:t xml:space="preserve">_host</w:t>
      </w:r>
      <w:r w:rsidDel="00000000" w:rsidR="00000000" w:rsidRPr="00000000">
        <w:rPr>
          <w:rFonts w:ascii="Poppins" w:cs="Poppins" w:eastAsia="Poppins" w:hAnsi="Poppins"/>
          <w:color w:val="1b1c1d"/>
          <w:rtl w:val="0"/>
        </w:rPr>
        <w:t xml:space="preserve"> object. Because each </w:t>
      </w:r>
      <w:r w:rsidDel="00000000" w:rsidR="00000000" w:rsidRPr="00000000">
        <w:rPr>
          <w:rFonts w:ascii="Poppins" w:cs="Poppins" w:eastAsia="Poppins" w:hAnsi="Poppins"/>
          <w:color w:val="575b5f"/>
          <w:shd w:fill="e9eef6" w:val="clear"/>
          <w:rtl w:val="0"/>
        </w:rPr>
        <w:t xml:space="preserve">Client</w:t>
      </w:r>
      <w:r w:rsidDel="00000000" w:rsidR="00000000" w:rsidRPr="00000000">
        <w:rPr>
          <w:rFonts w:ascii="Poppins" w:cs="Poppins" w:eastAsia="Poppins" w:hAnsi="Poppins"/>
          <w:color w:val="1b1c1d"/>
          <w:rtl w:val="0"/>
        </w:rPr>
        <w:t xml:space="preserve"> instance subscribed to </w:t>
      </w:r>
      <w:r w:rsidDel="00000000" w:rsidR="00000000" w:rsidRPr="00000000">
        <w:rPr>
          <w:rFonts w:ascii="Poppins" w:cs="Poppins" w:eastAsia="Poppins" w:hAnsi="Poppins"/>
          <w:color w:val="575b5f"/>
          <w:shd w:fill="e9eef6" w:val="clear"/>
          <w:rtl w:val="0"/>
        </w:rPr>
        <w:t xml:space="preserve">_host.Click</w:t>
      </w:r>
      <w:r w:rsidDel="00000000" w:rsidR="00000000" w:rsidRPr="00000000">
        <w:rPr>
          <w:rFonts w:ascii="Poppins" w:cs="Poppins" w:eastAsia="Poppins" w:hAnsi="Poppins"/>
          <w:color w:val="1b1c1d"/>
          <w:rtl w:val="0"/>
        </w:rPr>
        <w:t xml:space="preserve">, the </w:t>
      </w:r>
      <w:r w:rsidDel="00000000" w:rsidR="00000000" w:rsidRPr="00000000">
        <w:rPr>
          <w:rFonts w:ascii="Poppins" w:cs="Poppins" w:eastAsia="Poppins" w:hAnsi="Poppins"/>
          <w:color w:val="575b5f"/>
          <w:shd w:fill="e9eef6" w:val="clear"/>
          <w:rtl w:val="0"/>
        </w:rPr>
        <w:t xml:space="preserve">_host</w:t>
      </w:r>
      <w:r w:rsidDel="00000000" w:rsidR="00000000" w:rsidRPr="00000000">
        <w:rPr>
          <w:rFonts w:ascii="Poppins" w:cs="Poppins" w:eastAsia="Poppins" w:hAnsi="Poppins"/>
          <w:color w:val="1b1c1d"/>
          <w:rtl w:val="0"/>
        </w:rPr>
        <w:t xml:space="preserve"> object (which is static and thus a root) now holds 1,000 strong references to these </w:t>
      </w:r>
      <w:r w:rsidDel="00000000" w:rsidR="00000000" w:rsidRPr="00000000">
        <w:rPr>
          <w:rFonts w:ascii="Poppins" w:cs="Poppins" w:eastAsia="Poppins" w:hAnsi="Poppins"/>
          <w:color w:val="575b5f"/>
          <w:shd w:fill="e9eef6" w:val="clear"/>
          <w:rtl w:val="0"/>
        </w:rPr>
        <w:t xml:space="preserve">Client</w:t>
      </w:r>
      <w:r w:rsidDel="00000000" w:rsidR="00000000" w:rsidRPr="00000000">
        <w:rPr>
          <w:rFonts w:ascii="Poppins" w:cs="Poppins" w:eastAsia="Poppins" w:hAnsi="Poppins"/>
          <w:color w:val="1b1c1d"/>
          <w:rtl w:val="0"/>
        </w:rPr>
        <w:t xml:space="preserve"> instances via its internal event delegate list.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Even if the </w:t>
      </w:r>
      <w:r w:rsidDel="00000000" w:rsidR="00000000" w:rsidRPr="00000000">
        <w:rPr>
          <w:rFonts w:ascii="Poppins" w:cs="Poppins" w:eastAsia="Poppins" w:hAnsi="Poppins"/>
          <w:color w:val="575b5f"/>
          <w:shd w:fill="e9eef6" w:val="clear"/>
          <w:rtl w:val="0"/>
        </w:rPr>
        <w:t xml:space="preserve">Click</w:t>
      </w:r>
      <w:r w:rsidDel="00000000" w:rsidR="00000000" w:rsidRPr="00000000">
        <w:rPr>
          <w:rFonts w:ascii="Poppins" w:cs="Poppins" w:eastAsia="Poppins" w:hAnsi="Poppins"/>
          <w:color w:val="1b1c1d"/>
          <w:rtl w:val="0"/>
        </w:rPr>
        <w:t xml:space="preserve"> event never fires, or if </w:t>
      </w:r>
      <w:r w:rsidDel="00000000" w:rsidR="00000000" w:rsidRPr="00000000">
        <w:rPr>
          <w:rFonts w:ascii="Poppins" w:cs="Poppins" w:eastAsia="Poppins" w:hAnsi="Poppins"/>
          <w:color w:val="575b5f"/>
          <w:shd w:fill="e9eef6" w:val="clear"/>
          <w:rtl w:val="0"/>
        </w:rPr>
        <w:t xml:space="preserve">HostClicked</w:t>
      </w:r>
      <w:r w:rsidDel="00000000" w:rsidR="00000000" w:rsidRPr="00000000">
        <w:rPr>
          <w:rFonts w:ascii="Poppins" w:cs="Poppins" w:eastAsia="Poppins" w:hAnsi="Poppins"/>
          <w:color w:val="1b1c1d"/>
          <w:rtl w:val="0"/>
        </w:rPr>
        <w:t xml:space="preserve"> does nothing, these </w:t>
      </w:r>
      <w:r w:rsidDel="00000000" w:rsidR="00000000" w:rsidRPr="00000000">
        <w:rPr>
          <w:rFonts w:ascii="Poppins" w:cs="Poppins" w:eastAsia="Poppins" w:hAnsi="Poppins"/>
          <w:color w:val="575b5f"/>
          <w:shd w:fill="e9eef6" w:val="clear"/>
          <w:rtl w:val="0"/>
        </w:rPr>
        <w:t xml:space="preserve">Client</w:t>
      </w:r>
      <w:r w:rsidDel="00000000" w:rsidR="00000000" w:rsidRPr="00000000">
        <w:rPr>
          <w:rFonts w:ascii="Poppins" w:cs="Poppins" w:eastAsia="Poppins" w:hAnsi="Poppins"/>
          <w:color w:val="1b1c1d"/>
          <w:rtl w:val="0"/>
        </w:rPr>
        <w:t xml:space="preserve"> objects will remain alive and consume memory, leading to a leak.</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b w:val="1"/>
          <w:color w:val="575b5f"/>
          <w:shd w:fill="e9eef6" w:val="clear"/>
        </w:rPr>
      </w:pPr>
      <w:r w:rsidDel="00000000" w:rsidR="00000000" w:rsidRPr="00000000">
        <w:rPr>
          <w:rFonts w:ascii="Poppins" w:cs="Poppins" w:eastAsia="Poppins" w:hAnsi="Poppins"/>
          <w:b w:val="1"/>
          <w:color w:val="1b1c1d"/>
          <w:rtl w:val="0"/>
        </w:rPr>
        <w:t xml:space="preserve">Solution: Unhooking Event Handlers with </w:t>
      </w:r>
      <w:r w:rsidDel="00000000" w:rsidR="00000000" w:rsidRPr="00000000">
        <w:rPr>
          <w:rFonts w:ascii="Poppins" w:cs="Poppins" w:eastAsia="Poppins" w:hAnsi="Poppins"/>
          <w:b w:val="1"/>
          <w:color w:val="575b5f"/>
          <w:shd w:fill="e9eef6" w:val="clear"/>
          <w:rtl w:val="0"/>
        </w:rPr>
        <w:t xml:space="preserve">IDisposable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The most robust and common solution is to make the subscriber class (</w:t>
      </w:r>
      <w:r w:rsidDel="00000000" w:rsidR="00000000" w:rsidRPr="00000000">
        <w:rPr>
          <w:rFonts w:ascii="Poppins" w:cs="Poppins" w:eastAsia="Poppins" w:hAnsi="Poppins"/>
          <w:color w:val="575b5f"/>
          <w:shd w:fill="e9eef6" w:val="clear"/>
          <w:rtl w:val="0"/>
        </w:rPr>
        <w:t xml:space="preserve">Client</w:t>
      </w:r>
      <w:r w:rsidDel="00000000" w:rsidR="00000000" w:rsidRPr="00000000">
        <w:rPr>
          <w:rFonts w:ascii="Poppins" w:cs="Poppins" w:eastAsia="Poppins" w:hAnsi="Poppins"/>
          <w:color w:val="1b1c1d"/>
          <w:rtl w:val="0"/>
        </w:rPr>
        <w:t xml:space="preserve"> in this case) implement </w:t>
      </w:r>
      <w:r w:rsidDel="00000000" w:rsidR="00000000" w:rsidRPr="00000000">
        <w:rPr>
          <w:rFonts w:ascii="Poppins" w:cs="Poppins" w:eastAsia="Poppins" w:hAnsi="Poppins"/>
          <w:color w:val="575b5f"/>
          <w:shd w:fill="e9eef6" w:val="clear"/>
          <w:rtl w:val="0"/>
        </w:rPr>
        <w:t xml:space="preserve">IDisposable</w:t>
      </w:r>
      <w:r w:rsidDel="00000000" w:rsidR="00000000" w:rsidRPr="00000000">
        <w:rPr>
          <w:rFonts w:ascii="Poppins" w:cs="Poppins" w:eastAsia="Poppins" w:hAnsi="Poppins"/>
          <w:color w:val="1b1c1d"/>
          <w:rtl w:val="0"/>
        </w:rPr>
        <w:t xml:space="preserve"> and, within its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method, explicitly </w:t>
      </w:r>
      <w:r w:rsidDel="00000000" w:rsidR="00000000" w:rsidRPr="00000000">
        <w:rPr>
          <w:rFonts w:ascii="Poppins" w:cs="Poppins" w:eastAsia="Poppins" w:hAnsi="Poppins"/>
          <w:b w:val="1"/>
          <w:color w:val="1b1c1d"/>
          <w:rtl w:val="0"/>
        </w:rPr>
        <w:t xml:space="preserve">unhook the event handler</w:t>
      </w:r>
      <w:r w:rsidDel="00000000" w:rsidR="00000000" w:rsidRPr="00000000">
        <w:rPr>
          <w:rFonts w:ascii="Poppins" w:cs="Poppins" w:eastAsia="Poppins" w:hAnsi="Poppins"/>
          <w:color w:val="1b1c1d"/>
          <w:rtl w:val="0"/>
        </w:rPr>
        <w:t xml:space="preserve">:</w:t>
        <w:br w:type="textWrapping"/>
        <w:br w:type="textWrapping"/>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Client</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IDisposable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Client now implements IDisposable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Host _host;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Client</w:t>
            </w:r>
            <w:r w:rsidDel="00000000" w:rsidR="00000000" w:rsidRPr="00000000">
              <w:rPr>
                <w:rFonts w:ascii="Consolas" w:cs="Consolas" w:eastAsia="Consolas" w:hAnsi="Consolas"/>
                <w:color w:val="ffffff"/>
                <w:sz w:val="21"/>
                <w:szCs w:val="21"/>
                <w:shd w:fill="333333" w:val="clear"/>
                <w:rtl w:val="0"/>
              </w:rPr>
              <w:t xml:space="preserve">(Host host)</w:t>
              <w:br w:type="textWrapping"/>
              <w:t xml:space="preserve">    {</w:t>
              <w:br w:type="textWrapping"/>
              <w:t xml:space="preserve">        _host = host;</w:t>
              <w:br w:type="textWrapping"/>
              <w:t xml:space="preserve">        _host.Click += HostClicked;</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HostClicked</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sender, EventArgs e) { </w:t>
            </w:r>
            <w:r w:rsidDel="00000000" w:rsidR="00000000" w:rsidRPr="00000000">
              <w:rPr>
                <w:rFonts w:ascii="Consolas" w:cs="Consolas" w:eastAsia="Consolas" w:hAnsi="Consolas"/>
                <w:color w:val="888888"/>
                <w:sz w:val="21"/>
                <w:szCs w:val="21"/>
                <w:shd w:fill="333333" w:val="clear"/>
                <w:rtl w:val="0"/>
              </w:rPr>
              <w:t xml:space="preserve">/* ... */</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Dispose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Crucial step: Unhook the event handler</w:t>
            </w:r>
            <w:r w:rsidDel="00000000" w:rsidR="00000000" w:rsidRPr="00000000">
              <w:rPr>
                <w:rFonts w:ascii="Consolas" w:cs="Consolas" w:eastAsia="Consolas" w:hAnsi="Consolas"/>
                <w:color w:val="ffffff"/>
                <w:sz w:val="21"/>
                <w:szCs w:val="21"/>
                <w:shd w:fill="333333" w:val="clear"/>
                <w:rtl w:val="0"/>
              </w:rPr>
              <w:br w:type="textWrapping"/>
              <w:t xml:space="preserve">        _host.Click -= HostClicked;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Consumers of the </w:t>
      </w:r>
      <w:r w:rsidDel="00000000" w:rsidR="00000000" w:rsidRPr="00000000">
        <w:rPr>
          <w:rFonts w:ascii="Poppins" w:cs="Poppins" w:eastAsia="Poppins" w:hAnsi="Poppins"/>
          <w:color w:val="575b5f"/>
          <w:shd w:fill="e9eef6" w:val="clear"/>
          <w:rtl w:val="0"/>
        </w:rPr>
        <w:t xml:space="preserve">Client</w:t>
      </w:r>
      <w:r w:rsidDel="00000000" w:rsidR="00000000" w:rsidRPr="00000000">
        <w:rPr>
          <w:rFonts w:ascii="Poppins" w:cs="Poppins" w:eastAsia="Poppins" w:hAnsi="Poppins"/>
          <w:color w:val="1b1c1d"/>
          <w:rtl w:val="0"/>
        </w:rPr>
        <w:t xml:space="preserve"> class must then remember to call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when they are finished with the </w:t>
      </w:r>
      <w:r w:rsidDel="00000000" w:rsidR="00000000" w:rsidRPr="00000000">
        <w:rPr>
          <w:rFonts w:ascii="Poppins" w:cs="Poppins" w:eastAsia="Poppins" w:hAnsi="Poppins"/>
          <w:color w:val="575b5f"/>
          <w:shd w:fill="e9eef6" w:val="clear"/>
          <w:rtl w:val="0"/>
        </w:rPr>
        <w:t xml:space="preserve">Client</w:t>
      </w:r>
      <w:r w:rsidDel="00000000" w:rsidR="00000000" w:rsidRPr="00000000">
        <w:rPr>
          <w:rFonts w:ascii="Poppins" w:cs="Poppins" w:eastAsia="Poppins" w:hAnsi="Poppins"/>
          <w:color w:val="1b1c1d"/>
          <w:rtl w:val="0"/>
        </w:rPr>
        <w:t xml:space="preserve"> instances:</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CreateClients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Client[] clients = Enumerable.Range(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.Select(i =&gt;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Client(_host))</w:t>
              <w:br w:type="textWrapping"/>
              <w:t xml:space="preserve">        .ToArray();</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 do something with clients ...</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When done, dispose of each client to unhook the event</w:t>
            </w:r>
            <w:r w:rsidDel="00000000" w:rsidR="00000000" w:rsidRPr="00000000">
              <w:rPr>
                <w:rFonts w:ascii="Consolas" w:cs="Consolas" w:eastAsia="Consolas" w:hAnsi="Consolas"/>
                <w:color w:val="ffffff"/>
                <w:sz w:val="21"/>
                <w:szCs w:val="21"/>
                <w:shd w:fill="333333" w:val="clear"/>
                <w:rtl w:val="0"/>
              </w:rPr>
              <w:br w:type="textWrapping"/>
              <w:t xml:space="preserve">    Array.ForEach(clients, c =&gt; c.Dispose());</w:t>
              <w:br w:type="textWrapping"/>
              <w:t xml:space="preserve">}</w:t>
            </w:r>
            <w:r w:rsidDel="00000000" w:rsidR="00000000" w:rsidRPr="00000000">
              <w:rPr>
                <w:rtl w:val="0"/>
              </w:rPr>
            </w:r>
          </w:p>
        </w:tc>
      </w:tr>
    </w:tbl>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This ensures that the </w:t>
      </w:r>
      <w:r w:rsidDel="00000000" w:rsidR="00000000" w:rsidRPr="00000000">
        <w:rPr>
          <w:rFonts w:ascii="Poppins" w:cs="Poppins" w:eastAsia="Poppins" w:hAnsi="Poppins"/>
          <w:color w:val="575b5f"/>
          <w:shd w:fill="e9eef6" w:val="clear"/>
          <w:rtl w:val="0"/>
        </w:rPr>
        <w:t xml:space="preserve">_host</w:t>
      </w:r>
      <w:r w:rsidDel="00000000" w:rsidR="00000000" w:rsidRPr="00000000">
        <w:rPr>
          <w:rFonts w:ascii="Poppins" w:cs="Poppins" w:eastAsia="Poppins" w:hAnsi="Poppins"/>
          <w:color w:val="1b1c1d"/>
          <w:rtl w:val="0"/>
        </w:rPr>
        <w:t xml:space="preserve"> no longer holds references to the </w:t>
      </w:r>
      <w:r w:rsidDel="00000000" w:rsidR="00000000" w:rsidRPr="00000000">
        <w:rPr>
          <w:rFonts w:ascii="Poppins" w:cs="Poppins" w:eastAsia="Poppins" w:hAnsi="Poppins"/>
          <w:color w:val="575b5f"/>
          <w:shd w:fill="e9eef6" w:val="clear"/>
          <w:rtl w:val="0"/>
        </w:rPr>
        <w:t xml:space="preserve">Client</w:t>
      </w:r>
      <w:r w:rsidDel="00000000" w:rsidR="00000000" w:rsidRPr="00000000">
        <w:rPr>
          <w:rFonts w:ascii="Poppins" w:cs="Poppins" w:eastAsia="Poppins" w:hAnsi="Poppins"/>
          <w:color w:val="1b1c1d"/>
          <w:rtl w:val="0"/>
        </w:rPr>
        <w:t xml:space="preserve"> objects, making them eligible for GC.</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Alternative (Weak References):</w:t>
      </w:r>
      <w:r w:rsidDel="00000000" w:rsidR="00000000" w:rsidRPr="00000000">
        <w:rPr>
          <w:rFonts w:ascii="Poppins" w:cs="Poppins" w:eastAsia="Poppins" w:hAnsi="Poppins"/>
          <w:color w:val="1b1c1d"/>
          <w:rtl w:val="0"/>
        </w:rPr>
        <w:t xml:space="preserve"> In environments like WPF, where explicit disposal might be less common, a pattern using </w:t>
      </w:r>
      <w:r w:rsidDel="00000000" w:rsidR="00000000" w:rsidRPr="00000000">
        <w:rPr>
          <w:rFonts w:ascii="Poppins" w:cs="Poppins" w:eastAsia="Poppins" w:hAnsi="Poppins"/>
          <w:b w:val="1"/>
          <w:color w:val="1b1c1d"/>
          <w:rtl w:val="0"/>
        </w:rPr>
        <w:t xml:space="preserve">weak references</w:t>
      </w:r>
      <w:r w:rsidDel="00000000" w:rsidR="00000000" w:rsidRPr="00000000">
        <w:rPr>
          <w:rFonts w:ascii="Poppins" w:cs="Poppins" w:eastAsia="Poppins" w:hAnsi="Poppins"/>
          <w:color w:val="1b1c1d"/>
          <w:rtl w:val="0"/>
        </w:rPr>
        <w:t xml:space="preserve"> (e.g., via </w:t>
      </w:r>
      <w:r w:rsidDel="00000000" w:rsidR="00000000" w:rsidRPr="00000000">
        <w:rPr>
          <w:rFonts w:ascii="Poppins" w:cs="Poppins" w:eastAsia="Poppins" w:hAnsi="Poppins"/>
          <w:color w:val="575b5f"/>
          <w:shd w:fill="e9eef6" w:val="clear"/>
          <w:rtl w:val="0"/>
        </w:rPr>
        <w:t xml:space="preserve">WeakEventManager</w:t>
      </w:r>
      <w:r w:rsidDel="00000000" w:rsidR="00000000" w:rsidRPr="00000000">
        <w:rPr>
          <w:rFonts w:ascii="Poppins" w:cs="Poppins" w:eastAsia="Poppins" w:hAnsi="Poppins"/>
          <w:color w:val="1b1c1d"/>
          <w:rtl w:val="0"/>
        </w:rPr>
        <w:t xml:space="preserve">) can be used to subscribe to events without creating strong references, allowing the subscriber to be collected even if the publisher is still alive.</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6e2v85uqez3j" w:id="2"/>
      <w:bookmarkEnd w:id="2"/>
      <w:r w:rsidDel="00000000" w:rsidR="00000000" w:rsidRPr="00000000">
        <w:rPr>
          <w:rFonts w:ascii="Poppins" w:cs="Poppins" w:eastAsia="Poppins" w:hAnsi="Poppins"/>
          <w:b w:val="1"/>
          <w:color w:val="1b1c1d"/>
          <w:sz w:val="26"/>
          <w:szCs w:val="26"/>
          <w:rtl w:val="0"/>
        </w:rPr>
        <w:br w:type="textWrapping"/>
        <w:t xml:space="preserve">Managed Memory Leaks with Timers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Timers are another common source of managed memory leaks, with distinct scenarios depending on the type of timer used.</w:t>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2"/>
          <w:szCs w:val="22"/>
          <w:shd w:fill="e9eef6" w:val="clear"/>
        </w:rPr>
      </w:pPr>
      <w:bookmarkStart w:colFirst="0" w:colLast="0" w:name="_1c5kql3khkhj" w:id="3"/>
      <w:bookmarkEnd w:id="3"/>
      <w:r w:rsidDel="00000000" w:rsidR="00000000" w:rsidRPr="00000000">
        <w:rPr>
          <w:rFonts w:ascii="Poppins" w:cs="Poppins" w:eastAsia="Poppins" w:hAnsi="Poppins"/>
          <w:b w:val="1"/>
          <w:color w:val="575b5f"/>
          <w:sz w:val="22"/>
          <w:szCs w:val="22"/>
          <w:shd w:fill="e9eef6" w:val="clear"/>
          <w:rtl w:val="0"/>
        </w:rPr>
        <w:t xml:space="preserve">System.Timers.Timer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System.Timers.Timer</w:t>
      </w:r>
      <w:r w:rsidDel="00000000" w:rsidR="00000000" w:rsidRPr="00000000">
        <w:rPr>
          <w:rFonts w:ascii="Poppins" w:cs="Poppins" w:eastAsia="Poppins" w:hAnsi="Poppins"/>
          <w:color w:val="1b1c1d"/>
          <w:rtl w:val="0"/>
        </w:rPr>
        <w:t xml:space="preserve"> class (found in the </w:t>
      </w:r>
      <w:r w:rsidDel="00000000" w:rsidR="00000000" w:rsidRPr="00000000">
        <w:rPr>
          <w:rFonts w:ascii="Poppins" w:cs="Poppins" w:eastAsia="Poppins" w:hAnsi="Poppins"/>
          <w:color w:val="575b5f"/>
          <w:shd w:fill="e9eef6" w:val="clear"/>
          <w:rtl w:val="0"/>
        </w:rPr>
        <w:t xml:space="preserve">System.Timers</w:t>
      </w:r>
      <w:r w:rsidDel="00000000" w:rsidR="00000000" w:rsidRPr="00000000">
        <w:rPr>
          <w:rFonts w:ascii="Poppins" w:cs="Poppins" w:eastAsia="Poppins" w:hAnsi="Poppins"/>
          <w:color w:val="1b1c1d"/>
          <w:rtl w:val="0"/>
        </w:rPr>
        <w:t xml:space="preserve"> namespace) is designed to run callbacks on a thread pool thread. The .NET runtime itself holds references to active </w:t>
      </w:r>
      <w:r w:rsidDel="00000000" w:rsidR="00000000" w:rsidRPr="00000000">
        <w:rPr>
          <w:rFonts w:ascii="Poppins" w:cs="Poppins" w:eastAsia="Poppins" w:hAnsi="Poppins"/>
          <w:color w:val="575b5f"/>
          <w:shd w:fill="e9eef6" w:val="clear"/>
          <w:rtl w:val="0"/>
        </w:rPr>
        <w:t xml:space="preserve">System.Timers.Timer</w:t>
      </w:r>
      <w:r w:rsidDel="00000000" w:rsidR="00000000" w:rsidRPr="00000000">
        <w:rPr>
          <w:rFonts w:ascii="Poppins" w:cs="Poppins" w:eastAsia="Poppins" w:hAnsi="Poppins"/>
          <w:color w:val="1b1c1d"/>
          <w:rtl w:val="0"/>
        </w:rPr>
        <w:t xml:space="preserve"> instances to ensure they continue to fire their </w:t>
      </w:r>
      <w:r w:rsidDel="00000000" w:rsidR="00000000" w:rsidRPr="00000000">
        <w:rPr>
          <w:rFonts w:ascii="Poppins" w:cs="Poppins" w:eastAsia="Poppins" w:hAnsi="Poppins"/>
          <w:color w:val="575b5f"/>
          <w:shd w:fill="e9eef6" w:val="clear"/>
          <w:rtl w:val="0"/>
        </w:rPr>
        <w:t xml:space="preserve">Elapsed</w:t>
      </w:r>
      <w:r w:rsidDel="00000000" w:rsidR="00000000" w:rsidRPr="00000000">
        <w:rPr>
          <w:rFonts w:ascii="Poppins" w:cs="Poppins" w:eastAsia="Poppins" w:hAnsi="Poppins"/>
          <w:color w:val="1b1c1d"/>
          <w:rtl w:val="0"/>
        </w:rPr>
        <w:t xml:space="preserve"> events. This leads to a strong reference chain:</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System.Timers;</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Foo</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Timer _timer;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Foo</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_timer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System.Timers.Timer { Interval = </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_timer.Elapsed += tmr_Elapsed; </w:t>
            </w:r>
            <w:r w:rsidDel="00000000" w:rsidR="00000000" w:rsidRPr="00000000">
              <w:rPr>
                <w:rFonts w:ascii="Consolas" w:cs="Consolas" w:eastAsia="Consolas" w:hAnsi="Consolas"/>
                <w:color w:val="888888"/>
                <w:sz w:val="21"/>
                <w:szCs w:val="21"/>
                <w:shd w:fill="333333" w:val="clear"/>
                <w:rtl w:val="0"/>
              </w:rPr>
              <w:t xml:space="preserve">// Foo subscribes to _timer.Elapsed</w:t>
            </w:r>
            <w:r w:rsidDel="00000000" w:rsidR="00000000" w:rsidRPr="00000000">
              <w:rPr>
                <w:rFonts w:ascii="Consolas" w:cs="Consolas" w:eastAsia="Consolas" w:hAnsi="Consolas"/>
                <w:color w:val="ffffff"/>
                <w:sz w:val="21"/>
                <w:szCs w:val="21"/>
                <w:shd w:fill="333333" w:val="clear"/>
                <w:rtl w:val="0"/>
              </w:rPr>
              <w:br w:type="textWrapping"/>
              <w:t xml:space="preserve">        _timer.Start();</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tmr_Elapsed</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sender, ElapsedEventArgs e) { </w:t>
            </w:r>
            <w:r w:rsidDel="00000000" w:rsidR="00000000" w:rsidRPr="00000000">
              <w:rPr>
                <w:rFonts w:ascii="Consolas" w:cs="Consolas" w:eastAsia="Consolas" w:hAnsi="Consolas"/>
                <w:color w:val="888888"/>
                <w:sz w:val="21"/>
                <w:szCs w:val="21"/>
                <w:shd w:fill="333333" w:val="clear"/>
                <w:rtl w:val="0"/>
              </w:rPr>
              <w:t xml:space="preserve">/* ... */</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If an instance of </w:t>
      </w:r>
      <w:r w:rsidDel="00000000" w:rsidR="00000000" w:rsidRPr="00000000">
        <w:rPr>
          <w:rFonts w:ascii="Poppins" w:cs="Poppins" w:eastAsia="Poppins" w:hAnsi="Poppins"/>
          <w:color w:val="575b5f"/>
          <w:shd w:fill="e9eef6" w:val="clear"/>
          <w:rtl w:val="0"/>
        </w:rPr>
        <w:t xml:space="preserve">Foo</w:t>
      </w:r>
      <w:r w:rsidDel="00000000" w:rsidR="00000000" w:rsidRPr="00000000">
        <w:rPr>
          <w:rFonts w:ascii="Poppins" w:cs="Poppins" w:eastAsia="Poppins" w:hAnsi="Poppins"/>
          <w:color w:val="1b1c1d"/>
          <w:rtl w:val="0"/>
        </w:rPr>
        <w:t xml:space="preserve"> is created, it will </w:t>
      </w:r>
      <w:r w:rsidDel="00000000" w:rsidR="00000000" w:rsidRPr="00000000">
        <w:rPr>
          <w:rFonts w:ascii="Poppins" w:cs="Poppins" w:eastAsia="Poppins" w:hAnsi="Poppins"/>
          <w:i w:val="1"/>
          <w:color w:val="1b1c1d"/>
          <w:rtl w:val="0"/>
        </w:rPr>
        <w:t xml:space="preserve">never</w:t>
      </w:r>
      <w:r w:rsidDel="00000000" w:rsidR="00000000" w:rsidRPr="00000000">
        <w:rPr>
          <w:rFonts w:ascii="Poppins" w:cs="Poppins" w:eastAsia="Poppins" w:hAnsi="Poppins"/>
          <w:color w:val="1b1c1d"/>
          <w:rtl w:val="0"/>
        </w:rPr>
        <w:t xml:space="preserve"> be garbage-collected, even if all external references to it disappear:</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The runtime keeps </w:t>
      </w:r>
      <w:r w:rsidDel="00000000" w:rsidR="00000000" w:rsidRPr="00000000">
        <w:rPr>
          <w:rFonts w:ascii="Poppins" w:cs="Poppins" w:eastAsia="Poppins" w:hAnsi="Poppins"/>
          <w:color w:val="575b5f"/>
          <w:shd w:fill="e9eef6" w:val="clear"/>
          <w:rtl w:val="0"/>
        </w:rPr>
        <w:t xml:space="preserve">_timer</w:t>
      </w:r>
      <w:r w:rsidDel="00000000" w:rsidR="00000000" w:rsidRPr="00000000">
        <w:rPr>
          <w:rFonts w:ascii="Poppins" w:cs="Poppins" w:eastAsia="Poppins" w:hAnsi="Poppins"/>
          <w:color w:val="1b1c1d"/>
          <w:rtl w:val="0"/>
        </w:rPr>
        <w:t xml:space="preserve"> alive (because it's an active timer).</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_timer</w:t>
      </w:r>
      <w:r w:rsidDel="00000000" w:rsidR="00000000" w:rsidRPr="00000000">
        <w:rPr>
          <w:rFonts w:ascii="Poppins" w:cs="Poppins" w:eastAsia="Poppins" w:hAnsi="Poppins"/>
          <w:color w:val="1b1c1d"/>
          <w:rtl w:val="0"/>
        </w:rPr>
        <w:t xml:space="preserve"> keeps the </w:t>
      </w:r>
      <w:r w:rsidDel="00000000" w:rsidR="00000000" w:rsidRPr="00000000">
        <w:rPr>
          <w:rFonts w:ascii="Poppins" w:cs="Poppins" w:eastAsia="Poppins" w:hAnsi="Poppins"/>
          <w:color w:val="575b5f"/>
          <w:shd w:fill="e9eef6" w:val="clear"/>
          <w:rtl w:val="0"/>
        </w:rPr>
        <w:t xml:space="preserve">Foo</w:t>
      </w:r>
      <w:r w:rsidDel="00000000" w:rsidR="00000000" w:rsidRPr="00000000">
        <w:rPr>
          <w:rFonts w:ascii="Poppins" w:cs="Poppins" w:eastAsia="Poppins" w:hAnsi="Poppins"/>
          <w:color w:val="1b1c1d"/>
          <w:rtl w:val="0"/>
        </w:rPr>
        <w:t xml:space="preserve"> instance alive via the </w:t>
      </w:r>
      <w:r w:rsidDel="00000000" w:rsidR="00000000" w:rsidRPr="00000000">
        <w:rPr>
          <w:rFonts w:ascii="Poppins" w:cs="Poppins" w:eastAsia="Poppins" w:hAnsi="Poppins"/>
          <w:color w:val="575b5f"/>
          <w:shd w:fill="e9eef6" w:val="clear"/>
          <w:rtl w:val="0"/>
        </w:rPr>
        <w:t xml:space="preserve">tmr_Elapsed</w:t>
      </w:r>
      <w:r w:rsidDel="00000000" w:rsidR="00000000" w:rsidRPr="00000000">
        <w:rPr>
          <w:rFonts w:ascii="Poppins" w:cs="Poppins" w:eastAsia="Poppins" w:hAnsi="Poppins"/>
          <w:color w:val="1b1c1d"/>
          <w:rtl w:val="0"/>
        </w:rPr>
        <w:t xml:space="preserve"> event handler.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b w:val="1"/>
          <w:color w:val="1b1c1d"/>
          <w:rtl w:val="0"/>
        </w:rPr>
        <w:t xml:space="preserve">Solution:</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System.Timers.Timer</w:t>
      </w:r>
      <w:r w:rsidDel="00000000" w:rsidR="00000000" w:rsidRPr="00000000">
        <w:rPr>
          <w:rFonts w:ascii="Poppins" w:cs="Poppins" w:eastAsia="Poppins" w:hAnsi="Poppins"/>
          <w:color w:val="1b1c1d"/>
          <w:rtl w:val="0"/>
        </w:rPr>
        <w:t xml:space="preserve"> implements </w:t>
      </w:r>
      <w:r w:rsidDel="00000000" w:rsidR="00000000" w:rsidRPr="00000000">
        <w:rPr>
          <w:rFonts w:ascii="Poppins" w:cs="Poppins" w:eastAsia="Poppins" w:hAnsi="Poppins"/>
          <w:color w:val="575b5f"/>
          <w:shd w:fill="e9eef6" w:val="clear"/>
          <w:rtl w:val="0"/>
        </w:rPr>
        <w:t xml:space="preserve">IDisposable</w:t>
      </w:r>
      <w:r w:rsidDel="00000000" w:rsidR="00000000" w:rsidRPr="00000000">
        <w:rPr>
          <w:rFonts w:ascii="Poppins" w:cs="Poppins" w:eastAsia="Poppins" w:hAnsi="Poppins"/>
          <w:color w:val="1b1c1d"/>
          <w:rtl w:val="0"/>
        </w:rPr>
        <w:t xml:space="preserve">. Disposing of the timer stops it and informs the runtime that it no longer needs to be referenced, breaking the cycle:</w:t>
        <w:br w:type="textWrapping"/>
        <w:br w:type="textWrapping"/>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Foo</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IDisposable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Timer _timer;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Foo</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 as before ... */</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tmr_Elapsed</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sender, ElapsedEventArgs e) { </w:t>
            </w:r>
            <w:r w:rsidDel="00000000" w:rsidR="00000000" w:rsidRPr="00000000">
              <w:rPr>
                <w:rFonts w:ascii="Consolas" w:cs="Consolas" w:eastAsia="Consolas" w:hAnsi="Consolas"/>
                <w:color w:val="888888"/>
                <w:sz w:val="21"/>
                <w:szCs w:val="21"/>
                <w:shd w:fill="333333" w:val="clear"/>
                <w:rtl w:val="0"/>
              </w:rPr>
              <w:t xml:space="preserve">/* ... */</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Dispose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_timer.Dispose(); </w:t>
            </w:r>
            <w:r w:rsidDel="00000000" w:rsidR="00000000" w:rsidRPr="00000000">
              <w:rPr>
                <w:rFonts w:ascii="Consolas" w:cs="Consolas" w:eastAsia="Consolas" w:hAnsi="Consolas"/>
                <w:color w:val="888888"/>
                <w:sz w:val="21"/>
                <w:szCs w:val="21"/>
                <w:shd w:fill="333333" w:val="clear"/>
                <w:rtl w:val="0"/>
              </w:rPr>
              <w:t xml:space="preserve">// Crucial: Stops the timer and releases its runtime reference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br w:type="textWrapping"/>
      </w:r>
      <w:r w:rsidDel="00000000" w:rsidR="00000000" w:rsidRPr="00000000">
        <w:rPr>
          <w:rFonts w:ascii="Poppins" w:cs="Poppins" w:eastAsia="Poppins" w:hAnsi="Poppins"/>
          <w:b w:val="1"/>
          <w:color w:val="1b1c1d"/>
          <w:rtl w:val="0"/>
        </w:rPr>
        <w:t xml:space="preserve">Guideline:</w:t>
      </w:r>
      <w:r w:rsidDel="00000000" w:rsidR="00000000" w:rsidRPr="00000000">
        <w:rPr>
          <w:rFonts w:ascii="Poppins" w:cs="Poppins" w:eastAsia="Poppins" w:hAnsi="Poppins"/>
          <w:color w:val="1b1c1d"/>
          <w:rtl w:val="0"/>
        </w:rPr>
        <w:t xml:space="preserve"> A good rule of thumb is to implement </w:t>
      </w:r>
      <w:r w:rsidDel="00000000" w:rsidR="00000000" w:rsidRPr="00000000">
        <w:rPr>
          <w:rFonts w:ascii="Poppins" w:cs="Poppins" w:eastAsia="Poppins" w:hAnsi="Poppins"/>
          <w:color w:val="575b5f"/>
          <w:shd w:fill="e9eef6" w:val="clear"/>
          <w:rtl w:val="0"/>
        </w:rPr>
        <w:t xml:space="preserve">IDisposable</w:t>
      </w:r>
      <w:r w:rsidDel="00000000" w:rsidR="00000000" w:rsidRPr="00000000">
        <w:rPr>
          <w:rFonts w:ascii="Poppins" w:cs="Poppins" w:eastAsia="Poppins" w:hAnsi="Poppins"/>
          <w:color w:val="1b1c1d"/>
          <w:rtl w:val="0"/>
        </w:rPr>
        <w:t xml:space="preserve"> yourself if any field in your class is assigned an object that implements </w:t>
      </w:r>
      <w:r w:rsidDel="00000000" w:rsidR="00000000" w:rsidRPr="00000000">
        <w:rPr>
          <w:rFonts w:ascii="Poppins" w:cs="Poppins" w:eastAsia="Poppins" w:hAnsi="Poppins"/>
          <w:color w:val="575b5f"/>
          <w:shd w:fill="e9eef6" w:val="clear"/>
          <w:rtl w:val="0"/>
        </w:rPr>
        <w:t xml:space="preserve">IDisposable</w:t>
      </w:r>
      <w:r w:rsidDel="00000000" w:rsidR="00000000" w:rsidRPr="00000000">
        <w:rPr>
          <w:rFonts w:ascii="Poppins" w:cs="Poppins" w:eastAsia="Poppins" w:hAnsi="Poppins"/>
          <w:color w:val="1b1c1d"/>
          <w:rtl w:val="0"/>
        </w:rPr>
        <w:t xml:space="preserve">. This ensures proper cleanup of owned disposable resources.</w:t>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2"/>
          <w:szCs w:val="22"/>
          <w:shd w:fill="e9eef6" w:val="clear"/>
        </w:rPr>
      </w:pPr>
      <w:bookmarkStart w:colFirst="0" w:colLast="0" w:name="_d481vmge8zw4" w:id="4"/>
      <w:bookmarkEnd w:id="4"/>
      <w:r w:rsidDel="00000000" w:rsidR="00000000" w:rsidRPr="00000000">
        <w:rPr>
          <w:rFonts w:ascii="Poppins" w:cs="Poppins" w:eastAsia="Poppins" w:hAnsi="Poppins"/>
          <w:b w:val="1"/>
          <w:color w:val="575b5f"/>
          <w:sz w:val="22"/>
          <w:szCs w:val="22"/>
          <w:shd w:fill="e9eef6" w:val="clear"/>
          <w:rtl w:val="0"/>
        </w:rPr>
        <w:t xml:space="preserve">System.Threading.Timer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System.Threading.Timer</w:t>
      </w:r>
      <w:r w:rsidDel="00000000" w:rsidR="00000000" w:rsidRPr="00000000">
        <w:rPr>
          <w:rFonts w:ascii="Poppins" w:cs="Poppins" w:eastAsia="Poppins" w:hAnsi="Poppins"/>
          <w:color w:val="1b1c1d"/>
          <w:rtl w:val="0"/>
        </w:rPr>
        <w:t xml:space="preserve"> class behaves differently. .NET does </w:t>
      </w:r>
      <w:r w:rsidDel="00000000" w:rsidR="00000000" w:rsidRPr="00000000">
        <w:rPr>
          <w:rFonts w:ascii="Poppins" w:cs="Poppins" w:eastAsia="Poppins" w:hAnsi="Poppins"/>
          <w:i w:val="1"/>
          <w:color w:val="1b1c1d"/>
          <w:rtl w:val="0"/>
        </w:rPr>
        <w:t xml:space="preserve">not</w:t>
      </w:r>
      <w:r w:rsidDel="00000000" w:rsidR="00000000" w:rsidRPr="00000000">
        <w:rPr>
          <w:rFonts w:ascii="Poppins" w:cs="Poppins" w:eastAsia="Poppins" w:hAnsi="Poppins"/>
          <w:color w:val="1b1c1d"/>
          <w:rtl w:val="0"/>
        </w:rPr>
        <w:t xml:space="preserve"> hold strong references to active threading timers; instead, it references their callback delegates directly. This means that if you forget to dispose of a threading timer, its finalizer (if it has one) can eventually fire, which will automatically stop and dispose of the timer.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Consider this example (typically compiled in release mode for GC behavior):</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tmr is a local variable, theoretically eligible for GC</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tmr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System.Threading.Timer(TimerTick,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GC.Collect(); </w:t>
            </w:r>
            <w:r w:rsidDel="00000000" w:rsidR="00000000" w:rsidRPr="00000000">
              <w:rPr>
                <w:rFonts w:ascii="Consolas" w:cs="Consolas" w:eastAsia="Consolas" w:hAnsi="Consolas"/>
                <w:color w:val="888888"/>
                <w:sz w:val="21"/>
                <w:szCs w:val="21"/>
                <w:shd w:fill="333333" w:val="clear"/>
                <w:rtl w:val="0"/>
              </w:rPr>
              <w:t xml:space="preserve">// Force a collection attempt</w:t>
            </w:r>
            <w:r w:rsidDel="00000000" w:rsidR="00000000" w:rsidRPr="00000000">
              <w:rPr>
                <w:rFonts w:ascii="Consolas" w:cs="Consolas" w:eastAsia="Consolas" w:hAnsi="Consolas"/>
                <w:color w:val="ffffff"/>
                <w:sz w:val="21"/>
                <w:szCs w:val="21"/>
                <w:shd w:fill="333333" w:val="clear"/>
                <w:rtl w:val="0"/>
              </w:rPr>
              <w:br w:type="textWrapping"/>
              <w:t xml:space="preserve">    System.Threading.Thread.Sleep(</w:t>
            </w:r>
            <w:r w:rsidDel="00000000" w:rsidR="00000000" w:rsidRPr="00000000">
              <w:rPr>
                <w:rFonts w:ascii="Consolas" w:cs="Consolas" w:eastAsia="Consolas" w:hAnsi="Consolas"/>
                <w:color w:val="d36363"/>
                <w:sz w:val="21"/>
                <w:szCs w:val="21"/>
                <w:shd w:fill="333333" w:val="clear"/>
                <w:rtl w:val="0"/>
              </w:rPr>
              <w:t xml:space="preserve">10000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Wait 10 seconds</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TimerTick</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notUsed) { Console.WriteLine(</w:t>
            </w:r>
            <w:r w:rsidDel="00000000" w:rsidR="00000000" w:rsidRPr="00000000">
              <w:rPr>
                <w:rFonts w:ascii="Consolas" w:cs="Consolas" w:eastAsia="Consolas" w:hAnsi="Consolas"/>
                <w:color w:val="a2fca2"/>
                <w:sz w:val="21"/>
                <w:szCs w:val="21"/>
                <w:shd w:fill="333333" w:val="clear"/>
                <w:rtl w:val="0"/>
              </w:rPr>
              <w:t xml:space="preserve">"tick"</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tl w:val="0"/>
              </w:rPr>
            </w:r>
          </w:p>
        </w:tc>
      </w:tr>
    </w:tbl>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If this code is compiled in release mode (optimizations enabled), the </w:t>
      </w:r>
      <w:r w:rsidDel="00000000" w:rsidR="00000000" w:rsidRPr="00000000">
        <w:rPr>
          <w:rFonts w:ascii="Poppins" w:cs="Poppins" w:eastAsia="Poppins" w:hAnsi="Poppins"/>
          <w:color w:val="575b5f"/>
          <w:shd w:fill="e9eef6" w:val="clear"/>
          <w:rtl w:val="0"/>
        </w:rPr>
        <w:t xml:space="preserve">tmr</w:t>
      </w:r>
      <w:r w:rsidDel="00000000" w:rsidR="00000000" w:rsidRPr="00000000">
        <w:rPr>
          <w:rFonts w:ascii="Poppins" w:cs="Poppins" w:eastAsia="Poppins" w:hAnsi="Poppins"/>
          <w:color w:val="1b1c1d"/>
          <w:rtl w:val="0"/>
        </w:rPr>
        <w:t xml:space="preserve"> local variable might be considered unused and eligible for collection almost immediately after its declaration. The timer could then be garbage-collected and finalized </w:t>
      </w:r>
      <w:r w:rsidDel="00000000" w:rsidR="00000000" w:rsidRPr="00000000">
        <w:rPr>
          <w:rFonts w:ascii="Poppins" w:cs="Poppins" w:eastAsia="Poppins" w:hAnsi="Poppins"/>
          <w:i w:val="1"/>
          <w:color w:val="1b1c1d"/>
          <w:rtl w:val="0"/>
        </w:rPr>
        <w:t xml:space="preserve">before</w:t>
      </w:r>
      <w:r w:rsidDel="00000000" w:rsidR="00000000" w:rsidRPr="00000000">
        <w:rPr>
          <w:rFonts w:ascii="Poppins" w:cs="Poppins" w:eastAsia="Poppins" w:hAnsi="Poppins"/>
          <w:color w:val="1b1c1d"/>
          <w:rtl w:val="0"/>
        </w:rPr>
        <w:t xml:space="preserve"> it has a chance to tick even once! This demonstrates that </w:t>
      </w:r>
      <w:r w:rsidDel="00000000" w:rsidR="00000000" w:rsidRPr="00000000">
        <w:rPr>
          <w:rFonts w:ascii="Poppins" w:cs="Poppins" w:eastAsia="Poppins" w:hAnsi="Poppins"/>
          <w:i w:val="1"/>
          <w:color w:val="1b1c1d"/>
          <w:rtl w:val="0"/>
        </w:rPr>
        <w:t xml:space="preserve">even if</w:t>
      </w:r>
      <w:r w:rsidDel="00000000" w:rsidR="00000000" w:rsidRPr="00000000">
        <w:rPr>
          <w:rFonts w:ascii="Poppins" w:cs="Poppins" w:eastAsia="Poppins" w:hAnsi="Poppins"/>
          <w:color w:val="1b1c1d"/>
          <w:rtl w:val="0"/>
        </w:rPr>
        <w:t xml:space="preserve"> a timer has a finalizer, you cannot rely on its timing.</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b w:val="1"/>
          <w:color w:val="1b1c1d"/>
          <w:rtl w:val="0"/>
        </w:rPr>
        <w:t xml:space="preserve">Solution:</w:t>
      </w:r>
      <w:r w:rsidDel="00000000" w:rsidR="00000000" w:rsidRPr="00000000">
        <w:rPr>
          <w:rFonts w:ascii="Poppins" w:cs="Poppins" w:eastAsia="Poppins" w:hAnsi="Poppins"/>
          <w:color w:val="1b1c1d"/>
          <w:rtl w:val="0"/>
        </w:rPr>
        <w:t xml:space="preserve"> The robust approach is still to explicitly dispose of </w:t>
      </w:r>
      <w:r w:rsidDel="00000000" w:rsidR="00000000" w:rsidRPr="00000000">
        <w:rPr>
          <w:rFonts w:ascii="Poppins" w:cs="Poppins" w:eastAsia="Poppins" w:hAnsi="Poppins"/>
          <w:color w:val="575b5f"/>
          <w:shd w:fill="e9eef6" w:val="clear"/>
          <w:rtl w:val="0"/>
        </w:rPr>
        <w:t xml:space="preserve">System.Threading.Timer</w:t>
      </w:r>
      <w:r w:rsidDel="00000000" w:rsidR="00000000" w:rsidRPr="00000000">
        <w:rPr>
          <w:rFonts w:ascii="Poppins" w:cs="Poppins" w:eastAsia="Poppins" w:hAnsi="Poppins"/>
          <w:color w:val="1b1c1d"/>
          <w:rtl w:val="0"/>
        </w:rPr>
        <w:t xml:space="preserve"> when you are done with it, typically using a </w:t>
      </w:r>
      <w:r w:rsidDel="00000000" w:rsidR="00000000" w:rsidRPr="00000000">
        <w:rPr>
          <w:rFonts w:ascii="Poppins" w:cs="Poppins" w:eastAsia="Poppins" w:hAnsi="Poppins"/>
          <w:color w:val="575b5f"/>
          <w:shd w:fill="e9eef6" w:val="clear"/>
          <w:rtl w:val="0"/>
        </w:rPr>
        <w:t xml:space="preserve">using</w:t>
      </w:r>
      <w:r w:rsidDel="00000000" w:rsidR="00000000" w:rsidRPr="00000000">
        <w:rPr>
          <w:rFonts w:ascii="Poppins" w:cs="Poppins" w:eastAsia="Poppins" w:hAnsi="Poppins"/>
          <w:color w:val="1b1c1d"/>
          <w:rtl w:val="0"/>
        </w:rPr>
        <w:t xml:space="preserve"> statement:</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tmr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System.Threading.Timer(TimerTick,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GC.Collect();</w:t>
              <w:br w:type="textWrapping"/>
              <w:t xml:space="preserve">        System.Threading.Thread.Sleep(</w:t>
            </w:r>
            <w:r w:rsidDel="00000000" w:rsidR="00000000" w:rsidRPr="00000000">
              <w:rPr>
                <w:rFonts w:ascii="Consolas" w:cs="Consolas" w:eastAsia="Consolas" w:hAnsi="Consolas"/>
                <w:color w:val="d36363"/>
                <w:sz w:val="21"/>
                <w:szCs w:val="21"/>
                <w:shd w:fill="333333" w:val="clear"/>
                <w:rtl w:val="0"/>
              </w:rPr>
              <w:t xml:space="preserve">10000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Wait 10 seconds</w:t>
            </w:r>
            <w:r w:rsidDel="00000000" w:rsidR="00000000" w:rsidRPr="00000000">
              <w:rPr>
                <w:rFonts w:ascii="Consolas" w:cs="Consolas" w:eastAsia="Consolas" w:hAnsi="Consolas"/>
                <w:color w:val="ffffff"/>
                <w:sz w:val="21"/>
                <w:szCs w:val="21"/>
                <w:shd w:fill="333333" w:val="clear"/>
                <w:rtl w:val="0"/>
              </w:rPr>
              <w:br w:type="textWrapping"/>
              <w:t xml:space="preserve">    } </w:t>
            </w:r>
            <w:r w:rsidDel="00000000" w:rsidR="00000000" w:rsidRPr="00000000">
              <w:rPr>
                <w:rFonts w:ascii="Consolas" w:cs="Consolas" w:eastAsia="Consolas" w:hAnsi="Consolas"/>
                <w:color w:val="888888"/>
                <w:sz w:val="21"/>
                <w:szCs w:val="21"/>
                <w:shd w:fill="333333" w:val="clear"/>
                <w:rtl w:val="0"/>
              </w:rPr>
              <w:t xml:space="preserve">// tmr.Dispose() is called implicitly here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TimerTick</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notUsed) { Console.WriteLine(</w:t>
            </w:r>
            <w:r w:rsidDel="00000000" w:rsidR="00000000" w:rsidRPr="00000000">
              <w:rPr>
                <w:rFonts w:ascii="Consolas" w:cs="Consolas" w:eastAsia="Consolas" w:hAnsi="Consolas"/>
                <w:color w:val="a2fca2"/>
                <w:sz w:val="21"/>
                <w:szCs w:val="21"/>
                <w:shd w:fill="333333" w:val="clear"/>
                <w:rtl w:val="0"/>
              </w:rPr>
              <w:t xml:space="preserve">"tick"</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tl w:val="0"/>
              </w:rPr>
            </w:r>
          </w:p>
        </w:tc>
      </w:tr>
    </w:tbl>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using</w:t>
      </w:r>
      <w:r w:rsidDel="00000000" w:rsidR="00000000" w:rsidRPr="00000000">
        <w:rPr>
          <w:rFonts w:ascii="Poppins" w:cs="Poppins" w:eastAsia="Poppins" w:hAnsi="Poppins"/>
          <w:color w:val="1b1c1d"/>
          <w:rtl w:val="0"/>
        </w:rPr>
        <w:t xml:space="preserve"> block ensures that the </w:t>
      </w:r>
      <w:r w:rsidDel="00000000" w:rsidR="00000000" w:rsidRPr="00000000">
        <w:rPr>
          <w:rFonts w:ascii="Poppins" w:cs="Poppins" w:eastAsia="Poppins" w:hAnsi="Poppins"/>
          <w:color w:val="575b5f"/>
          <w:shd w:fill="e9eef6" w:val="clear"/>
          <w:rtl w:val="0"/>
        </w:rPr>
        <w:t xml:space="preserve">tmr</w:t>
      </w:r>
      <w:r w:rsidDel="00000000" w:rsidR="00000000" w:rsidRPr="00000000">
        <w:rPr>
          <w:rFonts w:ascii="Poppins" w:cs="Poppins" w:eastAsia="Poppins" w:hAnsi="Poppins"/>
          <w:color w:val="1b1c1d"/>
          <w:rtl w:val="0"/>
        </w:rPr>
        <w:t xml:space="preserve"> variable is considered "used" (and thus rooted) until the end of the block, after which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is called. This guarantees the timer runs for the intended duration and is then properly cleaned up.</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vao3da4rsgiq" w:id="5"/>
      <w:bookmarkEnd w:id="5"/>
      <w:r w:rsidDel="00000000" w:rsidR="00000000" w:rsidRPr="00000000">
        <w:rPr>
          <w:rFonts w:ascii="Poppins" w:cs="Poppins" w:eastAsia="Poppins" w:hAnsi="Poppins"/>
          <w:b w:val="1"/>
          <w:color w:val="1b1c1d"/>
          <w:sz w:val="26"/>
          <w:szCs w:val="26"/>
          <w:rtl w:val="0"/>
        </w:rPr>
        <w:t xml:space="preserve">Diagnosing Memory Leaks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Diagnosing managed memory leaks can range from proactive monitoring to post-hoc analysis:</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1b1c1d"/>
          <w:rtl w:val="0"/>
        </w:rPr>
        <w:t xml:space="preserve">Proactive Monitoring:</w:t>
      </w:r>
      <w:r w:rsidDel="00000000" w:rsidR="00000000" w:rsidRPr="00000000">
        <w:rPr>
          <w:rFonts w:ascii="Poppins" w:cs="Poppins" w:eastAsia="Poppins" w:hAnsi="Poppins"/>
          <w:color w:val="1b1c1d"/>
          <w:rtl w:val="0"/>
        </w:rPr>
        <w:t xml:space="preserve"> The easiest way to prevent leaks is to continuously monitor memory consumption as you develop your application. You can obtain the current managed memory usage:</w:t>
      </w:r>
      <w:r w:rsidDel="00000000" w:rsidR="00000000" w:rsidRPr="00000000">
        <w:rPr>
          <w:rtl w:val="0"/>
        </w:rPr>
      </w:r>
    </w:p>
    <w:tbl>
      <w:tblPr>
        <w:tblStyle w:val="Table8"/>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long</w:t>
            </w:r>
            <w:r w:rsidDel="00000000" w:rsidR="00000000" w:rsidRPr="00000000">
              <w:rPr>
                <w:rFonts w:ascii="Consolas" w:cs="Consolas" w:eastAsia="Consolas" w:hAnsi="Consolas"/>
                <w:color w:val="ffffff"/>
                <w:sz w:val="21"/>
                <w:szCs w:val="21"/>
                <w:shd w:fill="333333" w:val="clear"/>
                <w:rtl w:val="0"/>
              </w:rPr>
              <w:t xml:space="preserve"> memoryUsed = GC.GetTotalMemory(</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'true' forces a collection first for a more accurate reading</w:t>
            </w:r>
            <w:r w:rsidDel="00000000" w:rsidR="00000000" w:rsidRPr="00000000">
              <w:rPr>
                <w:rtl w:val="0"/>
              </w:rPr>
            </w:r>
          </w:p>
        </w:tc>
      </w:tr>
    </w:tbl>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360" w:lineRule="auto"/>
        <w:ind w:left="0" w:firstLine="0"/>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If practicing test-driven development, consider writing unit tests that assert expected memory reclamation after certain operations.</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Profiling Tools:</w:t>
      </w:r>
      <w:r w:rsidDel="00000000" w:rsidR="00000000" w:rsidRPr="00000000">
        <w:rPr>
          <w:rFonts w:ascii="Poppins" w:cs="Poppins" w:eastAsia="Poppins" w:hAnsi="Poppins"/>
          <w:color w:val="1b1c1d"/>
          <w:rtl w:val="0"/>
        </w:rPr>
        <w:t xml:space="preserve"> For existing large applications with suspected leaks, specialized memory profiling tools are invaluable. These tools provide graphical insights into object allocations, generations, and root references, helping you pinpoint exactly what is keeping objects alive. Popular options include:</w:t>
      </w:r>
    </w:p>
    <w:p w:rsidR="00000000" w:rsidDel="00000000" w:rsidP="00000000" w:rsidRDefault="00000000" w:rsidRPr="00000000" w14:paraId="0000002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Microsoft's CLR Profiler</w:t>
      </w:r>
    </w:p>
    <w:p w:rsidR="00000000" w:rsidDel="00000000" w:rsidP="00000000" w:rsidRDefault="00000000" w:rsidRPr="00000000" w14:paraId="0000002E">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SciTech's Memory Profiler</w:t>
      </w:r>
    </w:p>
    <w:p w:rsidR="00000000" w:rsidDel="00000000" w:rsidP="00000000" w:rsidRDefault="00000000" w:rsidRPr="00000000" w14:paraId="0000002F">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Red Gate's ANTS Memory Profiler</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Windows Debugging Tools:</w:t>
      </w:r>
      <w:r w:rsidDel="00000000" w:rsidR="00000000" w:rsidRPr="00000000">
        <w:rPr>
          <w:rFonts w:ascii="Poppins" w:cs="Poppins" w:eastAsia="Poppins" w:hAnsi="Poppins"/>
          <w:color w:val="1b1c1d"/>
          <w:rtl w:val="0"/>
        </w:rPr>
        <w:t xml:space="preserve"> Advanced tools like </w:t>
      </w:r>
      <w:r w:rsidDel="00000000" w:rsidR="00000000" w:rsidRPr="00000000">
        <w:rPr>
          <w:rFonts w:ascii="Poppins" w:cs="Poppins" w:eastAsia="Poppins" w:hAnsi="Poppins"/>
          <w:color w:val="575b5f"/>
          <w:shd w:fill="e9eef6" w:val="clear"/>
          <w:rtl w:val="0"/>
        </w:rPr>
        <w:t xml:space="preserve">windbg.exe</w:t>
      </w:r>
      <w:r w:rsidDel="00000000" w:rsidR="00000000" w:rsidRPr="00000000">
        <w:rPr>
          <w:rFonts w:ascii="Poppins" w:cs="Poppins" w:eastAsia="Poppins" w:hAnsi="Poppins"/>
          <w:color w:val="1b1c1d"/>
          <w:rtl w:val="0"/>
        </w:rPr>
        <w:t xml:space="preserve"> with the SOS extension can provide deep insights into the managed heap.</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Performance Counters:</w:t>
      </w:r>
      <w:r w:rsidDel="00000000" w:rsidR="00000000" w:rsidRPr="00000000">
        <w:rPr>
          <w:rFonts w:ascii="Poppins" w:cs="Poppins" w:eastAsia="Poppins" w:hAnsi="Poppins"/>
          <w:color w:val="1b1c1d"/>
          <w:rtl w:val="0"/>
        </w:rPr>
        <w:t xml:space="preserve"> The CLR exposes numerous performance counters that can be queried programmatically or via tools like Performance Monitor to track various aspects of memory and GC activity.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33">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34">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