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FC0BF" w14:textId="77777777" w:rsidR="00733CA1" w:rsidRPr="00733CA1" w:rsidRDefault="00733CA1" w:rsidP="00733CA1">
      <w:pPr>
        <w:spacing w:before="100" w:beforeAutospacing="1" w:after="100" w:afterAutospacing="1" w:line="240" w:lineRule="auto"/>
        <w:jc w:val="center"/>
        <w:outlineLvl w:val="0"/>
        <w:rPr>
          <w:rFonts w:ascii="Times New Roman" w:eastAsia="Times New Roman" w:hAnsi="Times New Roman" w:cs="Times New Roman"/>
          <w:b/>
          <w:bCs/>
          <w:color w:val="0070C0"/>
          <w:kern w:val="36"/>
          <w:sz w:val="44"/>
          <w:szCs w:val="44"/>
          <w:lang w:eastAsia="fr-FR"/>
          <w14:ligatures w14:val="none"/>
        </w:rPr>
      </w:pPr>
      <w:r w:rsidRPr="00733CA1">
        <w:rPr>
          <w:rFonts w:ascii="Times New Roman" w:eastAsia="Times New Roman" w:hAnsi="Times New Roman" w:cs="Times New Roman"/>
          <w:b/>
          <w:bCs/>
          <w:color w:val="0070C0"/>
          <w:kern w:val="36"/>
          <w:sz w:val="44"/>
          <w:szCs w:val="44"/>
          <w:lang w:eastAsia="fr-FR"/>
          <w14:ligatures w14:val="none"/>
        </w:rPr>
        <w:t>Cahier des charges métier : Energy Agent Chatbot</w:t>
      </w:r>
    </w:p>
    <w:p w14:paraId="1BB24225" w14:textId="77777777" w:rsidR="00733CA1" w:rsidRPr="00733CA1" w:rsidRDefault="00733CA1" w:rsidP="00733CA1">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733CA1">
        <w:rPr>
          <w:rFonts w:ascii="Times New Roman" w:eastAsia="Times New Roman" w:hAnsi="Times New Roman" w:cs="Times New Roman"/>
          <w:b/>
          <w:bCs/>
          <w:kern w:val="0"/>
          <w:sz w:val="36"/>
          <w:szCs w:val="36"/>
          <w:lang w:eastAsia="fr-FR"/>
          <w14:ligatures w14:val="none"/>
        </w:rPr>
        <w:t>1. Contexte &amp; enjeux</w:t>
      </w:r>
    </w:p>
    <w:p w14:paraId="20A0485B" w14:textId="77777777" w:rsidR="00733CA1" w:rsidRPr="00733CA1" w:rsidRDefault="00733CA1" w:rsidP="00733CA1">
      <w:p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L’</w:t>
      </w:r>
      <w:r w:rsidRPr="00733CA1">
        <w:rPr>
          <w:rFonts w:ascii="Times New Roman" w:eastAsia="Times New Roman" w:hAnsi="Times New Roman" w:cs="Times New Roman"/>
          <w:b/>
          <w:bCs/>
          <w:kern w:val="0"/>
          <w:lang w:eastAsia="fr-FR"/>
          <w14:ligatures w14:val="none"/>
        </w:rPr>
        <w:t>Energy Agent Chatbot</w:t>
      </w:r>
      <w:r w:rsidRPr="00733CA1">
        <w:rPr>
          <w:rFonts w:ascii="Times New Roman" w:eastAsia="Times New Roman" w:hAnsi="Times New Roman" w:cs="Times New Roman"/>
          <w:kern w:val="0"/>
          <w:lang w:eastAsia="fr-FR"/>
          <w14:ligatures w14:val="none"/>
        </w:rPr>
        <w:t xml:space="preserve"> est une application conçue pour analyser et prévoir la consommation électrique d’un foyer à partir de données internes pré-intégrées. L’objectif est de rendre la consommation énergétique accessible et compréhensible pour un public non technique (particuliers ou professionnels) via une interface intuitive et un design moderne. L’application utilise l’API Gemini 1.5 Flash (déjà disponible) pour traiter les questions en langage naturel et fournir des réponses claires et visuelles.</w:t>
      </w:r>
    </w:p>
    <w:p w14:paraId="40048667" w14:textId="77777777" w:rsidR="00733CA1" w:rsidRPr="00733CA1" w:rsidRDefault="00733CA1" w:rsidP="00733CA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33CA1">
        <w:rPr>
          <w:rFonts w:ascii="Times New Roman" w:eastAsia="Times New Roman" w:hAnsi="Times New Roman" w:cs="Times New Roman"/>
          <w:b/>
          <w:bCs/>
          <w:kern w:val="0"/>
          <w:sz w:val="27"/>
          <w:szCs w:val="27"/>
          <w:lang w:eastAsia="fr-FR"/>
          <w14:ligatures w14:val="none"/>
        </w:rPr>
        <w:t>Enjeux :</w:t>
      </w:r>
    </w:p>
    <w:p w14:paraId="08A4F1DE" w14:textId="77777777" w:rsidR="00733CA1" w:rsidRPr="00733CA1" w:rsidRDefault="00733CA1" w:rsidP="00733CA1">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Simplicité</w:t>
      </w:r>
      <w:r w:rsidRPr="00733CA1">
        <w:rPr>
          <w:rFonts w:ascii="Times New Roman" w:eastAsia="Times New Roman" w:hAnsi="Times New Roman" w:cs="Times New Roman"/>
          <w:kern w:val="0"/>
          <w:lang w:eastAsia="fr-FR"/>
          <w14:ligatures w14:val="none"/>
        </w:rPr>
        <w:t xml:space="preserve"> : Expliquer la consommation électrique (tendances, pics, habitudes) de manière claire et engageante.</w:t>
      </w:r>
    </w:p>
    <w:p w14:paraId="3ADF79F6" w14:textId="77777777" w:rsidR="00733CA1" w:rsidRPr="00733CA1" w:rsidRDefault="00733CA1" w:rsidP="00733CA1">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Interactivité</w:t>
      </w:r>
      <w:r w:rsidRPr="00733CA1">
        <w:rPr>
          <w:rFonts w:ascii="Times New Roman" w:eastAsia="Times New Roman" w:hAnsi="Times New Roman" w:cs="Times New Roman"/>
          <w:kern w:val="0"/>
          <w:lang w:eastAsia="fr-FR"/>
          <w14:ligatures w14:val="none"/>
        </w:rPr>
        <w:t xml:space="preserve"> : Offrir un chatbot en français qui répond en moins de 5 secondes à des questions variées (historique, comparaisons, prévisions, coûts).</w:t>
      </w:r>
    </w:p>
    <w:p w14:paraId="2A56A191" w14:textId="77777777" w:rsidR="00733CA1" w:rsidRPr="00733CA1" w:rsidRDefault="00733CA1" w:rsidP="00733CA1">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Visualisation</w:t>
      </w:r>
      <w:r w:rsidRPr="00733CA1">
        <w:rPr>
          <w:rFonts w:ascii="Times New Roman" w:eastAsia="Times New Roman" w:hAnsi="Times New Roman" w:cs="Times New Roman"/>
          <w:kern w:val="0"/>
          <w:lang w:eastAsia="fr-FR"/>
          <w14:ligatures w14:val="none"/>
        </w:rPr>
        <w:t xml:space="preserve"> : Afficher l’historique et les prévisions via des graphiques interactifs (barres, courbes, camemberts).</w:t>
      </w:r>
    </w:p>
    <w:p w14:paraId="5881114A" w14:textId="77777777" w:rsidR="00733CA1" w:rsidRPr="00733CA1" w:rsidRDefault="00733CA1" w:rsidP="00733CA1">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Estimations financières</w:t>
      </w:r>
      <w:r w:rsidRPr="00733CA1">
        <w:rPr>
          <w:rFonts w:ascii="Times New Roman" w:eastAsia="Times New Roman" w:hAnsi="Times New Roman" w:cs="Times New Roman"/>
          <w:kern w:val="0"/>
          <w:lang w:eastAsia="fr-FR"/>
          <w14:ligatures w14:val="none"/>
        </w:rPr>
        <w:t xml:space="preserve"> : Fournir des estimations de coût basées sur un tarif interne fixe (non modifiable par l’utilisateur).</w:t>
      </w:r>
    </w:p>
    <w:p w14:paraId="6A812703" w14:textId="77777777" w:rsidR="00733CA1" w:rsidRPr="00733CA1" w:rsidRDefault="00733CA1" w:rsidP="00733CA1">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Gratuité</w:t>
      </w:r>
      <w:r w:rsidRPr="00733CA1">
        <w:rPr>
          <w:rFonts w:ascii="Times New Roman" w:eastAsia="Times New Roman" w:hAnsi="Times New Roman" w:cs="Times New Roman"/>
          <w:kern w:val="0"/>
          <w:lang w:eastAsia="fr-FR"/>
          <w14:ligatures w14:val="none"/>
        </w:rPr>
        <w:t xml:space="preserve"> : L’application est gratuite, hormis l’utilisation de l’API Gemini (déjà disponible).</w:t>
      </w:r>
    </w:p>
    <w:p w14:paraId="77C283D7" w14:textId="77777777" w:rsidR="00733CA1" w:rsidRPr="00733CA1" w:rsidRDefault="00733CA1" w:rsidP="00733CA1">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Impact professionnel</w:t>
      </w:r>
      <w:r w:rsidRPr="00733CA1">
        <w:rPr>
          <w:rFonts w:ascii="Times New Roman" w:eastAsia="Times New Roman" w:hAnsi="Times New Roman" w:cs="Times New Roman"/>
          <w:kern w:val="0"/>
          <w:lang w:eastAsia="fr-FR"/>
          <w14:ligatures w14:val="none"/>
        </w:rPr>
        <w:t xml:space="preserve"> : Démontrer une solution moderne et attrayante pour les recruteurs dans les domaines de l’énergie et de l’intelligence artificielle.</w:t>
      </w:r>
    </w:p>
    <w:p w14:paraId="7C48C291" w14:textId="77777777" w:rsidR="00733CA1" w:rsidRPr="00733CA1" w:rsidRDefault="00733CA1" w:rsidP="00733CA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33CA1">
        <w:rPr>
          <w:rFonts w:ascii="Times New Roman" w:eastAsia="Times New Roman" w:hAnsi="Times New Roman" w:cs="Times New Roman"/>
          <w:b/>
          <w:bCs/>
          <w:kern w:val="0"/>
          <w:sz w:val="27"/>
          <w:szCs w:val="27"/>
          <w:lang w:eastAsia="fr-FR"/>
          <w14:ligatures w14:val="none"/>
        </w:rPr>
        <w:t>Contexte :</w:t>
      </w:r>
    </w:p>
    <w:p w14:paraId="0E5D316F" w14:textId="77777777" w:rsidR="00733CA1" w:rsidRPr="00733CA1" w:rsidRDefault="00733CA1" w:rsidP="00733CA1">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Les données de consommation sont internes (fichier pré-intégré, pas d’import utilisateur).</w:t>
      </w:r>
    </w:p>
    <w:p w14:paraId="283E3370" w14:textId="77777777" w:rsidR="00733CA1" w:rsidRPr="00733CA1" w:rsidRDefault="00733CA1" w:rsidP="00733CA1">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L’application est conçue pour un seul foyer (version 1).</w:t>
      </w:r>
    </w:p>
    <w:p w14:paraId="7548076E" w14:textId="77777777" w:rsidR="00733CA1" w:rsidRPr="00733CA1" w:rsidRDefault="00733CA1" w:rsidP="00733CA1">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Tests réalisés avec 46 questions (43 spécifiques + 3 cas spéciaux : vide, hors sujet, invalide) pour garantir une couverture complète des besoins.</w:t>
      </w:r>
    </w:p>
    <w:p w14:paraId="67520C8E" w14:textId="77777777" w:rsidR="00733CA1" w:rsidRPr="00733CA1" w:rsidRDefault="00733CA1" w:rsidP="00733CA1">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733CA1">
        <w:rPr>
          <w:rFonts w:ascii="Times New Roman" w:eastAsia="Times New Roman" w:hAnsi="Times New Roman" w:cs="Times New Roman"/>
          <w:b/>
          <w:bCs/>
          <w:kern w:val="0"/>
          <w:sz w:val="36"/>
          <w:szCs w:val="36"/>
          <w:lang w:eastAsia="fr-FR"/>
          <w14:ligatures w14:val="none"/>
        </w:rPr>
        <w:t>2. Objectifs métier</w:t>
      </w:r>
    </w:p>
    <w:p w14:paraId="51B89EB1" w14:textId="77777777" w:rsidR="00733CA1" w:rsidRPr="00733CA1" w:rsidRDefault="00733CA1" w:rsidP="00733CA1">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Compréhensibilité</w:t>
      </w:r>
      <w:r w:rsidRPr="00733CA1">
        <w:rPr>
          <w:rFonts w:ascii="Times New Roman" w:eastAsia="Times New Roman" w:hAnsi="Times New Roman" w:cs="Times New Roman"/>
          <w:kern w:val="0"/>
          <w:lang w:eastAsia="fr-FR"/>
          <w14:ligatures w14:val="none"/>
        </w:rPr>
        <w:t xml:space="preserve"> : Rendre la consommation électrique accessible via des réponses textuelles, des graphiques interactifs et des rapports structurés.</w:t>
      </w:r>
    </w:p>
    <w:p w14:paraId="32ACD6DA" w14:textId="77777777" w:rsidR="00733CA1" w:rsidRPr="00733CA1" w:rsidRDefault="00733CA1" w:rsidP="00733CA1">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Polyvalence</w:t>
      </w:r>
      <w:r w:rsidRPr="00733CA1">
        <w:rPr>
          <w:rFonts w:ascii="Times New Roman" w:eastAsia="Times New Roman" w:hAnsi="Times New Roman" w:cs="Times New Roman"/>
          <w:kern w:val="0"/>
          <w:lang w:eastAsia="fr-FR"/>
          <w14:ligatures w14:val="none"/>
        </w:rPr>
        <w:t xml:space="preserve"> : Répondre à </w:t>
      </w:r>
      <w:proofErr w:type="gramStart"/>
      <w:r w:rsidRPr="00733CA1">
        <w:rPr>
          <w:rFonts w:ascii="Times New Roman" w:eastAsia="Times New Roman" w:hAnsi="Times New Roman" w:cs="Times New Roman"/>
          <w:kern w:val="0"/>
          <w:lang w:eastAsia="fr-FR"/>
          <w14:ligatures w14:val="none"/>
        </w:rPr>
        <w:t>des questions sur</w:t>
      </w:r>
      <w:proofErr w:type="gramEnd"/>
      <w:r w:rsidRPr="00733CA1">
        <w:rPr>
          <w:rFonts w:ascii="Times New Roman" w:eastAsia="Times New Roman" w:hAnsi="Times New Roman" w:cs="Times New Roman"/>
          <w:kern w:val="0"/>
          <w:lang w:eastAsia="fr-FR"/>
          <w14:ligatures w14:val="none"/>
        </w:rPr>
        <w:t xml:space="preserve"> :</w:t>
      </w:r>
    </w:p>
    <w:p w14:paraId="2BBB27E9" w14:textId="77777777" w:rsidR="00733CA1" w:rsidRPr="00733CA1" w:rsidRDefault="00733CA1" w:rsidP="00733CA1">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Historique</w:t>
      </w:r>
      <w:r w:rsidRPr="00733CA1">
        <w:rPr>
          <w:rFonts w:ascii="Times New Roman" w:eastAsia="Times New Roman" w:hAnsi="Times New Roman" w:cs="Times New Roman"/>
          <w:kern w:val="0"/>
          <w:lang w:eastAsia="fr-FR"/>
          <w14:ligatures w14:val="none"/>
        </w:rPr>
        <w:t xml:space="preserve"> : Consommation passée (jour, semaine, mois).</w:t>
      </w:r>
    </w:p>
    <w:p w14:paraId="45F6F0C2" w14:textId="77777777" w:rsidR="00733CA1" w:rsidRPr="00733CA1" w:rsidRDefault="00733CA1" w:rsidP="00733CA1">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Comparaisons</w:t>
      </w:r>
      <w:r w:rsidRPr="00733CA1">
        <w:rPr>
          <w:rFonts w:ascii="Times New Roman" w:eastAsia="Times New Roman" w:hAnsi="Times New Roman" w:cs="Times New Roman"/>
          <w:kern w:val="0"/>
          <w:lang w:eastAsia="fr-FR"/>
          <w14:ligatures w14:val="none"/>
        </w:rPr>
        <w:t xml:space="preserve"> : Périodes, heures pleines/creuses, jour/nuit.</w:t>
      </w:r>
    </w:p>
    <w:p w14:paraId="2D7F1786" w14:textId="77777777" w:rsidR="00733CA1" w:rsidRPr="00733CA1" w:rsidRDefault="00733CA1" w:rsidP="00733CA1">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Prévisions</w:t>
      </w:r>
      <w:r w:rsidRPr="00733CA1">
        <w:rPr>
          <w:rFonts w:ascii="Times New Roman" w:eastAsia="Times New Roman" w:hAnsi="Times New Roman" w:cs="Times New Roman"/>
          <w:kern w:val="0"/>
          <w:lang w:eastAsia="fr-FR"/>
          <w14:ligatures w14:val="none"/>
        </w:rPr>
        <w:t xml:space="preserve"> : Tendances futures (journalier, hebdomadaire, mensuel).</w:t>
      </w:r>
    </w:p>
    <w:p w14:paraId="7FB6295F" w14:textId="77777777" w:rsidR="00733CA1" w:rsidRPr="00733CA1" w:rsidRDefault="00733CA1" w:rsidP="00733CA1">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Coûts</w:t>
      </w:r>
      <w:r w:rsidRPr="00733CA1">
        <w:rPr>
          <w:rFonts w:ascii="Times New Roman" w:eastAsia="Times New Roman" w:hAnsi="Times New Roman" w:cs="Times New Roman"/>
          <w:kern w:val="0"/>
          <w:lang w:eastAsia="fr-FR"/>
          <w14:ligatures w14:val="none"/>
        </w:rPr>
        <w:t xml:space="preserve"> : Estimations basées sur un tarif interne (ex. 0,20 €/kWh).</w:t>
      </w:r>
    </w:p>
    <w:p w14:paraId="0A5E1C79" w14:textId="77777777" w:rsidR="00733CA1" w:rsidRPr="00733CA1" w:rsidRDefault="00733CA1" w:rsidP="00733CA1">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Visualisation</w:t>
      </w:r>
      <w:r w:rsidRPr="00733CA1">
        <w:rPr>
          <w:rFonts w:ascii="Times New Roman" w:eastAsia="Times New Roman" w:hAnsi="Times New Roman" w:cs="Times New Roman"/>
          <w:kern w:val="0"/>
          <w:lang w:eastAsia="fr-FR"/>
          <w14:ligatures w14:val="none"/>
        </w:rPr>
        <w:t xml:space="preserve"> :</w:t>
      </w:r>
    </w:p>
    <w:p w14:paraId="57770447" w14:textId="77777777" w:rsidR="00733CA1" w:rsidRPr="00733CA1" w:rsidRDefault="00733CA1" w:rsidP="00733CA1">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Historique : Consommation totale, répartition par zones (cuisine, buanderie, chauffage).</w:t>
      </w:r>
    </w:p>
    <w:p w14:paraId="0BEC0C16" w14:textId="77777777" w:rsidR="00733CA1" w:rsidRPr="00733CA1" w:rsidRDefault="00733CA1" w:rsidP="00733CA1">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Prévisions : Projections avec indication des incertitudes.</w:t>
      </w:r>
    </w:p>
    <w:p w14:paraId="799857DE" w14:textId="77777777" w:rsidR="00733CA1" w:rsidRPr="00733CA1" w:rsidRDefault="00733CA1" w:rsidP="00733CA1">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Performance</w:t>
      </w:r>
      <w:r w:rsidRPr="00733CA1">
        <w:rPr>
          <w:rFonts w:ascii="Times New Roman" w:eastAsia="Times New Roman" w:hAnsi="Times New Roman" w:cs="Times New Roman"/>
          <w:kern w:val="0"/>
          <w:lang w:eastAsia="fr-FR"/>
          <w14:ligatures w14:val="none"/>
        </w:rPr>
        <w:t xml:space="preserve"> : Réponses en moins de 5 secondes.</w:t>
      </w:r>
    </w:p>
    <w:p w14:paraId="646FE279" w14:textId="77777777" w:rsidR="00733CA1" w:rsidRPr="00733CA1" w:rsidRDefault="00733CA1" w:rsidP="00733CA1">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Expérience utilisateur</w:t>
      </w:r>
      <w:r w:rsidRPr="00733CA1">
        <w:rPr>
          <w:rFonts w:ascii="Times New Roman" w:eastAsia="Times New Roman" w:hAnsi="Times New Roman" w:cs="Times New Roman"/>
          <w:kern w:val="0"/>
          <w:lang w:eastAsia="fr-FR"/>
          <w14:ligatures w14:val="none"/>
        </w:rPr>
        <w:t xml:space="preserve"> : Interface moderne, intuitive, avec un design énergique pour impressionner un public professionnel.</w:t>
      </w:r>
    </w:p>
    <w:p w14:paraId="33501B7E" w14:textId="77777777" w:rsidR="00733CA1" w:rsidRPr="00733CA1" w:rsidRDefault="00733CA1" w:rsidP="00733CA1">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733CA1">
        <w:rPr>
          <w:rFonts w:ascii="Times New Roman" w:eastAsia="Times New Roman" w:hAnsi="Times New Roman" w:cs="Times New Roman"/>
          <w:b/>
          <w:bCs/>
          <w:kern w:val="0"/>
          <w:sz w:val="36"/>
          <w:szCs w:val="36"/>
          <w:lang w:eastAsia="fr-FR"/>
          <w14:ligatures w14:val="none"/>
        </w:rPr>
        <w:t>3. Périmètre fonctionnel</w:t>
      </w:r>
    </w:p>
    <w:p w14:paraId="233B7AF4" w14:textId="77777777" w:rsidR="00733CA1" w:rsidRPr="00733CA1" w:rsidRDefault="00733CA1" w:rsidP="00733CA1">
      <w:p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 xml:space="preserve">L’application est accessible via une interface </w:t>
      </w:r>
      <w:r w:rsidRPr="00733CA1">
        <w:rPr>
          <w:rFonts w:ascii="Times New Roman" w:eastAsia="Times New Roman" w:hAnsi="Times New Roman" w:cs="Times New Roman"/>
          <w:b/>
          <w:bCs/>
          <w:kern w:val="0"/>
          <w:lang w:eastAsia="fr-FR"/>
          <w14:ligatures w14:val="none"/>
        </w:rPr>
        <w:t>Streamlit</w:t>
      </w:r>
      <w:r w:rsidRPr="00733CA1">
        <w:rPr>
          <w:rFonts w:ascii="Times New Roman" w:eastAsia="Times New Roman" w:hAnsi="Times New Roman" w:cs="Times New Roman"/>
          <w:kern w:val="0"/>
          <w:lang w:eastAsia="fr-FR"/>
          <w14:ligatures w14:val="none"/>
        </w:rPr>
        <w:t xml:space="preserve"> avec trois onglets (Chatbot, Tableau de bord, Prévisions) et une barre latérale (sidebar) pour guider l’utilisateur.</w:t>
      </w:r>
    </w:p>
    <w:p w14:paraId="3BE8B5BD" w14:textId="77777777" w:rsidR="00733CA1" w:rsidRPr="00733CA1" w:rsidRDefault="00733CA1" w:rsidP="00733CA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33CA1">
        <w:rPr>
          <w:rFonts w:ascii="Times New Roman" w:eastAsia="Times New Roman" w:hAnsi="Times New Roman" w:cs="Times New Roman"/>
          <w:b/>
          <w:bCs/>
          <w:kern w:val="0"/>
          <w:sz w:val="27"/>
          <w:szCs w:val="27"/>
          <w:lang w:eastAsia="fr-FR"/>
          <w14:ligatures w14:val="none"/>
        </w:rPr>
        <w:lastRenderedPageBreak/>
        <w:t xml:space="preserve">3.1. Onglet 1 : Chatbot interactif </w:t>
      </w:r>
      <w:r w:rsidRPr="00733CA1">
        <w:rPr>
          <w:rFonts w:ascii="Apple Color Emoji" w:eastAsia="Times New Roman" w:hAnsi="Apple Color Emoji" w:cs="Apple Color Emoji"/>
          <w:b/>
          <w:bCs/>
          <w:kern w:val="0"/>
          <w:sz w:val="27"/>
          <w:szCs w:val="27"/>
          <w:lang w:eastAsia="fr-FR"/>
          <w14:ligatures w14:val="none"/>
        </w:rPr>
        <w:t>⚡</w:t>
      </w:r>
    </w:p>
    <w:p w14:paraId="235E1128" w14:textId="77777777" w:rsidR="005B33DA" w:rsidRPr="005B33DA" w:rsidRDefault="005B33DA" w:rsidP="005B33DA">
      <w:p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Description</w:t>
      </w:r>
      <w:r w:rsidRPr="005B33DA">
        <w:rPr>
          <w:rFonts w:ascii="Times New Roman" w:eastAsia="Times New Roman" w:hAnsi="Times New Roman" w:cs="Times New Roman"/>
          <w:kern w:val="0"/>
          <w:lang w:eastAsia="fr-FR"/>
          <w14:ligatures w14:val="none"/>
        </w:rPr>
        <w:br/>
        <w:t>Interface de dialogue en français permettant de poser des questions sur la consommation électrique.</w:t>
      </w:r>
    </w:p>
    <w:p w14:paraId="6AC50392" w14:textId="77777777" w:rsidR="005B33DA" w:rsidRPr="005B33DA" w:rsidRDefault="005B33DA" w:rsidP="005B33DA">
      <w:p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Fonctionnalités principales</w:t>
      </w:r>
    </w:p>
    <w:p w14:paraId="2326E24A" w14:textId="77777777" w:rsidR="005B33DA" w:rsidRPr="005B33DA" w:rsidRDefault="005B33DA" w:rsidP="005B33DA">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Réponses textuelles</w:t>
      </w:r>
      <w:r w:rsidRPr="005B33DA">
        <w:rPr>
          <w:rFonts w:ascii="Times New Roman" w:eastAsia="Times New Roman" w:hAnsi="Times New Roman" w:cs="Times New Roman"/>
          <w:kern w:val="0"/>
          <w:lang w:eastAsia="fr-FR"/>
          <w14:ligatures w14:val="none"/>
        </w:rPr>
        <w:t xml:space="preserve"> : Claires, chiffrées et en langage naturel.</w:t>
      </w:r>
      <w:r w:rsidRPr="005B33DA">
        <w:rPr>
          <w:rFonts w:ascii="Times New Roman" w:eastAsia="Times New Roman" w:hAnsi="Times New Roman" w:cs="Times New Roman"/>
          <w:kern w:val="0"/>
          <w:lang w:eastAsia="fr-FR"/>
          <w14:ligatures w14:val="none"/>
        </w:rPr>
        <w:br/>
      </w:r>
      <w:r w:rsidRPr="005B33DA">
        <w:rPr>
          <w:rFonts w:ascii="Times New Roman" w:eastAsia="Times New Roman" w:hAnsi="Times New Roman" w:cs="Times New Roman"/>
          <w:i/>
          <w:iCs/>
          <w:kern w:val="0"/>
          <w:lang w:eastAsia="fr-FR"/>
          <w14:ligatures w14:val="none"/>
        </w:rPr>
        <w:t>Exemple :</w:t>
      </w:r>
      <w:r w:rsidRPr="005B33DA">
        <w:rPr>
          <w:rFonts w:ascii="Times New Roman" w:eastAsia="Times New Roman" w:hAnsi="Times New Roman" w:cs="Times New Roman"/>
          <w:kern w:val="0"/>
          <w:lang w:eastAsia="fr-FR"/>
          <w14:ligatures w14:val="none"/>
        </w:rPr>
        <w:t xml:space="preserve"> « Vous avez consommé 2,5 kWh hier. »</w:t>
      </w:r>
    </w:p>
    <w:p w14:paraId="25C3FA3D" w14:textId="77777777" w:rsidR="005B33DA" w:rsidRPr="005B33DA" w:rsidRDefault="005B33DA" w:rsidP="005B33DA">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Graphiques interactifs</w:t>
      </w:r>
      <w:r w:rsidRPr="005B33DA">
        <w:rPr>
          <w:rFonts w:ascii="Times New Roman" w:eastAsia="Times New Roman" w:hAnsi="Times New Roman" w:cs="Times New Roman"/>
          <w:kern w:val="0"/>
          <w:lang w:eastAsia="fr-FR"/>
          <w14:ligatures w14:val="none"/>
        </w:rPr>
        <w:t xml:space="preserve"> : Affichage automatique si pertinent (barres pour l’historique, courbes pour prévisions, camemberts pour répartition).</w:t>
      </w:r>
    </w:p>
    <w:p w14:paraId="6A63C954" w14:textId="77777777" w:rsidR="005B33DA" w:rsidRPr="005B33DA" w:rsidRDefault="005B33DA" w:rsidP="005B33DA">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Types de questions supportées</w:t>
      </w:r>
      <w:r w:rsidRPr="005B33DA">
        <w:rPr>
          <w:rFonts w:ascii="Times New Roman" w:eastAsia="Times New Roman" w:hAnsi="Times New Roman" w:cs="Times New Roman"/>
          <w:kern w:val="0"/>
          <w:lang w:eastAsia="fr-FR"/>
          <w14:ligatures w14:val="none"/>
        </w:rPr>
        <w:t xml:space="preserve"> :</w:t>
      </w:r>
    </w:p>
    <w:p w14:paraId="112F8D2F" w14:textId="77777777" w:rsidR="005B33DA" w:rsidRPr="005B33DA" w:rsidRDefault="005B33DA" w:rsidP="005B33DA">
      <w:pPr>
        <w:numPr>
          <w:ilvl w:val="1"/>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Passé</w:t>
      </w:r>
      <w:r w:rsidRPr="005B33DA">
        <w:rPr>
          <w:rFonts w:ascii="Times New Roman" w:eastAsia="Times New Roman" w:hAnsi="Times New Roman" w:cs="Times New Roman"/>
          <w:kern w:val="0"/>
          <w:lang w:eastAsia="fr-FR"/>
          <w14:ligatures w14:val="none"/>
        </w:rPr>
        <w:t xml:space="preserve"> : consommation par période (jour, semaine, mois).</w:t>
      </w:r>
    </w:p>
    <w:p w14:paraId="68480C9A" w14:textId="77777777" w:rsidR="005B33DA" w:rsidRPr="005B33DA" w:rsidRDefault="005B33DA" w:rsidP="005B33DA">
      <w:pPr>
        <w:numPr>
          <w:ilvl w:val="1"/>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Comparaisons</w:t>
      </w:r>
      <w:r w:rsidRPr="005B33DA">
        <w:rPr>
          <w:rFonts w:ascii="Times New Roman" w:eastAsia="Times New Roman" w:hAnsi="Times New Roman" w:cs="Times New Roman"/>
          <w:kern w:val="0"/>
          <w:lang w:eastAsia="fr-FR"/>
          <w14:ligatures w14:val="none"/>
        </w:rPr>
        <w:t xml:space="preserve"> : entre périodes (mois en cours vs mois précédent, jour/nuit, heures pleines/creuses).</w:t>
      </w:r>
    </w:p>
    <w:p w14:paraId="2F18698E" w14:textId="77777777" w:rsidR="005B33DA" w:rsidRPr="005B33DA" w:rsidRDefault="005B33DA" w:rsidP="005B33DA">
      <w:pPr>
        <w:numPr>
          <w:ilvl w:val="1"/>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Prévisions</w:t>
      </w:r>
      <w:r w:rsidRPr="005B33DA">
        <w:rPr>
          <w:rFonts w:ascii="Times New Roman" w:eastAsia="Times New Roman" w:hAnsi="Times New Roman" w:cs="Times New Roman"/>
          <w:kern w:val="0"/>
          <w:lang w:eastAsia="fr-FR"/>
          <w14:ligatures w14:val="none"/>
        </w:rPr>
        <w:t xml:space="preserve"> : tendances futures (journalier, hebdomadaire, mensuel).</w:t>
      </w:r>
    </w:p>
    <w:p w14:paraId="56963EDB" w14:textId="77777777" w:rsidR="005B33DA" w:rsidRPr="005B33DA" w:rsidRDefault="005B33DA" w:rsidP="005B33DA">
      <w:pPr>
        <w:numPr>
          <w:ilvl w:val="1"/>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Coût</w:t>
      </w:r>
      <w:r w:rsidRPr="005B33DA">
        <w:rPr>
          <w:rFonts w:ascii="Times New Roman" w:eastAsia="Times New Roman" w:hAnsi="Times New Roman" w:cs="Times New Roman"/>
          <w:kern w:val="0"/>
          <w:lang w:eastAsia="fr-FR"/>
          <w14:ligatures w14:val="none"/>
        </w:rPr>
        <w:t xml:space="preserve"> : estimations basées sur un tarif interne de </w:t>
      </w:r>
      <w:r w:rsidRPr="005B33DA">
        <w:rPr>
          <w:rFonts w:ascii="Times New Roman" w:eastAsia="Times New Roman" w:hAnsi="Times New Roman" w:cs="Times New Roman"/>
          <w:b/>
          <w:bCs/>
          <w:kern w:val="0"/>
          <w:lang w:eastAsia="fr-FR"/>
          <w14:ligatures w14:val="none"/>
        </w:rPr>
        <w:t>0,20 €/kWh</w:t>
      </w:r>
      <w:r w:rsidRPr="005B33DA">
        <w:rPr>
          <w:rFonts w:ascii="Times New Roman" w:eastAsia="Times New Roman" w:hAnsi="Times New Roman" w:cs="Times New Roman"/>
          <w:kern w:val="0"/>
          <w:lang w:eastAsia="fr-FR"/>
          <w14:ligatures w14:val="none"/>
        </w:rPr>
        <w:t>.</w:t>
      </w:r>
    </w:p>
    <w:p w14:paraId="5CF64254" w14:textId="77777777" w:rsidR="005B33DA" w:rsidRPr="005B33DA" w:rsidRDefault="005B33DA" w:rsidP="005B33DA">
      <w:p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Capacités étendues</w:t>
      </w:r>
    </w:p>
    <w:p w14:paraId="6E5B8A7F" w14:textId="77777777" w:rsidR="005B33DA" w:rsidRPr="005B33DA" w:rsidRDefault="005B33DA" w:rsidP="005B33DA">
      <w:pPr>
        <w:numPr>
          <w:ilvl w:val="0"/>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Couverture complète</w:t>
      </w:r>
      <w:r w:rsidRPr="005B33DA">
        <w:rPr>
          <w:rFonts w:ascii="Times New Roman" w:eastAsia="Times New Roman" w:hAnsi="Times New Roman" w:cs="Times New Roman"/>
          <w:kern w:val="0"/>
          <w:lang w:eastAsia="fr-FR"/>
          <w14:ligatures w14:val="none"/>
        </w:rPr>
        <w:t xml:space="preserve"> : 46 questions prévues et testées (43 spécifiques + 3 cas spéciaux).</w:t>
      </w:r>
    </w:p>
    <w:p w14:paraId="48DD1F40" w14:textId="77777777" w:rsidR="005B33DA" w:rsidRPr="005B33DA" w:rsidRDefault="005B33DA" w:rsidP="005B33DA">
      <w:pPr>
        <w:numPr>
          <w:ilvl w:val="0"/>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Souplesse</w:t>
      </w:r>
      <w:r w:rsidRPr="005B33DA">
        <w:rPr>
          <w:rFonts w:ascii="Times New Roman" w:eastAsia="Times New Roman" w:hAnsi="Times New Roman" w:cs="Times New Roman"/>
          <w:kern w:val="0"/>
          <w:lang w:eastAsia="fr-FR"/>
          <w14:ligatures w14:val="none"/>
        </w:rPr>
        <w:t xml:space="preserve"> : Adaptation aux formulations variées, reformulation automatique et propositions de questions similaires.</w:t>
      </w:r>
    </w:p>
    <w:p w14:paraId="6604B07E" w14:textId="77777777" w:rsidR="005B33DA" w:rsidRPr="005B33DA" w:rsidRDefault="005B33DA" w:rsidP="005B33DA">
      <w:pPr>
        <w:numPr>
          <w:ilvl w:val="0"/>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Robustesse</w:t>
      </w:r>
      <w:r w:rsidRPr="005B33DA">
        <w:rPr>
          <w:rFonts w:ascii="Times New Roman" w:eastAsia="Times New Roman" w:hAnsi="Times New Roman" w:cs="Times New Roman"/>
          <w:kern w:val="0"/>
          <w:lang w:eastAsia="fr-FR"/>
          <w14:ligatures w14:val="none"/>
        </w:rPr>
        <w:t xml:space="preserve"> : Gestion des questions non prévues mais liées à l’énergie.</w:t>
      </w:r>
    </w:p>
    <w:p w14:paraId="5CF3AE3C" w14:textId="77777777" w:rsidR="005B33DA" w:rsidRPr="005B33DA" w:rsidRDefault="005B33DA" w:rsidP="005B33DA">
      <w:p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Exemples concrets</w:t>
      </w:r>
    </w:p>
    <w:p w14:paraId="0B70132F" w14:textId="77777777" w:rsidR="005B33DA" w:rsidRPr="005B33DA" w:rsidRDefault="005B33DA" w:rsidP="005B33DA">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i/>
          <w:iCs/>
          <w:kern w:val="0"/>
          <w:lang w:eastAsia="fr-FR"/>
          <w14:ligatures w14:val="none"/>
        </w:rPr>
        <w:t>Question 41</w:t>
      </w:r>
      <w:r w:rsidRPr="005B33DA">
        <w:rPr>
          <w:rFonts w:ascii="Times New Roman" w:eastAsia="Times New Roman" w:hAnsi="Times New Roman" w:cs="Times New Roman"/>
          <w:kern w:val="0"/>
          <w:lang w:eastAsia="fr-FR"/>
          <w14:ligatures w14:val="none"/>
        </w:rPr>
        <w:t xml:space="preserve"> : « Si le coût de l’électricité est de 0,20 € le kilowattheure, de combien dois-je réduire ma consommation pour économiser 5 € le mois suivant ? »</w:t>
      </w:r>
      <w:r w:rsidRPr="005B33DA">
        <w:rPr>
          <w:rFonts w:ascii="Times New Roman" w:eastAsia="Times New Roman" w:hAnsi="Times New Roman" w:cs="Times New Roman"/>
          <w:kern w:val="0"/>
          <w:lang w:eastAsia="fr-FR"/>
          <w14:ligatures w14:val="none"/>
        </w:rPr>
        <w:br/>
        <w:t>→ Réponse : « Réduisez votre consommation de 25 kWh. »</w:t>
      </w:r>
    </w:p>
    <w:p w14:paraId="659CAE51" w14:textId="77777777" w:rsidR="005B33DA" w:rsidRPr="005B33DA" w:rsidRDefault="005B33DA" w:rsidP="005B33DA">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i/>
          <w:iCs/>
          <w:kern w:val="0"/>
          <w:lang w:eastAsia="fr-FR"/>
          <w14:ligatures w14:val="none"/>
        </w:rPr>
        <w:t>Question 42</w:t>
      </w:r>
      <w:r w:rsidRPr="005B33DA">
        <w:rPr>
          <w:rFonts w:ascii="Times New Roman" w:eastAsia="Times New Roman" w:hAnsi="Times New Roman" w:cs="Times New Roman"/>
          <w:kern w:val="0"/>
          <w:lang w:eastAsia="fr-FR"/>
          <w14:ligatures w14:val="none"/>
        </w:rPr>
        <w:t xml:space="preserve"> : « Est-ce que ma consommation de nuit a augmenté récemment ? »</w:t>
      </w:r>
      <w:r w:rsidRPr="005B33DA">
        <w:rPr>
          <w:rFonts w:ascii="Times New Roman" w:eastAsia="Times New Roman" w:hAnsi="Times New Roman" w:cs="Times New Roman"/>
          <w:kern w:val="0"/>
          <w:lang w:eastAsia="fr-FR"/>
          <w14:ligatures w14:val="none"/>
        </w:rPr>
        <w:br/>
        <w:t>→ Réponse : « Oui, +10 % par rapport au mois dernier. »</w:t>
      </w:r>
    </w:p>
    <w:p w14:paraId="46D834C3" w14:textId="77777777" w:rsidR="005B33DA" w:rsidRPr="005B33DA" w:rsidRDefault="005B33DA" w:rsidP="005B33DA">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i/>
          <w:iCs/>
          <w:kern w:val="0"/>
          <w:lang w:eastAsia="fr-FR"/>
          <w14:ligatures w14:val="none"/>
        </w:rPr>
        <w:t>Question 43</w:t>
      </w:r>
      <w:r w:rsidRPr="005B33DA">
        <w:rPr>
          <w:rFonts w:ascii="Times New Roman" w:eastAsia="Times New Roman" w:hAnsi="Times New Roman" w:cs="Times New Roman"/>
          <w:kern w:val="0"/>
          <w:lang w:eastAsia="fr-FR"/>
          <w14:ligatures w14:val="none"/>
        </w:rPr>
        <w:t xml:space="preserve"> : « Anomalies dans les relevés d’intensité ? »</w:t>
      </w:r>
      <w:r w:rsidRPr="005B33DA">
        <w:rPr>
          <w:rFonts w:ascii="Times New Roman" w:eastAsia="Times New Roman" w:hAnsi="Times New Roman" w:cs="Times New Roman"/>
          <w:kern w:val="0"/>
          <w:lang w:eastAsia="fr-FR"/>
          <w14:ligatures w14:val="none"/>
        </w:rPr>
        <w:br/>
        <w:t>→ Réponse : « Deux anomalies détectées le 25/08/2025. »</w:t>
      </w:r>
    </w:p>
    <w:p w14:paraId="6F6D06C9" w14:textId="77777777" w:rsidR="005B33DA" w:rsidRPr="005B33DA" w:rsidRDefault="005B33DA" w:rsidP="005B33DA">
      <w:p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Cas spéciaux</w:t>
      </w:r>
    </w:p>
    <w:p w14:paraId="44AA4714" w14:textId="77777777" w:rsidR="005B33DA" w:rsidRPr="005B33DA" w:rsidRDefault="005B33DA" w:rsidP="005B33DA">
      <w:pPr>
        <w:numPr>
          <w:ilvl w:val="0"/>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Vide</w:t>
      </w:r>
      <w:r w:rsidRPr="005B33DA">
        <w:rPr>
          <w:rFonts w:ascii="Times New Roman" w:eastAsia="Times New Roman" w:hAnsi="Times New Roman" w:cs="Times New Roman"/>
          <w:kern w:val="0"/>
          <w:lang w:eastAsia="fr-FR"/>
          <w14:ligatures w14:val="none"/>
        </w:rPr>
        <w:t xml:space="preserve"> (ex. « ») → « Veuillez poser une question valide. »</w:t>
      </w:r>
    </w:p>
    <w:p w14:paraId="5375A00F" w14:textId="77777777" w:rsidR="005B33DA" w:rsidRPr="005B33DA" w:rsidRDefault="005B33DA" w:rsidP="005B33DA">
      <w:pPr>
        <w:numPr>
          <w:ilvl w:val="0"/>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Hors sujet</w:t>
      </w:r>
      <w:r w:rsidRPr="005B33DA">
        <w:rPr>
          <w:rFonts w:ascii="Times New Roman" w:eastAsia="Times New Roman" w:hAnsi="Times New Roman" w:cs="Times New Roman"/>
          <w:kern w:val="0"/>
          <w:lang w:eastAsia="fr-FR"/>
          <w14:ligatures w14:val="none"/>
        </w:rPr>
        <w:t xml:space="preserve"> (ex. « Quelle est la météo ? ») → « Cette question est hors sujet, essayez une question sur votre consommation. »</w:t>
      </w:r>
    </w:p>
    <w:p w14:paraId="628A3876" w14:textId="77777777" w:rsidR="005B33DA" w:rsidRPr="005B33DA" w:rsidRDefault="005B33DA" w:rsidP="005B33DA">
      <w:pPr>
        <w:numPr>
          <w:ilvl w:val="0"/>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Invalide</w:t>
      </w:r>
      <w:r w:rsidRPr="005B33DA">
        <w:rPr>
          <w:rFonts w:ascii="Times New Roman" w:eastAsia="Times New Roman" w:hAnsi="Times New Roman" w:cs="Times New Roman"/>
          <w:kern w:val="0"/>
          <w:lang w:eastAsia="fr-FR"/>
          <w14:ligatures w14:val="none"/>
        </w:rPr>
        <w:t xml:space="preserve"> (ex. « ??? ») → « Question non compréhensible, veuillez reformuler. »</w:t>
      </w:r>
    </w:p>
    <w:p w14:paraId="6BA4FEFA" w14:textId="77777777" w:rsidR="005B33DA" w:rsidRPr="005B33DA" w:rsidRDefault="005B33DA" w:rsidP="005B33DA">
      <w:p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b/>
          <w:bCs/>
          <w:kern w:val="0"/>
          <w:lang w:eastAsia="fr-FR"/>
          <w14:ligatures w14:val="none"/>
        </w:rPr>
        <w:t>Performance attendue</w:t>
      </w:r>
    </w:p>
    <w:p w14:paraId="33D69D2E" w14:textId="77777777" w:rsidR="005B33DA" w:rsidRPr="005B33DA" w:rsidRDefault="005B33DA" w:rsidP="005B33DA">
      <w:pPr>
        <w:numPr>
          <w:ilvl w:val="0"/>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B33DA">
        <w:rPr>
          <w:rFonts w:ascii="Times New Roman" w:eastAsia="Times New Roman" w:hAnsi="Times New Roman" w:cs="Times New Roman"/>
          <w:kern w:val="0"/>
          <w:lang w:eastAsia="fr-FR"/>
          <w14:ligatures w14:val="none"/>
        </w:rPr>
        <w:t xml:space="preserve">Temps de réponse : </w:t>
      </w:r>
      <w:r w:rsidRPr="005B33DA">
        <w:rPr>
          <w:rFonts w:ascii="Times New Roman" w:eastAsia="Times New Roman" w:hAnsi="Times New Roman" w:cs="Times New Roman"/>
          <w:b/>
          <w:bCs/>
          <w:kern w:val="0"/>
          <w:lang w:eastAsia="fr-FR"/>
          <w14:ligatures w14:val="none"/>
        </w:rPr>
        <w:t>&lt; 5 secondes</w:t>
      </w:r>
      <w:r w:rsidRPr="005B33DA">
        <w:rPr>
          <w:rFonts w:ascii="Times New Roman" w:eastAsia="Times New Roman" w:hAnsi="Times New Roman" w:cs="Times New Roman"/>
          <w:kern w:val="0"/>
          <w:lang w:eastAsia="fr-FR"/>
          <w14:ligatures w14:val="none"/>
        </w:rPr>
        <w:t xml:space="preserve"> pour chaque question.</w:t>
      </w:r>
    </w:p>
    <w:p w14:paraId="5D2F29E9" w14:textId="77777777" w:rsidR="00733CA1" w:rsidRPr="00733CA1" w:rsidRDefault="00733CA1" w:rsidP="00733CA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33CA1">
        <w:rPr>
          <w:rFonts w:ascii="Times New Roman" w:eastAsia="Times New Roman" w:hAnsi="Times New Roman" w:cs="Times New Roman"/>
          <w:b/>
          <w:bCs/>
          <w:kern w:val="0"/>
          <w:sz w:val="27"/>
          <w:szCs w:val="27"/>
          <w:lang w:eastAsia="fr-FR"/>
          <w14:ligatures w14:val="none"/>
        </w:rPr>
        <w:t xml:space="preserve">3.2. Onglet 2 : Tableau de bord visuel </w:t>
      </w:r>
      <w:r w:rsidRPr="00733CA1">
        <w:rPr>
          <w:rFonts w:ascii="Apple Color Emoji" w:eastAsia="Times New Roman" w:hAnsi="Apple Color Emoji" w:cs="Apple Color Emoji"/>
          <w:b/>
          <w:bCs/>
          <w:kern w:val="0"/>
          <w:sz w:val="27"/>
          <w:szCs w:val="27"/>
          <w:lang w:eastAsia="fr-FR"/>
          <w14:ligatures w14:val="none"/>
        </w:rPr>
        <w:t>📊</w:t>
      </w:r>
    </w:p>
    <w:p w14:paraId="7567B206" w14:textId="77777777" w:rsidR="00733CA1" w:rsidRPr="00733CA1" w:rsidRDefault="00733CA1" w:rsidP="00733CA1">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Description</w:t>
      </w:r>
      <w:r w:rsidRPr="00733CA1">
        <w:rPr>
          <w:rFonts w:ascii="Times New Roman" w:eastAsia="Times New Roman" w:hAnsi="Times New Roman" w:cs="Times New Roman"/>
          <w:kern w:val="0"/>
          <w:lang w:eastAsia="fr-FR"/>
          <w14:ligatures w14:val="none"/>
        </w:rPr>
        <w:t xml:space="preserve"> : Visualisation de l’historique de consommation (passé à présent).</w:t>
      </w:r>
    </w:p>
    <w:p w14:paraId="26257CFA" w14:textId="77777777" w:rsidR="00733CA1" w:rsidRPr="00733CA1" w:rsidRDefault="00733CA1" w:rsidP="00733CA1">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Fonctionnalités</w:t>
      </w:r>
      <w:r w:rsidRPr="00733CA1">
        <w:rPr>
          <w:rFonts w:ascii="Times New Roman" w:eastAsia="Times New Roman" w:hAnsi="Times New Roman" w:cs="Times New Roman"/>
          <w:kern w:val="0"/>
          <w:lang w:eastAsia="fr-FR"/>
          <w14:ligatures w14:val="none"/>
        </w:rPr>
        <w:t xml:space="preserve"> :</w:t>
      </w:r>
    </w:p>
    <w:p w14:paraId="073852C6" w14:textId="77777777" w:rsidR="00733CA1" w:rsidRPr="00733CA1" w:rsidRDefault="00733CA1" w:rsidP="00733CA1">
      <w:pPr>
        <w:numPr>
          <w:ilvl w:val="1"/>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Consommation totale</w:t>
      </w:r>
      <w:r w:rsidRPr="00733CA1">
        <w:rPr>
          <w:rFonts w:ascii="Times New Roman" w:eastAsia="Times New Roman" w:hAnsi="Times New Roman" w:cs="Times New Roman"/>
          <w:kern w:val="0"/>
          <w:lang w:eastAsia="fr-FR"/>
          <w14:ligatures w14:val="none"/>
        </w:rPr>
        <w:t xml:space="preserve"> : Graphique en barres montrant la consommation mensuelle sur 12 mois (en kWh).</w:t>
      </w:r>
    </w:p>
    <w:p w14:paraId="16CC2224" w14:textId="77777777" w:rsidR="00733CA1" w:rsidRPr="00733CA1" w:rsidRDefault="00733CA1" w:rsidP="00733CA1">
      <w:pPr>
        <w:numPr>
          <w:ilvl w:val="1"/>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Répartition dernier mois</w:t>
      </w:r>
      <w:r w:rsidRPr="00733CA1">
        <w:rPr>
          <w:rFonts w:ascii="Times New Roman" w:eastAsia="Times New Roman" w:hAnsi="Times New Roman" w:cs="Times New Roman"/>
          <w:kern w:val="0"/>
          <w:lang w:eastAsia="fr-FR"/>
          <w14:ligatures w14:val="none"/>
        </w:rPr>
        <w:t xml:space="preserve"> :</w:t>
      </w:r>
    </w:p>
    <w:p w14:paraId="30467900" w14:textId="77777777" w:rsidR="00733CA1" w:rsidRPr="00733CA1" w:rsidRDefault="00733CA1" w:rsidP="00733CA1">
      <w:pPr>
        <w:numPr>
          <w:ilvl w:val="2"/>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Par zones : cuisine, buanderie/éclairage, chauffage/climatisation.</w:t>
      </w:r>
    </w:p>
    <w:p w14:paraId="1A9CB823" w14:textId="77777777" w:rsidR="00733CA1" w:rsidRPr="00733CA1" w:rsidRDefault="00733CA1" w:rsidP="00733CA1">
      <w:pPr>
        <w:numPr>
          <w:ilvl w:val="2"/>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“Autres équipements” : Différence entre consommation totale et somme des zones.</w:t>
      </w:r>
    </w:p>
    <w:p w14:paraId="0950E6F7" w14:textId="77777777" w:rsidR="00733CA1" w:rsidRPr="00733CA1" w:rsidRDefault="00733CA1" w:rsidP="00733CA1">
      <w:pPr>
        <w:numPr>
          <w:ilvl w:val="2"/>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lastRenderedPageBreak/>
        <w:t>Format : Barres ou camembert interactif (survol pour afficher les valeurs).</w:t>
      </w:r>
    </w:p>
    <w:p w14:paraId="7FB959CF" w14:textId="77777777" w:rsidR="00733CA1" w:rsidRPr="00733CA1" w:rsidRDefault="00733CA1" w:rsidP="00733CA1">
      <w:pPr>
        <w:numPr>
          <w:ilvl w:val="1"/>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Comparaisons</w:t>
      </w:r>
      <w:r w:rsidRPr="00733CA1">
        <w:rPr>
          <w:rFonts w:ascii="Times New Roman" w:eastAsia="Times New Roman" w:hAnsi="Times New Roman" w:cs="Times New Roman"/>
          <w:kern w:val="0"/>
          <w:lang w:eastAsia="fr-FR"/>
          <w14:ligatures w14:val="none"/>
        </w:rPr>
        <w:t xml:space="preserve"> :</w:t>
      </w:r>
    </w:p>
    <w:p w14:paraId="04B7505D" w14:textId="77777777" w:rsidR="00733CA1" w:rsidRPr="00733CA1" w:rsidRDefault="00733CA1" w:rsidP="00733CA1">
      <w:pPr>
        <w:numPr>
          <w:ilvl w:val="2"/>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Entre zones (ex. cuisine vs chauffage).</w:t>
      </w:r>
    </w:p>
    <w:p w14:paraId="0792C480" w14:textId="77777777" w:rsidR="00733CA1" w:rsidRPr="00733CA1" w:rsidRDefault="00733CA1" w:rsidP="00733CA1">
      <w:pPr>
        <w:numPr>
          <w:ilvl w:val="2"/>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Périodes : Jour/nuit, semaine/week-end, heures pleines/creuses.</w:t>
      </w:r>
    </w:p>
    <w:p w14:paraId="24890545" w14:textId="77777777" w:rsidR="00733CA1" w:rsidRPr="00733CA1" w:rsidRDefault="00733CA1" w:rsidP="00733CA1">
      <w:pPr>
        <w:numPr>
          <w:ilvl w:val="1"/>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Analyse intelligente</w:t>
      </w:r>
      <w:r w:rsidRPr="00733CA1">
        <w:rPr>
          <w:rFonts w:ascii="Times New Roman" w:eastAsia="Times New Roman" w:hAnsi="Times New Roman" w:cs="Times New Roman"/>
          <w:kern w:val="0"/>
          <w:lang w:eastAsia="fr-FR"/>
          <w14:ligatures w14:val="none"/>
        </w:rPr>
        <w:t xml:space="preserve"> :</w:t>
      </w:r>
    </w:p>
    <w:p w14:paraId="379BE655" w14:textId="77777777" w:rsidR="00733CA1" w:rsidRPr="00733CA1" w:rsidRDefault="00733CA1" w:rsidP="00733CA1">
      <w:pPr>
        <w:numPr>
          <w:ilvl w:val="2"/>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Moyennes, maxima, pics de consommation.</w:t>
      </w:r>
    </w:p>
    <w:p w14:paraId="72E0228B" w14:textId="77777777" w:rsidR="00733CA1" w:rsidRPr="00733CA1" w:rsidRDefault="00733CA1" w:rsidP="00733CA1">
      <w:pPr>
        <w:numPr>
          <w:ilvl w:val="2"/>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Répartition par tranches horaires (0-6h, 6-12h, 12-18h, 18-24h).</w:t>
      </w:r>
    </w:p>
    <w:p w14:paraId="1B9A1C45" w14:textId="77777777" w:rsidR="00733CA1" w:rsidRPr="00733CA1" w:rsidRDefault="00733CA1" w:rsidP="00733CA1">
      <w:pPr>
        <w:numPr>
          <w:ilvl w:val="1"/>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Filtres</w:t>
      </w:r>
      <w:r w:rsidRPr="00733CA1">
        <w:rPr>
          <w:rFonts w:ascii="Times New Roman" w:eastAsia="Times New Roman" w:hAnsi="Times New Roman" w:cs="Times New Roman"/>
          <w:kern w:val="0"/>
          <w:lang w:eastAsia="fr-FR"/>
          <w14:ligatures w14:val="none"/>
        </w:rPr>
        <w:t xml:space="preserve"> : Choix de périodes (jour, semaine, mois, année) via menus déroulants.</w:t>
      </w:r>
    </w:p>
    <w:p w14:paraId="023B3A98" w14:textId="77777777" w:rsidR="00733CA1" w:rsidRPr="00733CA1" w:rsidRDefault="00733CA1" w:rsidP="00733CA1">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Performance</w:t>
      </w:r>
      <w:r w:rsidRPr="00733CA1">
        <w:rPr>
          <w:rFonts w:ascii="Times New Roman" w:eastAsia="Times New Roman" w:hAnsi="Times New Roman" w:cs="Times New Roman"/>
          <w:kern w:val="0"/>
          <w:lang w:eastAsia="fr-FR"/>
          <w14:ligatures w14:val="none"/>
        </w:rPr>
        <w:t xml:space="preserve"> : Chargement des graphiques en &lt;2 secondes.</w:t>
      </w:r>
    </w:p>
    <w:p w14:paraId="35437D2F" w14:textId="77777777" w:rsidR="00733CA1" w:rsidRPr="00733CA1" w:rsidRDefault="00733CA1" w:rsidP="00733CA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33CA1">
        <w:rPr>
          <w:rFonts w:ascii="Times New Roman" w:eastAsia="Times New Roman" w:hAnsi="Times New Roman" w:cs="Times New Roman"/>
          <w:b/>
          <w:bCs/>
          <w:kern w:val="0"/>
          <w:sz w:val="27"/>
          <w:szCs w:val="27"/>
          <w:lang w:eastAsia="fr-FR"/>
          <w14:ligatures w14:val="none"/>
        </w:rPr>
        <w:t xml:space="preserve">3.3. Onglet 3 : Prévisions </w:t>
      </w:r>
      <w:r w:rsidRPr="00733CA1">
        <w:rPr>
          <w:rFonts w:ascii="Apple Color Emoji" w:eastAsia="Times New Roman" w:hAnsi="Apple Color Emoji" w:cs="Apple Color Emoji"/>
          <w:b/>
          <w:bCs/>
          <w:kern w:val="0"/>
          <w:sz w:val="27"/>
          <w:szCs w:val="27"/>
          <w:lang w:eastAsia="fr-FR"/>
          <w14:ligatures w14:val="none"/>
        </w:rPr>
        <w:t>📈</w:t>
      </w:r>
    </w:p>
    <w:p w14:paraId="7926551B" w14:textId="77777777" w:rsidR="00733CA1" w:rsidRPr="00733CA1" w:rsidRDefault="00733CA1" w:rsidP="00733CA1">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Description</w:t>
      </w:r>
      <w:r w:rsidRPr="00733CA1">
        <w:rPr>
          <w:rFonts w:ascii="Times New Roman" w:eastAsia="Times New Roman" w:hAnsi="Times New Roman" w:cs="Times New Roman"/>
          <w:kern w:val="0"/>
          <w:lang w:eastAsia="fr-FR"/>
          <w14:ligatures w14:val="none"/>
        </w:rPr>
        <w:t xml:space="preserve"> : Visualisation des prévisions de consommation future.</w:t>
      </w:r>
    </w:p>
    <w:p w14:paraId="4E9BE644" w14:textId="77777777" w:rsidR="00733CA1" w:rsidRPr="00733CA1" w:rsidRDefault="00733CA1" w:rsidP="00733CA1">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Fonctionnalités</w:t>
      </w:r>
      <w:r w:rsidRPr="00733CA1">
        <w:rPr>
          <w:rFonts w:ascii="Times New Roman" w:eastAsia="Times New Roman" w:hAnsi="Times New Roman" w:cs="Times New Roman"/>
          <w:kern w:val="0"/>
          <w:lang w:eastAsia="fr-FR"/>
          <w14:ligatures w14:val="none"/>
        </w:rPr>
        <w:t xml:space="preserve"> :</w:t>
      </w:r>
    </w:p>
    <w:p w14:paraId="4DDDA97A" w14:textId="77777777" w:rsidR="00733CA1" w:rsidRPr="00733CA1" w:rsidRDefault="00733CA1" w:rsidP="00733CA1">
      <w:pPr>
        <w:numPr>
          <w:ilvl w:val="1"/>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Graphiques de projection (courbes) pour des périodes journalières, hebdomadaires ou mensuelles.</w:t>
      </w:r>
    </w:p>
    <w:p w14:paraId="4BBB80F1" w14:textId="77777777" w:rsidR="00733CA1" w:rsidRPr="00733CA1" w:rsidRDefault="00733CA1" w:rsidP="00733CA1">
      <w:pPr>
        <w:numPr>
          <w:ilvl w:val="1"/>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Indication des incertitudes via bandes ou infobulles (ex. "Prévision : 2,5 ± 0,3 kWh").</w:t>
      </w:r>
    </w:p>
    <w:p w14:paraId="734E6C4C" w14:textId="77777777" w:rsidR="00733CA1" w:rsidRPr="00733CA1" w:rsidRDefault="00733CA1" w:rsidP="00733CA1">
      <w:pPr>
        <w:numPr>
          <w:ilvl w:val="1"/>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Mise en avant des tendances ou pics anticipés (ex. "Pic prévu à 18h demain").</w:t>
      </w:r>
    </w:p>
    <w:p w14:paraId="229D9C24" w14:textId="77777777" w:rsidR="00733CA1" w:rsidRPr="00733CA1" w:rsidRDefault="00733CA1" w:rsidP="00733CA1">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Performance</w:t>
      </w:r>
      <w:r w:rsidRPr="00733CA1">
        <w:rPr>
          <w:rFonts w:ascii="Times New Roman" w:eastAsia="Times New Roman" w:hAnsi="Times New Roman" w:cs="Times New Roman"/>
          <w:kern w:val="0"/>
          <w:lang w:eastAsia="fr-FR"/>
          <w14:ligatures w14:val="none"/>
        </w:rPr>
        <w:t xml:space="preserve"> : Génération des graphiques en &lt;2 secondes.</w:t>
      </w:r>
    </w:p>
    <w:p w14:paraId="137BE6B9" w14:textId="77777777" w:rsidR="00733CA1" w:rsidRPr="00733CA1" w:rsidRDefault="00733CA1" w:rsidP="00733CA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33CA1">
        <w:rPr>
          <w:rFonts w:ascii="Times New Roman" w:eastAsia="Times New Roman" w:hAnsi="Times New Roman" w:cs="Times New Roman"/>
          <w:b/>
          <w:bCs/>
          <w:kern w:val="0"/>
          <w:sz w:val="27"/>
          <w:szCs w:val="27"/>
          <w:lang w:eastAsia="fr-FR"/>
          <w14:ligatures w14:val="none"/>
        </w:rPr>
        <w:t>3.4. Sidebar informationnelle</w:t>
      </w:r>
    </w:p>
    <w:p w14:paraId="134F124A" w14:textId="77777777" w:rsidR="00733CA1" w:rsidRPr="00733CA1" w:rsidRDefault="00733CA1" w:rsidP="00733CA1">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Description</w:t>
      </w:r>
      <w:r w:rsidRPr="00733CA1">
        <w:rPr>
          <w:rFonts w:ascii="Times New Roman" w:eastAsia="Times New Roman" w:hAnsi="Times New Roman" w:cs="Times New Roman"/>
          <w:kern w:val="0"/>
          <w:lang w:eastAsia="fr-FR"/>
          <w14:ligatures w14:val="none"/>
        </w:rPr>
        <w:t xml:space="preserve"> : Barre latérale persistante pour guider l’utilisateur.</w:t>
      </w:r>
    </w:p>
    <w:p w14:paraId="5B7D5482" w14:textId="77777777" w:rsidR="00733CA1" w:rsidRPr="00733CA1" w:rsidRDefault="00733CA1" w:rsidP="00733CA1">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Fonctionnalités</w:t>
      </w:r>
      <w:r w:rsidRPr="00733CA1">
        <w:rPr>
          <w:rFonts w:ascii="Times New Roman" w:eastAsia="Times New Roman" w:hAnsi="Times New Roman" w:cs="Times New Roman"/>
          <w:kern w:val="0"/>
          <w:lang w:eastAsia="fr-FR"/>
          <w14:ligatures w14:val="none"/>
        </w:rPr>
        <w:t xml:space="preserve"> :</w:t>
      </w:r>
    </w:p>
    <w:p w14:paraId="721FDED5" w14:textId="77777777" w:rsidR="00733CA1" w:rsidRPr="00733CA1" w:rsidRDefault="00733CA1" w:rsidP="00733CA1">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Pédagogie</w:t>
      </w:r>
      <w:r w:rsidRPr="00733CA1">
        <w:rPr>
          <w:rFonts w:ascii="Times New Roman" w:eastAsia="Times New Roman" w:hAnsi="Times New Roman" w:cs="Times New Roman"/>
          <w:kern w:val="0"/>
          <w:lang w:eastAsia="fr-FR"/>
          <w14:ligatures w14:val="none"/>
        </w:rPr>
        <w:t xml:space="preserve"> : Explications simples (ex. "kWh = unité de consommation électrique", "sous-compteurs = zones comme cuisine").</w:t>
      </w:r>
    </w:p>
    <w:p w14:paraId="4BB488E4" w14:textId="77777777" w:rsidR="00733CA1" w:rsidRPr="00733CA1" w:rsidRDefault="00733CA1" w:rsidP="00733CA1">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Contexte</w:t>
      </w:r>
      <w:r w:rsidRPr="00733CA1">
        <w:rPr>
          <w:rFonts w:ascii="Times New Roman" w:eastAsia="Times New Roman" w:hAnsi="Times New Roman" w:cs="Times New Roman"/>
          <w:kern w:val="0"/>
          <w:lang w:eastAsia="fr-FR"/>
          <w14:ligatures w14:val="none"/>
        </w:rPr>
        <w:t xml:space="preserve"> : Présentation de l’application (analyse énergétique, prévisions).</w:t>
      </w:r>
    </w:p>
    <w:p w14:paraId="67F461E0" w14:textId="77777777" w:rsidR="00733CA1" w:rsidRPr="00733CA1" w:rsidRDefault="00733CA1" w:rsidP="00733CA1">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Hypothèses</w:t>
      </w:r>
      <w:r w:rsidRPr="00733CA1">
        <w:rPr>
          <w:rFonts w:ascii="Times New Roman" w:eastAsia="Times New Roman" w:hAnsi="Times New Roman" w:cs="Times New Roman"/>
          <w:kern w:val="0"/>
          <w:lang w:eastAsia="fr-FR"/>
          <w14:ligatures w14:val="none"/>
        </w:rPr>
        <w:t xml:space="preserve"> : Tarif interne fixé à 0,20 €/kWh pour les estimations de coût.</w:t>
      </w:r>
    </w:p>
    <w:p w14:paraId="255BC06B" w14:textId="77777777" w:rsidR="00733CA1" w:rsidRPr="00733CA1" w:rsidRDefault="00733CA1" w:rsidP="00733CA1">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733CA1">
        <w:rPr>
          <w:rFonts w:ascii="Times New Roman" w:eastAsia="Times New Roman" w:hAnsi="Times New Roman" w:cs="Times New Roman"/>
          <w:b/>
          <w:bCs/>
          <w:kern w:val="0"/>
          <w:sz w:val="36"/>
          <w:szCs w:val="36"/>
          <w:lang w:eastAsia="fr-FR"/>
          <w14:ligatures w14:val="none"/>
        </w:rPr>
        <w:t>4. Données utilisées</w:t>
      </w:r>
    </w:p>
    <w:p w14:paraId="4BF18DE1" w14:textId="77777777" w:rsidR="00733CA1" w:rsidRPr="00733CA1" w:rsidRDefault="00733CA1" w:rsidP="00733CA1">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Source</w:t>
      </w:r>
      <w:r w:rsidRPr="00733CA1">
        <w:rPr>
          <w:rFonts w:ascii="Times New Roman" w:eastAsia="Times New Roman" w:hAnsi="Times New Roman" w:cs="Times New Roman"/>
          <w:kern w:val="0"/>
          <w:lang w:eastAsia="fr-FR"/>
          <w14:ligatures w14:val="none"/>
        </w:rPr>
        <w:t xml:space="preserve"> : Données internes pré-intégrées (fichier CSV, non importé par l’utilisateur).</w:t>
      </w:r>
    </w:p>
    <w:p w14:paraId="0CDCD5BF" w14:textId="77777777" w:rsidR="00733CA1" w:rsidRPr="00733CA1" w:rsidRDefault="00733CA1" w:rsidP="00733CA1">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Colonnes</w:t>
      </w:r>
      <w:r w:rsidRPr="00733CA1">
        <w:rPr>
          <w:rFonts w:ascii="Times New Roman" w:eastAsia="Times New Roman" w:hAnsi="Times New Roman" w:cs="Times New Roman"/>
          <w:kern w:val="0"/>
          <w:lang w:eastAsia="fr-FR"/>
          <w14:ligatures w14:val="none"/>
        </w:rPr>
        <w:t xml:space="preserve"> :</w:t>
      </w:r>
    </w:p>
    <w:p w14:paraId="0F00AE2C" w14:textId="77777777" w:rsidR="00733CA1" w:rsidRPr="00733CA1" w:rsidRDefault="00733CA1" w:rsidP="00733CA1">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Consommation totale</w:t>
      </w:r>
      <w:r w:rsidRPr="00733CA1">
        <w:rPr>
          <w:rFonts w:ascii="Times New Roman" w:eastAsia="Times New Roman" w:hAnsi="Times New Roman" w:cs="Times New Roman"/>
          <w:kern w:val="0"/>
          <w:lang w:eastAsia="fr-FR"/>
          <w14:ligatures w14:val="none"/>
        </w:rPr>
        <w:t xml:space="preserve"> : Puissance moyenne par minute (kW), convertie en kWh (somme × 1/60).</w:t>
      </w:r>
    </w:p>
    <w:p w14:paraId="282680CA" w14:textId="77777777" w:rsidR="00733CA1" w:rsidRPr="00733CA1" w:rsidRDefault="00733CA1" w:rsidP="00733CA1">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Cuisine</w:t>
      </w:r>
      <w:r w:rsidRPr="00733CA1">
        <w:rPr>
          <w:rFonts w:ascii="Times New Roman" w:eastAsia="Times New Roman" w:hAnsi="Times New Roman" w:cs="Times New Roman"/>
          <w:kern w:val="0"/>
          <w:lang w:eastAsia="fr-FR"/>
          <w14:ligatures w14:val="none"/>
        </w:rPr>
        <w:t xml:space="preserve"> : Consommation (Wh/min), convertie en kWh (÷1000).</w:t>
      </w:r>
    </w:p>
    <w:p w14:paraId="68277EB3" w14:textId="77777777" w:rsidR="00733CA1" w:rsidRPr="00733CA1" w:rsidRDefault="00733CA1" w:rsidP="00733CA1">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Buanderie/éclairage</w:t>
      </w:r>
      <w:r w:rsidRPr="00733CA1">
        <w:rPr>
          <w:rFonts w:ascii="Times New Roman" w:eastAsia="Times New Roman" w:hAnsi="Times New Roman" w:cs="Times New Roman"/>
          <w:kern w:val="0"/>
          <w:lang w:eastAsia="fr-FR"/>
          <w14:ligatures w14:val="none"/>
        </w:rPr>
        <w:t xml:space="preserve"> : Consommation (Wh/min), convertie en kWh.</w:t>
      </w:r>
    </w:p>
    <w:p w14:paraId="4E349781" w14:textId="77777777" w:rsidR="00733CA1" w:rsidRPr="00733CA1" w:rsidRDefault="00733CA1" w:rsidP="00733CA1">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Chauffage/climatisation</w:t>
      </w:r>
      <w:r w:rsidRPr="00733CA1">
        <w:rPr>
          <w:rFonts w:ascii="Times New Roman" w:eastAsia="Times New Roman" w:hAnsi="Times New Roman" w:cs="Times New Roman"/>
          <w:kern w:val="0"/>
          <w:lang w:eastAsia="fr-FR"/>
          <w14:ligatures w14:val="none"/>
        </w:rPr>
        <w:t xml:space="preserve"> : Consommation (Wh/min), convertie en kWh.</w:t>
      </w:r>
    </w:p>
    <w:p w14:paraId="52A52114" w14:textId="77777777" w:rsidR="00733CA1" w:rsidRPr="00733CA1" w:rsidRDefault="00733CA1" w:rsidP="00733CA1">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Tension</w:t>
      </w:r>
      <w:r w:rsidRPr="00733CA1">
        <w:rPr>
          <w:rFonts w:ascii="Times New Roman" w:eastAsia="Times New Roman" w:hAnsi="Times New Roman" w:cs="Times New Roman"/>
          <w:kern w:val="0"/>
          <w:lang w:eastAsia="fr-FR"/>
          <w14:ligatures w14:val="none"/>
        </w:rPr>
        <w:t xml:space="preserve"> : Valeurs en volts (V) pour analyser la stabilité.</w:t>
      </w:r>
    </w:p>
    <w:p w14:paraId="23F2E7B7" w14:textId="77777777" w:rsidR="00733CA1" w:rsidRPr="00733CA1" w:rsidRDefault="00733CA1" w:rsidP="00733CA1">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Autres équipements</w:t>
      </w:r>
      <w:r w:rsidRPr="00733CA1">
        <w:rPr>
          <w:rFonts w:ascii="Times New Roman" w:eastAsia="Times New Roman" w:hAnsi="Times New Roman" w:cs="Times New Roman"/>
          <w:kern w:val="0"/>
          <w:lang w:eastAsia="fr-FR"/>
          <w14:ligatures w14:val="none"/>
        </w:rPr>
        <w:t xml:space="preserve"> : Consommation totale moins somme des zones (cuisine, buanderie, chauffage).</w:t>
      </w:r>
    </w:p>
    <w:p w14:paraId="38B01D17" w14:textId="77777777" w:rsidR="00733CA1" w:rsidRPr="00733CA1" w:rsidRDefault="00733CA1" w:rsidP="00733CA1">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Granularités</w:t>
      </w:r>
      <w:r w:rsidRPr="00733CA1">
        <w:rPr>
          <w:rFonts w:ascii="Times New Roman" w:eastAsia="Times New Roman" w:hAnsi="Times New Roman" w:cs="Times New Roman"/>
          <w:kern w:val="0"/>
          <w:lang w:eastAsia="fr-FR"/>
          <w14:ligatures w14:val="none"/>
        </w:rPr>
        <w:t xml:space="preserve"> : Analyse à la minute, heure, jour, semaine, mois.</w:t>
      </w:r>
    </w:p>
    <w:p w14:paraId="5758CB61" w14:textId="77777777" w:rsidR="00733CA1" w:rsidRPr="00733CA1" w:rsidRDefault="00733CA1" w:rsidP="00733CA1">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Traitement</w:t>
      </w:r>
      <w:r w:rsidRPr="00733CA1">
        <w:rPr>
          <w:rFonts w:ascii="Times New Roman" w:eastAsia="Times New Roman" w:hAnsi="Times New Roman" w:cs="Times New Roman"/>
          <w:kern w:val="0"/>
          <w:lang w:eastAsia="fr-FR"/>
          <w14:ligatures w14:val="none"/>
        </w:rPr>
        <w:t xml:space="preserve"> : Données stockées et gérées via une base DuckDB pour un accès rapide et efficace.</w:t>
      </w:r>
    </w:p>
    <w:p w14:paraId="047F21C8" w14:textId="77777777" w:rsidR="00733CA1" w:rsidRPr="00733CA1" w:rsidRDefault="00733CA1" w:rsidP="00733CA1">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Hypothèse interne</w:t>
      </w:r>
      <w:r w:rsidRPr="00733CA1">
        <w:rPr>
          <w:rFonts w:ascii="Times New Roman" w:eastAsia="Times New Roman" w:hAnsi="Times New Roman" w:cs="Times New Roman"/>
          <w:kern w:val="0"/>
          <w:lang w:eastAsia="fr-FR"/>
          <w14:ligatures w14:val="none"/>
        </w:rPr>
        <w:t xml:space="preserve"> : Tarif de 0,20 €/kWh pour les estimations de coût, non modifiable par l’utilisateur.</w:t>
      </w:r>
    </w:p>
    <w:p w14:paraId="1C3FAB75" w14:textId="77777777" w:rsidR="00733CA1" w:rsidRPr="00733CA1" w:rsidRDefault="00733CA1" w:rsidP="00733CA1">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733CA1">
        <w:rPr>
          <w:rFonts w:ascii="Times New Roman" w:eastAsia="Times New Roman" w:hAnsi="Times New Roman" w:cs="Times New Roman"/>
          <w:b/>
          <w:bCs/>
          <w:kern w:val="0"/>
          <w:sz w:val="36"/>
          <w:szCs w:val="36"/>
          <w:lang w:eastAsia="fr-FR"/>
          <w14:ligatures w14:val="none"/>
        </w:rPr>
        <w:t>5. Interface &amp; expérience utilisateur</w:t>
      </w:r>
    </w:p>
    <w:p w14:paraId="51A16B03" w14:textId="77777777" w:rsidR="00733CA1" w:rsidRPr="00733CA1" w:rsidRDefault="00733CA1" w:rsidP="00733CA1">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Plateforme</w:t>
      </w:r>
      <w:r w:rsidRPr="00733CA1">
        <w:rPr>
          <w:rFonts w:ascii="Times New Roman" w:eastAsia="Times New Roman" w:hAnsi="Times New Roman" w:cs="Times New Roman"/>
          <w:kern w:val="0"/>
          <w:lang w:eastAsia="fr-FR"/>
          <w14:ligatures w14:val="none"/>
        </w:rPr>
        <w:t xml:space="preserve"> : Interface Streamlit avec trois onglets (Chatbot, Tableau de bord, Prévisions) et une sidebar.</w:t>
      </w:r>
    </w:p>
    <w:p w14:paraId="3893452E" w14:textId="77777777" w:rsidR="00733CA1" w:rsidRPr="00733CA1" w:rsidRDefault="00733CA1" w:rsidP="00733CA1">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Design</w:t>
      </w:r>
      <w:r w:rsidRPr="00733CA1">
        <w:rPr>
          <w:rFonts w:ascii="Times New Roman" w:eastAsia="Times New Roman" w:hAnsi="Times New Roman" w:cs="Times New Roman"/>
          <w:kern w:val="0"/>
          <w:lang w:eastAsia="fr-FR"/>
          <w14:ligatures w14:val="none"/>
        </w:rPr>
        <w:t xml:space="preserve"> :</w:t>
      </w:r>
    </w:p>
    <w:p w14:paraId="04D1CF8E" w14:textId="77777777" w:rsidR="00733CA1" w:rsidRPr="00733CA1" w:rsidRDefault="00733CA1" w:rsidP="00733CA1">
      <w:pPr>
        <w:numPr>
          <w:ilvl w:val="1"/>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Palette</w:t>
      </w:r>
      <w:r w:rsidRPr="00733CA1">
        <w:rPr>
          <w:rFonts w:ascii="Times New Roman" w:eastAsia="Times New Roman" w:hAnsi="Times New Roman" w:cs="Times New Roman"/>
          <w:kern w:val="0"/>
          <w:lang w:eastAsia="fr-FR"/>
          <w14:ligatures w14:val="none"/>
        </w:rPr>
        <w:t xml:space="preserve"> : Bleu électrique (#1E90FF), jaune/vert néon (#39FF14), anthracite (#333333) pour un style énergétique et moderne.</w:t>
      </w:r>
    </w:p>
    <w:p w14:paraId="001425E6" w14:textId="77777777" w:rsidR="00733CA1" w:rsidRPr="00733CA1" w:rsidRDefault="00733CA1" w:rsidP="00733CA1">
      <w:pPr>
        <w:numPr>
          <w:ilvl w:val="1"/>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lastRenderedPageBreak/>
        <w:t>Style</w:t>
      </w:r>
      <w:r w:rsidRPr="00733CA1">
        <w:rPr>
          <w:rFonts w:ascii="Times New Roman" w:eastAsia="Times New Roman" w:hAnsi="Times New Roman" w:cs="Times New Roman"/>
          <w:kern w:val="0"/>
          <w:lang w:eastAsia="fr-FR"/>
          <w14:ligatures w14:val="none"/>
        </w:rPr>
        <w:t xml:space="preserve"> : Cartes d’indicateurs, badges, icônes (ex. </w:t>
      </w:r>
      <w:r w:rsidRPr="00733CA1">
        <w:rPr>
          <w:rFonts w:ascii="Apple Color Emoji" w:eastAsia="Times New Roman" w:hAnsi="Apple Color Emoji" w:cs="Apple Color Emoji"/>
          <w:kern w:val="0"/>
          <w:lang w:eastAsia="fr-FR"/>
          <w14:ligatures w14:val="none"/>
        </w:rPr>
        <w:t>⚡</w:t>
      </w:r>
      <w:r w:rsidRPr="00733CA1">
        <w:rPr>
          <w:rFonts w:ascii="Times New Roman" w:eastAsia="Times New Roman" w:hAnsi="Times New Roman" w:cs="Times New Roman"/>
          <w:kern w:val="0"/>
          <w:lang w:eastAsia="fr-FR"/>
          <w14:ligatures w14:val="none"/>
        </w:rPr>
        <w:t xml:space="preserve"> pour consommation), micro-animations discrètes (ex. chargement fluide).</w:t>
      </w:r>
    </w:p>
    <w:p w14:paraId="1FFE9B95" w14:textId="77777777" w:rsidR="00733CA1" w:rsidRPr="00733CA1" w:rsidRDefault="00733CA1" w:rsidP="00733CA1">
      <w:pPr>
        <w:numPr>
          <w:ilvl w:val="1"/>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Accessibilité</w:t>
      </w:r>
      <w:r w:rsidRPr="00733CA1">
        <w:rPr>
          <w:rFonts w:ascii="Times New Roman" w:eastAsia="Times New Roman" w:hAnsi="Times New Roman" w:cs="Times New Roman"/>
          <w:kern w:val="0"/>
          <w:lang w:eastAsia="fr-FR"/>
          <w14:ligatures w14:val="none"/>
        </w:rPr>
        <w:t xml:space="preserve"> : Polices lisibles, contrastes élevés (niveau AA), infobulles explicatives.</w:t>
      </w:r>
    </w:p>
    <w:p w14:paraId="05A3715C" w14:textId="77777777" w:rsidR="00733CA1" w:rsidRPr="00733CA1" w:rsidRDefault="00733CA1" w:rsidP="00733CA1">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États UX</w:t>
      </w:r>
      <w:r w:rsidRPr="00733CA1">
        <w:rPr>
          <w:rFonts w:ascii="Times New Roman" w:eastAsia="Times New Roman" w:hAnsi="Times New Roman" w:cs="Times New Roman"/>
          <w:kern w:val="0"/>
          <w:lang w:eastAsia="fr-FR"/>
          <w14:ligatures w14:val="none"/>
        </w:rPr>
        <w:t xml:space="preserve"> :</w:t>
      </w:r>
    </w:p>
    <w:p w14:paraId="6A408972" w14:textId="77777777" w:rsidR="00733CA1" w:rsidRPr="00733CA1" w:rsidRDefault="00733CA1" w:rsidP="00733CA1">
      <w:pPr>
        <w:numPr>
          <w:ilvl w:val="1"/>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Chargement</w:t>
      </w:r>
      <w:r w:rsidRPr="00733CA1">
        <w:rPr>
          <w:rFonts w:ascii="Times New Roman" w:eastAsia="Times New Roman" w:hAnsi="Times New Roman" w:cs="Times New Roman"/>
          <w:kern w:val="0"/>
          <w:lang w:eastAsia="fr-FR"/>
          <w14:ligatures w14:val="none"/>
        </w:rPr>
        <w:t xml:space="preserve"> : Affichage progressif (skeleton screens).</w:t>
      </w:r>
    </w:p>
    <w:p w14:paraId="48E5CF01" w14:textId="77777777" w:rsidR="00733CA1" w:rsidRPr="00733CA1" w:rsidRDefault="00733CA1" w:rsidP="00733CA1">
      <w:pPr>
        <w:numPr>
          <w:ilvl w:val="1"/>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Données absentes</w:t>
      </w:r>
      <w:r w:rsidRPr="00733CA1">
        <w:rPr>
          <w:rFonts w:ascii="Times New Roman" w:eastAsia="Times New Roman" w:hAnsi="Times New Roman" w:cs="Times New Roman"/>
          <w:kern w:val="0"/>
          <w:lang w:eastAsia="fr-FR"/>
          <w14:ligatures w14:val="none"/>
        </w:rPr>
        <w:t xml:space="preserve"> : Messages clairs (ex. "Aucune donnée pour cette période").</w:t>
      </w:r>
    </w:p>
    <w:p w14:paraId="3343251E" w14:textId="77777777" w:rsidR="00733CA1" w:rsidRPr="00733CA1" w:rsidRDefault="00733CA1" w:rsidP="00733CA1">
      <w:pPr>
        <w:numPr>
          <w:ilvl w:val="1"/>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Erreurs</w:t>
      </w:r>
      <w:r w:rsidRPr="00733CA1">
        <w:rPr>
          <w:rFonts w:ascii="Times New Roman" w:eastAsia="Times New Roman" w:hAnsi="Times New Roman" w:cs="Times New Roman"/>
          <w:kern w:val="0"/>
          <w:lang w:eastAsia="fr-FR"/>
          <w14:ligatures w14:val="none"/>
        </w:rPr>
        <w:t xml:space="preserve"> : Guidage utilisateur (ex. "Posez une question sur votre consommation").</w:t>
      </w:r>
    </w:p>
    <w:p w14:paraId="31F3BBE0" w14:textId="77777777" w:rsidR="00733CA1" w:rsidRPr="00733CA1" w:rsidRDefault="00733CA1" w:rsidP="00733CA1">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Graphiques interactifs</w:t>
      </w:r>
      <w:r w:rsidRPr="00733CA1">
        <w:rPr>
          <w:rFonts w:ascii="Times New Roman" w:eastAsia="Times New Roman" w:hAnsi="Times New Roman" w:cs="Times New Roman"/>
          <w:kern w:val="0"/>
          <w:lang w:eastAsia="fr-FR"/>
          <w14:ligatures w14:val="none"/>
        </w:rPr>
        <w:t xml:space="preserve"> :</w:t>
      </w:r>
    </w:p>
    <w:p w14:paraId="6E7B6141" w14:textId="77777777" w:rsidR="00733CA1" w:rsidRPr="00733CA1" w:rsidRDefault="00733CA1" w:rsidP="00733CA1">
      <w:pPr>
        <w:numPr>
          <w:ilvl w:val="1"/>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Survol : Afficher les valeurs (ex. "2,5 kWh à 18h").</w:t>
      </w:r>
    </w:p>
    <w:p w14:paraId="0E4EF580" w14:textId="77777777" w:rsidR="00733CA1" w:rsidRPr="00733CA1" w:rsidRDefault="00733CA1" w:rsidP="00733CA1">
      <w:pPr>
        <w:numPr>
          <w:ilvl w:val="1"/>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Légendes cliquables : Activer/désactiver des séries de données.</w:t>
      </w:r>
    </w:p>
    <w:p w14:paraId="062CDEC9" w14:textId="77777777" w:rsidR="00733CA1" w:rsidRPr="00733CA1" w:rsidRDefault="00733CA1" w:rsidP="00733CA1">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Performance</w:t>
      </w:r>
      <w:r w:rsidRPr="00733CA1">
        <w:rPr>
          <w:rFonts w:ascii="Times New Roman" w:eastAsia="Times New Roman" w:hAnsi="Times New Roman" w:cs="Times New Roman"/>
          <w:kern w:val="0"/>
          <w:lang w:eastAsia="fr-FR"/>
          <w14:ligatures w14:val="none"/>
        </w:rPr>
        <w:t xml:space="preserve"> : Réponses et graphiques en &lt;5 secondes.</w:t>
      </w:r>
    </w:p>
    <w:p w14:paraId="026B69BD" w14:textId="77777777" w:rsidR="00733CA1" w:rsidRPr="00733CA1" w:rsidRDefault="00733CA1" w:rsidP="00733CA1">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733CA1">
        <w:rPr>
          <w:rFonts w:ascii="Times New Roman" w:eastAsia="Times New Roman" w:hAnsi="Times New Roman" w:cs="Times New Roman"/>
          <w:b/>
          <w:bCs/>
          <w:kern w:val="0"/>
          <w:sz w:val="36"/>
          <w:szCs w:val="36"/>
          <w:lang w:eastAsia="fr-FR"/>
          <w14:ligatures w14:val="none"/>
        </w:rPr>
        <w:t>6. Contraintes &amp; exclusions</w:t>
      </w:r>
    </w:p>
    <w:p w14:paraId="6DC42B49" w14:textId="77777777" w:rsidR="00733CA1" w:rsidRPr="00733CA1" w:rsidRDefault="00733CA1" w:rsidP="00733CA1">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Langue</w:t>
      </w:r>
      <w:r w:rsidRPr="00733CA1">
        <w:rPr>
          <w:rFonts w:ascii="Times New Roman" w:eastAsia="Times New Roman" w:hAnsi="Times New Roman" w:cs="Times New Roman"/>
          <w:kern w:val="0"/>
          <w:lang w:eastAsia="fr-FR"/>
          <w14:ligatures w14:val="none"/>
        </w:rPr>
        <w:t xml:space="preserve"> : Français uniquement.</w:t>
      </w:r>
    </w:p>
    <w:p w14:paraId="19BD6F22" w14:textId="77777777" w:rsidR="00733CA1" w:rsidRPr="00733CA1" w:rsidRDefault="00733CA1" w:rsidP="00733CA1">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Tarif</w:t>
      </w:r>
      <w:r w:rsidRPr="00733CA1">
        <w:rPr>
          <w:rFonts w:ascii="Times New Roman" w:eastAsia="Times New Roman" w:hAnsi="Times New Roman" w:cs="Times New Roman"/>
          <w:kern w:val="0"/>
          <w:lang w:eastAsia="fr-FR"/>
          <w14:ligatures w14:val="none"/>
        </w:rPr>
        <w:t xml:space="preserve"> : Fixe à 0,20 €/kWh (hypothèse interne), non modifiable via l’interface.</w:t>
      </w:r>
    </w:p>
    <w:p w14:paraId="135D2D37" w14:textId="77777777" w:rsidR="00733CA1" w:rsidRPr="00733CA1" w:rsidRDefault="00733CA1" w:rsidP="00733CA1">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Données</w:t>
      </w:r>
      <w:r w:rsidRPr="00733CA1">
        <w:rPr>
          <w:rFonts w:ascii="Times New Roman" w:eastAsia="Times New Roman" w:hAnsi="Times New Roman" w:cs="Times New Roman"/>
          <w:kern w:val="0"/>
          <w:lang w:eastAsia="fr-FR"/>
          <w14:ligatures w14:val="none"/>
        </w:rPr>
        <w:t xml:space="preserve"> : Internes, sans import utilisateur ni mention de fournisseur externe.</w:t>
      </w:r>
    </w:p>
    <w:p w14:paraId="789C63DB" w14:textId="77777777" w:rsidR="00733CA1" w:rsidRPr="00733CA1" w:rsidRDefault="00733CA1" w:rsidP="00733CA1">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Périmètre</w:t>
      </w:r>
      <w:r w:rsidRPr="00733CA1">
        <w:rPr>
          <w:rFonts w:ascii="Times New Roman" w:eastAsia="Times New Roman" w:hAnsi="Times New Roman" w:cs="Times New Roman"/>
          <w:kern w:val="0"/>
          <w:lang w:eastAsia="fr-FR"/>
          <w14:ligatures w14:val="none"/>
        </w:rPr>
        <w:t xml:space="preserve"> : Version 1 pour un seul foyer.</w:t>
      </w:r>
    </w:p>
    <w:p w14:paraId="22AFB056" w14:textId="77777777" w:rsidR="00733CA1" w:rsidRPr="00733CA1" w:rsidRDefault="00733CA1" w:rsidP="00733CA1">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Coût</w:t>
      </w:r>
      <w:r w:rsidRPr="00733CA1">
        <w:rPr>
          <w:rFonts w:ascii="Times New Roman" w:eastAsia="Times New Roman" w:hAnsi="Times New Roman" w:cs="Times New Roman"/>
          <w:kern w:val="0"/>
          <w:lang w:eastAsia="fr-FR"/>
          <w14:ligatures w14:val="none"/>
        </w:rPr>
        <w:t xml:space="preserve"> : Gratuit, sauf l’API Gemini (déjà disponible).</w:t>
      </w:r>
    </w:p>
    <w:p w14:paraId="490C9CBF" w14:textId="77777777" w:rsidR="00733CA1" w:rsidRPr="00733CA1" w:rsidRDefault="00733CA1" w:rsidP="00733CA1">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Sécurité</w:t>
      </w:r>
      <w:r w:rsidRPr="00733CA1">
        <w:rPr>
          <w:rFonts w:ascii="Times New Roman" w:eastAsia="Times New Roman" w:hAnsi="Times New Roman" w:cs="Times New Roman"/>
          <w:kern w:val="0"/>
          <w:lang w:eastAsia="fr-FR"/>
          <w14:ligatures w14:val="none"/>
        </w:rPr>
        <w:t xml:space="preserve"> : Les données sensibles restent internes, sans accès direct par le chatbot.</w:t>
      </w:r>
    </w:p>
    <w:p w14:paraId="03E62C7F" w14:textId="77777777" w:rsidR="00733CA1" w:rsidRPr="00733CA1" w:rsidRDefault="00733CA1" w:rsidP="00733CA1">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733CA1">
        <w:rPr>
          <w:rFonts w:ascii="Times New Roman" w:eastAsia="Times New Roman" w:hAnsi="Times New Roman" w:cs="Times New Roman"/>
          <w:b/>
          <w:bCs/>
          <w:kern w:val="0"/>
          <w:sz w:val="36"/>
          <w:szCs w:val="36"/>
          <w:lang w:eastAsia="fr-FR"/>
          <w14:ligatures w14:val="none"/>
        </w:rPr>
        <w:t>7. Livrables attendus</w:t>
      </w:r>
    </w:p>
    <w:p w14:paraId="3045C733" w14:textId="77777777" w:rsidR="00733CA1" w:rsidRPr="00733CA1" w:rsidRDefault="00733CA1" w:rsidP="00733CA1">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Application Streamlit</w:t>
      </w:r>
      <w:r w:rsidRPr="00733CA1">
        <w:rPr>
          <w:rFonts w:ascii="Times New Roman" w:eastAsia="Times New Roman" w:hAnsi="Times New Roman" w:cs="Times New Roman"/>
          <w:kern w:val="0"/>
          <w:lang w:eastAsia="fr-FR"/>
          <w14:ligatures w14:val="none"/>
        </w:rPr>
        <w:t xml:space="preserve"> : Interface avec trois onglets et sidebar.</w:t>
      </w:r>
    </w:p>
    <w:p w14:paraId="7FF7B8CE" w14:textId="77777777" w:rsidR="00733CA1" w:rsidRPr="00733CA1" w:rsidRDefault="00733CA1" w:rsidP="00733CA1">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Chatbot</w:t>
      </w:r>
      <w:r w:rsidRPr="00733CA1">
        <w:rPr>
          <w:rFonts w:ascii="Times New Roman" w:eastAsia="Times New Roman" w:hAnsi="Times New Roman" w:cs="Times New Roman"/>
          <w:kern w:val="0"/>
          <w:lang w:eastAsia="fr-FR"/>
          <w14:ligatures w14:val="none"/>
        </w:rPr>
        <w:t xml:space="preserve"> : Réponses textuelles et graphiques pour 46 questions.</w:t>
      </w:r>
    </w:p>
    <w:p w14:paraId="5D79A966" w14:textId="77777777" w:rsidR="00733CA1" w:rsidRPr="00733CA1" w:rsidRDefault="00733CA1" w:rsidP="00733CA1">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Tableau de bord</w:t>
      </w:r>
      <w:r w:rsidRPr="00733CA1">
        <w:rPr>
          <w:rFonts w:ascii="Times New Roman" w:eastAsia="Times New Roman" w:hAnsi="Times New Roman" w:cs="Times New Roman"/>
          <w:kern w:val="0"/>
          <w:lang w:eastAsia="fr-FR"/>
          <w14:ligatures w14:val="none"/>
        </w:rPr>
        <w:t xml:space="preserve"> : Visualisation de la consommation totale, répartition par zones, comparaisons.</w:t>
      </w:r>
    </w:p>
    <w:p w14:paraId="1F64A3EB" w14:textId="77777777" w:rsidR="00733CA1" w:rsidRPr="00733CA1" w:rsidRDefault="00733CA1" w:rsidP="00733CA1">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Prévisions</w:t>
      </w:r>
      <w:r w:rsidRPr="00733CA1">
        <w:rPr>
          <w:rFonts w:ascii="Times New Roman" w:eastAsia="Times New Roman" w:hAnsi="Times New Roman" w:cs="Times New Roman"/>
          <w:kern w:val="0"/>
          <w:lang w:eastAsia="fr-FR"/>
          <w14:ligatures w14:val="none"/>
        </w:rPr>
        <w:t xml:space="preserve"> : Graphiques avec tendances et incertitudes.</w:t>
      </w:r>
    </w:p>
    <w:p w14:paraId="72F13D7E" w14:textId="77777777" w:rsidR="00733CA1" w:rsidRPr="00733CA1" w:rsidRDefault="00733CA1" w:rsidP="00733CA1">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Documentation utilisateur</w:t>
      </w:r>
      <w:r w:rsidRPr="00733CA1">
        <w:rPr>
          <w:rFonts w:ascii="Times New Roman" w:eastAsia="Times New Roman" w:hAnsi="Times New Roman" w:cs="Times New Roman"/>
          <w:kern w:val="0"/>
          <w:lang w:eastAsia="fr-FR"/>
          <w14:ligatures w14:val="none"/>
        </w:rPr>
        <w:t xml:space="preserve"> : Guide court et clair (usage, lecture des graphiques, définitions).</w:t>
      </w:r>
    </w:p>
    <w:p w14:paraId="2BD103C9" w14:textId="77777777" w:rsidR="00733CA1" w:rsidRPr="00733CA1" w:rsidRDefault="00733CA1" w:rsidP="00733CA1">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733CA1">
        <w:rPr>
          <w:rFonts w:ascii="Times New Roman" w:eastAsia="Times New Roman" w:hAnsi="Times New Roman" w:cs="Times New Roman"/>
          <w:b/>
          <w:bCs/>
          <w:kern w:val="0"/>
          <w:sz w:val="36"/>
          <w:szCs w:val="36"/>
          <w:lang w:eastAsia="fr-FR"/>
          <w14:ligatures w14:val="none"/>
        </w:rPr>
        <w:t>8. Indicateurs de succès</w:t>
      </w:r>
    </w:p>
    <w:p w14:paraId="0C8AF6FC" w14:textId="77777777" w:rsidR="00733CA1" w:rsidRPr="00733CA1" w:rsidRDefault="00733CA1" w:rsidP="00733CA1">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Fiabilité</w:t>
      </w:r>
      <w:r w:rsidRPr="00733CA1">
        <w:rPr>
          <w:rFonts w:ascii="Times New Roman" w:eastAsia="Times New Roman" w:hAnsi="Times New Roman" w:cs="Times New Roman"/>
          <w:kern w:val="0"/>
          <w:lang w:eastAsia="fr-FR"/>
          <w14:ligatures w14:val="none"/>
        </w:rPr>
        <w:t xml:space="preserve"> : 100 % des 43 questions comprises, réponses précises et cohérentes.</w:t>
      </w:r>
    </w:p>
    <w:p w14:paraId="4A31E788" w14:textId="77777777" w:rsidR="00733CA1" w:rsidRPr="00733CA1" w:rsidRDefault="00733CA1" w:rsidP="00733CA1">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Lisibilité</w:t>
      </w:r>
      <w:r w:rsidRPr="00733CA1">
        <w:rPr>
          <w:rFonts w:ascii="Times New Roman" w:eastAsia="Times New Roman" w:hAnsi="Times New Roman" w:cs="Times New Roman"/>
          <w:kern w:val="0"/>
          <w:lang w:eastAsia="fr-FR"/>
          <w14:ligatures w14:val="none"/>
        </w:rPr>
        <w:t xml:space="preserve"> : Graphiques clairs, interactifs et actionnables (survol, filtres).</w:t>
      </w:r>
    </w:p>
    <w:p w14:paraId="778C18E8" w14:textId="77777777" w:rsidR="00733CA1" w:rsidRPr="00733CA1" w:rsidRDefault="00733CA1" w:rsidP="00733CA1">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Prévisions</w:t>
      </w:r>
      <w:r w:rsidRPr="00733CA1">
        <w:rPr>
          <w:rFonts w:ascii="Times New Roman" w:eastAsia="Times New Roman" w:hAnsi="Times New Roman" w:cs="Times New Roman"/>
          <w:kern w:val="0"/>
          <w:lang w:eastAsia="fr-FR"/>
          <w14:ligatures w14:val="none"/>
        </w:rPr>
        <w:t xml:space="preserve"> : Tendances fiables, incertitudes visualisées.</w:t>
      </w:r>
    </w:p>
    <w:p w14:paraId="54A46794" w14:textId="77777777" w:rsidR="00733CA1" w:rsidRPr="00733CA1" w:rsidRDefault="00733CA1" w:rsidP="00733CA1">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Satisfaction visuelle</w:t>
      </w:r>
      <w:r w:rsidRPr="00733CA1">
        <w:rPr>
          <w:rFonts w:ascii="Times New Roman" w:eastAsia="Times New Roman" w:hAnsi="Times New Roman" w:cs="Times New Roman"/>
          <w:kern w:val="0"/>
          <w:lang w:eastAsia="fr-FR"/>
          <w14:ligatures w14:val="none"/>
        </w:rPr>
        <w:t xml:space="preserve"> : Design moderne, thème énergétique, finition soignée.</w:t>
      </w:r>
    </w:p>
    <w:p w14:paraId="422676CD" w14:textId="77777777" w:rsidR="00733CA1" w:rsidRPr="00733CA1" w:rsidRDefault="00733CA1" w:rsidP="00733CA1">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Performance</w:t>
      </w:r>
      <w:r w:rsidRPr="00733CA1">
        <w:rPr>
          <w:rFonts w:ascii="Times New Roman" w:eastAsia="Times New Roman" w:hAnsi="Times New Roman" w:cs="Times New Roman"/>
          <w:kern w:val="0"/>
          <w:lang w:eastAsia="fr-FR"/>
          <w14:ligatures w14:val="none"/>
        </w:rPr>
        <w:t xml:space="preserve"> : Réponses en &lt;5 secondes, graphiques en &lt;2 secondes.</w:t>
      </w:r>
    </w:p>
    <w:p w14:paraId="58A86EBD" w14:textId="77777777" w:rsidR="00733CA1" w:rsidRPr="00733CA1" w:rsidRDefault="00733CA1" w:rsidP="00733CA1">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733CA1">
        <w:rPr>
          <w:rFonts w:ascii="Times New Roman" w:eastAsia="Times New Roman" w:hAnsi="Times New Roman" w:cs="Times New Roman"/>
          <w:b/>
          <w:bCs/>
          <w:kern w:val="0"/>
          <w:sz w:val="36"/>
          <w:szCs w:val="36"/>
          <w:lang w:eastAsia="fr-FR"/>
          <w14:ligatures w14:val="none"/>
        </w:rPr>
        <w:t>9. Tests et validation</w:t>
      </w:r>
    </w:p>
    <w:p w14:paraId="50AD2173" w14:textId="77777777" w:rsidR="00733CA1" w:rsidRPr="00733CA1" w:rsidRDefault="00733CA1" w:rsidP="00733CA1">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Questions testées</w:t>
      </w:r>
      <w:r w:rsidRPr="00733CA1">
        <w:rPr>
          <w:rFonts w:ascii="Times New Roman" w:eastAsia="Times New Roman" w:hAnsi="Times New Roman" w:cs="Times New Roman"/>
          <w:kern w:val="0"/>
          <w:lang w:eastAsia="fr-FR"/>
          <w14:ligatures w14:val="none"/>
        </w:rPr>
        <w:t xml:space="preserve"> :</w:t>
      </w:r>
    </w:p>
    <w:p w14:paraId="1CE91BFC" w14:textId="77777777" w:rsidR="00733CA1" w:rsidRPr="00733CA1" w:rsidRDefault="00733CA1" w:rsidP="00733CA1">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Question 41 : "Si le coût de l’électricité est de 0,20 € le kilowattheure, de combien dois-je réduire ma consommation pour économiser 5 € le mois suivant ?" (Réponse : "Réduisez de 25 kWh", temps : ~1,2s).</w:t>
      </w:r>
    </w:p>
    <w:p w14:paraId="35E358E8" w14:textId="77777777" w:rsidR="00733CA1" w:rsidRPr="00733CA1" w:rsidRDefault="00733CA1" w:rsidP="00733CA1">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Question 42 : "Est-ce que ma consommation de nuit a augmenté récemment ?" (Réponse : "Oui, +10 %", temps : ~0,9s).</w:t>
      </w:r>
    </w:p>
    <w:p w14:paraId="6DD68542" w14:textId="77777777" w:rsidR="00733CA1" w:rsidRPr="00733CA1" w:rsidRDefault="00733CA1" w:rsidP="00733CA1">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Question 43 : "Anomalies dans les relevés d’intensité ?" (Réponse : "2 anomalies détectées", temps : ~0,9s).</w:t>
      </w:r>
    </w:p>
    <w:p w14:paraId="59C33208" w14:textId="77777777" w:rsidR="00733CA1" w:rsidRPr="00733CA1" w:rsidRDefault="00733CA1" w:rsidP="00733CA1">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Cas spéciaux :</w:t>
      </w:r>
    </w:p>
    <w:p w14:paraId="30633CE4" w14:textId="77777777" w:rsidR="00733CA1" w:rsidRPr="00733CA1" w:rsidRDefault="00733CA1" w:rsidP="00733CA1">
      <w:pPr>
        <w:numPr>
          <w:ilvl w:val="2"/>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Vide : "Veuillez poser une question valide" (temps : ~0s).</w:t>
      </w:r>
    </w:p>
    <w:p w14:paraId="6A23C474" w14:textId="77777777" w:rsidR="00733CA1" w:rsidRPr="00733CA1" w:rsidRDefault="00733CA1" w:rsidP="00733CA1">
      <w:pPr>
        <w:numPr>
          <w:ilvl w:val="2"/>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Hors sujet : "Question hors sujet" (temps : ~0,4s).</w:t>
      </w:r>
    </w:p>
    <w:p w14:paraId="793476DF" w14:textId="77777777" w:rsidR="00733CA1" w:rsidRPr="00733CA1" w:rsidRDefault="00733CA1" w:rsidP="00733CA1">
      <w:pPr>
        <w:numPr>
          <w:ilvl w:val="2"/>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Invalide : "Question non compréhensible" (temps : ~0s).</w:t>
      </w:r>
    </w:p>
    <w:p w14:paraId="6CC135F4" w14:textId="77777777" w:rsidR="00733CA1" w:rsidRPr="00733CA1" w:rsidRDefault="00733CA1" w:rsidP="00733CA1">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Critères</w:t>
      </w:r>
      <w:r w:rsidRPr="00733CA1">
        <w:rPr>
          <w:rFonts w:ascii="Times New Roman" w:eastAsia="Times New Roman" w:hAnsi="Times New Roman" w:cs="Times New Roman"/>
          <w:kern w:val="0"/>
          <w:lang w:eastAsia="fr-FR"/>
          <w14:ligatures w14:val="none"/>
        </w:rPr>
        <w:t xml:space="preserve"> :</w:t>
      </w:r>
    </w:p>
    <w:p w14:paraId="4B3FD60A" w14:textId="77777777" w:rsidR="00733CA1" w:rsidRPr="00733CA1" w:rsidRDefault="00733CA1" w:rsidP="00733CA1">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Réponses correctes et chiffrées pour les 43 questions.</w:t>
      </w:r>
    </w:p>
    <w:p w14:paraId="6B0315F9" w14:textId="77777777" w:rsidR="00733CA1" w:rsidRPr="00733CA1" w:rsidRDefault="00733CA1" w:rsidP="00733CA1">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lastRenderedPageBreak/>
        <w:t>Messages clairs pour les cas spéciaux.</w:t>
      </w:r>
    </w:p>
    <w:p w14:paraId="706ED136" w14:textId="77777777" w:rsidR="00733CA1" w:rsidRPr="00733CA1" w:rsidRDefault="00733CA1" w:rsidP="00733CA1">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Graphiques interactifs et lisibles.</w:t>
      </w:r>
    </w:p>
    <w:p w14:paraId="665D0A36" w14:textId="77777777" w:rsidR="00733CA1" w:rsidRPr="00733CA1" w:rsidRDefault="00733CA1" w:rsidP="00733CA1">
      <w:pPr>
        <w:numPr>
          <w:ilvl w:val="1"/>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Latence &lt;5 secondes par question.</w:t>
      </w:r>
    </w:p>
    <w:p w14:paraId="1A5DB4BA" w14:textId="77777777" w:rsidR="00733CA1" w:rsidRPr="00733CA1" w:rsidRDefault="00733CA1" w:rsidP="00733CA1">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Scénario</w:t>
      </w:r>
      <w:r w:rsidRPr="00733CA1">
        <w:rPr>
          <w:rFonts w:ascii="Times New Roman" w:eastAsia="Times New Roman" w:hAnsi="Times New Roman" w:cs="Times New Roman"/>
          <w:kern w:val="0"/>
          <w:lang w:eastAsia="fr-FR"/>
          <w14:ligatures w14:val="none"/>
        </w:rPr>
        <w:t xml:space="preserve"> : Tests sur 46 questions (43 + 3 cas spéciaux) avec 100 itérations.</w:t>
      </w:r>
    </w:p>
    <w:p w14:paraId="17EB07C2" w14:textId="77777777" w:rsidR="00733CA1" w:rsidRPr="00733CA1" w:rsidRDefault="00733CA1" w:rsidP="00733CA1">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733CA1">
        <w:rPr>
          <w:rFonts w:ascii="Times New Roman" w:eastAsia="Times New Roman" w:hAnsi="Times New Roman" w:cs="Times New Roman"/>
          <w:b/>
          <w:bCs/>
          <w:kern w:val="0"/>
          <w:sz w:val="36"/>
          <w:szCs w:val="36"/>
          <w:lang w:eastAsia="fr-FR"/>
          <w14:ligatures w14:val="none"/>
        </w:rPr>
        <w:t>10. Annexe : Exemples de questions (43)</w:t>
      </w:r>
    </w:p>
    <w:p w14:paraId="2E955C31"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Combien d’électricité ai-je consommé hier ?</w:t>
      </w:r>
    </w:p>
    <w:p w14:paraId="32FE9EEA"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Quelle est ma consommation totale cette semaine ?</w:t>
      </w:r>
    </w:p>
    <w:p w14:paraId="6D234C0D"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Est-ce que je consomme plus ce mois-ci que le mois dernier ?</w:t>
      </w:r>
    </w:p>
    <w:p w14:paraId="7E296EC7"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Quelle a été ma journée la plus énergivore ce mois-ci ?</w:t>
      </w:r>
    </w:p>
    <w:p w14:paraId="168BC367"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Quelle est ma consommation moyenne par jour ?</w:t>
      </w:r>
    </w:p>
    <w:p w14:paraId="0AD40AAE"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Quelle est ma consommation cumulée depuis le début de l’année ?</w:t>
      </w:r>
    </w:p>
    <w:p w14:paraId="03AA7AE6"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Quels sont mes 3 jours les plus énergivores ce mois-ci ?</w:t>
      </w:r>
    </w:p>
    <w:p w14:paraId="3E397A2F"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Est-ce que je consomme plus que la moyenne nationale ?</w:t>
      </w:r>
    </w:p>
    <w:p w14:paraId="3E11327E"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Quelle est ma consommation moyenne le matin vs soir ?</w:t>
      </w:r>
    </w:p>
    <w:p w14:paraId="34CAE850"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Est-ce que je consomme plus le week-end que la semaine ?</w:t>
      </w:r>
    </w:p>
    <w:p w14:paraId="673F050D"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Quelle est ma consommation en heures pleines vs creuses ?</w:t>
      </w:r>
    </w:p>
    <w:p w14:paraId="77B1A234"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Est-ce que je consomme plus en journée ou la nuit ?</w:t>
      </w:r>
    </w:p>
    <w:p w14:paraId="74A8A6F7"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Consommation typique un lundi vs dimanche ?</w:t>
      </w:r>
    </w:p>
    <w:p w14:paraId="051A3829"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Répartition par tranche horaire (0-6h, 6-12h, etc.) ?</w:t>
      </w:r>
    </w:p>
    <w:p w14:paraId="59E93C0F"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Consommation moyenne entre 18h et 22h ?</w:t>
      </w:r>
    </w:p>
    <w:p w14:paraId="63B1EA02"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Consommation moyenne par saison (hiver, été) ?</w:t>
      </w:r>
    </w:p>
    <w:p w14:paraId="3B6B3168"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Quelle part vient de la cuisine ?</w:t>
      </w:r>
    </w:p>
    <w:p w14:paraId="1A534517"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Quel sous-compteur consomme le plus ?</w:t>
      </w:r>
    </w:p>
    <w:p w14:paraId="078E42D3"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Chauffage/clim consomme-t-il beaucoup ?</w:t>
      </w:r>
    </w:p>
    <w:p w14:paraId="77A6465B"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Répartition entre sous-compteurs et le reste ?</w:t>
      </w:r>
    </w:p>
    <w:p w14:paraId="40E6099E"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Consommation totale de la buanderie ce mois-ci ?</w:t>
      </w:r>
    </w:p>
    <w:p w14:paraId="540BD647"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Chauffage : plus en janvier qu’en avril ?</w:t>
      </w:r>
    </w:p>
    <w:p w14:paraId="65284080"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La cuisine consomme-t-elle plus le week-end ?</w:t>
      </w:r>
    </w:p>
    <w:p w14:paraId="543F5F1E"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Part des sous-compteurs dans le total (%) ?</w:t>
      </w:r>
    </w:p>
    <w:p w14:paraId="1E30DBF7"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Un sous-compteur actif la nuit ?</w:t>
      </w:r>
    </w:p>
    <w:p w14:paraId="537352F1"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Pourquoi ma facture est plus élevée ce mois-ci ?</w:t>
      </w:r>
    </w:p>
    <w:p w14:paraId="0A41DAF2"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Ai-je augmenté ma consommation vs la semaine dernière ?</w:t>
      </w:r>
    </w:p>
    <w:p w14:paraId="1B791EE7"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Combien coûterait ma consommation cette semaine à 0,20 €/kWh ?</w:t>
      </w:r>
    </w:p>
    <w:p w14:paraId="10A3451C"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Dépense électrique moyenne par jour ?</w:t>
      </w:r>
    </w:p>
    <w:p w14:paraId="629EF7B2"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Combien ai-je dépensé depuis le début du mois ?</w:t>
      </w:r>
    </w:p>
    <w:p w14:paraId="07914E2B"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Économie si je réduis de 10 % ?</w:t>
      </w:r>
    </w:p>
    <w:p w14:paraId="6C708DAD"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Ai-je dépassé mon budget mensuel ?</w:t>
      </w:r>
    </w:p>
    <w:p w14:paraId="34F81FAF"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Payé en heures pleines vs creuses ?</w:t>
      </w:r>
    </w:p>
    <w:p w14:paraId="2DE43D8A"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Économie si je décale la machine à laver en heures creuses ?</w:t>
      </w:r>
    </w:p>
    <w:p w14:paraId="28199D1E"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Ai-je eu un pic de consommation inhabituel hier ?</w:t>
      </w:r>
    </w:p>
    <w:p w14:paraId="79AD5466"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Un appareil est-il resté allumé toute la nuit ?</w:t>
      </w:r>
    </w:p>
    <w:p w14:paraId="098BB85B"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Ma tension (Voltage) est-elle restée stable ?</w:t>
      </w:r>
    </w:p>
    <w:p w14:paraId="502C32BB"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Différence notable entre hier et avant-hier ?</w:t>
      </w:r>
    </w:p>
    <w:p w14:paraId="4AA30833"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Mes 3 plus gros pics cette semaine ?</w:t>
      </w:r>
    </w:p>
    <w:p w14:paraId="6B7E6551"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Ai-je consommé alors que j’étais absent ?</w:t>
      </w:r>
    </w:p>
    <w:p w14:paraId="6B01B7A1"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Si le kWh est à 0,20 €, de combien réduire pour économiser 5 € le mois suivant ?</w:t>
      </w:r>
    </w:p>
    <w:p w14:paraId="3BEE8836"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Ma consommation de nuit a-t-elle augmenté récemment ?</w:t>
      </w:r>
    </w:p>
    <w:p w14:paraId="48EC48AC" w14:textId="77777777" w:rsidR="00733CA1" w:rsidRPr="00733CA1" w:rsidRDefault="00733CA1" w:rsidP="00733CA1">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Anomalies dans les relevés d’intensité ?</w:t>
      </w:r>
    </w:p>
    <w:p w14:paraId="2BACCC25" w14:textId="77777777" w:rsidR="00733CA1" w:rsidRPr="00733CA1" w:rsidRDefault="00B712AE" w:rsidP="00733CA1">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pict w14:anchorId="122FD8E0">
          <v:rect id="_x0000_i1025" alt="" style="width:453.6pt;height:.05pt;mso-width-percent:0;mso-height-percent:0;mso-width-percent:0;mso-height-percent:0" o:hralign="center" o:hrstd="t" o:hr="t" fillcolor="#a0a0a0" stroked="f"/>
        </w:pict>
      </w:r>
    </w:p>
    <w:p w14:paraId="1F20833B" w14:textId="77777777" w:rsidR="00733CA1" w:rsidRPr="00733CA1" w:rsidRDefault="00733CA1" w:rsidP="00733CA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33CA1">
        <w:rPr>
          <w:rFonts w:ascii="Times New Roman" w:eastAsia="Times New Roman" w:hAnsi="Times New Roman" w:cs="Times New Roman"/>
          <w:b/>
          <w:bCs/>
          <w:kern w:val="0"/>
          <w:sz w:val="27"/>
          <w:szCs w:val="27"/>
          <w:lang w:eastAsia="fr-FR"/>
          <w14:ligatures w14:val="none"/>
        </w:rPr>
        <w:t>Améliorations apportées à ton modèle</w:t>
      </w:r>
    </w:p>
    <w:p w14:paraId="3D573577" w14:textId="77777777" w:rsidR="00733CA1" w:rsidRPr="00733CA1" w:rsidRDefault="00733CA1" w:rsidP="00733CA1">
      <w:pPr>
        <w:numPr>
          <w:ilvl w:val="0"/>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lastRenderedPageBreak/>
        <w:t>Focus métier</w:t>
      </w:r>
      <w:r w:rsidRPr="00733CA1">
        <w:rPr>
          <w:rFonts w:ascii="Times New Roman" w:eastAsia="Times New Roman" w:hAnsi="Times New Roman" w:cs="Times New Roman"/>
          <w:kern w:val="0"/>
          <w:lang w:eastAsia="fr-FR"/>
          <w14:ligatures w14:val="none"/>
        </w:rPr>
        <w:t xml:space="preserve"> :</w:t>
      </w:r>
    </w:p>
    <w:p w14:paraId="55AAF790" w14:textId="77777777" w:rsidR="00733CA1" w:rsidRPr="00733CA1" w:rsidRDefault="00733CA1" w:rsidP="00733CA1">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Suppression de tout jargon technique (RAG, LangGraph, Polars, JSON, MCP).</w:t>
      </w:r>
    </w:p>
    <w:p w14:paraId="1AE82748" w14:textId="77777777" w:rsidR="00733CA1" w:rsidRPr="00733CA1" w:rsidRDefault="00733CA1" w:rsidP="00733CA1">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 xml:space="preserve">BLOC 1 simplifié : mention de </w:t>
      </w:r>
      <w:r w:rsidRPr="00733CA1">
        <w:rPr>
          <w:rFonts w:ascii="Times New Roman" w:eastAsia="Times New Roman" w:hAnsi="Times New Roman" w:cs="Times New Roman"/>
          <w:b/>
          <w:bCs/>
          <w:kern w:val="0"/>
          <w:lang w:eastAsia="fr-FR"/>
          <w14:ligatures w14:val="none"/>
        </w:rPr>
        <w:t>DuckDB</w:t>
      </w:r>
      <w:r w:rsidRPr="00733CA1">
        <w:rPr>
          <w:rFonts w:ascii="Times New Roman" w:eastAsia="Times New Roman" w:hAnsi="Times New Roman" w:cs="Times New Roman"/>
          <w:kern w:val="0"/>
          <w:lang w:eastAsia="fr-FR"/>
          <w14:ligatures w14:val="none"/>
        </w:rPr>
        <w:t xml:space="preserve"> comme base de données interne, sans détails techniques.</w:t>
      </w:r>
    </w:p>
    <w:p w14:paraId="5737B212" w14:textId="77777777" w:rsidR="00733CA1" w:rsidRPr="00733CA1" w:rsidRDefault="00733CA1" w:rsidP="00733CA1">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Accent sur les besoins utilisateurs (réponses claires, graphiques, prévisions).</w:t>
      </w:r>
    </w:p>
    <w:p w14:paraId="0EB7503B" w14:textId="77777777" w:rsidR="00733CA1" w:rsidRPr="00733CA1" w:rsidRDefault="00733CA1" w:rsidP="00733CA1">
      <w:pPr>
        <w:numPr>
          <w:ilvl w:val="0"/>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Gratuité</w:t>
      </w:r>
      <w:r w:rsidRPr="00733CA1">
        <w:rPr>
          <w:rFonts w:ascii="Times New Roman" w:eastAsia="Times New Roman" w:hAnsi="Times New Roman" w:cs="Times New Roman"/>
          <w:kern w:val="0"/>
          <w:lang w:eastAsia="fr-FR"/>
          <w14:ligatures w14:val="none"/>
        </w:rPr>
        <w:t xml:space="preserve"> :</w:t>
      </w:r>
    </w:p>
    <w:p w14:paraId="298DAC4B" w14:textId="77777777" w:rsidR="00733CA1" w:rsidRPr="00733CA1" w:rsidRDefault="00733CA1" w:rsidP="00733CA1">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Clarification : application gratuite, sauf l’API Gemini (que tu possèdes).</w:t>
      </w:r>
    </w:p>
    <w:p w14:paraId="3B179050" w14:textId="77777777" w:rsidR="00733CA1" w:rsidRPr="00733CA1" w:rsidRDefault="00733CA1" w:rsidP="00733CA1">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Suppression des contraintes de coût (200 $, calculs d’appels API).</w:t>
      </w:r>
    </w:p>
    <w:p w14:paraId="12082974" w14:textId="77777777" w:rsidR="00733CA1" w:rsidRPr="00733CA1" w:rsidRDefault="00733CA1" w:rsidP="00733CA1">
      <w:pPr>
        <w:numPr>
          <w:ilvl w:val="0"/>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Clarté et lisibilité</w:t>
      </w:r>
      <w:r w:rsidRPr="00733CA1">
        <w:rPr>
          <w:rFonts w:ascii="Times New Roman" w:eastAsia="Times New Roman" w:hAnsi="Times New Roman" w:cs="Times New Roman"/>
          <w:kern w:val="0"/>
          <w:lang w:eastAsia="fr-FR"/>
          <w14:ligatures w14:val="none"/>
        </w:rPr>
        <w:t xml:space="preserve"> :</w:t>
      </w:r>
    </w:p>
    <w:p w14:paraId="5E2AF931" w14:textId="77777777" w:rsidR="00733CA1" w:rsidRPr="00733CA1" w:rsidRDefault="00733CA1" w:rsidP="00733CA1">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Structure alignée avec ton modèle (onglets, sidebar, questions).</w:t>
      </w:r>
    </w:p>
    <w:p w14:paraId="31A6B387" w14:textId="77777777" w:rsidR="00733CA1" w:rsidRPr="00733CA1" w:rsidRDefault="00733CA1" w:rsidP="00733CA1">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Explications simplifiées (ex. conversions kW → kWh, définitions dans la sidebar).</w:t>
      </w:r>
    </w:p>
    <w:p w14:paraId="63421D01" w14:textId="77777777" w:rsidR="00733CA1" w:rsidRPr="00733CA1" w:rsidRDefault="00733CA1" w:rsidP="00733CA1">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Exemples concrets tirés de tes tests (questions 41, 42, 43).</w:t>
      </w:r>
    </w:p>
    <w:p w14:paraId="7A5F9CD5" w14:textId="77777777" w:rsidR="00733CA1" w:rsidRPr="00733CA1" w:rsidRDefault="00733CA1" w:rsidP="00733CA1">
      <w:pPr>
        <w:numPr>
          <w:ilvl w:val="0"/>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Professionnalisme</w:t>
      </w:r>
      <w:r w:rsidRPr="00733CA1">
        <w:rPr>
          <w:rFonts w:ascii="Times New Roman" w:eastAsia="Times New Roman" w:hAnsi="Times New Roman" w:cs="Times New Roman"/>
          <w:kern w:val="0"/>
          <w:lang w:eastAsia="fr-FR"/>
          <w14:ligatures w14:val="none"/>
        </w:rPr>
        <w:t xml:space="preserve"> :</w:t>
      </w:r>
    </w:p>
    <w:p w14:paraId="41107FAE" w14:textId="77777777" w:rsidR="00733CA1" w:rsidRPr="00733CA1" w:rsidRDefault="00733CA1" w:rsidP="00733CA1">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Design énergétique modernisé (palette, animations, accessibilité).</w:t>
      </w:r>
    </w:p>
    <w:p w14:paraId="30FF0A0F" w14:textId="77777777" w:rsidR="00733CA1" w:rsidRPr="00733CA1" w:rsidRDefault="00733CA1" w:rsidP="00733CA1">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Objectifs métier renforcés (compréhensibilité, impact pour recruteurs énergie/IA).</w:t>
      </w:r>
    </w:p>
    <w:p w14:paraId="43319EBE" w14:textId="77777777" w:rsidR="00733CA1" w:rsidRPr="00733CA1" w:rsidRDefault="00733CA1" w:rsidP="00733CA1">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Tests validés avec temps réels (~0,9-1,2s pour les questions, &lt;5s total).</w:t>
      </w:r>
    </w:p>
    <w:p w14:paraId="61A3A8D3" w14:textId="77777777" w:rsidR="00733CA1" w:rsidRPr="00733CA1" w:rsidRDefault="00733CA1" w:rsidP="00733CA1">
      <w:pPr>
        <w:numPr>
          <w:ilvl w:val="0"/>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b/>
          <w:bCs/>
          <w:kern w:val="0"/>
          <w:lang w:eastAsia="fr-FR"/>
          <w14:ligatures w14:val="none"/>
        </w:rPr>
        <w:t>Exhaustivité</w:t>
      </w:r>
      <w:r w:rsidRPr="00733CA1">
        <w:rPr>
          <w:rFonts w:ascii="Times New Roman" w:eastAsia="Times New Roman" w:hAnsi="Times New Roman" w:cs="Times New Roman"/>
          <w:kern w:val="0"/>
          <w:lang w:eastAsia="fr-FR"/>
          <w14:ligatures w14:val="none"/>
        </w:rPr>
        <w:t xml:space="preserve"> :</w:t>
      </w:r>
    </w:p>
    <w:p w14:paraId="5E90A3A2" w14:textId="77777777" w:rsidR="00733CA1" w:rsidRPr="00733CA1" w:rsidRDefault="00733CA1" w:rsidP="00733CA1">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Couverture complète des 43 questions + cas spéciaux.</w:t>
      </w:r>
    </w:p>
    <w:p w14:paraId="6DE256CA" w14:textId="77777777" w:rsidR="00733CA1" w:rsidRPr="00733CA1" w:rsidRDefault="00733CA1" w:rsidP="00733CA1">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Détails sur les graphiques (interactivité, incertitudes).</w:t>
      </w:r>
    </w:p>
    <w:p w14:paraId="1F287487" w14:textId="77777777" w:rsidR="00733CA1" w:rsidRPr="00733CA1" w:rsidRDefault="00733CA1" w:rsidP="00733CA1">
      <w:pPr>
        <w:numPr>
          <w:ilvl w:val="1"/>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33CA1">
        <w:rPr>
          <w:rFonts w:ascii="Times New Roman" w:eastAsia="Times New Roman" w:hAnsi="Times New Roman" w:cs="Times New Roman"/>
          <w:kern w:val="0"/>
          <w:lang w:eastAsia="fr-FR"/>
          <w14:ligatures w14:val="none"/>
        </w:rPr>
        <w:t>Sidebar pédagogique pour guider l’utilisateur.</w:t>
      </w:r>
    </w:p>
    <w:p w14:paraId="3AE852A2" w14:textId="77777777" w:rsidR="00733CA1" w:rsidRDefault="00733CA1"/>
    <w:p w14:paraId="17497ECF" w14:textId="77777777" w:rsidR="002D6F7E" w:rsidRDefault="002D6F7E"/>
    <w:p w14:paraId="04408274" w14:textId="5943B445" w:rsidR="002D6F7E" w:rsidRDefault="002D6F7E">
      <w:r>
        <w:t xml:space="preserve">Origine datatset : </w:t>
      </w:r>
      <w:hyperlink r:id="rId5" w:history="1">
        <w:r w:rsidRPr="00235B36">
          <w:rPr>
            <w:rStyle w:val="Lienhypertexte"/>
          </w:rPr>
          <w:t>https://www.kaggle.com/datasets/sonialikhan/household-electric-power-consumption</w:t>
        </w:r>
      </w:hyperlink>
    </w:p>
    <w:p w14:paraId="5416D71E" w14:textId="77777777" w:rsidR="002D6F7E" w:rsidRDefault="002D6F7E"/>
    <w:p w14:paraId="13E46644" w14:textId="77777777" w:rsidR="00202680" w:rsidRDefault="00202680"/>
    <w:p w14:paraId="48E66C89" w14:textId="77777777" w:rsidR="00202680" w:rsidRDefault="00202680" w:rsidP="00202680">
      <w:r>
        <w:t>11. ARCHITECTURE TECHNIQUE VALIDÉE</w:t>
      </w:r>
    </w:p>
    <w:p w14:paraId="4ADEA95F" w14:textId="77777777" w:rsidR="00202680" w:rsidRDefault="00202680" w:rsidP="00202680"/>
    <w:p w14:paraId="5B14870A" w14:textId="77777777" w:rsidR="00202680" w:rsidRDefault="00202680" w:rsidP="00202680">
      <w:r>
        <w:t>11.1 Système de mise à jour automatique :</w:t>
      </w:r>
    </w:p>
    <w:p w14:paraId="3D8D6931" w14:textId="77777777" w:rsidR="00202680" w:rsidRDefault="00202680" w:rsidP="00202680">
      <w:r>
        <w:t>- Vérification automatique des données au démarrage</w:t>
      </w:r>
    </w:p>
    <w:p w14:paraId="75095F7A" w14:textId="77777777" w:rsidR="00202680" w:rsidRDefault="00202680" w:rsidP="00202680">
      <w:r>
        <w:t>- Génération intelligente des données manquantes</w:t>
      </w:r>
    </w:p>
    <w:p w14:paraId="03A0D3FE" w14:textId="77777777" w:rsidR="00202680" w:rsidRDefault="00202680" w:rsidP="00202680">
      <w:r>
        <w:t>- Pipeline bloc 1 automatisé</w:t>
      </w:r>
    </w:p>
    <w:p w14:paraId="4BF176BD" w14:textId="77777777" w:rsidR="00202680" w:rsidRDefault="00202680" w:rsidP="00202680">
      <w:r>
        <w:t>- Sauvegardes et rollback sécurisés</w:t>
      </w:r>
    </w:p>
    <w:p w14:paraId="096504BC" w14:textId="77777777" w:rsidR="00202680" w:rsidRDefault="00202680" w:rsidP="00202680"/>
    <w:p w14:paraId="03734C22" w14:textId="77777777" w:rsidR="00202680" w:rsidRDefault="00202680" w:rsidP="00202680">
      <w:r>
        <w:t>11.2 Données et traitement :</w:t>
      </w:r>
    </w:p>
    <w:p w14:paraId="793C71CA" w14:textId="77777777" w:rsidR="00202680" w:rsidRPr="00202680" w:rsidRDefault="00202680" w:rsidP="00202680">
      <w:pPr>
        <w:rPr>
          <w:lang w:val="en-US"/>
        </w:rPr>
      </w:pPr>
      <w:r w:rsidRPr="00202680">
        <w:rPr>
          <w:lang w:val="en-US"/>
        </w:rPr>
        <w:t>- Source : household.csv (895,238 enregistrements)</w:t>
      </w:r>
    </w:p>
    <w:p w14:paraId="1EE6507D" w14:textId="77777777" w:rsidR="00202680" w:rsidRPr="00202680" w:rsidRDefault="00202680" w:rsidP="00202680">
      <w:pPr>
        <w:rPr>
          <w:lang w:val="en-US"/>
        </w:rPr>
      </w:pPr>
      <w:r w:rsidRPr="00202680">
        <w:rPr>
          <w:lang w:val="en-US"/>
        </w:rPr>
        <w:t>- Base finale : energy_2h_aggregated.duckdb (7,432 enregistrements)</w:t>
      </w:r>
    </w:p>
    <w:p w14:paraId="04AA99DD" w14:textId="77777777" w:rsidR="00202680" w:rsidRDefault="00202680" w:rsidP="00202680">
      <w:r>
        <w:t xml:space="preserve">- Période : 2023-12-16 → 2025-08-30 </w:t>
      </w:r>
      <w:proofErr w:type="gramStart"/>
      <w:r>
        <w:t>10:</w:t>
      </w:r>
      <w:proofErr w:type="gramEnd"/>
      <w:r>
        <w:t>30:00</w:t>
      </w:r>
    </w:p>
    <w:p w14:paraId="1FDD6D95" w14:textId="77777777" w:rsidR="00202680" w:rsidRDefault="00202680" w:rsidP="00202680">
      <w:r>
        <w:t>- Agrégation : Par périodes de 2h avec features temporelles</w:t>
      </w:r>
    </w:p>
    <w:p w14:paraId="0CC1ACBF" w14:textId="77777777" w:rsidR="00202680" w:rsidRDefault="00202680" w:rsidP="00202680"/>
    <w:p w14:paraId="7D0CD707" w14:textId="77777777" w:rsidR="00202680" w:rsidRDefault="00202680" w:rsidP="00202680">
      <w:r>
        <w:t>11.3 Environnement technique :</w:t>
      </w:r>
    </w:p>
    <w:p w14:paraId="70A217DC" w14:textId="77777777" w:rsidR="00202680" w:rsidRDefault="00202680" w:rsidP="00202680">
      <w:r>
        <w:t>- Conda environment 'energy-agent'</w:t>
      </w:r>
    </w:p>
    <w:p w14:paraId="157A378E" w14:textId="77777777" w:rsidR="00202680" w:rsidRDefault="00202680" w:rsidP="00202680">
      <w:r>
        <w:t>- Pipeline bloc 1 validée et testée</w:t>
      </w:r>
    </w:p>
    <w:p w14:paraId="0CB1F3F8" w14:textId="77777777" w:rsidR="00202680" w:rsidRDefault="00202680" w:rsidP="00202680">
      <w:r>
        <w:t>- Système de mise à jour opérationnel</w:t>
      </w:r>
    </w:p>
    <w:p w14:paraId="21E9191C" w14:textId="77777777" w:rsidR="00202680" w:rsidRDefault="00202680" w:rsidP="00202680">
      <w:r>
        <w:t>- Performance : Mise à jour complète en ~22 secondes</w:t>
      </w:r>
    </w:p>
    <w:p w14:paraId="0674FA80" w14:textId="77777777" w:rsidR="00202680" w:rsidRDefault="00202680" w:rsidP="00202680"/>
    <w:p w14:paraId="50BAC43C" w14:textId="77777777" w:rsidR="00202680" w:rsidRDefault="00202680" w:rsidP="00202680">
      <w:r>
        <w:t>11.4 Prochaines étapes :</w:t>
      </w:r>
    </w:p>
    <w:p w14:paraId="2807136E" w14:textId="77777777" w:rsidR="00202680" w:rsidRDefault="00202680" w:rsidP="00202680">
      <w:r>
        <w:t>- Intégration Streamlit avec système de mise à jour</w:t>
      </w:r>
    </w:p>
    <w:p w14:paraId="32813070" w14:textId="77777777" w:rsidR="00202680" w:rsidRDefault="00202680" w:rsidP="00202680">
      <w:r>
        <w:t>- Développement du chatbot IA (BLOC 2)</w:t>
      </w:r>
    </w:p>
    <w:p w14:paraId="212C0B7C" w14:textId="77777777" w:rsidR="00202680" w:rsidRDefault="00202680" w:rsidP="00202680">
      <w:r>
        <w:t>- Création des visualisations (BLOC 3)</w:t>
      </w:r>
    </w:p>
    <w:p w14:paraId="2F6305F2" w14:textId="31C162DF" w:rsidR="00202680" w:rsidRDefault="00202680" w:rsidP="00202680">
      <w:r>
        <w:t>- Tests UAT complets</w:t>
      </w:r>
    </w:p>
    <w:sectPr w:rsidR="00202680" w:rsidSect="00733C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617FC"/>
    <w:multiLevelType w:val="multilevel"/>
    <w:tmpl w:val="C1D6B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B0B87"/>
    <w:multiLevelType w:val="multilevel"/>
    <w:tmpl w:val="E0C23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706F1"/>
    <w:multiLevelType w:val="multilevel"/>
    <w:tmpl w:val="F54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B75FF"/>
    <w:multiLevelType w:val="multilevel"/>
    <w:tmpl w:val="27FE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1493C"/>
    <w:multiLevelType w:val="multilevel"/>
    <w:tmpl w:val="92A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51871"/>
    <w:multiLevelType w:val="multilevel"/>
    <w:tmpl w:val="B37E9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D40FA"/>
    <w:multiLevelType w:val="multilevel"/>
    <w:tmpl w:val="D072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A3F30"/>
    <w:multiLevelType w:val="multilevel"/>
    <w:tmpl w:val="A9A8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C5403"/>
    <w:multiLevelType w:val="multilevel"/>
    <w:tmpl w:val="5D5C2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E4DC3"/>
    <w:multiLevelType w:val="multilevel"/>
    <w:tmpl w:val="FA9A8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5A4742"/>
    <w:multiLevelType w:val="multilevel"/>
    <w:tmpl w:val="C782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C2B9F"/>
    <w:multiLevelType w:val="multilevel"/>
    <w:tmpl w:val="7738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E63D7"/>
    <w:multiLevelType w:val="multilevel"/>
    <w:tmpl w:val="DB70F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F2462"/>
    <w:multiLevelType w:val="multilevel"/>
    <w:tmpl w:val="E92AA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B04F3"/>
    <w:multiLevelType w:val="multilevel"/>
    <w:tmpl w:val="35E4C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81245"/>
    <w:multiLevelType w:val="multilevel"/>
    <w:tmpl w:val="30D85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D746E2"/>
    <w:multiLevelType w:val="multilevel"/>
    <w:tmpl w:val="2252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83A85"/>
    <w:multiLevelType w:val="multilevel"/>
    <w:tmpl w:val="A0E8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705AF"/>
    <w:multiLevelType w:val="multilevel"/>
    <w:tmpl w:val="6D2C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53B0D"/>
    <w:multiLevelType w:val="multilevel"/>
    <w:tmpl w:val="294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17590"/>
    <w:multiLevelType w:val="multilevel"/>
    <w:tmpl w:val="AB7EB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918457">
    <w:abstractNumId w:val="11"/>
  </w:num>
  <w:num w:numId="2" w16cid:durableId="1722898014">
    <w:abstractNumId w:val="2"/>
  </w:num>
  <w:num w:numId="3" w16cid:durableId="101461990">
    <w:abstractNumId w:val="5"/>
  </w:num>
  <w:num w:numId="4" w16cid:durableId="982081863">
    <w:abstractNumId w:val="13"/>
  </w:num>
  <w:num w:numId="5" w16cid:durableId="1779983014">
    <w:abstractNumId w:val="8"/>
  </w:num>
  <w:num w:numId="6" w16cid:durableId="924605059">
    <w:abstractNumId w:val="12"/>
  </w:num>
  <w:num w:numId="7" w16cid:durableId="1460416973">
    <w:abstractNumId w:val="6"/>
  </w:num>
  <w:num w:numId="8" w16cid:durableId="831600809">
    <w:abstractNumId w:val="15"/>
  </w:num>
  <w:num w:numId="9" w16cid:durableId="607155765">
    <w:abstractNumId w:val="20"/>
  </w:num>
  <w:num w:numId="10" w16cid:durableId="461535607">
    <w:abstractNumId w:val="7"/>
  </w:num>
  <w:num w:numId="11" w16cid:durableId="81487177">
    <w:abstractNumId w:val="4"/>
  </w:num>
  <w:num w:numId="12" w16cid:durableId="1710643354">
    <w:abstractNumId w:val="16"/>
  </w:num>
  <w:num w:numId="13" w16cid:durableId="633296207">
    <w:abstractNumId w:val="14"/>
  </w:num>
  <w:num w:numId="14" w16cid:durableId="1824588440">
    <w:abstractNumId w:val="1"/>
  </w:num>
  <w:num w:numId="15" w16cid:durableId="565606337">
    <w:abstractNumId w:val="9"/>
  </w:num>
  <w:num w:numId="16" w16cid:durableId="1734311823">
    <w:abstractNumId w:val="17"/>
  </w:num>
  <w:num w:numId="17" w16cid:durableId="1147939399">
    <w:abstractNumId w:val="0"/>
  </w:num>
  <w:num w:numId="18" w16cid:durableId="1551501439">
    <w:abstractNumId w:val="10"/>
  </w:num>
  <w:num w:numId="19" w16cid:durableId="275646620">
    <w:abstractNumId w:val="3"/>
  </w:num>
  <w:num w:numId="20" w16cid:durableId="1265261533">
    <w:abstractNumId w:val="19"/>
  </w:num>
  <w:num w:numId="21" w16cid:durableId="12782208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A1"/>
    <w:rsid w:val="00202680"/>
    <w:rsid w:val="002D6F7E"/>
    <w:rsid w:val="0031677C"/>
    <w:rsid w:val="005016C5"/>
    <w:rsid w:val="005B33DA"/>
    <w:rsid w:val="00733CA1"/>
    <w:rsid w:val="0084378E"/>
    <w:rsid w:val="00B712AE"/>
    <w:rsid w:val="00C43CF7"/>
    <w:rsid w:val="00CF1331"/>
    <w:rsid w:val="00FE28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4CE7"/>
  <w15:chartTrackingRefBased/>
  <w15:docId w15:val="{B9062F7B-F96A-0942-B90C-5A5E55BD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3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33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733CA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33CA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33CA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33CA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33CA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33CA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33CA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3CA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33CA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733CA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33CA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33CA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33C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33C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33C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33CA1"/>
    <w:rPr>
      <w:rFonts w:eastAsiaTheme="majorEastAsia" w:cstheme="majorBidi"/>
      <w:color w:val="272727" w:themeColor="text1" w:themeTint="D8"/>
    </w:rPr>
  </w:style>
  <w:style w:type="paragraph" w:styleId="Titre">
    <w:name w:val="Title"/>
    <w:basedOn w:val="Normal"/>
    <w:next w:val="Normal"/>
    <w:link w:val="TitreCar"/>
    <w:uiPriority w:val="10"/>
    <w:qFormat/>
    <w:rsid w:val="00733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3C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33C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33C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33CA1"/>
    <w:pPr>
      <w:spacing w:before="160"/>
      <w:jc w:val="center"/>
    </w:pPr>
    <w:rPr>
      <w:i/>
      <w:iCs/>
      <w:color w:val="404040" w:themeColor="text1" w:themeTint="BF"/>
    </w:rPr>
  </w:style>
  <w:style w:type="character" w:customStyle="1" w:styleId="CitationCar">
    <w:name w:val="Citation Car"/>
    <w:basedOn w:val="Policepardfaut"/>
    <w:link w:val="Citation"/>
    <w:uiPriority w:val="29"/>
    <w:rsid w:val="00733CA1"/>
    <w:rPr>
      <w:i/>
      <w:iCs/>
      <w:color w:val="404040" w:themeColor="text1" w:themeTint="BF"/>
    </w:rPr>
  </w:style>
  <w:style w:type="paragraph" w:styleId="Paragraphedeliste">
    <w:name w:val="List Paragraph"/>
    <w:basedOn w:val="Normal"/>
    <w:uiPriority w:val="34"/>
    <w:qFormat/>
    <w:rsid w:val="00733CA1"/>
    <w:pPr>
      <w:ind w:left="720"/>
      <w:contextualSpacing/>
    </w:pPr>
  </w:style>
  <w:style w:type="character" w:styleId="Accentuationintense">
    <w:name w:val="Intense Emphasis"/>
    <w:basedOn w:val="Policepardfaut"/>
    <w:uiPriority w:val="21"/>
    <w:qFormat/>
    <w:rsid w:val="00733CA1"/>
    <w:rPr>
      <w:i/>
      <w:iCs/>
      <w:color w:val="0F4761" w:themeColor="accent1" w:themeShade="BF"/>
    </w:rPr>
  </w:style>
  <w:style w:type="paragraph" w:styleId="Citationintense">
    <w:name w:val="Intense Quote"/>
    <w:basedOn w:val="Normal"/>
    <w:next w:val="Normal"/>
    <w:link w:val="CitationintenseCar"/>
    <w:uiPriority w:val="30"/>
    <w:qFormat/>
    <w:rsid w:val="00733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33CA1"/>
    <w:rPr>
      <w:i/>
      <w:iCs/>
      <w:color w:val="0F4761" w:themeColor="accent1" w:themeShade="BF"/>
    </w:rPr>
  </w:style>
  <w:style w:type="character" w:styleId="Rfrenceintense">
    <w:name w:val="Intense Reference"/>
    <w:basedOn w:val="Policepardfaut"/>
    <w:uiPriority w:val="32"/>
    <w:qFormat/>
    <w:rsid w:val="00733CA1"/>
    <w:rPr>
      <w:b/>
      <w:bCs/>
      <w:smallCaps/>
      <w:color w:val="0F4761" w:themeColor="accent1" w:themeShade="BF"/>
      <w:spacing w:val="5"/>
    </w:rPr>
  </w:style>
  <w:style w:type="paragraph" w:styleId="NormalWeb">
    <w:name w:val="Normal (Web)"/>
    <w:basedOn w:val="Normal"/>
    <w:uiPriority w:val="99"/>
    <w:semiHidden/>
    <w:unhideWhenUsed/>
    <w:rsid w:val="00733CA1"/>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733CA1"/>
    <w:rPr>
      <w:b/>
      <w:bCs/>
    </w:rPr>
  </w:style>
  <w:style w:type="character" w:styleId="Lienhypertexte">
    <w:name w:val="Hyperlink"/>
    <w:basedOn w:val="Policepardfaut"/>
    <w:uiPriority w:val="99"/>
    <w:unhideWhenUsed/>
    <w:rsid w:val="002D6F7E"/>
    <w:rPr>
      <w:color w:val="467886" w:themeColor="hyperlink"/>
      <w:u w:val="single"/>
    </w:rPr>
  </w:style>
  <w:style w:type="character" w:styleId="Mentionnonrsolue">
    <w:name w:val="Unresolved Mention"/>
    <w:basedOn w:val="Policepardfaut"/>
    <w:uiPriority w:val="99"/>
    <w:semiHidden/>
    <w:unhideWhenUsed/>
    <w:rsid w:val="002D6F7E"/>
    <w:rPr>
      <w:color w:val="605E5C"/>
      <w:shd w:val="clear" w:color="auto" w:fill="E1DFDD"/>
    </w:rPr>
  </w:style>
  <w:style w:type="character" w:styleId="Accentuation">
    <w:name w:val="Emphasis"/>
    <w:basedOn w:val="Policepardfaut"/>
    <w:uiPriority w:val="20"/>
    <w:qFormat/>
    <w:rsid w:val="005B33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485471">
      <w:bodyDiv w:val="1"/>
      <w:marLeft w:val="0"/>
      <w:marRight w:val="0"/>
      <w:marTop w:val="0"/>
      <w:marBottom w:val="0"/>
      <w:divBdr>
        <w:top w:val="none" w:sz="0" w:space="0" w:color="auto"/>
        <w:left w:val="none" w:sz="0" w:space="0" w:color="auto"/>
        <w:bottom w:val="none" w:sz="0" w:space="0" w:color="auto"/>
        <w:right w:val="none" w:sz="0" w:space="0" w:color="auto"/>
      </w:divBdr>
    </w:div>
    <w:div w:id="167441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onialikhan/household-electric-power-consumpt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2200</Words>
  <Characters>12101</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ghizlane lasri</dc:creator>
  <cp:keywords/>
  <dc:description/>
  <cp:lastModifiedBy>ghizlane lasri</cp:lastModifiedBy>
  <cp:revision>4</cp:revision>
  <dcterms:created xsi:type="dcterms:W3CDTF">2025-08-29T15:25:00Z</dcterms:created>
  <dcterms:modified xsi:type="dcterms:W3CDTF">2025-08-30T08:58:00Z</dcterms:modified>
</cp:coreProperties>
</file>