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CAA" w:rsidRPr="00FD39C9" w:rsidRDefault="00D73CAA" w:rsidP="00D73CAA">
      <w:pPr>
        <w:jc w:val="center"/>
        <w:rPr>
          <w:b/>
          <w:bCs/>
          <w:color w:val="0066CC"/>
          <w:sz w:val="36"/>
        </w:rPr>
      </w:pPr>
      <w:r w:rsidRPr="00FD39C9">
        <w:rPr>
          <w:b/>
          <w:bCs/>
          <w:color w:val="0066CC"/>
          <w:sz w:val="36"/>
        </w:rPr>
        <w:t xml:space="preserve">On estimation of total length of </w:t>
      </w:r>
      <w:r w:rsidR="00A048C2" w:rsidRPr="00FD39C9">
        <w:rPr>
          <w:b/>
          <w:bCs/>
          <w:color w:val="0066CC"/>
          <w:sz w:val="36"/>
        </w:rPr>
        <w:t xml:space="preserve">single </w:t>
      </w:r>
      <w:r w:rsidRPr="00FD39C9">
        <w:rPr>
          <w:b/>
          <w:bCs/>
          <w:color w:val="0066CC"/>
          <w:sz w:val="36"/>
        </w:rPr>
        <w:t>light wave emitted by Sodium atom using air-wedge method</w:t>
      </w:r>
    </w:p>
    <w:p w:rsidR="00FD39C9" w:rsidRDefault="00FD39C9" w:rsidP="00FD39C9">
      <w:pPr>
        <w:pStyle w:val="NoSpacing"/>
        <w:jc w:val="center"/>
        <w:rPr>
          <w:b/>
          <w:color w:val="0070C0"/>
          <w:szCs w:val="24"/>
        </w:rPr>
      </w:pPr>
      <w:proofErr w:type="spellStart"/>
      <w:r>
        <w:rPr>
          <w:b/>
          <w:color w:val="0070C0"/>
          <w:szCs w:val="24"/>
        </w:rPr>
        <w:t>Ghanshyam</w:t>
      </w:r>
      <w:proofErr w:type="spellEnd"/>
      <w:r>
        <w:rPr>
          <w:b/>
          <w:color w:val="0070C0"/>
          <w:szCs w:val="24"/>
        </w:rPr>
        <w:t xml:space="preserve"> </w:t>
      </w:r>
      <w:proofErr w:type="spellStart"/>
      <w:r>
        <w:rPr>
          <w:b/>
          <w:color w:val="0070C0"/>
          <w:szCs w:val="24"/>
        </w:rPr>
        <w:t>Jadhav</w:t>
      </w:r>
      <w:proofErr w:type="spellEnd"/>
    </w:p>
    <w:p w:rsidR="00FD39C9" w:rsidRDefault="00FD39C9" w:rsidP="00FD39C9">
      <w:pPr>
        <w:pStyle w:val="NoSpacing"/>
        <w:jc w:val="center"/>
        <w:rPr>
          <w:b/>
          <w:color w:val="0070C0"/>
          <w:szCs w:val="24"/>
        </w:rPr>
      </w:pPr>
      <w:r>
        <w:rPr>
          <w:b/>
          <w:color w:val="0070C0"/>
          <w:szCs w:val="24"/>
        </w:rPr>
        <w:t xml:space="preserve">Dept. of Physics, Shri </w:t>
      </w:r>
      <w:proofErr w:type="spellStart"/>
      <w:r>
        <w:rPr>
          <w:b/>
          <w:color w:val="0070C0"/>
          <w:szCs w:val="24"/>
        </w:rPr>
        <w:t>Chhatrapati</w:t>
      </w:r>
      <w:proofErr w:type="spellEnd"/>
      <w:r>
        <w:rPr>
          <w:b/>
          <w:color w:val="0070C0"/>
          <w:szCs w:val="24"/>
        </w:rPr>
        <w:t xml:space="preserve"> </w:t>
      </w:r>
      <w:proofErr w:type="spellStart"/>
      <w:r>
        <w:rPr>
          <w:b/>
          <w:color w:val="0070C0"/>
          <w:szCs w:val="24"/>
        </w:rPr>
        <w:t>Shivaji</w:t>
      </w:r>
      <w:proofErr w:type="spellEnd"/>
      <w:r>
        <w:rPr>
          <w:b/>
          <w:color w:val="0070C0"/>
          <w:szCs w:val="24"/>
        </w:rPr>
        <w:t xml:space="preserve"> College, Omerga-413606, India</w:t>
      </w:r>
    </w:p>
    <w:p w:rsidR="00531D31" w:rsidRDefault="00FD39C9" w:rsidP="00531D31">
      <w:pPr>
        <w:pStyle w:val="NoSpacing"/>
        <w:jc w:val="center"/>
        <w:rPr>
          <w:b/>
          <w:color w:val="0070C0"/>
          <w:szCs w:val="24"/>
        </w:rPr>
      </w:pPr>
      <w:r>
        <w:rPr>
          <w:b/>
          <w:color w:val="0070C0"/>
          <w:szCs w:val="24"/>
        </w:rPr>
        <w:t xml:space="preserve">Email: </w:t>
      </w:r>
      <w:r w:rsidR="00531D31">
        <w:rPr>
          <w:b/>
          <w:color w:val="0070C0"/>
          <w:szCs w:val="24"/>
        </w:rPr>
        <w:t>Email: ghjadhav@uniphysics.org.in</w:t>
      </w:r>
    </w:p>
    <w:p w:rsidR="00531D31" w:rsidRDefault="00531D31" w:rsidP="00531D31">
      <w:pPr>
        <w:pStyle w:val="NoSpacing"/>
        <w:jc w:val="center"/>
        <w:rPr>
          <w:b/>
          <w:color w:val="0070C0"/>
          <w:szCs w:val="24"/>
        </w:rPr>
      </w:pPr>
      <w:r>
        <w:rPr>
          <w:b/>
          <w:color w:val="0070C0"/>
          <w:szCs w:val="24"/>
        </w:rPr>
        <w:t xml:space="preserve">Web: </w:t>
      </w:r>
      <w:hyperlink r:id="rId7" w:history="1">
        <w:r>
          <w:rPr>
            <w:rStyle w:val="Hyperlink"/>
            <w:b/>
            <w:szCs w:val="24"/>
          </w:rPr>
          <w:t>www.uniphysics.org</w:t>
        </w:r>
      </w:hyperlink>
    </w:p>
    <w:bookmarkStart w:id="0" w:name="_GoBack"/>
    <w:bookmarkEnd w:id="0"/>
    <w:p w:rsidR="008B2D69" w:rsidRDefault="00D73CAA" w:rsidP="00531D31">
      <w:pPr>
        <w:pStyle w:val="NoSpacing"/>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-14631</wp:posOffset>
                </wp:positionH>
                <wp:positionV relativeFrom="paragraph">
                  <wp:posOffset>43282</wp:posOffset>
                </wp:positionV>
                <wp:extent cx="5932627" cy="0"/>
                <wp:effectExtent l="0" t="0" r="30480" b="19050"/>
                <wp:wrapNone/>
                <wp:docPr id="1" name="Straight Connector 1"/>
                <wp:cNvGraphicFramePr/>
                <a:graphic xmlns:a="http://schemas.openxmlformats.org/drawingml/2006/main">
                  <a:graphicData uri="http://schemas.microsoft.com/office/word/2010/wordprocessingShape">
                    <wps:wsp>
                      <wps:cNvCnPr/>
                      <wps:spPr>
                        <a:xfrm>
                          <a:off x="0" y="0"/>
                          <a:ext cx="5932627"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43A4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3.4pt" to="46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" strokecolor="#5b9bd5 [3204]" strokeweight="2pt">
                <v:stroke joinstyle="miter"/>
              </v:line>
            </w:pict>
          </mc:Fallback>
        </mc:AlternateContent>
      </w:r>
    </w:p>
    <w:p w:rsidR="00770467" w:rsidRDefault="009D5469" w:rsidP="00D73CAA">
      <w:pPr>
        <w:ind w:left="360"/>
        <w:jc w:val="both"/>
        <w:rPr>
          <w:bCs/>
        </w:rPr>
      </w:pPr>
      <w:r w:rsidRPr="00D73CAA">
        <w:rPr>
          <w:bCs/>
        </w:rPr>
        <w:t>While dealing with wave nature of light, we know its wavelength, frequency and speed.</w:t>
      </w:r>
      <w:r w:rsidR="00D73CAA">
        <w:rPr>
          <w:bCs/>
        </w:rPr>
        <w:t xml:space="preserve"> </w:t>
      </w:r>
      <w:r w:rsidRPr="00D73CAA">
        <w:rPr>
          <w:bCs/>
        </w:rPr>
        <w:t xml:space="preserve">We don’t know yet about the total length of the light wave at the instant when it is emitted by an atom. The time taken by an electron for transition from its higher energy level to lower </w:t>
      </w:r>
      <w:r w:rsidR="00D73CAA" w:rsidRPr="00D73CAA">
        <w:rPr>
          <w:bCs/>
        </w:rPr>
        <w:t>energy</w:t>
      </w:r>
      <w:r w:rsidRPr="00D73CAA">
        <w:rPr>
          <w:bCs/>
        </w:rPr>
        <w:t xml:space="preserve"> level in an atom should be finite.</w:t>
      </w:r>
      <w:r w:rsidR="00D73CAA">
        <w:rPr>
          <w:bCs/>
        </w:rPr>
        <w:t xml:space="preserve"> </w:t>
      </w:r>
      <w:r w:rsidRPr="00D73CAA">
        <w:rPr>
          <w:bCs/>
        </w:rPr>
        <w:t>Therefore, the total length ‘L’ of the light wave emitted in this process should be finite.</w:t>
      </w:r>
      <w:r w:rsidR="00D73CAA">
        <w:rPr>
          <w:bCs/>
        </w:rPr>
        <w:t xml:space="preserve"> </w:t>
      </w:r>
      <w:r w:rsidRPr="00D73CAA">
        <w:rPr>
          <w:bCs/>
        </w:rPr>
        <w:t xml:space="preserve">However, it could be how much long for a particular transition of the electron is not estimated yet. </w:t>
      </w:r>
    </w:p>
    <w:p w:rsidR="0002215C" w:rsidRPr="00BE48CE" w:rsidRDefault="00BE48CE" w:rsidP="00BE48CE">
      <w:pPr>
        <w:ind w:left="360"/>
        <w:jc w:val="center"/>
        <w:rPr>
          <w:bCs/>
        </w:rPr>
      </w:pPr>
      <w:r>
        <w:rPr>
          <w:bCs/>
          <w:noProof/>
        </w:rPr>
        <w:drawing>
          <wp:inline distT="0" distB="0" distL="0" distR="0">
            <wp:extent cx="4440555" cy="2289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0555" cy="2289810"/>
                    </a:xfrm>
                    <a:prstGeom prst="rect">
                      <a:avLst/>
                    </a:prstGeom>
                    <a:noFill/>
                    <a:ln>
                      <a:noFill/>
                    </a:ln>
                  </pic:spPr>
                </pic:pic>
              </a:graphicData>
            </a:graphic>
          </wp:inline>
        </w:drawing>
      </w:r>
      <w:r w:rsidR="004055CE">
        <w:tab/>
      </w:r>
    </w:p>
    <w:p w:rsidR="004055CE" w:rsidRDefault="004055CE" w:rsidP="004055CE">
      <w:pPr>
        <w:jc w:val="both"/>
        <w:rPr>
          <w:bCs/>
        </w:rPr>
      </w:pPr>
      <w:r w:rsidRPr="004055CE">
        <w:rPr>
          <w:bCs/>
        </w:rPr>
        <w:t xml:space="preserve">The Newton’s ring experiment is generally performed to determine average wavelength of sodium light. Typical students are always interested to know how many rings are formed there just because of their curiosity. They face difficulty due to decreasing width of the rings going away from the center where the colour gets diffused more and more. How many rings should be formed there, in fact, gives important message about the total length of the single light wave involved there and is being ignored always. </w:t>
      </w:r>
    </w:p>
    <w:p w:rsidR="004055CE" w:rsidRDefault="004055CE" w:rsidP="004055CE">
      <w:pPr>
        <w:jc w:val="both"/>
        <w:rPr>
          <w:bCs/>
        </w:rPr>
      </w:pPr>
      <w:r w:rsidRPr="004055CE">
        <w:rPr>
          <w:bCs/>
        </w:rPr>
        <w:t>However, instead of using Newton’s ring experiment, we can use the air-wedge method where the fringe width remains constant all over which ease to estimate how many fringes are being formed for a given monochromatic light source. However as the path difference increases the fringe colour gets diffused and diffused and lastly becomes difficult to discri</w:t>
      </w:r>
      <w:r w:rsidR="008E5979">
        <w:rPr>
          <w:bCs/>
        </w:rPr>
        <w:t xml:space="preserve">minate bright and dark fringes. </w:t>
      </w:r>
      <w:r w:rsidRPr="004055CE">
        <w:rPr>
          <w:bCs/>
        </w:rPr>
        <w:t>Therefore, we have approximately estimate the total number of fringes formed there.</w:t>
      </w:r>
    </w:p>
    <w:p w:rsidR="00822CD6" w:rsidRDefault="00822CD6" w:rsidP="004055CE">
      <w:pPr>
        <w:jc w:val="both"/>
        <w:rPr>
          <w:b/>
          <w:bCs/>
          <w:color w:val="0066CC"/>
          <w:sz w:val="28"/>
        </w:rPr>
      </w:pPr>
    </w:p>
    <w:p w:rsidR="00822CD6" w:rsidRDefault="00822CD6" w:rsidP="004055CE">
      <w:pPr>
        <w:jc w:val="both"/>
        <w:rPr>
          <w:b/>
          <w:bCs/>
          <w:color w:val="0066CC"/>
          <w:sz w:val="28"/>
        </w:rPr>
      </w:pPr>
    </w:p>
    <w:p w:rsidR="00E0200C" w:rsidRPr="002B38D1" w:rsidRDefault="00E0200C" w:rsidP="004055CE">
      <w:pPr>
        <w:jc w:val="both"/>
        <w:rPr>
          <w:b/>
          <w:bCs/>
          <w:color w:val="0066CC"/>
          <w:sz w:val="28"/>
        </w:rPr>
      </w:pPr>
      <w:r w:rsidRPr="002B38D1">
        <w:rPr>
          <w:b/>
          <w:bCs/>
          <w:color w:val="0066CC"/>
          <w:sz w:val="28"/>
        </w:rPr>
        <w:lastRenderedPageBreak/>
        <w:t>Number of lines emitted by sodium atom:</w:t>
      </w:r>
    </w:p>
    <w:p w:rsidR="00D2451A" w:rsidRDefault="00D2451A" w:rsidP="00D2451A">
      <w:pPr>
        <w:jc w:val="both"/>
        <w:rPr>
          <w:bCs/>
        </w:rPr>
      </w:pPr>
      <w:r w:rsidRPr="004055CE">
        <w:rPr>
          <w:bCs/>
        </w:rPr>
        <w:t>Here we describe how one can estimate the total length of single light wave emitted by a sodium atom using simple air-wedge method.</w:t>
      </w:r>
    </w:p>
    <w:p w:rsidR="00D2451A" w:rsidRPr="00E0200C" w:rsidRDefault="00D2451A" w:rsidP="004055CE">
      <w:pPr>
        <w:jc w:val="both"/>
        <w:rPr>
          <w:b/>
          <w:bCs/>
          <w:color w:val="0000FF"/>
          <w:sz w:val="28"/>
        </w:rPr>
      </w:pPr>
    </w:p>
    <w:p w:rsidR="00E0200C" w:rsidRDefault="00E0200C" w:rsidP="00E0200C">
      <w:pPr>
        <w:jc w:val="center"/>
        <w:rPr>
          <w:bCs/>
        </w:rPr>
      </w:pPr>
      <w:r w:rsidRPr="00E0200C">
        <w:rPr>
          <w:bCs/>
          <w:noProof/>
        </w:rPr>
        <w:drawing>
          <wp:inline distT="0" distB="0" distL="0" distR="0" wp14:anchorId="1EA4ED2D" wp14:editId="79965107">
            <wp:extent cx="3335731" cy="238668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3371074" cy="2411976"/>
                    </a:xfrm>
                    <a:prstGeom prst="rect">
                      <a:avLst/>
                    </a:prstGeom>
                  </pic:spPr>
                </pic:pic>
              </a:graphicData>
            </a:graphic>
          </wp:inline>
        </w:drawing>
      </w:r>
    </w:p>
    <w:p w:rsidR="00E0200C" w:rsidRPr="004A095D" w:rsidRDefault="00633314" w:rsidP="00E0200C">
      <w:pPr>
        <w:rPr>
          <w:b/>
          <w:bCs/>
          <w:color w:val="0066CC"/>
          <w:sz w:val="28"/>
        </w:rPr>
      </w:pPr>
      <w:r w:rsidRPr="004A095D">
        <w:rPr>
          <w:b/>
          <w:bCs/>
          <w:color w:val="0066CC"/>
          <w:sz w:val="28"/>
        </w:rPr>
        <w:t>Air-wedge method to determine total length of single wave emitted by sodium atom:</w:t>
      </w:r>
    </w:p>
    <w:p w:rsidR="00030A3D" w:rsidRDefault="00030A3D" w:rsidP="008E5979">
      <w:pPr>
        <w:pStyle w:val="BodyText"/>
        <w:spacing w:line="276" w:lineRule="auto"/>
        <w:ind w:firstLine="0"/>
        <w:rPr>
          <w:rFonts w:eastAsia="Times New Roman"/>
          <w:color w:val="000000"/>
          <w:sz w:val="24"/>
        </w:rPr>
      </w:pPr>
      <w:r w:rsidRPr="00030A3D">
        <w:rPr>
          <w:rFonts w:eastAsia="Times New Roman"/>
          <w:color w:val="000000"/>
          <w:sz w:val="24"/>
        </w:rPr>
        <w:t>Air-wedge method is generally used to measure thickness of a thin wire using a monochromatic light of known wavelength. Our interest is to measure total number of fringes formed there</w:t>
      </w:r>
      <w:r w:rsidR="001820B7">
        <w:rPr>
          <w:rFonts w:eastAsia="Times New Roman"/>
          <w:color w:val="000000"/>
          <w:sz w:val="24"/>
        </w:rPr>
        <w:t xml:space="preserve"> [1]</w:t>
      </w:r>
      <w:r w:rsidRPr="00030A3D">
        <w:rPr>
          <w:rFonts w:eastAsia="Times New Roman"/>
          <w:color w:val="000000"/>
          <w:sz w:val="24"/>
        </w:rPr>
        <w:t>. Corresponding experimental arrangement is shown in fig.1. Instead of a thin wire placed between glass plates G</w:t>
      </w:r>
      <w:r w:rsidRPr="00030A3D">
        <w:rPr>
          <w:rFonts w:eastAsia="Times New Roman"/>
          <w:color w:val="000000"/>
          <w:sz w:val="24"/>
          <w:vertAlign w:val="subscript"/>
        </w:rPr>
        <w:t>2</w:t>
      </w:r>
      <w:r w:rsidRPr="00030A3D">
        <w:rPr>
          <w:rFonts w:eastAsia="Times New Roman"/>
          <w:color w:val="000000"/>
          <w:sz w:val="24"/>
        </w:rPr>
        <w:t xml:space="preserve"> and G</w:t>
      </w:r>
      <w:r w:rsidRPr="00030A3D">
        <w:rPr>
          <w:rFonts w:eastAsia="Times New Roman"/>
          <w:color w:val="000000"/>
          <w:sz w:val="24"/>
          <w:vertAlign w:val="subscript"/>
        </w:rPr>
        <w:t>3</w:t>
      </w:r>
      <w:r w:rsidRPr="00030A3D">
        <w:rPr>
          <w:rFonts w:eastAsia="Times New Roman"/>
          <w:color w:val="000000"/>
          <w:sz w:val="24"/>
        </w:rPr>
        <w:t xml:space="preserve">, a cover slip usually, used in biology lab, may be placed to obtain suitable air-wedge producing distinguishable fringes to count without difficulty. A sodium lamp is used as a monochromatic light source. Actually, sodium light has two wavelengths with extremely close to each other as described in fig.2. The air-wedge method cannot discriminate such small difference in wavelength and treats as </w:t>
      </w:r>
      <w:r w:rsidR="000E4E14">
        <w:rPr>
          <w:rFonts w:eastAsia="Times New Roman"/>
          <w:color w:val="000000"/>
          <w:sz w:val="24"/>
        </w:rPr>
        <w:t xml:space="preserve">waves of one average wavelength is </w:t>
      </w:r>
      <w:r w:rsidRPr="00030A3D">
        <w:rPr>
          <w:rFonts w:ascii="Symbol" w:hAnsi="Symbol"/>
          <w:sz w:val="24"/>
        </w:rPr>
        <w:t></w:t>
      </w:r>
      <w:r w:rsidRPr="00030A3D">
        <w:rPr>
          <w:rFonts w:ascii="Symbol" w:hAnsi="Symbol"/>
          <w:sz w:val="24"/>
        </w:rPr>
        <w:t></w:t>
      </w:r>
      <w:r w:rsidRPr="00030A3D">
        <w:rPr>
          <w:rFonts w:ascii="Symbol" w:hAnsi="Symbol"/>
          <w:sz w:val="24"/>
        </w:rPr>
        <w:t></w:t>
      </w:r>
      <w:r w:rsidRPr="00030A3D">
        <w:rPr>
          <w:rFonts w:ascii="Symbol" w:hAnsi="Symbol"/>
          <w:sz w:val="24"/>
        </w:rPr>
        <w:t></w:t>
      </w:r>
      <w:r w:rsidRPr="00030A3D">
        <w:rPr>
          <w:rFonts w:ascii="Symbol" w:hAnsi="Symbol"/>
          <w:sz w:val="24"/>
        </w:rPr>
        <w:t></w:t>
      </w:r>
      <w:r w:rsidRPr="00030A3D">
        <w:rPr>
          <w:sz w:val="24"/>
        </w:rPr>
        <w:t>nm</w:t>
      </w:r>
      <w:r w:rsidRPr="00030A3D">
        <w:rPr>
          <w:rFonts w:eastAsia="Times New Roman"/>
          <w:color w:val="000000"/>
          <w:sz w:val="24"/>
        </w:rPr>
        <w:t xml:space="preserve">. Further, we expect that, once a wave, either having wavelength </w:t>
      </w:r>
      <w:r w:rsidRPr="00030A3D">
        <w:rPr>
          <w:rFonts w:ascii="Symbol" w:hAnsi="Symbol"/>
          <w:sz w:val="24"/>
        </w:rPr>
        <w:t></w:t>
      </w:r>
      <w:r w:rsidR="000E4E14">
        <w:rPr>
          <w:rFonts w:ascii="Symbol" w:hAnsi="Symbol"/>
          <w:sz w:val="24"/>
        </w:rPr>
        <w:t></w:t>
      </w:r>
      <w:r w:rsidR="000E4E14" w:rsidRPr="00030A3D">
        <w:rPr>
          <w:rFonts w:ascii="Symbol" w:hAnsi="Symbol"/>
          <w:sz w:val="24"/>
        </w:rPr>
        <w:t></w:t>
      </w:r>
      <w:r w:rsidR="000E4E14" w:rsidRPr="00030A3D">
        <w:rPr>
          <w:rFonts w:ascii="Symbol" w:hAnsi="Symbol"/>
          <w:sz w:val="24"/>
        </w:rPr>
        <w:t></w:t>
      </w:r>
      <w:r w:rsidR="000E4E14" w:rsidRPr="00030A3D">
        <w:rPr>
          <w:rFonts w:ascii="Symbol" w:hAnsi="Symbol"/>
          <w:sz w:val="24"/>
        </w:rPr>
        <w:t></w:t>
      </w:r>
      <w:r w:rsidR="000E4E14" w:rsidRPr="00030A3D">
        <w:rPr>
          <w:rFonts w:ascii="Symbol" w:hAnsi="Symbol"/>
          <w:sz w:val="24"/>
        </w:rPr>
        <w:t></w:t>
      </w:r>
      <w:r w:rsidR="000E4E14">
        <w:rPr>
          <w:rFonts w:ascii="Symbol" w:hAnsi="Symbol"/>
          <w:sz w:val="24"/>
        </w:rPr>
        <w:t></w:t>
      </w:r>
      <w:r w:rsidR="000E4E14" w:rsidRPr="00030A3D">
        <w:rPr>
          <w:sz w:val="24"/>
        </w:rPr>
        <w:t>n</w:t>
      </w:r>
      <w:r w:rsidR="000E4E14">
        <w:rPr>
          <w:sz w:val="24"/>
        </w:rPr>
        <w:t xml:space="preserve">m or </w:t>
      </w:r>
      <w:r w:rsidR="000E4E14" w:rsidRPr="00030A3D">
        <w:rPr>
          <w:rFonts w:ascii="Symbol" w:hAnsi="Symbol"/>
          <w:sz w:val="24"/>
        </w:rPr>
        <w:t></w:t>
      </w:r>
      <w:r w:rsidR="000E4E14" w:rsidRPr="00030A3D">
        <w:rPr>
          <w:rFonts w:ascii="Symbol" w:hAnsi="Symbol"/>
          <w:sz w:val="24"/>
        </w:rPr>
        <w:t></w:t>
      </w:r>
      <w:r w:rsidR="000E4E14" w:rsidRPr="00030A3D">
        <w:rPr>
          <w:rFonts w:ascii="Symbol" w:hAnsi="Symbol"/>
          <w:sz w:val="24"/>
        </w:rPr>
        <w:t></w:t>
      </w:r>
      <w:r w:rsidR="000E4E14" w:rsidRPr="00030A3D">
        <w:rPr>
          <w:rFonts w:ascii="Symbol" w:hAnsi="Symbol"/>
          <w:sz w:val="24"/>
        </w:rPr>
        <w:t></w:t>
      </w:r>
      <w:r w:rsidR="000E4E14">
        <w:rPr>
          <w:rFonts w:ascii="Symbol" w:hAnsi="Symbol"/>
          <w:sz w:val="24"/>
        </w:rPr>
        <w:t></w:t>
      </w:r>
      <w:r w:rsidR="000E4E14" w:rsidRPr="00030A3D">
        <w:rPr>
          <w:sz w:val="24"/>
        </w:rPr>
        <w:t xml:space="preserve">nm </w:t>
      </w:r>
      <w:r w:rsidRPr="00030A3D">
        <w:rPr>
          <w:rFonts w:eastAsia="Times New Roman"/>
          <w:color w:val="000000"/>
          <w:sz w:val="24"/>
        </w:rPr>
        <w:t xml:space="preserve">emitted by a sodium atom should have a finite total length as shown in fig. 2. Our attempt is to find the total average length L in vacuum, with assuming that </w:t>
      </w:r>
      <w:r w:rsidRPr="00030A3D">
        <w:rPr>
          <w:sz w:val="24"/>
        </w:rPr>
        <w:t>L</w:t>
      </w:r>
      <w:r w:rsidRPr="00030A3D">
        <w:rPr>
          <w:sz w:val="24"/>
          <w:vertAlign w:val="subscript"/>
        </w:rPr>
        <w:t>1</w:t>
      </w:r>
      <w:r w:rsidR="004A095D">
        <w:rPr>
          <w:sz w:val="24"/>
        </w:rPr>
        <w:t>=</w:t>
      </w:r>
      <w:r w:rsidRPr="00030A3D">
        <w:rPr>
          <w:sz w:val="24"/>
        </w:rPr>
        <w:t>L</w:t>
      </w:r>
      <w:r w:rsidRPr="00030A3D">
        <w:rPr>
          <w:sz w:val="24"/>
          <w:vertAlign w:val="subscript"/>
        </w:rPr>
        <w:t>2</w:t>
      </w:r>
      <w:r w:rsidRPr="00030A3D">
        <w:rPr>
          <w:sz w:val="24"/>
        </w:rPr>
        <w:t>=L,</w:t>
      </w:r>
      <w:r w:rsidRPr="00030A3D">
        <w:rPr>
          <w:rFonts w:eastAsia="Times New Roman"/>
          <w:color w:val="000000"/>
          <w:sz w:val="24"/>
        </w:rPr>
        <w:t xml:space="preserve"> of single wave of sodium light. For that, we go systematically in following way.</w:t>
      </w:r>
    </w:p>
    <w:p w:rsidR="00030A3D" w:rsidRPr="00030A3D" w:rsidRDefault="00030A3D" w:rsidP="00030A3D">
      <w:pPr>
        <w:pStyle w:val="NoSpacing"/>
        <w:spacing w:line="276" w:lineRule="auto"/>
        <w:jc w:val="both"/>
        <w:rPr>
          <w:rFonts w:ascii="Times New Roman" w:hAnsi="Times New Roman"/>
          <w:sz w:val="24"/>
          <w:szCs w:val="24"/>
        </w:rPr>
      </w:pPr>
      <w:r w:rsidRPr="00030A3D">
        <w:rPr>
          <w:rFonts w:ascii="Times New Roman" w:hAnsi="Times New Roman"/>
          <w:sz w:val="24"/>
          <w:szCs w:val="24"/>
        </w:rPr>
        <w:t>No. of waves are emitted simultaneously by sodium atoms constituting the sodium lamp.</w:t>
      </w:r>
      <w:r>
        <w:rPr>
          <w:rFonts w:ascii="Times New Roman" w:hAnsi="Times New Roman"/>
          <w:sz w:val="24"/>
          <w:szCs w:val="24"/>
        </w:rPr>
        <w:t xml:space="preserve"> </w:t>
      </w:r>
      <w:r w:rsidRPr="00030A3D">
        <w:rPr>
          <w:rFonts w:ascii="Times New Roman" w:hAnsi="Times New Roman"/>
          <w:sz w:val="24"/>
          <w:szCs w:val="24"/>
        </w:rPr>
        <w:t>Each wave has finite total length L. With reference to figure1, every single wave A emitted from sodium light source has total length L. Every wave A is partially reflected and refracted at glass plate G</w:t>
      </w:r>
      <w:r w:rsidRPr="00030A3D">
        <w:rPr>
          <w:rFonts w:ascii="Times New Roman" w:hAnsi="Times New Roman"/>
          <w:sz w:val="24"/>
          <w:szCs w:val="24"/>
          <w:vertAlign w:val="subscript"/>
        </w:rPr>
        <w:t>1</w:t>
      </w:r>
      <w:r w:rsidRPr="00030A3D">
        <w:rPr>
          <w:rFonts w:ascii="Times New Roman" w:hAnsi="Times New Roman"/>
          <w:sz w:val="24"/>
          <w:szCs w:val="24"/>
        </w:rPr>
        <w:t>.</w:t>
      </w:r>
    </w:p>
    <w:p w:rsidR="00030A3D" w:rsidRPr="00030A3D" w:rsidRDefault="00030A3D" w:rsidP="00030A3D">
      <w:pPr>
        <w:pStyle w:val="NoSpacing"/>
        <w:spacing w:line="276" w:lineRule="auto"/>
        <w:jc w:val="both"/>
        <w:rPr>
          <w:rFonts w:ascii="Times New Roman" w:hAnsi="Times New Roman"/>
          <w:sz w:val="24"/>
          <w:szCs w:val="24"/>
        </w:rPr>
      </w:pPr>
      <w:r w:rsidRPr="00030A3D">
        <w:rPr>
          <w:rFonts w:ascii="Times New Roman" w:hAnsi="Times New Roman"/>
          <w:sz w:val="24"/>
          <w:szCs w:val="24"/>
        </w:rPr>
        <w:t>The corresponding partially reflected wave B has same total length L.</w:t>
      </w:r>
      <w:r>
        <w:rPr>
          <w:rFonts w:ascii="Times New Roman" w:hAnsi="Times New Roman"/>
          <w:sz w:val="24"/>
          <w:szCs w:val="24"/>
        </w:rPr>
        <w:t xml:space="preserve"> </w:t>
      </w:r>
      <w:r w:rsidRPr="00030A3D">
        <w:rPr>
          <w:rFonts w:ascii="Times New Roman" w:hAnsi="Times New Roman"/>
          <w:sz w:val="24"/>
          <w:szCs w:val="24"/>
        </w:rPr>
        <w:t>Further every wave B is responsible to produce corresponding wave 1 reflected at lower surface of glass plate G</w:t>
      </w:r>
      <w:r w:rsidRPr="00030A3D">
        <w:rPr>
          <w:rFonts w:ascii="Times New Roman" w:hAnsi="Times New Roman"/>
          <w:sz w:val="24"/>
          <w:szCs w:val="24"/>
          <w:vertAlign w:val="subscript"/>
        </w:rPr>
        <w:t>2</w:t>
      </w:r>
      <w:r w:rsidRPr="00030A3D">
        <w:rPr>
          <w:rFonts w:ascii="Times New Roman" w:hAnsi="Times New Roman"/>
          <w:sz w:val="24"/>
          <w:szCs w:val="24"/>
        </w:rPr>
        <w:t xml:space="preserve"> and wave 2 reflected at upper surface of glass plate G</w:t>
      </w:r>
      <w:r w:rsidRPr="00030A3D">
        <w:rPr>
          <w:rFonts w:ascii="Times New Roman" w:hAnsi="Times New Roman"/>
          <w:sz w:val="24"/>
          <w:szCs w:val="24"/>
          <w:vertAlign w:val="subscript"/>
        </w:rPr>
        <w:t>3</w:t>
      </w:r>
      <w:r w:rsidRPr="00030A3D">
        <w:rPr>
          <w:rFonts w:ascii="Times New Roman" w:hAnsi="Times New Roman"/>
          <w:sz w:val="24"/>
          <w:szCs w:val="24"/>
        </w:rPr>
        <w:t>. Therefore, wave 1 and wave 2 have same total length L.</w:t>
      </w:r>
      <w:r>
        <w:rPr>
          <w:rFonts w:ascii="Times New Roman" w:hAnsi="Times New Roman"/>
          <w:sz w:val="24"/>
          <w:szCs w:val="24"/>
        </w:rPr>
        <w:t xml:space="preserve"> </w:t>
      </w:r>
      <w:r w:rsidRPr="00030A3D">
        <w:rPr>
          <w:rFonts w:ascii="Times New Roman" w:hAnsi="Times New Roman"/>
          <w:sz w:val="24"/>
          <w:szCs w:val="24"/>
        </w:rPr>
        <w:t>Every wave 1 and corresponding wave 2 contributes to the formation of dark and bright fringes.</w:t>
      </w:r>
      <w:r>
        <w:rPr>
          <w:rFonts w:ascii="Times New Roman" w:hAnsi="Times New Roman"/>
          <w:sz w:val="24"/>
          <w:szCs w:val="24"/>
        </w:rPr>
        <w:t xml:space="preserve"> </w:t>
      </w:r>
      <w:r w:rsidRPr="00030A3D">
        <w:rPr>
          <w:rFonts w:ascii="Times New Roman" w:hAnsi="Times New Roman"/>
          <w:sz w:val="24"/>
          <w:szCs w:val="24"/>
        </w:rPr>
        <w:t>At contact point B of glass plates G</w:t>
      </w:r>
      <w:r w:rsidRPr="00030A3D">
        <w:rPr>
          <w:rFonts w:ascii="Times New Roman" w:hAnsi="Times New Roman"/>
          <w:sz w:val="24"/>
          <w:szCs w:val="24"/>
          <w:vertAlign w:val="subscript"/>
        </w:rPr>
        <w:t>2</w:t>
      </w:r>
      <w:r w:rsidRPr="00030A3D">
        <w:rPr>
          <w:rFonts w:ascii="Times New Roman" w:hAnsi="Times New Roman"/>
          <w:sz w:val="24"/>
          <w:szCs w:val="24"/>
        </w:rPr>
        <w:t xml:space="preserve"> and G</w:t>
      </w:r>
      <w:r w:rsidRPr="00030A3D">
        <w:rPr>
          <w:rFonts w:ascii="Times New Roman" w:hAnsi="Times New Roman"/>
          <w:sz w:val="24"/>
          <w:szCs w:val="24"/>
          <w:vertAlign w:val="subscript"/>
        </w:rPr>
        <w:t>3</w:t>
      </w:r>
      <w:r w:rsidRPr="00030A3D">
        <w:rPr>
          <w:rFonts w:ascii="Times New Roman" w:hAnsi="Times New Roman"/>
          <w:sz w:val="24"/>
          <w:szCs w:val="24"/>
        </w:rPr>
        <w:t xml:space="preserve">, there is no phase difference between wave 1 and </w:t>
      </w:r>
      <w:r w:rsidRPr="00030A3D">
        <w:rPr>
          <w:rFonts w:ascii="Times New Roman" w:hAnsi="Times New Roman"/>
          <w:sz w:val="24"/>
          <w:szCs w:val="24"/>
        </w:rPr>
        <w:lastRenderedPageBreak/>
        <w:t>wave 2 where first bright fringe is formed.</w:t>
      </w:r>
      <w:r>
        <w:rPr>
          <w:rFonts w:ascii="Times New Roman" w:hAnsi="Times New Roman"/>
          <w:sz w:val="24"/>
          <w:szCs w:val="24"/>
        </w:rPr>
        <w:t xml:space="preserve"> </w:t>
      </w:r>
      <w:r w:rsidRPr="00030A3D">
        <w:rPr>
          <w:rFonts w:ascii="Times New Roman" w:hAnsi="Times New Roman"/>
          <w:sz w:val="24"/>
          <w:szCs w:val="24"/>
        </w:rPr>
        <w:t>Going from point P</w:t>
      </w:r>
      <w:r w:rsidRPr="00030A3D">
        <w:rPr>
          <w:rFonts w:ascii="Times New Roman" w:hAnsi="Times New Roman"/>
          <w:sz w:val="24"/>
          <w:szCs w:val="24"/>
          <w:vertAlign w:val="subscript"/>
        </w:rPr>
        <w:t>1</w:t>
      </w:r>
      <w:r w:rsidRPr="00030A3D">
        <w:rPr>
          <w:rFonts w:ascii="Times New Roman" w:hAnsi="Times New Roman"/>
          <w:sz w:val="24"/>
          <w:szCs w:val="24"/>
        </w:rPr>
        <w:t xml:space="preserve"> to point P</w:t>
      </w:r>
      <w:r w:rsidRPr="00030A3D">
        <w:rPr>
          <w:rFonts w:ascii="Times New Roman" w:hAnsi="Times New Roman"/>
          <w:sz w:val="24"/>
          <w:szCs w:val="24"/>
          <w:vertAlign w:val="subscript"/>
        </w:rPr>
        <w:t>2</w:t>
      </w:r>
      <w:r w:rsidRPr="00030A3D">
        <w:rPr>
          <w:rFonts w:ascii="Times New Roman" w:hAnsi="Times New Roman"/>
          <w:sz w:val="24"/>
          <w:szCs w:val="24"/>
        </w:rPr>
        <w:t>, the phase difference between wave 1 and wave 2 increases and becomes</w:t>
      </w:r>
      <w:r w:rsidR="000E4E14">
        <w:rPr>
          <w:rFonts w:ascii="Times New Roman" w:hAnsi="Times New Roman"/>
          <w:sz w:val="24"/>
          <w:szCs w:val="24"/>
        </w:rPr>
        <w:t xml:space="preserve"> half wavelength</w:t>
      </w:r>
      <w:r w:rsidRPr="00030A3D">
        <w:rPr>
          <w:rFonts w:ascii="Times New Roman" w:hAnsi="Times New Roman"/>
          <w:sz w:val="24"/>
          <w:szCs w:val="24"/>
        </w:rPr>
        <w:t>, consequently the waves come in out of phase with each other and form a dark fringe. Here wave 1 lags behind the wave 2 by distance</w:t>
      </w:r>
      <w:r w:rsidR="000E4E14">
        <w:rPr>
          <w:rFonts w:ascii="Times New Roman" w:hAnsi="Times New Roman"/>
          <w:sz w:val="24"/>
          <w:szCs w:val="24"/>
        </w:rPr>
        <w:t xml:space="preserve"> half wavelength</w:t>
      </w:r>
      <w:r w:rsidRPr="00030A3D">
        <w:rPr>
          <w:rFonts w:ascii="Times New Roman" w:hAnsi="Times New Roman"/>
          <w:sz w:val="24"/>
          <w:szCs w:val="24"/>
        </w:rPr>
        <w:t>.</w:t>
      </w:r>
    </w:p>
    <w:p w:rsidR="00030A3D" w:rsidRDefault="00030A3D" w:rsidP="00030A3D">
      <w:pPr>
        <w:pStyle w:val="NoSpacing"/>
        <w:spacing w:line="276" w:lineRule="auto"/>
        <w:jc w:val="both"/>
        <w:rPr>
          <w:rFonts w:ascii="Times New Roman" w:hAnsi="Times New Roman"/>
          <w:sz w:val="24"/>
          <w:szCs w:val="24"/>
        </w:rPr>
      </w:pPr>
      <w:r w:rsidRPr="00030A3D">
        <w:rPr>
          <w:rFonts w:ascii="Times New Roman" w:hAnsi="Times New Roman"/>
          <w:sz w:val="24"/>
          <w:szCs w:val="24"/>
        </w:rPr>
        <w:t xml:space="preserve">Further to right of that, the path difference between the two waves increases and becomes </w:t>
      </w:r>
      <w:r w:rsidR="000E4E14" w:rsidRPr="000E4E14">
        <w:rPr>
          <w:rFonts w:ascii="Times New Roman" w:hAnsi="Times New Roman"/>
          <w:sz w:val="24"/>
          <w:szCs w:val="24"/>
        </w:rPr>
        <w:t>one wavelength</w:t>
      </w:r>
      <w:r w:rsidRPr="00030A3D">
        <w:rPr>
          <w:rFonts w:ascii="Times New Roman" w:hAnsi="Times New Roman"/>
          <w:sz w:val="24"/>
          <w:szCs w:val="24"/>
        </w:rPr>
        <w:t>, where the two waves, once again, come in phase with each other and form second bright fringe.</w:t>
      </w:r>
      <w:r>
        <w:rPr>
          <w:rFonts w:ascii="Times New Roman" w:hAnsi="Times New Roman"/>
          <w:sz w:val="24"/>
          <w:szCs w:val="24"/>
        </w:rPr>
        <w:t xml:space="preserve"> </w:t>
      </w:r>
      <w:r w:rsidRPr="00030A3D">
        <w:rPr>
          <w:rFonts w:ascii="Times New Roman" w:hAnsi="Times New Roman"/>
          <w:sz w:val="24"/>
          <w:szCs w:val="24"/>
        </w:rPr>
        <w:t>In this way, when we go from point P</w:t>
      </w:r>
      <w:r w:rsidRPr="00030A3D">
        <w:rPr>
          <w:rFonts w:ascii="Times New Roman" w:hAnsi="Times New Roman"/>
          <w:sz w:val="24"/>
          <w:szCs w:val="24"/>
          <w:vertAlign w:val="subscript"/>
        </w:rPr>
        <w:t>1</w:t>
      </w:r>
      <w:r w:rsidRPr="00030A3D">
        <w:rPr>
          <w:rFonts w:ascii="Times New Roman" w:hAnsi="Times New Roman"/>
          <w:sz w:val="24"/>
          <w:szCs w:val="24"/>
        </w:rPr>
        <w:t xml:space="preserve"> to point P</w:t>
      </w:r>
      <w:r w:rsidRPr="00030A3D">
        <w:rPr>
          <w:rFonts w:ascii="Times New Roman" w:hAnsi="Times New Roman"/>
          <w:sz w:val="24"/>
          <w:szCs w:val="24"/>
          <w:vertAlign w:val="subscript"/>
        </w:rPr>
        <w:t>2</w:t>
      </w:r>
      <w:r w:rsidRPr="00030A3D">
        <w:rPr>
          <w:rFonts w:ascii="Times New Roman" w:hAnsi="Times New Roman"/>
          <w:sz w:val="24"/>
          <w:szCs w:val="24"/>
        </w:rPr>
        <w:t xml:space="preserve"> the path difference between wave 1 and wave 2 increases forming dark and bright fringes alternatively. A point will reach at which the path difference between the two waves becomes L where there is no formation of fringes as the two waves become separate.</w:t>
      </w:r>
      <w:r>
        <w:rPr>
          <w:rFonts w:ascii="Times New Roman" w:hAnsi="Times New Roman"/>
          <w:sz w:val="24"/>
          <w:szCs w:val="24"/>
        </w:rPr>
        <w:t xml:space="preserve"> </w:t>
      </w:r>
      <w:r w:rsidRPr="00030A3D">
        <w:rPr>
          <w:rFonts w:ascii="Times New Roman" w:hAnsi="Times New Roman"/>
          <w:sz w:val="24"/>
          <w:szCs w:val="24"/>
        </w:rPr>
        <w:t>While counting the fringes, the telescope is scanned along x-axis and the lamp is also kept on the same axis so that the beam intensity is maintained.</w:t>
      </w:r>
    </w:p>
    <w:p w:rsidR="00840BED" w:rsidRDefault="00840BED" w:rsidP="00030A3D">
      <w:pPr>
        <w:pStyle w:val="NoSpacing"/>
        <w:spacing w:line="276" w:lineRule="auto"/>
        <w:jc w:val="both"/>
        <w:rPr>
          <w:rFonts w:ascii="Times New Roman" w:hAnsi="Times New Roman"/>
          <w:sz w:val="24"/>
          <w:szCs w:val="24"/>
        </w:rPr>
      </w:pPr>
    </w:p>
    <w:p w:rsidR="00840BED" w:rsidRDefault="002B38D1" w:rsidP="00840BED">
      <w:pPr>
        <w:pStyle w:val="NoSpacing"/>
        <w:spacing w:line="276" w:lineRule="auto"/>
        <w:jc w:val="center"/>
        <w:rPr>
          <w:rFonts w:ascii="Times New Roman" w:hAnsi="Times New Roman"/>
          <w:sz w:val="24"/>
          <w:szCs w:val="24"/>
        </w:rPr>
      </w:pPr>
      <w:r>
        <w:rPr>
          <w:rFonts w:ascii="Times New Roman" w:hAnsi="Times New Roman"/>
          <w:noProof/>
          <w:sz w:val="24"/>
          <w:szCs w:val="24"/>
        </w:rPr>
        <w:drawing>
          <wp:inline distT="0" distB="0" distL="0" distR="0">
            <wp:extent cx="5566867" cy="396115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9038" cy="3962703"/>
                    </a:xfrm>
                    <a:prstGeom prst="rect">
                      <a:avLst/>
                    </a:prstGeom>
                    <a:noFill/>
                    <a:ln>
                      <a:noFill/>
                    </a:ln>
                  </pic:spPr>
                </pic:pic>
              </a:graphicData>
            </a:graphic>
          </wp:inline>
        </w:drawing>
      </w:r>
    </w:p>
    <w:p w:rsidR="00337C26" w:rsidRDefault="00337C26" w:rsidP="00337C26">
      <w:pPr>
        <w:pStyle w:val="BodyText"/>
        <w:spacing w:line="276" w:lineRule="auto"/>
        <w:ind w:firstLine="0"/>
        <w:rPr>
          <w:sz w:val="24"/>
          <w:szCs w:val="24"/>
        </w:rPr>
      </w:pPr>
    </w:p>
    <w:p w:rsidR="00337C26" w:rsidRDefault="00337C26" w:rsidP="00337C26">
      <w:pPr>
        <w:pStyle w:val="BodyText"/>
        <w:spacing w:line="276" w:lineRule="auto"/>
        <w:ind w:firstLine="0"/>
        <w:rPr>
          <w:sz w:val="24"/>
          <w:szCs w:val="24"/>
        </w:rPr>
      </w:pPr>
      <w:r w:rsidRPr="00337C26">
        <w:rPr>
          <w:sz w:val="24"/>
          <w:szCs w:val="24"/>
        </w:rPr>
        <w:t xml:space="preserve">Counting total number of bright fringes multiplied by wavelength of the wave gives the total length of wave 1 or of wave 2 which is equal to the total length of wave A. However, the overlap portion of wave 1 and wave 2 reduces as the path difference between them increases. Therefore, practically it becomes difficult to estimate exact total number of bright and dark fringes formed in this system, especially in the region where the wave 1 and wave 2 are close to become separate.  However, approximate estimation of total number of fringes can be done which gives the approximate estimation of total length L of the wave A. We could thus approximately estimate formation of 650 </w:t>
      </w:r>
      <w:r w:rsidRPr="00337C26">
        <w:rPr>
          <w:sz w:val="24"/>
          <w:szCs w:val="24"/>
        </w:rPr>
        <w:lastRenderedPageBreak/>
        <w:t xml:space="preserve">number of bright fringes for sodium lamp by using air-wedge method in undergraduate physics laboratory. </w:t>
      </w:r>
    </w:p>
    <w:p w:rsidR="007B4901" w:rsidRDefault="007B4901" w:rsidP="00337C26">
      <w:pPr>
        <w:pStyle w:val="BodyText"/>
        <w:spacing w:line="276" w:lineRule="auto"/>
        <w:ind w:firstLine="0"/>
        <w:rPr>
          <w:sz w:val="24"/>
          <w:szCs w:val="24"/>
        </w:rPr>
      </w:pPr>
    </w:p>
    <w:p w:rsidR="007B4901" w:rsidRPr="004A095D" w:rsidRDefault="007B4901" w:rsidP="00337C26">
      <w:pPr>
        <w:pStyle w:val="BodyText"/>
        <w:spacing w:line="276" w:lineRule="auto"/>
        <w:ind w:firstLine="0"/>
        <w:rPr>
          <w:b/>
          <w:color w:val="0070C0"/>
          <w:sz w:val="28"/>
          <w:szCs w:val="24"/>
        </w:rPr>
      </w:pPr>
      <w:r w:rsidRPr="004A095D">
        <w:rPr>
          <w:b/>
          <w:color w:val="0070C0"/>
          <w:sz w:val="28"/>
          <w:szCs w:val="24"/>
        </w:rPr>
        <w:t>Results:</w:t>
      </w:r>
    </w:p>
    <w:p w:rsidR="007B4901" w:rsidRDefault="007B4901" w:rsidP="00337C26">
      <w:pPr>
        <w:pStyle w:val="BodyText"/>
        <w:spacing w:line="276" w:lineRule="auto"/>
        <w:ind w:firstLine="0"/>
        <w:rPr>
          <w:sz w:val="24"/>
          <w:szCs w:val="24"/>
        </w:rPr>
      </w:pPr>
    </w:p>
    <w:p w:rsidR="007B4901" w:rsidRPr="007B4901" w:rsidRDefault="007B4901" w:rsidP="007B4901">
      <w:pPr>
        <w:pStyle w:val="BodyText"/>
        <w:spacing w:line="276" w:lineRule="auto"/>
        <w:ind w:firstLine="0"/>
        <w:rPr>
          <w:sz w:val="24"/>
          <w:szCs w:val="24"/>
        </w:rPr>
      </w:pPr>
      <w:r w:rsidRPr="007B4901">
        <w:rPr>
          <w:bCs/>
          <w:sz w:val="24"/>
          <w:szCs w:val="24"/>
        </w:rPr>
        <w:t xml:space="preserve">Total number of bright fringes formed are </w:t>
      </w:r>
      <w:r w:rsidRPr="007B4901">
        <w:rPr>
          <w:bCs/>
          <w:i/>
          <w:iCs/>
          <w:sz w:val="24"/>
          <w:szCs w:val="24"/>
        </w:rPr>
        <w:t>n,</w:t>
      </w:r>
      <w:r w:rsidRPr="007B4901">
        <w:rPr>
          <w:bCs/>
          <w:sz w:val="24"/>
          <w:szCs w:val="24"/>
        </w:rPr>
        <w:t xml:space="preserve"> then the total length of the monochromatic single light wave is </w:t>
      </w:r>
      <w:r w:rsidRPr="007B4901">
        <w:rPr>
          <w:bCs/>
          <w:i/>
          <w:sz w:val="24"/>
          <w:szCs w:val="24"/>
        </w:rPr>
        <w:t>L= n l</w:t>
      </w:r>
      <w:r w:rsidRPr="007B4901">
        <w:rPr>
          <w:bCs/>
          <w:sz w:val="24"/>
          <w:szCs w:val="24"/>
        </w:rPr>
        <w:t>. Here total number of bright fringes formed are 665. Therefore, total length is,</w:t>
      </w:r>
    </w:p>
    <w:p w:rsidR="00840BED" w:rsidRPr="007B4901" w:rsidRDefault="007B4901" w:rsidP="007B4901">
      <w:pPr>
        <w:pStyle w:val="NoSpacing"/>
        <w:spacing w:line="276" w:lineRule="auto"/>
        <w:jc w:val="both"/>
        <w:rPr>
          <w:rFonts w:ascii="Times New Roman" w:hAnsi="Times New Roman"/>
          <w:sz w:val="24"/>
          <w:szCs w:val="24"/>
        </w:rPr>
      </w:pPr>
      <w:r w:rsidRPr="007B4901">
        <w:rPr>
          <w:rFonts w:ascii="Times New Roman" w:hAnsi="Times New Roman"/>
          <w:noProof/>
          <w:sz w:val="24"/>
          <w:szCs w:val="24"/>
        </w:rPr>
        <w:drawing>
          <wp:inline distT="0" distB="0" distL="0" distR="0" wp14:anchorId="78A79458" wp14:editId="343B086D">
            <wp:extent cx="3679546" cy="295622"/>
            <wp:effectExtent l="0" t="0" r="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3768334" cy="302755"/>
                    </a:xfrm>
                    <a:prstGeom prst="rect">
                      <a:avLst/>
                    </a:prstGeom>
                  </pic:spPr>
                </pic:pic>
              </a:graphicData>
            </a:graphic>
          </wp:inline>
        </w:drawing>
      </w:r>
    </w:p>
    <w:p w:rsidR="007B4901" w:rsidRPr="007B4901" w:rsidRDefault="007B4901" w:rsidP="007B4901">
      <w:pPr>
        <w:pStyle w:val="NoSpacing"/>
        <w:spacing w:line="276" w:lineRule="auto"/>
        <w:jc w:val="both"/>
        <w:rPr>
          <w:rFonts w:ascii="Times New Roman" w:hAnsi="Times New Roman"/>
          <w:sz w:val="24"/>
          <w:szCs w:val="24"/>
        </w:rPr>
      </w:pPr>
      <w:r w:rsidRPr="007B4901">
        <w:rPr>
          <w:rFonts w:ascii="Times New Roman" w:hAnsi="Times New Roman"/>
          <w:bCs/>
          <w:sz w:val="24"/>
          <w:szCs w:val="24"/>
        </w:rPr>
        <w:t xml:space="preserve">The total length of the light wave emitted by sodium atom is 0.383mm and is very long. </w:t>
      </w:r>
    </w:p>
    <w:p w:rsidR="007B4901" w:rsidRPr="007B4901" w:rsidRDefault="007B4901" w:rsidP="007B4901">
      <w:pPr>
        <w:pStyle w:val="NoSpacing"/>
        <w:spacing w:line="276" w:lineRule="auto"/>
        <w:jc w:val="both"/>
        <w:rPr>
          <w:rFonts w:ascii="Times New Roman" w:hAnsi="Times New Roman"/>
          <w:sz w:val="24"/>
          <w:szCs w:val="24"/>
        </w:rPr>
      </w:pPr>
      <w:r w:rsidRPr="007B4901">
        <w:rPr>
          <w:rFonts w:ascii="Times New Roman" w:hAnsi="Times New Roman"/>
          <w:bCs/>
          <w:sz w:val="24"/>
          <w:szCs w:val="24"/>
        </w:rPr>
        <w:t>How such long wave can act as a single photon how it can be absorbed by a single electron is amazing. Since electron size is simply 0.1nm.</w:t>
      </w:r>
    </w:p>
    <w:p w:rsidR="007B4901" w:rsidRPr="007B4901" w:rsidRDefault="007B4901" w:rsidP="007B4901">
      <w:pPr>
        <w:pStyle w:val="NoSpacing"/>
        <w:spacing w:line="276" w:lineRule="auto"/>
        <w:jc w:val="both"/>
        <w:rPr>
          <w:rFonts w:ascii="Times New Roman" w:hAnsi="Times New Roman"/>
          <w:sz w:val="32"/>
          <w:szCs w:val="24"/>
        </w:rPr>
      </w:pPr>
    </w:p>
    <w:p w:rsidR="007B4901" w:rsidRPr="002B38D1" w:rsidRDefault="007B4901" w:rsidP="007B4901">
      <w:pPr>
        <w:pStyle w:val="NoSpacing"/>
        <w:spacing w:line="276" w:lineRule="auto"/>
        <w:rPr>
          <w:rFonts w:ascii="Times New Roman" w:hAnsi="Times New Roman"/>
          <w:color w:val="0066CC"/>
          <w:sz w:val="28"/>
          <w:szCs w:val="24"/>
        </w:rPr>
      </w:pPr>
      <w:r w:rsidRPr="002B38D1">
        <w:rPr>
          <w:rFonts w:ascii="Times New Roman" w:hAnsi="Times New Roman"/>
          <w:b/>
          <w:bCs/>
          <w:color w:val="0066CC"/>
          <w:sz w:val="28"/>
          <w:szCs w:val="24"/>
        </w:rPr>
        <w:t>Combination of two waves to form a single wave:</w:t>
      </w:r>
    </w:p>
    <w:p w:rsidR="00840BED" w:rsidRPr="00775926" w:rsidRDefault="00840BED" w:rsidP="00775926">
      <w:pPr>
        <w:pStyle w:val="NoSpacing"/>
        <w:spacing w:line="276" w:lineRule="auto"/>
        <w:jc w:val="both"/>
        <w:rPr>
          <w:rFonts w:ascii="Times New Roman" w:hAnsi="Times New Roman"/>
          <w:color w:val="0000FF"/>
          <w:sz w:val="28"/>
          <w:szCs w:val="24"/>
        </w:rPr>
      </w:pPr>
    </w:p>
    <w:p w:rsidR="00EF7F27" w:rsidRDefault="00775926" w:rsidP="00775926">
      <w:pPr>
        <w:pStyle w:val="Paragraph"/>
        <w:spacing w:line="276" w:lineRule="auto"/>
        <w:ind w:firstLine="0"/>
        <w:rPr>
          <w:sz w:val="24"/>
          <w:szCs w:val="24"/>
        </w:rPr>
      </w:pPr>
      <w:r w:rsidRPr="00775926">
        <w:rPr>
          <w:sz w:val="24"/>
          <w:szCs w:val="24"/>
        </w:rPr>
        <w:t>At first glance one cannot expect that a sodium atom is emitting wave having total length approximately equal to 0.383nm. It means that there can be possibility of two or more waves that are joined together to form a chain of waves consequently the actual wave emitted by the sodium atom and the wave A, who is taking part to form the fringes, may be different from each other. This can happen as there are number of sodium atoms enclosed and distributed in the sodium lamp which are emitting light waves simultaneously. To check this possibility, we consider combination of two waves in different ways to form a chain of wave as illustrated in figure 5.</w:t>
      </w:r>
    </w:p>
    <w:p w:rsidR="00EF7F27" w:rsidRDefault="002B38D1" w:rsidP="00EF7F27">
      <w:pPr>
        <w:pStyle w:val="Paragraph"/>
        <w:spacing w:line="276" w:lineRule="auto"/>
        <w:ind w:firstLine="0"/>
        <w:jc w:val="center"/>
        <w:rPr>
          <w:sz w:val="24"/>
          <w:szCs w:val="24"/>
        </w:rPr>
      </w:pPr>
      <w:r>
        <w:rPr>
          <w:noProof/>
          <w:sz w:val="24"/>
          <w:szCs w:val="24"/>
        </w:rPr>
        <w:drawing>
          <wp:inline distT="0" distB="0" distL="0" distR="0">
            <wp:extent cx="4902893" cy="258226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6482" cy="2589423"/>
                    </a:xfrm>
                    <a:prstGeom prst="rect">
                      <a:avLst/>
                    </a:prstGeom>
                    <a:noFill/>
                    <a:ln>
                      <a:noFill/>
                    </a:ln>
                  </pic:spPr>
                </pic:pic>
              </a:graphicData>
            </a:graphic>
          </wp:inline>
        </w:drawing>
      </w:r>
    </w:p>
    <w:p w:rsidR="00EF7F27" w:rsidRDefault="00EF7F27" w:rsidP="00EF7F27">
      <w:pPr>
        <w:pStyle w:val="Paragraph"/>
        <w:spacing w:line="276" w:lineRule="auto"/>
        <w:ind w:firstLine="0"/>
        <w:jc w:val="center"/>
        <w:rPr>
          <w:sz w:val="24"/>
          <w:szCs w:val="24"/>
        </w:rPr>
      </w:pPr>
    </w:p>
    <w:p w:rsidR="00330338" w:rsidRDefault="00775926" w:rsidP="00775926">
      <w:pPr>
        <w:pStyle w:val="Paragraph"/>
        <w:spacing w:line="276" w:lineRule="auto"/>
        <w:ind w:firstLine="0"/>
        <w:rPr>
          <w:sz w:val="24"/>
          <w:szCs w:val="24"/>
        </w:rPr>
      </w:pPr>
      <w:r w:rsidRPr="00775926">
        <w:rPr>
          <w:sz w:val="24"/>
          <w:szCs w:val="24"/>
        </w:rPr>
        <w:t>Wave W</w:t>
      </w:r>
      <w:r w:rsidRPr="00775926">
        <w:rPr>
          <w:sz w:val="24"/>
          <w:szCs w:val="24"/>
          <w:vertAlign w:val="subscript"/>
        </w:rPr>
        <w:t>1</w:t>
      </w:r>
      <w:r w:rsidRPr="00775926">
        <w:rPr>
          <w:sz w:val="24"/>
          <w:szCs w:val="24"/>
        </w:rPr>
        <w:t xml:space="preserve"> and wave W</w:t>
      </w:r>
      <w:r w:rsidRPr="00775926">
        <w:rPr>
          <w:sz w:val="24"/>
          <w:szCs w:val="24"/>
          <w:vertAlign w:val="subscript"/>
        </w:rPr>
        <w:t>12</w:t>
      </w:r>
      <w:r w:rsidRPr="00775926">
        <w:rPr>
          <w:sz w:val="24"/>
          <w:szCs w:val="24"/>
        </w:rPr>
        <w:t xml:space="preserve"> emitted by two different atoms are joined in their journey such that they form a single wave W</w:t>
      </w:r>
      <w:r w:rsidR="000E4E14">
        <w:rPr>
          <w:sz w:val="24"/>
          <w:szCs w:val="24"/>
        </w:rPr>
        <w:t>’</w:t>
      </w:r>
      <w:r w:rsidRPr="00775926">
        <w:rPr>
          <w:sz w:val="24"/>
          <w:szCs w:val="24"/>
        </w:rPr>
        <w:t xml:space="preserve"> as illustrated there. Suppose there are</w:t>
      </w:r>
      <w:r w:rsidR="00E3786E">
        <w:rPr>
          <w:sz w:val="24"/>
          <w:szCs w:val="24"/>
        </w:rPr>
        <w:t xml:space="preserve"> 650</w:t>
      </w:r>
      <w:r w:rsidRPr="00775926">
        <w:rPr>
          <w:sz w:val="24"/>
          <w:szCs w:val="24"/>
        </w:rPr>
        <w:t xml:space="preserve"> number of wavelengths in waves W</w:t>
      </w:r>
      <w:r w:rsidRPr="00775926">
        <w:rPr>
          <w:sz w:val="24"/>
          <w:szCs w:val="24"/>
          <w:vertAlign w:val="subscript"/>
        </w:rPr>
        <w:t>1</w:t>
      </w:r>
      <w:r w:rsidRPr="00775926">
        <w:rPr>
          <w:sz w:val="24"/>
          <w:szCs w:val="24"/>
        </w:rPr>
        <w:t xml:space="preserve"> (same in waves W</w:t>
      </w:r>
      <w:r w:rsidRPr="00775926">
        <w:rPr>
          <w:sz w:val="24"/>
          <w:szCs w:val="24"/>
          <w:vertAlign w:val="subscript"/>
        </w:rPr>
        <w:t>2</w:t>
      </w:r>
      <w:r w:rsidRPr="00775926">
        <w:rPr>
          <w:sz w:val="24"/>
          <w:szCs w:val="24"/>
        </w:rPr>
        <w:t xml:space="preserve"> too) then </w:t>
      </w:r>
      <w:r w:rsidR="00E3786E">
        <w:rPr>
          <w:sz w:val="24"/>
          <w:szCs w:val="24"/>
        </w:rPr>
        <w:t>650</w:t>
      </w:r>
      <w:r w:rsidRPr="00775926">
        <w:rPr>
          <w:sz w:val="24"/>
          <w:szCs w:val="24"/>
        </w:rPr>
        <w:t xml:space="preserve"> number of bright fringes are formed by this wave. Further, at the place of </w:t>
      </w:r>
      <w:r w:rsidR="00E3786E">
        <w:rPr>
          <w:sz w:val="24"/>
          <w:szCs w:val="24"/>
        </w:rPr>
        <w:t>651</w:t>
      </w:r>
      <w:r w:rsidRPr="00775926">
        <w:rPr>
          <w:sz w:val="24"/>
          <w:szCs w:val="24"/>
          <w:vertAlign w:val="superscript"/>
        </w:rPr>
        <w:t>th</w:t>
      </w:r>
      <w:r w:rsidRPr="00775926">
        <w:rPr>
          <w:sz w:val="24"/>
          <w:szCs w:val="24"/>
        </w:rPr>
        <w:t xml:space="preserve"> fringe, the wave W</w:t>
      </w:r>
      <w:r w:rsidR="000E4E14">
        <w:rPr>
          <w:sz w:val="24"/>
          <w:szCs w:val="24"/>
        </w:rPr>
        <w:t>’</w:t>
      </w:r>
      <w:r w:rsidRPr="00775926">
        <w:rPr>
          <w:sz w:val="24"/>
          <w:szCs w:val="24"/>
        </w:rPr>
        <w:t xml:space="preserve"> forms a bright fringe as shown by case 1 in figure </w:t>
      </w:r>
      <w:r w:rsidR="00E3786E">
        <w:rPr>
          <w:sz w:val="24"/>
          <w:szCs w:val="24"/>
        </w:rPr>
        <w:t>6</w:t>
      </w:r>
      <w:r w:rsidRPr="00775926">
        <w:rPr>
          <w:sz w:val="24"/>
          <w:szCs w:val="24"/>
        </w:rPr>
        <w:t>(</w:t>
      </w:r>
      <w:r w:rsidR="00E3786E">
        <w:rPr>
          <w:sz w:val="24"/>
          <w:szCs w:val="24"/>
        </w:rPr>
        <w:t>a</w:t>
      </w:r>
      <w:r w:rsidRPr="00775926">
        <w:rPr>
          <w:sz w:val="24"/>
          <w:szCs w:val="24"/>
        </w:rPr>
        <w:t xml:space="preserve">). </w:t>
      </w:r>
    </w:p>
    <w:p w:rsidR="00330338" w:rsidRDefault="00330338" w:rsidP="00330338">
      <w:pPr>
        <w:pStyle w:val="Paragraph"/>
        <w:spacing w:line="276" w:lineRule="auto"/>
        <w:ind w:firstLine="0"/>
        <w:jc w:val="center"/>
        <w:rPr>
          <w:sz w:val="24"/>
          <w:szCs w:val="24"/>
        </w:rPr>
      </w:pPr>
    </w:p>
    <w:p w:rsidR="00330338" w:rsidRDefault="002D7DF8" w:rsidP="00330338">
      <w:pPr>
        <w:pStyle w:val="Paragraph"/>
        <w:spacing w:line="276" w:lineRule="auto"/>
        <w:ind w:firstLine="0"/>
        <w:jc w:val="center"/>
        <w:rPr>
          <w:sz w:val="24"/>
          <w:szCs w:val="24"/>
        </w:rPr>
      </w:pPr>
      <w:r>
        <w:rPr>
          <w:noProof/>
          <w:sz w:val="24"/>
          <w:szCs w:val="24"/>
        </w:rPr>
        <w:drawing>
          <wp:inline distT="0" distB="0" distL="0" distR="0">
            <wp:extent cx="3847795" cy="2532487"/>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8446" cy="2539497"/>
                    </a:xfrm>
                    <a:prstGeom prst="rect">
                      <a:avLst/>
                    </a:prstGeom>
                    <a:noFill/>
                    <a:ln>
                      <a:noFill/>
                    </a:ln>
                  </pic:spPr>
                </pic:pic>
              </a:graphicData>
            </a:graphic>
          </wp:inline>
        </w:drawing>
      </w:r>
    </w:p>
    <w:p w:rsidR="002D7DF8" w:rsidRDefault="002D7DF8" w:rsidP="00330338">
      <w:pPr>
        <w:pStyle w:val="Paragraph"/>
        <w:spacing w:line="276" w:lineRule="auto"/>
        <w:ind w:firstLine="0"/>
        <w:jc w:val="center"/>
        <w:rPr>
          <w:sz w:val="24"/>
          <w:szCs w:val="24"/>
        </w:rPr>
      </w:pPr>
    </w:p>
    <w:p w:rsidR="00775926" w:rsidRDefault="00775926" w:rsidP="00775926">
      <w:pPr>
        <w:pStyle w:val="Paragraph"/>
        <w:spacing w:line="276" w:lineRule="auto"/>
        <w:ind w:firstLine="0"/>
        <w:rPr>
          <w:sz w:val="24"/>
          <w:szCs w:val="24"/>
        </w:rPr>
      </w:pPr>
      <w:r w:rsidRPr="00775926">
        <w:rPr>
          <w:sz w:val="24"/>
          <w:szCs w:val="24"/>
        </w:rPr>
        <w:t>At the same time the resultant wave W</w:t>
      </w:r>
      <w:r w:rsidR="000E4E14">
        <w:rPr>
          <w:sz w:val="24"/>
          <w:szCs w:val="24"/>
        </w:rPr>
        <w:t>’’</w:t>
      </w:r>
      <w:r w:rsidRPr="00775926">
        <w:rPr>
          <w:sz w:val="24"/>
          <w:szCs w:val="24"/>
        </w:rPr>
        <w:t xml:space="preserve"> forms a dark fringe at the same place as shown by case 2. For further path difference of </w:t>
      </w:r>
      <w:r w:rsidR="000E4E14" w:rsidRPr="000E4E14">
        <w:rPr>
          <w:sz w:val="24"/>
          <w:szCs w:val="24"/>
        </w:rPr>
        <w:t>half wavelength</w:t>
      </w:r>
      <w:r w:rsidRPr="00775926">
        <w:rPr>
          <w:sz w:val="24"/>
          <w:szCs w:val="24"/>
        </w:rPr>
        <w:t xml:space="preserve"> they will interfere such as illustrated in figure </w:t>
      </w:r>
      <w:r w:rsidR="0091738F">
        <w:rPr>
          <w:sz w:val="24"/>
          <w:szCs w:val="24"/>
        </w:rPr>
        <w:t>6</w:t>
      </w:r>
      <w:r w:rsidRPr="00775926">
        <w:rPr>
          <w:sz w:val="24"/>
          <w:szCs w:val="24"/>
        </w:rPr>
        <w:t>(</w:t>
      </w:r>
      <w:r w:rsidR="0091738F">
        <w:rPr>
          <w:sz w:val="24"/>
          <w:szCs w:val="24"/>
        </w:rPr>
        <w:t>b</w:t>
      </w:r>
      <w:r w:rsidRPr="00775926">
        <w:rPr>
          <w:sz w:val="24"/>
          <w:szCs w:val="24"/>
        </w:rPr>
        <w:t>). At this place the wave W</w:t>
      </w:r>
      <w:r w:rsidR="000E4E14">
        <w:rPr>
          <w:sz w:val="24"/>
          <w:szCs w:val="24"/>
        </w:rPr>
        <w:t>’</w:t>
      </w:r>
      <w:r w:rsidRPr="00775926">
        <w:rPr>
          <w:sz w:val="24"/>
          <w:szCs w:val="24"/>
        </w:rPr>
        <w:t xml:space="preserve"> forms a dark fringe whereas the wave W</w:t>
      </w:r>
      <w:r w:rsidR="000E4E14">
        <w:rPr>
          <w:sz w:val="24"/>
          <w:szCs w:val="24"/>
        </w:rPr>
        <w:t>’’</w:t>
      </w:r>
      <w:r w:rsidRPr="00775926">
        <w:rPr>
          <w:sz w:val="24"/>
          <w:szCs w:val="24"/>
        </w:rPr>
        <w:t xml:space="preserve"> forms a bright fringe. Thus, in the further region only dark or bright fringes cannot be formed. We have taken two typical cases of waves W</w:t>
      </w:r>
      <w:r w:rsidR="000E4E14">
        <w:rPr>
          <w:sz w:val="24"/>
          <w:szCs w:val="24"/>
        </w:rPr>
        <w:t>’</w:t>
      </w:r>
      <w:r w:rsidRPr="00775926">
        <w:rPr>
          <w:sz w:val="24"/>
          <w:szCs w:val="24"/>
        </w:rPr>
        <w:t xml:space="preserve"> and W</w:t>
      </w:r>
      <w:r w:rsidR="000E4E14">
        <w:rPr>
          <w:sz w:val="24"/>
          <w:szCs w:val="24"/>
        </w:rPr>
        <w:t>’’</w:t>
      </w:r>
      <w:r w:rsidRPr="00775926">
        <w:rPr>
          <w:sz w:val="24"/>
          <w:szCs w:val="24"/>
        </w:rPr>
        <w:t xml:space="preserve"> for examination. It is true for all possible combinations of the waves emitted by the sodium lamp. Hence, the total length, 0.383mm, of the wave A obtained in this experiment should be the actual total length of the wave emitted by the sodium atom in the lamp.</w:t>
      </w:r>
    </w:p>
    <w:p w:rsidR="00330338" w:rsidRDefault="00330338" w:rsidP="00775926">
      <w:pPr>
        <w:pStyle w:val="Paragraph"/>
        <w:spacing w:line="276" w:lineRule="auto"/>
        <w:ind w:firstLine="0"/>
        <w:rPr>
          <w:sz w:val="24"/>
          <w:szCs w:val="24"/>
        </w:rPr>
      </w:pPr>
    </w:p>
    <w:p w:rsidR="00330338" w:rsidRDefault="00330338" w:rsidP="00330338">
      <w:pPr>
        <w:pStyle w:val="Paragraph"/>
        <w:spacing w:line="276" w:lineRule="auto"/>
        <w:ind w:firstLine="0"/>
        <w:jc w:val="center"/>
        <w:rPr>
          <w:sz w:val="28"/>
          <w:szCs w:val="24"/>
        </w:rPr>
      </w:pPr>
    </w:p>
    <w:p w:rsidR="00775926" w:rsidRPr="000C5DBD" w:rsidRDefault="002B38D1" w:rsidP="000C5DBD">
      <w:pPr>
        <w:pStyle w:val="NoSpacing"/>
        <w:spacing w:line="276" w:lineRule="auto"/>
        <w:jc w:val="center"/>
        <w:rPr>
          <w:rFonts w:ascii="Times New Roman" w:hAnsi="Times New Roman"/>
          <w:color w:val="0000FF"/>
          <w:sz w:val="24"/>
          <w:szCs w:val="24"/>
        </w:rPr>
      </w:pPr>
      <w:r>
        <w:rPr>
          <w:rFonts w:ascii="Times New Roman" w:hAnsi="Times New Roman"/>
          <w:noProof/>
          <w:color w:val="0000FF"/>
          <w:sz w:val="24"/>
          <w:szCs w:val="24"/>
        </w:rPr>
        <w:drawing>
          <wp:inline distT="0" distB="0" distL="0" distR="0">
            <wp:extent cx="3694430" cy="2772410"/>
            <wp:effectExtent l="0" t="0" r="127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4430" cy="2772410"/>
                    </a:xfrm>
                    <a:prstGeom prst="rect">
                      <a:avLst/>
                    </a:prstGeom>
                    <a:noFill/>
                    <a:ln>
                      <a:noFill/>
                    </a:ln>
                  </pic:spPr>
                </pic:pic>
              </a:graphicData>
            </a:graphic>
          </wp:inline>
        </w:drawing>
      </w:r>
    </w:p>
    <w:p w:rsidR="002B38D1" w:rsidRDefault="002B38D1" w:rsidP="00316578">
      <w:pPr>
        <w:pStyle w:val="BodyText"/>
        <w:spacing w:line="276" w:lineRule="auto"/>
        <w:ind w:firstLine="0"/>
        <w:rPr>
          <w:rFonts w:eastAsia="Times New Roman"/>
          <w:b/>
          <w:bCs/>
          <w:color w:val="0000FF"/>
          <w:sz w:val="28"/>
          <w:szCs w:val="24"/>
        </w:rPr>
      </w:pPr>
    </w:p>
    <w:p w:rsidR="002B38D1" w:rsidRDefault="002B38D1" w:rsidP="00316578">
      <w:pPr>
        <w:pStyle w:val="BodyText"/>
        <w:spacing w:line="276" w:lineRule="auto"/>
        <w:ind w:firstLine="0"/>
        <w:rPr>
          <w:rFonts w:eastAsia="Times New Roman"/>
          <w:b/>
          <w:bCs/>
          <w:color w:val="0000FF"/>
          <w:sz w:val="28"/>
          <w:szCs w:val="24"/>
        </w:rPr>
      </w:pPr>
    </w:p>
    <w:p w:rsidR="002B38D1" w:rsidRDefault="002B38D1" w:rsidP="00316578">
      <w:pPr>
        <w:pStyle w:val="BodyText"/>
        <w:spacing w:line="276" w:lineRule="auto"/>
        <w:ind w:firstLine="0"/>
        <w:rPr>
          <w:rFonts w:eastAsia="Times New Roman"/>
          <w:b/>
          <w:bCs/>
          <w:color w:val="0000FF"/>
          <w:sz w:val="28"/>
          <w:szCs w:val="24"/>
        </w:rPr>
      </w:pPr>
    </w:p>
    <w:p w:rsidR="000C5DBD" w:rsidRPr="002B38D1" w:rsidRDefault="000C5DBD" w:rsidP="00316578">
      <w:pPr>
        <w:pStyle w:val="BodyText"/>
        <w:spacing w:line="276" w:lineRule="auto"/>
        <w:ind w:firstLine="0"/>
        <w:rPr>
          <w:rFonts w:eastAsia="Times New Roman"/>
          <w:b/>
          <w:bCs/>
          <w:color w:val="0066CC"/>
          <w:sz w:val="28"/>
          <w:szCs w:val="24"/>
        </w:rPr>
      </w:pPr>
      <w:r w:rsidRPr="002B38D1">
        <w:rPr>
          <w:rFonts w:eastAsia="Times New Roman"/>
          <w:b/>
          <w:bCs/>
          <w:color w:val="0066CC"/>
          <w:sz w:val="28"/>
          <w:szCs w:val="24"/>
        </w:rPr>
        <w:t>Discussion:</w:t>
      </w:r>
    </w:p>
    <w:p w:rsidR="000C5DBD" w:rsidRDefault="000C5DBD" w:rsidP="000C5DBD">
      <w:pPr>
        <w:pStyle w:val="BodyText"/>
        <w:spacing w:line="276" w:lineRule="auto"/>
        <w:rPr>
          <w:rFonts w:eastAsia="Times New Roman"/>
          <w:bCs/>
          <w:color w:val="000000"/>
          <w:sz w:val="24"/>
          <w:szCs w:val="24"/>
        </w:rPr>
      </w:pPr>
    </w:p>
    <w:p w:rsidR="000C5DBD" w:rsidRDefault="000C5DBD" w:rsidP="000C5DBD">
      <w:pPr>
        <w:pStyle w:val="BodyText"/>
        <w:spacing w:line="276" w:lineRule="auto"/>
        <w:ind w:firstLine="0"/>
        <w:rPr>
          <w:rFonts w:eastAsia="Times New Roman"/>
          <w:bCs/>
          <w:color w:val="000000"/>
          <w:sz w:val="24"/>
          <w:szCs w:val="24"/>
        </w:rPr>
      </w:pPr>
      <w:r>
        <w:rPr>
          <w:rFonts w:eastAsia="Times New Roman"/>
          <w:bCs/>
          <w:color w:val="000000"/>
          <w:sz w:val="24"/>
          <w:szCs w:val="24"/>
        </w:rPr>
        <w:t>According to the classical electrodynamics, one oscillation of electron should emit wave containing one wavelength. Two oscillations of electron should emit wave containing two wavelengths. Therefore, if a wave containing 650 wavelengths, then the corresponding electron should be oscillated 650 times</w:t>
      </w:r>
      <w:r w:rsidR="005D5B94">
        <w:rPr>
          <w:rFonts w:eastAsia="Times New Roman"/>
          <w:bCs/>
          <w:color w:val="000000"/>
          <w:sz w:val="24"/>
          <w:szCs w:val="24"/>
        </w:rPr>
        <w:t xml:space="preserve"> while producing the wave</w:t>
      </w:r>
      <w:r>
        <w:rPr>
          <w:rFonts w:eastAsia="Times New Roman"/>
          <w:bCs/>
          <w:color w:val="000000"/>
          <w:sz w:val="24"/>
          <w:szCs w:val="24"/>
        </w:rPr>
        <w:t>.</w:t>
      </w:r>
      <w:r w:rsidR="005D5B94">
        <w:rPr>
          <w:rFonts w:eastAsia="Times New Roman"/>
          <w:bCs/>
          <w:color w:val="000000"/>
          <w:sz w:val="24"/>
          <w:szCs w:val="24"/>
        </w:rPr>
        <w:t xml:space="preserve"> </w:t>
      </w:r>
      <w:r w:rsidR="005D5B94" w:rsidRPr="005D5B94">
        <w:rPr>
          <w:rFonts w:eastAsia="Times New Roman"/>
          <w:bCs/>
          <w:color w:val="000000"/>
          <w:sz w:val="24"/>
          <w:szCs w:val="24"/>
        </w:rPr>
        <w:t>It is amazing. Therefore, the light emission mechanism in atom</w:t>
      </w:r>
      <w:r w:rsidR="005D5B94">
        <w:rPr>
          <w:rFonts w:eastAsia="Times New Roman"/>
          <w:bCs/>
          <w:color w:val="000000"/>
          <w:sz w:val="24"/>
          <w:szCs w:val="24"/>
        </w:rPr>
        <w:t>s</w:t>
      </w:r>
      <w:r w:rsidR="005D5B94" w:rsidRPr="005D5B94">
        <w:rPr>
          <w:rFonts w:eastAsia="Times New Roman"/>
          <w:bCs/>
          <w:color w:val="000000"/>
          <w:sz w:val="24"/>
          <w:szCs w:val="24"/>
        </w:rPr>
        <w:t xml:space="preserve"> is yet to be understand properly.</w:t>
      </w:r>
    </w:p>
    <w:p w:rsidR="005D5B94" w:rsidRDefault="002B38D1" w:rsidP="000C5DBD">
      <w:pPr>
        <w:pStyle w:val="BodyText"/>
        <w:spacing w:line="276" w:lineRule="auto"/>
        <w:ind w:firstLine="0"/>
        <w:rPr>
          <w:rFonts w:eastAsia="Times New Roman"/>
          <w:bCs/>
          <w:color w:val="000000"/>
          <w:sz w:val="24"/>
          <w:szCs w:val="24"/>
        </w:rPr>
      </w:pPr>
      <w:r>
        <w:rPr>
          <w:rFonts w:eastAsia="Times New Roman"/>
          <w:bCs/>
          <w:noProof/>
          <w:color w:val="000000"/>
          <w:sz w:val="24"/>
          <w:szCs w:val="24"/>
          <w:lang w:eastAsia="en-US"/>
        </w:rPr>
        <w:drawing>
          <wp:inline distT="0" distB="0" distL="0" distR="0">
            <wp:extent cx="4857115" cy="2962910"/>
            <wp:effectExtent l="0" t="0" r="63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115" cy="2962910"/>
                    </a:xfrm>
                    <a:prstGeom prst="rect">
                      <a:avLst/>
                    </a:prstGeom>
                    <a:noFill/>
                    <a:ln>
                      <a:noFill/>
                    </a:ln>
                  </pic:spPr>
                </pic:pic>
              </a:graphicData>
            </a:graphic>
          </wp:inline>
        </w:drawing>
      </w:r>
    </w:p>
    <w:p w:rsidR="000C5DBD" w:rsidRDefault="00004579" w:rsidP="000C5DBD">
      <w:pPr>
        <w:pStyle w:val="BodyText"/>
        <w:spacing w:line="276" w:lineRule="auto"/>
        <w:ind w:firstLine="0"/>
        <w:rPr>
          <w:rFonts w:eastAsia="Times New Roman"/>
          <w:bCs/>
          <w:color w:val="000000"/>
          <w:sz w:val="24"/>
          <w:szCs w:val="24"/>
        </w:rPr>
      </w:pPr>
      <w:r>
        <w:rPr>
          <w:rFonts w:eastAsia="Times New Roman"/>
          <w:bCs/>
          <w:color w:val="000000"/>
          <w:sz w:val="24"/>
          <w:szCs w:val="24"/>
        </w:rPr>
        <w:t>Further, t</w:t>
      </w:r>
      <w:r w:rsidR="000C5DBD" w:rsidRPr="000C5DBD">
        <w:rPr>
          <w:rFonts w:eastAsia="Times New Roman"/>
          <w:bCs/>
          <w:color w:val="000000"/>
          <w:sz w:val="24"/>
          <w:szCs w:val="24"/>
        </w:rPr>
        <w:t>he total length of a wave can depend on the size of the emitting atom, temperature of substance, state of the substance-gas or liquid or solid etc.</w:t>
      </w:r>
      <w:r w:rsidR="000C5DBD">
        <w:rPr>
          <w:rFonts w:eastAsia="Times New Roman"/>
          <w:bCs/>
          <w:color w:val="000000"/>
          <w:sz w:val="24"/>
          <w:szCs w:val="24"/>
        </w:rPr>
        <w:t xml:space="preserve"> </w:t>
      </w:r>
      <w:r w:rsidR="000C5DBD" w:rsidRPr="000C5DBD">
        <w:rPr>
          <w:rFonts w:eastAsia="Times New Roman"/>
          <w:bCs/>
          <w:color w:val="000000"/>
          <w:sz w:val="24"/>
          <w:szCs w:val="24"/>
        </w:rPr>
        <w:t>Different monochromatic light sources can be used to find the total length of their light waves. From any light source, a monochromatic light wave can be also isolated to determine its total wavelength.</w:t>
      </w:r>
      <w:r w:rsidR="000C5DBD">
        <w:rPr>
          <w:rFonts w:eastAsia="Times New Roman"/>
          <w:bCs/>
          <w:color w:val="000000"/>
          <w:sz w:val="24"/>
          <w:szCs w:val="24"/>
        </w:rPr>
        <w:t xml:space="preserve"> </w:t>
      </w:r>
      <w:r w:rsidR="000C5DBD" w:rsidRPr="000C5DBD">
        <w:rPr>
          <w:rFonts w:eastAsia="Times New Roman"/>
          <w:bCs/>
          <w:color w:val="000000"/>
          <w:sz w:val="24"/>
          <w:szCs w:val="24"/>
        </w:rPr>
        <w:t>Such data may give new information about the light emitting mechanism of the atoms.</w:t>
      </w:r>
    </w:p>
    <w:p w:rsidR="00BF69D5" w:rsidRDefault="00BF69D5" w:rsidP="00BF69D5">
      <w:pPr>
        <w:pStyle w:val="BodyText"/>
        <w:spacing w:line="276" w:lineRule="auto"/>
        <w:ind w:firstLine="0"/>
        <w:rPr>
          <w:rFonts w:eastAsia="Times New Roman"/>
          <w:b/>
          <w:bCs/>
          <w:color w:val="000000"/>
          <w:sz w:val="28"/>
          <w:szCs w:val="24"/>
        </w:rPr>
      </w:pPr>
    </w:p>
    <w:p w:rsidR="00BF69D5" w:rsidRPr="002B38D1" w:rsidRDefault="00BF69D5" w:rsidP="00BF69D5">
      <w:pPr>
        <w:pStyle w:val="BodyText"/>
        <w:spacing w:line="276" w:lineRule="auto"/>
        <w:ind w:firstLine="0"/>
        <w:rPr>
          <w:rFonts w:eastAsia="Times New Roman"/>
          <w:color w:val="0066CC"/>
          <w:sz w:val="28"/>
          <w:szCs w:val="24"/>
        </w:rPr>
      </w:pPr>
      <w:r w:rsidRPr="002B38D1">
        <w:rPr>
          <w:rFonts w:eastAsia="Times New Roman"/>
          <w:b/>
          <w:bCs/>
          <w:color w:val="0066CC"/>
          <w:sz w:val="28"/>
          <w:szCs w:val="24"/>
        </w:rPr>
        <w:t>Conclusion:</w:t>
      </w:r>
    </w:p>
    <w:p w:rsidR="00BF69D5" w:rsidRDefault="00BF69D5" w:rsidP="00BF69D5">
      <w:pPr>
        <w:pStyle w:val="BodyText"/>
        <w:spacing w:line="276" w:lineRule="auto"/>
        <w:ind w:firstLine="0"/>
        <w:rPr>
          <w:rFonts w:eastAsia="Times New Roman"/>
          <w:bCs/>
          <w:color w:val="000000"/>
          <w:sz w:val="24"/>
          <w:szCs w:val="24"/>
        </w:rPr>
      </w:pPr>
    </w:p>
    <w:p w:rsidR="00BF69D5" w:rsidRPr="00BF69D5" w:rsidRDefault="00BF69D5" w:rsidP="00BF69D5">
      <w:pPr>
        <w:pStyle w:val="BodyText"/>
        <w:spacing w:line="276" w:lineRule="auto"/>
        <w:ind w:firstLine="0"/>
        <w:rPr>
          <w:rFonts w:eastAsia="Times New Roman"/>
          <w:color w:val="000000"/>
          <w:sz w:val="24"/>
          <w:szCs w:val="24"/>
        </w:rPr>
      </w:pPr>
      <w:r w:rsidRPr="00BF69D5">
        <w:rPr>
          <w:rFonts w:eastAsia="Times New Roman"/>
          <w:bCs/>
          <w:color w:val="000000"/>
          <w:sz w:val="24"/>
          <w:szCs w:val="24"/>
        </w:rPr>
        <w:t>The total length of single light wave emitted by a sodium atom is 383045nm approximately and is very long.</w:t>
      </w:r>
    </w:p>
    <w:p w:rsidR="00EC1BDC" w:rsidRDefault="00EC1BDC" w:rsidP="007D6FFB">
      <w:pPr>
        <w:pStyle w:val="BodyText"/>
        <w:spacing w:line="276" w:lineRule="auto"/>
        <w:ind w:firstLine="0"/>
        <w:rPr>
          <w:rFonts w:eastAsia="Times New Roman"/>
          <w:bCs/>
          <w:color w:val="000000"/>
          <w:sz w:val="24"/>
          <w:szCs w:val="24"/>
        </w:rPr>
      </w:pPr>
    </w:p>
    <w:p w:rsidR="00EC38CD" w:rsidRPr="002B38D1" w:rsidRDefault="00EC1BDC" w:rsidP="00EC1BDC">
      <w:pPr>
        <w:pStyle w:val="BodyText"/>
        <w:spacing w:line="276" w:lineRule="auto"/>
        <w:ind w:firstLine="0"/>
        <w:rPr>
          <w:rFonts w:eastAsia="Times New Roman"/>
          <w:b/>
          <w:bCs/>
          <w:color w:val="0066CC"/>
          <w:sz w:val="28"/>
          <w:szCs w:val="24"/>
        </w:rPr>
      </w:pPr>
      <w:r w:rsidRPr="002B38D1">
        <w:rPr>
          <w:rFonts w:eastAsia="Times New Roman"/>
          <w:b/>
          <w:bCs/>
          <w:color w:val="0066CC"/>
          <w:sz w:val="28"/>
          <w:szCs w:val="24"/>
        </w:rPr>
        <w:t>Reference:</w:t>
      </w:r>
    </w:p>
    <w:p w:rsidR="007D6FFB" w:rsidRDefault="00EC38CD" w:rsidP="007D6FFB">
      <w:pPr>
        <w:pStyle w:val="BodyText"/>
        <w:spacing w:line="276" w:lineRule="auto"/>
        <w:ind w:firstLine="0"/>
        <w:rPr>
          <w:rFonts w:eastAsia="Times New Roman"/>
          <w:bCs/>
          <w:color w:val="000000"/>
          <w:sz w:val="24"/>
          <w:szCs w:val="24"/>
        </w:rPr>
      </w:pPr>
      <w:r w:rsidRPr="00EC38CD">
        <w:rPr>
          <w:rFonts w:eastAsia="Times New Roman"/>
          <w:bCs/>
          <w:color w:val="000000"/>
          <w:sz w:val="24"/>
          <w:szCs w:val="24"/>
        </w:rPr>
        <w:t xml:space="preserve">1. G. H. </w:t>
      </w:r>
      <w:proofErr w:type="spellStart"/>
      <w:r w:rsidRPr="00EC38CD">
        <w:rPr>
          <w:rFonts w:eastAsia="Times New Roman"/>
          <w:bCs/>
          <w:color w:val="000000"/>
          <w:sz w:val="24"/>
          <w:szCs w:val="24"/>
        </w:rPr>
        <w:t>Jadhav</w:t>
      </w:r>
      <w:proofErr w:type="spellEnd"/>
      <w:r w:rsidRPr="00EC38CD">
        <w:rPr>
          <w:rFonts w:eastAsia="Times New Roman"/>
          <w:bCs/>
          <w:color w:val="000000"/>
          <w:sz w:val="24"/>
          <w:szCs w:val="24"/>
        </w:rPr>
        <w:t xml:space="preserve"> and </w:t>
      </w:r>
      <w:proofErr w:type="spellStart"/>
      <w:r w:rsidRPr="00EC38CD">
        <w:rPr>
          <w:rFonts w:eastAsia="Times New Roman"/>
          <w:bCs/>
          <w:color w:val="000000"/>
          <w:sz w:val="24"/>
          <w:szCs w:val="24"/>
        </w:rPr>
        <w:t>Shivanand</w:t>
      </w:r>
      <w:proofErr w:type="spellEnd"/>
      <w:r w:rsidRPr="00EC38CD">
        <w:rPr>
          <w:rFonts w:eastAsia="Times New Roman"/>
          <w:bCs/>
          <w:color w:val="000000"/>
          <w:sz w:val="24"/>
          <w:szCs w:val="24"/>
        </w:rPr>
        <w:t xml:space="preserve"> </w:t>
      </w:r>
      <w:proofErr w:type="spellStart"/>
      <w:r w:rsidRPr="00EC38CD">
        <w:rPr>
          <w:rFonts w:eastAsia="Times New Roman"/>
          <w:bCs/>
          <w:color w:val="000000"/>
          <w:sz w:val="24"/>
          <w:szCs w:val="24"/>
        </w:rPr>
        <w:t>Kalshetty</w:t>
      </w:r>
      <w:proofErr w:type="spellEnd"/>
      <w:r w:rsidRPr="00EC38CD">
        <w:rPr>
          <w:rFonts w:eastAsia="Times New Roman"/>
          <w:bCs/>
          <w:color w:val="000000"/>
          <w:sz w:val="24"/>
          <w:szCs w:val="24"/>
        </w:rPr>
        <w:t xml:space="preserve">, </w:t>
      </w:r>
      <w:r w:rsidR="008252E3">
        <w:rPr>
          <w:rFonts w:eastAsia="Times New Roman"/>
          <w:bCs/>
          <w:color w:val="000000"/>
          <w:sz w:val="24"/>
          <w:szCs w:val="24"/>
        </w:rPr>
        <w:t>‘</w:t>
      </w:r>
      <w:r w:rsidRPr="00EC38CD">
        <w:rPr>
          <w:rFonts w:eastAsia="Times New Roman"/>
          <w:bCs/>
          <w:color w:val="000000"/>
          <w:sz w:val="24"/>
          <w:szCs w:val="24"/>
        </w:rPr>
        <w:t>On estimation of total length of sodium light wave using air-wedge method</w:t>
      </w:r>
      <w:r w:rsidR="008252E3">
        <w:rPr>
          <w:rFonts w:eastAsia="Times New Roman"/>
          <w:bCs/>
          <w:color w:val="000000"/>
          <w:sz w:val="24"/>
          <w:szCs w:val="24"/>
        </w:rPr>
        <w:t>’</w:t>
      </w:r>
      <w:r w:rsidRPr="00EC38CD">
        <w:rPr>
          <w:rFonts w:eastAsia="Times New Roman"/>
          <w:bCs/>
          <w:color w:val="000000"/>
          <w:sz w:val="24"/>
          <w:szCs w:val="24"/>
        </w:rPr>
        <w:t xml:space="preserve">, </w:t>
      </w:r>
      <w:r w:rsidR="007D6FFB" w:rsidRPr="00EC38CD">
        <w:rPr>
          <w:rFonts w:eastAsia="Times New Roman"/>
          <w:bCs/>
          <w:color w:val="000000"/>
          <w:sz w:val="24"/>
          <w:szCs w:val="24"/>
        </w:rPr>
        <w:t>Presented in ICAES2021 and accepted for publication in AIP proceeding</w:t>
      </w:r>
      <w:r w:rsidR="008252E3">
        <w:rPr>
          <w:rFonts w:eastAsia="Times New Roman"/>
          <w:bCs/>
          <w:color w:val="000000"/>
          <w:sz w:val="24"/>
          <w:szCs w:val="24"/>
        </w:rPr>
        <w:t>, 2021</w:t>
      </w:r>
      <w:r w:rsidR="007D6FFB" w:rsidRPr="00EC38CD">
        <w:rPr>
          <w:rFonts w:eastAsia="Times New Roman"/>
          <w:bCs/>
          <w:color w:val="000000"/>
          <w:sz w:val="24"/>
          <w:szCs w:val="24"/>
        </w:rPr>
        <w:t>.</w:t>
      </w:r>
    </w:p>
    <w:p w:rsidR="007935CD" w:rsidRDefault="007935CD" w:rsidP="007D6FFB">
      <w:pPr>
        <w:pStyle w:val="BodyText"/>
        <w:spacing w:line="276" w:lineRule="auto"/>
        <w:ind w:firstLine="0"/>
        <w:rPr>
          <w:rFonts w:eastAsia="Times New Roman"/>
          <w:bCs/>
          <w:color w:val="000000"/>
          <w:sz w:val="24"/>
          <w:szCs w:val="24"/>
        </w:rPr>
      </w:pPr>
    </w:p>
    <w:p w:rsidR="00FA0A8E" w:rsidRPr="007935CD" w:rsidRDefault="007935CD" w:rsidP="007935CD">
      <w:pPr>
        <w:pStyle w:val="BodyText"/>
        <w:spacing w:line="276" w:lineRule="auto"/>
        <w:ind w:firstLine="0"/>
        <w:jc w:val="center"/>
        <w:rPr>
          <w:rFonts w:eastAsia="Times New Roman"/>
          <w:color w:val="0070C0"/>
          <w:sz w:val="24"/>
          <w:szCs w:val="24"/>
        </w:rPr>
      </w:pPr>
      <w:r w:rsidRPr="007935CD">
        <w:rPr>
          <w:rFonts w:eastAsia="Times New Roman"/>
          <w:color w:val="0070C0"/>
          <w:sz w:val="24"/>
          <w:szCs w:val="24"/>
        </w:rPr>
        <w:t>----------------------------------------------</w:t>
      </w:r>
    </w:p>
    <w:sectPr w:rsidR="00FA0A8E" w:rsidRPr="007935C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C98" w:rsidRDefault="001B7C98" w:rsidP="001166F6">
      <w:pPr>
        <w:spacing w:after="0" w:line="240" w:lineRule="auto"/>
      </w:pPr>
      <w:r>
        <w:separator/>
      </w:r>
    </w:p>
  </w:endnote>
  <w:endnote w:type="continuationSeparator" w:id="0">
    <w:p w:rsidR="001B7C98" w:rsidRDefault="001B7C98" w:rsidP="00116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239037"/>
      <w:docPartObj>
        <w:docPartGallery w:val="Page Numbers (Bottom of Page)"/>
        <w:docPartUnique/>
      </w:docPartObj>
    </w:sdtPr>
    <w:sdtEndPr>
      <w:rPr>
        <w:noProof/>
      </w:rPr>
    </w:sdtEndPr>
    <w:sdtContent>
      <w:p w:rsidR="001166F6" w:rsidRDefault="001166F6">
        <w:pPr>
          <w:pStyle w:val="Footer"/>
          <w:jc w:val="center"/>
        </w:pPr>
        <w:r>
          <w:fldChar w:fldCharType="begin"/>
        </w:r>
        <w:r>
          <w:instrText xml:space="preserve"> PAGE   \* MERGEFORMAT </w:instrText>
        </w:r>
        <w:r>
          <w:fldChar w:fldCharType="separate"/>
        </w:r>
        <w:r w:rsidR="00531D31">
          <w:rPr>
            <w:noProof/>
          </w:rPr>
          <w:t>6</w:t>
        </w:r>
        <w:r>
          <w:rPr>
            <w:noProof/>
          </w:rPr>
          <w:fldChar w:fldCharType="end"/>
        </w:r>
      </w:p>
    </w:sdtContent>
  </w:sdt>
  <w:p w:rsidR="001166F6" w:rsidRDefault="001166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C98" w:rsidRDefault="001B7C98" w:rsidP="001166F6">
      <w:pPr>
        <w:spacing w:after="0" w:line="240" w:lineRule="auto"/>
      </w:pPr>
      <w:r>
        <w:separator/>
      </w:r>
    </w:p>
  </w:footnote>
  <w:footnote w:type="continuationSeparator" w:id="0">
    <w:p w:rsidR="001B7C98" w:rsidRDefault="001B7C98" w:rsidP="00116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73CF2"/>
    <w:multiLevelType w:val="hybridMultilevel"/>
    <w:tmpl w:val="7DC21354"/>
    <w:lvl w:ilvl="0" w:tplc="F9CA473C">
      <w:start w:val="1"/>
      <w:numFmt w:val="bullet"/>
      <w:lvlText w:val="•"/>
      <w:lvlJc w:val="left"/>
      <w:pPr>
        <w:tabs>
          <w:tab w:val="num" w:pos="720"/>
        </w:tabs>
        <w:ind w:left="720" w:hanging="360"/>
      </w:pPr>
      <w:rPr>
        <w:rFonts w:ascii="Arial" w:hAnsi="Arial" w:hint="default"/>
      </w:rPr>
    </w:lvl>
    <w:lvl w:ilvl="1" w:tplc="56D806F2" w:tentative="1">
      <w:start w:val="1"/>
      <w:numFmt w:val="bullet"/>
      <w:lvlText w:val="•"/>
      <w:lvlJc w:val="left"/>
      <w:pPr>
        <w:tabs>
          <w:tab w:val="num" w:pos="1440"/>
        </w:tabs>
        <w:ind w:left="1440" w:hanging="360"/>
      </w:pPr>
      <w:rPr>
        <w:rFonts w:ascii="Arial" w:hAnsi="Arial" w:hint="default"/>
      </w:rPr>
    </w:lvl>
    <w:lvl w:ilvl="2" w:tplc="ED7678F0" w:tentative="1">
      <w:start w:val="1"/>
      <w:numFmt w:val="bullet"/>
      <w:lvlText w:val="•"/>
      <w:lvlJc w:val="left"/>
      <w:pPr>
        <w:tabs>
          <w:tab w:val="num" w:pos="2160"/>
        </w:tabs>
        <w:ind w:left="2160" w:hanging="360"/>
      </w:pPr>
      <w:rPr>
        <w:rFonts w:ascii="Arial" w:hAnsi="Arial" w:hint="default"/>
      </w:rPr>
    </w:lvl>
    <w:lvl w:ilvl="3" w:tplc="2334EE5E" w:tentative="1">
      <w:start w:val="1"/>
      <w:numFmt w:val="bullet"/>
      <w:lvlText w:val="•"/>
      <w:lvlJc w:val="left"/>
      <w:pPr>
        <w:tabs>
          <w:tab w:val="num" w:pos="2880"/>
        </w:tabs>
        <w:ind w:left="2880" w:hanging="360"/>
      </w:pPr>
      <w:rPr>
        <w:rFonts w:ascii="Arial" w:hAnsi="Arial" w:hint="default"/>
      </w:rPr>
    </w:lvl>
    <w:lvl w:ilvl="4" w:tplc="44A85A66" w:tentative="1">
      <w:start w:val="1"/>
      <w:numFmt w:val="bullet"/>
      <w:lvlText w:val="•"/>
      <w:lvlJc w:val="left"/>
      <w:pPr>
        <w:tabs>
          <w:tab w:val="num" w:pos="3600"/>
        </w:tabs>
        <w:ind w:left="3600" w:hanging="360"/>
      </w:pPr>
      <w:rPr>
        <w:rFonts w:ascii="Arial" w:hAnsi="Arial" w:hint="default"/>
      </w:rPr>
    </w:lvl>
    <w:lvl w:ilvl="5" w:tplc="80A4839A" w:tentative="1">
      <w:start w:val="1"/>
      <w:numFmt w:val="bullet"/>
      <w:lvlText w:val="•"/>
      <w:lvlJc w:val="left"/>
      <w:pPr>
        <w:tabs>
          <w:tab w:val="num" w:pos="4320"/>
        </w:tabs>
        <w:ind w:left="4320" w:hanging="360"/>
      </w:pPr>
      <w:rPr>
        <w:rFonts w:ascii="Arial" w:hAnsi="Arial" w:hint="default"/>
      </w:rPr>
    </w:lvl>
    <w:lvl w:ilvl="6" w:tplc="4D182046" w:tentative="1">
      <w:start w:val="1"/>
      <w:numFmt w:val="bullet"/>
      <w:lvlText w:val="•"/>
      <w:lvlJc w:val="left"/>
      <w:pPr>
        <w:tabs>
          <w:tab w:val="num" w:pos="5040"/>
        </w:tabs>
        <w:ind w:left="5040" w:hanging="360"/>
      </w:pPr>
      <w:rPr>
        <w:rFonts w:ascii="Arial" w:hAnsi="Arial" w:hint="default"/>
      </w:rPr>
    </w:lvl>
    <w:lvl w:ilvl="7" w:tplc="65641C5C" w:tentative="1">
      <w:start w:val="1"/>
      <w:numFmt w:val="bullet"/>
      <w:lvlText w:val="•"/>
      <w:lvlJc w:val="left"/>
      <w:pPr>
        <w:tabs>
          <w:tab w:val="num" w:pos="5760"/>
        </w:tabs>
        <w:ind w:left="5760" w:hanging="360"/>
      </w:pPr>
      <w:rPr>
        <w:rFonts w:ascii="Arial" w:hAnsi="Arial" w:hint="default"/>
      </w:rPr>
    </w:lvl>
    <w:lvl w:ilvl="8" w:tplc="58288EE4" w:tentative="1">
      <w:start w:val="1"/>
      <w:numFmt w:val="bullet"/>
      <w:lvlText w:val="•"/>
      <w:lvlJc w:val="left"/>
      <w:pPr>
        <w:tabs>
          <w:tab w:val="num" w:pos="6480"/>
        </w:tabs>
        <w:ind w:left="6480" w:hanging="360"/>
      </w:pPr>
      <w:rPr>
        <w:rFonts w:ascii="Arial" w:hAnsi="Arial" w:hint="default"/>
      </w:rPr>
    </w:lvl>
  </w:abstractNum>
  <w:abstractNum w:abstractNumId="1">
    <w:nsid w:val="68EE33B7"/>
    <w:multiLevelType w:val="hybridMultilevel"/>
    <w:tmpl w:val="67B61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CAA"/>
    <w:rsid w:val="00004579"/>
    <w:rsid w:val="0002215C"/>
    <w:rsid w:val="00030A3D"/>
    <w:rsid w:val="00063E87"/>
    <w:rsid w:val="000A2E71"/>
    <w:rsid w:val="000C219A"/>
    <w:rsid w:val="000C5DBD"/>
    <w:rsid w:val="000E4E14"/>
    <w:rsid w:val="001166F6"/>
    <w:rsid w:val="001247AA"/>
    <w:rsid w:val="001354AA"/>
    <w:rsid w:val="001820B7"/>
    <w:rsid w:val="001B410D"/>
    <w:rsid w:val="001B45CE"/>
    <w:rsid w:val="001B7C98"/>
    <w:rsid w:val="002B38D1"/>
    <w:rsid w:val="002D7DF8"/>
    <w:rsid w:val="00316578"/>
    <w:rsid w:val="00330338"/>
    <w:rsid w:val="00337C26"/>
    <w:rsid w:val="003B6410"/>
    <w:rsid w:val="003E3ABA"/>
    <w:rsid w:val="00404DBB"/>
    <w:rsid w:val="004055CE"/>
    <w:rsid w:val="00455D2F"/>
    <w:rsid w:val="004A095D"/>
    <w:rsid w:val="004D0519"/>
    <w:rsid w:val="00531D31"/>
    <w:rsid w:val="005D5B94"/>
    <w:rsid w:val="00633314"/>
    <w:rsid w:val="00770467"/>
    <w:rsid w:val="00775926"/>
    <w:rsid w:val="007935CD"/>
    <w:rsid w:val="007A008B"/>
    <w:rsid w:val="007A4DA4"/>
    <w:rsid w:val="007B4901"/>
    <w:rsid w:val="007D6FFB"/>
    <w:rsid w:val="008142EC"/>
    <w:rsid w:val="00822CD6"/>
    <w:rsid w:val="008252E3"/>
    <w:rsid w:val="00840BED"/>
    <w:rsid w:val="008B2D69"/>
    <w:rsid w:val="008D08DF"/>
    <w:rsid w:val="008E5979"/>
    <w:rsid w:val="0091738F"/>
    <w:rsid w:val="009D5469"/>
    <w:rsid w:val="00A048C2"/>
    <w:rsid w:val="00A47EAC"/>
    <w:rsid w:val="00A60000"/>
    <w:rsid w:val="00BE48CE"/>
    <w:rsid w:val="00BF69D5"/>
    <w:rsid w:val="00D2451A"/>
    <w:rsid w:val="00D35CDA"/>
    <w:rsid w:val="00D73CAA"/>
    <w:rsid w:val="00DB0CBA"/>
    <w:rsid w:val="00DB7A60"/>
    <w:rsid w:val="00DC638B"/>
    <w:rsid w:val="00E0200C"/>
    <w:rsid w:val="00E240B8"/>
    <w:rsid w:val="00E3786E"/>
    <w:rsid w:val="00EC1BDC"/>
    <w:rsid w:val="00EC38CD"/>
    <w:rsid w:val="00EF7F27"/>
    <w:rsid w:val="00FA0A8E"/>
    <w:rsid w:val="00FB0DB7"/>
    <w:rsid w:val="00FD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06F9B-2D10-492B-89AF-1421F5D1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CAA"/>
    <w:rPr>
      <w:color w:val="0563C1" w:themeColor="hyperlink"/>
      <w:u w:val="single"/>
    </w:rPr>
  </w:style>
  <w:style w:type="paragraph" w:styleId="BodyText">
    <w:name w:val="Body Text"/>
    <w:basedOn w:val="Normal"/>
    <w:link w:val="BodyTextChar"/>
    <w:rsid w:val="00030A3D"/>
    <w:pPr>
      <w:suppressAutoHyphens/>
      <w:spacing w:after="6" w:line="240" w:lineRule="auto"/>
      <w:ind w:firstLine="288"/>
      <w:jc w:val="both"/>
    </w:pPr>
    <w:rPr>
      <w:rFonts w:eastAsia="SimSun" w:cs="Times New Roman"/>
      <w:spacing w:val="-1"/>
      <w:sz w:val="20"/>
      <w:szCs w:val="20"/>
      <w:lang w:eastAsia="zh-CN"/>
    </w:rPr>
  </w:style>
  <w:style w:type="character" w:customStyle="1" w:styleId="BodyTextChar">
    <w:name w:val="Body Text Char"/>
    <w:basedOn w:val="DefaultParagraphFont"/>
    <w:link w:val="BodyText"/>
    <w:rsid w:val="00030A3D"/>
    <w:rPr>
      <w:rFonts w:eastAsia="SimSun" w:cs="Times New Roman"/>
      <w:spacing w:val="-1"/>
      <w:sz w:val="20"/>
      <w:szCs w:val="20"/>
      <w:lang w:eastAsia="zh-CN"/>
    </w:rPr>
  </w:style>
  <w:style w:type="paragraph" w:styleId="NoSpacing">
    <w:name w:val="No Spacing"/>
    <w:uiPriority w:val="1"/>
    <w:qFormat/>
    <w:rsid w:val="00030A3D"/>
    <w:pPr>
      <w:spacing w:after="0" w:line="240" w:lineRule="auto"/>
    </w:pPr>
    <w:rPr>
      <w:rFonts w:ascii="Calibri" w:eastAsia="Times New Roman" w:hAnsi="Calibri" w:cs="Times New Roman"/>
      <w:sz w:val="22"/>
    </w:rPr>
  </w:style>
  <w:style w:type="paragraph" w:customStyle="1" w:styleId="Paragraph">
    <w:name w:val="Paragraph"/>
    <w:basedOn w:val="Normal"/>
    <w:rsid w:val="00775926"/>
    <w:pPr>
      <w:spacing w:after="0" w:line="240" w:lineRule="auto"/>
      <w:ind w:firstLine="284"/>
      <w:jc w:val="both"/>
    </w:pPr>
    <w:rPr>
      <w:rFonts w:eastAsia="Times New Roman" w:cs="Times New Roman"/>
      <w:sz w:val="20"/>
      <w:szCs w:val="20"/>
    </w:rPr>
  </w:style>
  <w:style w:type="paragraph" w:styleId="Header">
    <w:name w:val="header"/>
    <w:basedOn w:val="Normal"/>
    <w:link w:val="HeaderChar"/>
    <w:uiPriority w:val="99"/>
    <w:unhideWhenUsed/>
    <w:rsid w:val="00116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6F6"/>
  </w:style>
  <w:style w:type="paragraph" w:styleId="Footer">
    <w:name w:val="footer"/>
    <w:basedOn w:val="Normal"/>
    <w:link w:val="FooterChar"/>
    <w:uiPriority w:val="99"/>
    <w:unhideWhenUsed/>
    <w:rsid w:val="00116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75854">
      <w:bodyDiv w:val="1"/>
      <w:marLeft w:val="0"/>
      <w:marRight w:val="0"/>
      <w:marTop w:val="0"/>
      <w:marBottom w:val="0"/>
      <w:divBdr>
        <w:top w:val="none" w:sz="0" w:space="0" w:color="auto"/>
        <w:left w:val="none" w:sz="0" w:space="0" w:color="auto"/>
        <w:bottom w:val="none" w:sz="0" w:space="0" w:color="auto"/>
        <w:right w:val="none" w:sz="0" w:space="0" w:color="auto"/>
      </w:divBdr>
    </w:div>
    <w:div w:id="202520622">
      <w:bodyDiv w:val="1"/>
      <w:marLeft w:val="0"/>
      <w:marRight w:val="0"/>
      <w:marTop w:val="0"/>
      <w:marBottom w:val="0"/>
      <w:divBdr>
        <w:top w:val="none" w:sz="0" w:space="0" w:color="auto"/>
        <w:left w:val="none" w:sz="0" w:space="0" w:color="auto"/>
        <w:bottom w:val="none" w:sz="0" w:space="0" w:color="auto"/>
        <w:right w:val="none" w:sz="0" w:space="0" w:color="auto"/>
      </w:divBdr>
    </w:div>
    <w:div w:id="224031282">
      <w:bodyDiv w:val="1"/>
      <w:marLeft w:val="0"/>
      <w:marRight w:val="0"/>
      <w:marTop w:val="0"/>
      <w:marBottom w:val="0"/>
      <w:divBdr>
        <w:top w:val="none" w:sz="0" w:space="0" w:color="auto"/>
        <w:left w:val="none" w:sz="0" w:space="0" w:color="auto"/>
        <w:bottom w:val="none" w:sz="0" w:space="0" w:color="auto"/>
        <w:right w:val="none" w:sz="0" w:space="0" w:color="auto"/>
      </w:divBdr>
    </w:div>
    <w:div w:id="233783471">
      <w:bodyDiv w:val="1"/>
      <w:marLeft w:val="0"/>
      <w:marRight w:val="0"/>
      <w:marTop w:val="0"/>
      <w:marBottom w:val="0"/>
      <w:divBdr>
        <w:top w:val="none" w:sz="0" w:space="0" w:color="auto"/>
        <w:left w:val="none" w:sz="0" w:space="0" w:color="auto"/>
        <w:bottom w:val="none" w:sz="0" w:space="0" w:color="auto"/>
        <w:right w:val="none" w:sz="0" w:space="0" w:color="auto"/>
      </w:divBdr>
    </w:div>
    <w:div w:id="309098103">
      <w:bodyDiv w:val="1"/>
      <w:marLeft w:val="0"/>
      <w:marRight w:val="0"/>
      <w:marTop w:val="0"/>
      <w:marBottom w:val="0"/>
      <w:divBdr>
        <w:top w:val="none" w:sz="0" w:space="0" w:color="auto"/>
        <w:left w:val="none" w:sz="0" w:space="0" w:color="auto"/>
        <w:bottom w:val="none" w:sz="0" w:space="0" w:color="auto"/>
        <w:right w:val="none" w:sz="0" w:space="0" w:color="auto"/>
      </w:divBdr>
    </w:div>
    <w:div w:id="469982180">
      <w:bodyDiv w:val="1"/>
      <w:marLeft w:val="0"/>
      <w:marRight w:val="0"/>
      <w:marTop w:val="0"/>
      <w:marBottom w:val="0"/>
      <w:divBdr>
        <w:top w:val="none" w:sz="0" w:space="0" w:color="auto"/>
        <w:left w:val="none" w:sz="0" w:space="0" w:color="auto"/>
        <w:bottom w:val="none" w:sz="0" w:space="0" w:color="auto"/>
        <w:right w:val="none" w:sz="0" w:space="0" w:color="auto"/>
      </w:divBdr>
    </w:div>
    <w:div w:id="542326127">
      <w:bodyDiv w:val="1"/>
      <w:marLeft w:val="0"/>
      <w:marRight w:val="0"/>
      <w:marTop w:val="0"/>
      <w:marBottom w:val="0"/>
      <w:divBdr>
        <w:top w:val="none" w:sz="0" w:space="0" w:color="auto"/>
        <w:left w:val="none" w:sz="0" w:space="0" w:color="auto"/>
        <w:bottom w:val="none" w:sz="0" w:space="0" w:color="auto"/>
        <w:right w:val="none" w:sz="0" w:space="0" w:color="auto"/>
      </w:divBdr>
    </w:div>
    <w:div w:id="578103387">
      <w:bodyDiv w:val="1"/>
      <w:marLeft w:val="0"/>
      <w:marRight w:val="0"/>
      <w:marTop w:val="0"/>
      <w:marBottom w:val="0"/>
      <w:divBdr>
        <w:top w:val="none" w:sz="0" w:space="0" w:color="auto"/>
        <w:left w:val="none" w:sz="0" w:space="0" w:color="auto"/>
        <w:bottom w:val="none" w:sz="0" w:space="0" w:color="auto"/>
        <w:right w:val="none" w:sz="0" w:space="0" w:color="auto"/>
      </w:divBdr>
    </w:div>
    <w:div w:id="728958552">
      <w:bodyDiv w:val="1"/>
      <w:marLeft w:val="0"/>
      <w:marRight w:val="0"/>
      <w:marTop w:val="0"/>
      <w:marBottom w:val="0"/>
      <w:divBdr>
        <w:top w:val="none" w:sz="0" w:space="0" w:color="auto"/>
        <w:left w:val="none" w:sz="0" w:space="0" w:color="auto"/>
        <w:bottom w:val="none" w:sz="0" w:space="0" w:color="auto"/>
        <w:right w:val="none" w:sz="0" w:space="0" w:color="auto"/>
      </w:divBdr>
    </w:div>
    <w:div w:id="742721170">
      <w:bodyDiv w:val="1"/>
      <w:marLeft w:val="0"/>
      <w:marRight w:val="0"/>
      <w:marTop w:val="0"/>
      <w:marBottom w:val="0"/>
      <w:divBdr>
        <w:top w:val="none" w:sz="0" w:space="0" w:color="auto"/>
        <w:left w:val="none" w:sz="0" w:space="0" w:color="auto"/>
        <w:bottom w:val="none" w:sz="0" w:space="0" w:color="auto"/>
        <w:right w:val="none" w:sz="0" w:space="0" w:color="auto"/>
      </w:divBdr>
    </w:div>
    <w:div w:id="847713313">
      <w:bodyDiv w:val="1"/>
      <w:marLeft w:val="0"/>
      <w:marRight w:val="0"/>
      <w:marTop w:val="0"/>
      <w:marBottom w:val="0"/>
      <w:divBdr>
        <w:top w:val="none" w:sz="0" w:space="0" w:color="auto"/>
        <w:left w:val="none" w:sz="0" w:space="0" w:color="auto"/>
        <w:bottom w:val="none" w:sz="0" w:space="0" w:color="auto"/>
        <w:right w:val="none" w:sz="0" w:space="0" w:color="auto"/>
      </w:divBdr>
      <w:divsChild>
        <w:div w:id="1830704650">
          <w:marLeft w:val="547"/>
          <w:marRight w:val="0"/>
          <w:marTop w:val="0"/>
          <w:marBottom w:val="0"/>
          <w:divBdr>
            <w:top w:val="none" w:sz="0" w:space="0" w:color="auto"/>
            <w:left w:val="none" w:sz="0" w:space="0" w:color="auto"/>
            <w:bottom w:val="none" w:sz="0" w:space="0" w:color="auto"/>
            <w:right w:val="none" w:sz="0" w:space="0" w:color="auto"/>
          </w:divBdr>
        </w:div>
        <w:div w:id="90585611">
          <w:marLeft w:val="547"/>
          <w:marRight w:val="0"/>
          <w:marTop w:val="0"/>
          <w:marBottom w:val="0"/>
          <w:divBdr>
            <w:top w:val="none" w:sz="0" w:space="0" w:color="auto"/>
            <w:left w:val="none" w:sz="0" w:space="0" w:color="auto"/>
            <w:bottom w:val="none" w:sz="0" w:space="0" w:color="auto"/>
            <w:right w:val="none" w:sz="0" w:space="0" w:color="auto"/>
          </w:divBdr>
        </w:div>
        <w:div w:id="1930701016">
          <w:marLeft w:val="547"/>
          <w:marRight w:val="0"/>
          <w:marTop w:val="0"/>
          <w:marBottom w:val="0"/>
          <w:divBdr>
            <w:top w:val="none" w:sz="0" w:space="0" w:color="auto"/>
            <w:left w:val="none" w:sz="0" w:space="0" w:color="auto"/>
            <w:bottom w:val="none" w:sz="0" w:space="0" w:color="auto"/>
            <w:right w:val="none" w:sz="0" w:space="0" w:color="auto"/>
          </w:divBdr>
        </w:div>
        <w:div w:id="2023236845">
          <w:marLeft w:val="547"/>
          <w:marRight w:val="0"/>
          <w:marTop w:val="0"/>
          <w:marBottom w:val="0"/>
          <w:divBdr>
            <w:top w:val="none" w:sz="0" w:space="0" w:color="auto"/>
            <w:left w:val="none" w:sz="0" w:space="0" w:color="auto"/>
            <w:bottom w:val="none" w:sz="0" w:space="0" w:color="auto"/>
            <w:right w:val="none" w:sz="0" w:space="0" w:color="auto"/>
          </w:divBdr>
        </w:div>
      </w:divsChild>
    </w:div>
    <w:div w:id="1008755635">
      <w:bodyDiv w:val="1"/>
      <w:marLeft w:val="0"/>
      <w:marRight w:val="0"/>
      <w:marTop w:val="0"/>
      <w:marBottom w:val="0"/>
      <w:divBdr>
        <w:top w:val="none" w:sz="0" w:space="0" w:color="auto"/>
        <w:left w:val="none" w:sz="0" w:space="0" w:color="auto"/>
        <w:bottom w:val="none" w:sz="0" w:space="0" w:color="auto"/>
        <w:right w:val="none" w:sz="0" w:space="0" w:color="auto"/>
      </w:divBdr>
    </w:div>
    <w:div w:id="1012025410">
      <w:bodyDiv w:val="1"/>
      <w:marLeft w:val="0"/>
      <w:marRight w:val="0"/>
      <w:marTop w:val="0"/>
      <w:marBottom w:val="0"/>
      <w:divBdr>
        <w:top w:val="none" w:sz="0" w:space="0" w:color="auto"/>
        <w:left w:val="none" w:sz="0" w:space="0" w:color="auto"/>
        <w:bottom w:val="none" w:sz="0" w:space="0" w:color="auto"/>
        <w:right w:val="none" w:sz="0" w:space="0" w:color="auto"/>
      </w:divBdr>
    </w:div>
    <w:div w:id="1101225305">
      <w:bodyDiv w:val="1"/>
      <w:marLeft w:val="0"/>
      <w:marRight w:val="0"/>
      <w:marTop w:val="0"/>
      <w:marBottom w:val="0"/>
      <w:divBdr>
        <w:top w:val="none" w:sz="0" w:space="0" w:color="auto"/>
        <w:left w:val="none" w:sz="0" w:space="0" w:color="auto"/>
        <w:bottom w:val="none" w:sz="0" w:space="0" w:color="auto"/>
        <w:right w:val="none" w:sz="0" w:space="0" w:color="auto"/>
      </w:divBdr>
    </w:div>
    <w:div w:id="1333526980">
      <w:bodyDiv w:val="1"/>
      <w:marLeft w:val="0"/>
      <w:marRight w:val="0"/>
      <w:marTop w:val="0"/>
      <w:marBottom w:val="0"/>
      <w:divBdr>
        <w:top w:val="none" w:sz="0" w:space="0" w:color="auto"/>
        <w:left w:val="none" w:sz="0" w:space="0" w:color="auto"/>
        <w:bottom w:val="none" w:sz="0" w:space="0" w:color="auto"/>
        <w:right w:val="none" w:sz="0" w:space="0" w:color="auto"/>
      </w:divBdr>
    </w:div>
    <w:div w:id="1406340808">
      <w:bodyDiv w:val="1"/>
      <w:marLeft w:val="0"/>
      <w:marRight w:val="0"/>
      <w:marTop w:val="0"/>
      <w:marBottom w:val="0"/>
      <w:divBdr>
        <w:top w:val="none" w:sz="0" w:space="0" w:color="auto"/>
        <w:left w:val="none" w:sz="0" w:space="0" w:color="auto"/>
        <w:bottom w:val="none" w:sz="0" w:space="0" w:color="auto"/>
        <w:right w:val="none" w:sz="0" w:space="0" w:color="auto"/>
      </w:divBdr>
    </w:div>
    <w:div w:id="1411153029">
      <w:bodyDiv w:val="1"/>
      <w:marLeft w:val="0"/>
      <w:marRight w:val="0"/>
      <w:marTop w:val="0"/>
      <w:marBottom w:val="0"/>
      <w:divBdr>
        <w:top w:val="none" w:sz="0" w:space="0" w:color="auto"/>
        <w:left w:val="none" w:sz="0" w:space="0" w:color="auto"/>
        <w:bottom w:val="none" w:sz="0" w:space="0" w:color="auto"/>
        <w:right w:val="none" w:sz="0" w:space="0" w:color="auto"/>
      </w:divBdr>
    </w:div>
    <w:div w:id="1915704882">
      <w:bodyDiv w:val="1"/>
      <w:marLeft w:val="0"/>
      <w:marRight w:val="0"/>
      <w:marTop w:val="0"/>
      <w:marBottom w:val="0"/>
      <w:divBdr>
        <w:top w:val="none" w:sz="0" w:space="0" w:color="auto"/>
        <w:left w:val="none" w:sz="0" w:space="0" w:color="auto"/>
        <w:bottom w:val="none" w:sz="0" w:space="0" w:color="auto"/>
        <w:right w:val="none" w:sz="0" w:space="0" w:color="auto"/>
      </w:divBdr>
    </w:div>
    <w:div w:id="209867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niphysics.or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16</cp:revision>
  <cp:lastPrinted>2021-10-14T09:36:00Z</cp:lastPrinted>
  <dcterms:created xsi:type="dcterms:W3CDTF">2021-10-17T03:57:00Z</dcterms:created>
  <dcterms:modified xsi:type="dcterms:W3CDTF">2021-11-10T11:54:00Z</dcterms:modified>
</cp:coreProperties>
</file>