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F90A" w14:textId="446779B4" w:rsidR="00B150B2" w:rsidRDefault="001D16D5">
      <w:r>
        <w:rPr>
          <w:noProof/>
        </w:rPr>
        <w:drawing>
          <wp:inline distT="0" distB="0" distL="0" distR="0" wp14:anchorId="13007F10" wp14:editId="431293D0">
            <wp:extent cx="5731510" cy="68529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5C0C50" wp14:editId="1C01D622">
            <wp:extent cx="5731510" cy="44970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C3F53A" wp14:editId="22B63FE4">
            <wp:extent cx="5731510" cy="36836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99DA52" wp14:editId="19FEF238">
            <wp:extent cx="5731510" cy="321754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72251C" wp14:editId="55067FDB">
            <wp:extent cx="2857500" cy="48196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BDF7" w14:textId="77777777" w:rsidR="001D16D5" w:rsidRDefault="001D16D5">
      <w:pPr>
        <w:rPr>
          <w:rFonts w:hint="eastAsia"/>
        </w:rPr>
      </w:pPr>
    </w:p>
    <w:p w14:paraId="3BC4EC70" w14:textId="44373200" w:rsidR="001D16D5" w:rsidRDefault="001D16D5">
      <w:r>
        <w:rPr>
          <w:rFonts w:hint="eastAsia"/>
        </w:rPr>
        <w:lastRenderedPageBreak/>
        <w:t>f</w:t>
      </w:r>
      <w:r>
        <w:t xml:space="preserve">ord-fulkerson </w:t>
      </w:r>
      <w:r>
        <w:rPr>
          <w:rFonts w:hint="eastAsia"/>
        </w:rPr>
        <w:t>알고리즘을 이용하여 i</w:t>
      </w:r>
      <w:r>
        <w:t>nput</w:t>
      </w:r>
      <w:r>
        <w:rPr>
          <w:rFonts w:hint="eastAsia"/>
        </w:rPr>
        <w:t xml:space="preserve">으로 받은 </w:t>
      </w:r>
      <w:r>
        <w:t xml:space="preserve">capacity </w:t>
      </w:r>
      <w:r>
        <w:rPr>
          <w:rFonts w:hint="eastAsia"/>
        </w:rPr>
        <w:t xml:space="preserve">그래프를 이용하여 </w:t>
      </w:r>
      <w:r>
        <w:t xml:space="preserve">residual </w:t>
      </w:r>
      <w:r>
        <w:rPr>
          <w:rFonts w:hint="eastAsia"/>
        </w:rPr>
        <w:t xml:space="preserve">그래프와 </w:t>
      </w:r>
      <w:r>
        <w:t>flow</w:t>
      </w:r>
      <w:r>
        <w:rPr>
          <w:rFonts w:hint="eastAsia"/>
        </w:rPr>
        <w:t xml:space="preserve"> 그래프를 그릴 수 있다.</w:t>
      </w:r>
      <w:r>
        <w:t xml:space="preserve"> </w:t>
      </w:r>
      <w:r>
        <w:rPr>
          <w:rFonts w:hint="eastAsia"/>
        </w:rPr>
        <w:t xml:space="preserve">이 방식은 </w:t>
      </w:r>
      <w:r>
        <w:t xml:space="preserve">BFS </w:t>
      </w:r>
      <w:r>
        <w:rPr>
          <w:rFonts w:hint="eastAsia"/>
        </w:rPr>
        <w:t xml:space="preserve">탐색을 수정하여 </w:t>
      </w:r>
      <w:r>
        <w:t>path</w:t>
      </w:r>
      <w:r>
        <w:rPr>
          <w:rFonts w:hint="eastAsia"/>
        </w:rPr>
        <w:t xml:space="preserve">를 구하고 그 </w:t>
      </w:r>
      <w:r>
        <w:t>path</w:t>
      </w:r>
      <w:r>
        <w:rPr>
          <w:rFonts w:hint="eastAsia"/>
        </w:rPr>
        <w:t xml:space="preserve">를 바탕으로 </w:t>
      </w:r>
      <w:r>
        <w:t>capacity</w:t>
      </w:r>
      <w:r>
        <w:rPr>
          <w:rFonts w:hint="eastAsia"/>
        </w:rPr>
        <w:t xml:space="preserve">의 최소값을 구해 </w:t>
      </w:r>
      <w:r>
        <w:t>flow</w:t>
      </w:r>
      <w:r>
        <w:rPr>
          <w:rFonts w:hint="eastAsia"/>
        </w:rPr>
        <w:t>를 구하고,</w:t>
      </w:r>
      <w:r>
        <w:t xml:space="preserve"> </w:t>
      </w:r>
      <w:r>
        <w:rPr>
          <w:rFonts w:hint="eastAsia"/>
        </w:rPr>
        <w:t>f</w:t>
      </w:r>
      <w:r>
        <w:t>low</w:t>
      </w:r>
      <w:r>
        <w:rPr>
          <w:rFonts w:hint="eastAsia"/>
        </w:rPr>
        <w:t xml:space="preserve">는 이러한 </w:t>
      </w:r>
      <w:r>
        <w:t>min</w:t>
      </w:r>
      <w:r>
        <w:rPr>
          <w:rFonts w:hint="eastAsia"/>
        </w:rPr>
        <w:t xml:space="preserve">값의 누적합을 통해 최종적인 </w:t>
      </w:r>
      <w:r>
        <w:t>flow</w:t>
      </w:r>
      <w:r>
        <w:rPr>
          <w:rFonts w:hint="eastAsia"/>
        </w:rPr>
        <w:t xml:space="preserve">와 </w:t>
      </w:r>
      <w:r>
        <w:t xml:space="preserve">residual </w:t>
      </w:r>
      <w:r>
        <w:rPr>
          <w:rFonts w:hint="eastAsia"/>
        </w:rPr>
        <w:t>그래프를 만들 수 있다.</w:t>
      </w:r>
      <w:r>
        <w:t xml:space="preserve"> </w:t>
      </w:r>
    </w:p>
    <w:p w14:paraId="1485F707" w14:textId="726296E4" w:rsidR="001D16D5" w:rsidRDefault="001D16D5"/>
    <w:p w14:paraId="4B439061" w14:textId="2FE34B58" w:rsidR="001D16D5" w:rsidRDefault="001D16D5">
      <w:pPr>
        <w:rPr>
          <w:rFonts w:hint="eastAsia"/>
        </w:rPr>
      </w:pPr>
      <w:r>
        <w:rPr>
          <w:rFonts w:hint="eastAsia"/>
        </w:rPr>
        <w:t>f</w:t>
      </w:r>
      <w:r>
        <w:t xml:space="preserve">ord-fulkerson </w:t>
      </w:r>
      <w:r>
        <w:rPr>
          <w:rFonts w:hint="eastAsia"/>
        </w:rPr>
        <w:t>알고리즘을 통해 구한 r</w:t>
      </w:r>
      <w:r>
        <w:t xml:space="preserve">esidual network </w:t>
      </w:r>
      <w:r>
        <w:rPr>
          <w:rFonts w:hint="eastAsia"/>
        </w:rPr>
        <w:t xml:space="preserve">와 </w:t>
      </w:r>
      <w:r>
        <w:t>flow network</w:t>
      </w:r>
      <w:r>
        <w:rPr>
          <w:rFonts w:hint="eastAsia"/>
        </w:rPr>
        <w:t>를 통해 c</w:t>
      </w:r>
      <w:r>
        <w:t xml:space="preserve">apacity </w:t>
      </w:r>
      <w:r>
        <w:rPr>
          <w:rFonts w:hint="eastAsia"/>
        </w:rPr>
        <w:t>그래프 만이 주어졌을 때 S</w:t>
      </w:r>
      <w:r>
        <w:t xml:space="preserve">ource </w:t>
      </w:r>
      <w:r>
        <w:rPr>
          <w:rFonts w:hint="eastAsia"/>
        </w:rPr>
        <w:t xml:space="preserve">부터 </w:t>
      </w:r>
      <w:r>
        <w:t>Sink</w:t>
      </w:r>
      <w:r>
        <w:rPr>
          <w:rFonts w:hint="eastAsia"/>
        </w:rPr>
        <w:t xml:space="preserve">까지 어떻게 유량을 설정하여 최대 유량값을 </w:t>
      </w:r>
      <w:r>
        <w:t>Sink</w:t>
      </w:r>
      <w:r>
        <w:rPr>
          <w:rFonts w:hint="eastAsia"/>
        </w:rPr>
        <w:t>로 보내줄 수 있을지 계산할 수 있다.</w:t>
      </w:r>
      <w:r>
        <w:t xml:space="preserve"> </w:t>
      </w:r>
      <w:r>
        <w:rPr>
          <w:rFonts w:hint="eastAsia"/>
        </w:rPr>
        <w:t xml:space="preserve">주어진 </w:t>
      </w:r>
      <w:r>
        <w:t>flow</w:t>
      </w:r>
      <w:r>
        <w:rPr>
          <w:rFonts w:hint="eastAsia"/>
        </w:rPr>
        <w:t xml:space="preserve"> 그래프를 확인해보면 </w:t>
      </w:r>
      <w:r>
        <w:t>C-&gt;T</w:t>
      </w:r>
      <w:r>
        <w:rPr>
          <w:rFonts w:hint="eastAsia"/>
        </w:rPr>
        <w:t xml:space="preserve">는 </w:t>
      </w:r>
      <w:r>
        <w:t>19, D-&gt;T</w:t>
      </w:r>
      <w:r>
        <w:rPr>
          <w:rFonts w:hint="eastAsia"/>
        </w:rPr>
        <w:t xml:space="preserve">는 </w:t>
      </w:r>
      <w:r>
        <w:t xml:space="preserve">4 </w:t>
      </w:r>
      <w:r>
        <w:rPr>
          <w:rFonts w:hint="eastAsia"/>
        </w:rPr>
        <w:t xml:space="preserve">이므로 </w:t>
      </w:r>
      <w:r>
        <w:t>Sink</w:t>
      </w:r>
      <w:r>
        <w:rPr>
          <w:rFonts w:hint="eastAsia"/>
        </w:rPr>
        <w:t xml:space="preserve">가 받을 수 있는 최대 유량은 </w:t>
      </w:r>
      <w:r>
        <w:t>23</w:t>
      </w:r>
      <w:r>
        <w:rPr>
          <w:rFonts w:hint="eastAsia"/>
        </w:rPr>
        <w:t>임을 알 수 있다.</w:t>
      </w:r>
    </w:p>
    <w:sectPr w:rsidR="001D16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10"/>
    <w:rsid w:val="001D16D5"/>
    <w:rsid w:val="00B150B2"/>
    <w:rsid w:val="00FE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E8D8"/>
  <w15:chartTrackingRefBased/>
  <w15:docId w15:val="{46F09141-0B03-43FD-A1FF-240F69CB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2021-05-25T15:52:00Z</dcterms:created>
  <dcterms:modified xsi:type="dcterms:W3CDTF">2021-05-25T15:57:00Z</dcterms:modified>
</cp:coreProperties>
</file>