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B5" w:rsidRDefault="00C26AB5">
      <w:pPr>
        <w:rPr>
          <w:rFonts w:hint="eastAsia"/>
        </w:rPr>
      </w:pPr>
      <w:r>
        <w:rPr>
          <w:rFonts w:hint="eastAsia"/>
        </w:rPr>
        <w:t xml:space="preserve">온라인 전체수익 90% </w:t>
      </w:r>
    </w:p>
    <w:p w:rsidR="00082B00" w:rsidRDefault="00C26AB5">
      <w:pPr>
        <w:rPr>
          <w:rFonts w:hint="eastAsia"/>
        </w:rPr>
      </w:pPr>
      <w:r>
        <w:rPr>
          <w:rFonts w:hint="eastAsia"/>
        </w:rPr>
        <w:t>오프라인 전체수익 10%</w:t>
      </w:r>
    </w:p>
    <w:p w:rsidR="00C26AB5" w:rsidRDefault="00C26AB5">
      <w:pPr>
        <w:rPr>
          <w:rFonts w:hint="eastAsia"/>
        </w:rPr>
      </w:pPr>
    </w:p>
    <w:p w:rsidR="006478D3" w:rsidRDefault="00C26AB5" w:rsidP="006478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한 달 내에 기능 구현이 가능한가? (최소 3주)</w:t>
      </w:r>
      <w:r>
        <w:rPr>
          <w:rFonts w:hint="eastAsia"/>
        </w:rPr>
        <w:br/>
        <w:t>: 구체적인 계획표를 원함</w:t>
      </w:r>
      <w:r w:rsidR="006478D3">
        <w:rPr>
          <w:rFonts w:hint="eastAsia"/>
        </w:rPr>
        <w:t>.</w:t>
      </w:r>
      <w:r w:rsidR="006478D3">
        <w:rPr>
          <w:rFonts w:hint="eastAsia"/>
        </w:rPr>
        <w:br/>
      </w:r>
      <w:r w:rsidR="006478D3">
        <w:br/>
      </w:r>
      <w:r w:rsidR="006478D3">
        <w:rPr>
          <w:rFonts w:hint="eastAsia"/>
        </w:rPr>
        <w:br/>
        <w:t xml:space="preserve">지금까지의 </w:t>
      </w:r>
      <w:proofErr w:type="gramStart"/>
      <w:r w:rsidR="006478D3">
        <w:rPr>
          <w:rFonts w:hint="eastAsia"/>
        </w:rPr>
        <w:t>줄거리</w:t>
      </w:r>
      <w:r w:rsidR="006478D3">
        <w:t>…</w:t>
      </w:r>
      <w:proofErr w:type="gramEnd"/>
      <w:r w:rsidR="006478D3">
        <w:rPr>
          <w:rFonts w:hint="eastAsia"/>
        </w:rPr>
        <w:br/>
        <w:t xml:space="preserve">: </w:t>
      </w:r>
      <w:r w:rsidR="00F352A2">
        <w:br/>
      </w:r>
      <w:r w:rsidR="00F352A2">
        <w:rPr>
          <w:rFonts w:hint="eastAsia"/>
        </w:rPr>
        <w:br/>
      </w:r>
      <w:r w:rsidR="00F352A2">
        <w:rPr>
          <w:rFonts w:hint="eastAsia"/>
        </w:rPr>
        <w:br/>
        <w:t xml:space="preserve">필요한 것들 : </w:t>
      </w:r>
    </w:p>
    <w:tbl>
      <w:tblPr>
        <w:tblStyle w:val="a4"/>
        <w:tblW w:w="8811" w:type="dxa"/>
        <w:tblInd w:w="760" w:type="dxa"/>
        <w:tblLook w:val="04A0" w:firstRow="1" w:lastRow="0" w:firstColumn="1" w:lastColumn="0" w:noHBand="0" w:noVBand="1"/>
      </w:tblPr>
      <w:tblGrid>
        <w:gridCol w:w="1100"/>
        <w:gridCol w:w="1101"/>
        <w:gridCol w:w="1101"/>
        <w:gridCol w:w="1101"/>
        <w:gridCol w:w="1102"/>
        <w:gridCol w:w="1102"/>
        <w:gridCol w:w="1102"/>
        <w:gridCol w:w="1102"/>
      </w:tblGrid>
      <w:tr w:rsidR="006478D3" w:rsidTr="00F352A2">
        <w:trPr>
          <w:trHeight w:val="1067"/>
        </w:trPr>
        <w:tc>
          <w:tcPr>
            <w:tcW w:w="1100" w:type="dxa"/>
            <w:tcBorders>
              <w:tl2br w:val="single" w:sz="4" w:space="0" w:color="auto"/>
            </w:tcBorders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1" w:type="dxa"/>
          </w:tcPr>
          <w:p w:rsidR="006478D3" w:rsidRPr="0072503A" w:rsidRDefault="00F352A2" w:rsidP="00C26AB5">
            <w:pPr>
              <w:pStyle w:val="a3"/>
              <w:ind w:leftChars="0" w:left="0"/>
            </w:pPr>
            <w:r>
              <w:rPr>
                <w:rFonts w:hint="eastAsia"/>
              </w:rPr>
              <w:t>금</w:t>
            </w:r>
          </w:p>
        </w:tc>
        <w:tc>
          <w:tcPr>
            <w:tcW w:w="1101" w:type="dxa"/>
          </w:tcPr>
          <w:p w:rsidR="006478D3" w:rsidRPr="0072503A" w:rsidRDefault="00F352A2" w:rsidP="00C26AB5">
            <w:pPr>
              <w:pStyle w:val="a3"/>
              <w:ind w:leftChars="0" w:left="0"/>
            </w:pPr>
            <w:r>
              <w:rPr>
                <w:rFonts w:hint="eastAsia"/>
              </w:rPr>
              <w:t>토</w:t>
            </w:r>
          </w:p>
        </w:tc>
        <w:tc>
          <w:tcPr>
            <w:tcW w:w="1101" w:type="dxa"/>
          </w:tcPr>
          <w:p w:rsidR="006478D3" w:rsidRPr="0072503A" w:rsidRDefault="00F352A2" w:rsidP="00C26AB5">
            <w:pPr>
              <w:pStyle w:val="a3"/>
              <w:ind w:leftChars="0" w:left="0"/>
            </w:pPr>
            <w:r>
              <w:rPr>
                <w:rFonts w:hint="eastAsia"/>
              </w:rPr>
              <w:t>일</w:t>
            </w:r>
          </w:p>
        </w:tc>
        <w:tc>
          <w:tcPr>
            <w:tcW w:w="1102" w:type="dxa"/>
          </w:tcPr>
          <w:p w:rsidR="006478D3" w:rsidRPr="0072503A" w:rsidRDefault="00F352A2" w:rsidP="00C26AB5">
            <w:pPr>
              <w:pStyle w:val="a3"/>
              <w:ind w:leftChars="0" w:left="0"/>
            </w:pPr>
            <w:r>
              <w:rPr>
                <w:rFonts w:hint="eastAsia"/>
              </w:rPr>
              <w:t>월</w:t>
            </w:r>
          </w:p>
        </w:tc>
        <w:tc>
          <w:tcPr>
            <w:tcW w:w="1102" w:type="dxa"/>
          </w:tcPr>
          <w:p w:rsidR="006478D3" w:rsidRPr="0072503A" w:rsidRDefault="00F352A2" w:rsidP="00C26AB5">
            <w:pPr>
              <w:pStyle w:val="a3"/>
              <w:ind w:leftChars="0" w:left="0"/>
            </w:pPr>
            <w:r>
              <w:rPr>
                <w:rFonts w:hint="eastAsia"/>
              </w:rPr>
              <w:t>화</w:t>
            </w:r>
          </w:p>
        </w:tc>
        <w:tc>
          <w:tcPr>
            <w:tcW w:w="1102" w:type="dxa"/>
          </w:tcPr>
          <w:p w:rsidR="006478D3" w:rsidRPr="0072503A" w:rsidRDefault="00F352A2" w:rsidP="00C26AB5">
            <w:pPr>
              <w:pStyle w:val="a3"/>
              <w:ind w:leftChars="0" w:left="0"/>
            </w:pPr>
            <w:r>
              <w:rPr>
                <w:rFonts w:hint="eastAsia"/>
              </w:rPr>
              <w:t>수</w:t>
            </w:r>
          </w:p>
        </w:tc>
        <w:tc>
          <w:tcPr>
            <w:tcW w:w="1102" w:type="dxa"/>
          </w:tcPr>
          <w:p w:rsidR="006478D3" w:rsidRPr="0072503A" w:rsidRDefault="00F352A2" w:rsidP="00C26AB5">
            <w:pPr>
              <w:pStyle w:val="a3"/>
              <w:ind w:leftChars="0" w:left="0"/>
            </w:pPr>
            <w:r>
              <w:rPr>
                <w:rFonts w:hint="eastAsia"/>
              </w:rPr>
              <w:t>목</w:t>
            </w:r>
          </w:p>
        </w:tc>
      </w:tr>
      <w:tr w:rsidR="006478D3" w:rsidTr="006478D3">
        <w:trPr>
          <w:trHeight w:val="1122"/>
        </w:trPr>
        <w:tc>
          <w:tcPr>
            <w:tcW w:w="1100" w:type="dxa"/>
          </w:tcPr>
          <w:p w:rsidR="006478D3" w:rsidRPr="0072503A" w:rsidRDefault="0072503A" w:rsidP="00C26AB5">
            <w:pPr>
              <w:pStyle w:val="a3"/>
              <w:ind w:leftChars="0" w:left="0"/>
            </w:pPr>
            <w:r>
              <w:rPr>
                <w:rFonts w:hint="eastAsia"/>
              </w:rPr>
              <w:t>1주</w:t>
            </w:r>
          </w:p>
        </w:tc>
        <w:tc>
          <w:tcPr>
            <w:tcW w:w="1101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1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1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  <w:bookmarkStart w:id="0" w:name="_GoBack"/>
            <w:bookmarkEnd w:id="0"/>
          </w:p>
        </w:tc>
      </w:tr>
      <w:tr w:rsidR="006478D3" w:rsidTr="006478D3">
        <w:trPr>
          <w:trHeight w:val="1067"/>
        </w:trPr>
        <w:tc>
          <w:tcPr>
            <w:tcW w:w="1100" w:type="dxa"/>
          </w:tcPr>
          <w:p w:rsidR="006478D3" w:rsidRPr="0072503A" w:rsidRDefault="0072503A" w:rsidP="00C26AB5">
            <w:pPr>
              <w:pStyle w:val="a3"/>
              <w:ind w:leftChars="0" w:left="0"/>
            </w:pPr>
            <w:r>
              <w:rPr>
                <w:rFonts w:hint="eastAsia"/>
              </w:rPr>
              <w:t>2주</w:t>
            </w:r>
          </w:p>
        </w:tc>
        <w:tc>
          <w:tcPr>
            <w:tcW w:w="1101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1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1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</w:tr>
      <w:tr w:rsidR="006478D3" w:rsidTr="006478D3">
        <w:trPr>
          <w:trHeight w:val="1122"/>
        </w:trPr>
        <w:tc>
          <w:tcPr>
            <w:tcW w:w="1100" w:type="dxa"/>
          </w:tcPr>
          <w:p w:rsidR="006478D3" w:rsidRPr="0072503A" w:rsidRDefault="0072503A" w:rsidP="00C26AB5">
            <w:pPr>
              <w:pStyle w:val="a3"/>
              <w:ind w:leftChars="0" w:left="0"/>
            </w:pPr>
            <w:r>
              <w:rPr>
                <w:rFonts w:hint="eastAsia"/>
              </w:rPr>
              <w:t>3주</w:t>
            </w:r>
          </w:p>
        </w:tc>
        <w:tc>
          <w:tcPr>
            <w:tcW w:w="1101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1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1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  <w:tc>
          <w:tcPr>
            <w:tcW w:w="1102" w:type="dxa"/>
          </w:tcPr>
          <w:p w:rsidR="006478D3" w:rsidRPr="0072503A" w:rsidRDefault="006478D3" w:rsidP="00C26AB5">
            <w:pPr>
              <w:pStyle w:val="a3"/>
              <w:ind w:leftChars="0" w:left="0"/>
            </w:pPr>
          </w:p>
        </w:tc>
      </w:tr>
    </w:tbl>
    <w:p w:rsidR="00C26AB5" w:rsidRDefault="00C26AB5" w:rsidP="00C26AB5">
      <w:pPr>
        <w:pStyle w:val="a3"/>
        <w:ind w:leftChars="0" w:left="760"/>
      </w:pPr>
    </w:p>
    <w:p w:rsidR="00C26AB5" w:rsidRDefault="00C26AB5" w:rsidP="00C26AB5">
      <w:pPr>
        <w:pStyle w:val="a3"/>
        <w:ind w:leftChars="0" w:left="760"/>
        <w:rPr>
          <w:rFonts w:hint="eastAsia"/>
        </w:rPr>
      </w:pPr>
    </w:p>
    <w:p w:rsidR="00C26AB5" w:rsidRDefault="00C26AB5" w:rsidP="00C26AB5">
      <w:pPr>
        <w:rPr>
          <w:rFonts w:hint="eastAsia"/>
        </w:rPr>
      </w:pPr>
    </w:p>
    <w:p w:rsidR="00C26AB5" w:rsidRDefault="00C26AB5" w:rsidP="00C26AB5">
      <w:pPr>
        <w:rPr>
          <w:rFonts w:hint="eastAsia"/>
        </w:rPr>
      </w:pPr>
    </w:p>
    <w:p w:rsidR="00C26AB5" w:rsidRPr="00F352A2" w:rsidRDefault="00C26AB5" w:rsidP="00C26AB5">
      <w:pPr>
        <w:rPr>
          <w:rFonts w:hint="eastAsia"/>
        </w:rPr>
      </w:pPr>
    </w:p>
    <w:p w:rsidR="00C26AB5" w:rsidRPr="00F352A2" w:rsidRDefault="00C26AB5" w:rsidP="00557CEF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F352A2">
        <w:rPr>
          <w:rFonts w:hint="eastAsia"/>
        </w:rPr>
        <w:t>작업 환경이 어떤 식이면 좋은가?</w:t>
      </w:r>
      <w:r>
        <w:br/>
      </w:r>
      <w:r>
        <w:rPr>
          <w:rFonts w:hint="eastAsia"/>
        </w:rPr>
        <w:lastRenderedPageBreak/>
        <w:t xml:space="preserve">: </w:t>
      </w:r>
      <w:r>
        <w:rPr>
          <w:rFonts w:hint="eastAsia"/>
        </w:rPr>
        <w:br/>
        <w:t>1) 사무실을 구하자!</w:t>
      </w:r>
      <w:r>
        <w:br/>
      </w:r>
      <w:r>
        <w:rPr>
          <w:rFonts w:hint="eastAsia"/>
        </w:rPr>
        <w:t xml:space="preserve">: </w:t>
      </w:r>
      <w:r w:rsidR="00E32E85">
        <w:rPr>
          <w:rFonts w:hint="eastAsia"/>
        </w:rPr>
        <w:br/>
        <w:t>I 이런 식으로 흘러가다간 한 달 안에 못함</w:t>
      </w:r>
      <w:r w:rsidR="00557CEF">
        <w:rPr>
          <w:rFonts w:hint="eastAsia"/>
        </w:rPr>
        <w:t xml:space="preserve">. </w:t>
      </w:r>
      <w:r w:rsidR="00E32E85">
        <w:rPr>
          <w:rFonts w:hint="eastAsia"/>
        </w:rPr>
        <w:t>.</w:t>
      </w:r>
      <w:r w:rsidR="00E32E85">
        <w:br/>
      </w:r>
      <w:r w:rsidR="00E32E85">
        <w:rPr>
          <w:rFonts w:hint="eastAsia"/>
        </w:rPr>
        <w:t xml:space="preserve">II </w:t>
      </w:r>
      <w:r w:rsidR="00557CEF">
        <w:rPr>
          <w:rFonts w:hint="eastAsia"/>
        </w:rPr>
        <w:t>Team-member간 회의 및 토론과 업무의 적용 속도 면에서 효율이 뛰어남.</w:t>
      </w:r>
      <w:r w:rsidR="00557CEF">
        <w:br/>
      </w:r>
      <w:r w:rsidR="00557CEF">
        <w:rPr>
          <w:rFonts w:hint="eastAsia"/>
        </w:rPr>
        <w:t>III 현 상태에서 들어가는 커피비용(자리 값)=사무실 대여비용.</w:t>
      </w:r>
      <w:r w:rsidR="00557CEF">
        <w:rPr>
          <w:rFonts w:hint="eastAsia"/>
        </w:rPr>
        <w:br/>
        <w:t>IV 경험 상 심리적인 면에서 작업 환경의 안정감? 책임감, 작업 의식.</w:t>
      </w:r>
      <w:r>
        <w:rPr>
          <w:rFonts w:hint="eastAsia"/>
        </w:rPr>
        <w:br/>
      </w:r>
      <w:proofErr w:type="gramStart"/>
      <w:r w:rsidR="00557CEF" w:rsidRPr="00557CEF">
        <w:rPr>
          <w:rFonts w:hint="eastAsia"/>
          <w:highlight w:val="yellow"/>
        </w:rPr>
        <w:t>결론</w:t>
      </w:r>
      <w:r w:rsidR="00557CEF">
        <w:rPr>
          <w:rFonts w:hint="eastAsia"/>
        </w:rPr>
        <w:t xml:space="preserve"> :</w:t>
      </w:r>
      <w:proofErr w:type="gramEnd"/>
      <w:r w:rsidR="00557CEF">
        <w:rPr>
          <w:rFonts w:hint="eastAsia"/>
        </w:rPr>
        <w:t xml:space="preserve"> 목표를 이루기 위해서 필요함.</w:t>
      </w:r>
      <w:r>
        <w:br/>
      </w:r>
      <w:r w:rsidR="00557CEF" w:rsidRPr="00F352A2">
        <w:rPr>
          <w:rFonts w:hint="eastAsia"/>
          <w:color w:val="FF0000"/>
        </w:rPr>
        <w:t xml:space="preserve">리더의 </w:t>
      </w:r>
      <w:proofErr w:type="gramStart"/>
      <w:r w:rsidR="00557CEF" w:rsidRPr="00F352A2">
        <w:rPr>
          <w:rFonts w:hint="eastAsia"/>
          <w:color w:val="FF0000"/>
        </w:rPr>
        <w:t>의견 :</w:t>
      </w:r>
      <w:proofErr w:type="gramEnd"/>
      <w:r w:rsidR="00557CEF" w:rsidRPr="00F352A2">
        <w:rPr>
          <w:rFonts w:hint="eastAsia"/>
          <w:color w:val="FF0000"/>
        </w:rPr>
        <w:t xml:space="preserve"> </w:t>
      </w:r>
      <w:r w:rsidR="00557CEF" w:rsidRPr="00F352A2">
        <w:rPr>
          <w:rFonts w:hint="eastAsia"/>
          <w:color w:val="FF0000"/>
          <w:highlight w:val="yellow"/>
        </w:rPr>
        <w:t>일 주일 정도</w:t>
      </w:r>
      <w:r w:rsidR="00557CEF" w:rsidRPr="00F352A2">
        <w:rPr>
          <w:rFonts w:hint="eastAsia"/>
          <w:color w:val="FF0000"/>
        </w:rPr>
        <w:t xml:space="preserve"> 시간을 가져보고, </w:t>
      </w:r>
      <w:proofErr w:type="spellStart"/>
      <w:r w:rsidR="00557CEF" w:rsidRPr="00F352A2">
        <w:rPr>
          <w:rFonts w:hint="eastAsia"/>
          <w:color w:val="FF0000"/>
        </w:rPr>
        <w:t>작업률을</w:t>
      </w:r>
      <w:proofErr w:type="spellEnd"/>
      <w:r w:rsidR="00557CEF" w:rsidRPr="00F352A2">
        <w:rPr>
          <w:rFonts w:hint="eastAsia"/>
          <w:color w:val="FF0000"/>
        </w:rPr>
        <w:t xml:space="preserve"> 보고 판단.</w:t>
      </w:r>
      <w:r w:rsidRPr="00F352A2">
        <w:rPr>
          <w:rFonts w:hint="eastAsia"/>
          <w:color w:val="FF0000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 w:rsidR="00557CEF">
        <w:br/>
      </w:r>
      <w:r w:rsidR="00557CEF">
        <w:rPr>
          <w:rFonts w:hint="eastAsia"/>
        </w:rPr>
        <w:br/>
      </w:r>
      <w:r w:rsidR="00557CEF">
        <w:rPr>
          <w:rFonts w:hint="eastAsia"/>
        </w:rPr>
        <w:br/>
      </w:r>
      <w:r w:rsidR="00557CEF">
        <w:rPr>
          <w:rFonts w:hint="eastAsia"/>
        </w:rPr>
        <w:br/>
      </w:r>
      <w:r>
        <w:rPr>
          <w:rFonts w:hint="eastAsia"/>
        </w:rPr>
        <w:t>2) 한 달 뒤에 사무실을 구하자!</w:t>
      </w:r>
      <w:r>
        <w:br/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>3) 사무실 필요 없다!</w:t>
      </w:r>
      <w:r>
        <w:br/>
      </w:r>
      <w:r>
        <w:rPr>
          <w:rFonts w:hint="eastAsia"/>
        </w:rPr>
        <w:t>:</w:t>
      </w:r>
      <w:r w:rsidR="00F71116">
        <w:br/>
      </w:r>
      <w:r w:rsidR="00F71116">
        <w:rPr>
          <w:rFonts w:hint="eastAsia"/>
        </w:rPr>
        <w:br/>
      </w:r>
      <w:r w:rsidR="00F71116">
        <w:rPr>
          <w:rFonts w:hint="eastAsia"/>
        </w:rPr>
        <w:br/>
      </w:r>
      <w:r w:rsidR="00F71116">
        <w:rPr>
          <w:rFonts w:hint="eastAsia"/>
        </w:rPr>
        <w:br/>
      </w:r>
      <w:proofErr w:type="gramStart"/>
      <w:r w:rsidR="00F71116" w:rsidRPr="00F352A2">
        <w:rPr>
          <w:rFonts w:hint="eastAsia"/>
          <w:color w:val="FF0000"/>
          <w:highlight w:val="yellow"/>
        </w:rPr>
        <w:t>최종결론</w:t>
      </w:r>
      <w:r w:rsidR="00F71116" w:rsidRPr="00F352A2">
        <w:rPr>
          <w:rFonts w:hint="eastAsia"/>
          <w:color w:val="FF0000"/>
        </w:rPr>
        <w:t xml:space="preserve"> :</w:t>
      </w:r>
      <w:proofErr w:type="gramEnd"/>
      <w:r w:rsidR="00F71116" w:rsidRPr="00F352A2">
        <w:rPr>
          <w:rFonts w:hint="eastAsia"/>
          <w:color w:val="FF0000"/>
        </w:rPr>
        <w:t xml:space="preserve"> 일주일 시간을 둬보고 그 후에 안되면 사무실, 되면 이 방식을 다시 한 번 고려.</w:t>
      </w:r>
    </w:p>
    <w:p w:rsidR="00C26AB5" w:rsidRPr="00F352A2" w:rsidRDefault="00C26AB5" w:rsidP="00C26AB5">
      <w:pPr>
        <w:rPr>
          <w:rFonts w:hint="eastAsia"/>
          <w:color w:val="FF0000"/>
        </w:rPr>
      </w:pPr>
    </w:p>
    <w:p w:rsidR="00C26AB5" w:rsidRDefault="00C26AB5" w:rsidP="00C26AB5">
      <w:pPr>
        <w:rPr>
          <w:rFonts w:hint="eastAsia"/>
        </w:rPr>
      </w:pPr>
    </w:p>
    <w:p w:rsidR="00C26AB5" w:rsidRDefault="00F352A2" w:rsidP="00C26AB5">
      <w:pPr>
        <w:rPr>
          <w:rFonts w:hint="eastAsia"/>
        </w:rPr>
      </w:pPr>
      <w: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4E04A0" w:rsidRDefault="00557CEF" w:rsidP="00F352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목표 달성</w:t>
      </w:r>
      <w:r w:rsidR="004E04A0">
        <w:rPr>
          <w:rFonts w:hint="eastAsia"/>
        </w:rPr>
        <w:t>을 못한다면 대안은 무엇인가?</w:t>
      </w:r>
      <w:r w:rsidR="004E04A0">
        <w:rPr>
          <w:rFonts w:hint="eastAsia"/>
        </w:rPr>
        <w:br/>
        <w:t>: 대안이 있다.</w:t>
      </w:r>
      <w:r w:rsidR="004E04A0">
        <w:br/>
      </w:r>
      <w:r w:rsidR="004E04A0">
        <w:rPr>
          <w:rFonts w:hint="eastAsia"/>
        </w:rPr>
        <w:br/>
      </w:r>
      <w:r w:rsidR="004E04A0">
        <w:rPr>
          <w:rFonts w:hint="eastAsia"/>
        </w:rPr>
        <w:br/>
      </w:r>
      <w:r w:rsidR="004E04A0">
        <w:rPr>
          <w:rFonts w:hint="eastAsia"/>
        </w:rPr>
        <w:br/>
      </w:r>
      <w:r w:rsidR="004E04A0">
        <w:rPr>
          <w:rFonts w:hint="eastAsia"/>
        </w:rPr>
        <w:br/>
      </w:r>
    </w:p>
    <w:p w:rsidR="004E04A0" w:rsidRDefault="004E04A0" w:rsidP="000918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필요한 기능은?</w:t>
      </w:r>
      <w:r>
        <w:rPr>
          <w:rFonts w:hint="eastAsia"/>
        </w:rPr>
        <w:br/>
        <w:t>:</w:t>
      </w:r>
      <w:r>
        <w:rPr>
          <w:rFonts w:hint="eastAsia"/>
        </w:rPr>
        <w:br/>
        <w:t xml:space="preserve">사용자 </w:t>
      </w:r>
      <w:proofErr w:type="spellStart"/>
      <w:r>
        <w:rPr>
          <w:rFonts w:hint="eastAsia"/>
        </w:rPr>
        <w:t>앱</w:t>
      </w:r>
      <w:proofErr w:type="spellEnd"/>
      <w:r w:rsidR="000918E2">
        <w:br/>
      </w:r>
      <w:r w:rsidR="000918E2">
        <w:rPr>
          <w:rFonts w:hint="eastAsia"/>
        </w:rPr>
        <w:t xml:space="preserve">필수 </w:t>
      </w:r>
      <w:proofErr w:type="gramStart"/>
      <w:r w:rsidR="000918E2">
        <w:rPr>
          <w:rFonts w:hint="eastAsia"/>
        </w:rPr>
        <w:t>기능 :</w:t>
      </w:r>
      <w:proofErr w:type="gramEnd"/>
      <w:r w:rsidR="000918E2">
        <w:rPr>
          <w:rFonts w:hint="eastAsia"/>
        </w:rPr>
        <w:t xml:space="preserve"> 구매, 재활용품 수거 신청</w:t>
      </w:r>
      <w:r w:rsidR="000918E2">
        <w:br/>
      </w:r>
      <w:r w:rsidR="000918E2">
        <w:rPr>
          <w:rFonts w:hint="eastAsia"/>
        </w:rPr>
        <w:t xml:space="preserve">부가 기능 : </w:t>
      </w:r>
      <w:r w:rsidR="000918E2">
        <w:br/>
      </w:r>
      <w:r w:rsidR="000918E2">
        <w:rPr>
          <w:rFonts w:hint="eastAsia"/>
        </w:rPr>
        <w:br/>
        <w:t xml:space="preserve">기사 </w:t>
      </w:r>
      <w:proofErr w:type="spellStart"/>
      <w:r w:rsidR="000918E2">
        <w:rPr>
          <w:rFonts w:hint="eastAsia"/>
        </w:rPr>
        <w:t>앱</w:t>
      </w:r>
      <w:proofErr w:type="spellEnd"/>
      <w:r w:rsidR="000918E2">
        <w:br/>
      </w:r>
      <w:r w:rsidR="000918E2">
        <w:rPr>
          <w:rFonts w:hint="eastAsia"/>
        </w:rPr>
        <w:t>일반 관리자용 윈도우(대리점용)</w:t>
      </w:r>
      <w:r w:rsidR="000918E2">
        <w:br/>
      </w:r>
      <w:r w:rsidR="000918E2">
        <w:rPr>
          <w:rFonts w:hint="eastAsia"/>
        </w:rPr>
        <w:t>마스터 관리자용 윈도우(온라인)</w:t>
      </w:r>
      <w:r w:rsidR="000918E2">
        <w:rPr>
          <w:rFonts w:hint="eastAsia"/>
        </w:rPr>
        <w:br/>
        <w:t>온라인 마켓 관리용</w:t>
      </w:r>
      <w:r w:rsidR="000918E2">
        <w:br/>
      </w:r>
      <w:r w:rsidR="000918E2">
        <w:rPr>
          <w:rFonts w:hint="eastAsia"/>
        </w:rPr>
        <w:br/>
        <w:t>통계는 일단 엑셀로 해보자!</w:t>
      </w:r>
    </w:p>
    <w:p w:rsidR="00C26AB5" w:rsidRPr="004E04A0" w:rsidRDefault="00C26AB5">
      <w:pPr>
        <w:rPr>
          <w:rFonts w:hint="eastAsia"/>
        </w:rPr>
      </w:pPr>
    </w:p>
    <w:p w:rsidR="00C26AB5" w:rsidRDefault="00C26AB5">
      <w:pPr>
        <w:rPr>
          <w:rFonts w:hint="eastAsia"/>
        </w:rPr>
      </w:pPr>
    </w:p>
    <w:p w:rsidR="00C26AB5" w:rsidRDefault="00C26AB5">
      <w:pPr>
        <w:rPr>
          <w:rFonts w:hint="eastAsia"/>
        </w:rPr>
      </w:pPr>
    </w:p>
    <w:p w:rsidR="00C26AB5" w:rsidRDefault="00C26AB5">
      <w:pPr>
        <w:rPr>
          <w:rFonts w:hint="eastAsia"/>
        </w:rPr>
      </w:pPr>
      <w:r>
        <w:rPr>
          <w:rFonts w:hint="eastAsia"/>
        </w:rPr>
        <w:t xml:space="preserve">최소한의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포인트 획득-&gt;사용자 구매-&gt;결제시스템 구축 / 11.22 까지</w:t>
      </w:r>
      <w:r>
        <w:t>…</w:t>
      </w:r>
    </w:p>
    <w:p w:rsidR="00C26AB5" w:rsidRDefault="00C26AB5">
      <w:pPr>
        <w:rPr>
          <w:rFonts w:hint="eastAsia"/>
        </w:rPr>
      </w:pPr>
    </w:p>
    <w:p w:rsidR="00C26AB5" w:rsidRDefault="00C26AB5"/>
    <w:sectPr w:rsidR="00C26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DD8"/>
    <w:multiLevelType w:val="hybridMultilevel"/>
    <w:tmpl w:val="35EE5C1C"/>
    <w:lvl w:ilvl="0" w:tplc="F030277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B5"/>
    <w:rsid w:val="00082B00"/>
    <w:rsid w:val="000918E2"/>
    <w:rsid w:val="004E04A0"/>
    <w:rsid w:val="00557CEF"/>
    <w:rsid w:val="006478D3"/>
    <w:rsid w:val="0072503A"/>
    <w:rsid w:val="00883373"/>
    <w:rsid w:val="00C26AB5"/>
    <w:rsid w:val="00E32E85"/>
    <w:rsid w:val="00F352A2"/>
    <w:rsid w:val="00F7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AB5"/>
    <w:pPr>
      <w:ind w:leftChars="400" w:left="800"/>
    </w:pPr>
  </w:style>
  <w:style w:type="table" w:styleId="a4">
    <w:name w:val="Table Grid"/>
    <w:basedOn w:val="a1"/>
    <w:uiPriority w:val="59"/>
    <w:rsid w:val="00C26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AB5"/>
    <w:pPr>
      <w:ind w:leftChars="400" w:left="800"/>
    </w:pPr>
  </w:style>
  <w:style w:type="table" w:styleId="a4">
    <w:name w:val="Table Grid"/>
    <w:basedOn w:val="a1"/>
    <w:uiPriority w:val="59"/>
    <w:rsid w:val="00C26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F3FAA-D00E-4B5D-988D-155AEA8E8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renaissance</dc:creator>
  <cp:lastModifiedBy>renaissance</cp:lastModifiedBy>
  <cp:revision>1</cp:revision>
  <dcterms:created xsi:type="dcterms:W3CDTF">2014-10-23T07:07:00Z</dcterms:created>
  <dcterms:modified xsi:type="dcterms:W3CDTF">2014-10-23T13:49:00Z</dcterms:modified>
</cp:coreProperties>
</file>