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rPr>
        <w:id w:val="1769889017"/>
        <w:docPartObj>
          <w:docPartGallery w:val="Cover Pages"/>
          <w:docPartUnique/>
        </w:docPartObj>
      </w:sdtPr>
      <w:sdtEndPr/>
      <w:sdtContent>
        <w:p w:rsidR="00F307ED" w:rsidRDefault="00F307ED">
          <w:pPr>
            <w:pStyle w:val="NoSpacing"/>
          </w:pPr>
          <w:r>
            <w:rPr>
              <w:noProof/>
              <w:lang w:val="en-SG" w:eastAsia="zh-C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07ED" w:rsidRDefault="00F307E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p w:rsidR="00F307ED" w:rsidRDefault="00F307ED">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SG" w:eastAsia="zh-C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7ED" w:rsidRDefault="0019272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307ED">
                                      <w:rPr>
                                        <w:caps/>
                                        <w:color w:val="595959" w:themeColor="text1" w:themeTint="A6"/>
                                        <w:sz w:val="20"/>
                                        <w:szCs w:val="20"/>
                                      </w:rPr>
                                      <w:t>First derivatives plc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307ED" w:rsidRDefault="0019272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307ED">
                                <w:rPr>
                                  <w:caps/>
                                  <w:color w:val="595959" w:themeColor="text1" w:themeTint="A6"/>
                                  <w:sz w:val="20"/>
                                  <w:szCs w:val="20"/>
                                </w:rPr>
                                <w:t>First derivatives plc</w:t>
                              </w:r>
                            </w:sdtContent>
                          </w:sdt>
                        </w:p>
                      </w:txbxContent>
                    </v:textbox>
                    <w10:wrap anchorx="page" anchory="page"/>
                  </v:shape>
                </w:pict>
              </mc:Fallback>
            </mc:AlternateContent>
          </w:r>
          <w:r>
            <w:rPr>
              <w:noProof/>
              <w:lang w:val="en-SG" w:eastAsia="zh-C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17500</wp14:pctPosVOffset>
                        </wp:positionV>
                      </mc:Choice>
                      <mc:Fallback>
                        <wp:positionV relativeFrom="page">
                          <wp:posOffset>1360170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7ED" w:rsidRDefault="001927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307ED">
                                      <w:rPr>
                                        <w:rFonts w:asciiTheme="majorHAnsi" w:eastAsiaTheme="majorEastAsia" w:hAnsiTheme="majorHAnsi" w:cstheme="majorBidi"/>
                                        <w:color w:val="262626" w:themeColor="text1" w:themeTint="D9"/>
                                        <w:sz w:val="72"/>
                                        <w:szCs w:val="72"/>
                                      </w:rPr>
                                      <w:t>CMTP</w:t>
                                    </w:r>
                                  </w:sdtContent>
                                </w:sdt>
                              </w:p>
                              <w:p w:rsidR="00F307ED" w:rsidRDefault="0019272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E1907">
                                      <w:rPr>
                                        <w:color w:val="404040" w:themeColor="text1" w:themeTint="BF"/>
                                        <w:sz w:val="36"/>
                                        <w:szCs w:val="36"/>
                                      </w:rPr>
                                      <w:t>Advanced</w:t>
                                    </w:r>
                                    <w:r w:rsidR="00F307ED">
                                      <w:rPr>
                                        <w:color w:val="404040" w:themeColor="text1" w:themeTint="BF"/>
                                        <w:sz w:val="36"/>
                                        <w:szCs w:val="36"/>
                                      </w:rPr>
                                      <w:t xml:space="preserve"> Kdb+ Exam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307ED" w:rsidRDefault="001927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307ED">
                                <w:rPr>
                                  <w:rFonts w:asciiTheme="majorHAnsi" w:eastAsiaTheme="majorEastAsia" w:hAnsiTheme="majorHAnsi" w:cstheme="majorBidi"/>
                                  <w:color w:val="262626" w:themeColor="text1" w:themeTint="D9"/>
                                  <w:sz w:val="72"/>
                                  <w:szCs w:val="72"/>
                                </w:rPr>
                                <w:t>CMTP</w:t>
                              </w:r>
                            </w:sdtContent>
                          </w:sdt>
                        </w:p>
                        <w:p w:rsidR="00F307ED" w:rsidRDefault="0019272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E1907">
                                <w:rPr>
                                  <w:color w:val="404040" w:themeColor="text1" w:themeTint="BF"/>
                                  <w:sz w:val="36"/>
                                  <w:szCs w:val="36"/>
                                </w:rPr>
                                <w:t>Advanced</w:t>
                              </w:r>
                              <w:r w:rsidR="00F307ED">
                                <w:rPr>
                                  <w:color w:val="404040" w:themeColor="text1" w:themeTint="BF"/>
                                  <w:sz w:val="36"/>
                                  <w:szCs w:val="36"/>
                                </w:rPr>
                                <w:t xml:space="preserve"> Kdb+ Exam</w:t>
                              </w:r>
                            </w:sdtContent>
                          </w:sdt>
                        </w:p>
                      </w:txbxContent>
                    </v:textbox>
                    <w10:wrap anchorx="page" anchory="page"/>
                  </v:shape>
                </w:pict>
              </mc:Fallback>
            </mc:AlternateContent>
          </w:r>
        </w:p>
        <w:p w:rsidR="00F307ED" w:rsidRDefault="00F307ED">
          <w:pPr>
            <w:spacing w:after="0" w:line="240" w:lineRule="auto"/>
          </w:pPr>
          <w:r>
            <w:br w:type="page"/>
          </w:r>
        </w:p>
      </w:sdtContent>
    </w:sdt>
    <w:p w:rsidR="006A3777" w:rsidRDefault="008C0C7A" w:rsidP="008C0C7A">
      <w:pPr>
        <w:rPr>
          <w:b/>
          <w:u w:val="single"/>
        </w:rPr>
      </w:pPr>
      <w:r>
        <w:rPr>
          <w:b/>
          <w:u w:val="single"/>
        </w:rPr>
        <w:lastRenderedPageBreak/>
        <w:t>Exercise 1</w:t>
      </w:r>
      <w:r w:rsidR="00F333EF">
        <w:rPr>
          <w:b/>
          <w:u w:val="single"/>
        </w:rPr>
        <w:t xml:space="preserve"> - Tick</w:t>
      </w:r>
      <w:r w:rsidR="000539A9">
        <w:rPr>
          <w:b/>
          <w:u w:val="single"/>
        </w:rPr>
        <w:t xml:space="preserve"> </w:t>
      </w:r>
    </w:p>
    <w:p w:rsidR="000539A9" w:rsidRDefault="000539A9" w:rsidP="008C0C7A">
      <w:r>
        <w:t>Create a project with the following components and requirements</w:t>
      </w:r>
      <w:r w:rsidR="00FE77C2">
        <w:t>. The basis of the exercise will be tick scripts available here:</w:t>
      </w:r>
    </w:p>
    <w:p w:rsidR="00FE77C2" w:rsidRDefault="00192725" w:rsidP="008C0C7A">
      <w:hyperlink r:id="rId9" w:history="1">
        <w:r w:rsidR="00FE77C2" w:rsidRPr="001A5585">
          <w:rPr>
            <w:rStyle w:val="Hyperlink"/>
          </w:rPr>
          <w:t>https://github.com/kxsystems/kdb-tick</w:t>
        </w:r>
      </w:hyperlink>
    </w:p>
    <w:p w:rsidR="00FE77C2" w:rsidRPr="000539A9" w:rsidRDefault="00FE77C2" w:rsidP="008C0C7A"/>
    <w:tbl>
      <w:tblPr>
        <w:tblStyle w:val="PlainTable1"/>
        <w:tblW w:w="0" w:type="auto"/>
        <w:tblLook w:val="04A0" w:firstRow="1" w:lastRow="0" w:firstColumn="1" w:lastColumn="0" w:noHBand="0" w:noVBand="1"/>
      </w:tblPr>
      <w:tblGrid>
        <w:gridCol w:w="988"/>
        <w:gridCol w:w="3061"/>
        <w:gridCol w:w="8901"/>
      </w:tblGrid>
      <w:tr w:rsidR="006A3777" w:rsidRPr="00D521F0" w:rsidTr="000539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dxa"/>
          </w:tcPr>
          <w:p w:rsidR="006A3777" w:rsidRPr="008864BB" w:rsidRDefault="006A3777" w:rsidP="00CF5FC1">
            <w:pPr>
              <w:spacing w:after="0" w:line="360" w:lineRule="auto"/>
              <w:rPr>
                <w:rFonts w:asciiTheme="minorHAnsi" w:hAnsiTheme="minorHAnsi" w:cstheme="minorHAnsi"/>
              </w:rPr>
            </w:pPr>
            <w:r>
              <w:rPr>
                <w:rFonts w:asciiTheme="minorHAnsi" w:hAnsiTheme="minorHAnsi" w:cstheme="minorHAnsi"/>
              </w:rPr>
              <w:t>Number</w:t>
            </w:r>
          </w:p>
        </w:tc>
        <w:tc>
          <w:tcPr>
            <w:tcW w:w="3080" w:type="dxa"/>
          </w:tcPr>
          <w:p w:rsidR="006A3777" w:rsidRPr="00D521F0" w:rsidRDefault="000539A9" w:rsidP="00CF5FC1">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Component</w:t>
            </w:r>
          </w:p>
        </w:tc>
        <w:tc>
          <w:tcPr>
            <w:tcW w:w="9000" w:type="dxa"/>
          </w:tcPr>
          <w:p w:rsidR="006A3777" w:rsidRPr="008864BB" w:rsidRDefault="000539A9" w:rsidP="00CF5FC1">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Requirements</w:t>
            </w:r>
          </w:p>
        </w:tc>
      </w:tr>
      <w:tr w:rsidR="006A3777" w:rsidRPr="00D521F0"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3777" w:rsidRPr="00D521F0" w:rsidRDefault="006A3777" w:rsidP="004215C1">
            <w:pPr>
              <w:pStyle w:val="ListParagraph"/>
              <w:numPr>
                <w:ilvl w:val="0"/>
                <w:numId w:val="13"/>
              </w:numPr>
              <w:spacing w:line="360" w:lineRule="auto"/>
              <w:rPr>
                <w:rFonts w:asciiTheme="minorHAnsi" w:hAnsiTheme="minorHAnsi" w:cstheme="minorHAnsi"/>
              </w:rPr>
            </w:pPr>
          </w:p>
        </w:tc>
        <w:tc>
          <w:tcPr>
            <w:tcW w:w="3080" w:type="dxa"/>
          </w:tcPr>
          <w:p w:rsidR="00E123E0" w:rsidRPr="000539A9" w:rsidRDefault="000539A9" w:rsidP="000539A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Ticker</w:t>
            </w:r>
            <w:r w:rsidR="00FE77C2">
              <w:rPr>
                <w:rFonts w:asciiTheme="minorHAnsi" w:hAnsiTheme="minorHAnsi" w:cstheme="minorHAnsi"/>
              </w:rPr>
              <w:t xml:space="preserve"> </w:t>
            </w:r>
            <w:r>
              <w:rPr>
                <w:rFonts w:asciiTheme="minorHAnsi" w:hAnsiTheme="minorHAnsi" w:cstheme="minorHAnsi"/>
              </w:rPr>
              <w:t>Plant</w:t>
            </w:r>
          </w:p>
        </w:tc>
        <w:tc>
          <w:tcPr>
            <w:tcW w:w="9000" w:type="dxa"/>
          </w:tcPr>
          <w:p w:rsidR="006A3777" w:rsidRDefault="00765AA9" w:rsidP="00FE77C2">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Create a tickerplant which contains the schema for the below tables:</w:t>
            </w:r>
          </w:p>
          <w:p w:rsidR="00765AA9" w:rsidRDefault="00765AA9" w:rsidP="00765AA9">
            <w:pPr>
              <w:pStyle w:val="ListParagraph"/>
              <w:numPr>
                <w:ilvl w:val="0"/>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Trade</w:t>
            </w:r>
          </w:p>
          <w:p w:rsidR="00765AA9" w:rsidRDefault="00765AA9" w:rsidP="00765AA9">
            <w:pPr>
              <w:pStyle w:val="ListParagraph"/>
              <w:numPr>
                <w:ilvl w:val="0"/>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Quote</w:t>
            </w:r>
          </w:p>
          <w:p w:rsidR="00765AA9" w:rsidRDefault="00765AA9" w:rsidP="00765AA9">
            <w:pPr>
              <w:pStyle w:val="ListParagraph"/>
              <w:numPr>
                <w:ilvl w:val="0"/>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Aggregation table which will contain</w:t>
            </w:r>
            <w:r w:rsidR="00F4301F">
              <w:rPr>
                <w:rFonts w:asciiTheme="minorHAnsi" w:hAnsiTheme="minorHAnsi" w:cstheme="minorHAnsi"/>
              </w:rPr>
              <w:t xml:space="preserve"> following metrics by symbol</w:t>
            </w:r>
          </w:p>
          <w:p w:rsidR="00765AA9" w:rsidRDefault="00F4301F" w:rsidP="00765AA9">
            <w:pPr>
              <w:pStyle w:val="ListParagraph"/>
              <w:numPr>
                <w:ilvl w:val="1"/>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Max/min trade prices</w:t>
            </w:r>
          </w:p>
          <w:p w:rsidR="00F4301F" w:rsidRDefault="00F4301F" w:rsidP="00765AA9">
            <w:pPr>
              <w:pStyle w:val="ListParagraph"/>
              <w:numPr>
                <w:ilvl w:val="1"/>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Traded volume</w:t>
            </w:r>
          </w:p>
          <w:p w:rsidR="00F4301F" w:rsidRDefault="00F4301F" w:rsidP="00F4301F">
            <w:pPr>
              <w:pStyle w:val="ListParagraph"/>
              <w:numPr>
                <w:ilvl w:val="1"/>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Top of book details</w:t>
            </w:r>
          </w:p>
          <w:p w:rsidR="00F4301F" w:rsidRDefault="00F4301F" w:rsidP="00F4301F">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tickerplant should also </w:t>
            </w:r>
            <w:r w:rsidRPr="00F4301F">
              <w:rPr>
                <w:rFonts w:asciiTheme="minorHAnsi" w:hAnsiTheme="minorHAnsi" w:cstheme="minorHAnsi"/>
              </w:rPr>
              <w:t>log every minute</w:t>
            </w:r>
            <w:r>
              <w:rPr>
                <w:rFonts w:asciiTheme="minorHAnsi" w:hAnsiTheme="minorHAnsi" w:cstheme="minorHAnsi"/>
              </w:rPr>
              <w:t>:</w:t>
            </w:r>
          </w:p>
          <w:p w:rsidR="00F4301F" w:rsidRDefault="00F4301F" w:rsidP="00F4301F">
            <w:pPr>
              <w:pStyle w:val="ListParagraph"/>
              <w:numPr>
                <w:ilvl w:val="0"/>
                <w:numId w:val="25"/>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01F">
              <w:rPr>
                <w:rFonts w:asciiTheme="minorHAnsi" w:hAnsiTheme="minorHAnsi" w:cstheme="minorHAnsi"/>
              </w:rPr>
              <w:t>number of messages th</w:t>
            </w:r>
            <w:r>
              <w:rPr>
                <w:rFonts w:asciiTheme="minorHAnsi" w:hAnsiTheme="minorHAnsi" w:cstheme="minorHAnsi"/>
              </w:rPr>
              <w:t>at have been processed by table up until that time</w:t>
            </w:r>
          </w:p>
          <w:p w:rsidR="00F4301F" w:rsidRPr="00F4301F" w:rsidRDefault="00F4301F" w:rsidP="00F4301F">
            <w:pPr>
              <w:pStyle w:val="ListParagraph"/>
              <w:numPr>
                <w:ilvl w:val="0"/>
                <w:numId w:val="25"/>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subscription details of subscribers</w:t>
            </w:r>
          </w:p>
        </w:tc>
      </w:tr>
      <w:tr w:rsidR="006A3777" w:rsidRPr="00D521F0" w:rsidTr="000539A9">
        <w:tc>
          <w:tcPr>
            <w:cnfStyle w:val="001000000000" w:firstRow="0" w:lastRow="0" w:firstColumn="1" w:lastColumn="0" w:oddVBand="0" w:evenVBand="0" w:oddHBand="0" w:evenHBand="0" w:firstRowFirstColumn="0" w:firstRowLastColumn="0" w:lastRowFirstColumn="0" w:lastRowLastColumn="0"/>
            <w:tcW w:w="988" w:type="dxa"/>
          </w:tcPr>
          <w:p w:rsidR="006A3777" w:rsidRPr="00E123E0" w:rsidRDefault="00E123E0" w:rsidP="00E123E0">
            <w:pPr>
              <w:spacing w:after="0" w:line="360" w:lineRule="auto"/>
              <w:rPr>
                <w:rFonts w:asciiTheme="minorHAnsi" w:hAnsiTheme="minorHAnsi" w:cstheme="minorHAnsi"/>
              </w:rPr>
            </w:pPr>
            <w:r>
              <w:rPr>
                <w:rFonts w:asciiTheme="minorHAnsi" w:hAnsiTheme="minorHAnsi" w:cstheme="minorHAnsi"/>
              </w:rPr>
              <w:t>2.</w:t>
            </w:r>
          </w:p>
        </w:tc>
        <w:tc>
          <w:tcPr>
            <w:tcW w:w="3080" w:type="dxa"/>
          </w:tcPr>
          <w:p w:rsidR="006A3777" w:rsidRPr="00D521F0" w:rsidRDefault="000539A9"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RDB</w:t>
            </w:r>
          </w:p>
        </w:tc>
        <w:tc>
          <w:tcPr>
            <w:tcW w:w="9000" w:type="dxa"/>
          </w:tcPr>
          <w:p w:rsidR="006A3777" w:rsidRDefault="00F4301F" w:rsidP="00F4301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Create 2 RDB which subscribe as follows:</w:t>
            </w:r>
          </w:p>
          <w:p w:rsidR="006A121B" w:rsidRDefault="006A121B" w:rsidP="006A121B">
            <w:pPr>
              <w:pStyle w:val="ListParagraph"/>
              <w:numPr>
                <w:ilvl w:val="0"/>
                <w:numId w:val="26"/>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Subscribes only to Trade and Quote tables</w:t>
            </w:r>
          </w:p>
          <w:p w:rsidR="006A121B" w:rsidRPr="006A121B" w:rsidRDefault="006A121B" w:rsidP="006A121B">
            <w:pPr>
              <w:pStyle w:val="ListParagraph"/>
              <w:numPr>
                <w:ilvl w:val="0"/>
                <w:numId w:val="26"/>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Subscribes to aggregation table</w:t>
            </w:r>
          </w:p>
          <w:p w:rsidR="00F4301F" w:rsidRPr="00F4301F" w:rsidRDefault="00F4301F" w:rsidP="00F4301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123E0" w:rsidRPr="00D521F0"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123E0" w:rsidRDefault="00E123E0" w:rsidP="00E123E0">
            <w:pPr>
              <w:spacing w:after="0" w:line="360" w:lineRule="auto"/>
              <w:rPr>
                <w:rFonts w:asciiTheme="minorHAnsi" w:hAnsiTheme="minorHAnsi" w:cstheme="minorHAnsi"/>
              </w:rPr>
            </w:pPr>
            <w:r>
              <w:rPr>
                <w:rFonts w:asciiTheme="minorHAnsi" w:hAnsiTheme="minorHAnsi" w:cstheme="minorHAnsi"/>
              </w:rPr>
              <w:t>3.</w:t>
            </w:r>
          </w:p>
        </w:tc>
        <w:tc>
          <w:tcPr>
            <w:tcW w:w="3080" w:type="dxa"/>
          </w:tcPr>
          <w:p w:rsidR="00E123E0" w:rsidRDefault="000539A9" w:rsidP="000539A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Feed Handler</w:t>
            </w:r>
          </w:p>
        </w:tc>
        <w:tc>
          <w:tcPr>
            <w:tcW w:w="9000" w:type="dxa"/>
          </w:tcPr>
          <w:p w:rsidR="00E123E0" w:rsidRPr="006A121B" w:rsidRDefault="006A121B" w:rsidP="006A121B">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Create a mock feedhandler that will supply trades and quotes to the above system.</w:t>
            </w:r>
          </w:p>
        </w:tc>
      </w:tr>
      <w:tr w:rsidR="00E123E0" w:rsidRPr="00D521F0" w:rsidTr="000539A9">
        <w:tc>
          <w:tcPr>
            <w:cnfStyle w:val="001000000000" w:firstRow="0" w:lastRow="0" w:firstColumn="1" w:lastColumn="0" w:oddVBand="0" w:evenVBand="0" w:oddHBand="0" w:evenHBand="0" w:firstRowFirstColumn="0" w:firstRowLastColumn="0" w:lastRowFirstColumn="0" w:lastRowLastColumn="0"/>
            <w:tcW w:w="988" w:type="dxa"/>
          </w:tcPr>
          <w:p w:rsidR="00E123E0" w:rsidRDefault="00E123E0" w:rsidP="00E123E0">
            <w:pPr>
              <w:spacing w:after="0" w:line="360" w:lineRule="auto"/>
              <w:rPr>
                <w:rFonts w:asciiTheme="minorHAnsi" w:hAnsiTheme="minorHAnsi" w:cstheme="minorHAnsi"/>
              </w:rPr>
            </w:pPr>
            <w:r>
              <w:rPr>
                <w:rFonts w:asciiTheme="minorHAnsi" w:hAnsiTheme="minorHAnsi" w:cstheme="minorHAnsi"/>
              </w:rPr>
              <w:lastRenderedPageBreak/>
              <w:t>4.</w:t>
            </w:r>
          </w:p>
        </w:tc>
        <w:tc>
          <w:tcPr>
            <w:tcW w:w="3080" w:type="dxa"/>
          </w:tcPr>
          <w:p w:rsidR="00E123E0" w:rsidRPr="000539A9" w:rsidRDefault="000539A9"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CEP</w:t>
            </w:r>
          </w:p>
        </w:tc>
        <w:tc>
          <w:tcPr>
            <w:tcW w:w="9000" w:type="dxa"/>
          </w:tcPr>
          <w:p w:rsidR="00E123E0" w:rsidRPr="006A121B" w:rsidRDefault="006A121B" w:rsidP="006A121B">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Create a Complex Event Processer/Calculation Engine which will subscribe to trades and quote from tickerplant and then calculate metrics for the aggregation table and publish the data back to the Ticker Plant.</w:t>
            </w:r>
          </w:p>
        </w:tc>
      </w:tr>
      <w:tr w:rsidR="001D261B" w:rsidRPr="00D521F0"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D261B" w:rsidRDefault="001D261B" w:rsidP="00E123E0">
            <w:pPr>
              <w:spacing w:after="0" w:line="360" w:lineRule="auto"/>
              <w:rPr>
                <w:rFonts w:asciiTheme="minorHAnsi" w:hAnsiTheme="minorHAnsi" w:cstheme="minorHAnsi"/>
              </w:rPr>
            </w:pPr>
            <w:r>
              <w:rPr>
                <w:rFonts w:asciiTheme="minorHAnsi" w:hAnsiTheme="minorHAnsi" w:cstheme="minorHAnsi"/>
              </w:rPr>
              <w:t>5.</w:t>
            </w:r>
          </w:p>
        </w:tc>
        <w:tc>
          <w:tcPr>
            <w:tcW w:w="3080" w:type="dxa"/>
          </w:tcPr>
          <w:p w:rsidR="001D261B" w:rsidRDefault="001D261B" w:rsidP="000539A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Logging</w:t>
            </w:r>
          </w:p>
        </w:tc>
        <w:tc>
          <w:tcPr>
            <w:tcW w:w="9000" w:type="dxa"/>
          </w:tcPr>
          <w:p w:rsidR="001D261B" w:rsidRDefault="00FE77C2" w:rsidP="001D261B">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Write a logging script that can be loaded into the above components and will log:</w:t>
            </w:r>
          </w:p>
          <w:p w:rsidR="00FE77C2" w:rsidRDefault="00FE77C2" w:rsidP="00FE77C2">
            <w:pPr>
              <w:pStyle w:val="ListParagraph"/>
              <w:numPr>
                <w:ilvl w:val="0"/>
                <w:numId w:val="22"/>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details of connections opened</w:t>
            </w:r>
          </w:p>
          <w:p w:rsidR="00FE77C2" w:rsidRDefault="00FE77C2" w:rsidP="00FE77C2">
            <w:pPr>
              <w:pStyle w:val="ListParagraph"/>
              <w:numPr>
                <w:ilvl w:val="0"/>
                <w:numId w:val="22"/>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details of connections closed</w:t>
            </w:r>
          </w:p>
          <w:p w:rsidR="00FE77C2" w:rsidRDefault="00FE77C2" w:rsidP="00FE77C2">
            <w:pPr>
              <w:pStyle w:val="ListParagraph"/>
              <w:numPr>
                <w:ilvl w:val="0"/>
                <w:numId w:val="22"/>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all logging statements should include username of calling process where applicabl</w:t>
            </w:r>
            <w:r w:rsidR="00B16828">
              <w:rPr>
                <w:rFonts w:asciiTheme="minorHAnsi" w:hAnsiTheme="minorHAnsi" w:cstheme="minorHAnsi"/>
              </w:rPr>
              <w:t xml:space="preserve">e and memory usage details from </w:t>
            </w:r>
            <w:r>
              <w:rPr>
                <w:rFonts w:asciiTheme="minorHAnsi" w:hAnsiTheme="minorHAnsi" w:cstheme="minorHAnsi"/>
              </w:rPr>
              <w:t>.Q.w[]</w:t>
            </w:r>
          </w:p>
          <w:p w:rsidR="00FE77C2" w:rsidRPr="00FE77C2" w:rsidRDefault="00FE77C2" w:rsidP="00FE77C2">
            <w:pPr>
              <w:pStyle w:val="ListParagraph"/>
              <w:numPr>
                <w:ilvl w:val="0"/>
                <w:numId w:val="22"/>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functions should be available so that can write internal logging statements to write to standard out and error</w:t>
            </w:r>
          </w:p>
        </w:tc>
      </w:tr>
      <w:tr w:rsidR="00E123E0" w:rsidRPr="00D521F0" w:rsidTr="000539A9">
        <w:tc>
          <w:tcPr>
            <w:cnfStyle w:val="001000000000" w:firstRow="0" w:lastRow="0" w:firstColumn="1" w:lastColumn="0" w:oddVBand="0" w:evenVBand="0" w:oddHBand="0" w:evenHBand="0" w:firstRowFirstColumn="0" w:firstRowLastColumn="0" w:lastRowFirstColumn="0" w:lastRowLastColumn="0"/>
            <w:tcW w:w="988" w:type="dxa"/>
          </w:tcPr>
          <w:p w:rsidR="00E123E0" w:rsidRDefault="001D261B" w:rsidP="00E123E0">
            <w:pPr>
              <w:spacing w:after="0" w:line="360" w:lineRule="auto"/>
              <w:rPr>
                <w:rFonts w:asciiTheme="minorHAnsi" w:hAnsiTheme="minorHAnsi" w:cstheme="minorHAnsi"/>
              </w:rPr>
            </w:pPr>
            <w:r>
              <w:rPr>
                <w:rFonts w:asciiTheme="minorHAnsi" w:hAnsiTheme="minorHAnsi" w:cstheme="minorHAnsi"/>
              </w:rPr>
              <w:t>6.</w:t>
            </w:r>
          </w:p>
        </w:tc>
        <w:tc>
          <w:tcPr>
            <w:tcW w:w="3080" w:type="dxa"/>
          </w:tcPr>
          <w:p w:rsidR="00E123E0" w:rsidRDefault="000539A9"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Startup</w:t>
            </w:r>
            <w:r w:rsidR="00232904">
              <w:rPr>
                <w:rFonts w:asciiTheme="minorHAnsi" w:hAnsiTheme="minorHAnsi" w:cstheme="minorHAnsi"/>
              </w:rPr>
              <w:t>/shutdown</w:t>
            </w:r>
            <w:r>
              <w:rPr>
                <w:rFonts w:asciiTheme="minorHAnsi" w:hAnsiTheme="minorHAnsi" w:cstheme="minorHAnsi"/>
              </w:rPr>
              <w:t xml:space="preserve"> scripts</w:t>
            </w:r>
          </w:p>
        </w:tc>
        <w:tc>
          <w:tcPr>
            <w:tcW w:w="9000" w:type="dxa"/>
          </w:tcPr>
          <w:p w:rsidR="00E123E0" w:rsidRDefault="00B16828" w:rsidP="00B16828">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Create a startup script in whichever language you prefer e.g. ksh, bash, perl etc that will work in 3 main modes:</w:t>
            </w:r>
          </w:p>
          <w:p w:rsidR="00B16828" w:rsidRDefault="00B16828" w:rsidP="00B16828">
            <w:pPr>
              <w:pStyle w:val="ListParagraph"/>
              <w:numPr>
                <w:ilvl w:val="0"/>
                <w:numId w:val="23"/>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START - g</w:t>
            </w:r>
            <w:r w:rsidRPr="00B16828">
              <w:rPr>
                <w:rFonts w:asciiTheme="minorHAnsi" w:hAnsiTheme="minorHAnsi" w:cstheme="minorHAnsi"/>
              </w:rPr>
              <w:t>ive the ability to start up the components in 1-4. You should be able to start all or any specific one</w:t>
            </w:r>
          </w:p>
          <w:p w:rsidR="00B16828" w:rsidRDefault="00B16828" w:rsidP="00B16828">
            <w:pPr>
              <w:pStyle w:val="ListParagraph"/>
              <w:numPr>
                <w:ilvl w:val="0"/>
                <w:numId w:val="23"/>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STOP - give the ability to stop</w:t>
            </w:r>
            <w:r w:rsidRPr="00B16828">
              <w:rPr>
                <w:rFonts w:asciiTheme="minorHAnsi" w:hAnsiTheme="minorHAnsi" w:cstheme="minorHAnsi"/>
              </w:rPr>
              <w:t xml:space="preserve"> the components in 1-4. You should be able to start all or any specific one</w:t>
            </w:r>
          </w:p>
          <w:p w:rsidR="00B16828" w:rsidRPr="00B16828" w:rsidRDefault="00B16828" w:rsidP="00B16828">
            <w:pPr>
              <w:pStyle w:val="ListParagraph"/>
              <w:numPr>
                <w:ilvl w:val="0"/>
                <w:numId w:val="23"/>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TEST – test which components are currently running and supply details</w:t>
            </w:r>
          </w:p>
          <w:p w:rsidR="00B16828" w:rsidRPr="00765AA9" w:rsidRDefault="00B16828" w:rsidP="00765AA9">
            <w:pPr>
              <w:pStyle w:val="ListParagraph"/>
              <w:numPr>
                <w:ilvl w:val="0"/>
                <w:numId w:val="23"/>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Make the script as configurable as you see fit e.g. how port numbers will be assigned, log locations, db directories</w:t>
            </w:r>
            <w:r w:rsidRPr="00765AA9">
              <w:rPr>
                <w:rFonts w:asciiTheme="minorHAnsi" w:hAnsiTheme="minorHAnsi" w:cstheme="minorHAnsi"/>
              </w:rPr>
              <w:t xml:space="preserve"> </w:t>
            </w:r>
          </w:p>
        </w:tc>
      </w:tr>
      <w:tr w:rsidR="00C42DAA" w:rsidRPr="00D521F0"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42DAA" w:rsidRDefault="00B16828" w:rsidP="00E123E0">
            <w:pPr>
              <w:spacing w:after="0" w:line="360" w:lineRule="auto"/>
              <w:rPr>
                <w:rFonts w:asciiTheme="minorHAnsi" w:hAnsiTheme="minorHAnsi" w:cstheme="minorHAnsi"/>
              </w:rPr>
            </w:pPr>
            <w:r>
              <w:rPr>
                <w:rFonts w:asciiTheme="minorHAnsi" w:hAnsiTheme="minorHAnsi" w:cstheme="minorHAnsi"/>
              </w:rPr>
              <w:t>7</w:t>
            </w:r>
            <w:r w:rsidR="001D261B">
              <w:rPr>
                <w:rFonts w:asciiTheme="minorHAnsi" w:hAnsiTheme="minorHAnsi" w:cstheme="minorHAnsi"/>
              </w:rPr>
              <w:t>.</w:t>
            </w:r>
          </w:p>
        </w:tc>
        <w:tc>
          <w:tcPr>
            <w:tcW w:w="3080" w:type="dxa"/>
          </w:tcPr>
          <w:p w:rsidR="00C42DAA" w:rsidRDefault="00C42DAA" w:rsidP="000539A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Ticker Plant log replay</w:t>
            </w:r>
          </w:p>
        </w:tc>
        <w:tc>
          <w:tcPr>
            <w:tcW w:w="9000" w:type="dxa"/>
          </w:tcPr>
          <w:p w:rsidR="00C42DAA" w:rsidRPr="00C42DAA" w:rsidRDefault="00C42DAA" w:rsidP="00C42DAA">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Write a script that reads in a tickerplant log file which contains trade and quote updates and creates a new tickerplant log file which only contains the trade updates for ibm.n.</w:t>
            </w:r>
          </w:p>
        </w:tc>
      </w:tr>
      <w:tr w:rsidR="006A121B" w:rsidRPr="00D521F0" w:rsidTr="000539A9">
        <w:tc>
          <w:tcPr>
            <w:cnfStyle w:val="001000000000" w:firstRow="0" w:lastRow="0" w:firstColumn="1" w:lastColumn="0" w:oddVBand="0" w:evenVBand="0" w:oddHBand="0" w:evenHBand="0" w:firstRowFirstColumn="0" w:firstRowLastColumn="0" w:lastRowFirstColumn="0" w:lastRowLastColumn="0"/>
            <w:tcW w:w="988" w:type="dxa"/>
          </w:tcPr>
          <w:p w:rsidR="006A121B" w:rsidRDefault="006A121B" w:rsidP="00E123E0">
            <w:pPr>
              <w:spacing w:after="0" w:line="360" w:lineRule="auto"/>
              <w:rPr>
                <w:rFonts w:asciiTheme="minorHAnsi" w:hAnsiTheme="minorHAnsi" w:cstheme="minorHAnsi"/>
              </w:rPr>
            </w:pPr>
            <w:r>
              <w:rPr>
                <w:rFonts w:asciiTheme="minorHAnsi" w:hAnsiTheme="minorHAnsi" w:cstheme="minorHAnsi"/>
              </w:rPr>
              <w:t xml:space="preserve">8. </w:t>
            </w:r>
          </w:p>
        </w:tc>
        <w:tc>
          <w:tcPr>
            <w:tcW w:w="3080" w:type="dxa"/>
          </w:tcPr>
          <w:p w:rsidR="006A121B" w:rsidRDefault="006A121B"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CSV File load</w:t>
            </w:r>
          </w:p>
        </w:tc>
        <w:tc>
          <w:tcPr>
            <w:tcW w:w="9000" w:type="dxa"/>
          </w:tcPr>
          <w:p w:rsidR="006A121B" w:rsidRDefault="006A121B" w:rsidP="00C42DAA">
            <w:pPr>
              <w:spacing w:after="0" w:line="360" w:lineRule="auto"/>
              <w:cnfStyle w:val="000000000000" w:firstRow="0" w:lastRow="0" w:firstColumn="0" w:lastColumn="0" w:oddVBand="0" w:evenVBand="0" w:oddHBand="0" w:evenHBand="0" w:firstRowFirstColumn="0" w:firstRowLastColumn="0" w:lastRowFirstColumn="0" w:lastRowLastColumn="0"/>
            </w:pPr>
            <w:r>
              <w:t>Create a script that will load a csv file and publish the contents to the Ticker plant.</w:t>
            </w:r>
          </w:p>
        </w:tc>
      </w:tr>
      <w:tr w:rsidR="001C7583" w:rsidRPr="00D521F0"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C7583" w:rsidRDefault="001C7583" w:rsidP="00E123E0">
            <w:pPr>
              <w:spacing w:after="0" w:line="360" w:lineRule="auto"/>
              <w:rPr>
                <w:rFonts w:asciiTheme="minorHAnsi" w:hAnsiTheme="minorHAnsi" w:cstheme="minorHAnsi"/>
              </w:rPr>
            </w:pPr>
            <w:r>
              <w:rPr>
                <w:rFonts w:asciiTheme="minorHAnsi" w:hAnsiTheme="minorHAnsi" w:cstheme="minorHAnsi"/>
              </w:rPr>
              <w:lastRenderedPageBreak/>
              <w:t>9.</w:t>
            </w:r>
          </w:p>
        </w:tc>
        <w:tc>
          <w:tcPr>
            <w:tcW w:w="3080" w:type="dxa"/>
          </w:tcPr>
          <w:p w:rsidR="001C7583" w:rsidRDefault="001C7583" w:rsidP="000539A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EOD Process</w:t>
            </w:r>
          </w:p>
        </w:tc>
        <w:tc>
          <w:tcPr>
            <w:tcW w:w="9000" w:type="dxa"/>
          </w:tcPr>
          <w:p w:rsidR="001C7583" w:rsidRDefault="001C7583" w:rsidP="00C42DAA">
            <w:pPr>
              <w:spacing w:after="0" w:line="360" w:lineRule="auto"/>
              <w:cnfStyle w:val="000000100000" w:firstRow="0" w:lastRow="0" w:firstColumn="0" w:lastColumn="0" w:oddVBand="0" w:evenVBand="0" w:oddHBand="1" w:evenHBand="0" w:firstRowFirstColumn="0" w:firstRowLastColumn="0" w:lastRowFirstColumn="0" w:lastRowLastColumn="0"/>
            </w:pPr>
            <w:r>
              <w:t>Write a script which will take the Ticker Plant log and create a daily partitioned HDB in which all columns are compressed with the exception of sym and time.</w:t>
            </w:r>
          </w:p>
        </w:tc>
      </w:tr>
      <w:tr w:rsidR="0005485D" w:rsidRPr="00D521F0" w:rsidTr="000539A9">
        <w:tc>
          <w:tcPr>
            <w:cnfStyle w:val="001000000000" w:firstRow="0" w:lastRow="0" w:firstColumn="1" w:lastColumn="0" w:oddVBand="0" w:evenVBand="0" w:oddHBand="0" w:evenHBand="0" w:firstRowFirstColumn="0" w:firstRowLastColumn="0" w:lastRowFirstColumn="0" w:lastRowLastColumn="0"/>
            <w:tcW w:w="988" w:type="dxa"/>
          </w:tcPr>
          <w:p w:rsidR="0005485D" w:rsidRDefault="0005485D" w:rsidP="00E123E0">
            <w:pPr>
              <w:spacing w:after="0" w:line="360" w:lineRule="auto"/>
              <w:rPr>
                <w:rFonts w:asciiTheme="minorHAnsi" w:hAnsiTheme="minorHAnsi" w:cstheme="minorHAnsi"/>
              </w:rPr>
            </w:pPr>
            <w:r>
              <w:rPr>
                <w:rFonts w:asciiTheme="minorHAnsi" w:hAnsiTheme="minorHAnsi" w:cstheme="minorHAnsi"/>
              </w:rPr>
              <w:t>10.</w:t>
            </w:r>
          </w:p>
        </w:tc>
        <w:tc>
          <w:tcPr>
            <w:tcW w:w="3080" w:type="dxa"/>
          </w:tcPr>
          <w:p w:rsidR="0005485D" w:rsidRDefault="0005485D"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Schema Change</w:t>
            </w:r>
          </w:p>
        </w:tc>
        <w:tc>
          <w:tcPr>
            <w:tcW w:w="9000" w:type="dxa"/>
          </w:tcPr>
          <w:p w:rsidR="0005485D" w:rsidRDefault="0005485D" w:rsidP="00C42DAA">
            <w:pPr>
              <w:spacing w:after="0" w:line="360" w:lineRule="auto"/>
              <w:cnfStyle w:val="000000000000" w:firstRow="0" w:lastRow="0" w:firstColumn="0" w:lastColumn="0" w:oddVBand="0" w:evenVBand="0" w:oddHBand="0" w:evenHBand="0" w:firstRowFirstColumn="0" w:firstRowLastColumn="0" w:lastRowFirstColumn="0" w:lastRowLastColumn="0"/>
            </w:pPr>
            <w:r>
              <w:t>Discuss the effect a schema change to the trade table in the above system e.g. a sequence number column was added to both trade and quote tables. How you would plan a turnover to update the schema.</w:t>
            </w:r>
          </w:p>
          <w:p w:rsidR="008D7D7F" w:rsidRDefault="008D7D7F" w:rsidP="00C42DAA">
            <w:pPr>
              <w:spacing w:after="0" w:line="360" w:lineRule="auto"/>
              <w:cnfStyle w:val="000000000000" w:firstRow="0" w:lastRow="0" w:firstColumn="0" w:lastColumn="0" w:oddVBand="0" w:evenVBand="0" w:oddHBand="0" w:evenHBand="0" w:firstRowFirstColumn="0" w:firstRowLastColumn="0" w:lastRowFirstColumn="0" w:lastRowLastColumn="0"/>
            </w:pPr>
          </w:p>
          <w:p w:rsidR="008D7D7F" w:rsidRDefault="008D7D7F" w:rsidP="00BF769F">
            <w:pPr>
              <w:pBdr>
                <w:top w:val="single" w:sz="4" w:space="1" w:color="auto"/>
                <w:bottom w:val="single" w:sz="4" w:space="1" w:color="auto"/>
              </w:pBdr>
              <w:shd w:val="clear" w:color="auto" w:fill="EEECE1" w:themeFill="background2"/>
              <w:spacing w:after="0" w:line="360" w:lineRule="auto"/>
              <w:cnfStyle w:val="000000000000" w:firstRow="0" w:lastRow="0" w:firstColumn="0" w:lastColumn="0" w:oddVBand="0" w:evenVBand="0" w:oddHBand="0" w:evenHBand="0" w:firstRowFirstColumn="0" w:firstRowLastColumn="0" w:lastRowFirstColumn="0" w:lastRowLastColumn="0"/>
            </w:pPr>
            <w:r>
              <w:t>Solution</w:t>
            </w:r>
          </w:p>
          <w:p w:rsidR="008D7D7F" w:rsidRDefault="008D7D7F" w:rsidP="00C42DAA">
            <w:pPr>
              <w:spacing w:after="0" w:line="360" w:lineRule="auto"/>
              <w:cnfStyle w:val="000000000000" w:firstRow="0" w:lastRow="0" w:firstColumn="0" w:lastColumn="0" w:oddVBand="0" w:evenVBand="0" w:oddHBand="0" w:evenHBand="0" w:firstRowFirstColumn="0" w:firstRowLastColumn="0" w:lastRowFirstColumn="0" w:lastRowLastColumn="0"/>
            </w:pPr>
          </w:p>
          <w:p w:rsidR="0079084D" w:rsidRDefault="0079084D" w:rsidP="00507211">
            <w:pPr>
              <w:pStyle w:val="ListParagraph"/>
              <w:numPr>
                <w:ilvl w:val="3"/>
                <w:numId w:val="24"/>
              </w:numPr>
              <w:spacing w:after="0" w:line="360" w:lineRule="auto"/>
              <w:jc w:val="both"/>
              <w:cnfStyle w:val="000000000000" w:firstRow="0" w:lastRow="0" w:firstColumn="0" w:lastColumn="0" w:oddVBand="0" w:evenVBand="0" w:oddHBand="0" w:evenHBand="0" w:firstRowFirstColumn="0" w:firstRowLastColumn="0" w:lastRowFirstColumn="0" w:lastRowLastColumn="0"/>
            </w:pPr>
            <w:r>
              <w:t>Stop the RDB</w:t>
            </w:r>
            <w:r>
              <w:t xml:space="preserve"> and </w:t>
            </w:r>
            <w:r>
              <w:t>TP processes</w:t>
            </w:r>
          </w:p>
          <w:p w:rsidR="0079084D" w:rsidRDefault="0079084D" w:rsidP="00507211">
            <w:pPr>
              <w:pStyle w:val="ListParagraph"/>
              <w:numPr>
                <w:ilvl w:val="3"/>
                <w:numId w:val="24"/>
              </w:num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Proceed with the </w:t>
            </w:r>
            <w:r>
              <w:t xml:space="preserve">change </w:t>
            </w:r>
            <w:r>
              <w:t xml:space="preserve">to the </w:t>
            </w:r>
            <w:r>
              <w:t>s</w:t>
            </w:r>
            <w:r>
              <w:t>chema file</w:t>
            </w:r>
          </w:p>
          <w:p w:rsidR="0079084D" w:rsidRDefault="0079084D" w:rsidP="00507211">
            <w:pPr>
              <w:pStyle w:val="ListParagraph"/>
              <w:numPr>
                <w:ilvl w:val="3"/>
                <w:numId w:val="24"/>
              </w:num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Rename the tp log file (if </w:t>
            </w:r>
            <w:r>
              <w:t>there have b</w:t>
            </w:r>
            <w:r>
              <w:t xml:space="preserve">een inserts for that table) </w:t>
            </w:r>
          </w:p>
          <w:p w:rsidR="0079084D" w:rsidRDefault="0079084D" w:rsidP="00507211">
            <w:pPr>
              <w:pStyle w:val="ListParagraph"/>
              <w:numPr>
                <w:ilvl w:val="3"/>
                <w:numId w:val="24"/>
              </w:numPr>
              <w:spacing w:after="0" w:line="360" w:lineRule="auto"/>
              <w:jc w:val="both"/>
              <w:cnfStyle w:val="000000000000" w:firstRow="0" w:lastRow="0" w:firstColumn="0" w:lastColumn="0" w:oddVBand="0" w:evenVBand="0" w:oddHBand="0" w:evenHBand="0" w:firstRowFirstColumn="0" w:firstRowLastColumn="0" w:lastRowFirstColumn="0" w:lastRowLastColumn="0"/>
            </w:pPr>
            <w:r>
              <w:t>R</w:t>
            </w:r>
            <w:r>
              <w:t>estart</w:t>
            </w:r>
            <w:r>
              <w:t xml:space="preserve"> the process to ensure the new schema change is picked up</w:t>
            </w:r>
          </w:p>
          <w:p w:rsidR="00777B29" w:rsidRDefault="0079084D" w:rsidP="00507211">
            <w:pPr>
              <w:pStyle w:val="ListParagraph"/>
              <w:numPr>
                <w:ilvl w:val="3"/>
                <w:numId w:val="24"/>
              </w:numPr>
              <w:spacing w:after="0" w:line="360" w:lineRule="auto"/>
              <w:jc w:val="both"/>
              <w:cnfStyle w:val="000000000000" w:firstRow="0" w:lastRow="0" w:firstColumn="0" w:lastColumn="0" w:oddVBand="0" w:evenVBand="0" w:oddHBand="0" w:evenHBand="0" w:firstRowFirstColumn="0" w:firstRowLastColumn="0" w:lastRowFirstColumn="0" w:lastRowLastColumn="0"/>
            </w:pPr>
            <w:r>
              <w:t>HDB</w:t>
            </w:r>
            <w:r>
              <w:t xml:space="preserve"> </w:t>
            </w:r>
            <w:r>
              <w:t>would need to b</w:t>
            </w:r>
            <w:bookmarkStart w:id="0" w:name="_GoBack"/>
            <w:bookmarkEnd w:id="0"/>
            <w:r>
              <w:t xml:space="preserve">e </w:t>
            </w:r>
            <w:r>
              <w:t>backpopulated</w:t>
            </w:r>
            <w:r>
              <w:t xml:space="preserve"> to reflect the new schema change to avoid a type error when upserting on-disk. </w:t>
            </w:r>
            <w:r w:rsidR="00777B29">
              <w:t xml:space="preserve">To ensure </w:t>
            </w:r>
            <w:r>
              <w:t>that this</w:t>
            </w:r>
            <w:r w:rsidR="00C965C1">
              <w:t xml:space="preserve"> schema change is done in an efficient manner</w:t>
            </w:r>
            <w:r>
              <w:t xml:space="preserve">, the dbmaint.q script can be used to add the sequence number column (via the addcols function) to the trade and quote tables. To err on the side of caution, .Q.chk should be run after the running of </w:t>
            </w:r>
            <w:r w:rsidR="006D2020">
              <w:t xml:space="preserve">addcols function defined in the </w:t>
            </w:r>
            <w:r>
              <w:t xml:space="preserve">dbmaint.q </w:t>
            </w:r>
            <w:r w:rsidR="006D2020">
              <w:t>script to check database integrity across the various HDB partitions</w:t>
            </w:r>
            <w:r w:rsidR="0033417A">
              <w:t>.</w:t>
            </w:r>
          </w:p>
          <w:p w:rsidR="00BF769F" w:rsidRDefault="00BF769F" w:rsidP="00507211">
            <w:pPr>
              <w:spacing w:after="0" w:line="360" w:lineRule="auto"/>
              <w:jc w:val="both"/>
              <w:cnfStyle w:val="000000000000" w:firstRow="0" w:lastRow="0" w:firstColumn="0" w:lastColumn="0" w:oddVBand="0" w:evenVBand="0" w:oddHBand="0" w:evenHBand="0" w:firstRowFirstColumn="0" w:firstRowLastColumn="0" w:lastRowFirstColumn="0" w:lastRowLastColumn="0"/>
            </w:pPr>
          </w:p>
          <w:p w:rsidR="008D7D7F" w:rsidRDefault="008D7D7F" w:rsidP="00C42DAA">
            <w:pPr>
              <w:spacing w:after="0" w:line="360" w:lineRule="auto"/>
              <w:cnfStyle w:val="000000000000" w:firstRow="0" w:lastRow="0" w:firstColumn="0" w:lastColumn="0" w:oddVBand="0" w:evenVBand="0" w:oddHBand="0" w:evenHBand="0" w:firstRowFirstColumn="0" w:firstRowLastColumn="0" w:lastRowFirstColumn="0" w:lastRowLastColumn="0"/>
            </w:pPr>
          </w:p>
          <w:p w:rsidR="008D7D7F" w:rsidRDefault="008D7D7F" w:rsidP="00C42DAA">
            <w:pPr>
              <w:spacing w:after="0" w:line="360" w:lineRule="auto"/>
              <w:cnfStyle w:val="000000000000" w:firstRow="0" w:lastRow="0" w:firstColumn="0" w:lastColumn="0" w:oddVBand="0" w:evenVBand="0" w:oddHBand="0" w:evenHBand="0" w:firstRowFirstColumn="0" w:firstRowLastColumn="0" w:lastRowFirstColumn="0" w:lastRowLastColumn="0"/>
            </w:pPr>
          </w:p>
        </w:tc>
      </w:tr>
    </w:tbl>
    <w:p w:rsidR="0005485D" w:rsidRDefault="0005485D" w:rsidP="00D673F6">
      <w:pPr>
        <w:spacing w:after="0" w:line="240" w:lineRule="auto"/>
        <w:rPr>
          <w:b/>
          <w:u w:val="single"/>
        </w:rPr>
      </w:pPr>
    </w:p>
    <w:p w:rsidR="0005485D" w:rsidRDefault="0005485D">
      <w:pPr>
        <w:spacing w:after="0" w:line="240" w:lineRule="auto"/>
        <w:rPr>
          <w:b/>
          <w:u w:val="single"/>
        </w:rPr>
      </w:pPr>
      <w:r>
        <w:rPr>
          <w:b/>
          <w:u w:val="single"/>
        </w:rPr>
        <w:br w:type="page"/>
      </w:r>
    </w:p>
    <w:sectPr w:rsidR="0005485D" w:rsidSect="00F307ED">
      <w:pgSz w:w="15840" w:h="12240" w:orient="landscape"/>
      <w:pgMar w:top="1440" w:right="1440" w:bottom="1440" w:left="1440" w:header="708"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725" w:rsidRDefault="00192725" w:rsidP="00DE2898">
      <w:pPr>
        <w:spacing w:after="0" w:line="240" w:lineRule="auto"/>
      </w:pPr>
      <w:r>
        <w:separator/>
      </w:r>
    </w:p>
  </w:endnote>
  <w:endnote w:type="continuationSeparator" w:id="0">
    <w:p w:rsidR="00192725" w:rsidRDefault="00192725" w:rsidP="00DE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725" w:rsidRDefault="00192725" w:rsidP="00DE2898">
      <w:pPr>
        <w:spacing w:after="0" w:line="240" w:lineRule="auto"/>
      </w:pPr>
      <w:r>
        <w:separator/>
      </w:r>
    </w:p>
  </w:footnote>
  <w:footnote w:type="continuationSeparator" w:id="0">
    <w:p w:rsidR="00192725" w:rsidRDefault="00192725" w:rsidP="00DE2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B03"/>
    <w:multiLevelType w:val="hybridMultilevel"/>
    <w:tmpl w:val="281AC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34BA"/>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2A2029"/>
    <w:multiLevelType w:val="hybridMultilevel"/>
    <w:tmpl w:val="46549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F70B5"/>
    <w:multiLevelType w:val="hybridMultilevel"/>
    <w:tmpl w:val="46549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86EF5"/>
    <w:multiLevelType w:val="hybridMultilevel"/>
    <w:tmpl w:val="01905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211F08"/>
    <w:multiLevelType w:val="hybridMultilevel"/>
    <w:tmpl w:val="F228B0E8"/>
    <w:lvl w:ilvl="0" w:tplc="2A5ECE2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51988960">
      <w:start w:val="1"/>
      <w:numFmt w:val="lowerLetter"/>
      <w:lvlText w:val="%3)"/>
      <w:lvlJc w:val="left"/>
      <w:pPr>
        <w:ind w:left="2340" w:hanging="360"/>
      </w:pPr>
      <w:rPr>
        <w:rFonts w:hint="default"/>
      </w:rPr>
    </w:lvl>
    <w:lvl w:ilvl="3" w:tplc="3D7ADBDC">
      <w:start w:val="1"/>
      <w:numFmt w:val="decimal"/>
      <w:lvlText w:val="%4)"/>
      <w:lvlJc w:val="left"/>
      <w:pPr>
        <w:ind w:left="3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443C3"/>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20528A"/>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E7212F"/>
    <w:multiLevelType w:val="hybridMultilevel"/>
    <w:tmpl w:val="09567BD2"/>
    <w:lvl w:ilvl="0" w:tplc="7E1EA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A4B99"/>
    <w:multiLevelType w:val="hybridMultilevel"/>
    <w:tmpl w:val="CE0412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84038"/>
    <w:multiLevelType w:val="hybridMultilevel"/>
    <w:tmpl w:val="C0146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720D68"/>
    <w:multiLevelType w:val="hybridMultilevel"/>
    <w:tmpl w:val="12602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9A75F3"/>
    <w:multiLevelType w:val="hybridMultilevel"/>
    <w:tmpl w:val="00063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01092"/>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B91738"/>
    <w:multiLevelType w:val="hybridMultilevel"/>
    <w:tmpl w:val="AE08D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71112"/>
    <w:multiLevelType w:val="hybridMultilevel"/>
    <w:tmpl w:val="0090FB04"/>
    <w:lvl w:ilvl="0" w:tplc="60C83A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064BA"/>
    <w:multiLevelType w:val="hybridMultilevel"/>
    <w:tmpl w:val="E92A9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D3229"/>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05100D"/>
    <w:multiLevelType w:val="hybridMultilevel"/>
    <w:tmpl w:val="04442690"/>
    <w:lvl w:ilvl="0" w:tplc="F1B8BF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D21C70"/>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55782A"/>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6638C0"/>
    <w:multiLevelType w:val="hybridMultilevel"/>
    <w:tmpl w:val="37BA2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D6405"/>
    <w:multiLevelType w:val="hybridMultilevel"/>
    <w:tmpl w:val="EF6C96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5CAC6FEF"/>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DCB0BF7"/>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103A8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67A3154F"/>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557639"/>
    <w:multiLevelType w:val="hybridMultilevel"/>
    <w:tmpl w:val="70920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EB720B"/>
    <w:multiLevelType w:val="hybridMultilevel"/>
    <w:tmpl w:val="37AAF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187B41"/>
    <w:multiLevelType w:val="hybridMultilevel"/>
    <w:tmpl w:val="277E777E"/>
    <w:lvl w:ilvl="0" w:tplc="F31AE7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E96EC9"/>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1976F3C"/>
    <w:multiLevelType w:val="hybridMultilevel"/>
    <w:tmpl w:val="DFEE2DE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5"/>
  </w:num>
  <w:num w:numId="2">
    <w:abstractNumId w:val="22"/>
  </w:num>
  <w:num w:numId="3">
    <w:abstractNumId w:val="0"/>
  </w:num>
  <w:num w:numId="4">
    <w:abstractNumId w:val="11"/>
  </w:num>
  <w:num w:numId="5">
    <w:abstractNumId w:val="4"/>
  </w:num>
  <w:num w:numId="6">
    <w:abstractNumId w:val="20"/>
  </w:num>
  <w:num w:numId="7">
    <w:abstractNumId w:val="30"/>
  </w:num>
  <w:num w:numId="8">
    <w:abstractNumId w:val="12"/>
  </w:num>
  <w:num w:numId="9">
    <w:abstractNumId w:val="10"/>
  </w:num>
  <w:num w:numId="10">
    <w:abstractNumId w:val="13"/>
  </w:num>
  <w:num w:numId="11">
    <w:abstractNumId w:val="26"/>
  </w:num>
  <w:num w:numId="12">
    <w:abstractNumId w:val="6"/>
  </w:num>
  <w:num w:numId="13">
    <w:abstractNumId w:val="17"/>
  </w:num>
  <w:num w:numId="14">
    <w:abstractNumId w:val="19"/>
  </w:num>
  <w:num w:numId="15">
    <w:abstractNumId w:val="23"/>
  </w:num>
  <w:num w:numId="16">
    <w:abstractNumId w:val="7"/>
  </w:num>
  <w:num w:numId="17">
    <w:abstractNumId w:val="16"/>
  </w:num>
  <w:num w:numId="18">
    <w:abstractNumId w:val="14"/>
  </w:num>
  <w:num w:numId="19">
    <w:abstractNumId w:val="27"/>
  </w:num>
  <w:num w:numId="20">
    <w:abstractNumId w:val="21"/>
  </w:num>
  <w:num w:numId="21">
    <w:abstractNumId w:val="24"/>
  </w:num>
  <w:num w:numId="22">
    <w:abstractNumId w:val="8"/>
  </w:num>
  <w:num w:numId="23">
    <w:abstractNumId w:val="29"/>
  </w:num>
  <w:num w:numId="24">
    <w:abstractNumId w:val="5"/>
  </w:num>
  <w:num w:numId="25">
    <w:abstractNumId w:val="18"/>
  </w:num>
  <w:num w:numId="26">
    <w:abstractNumId w:val="15"/>
  </w:num>
  <w:num w:numId="27">
    <w:abstractNumId w:val="9"/>
  </w:num>
  <w:num w:numId="28">
    <w:abstractNumId w:val="1"/>
  </w:num>
  <w:num w:numId="29">
    <w:abstractNumId w:val="3"/>
  </w:num>
  <w:num w:numId="30">
    <w:abstractNumId w:val="2"/>
  </w:num>
  <w:num w:numId="31">
    <w:abstractNumId w:val="2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A3"/>
    <w:rsid w:val="00022BA6"/>
    <w:rsid w:val="00042F6D"/>
    <w:rsid w:val="00045AE0"/>
    <w:rsid w:val="000539A9"/>
    <w:rsid w:val="0005485D"/>
    <w:rsid w:val="0007473F"/>
    <w:rsid w:val="000A5485"/>
    <w:rsid w:val="000B27B7"/>
    <w:rsid w:val="000B687B"/>
    <w:rsid w:val="000C6465"/>
    <w:rsid w:val="000C6B8C"/>
    <w:rsid w:val="000C6F74"/>
    <w:rsid w:val="000D3E12"/>
    <w:rsid w:val="00131017"/>
    <w:rsid w:val="0014771B"/>
    <w:rsid w:val="00170A43"/>
    <w:rsid w:val="00182BC9"/>
    <w:rsid w:val="00185702"/>
    <w:rsid w:val="00192725"/>
    <w:rsid w:val="00195ED7"/>
    <w:rsid w:val="001A30EF"/>
    <w:rsid w:val="001C0096"/>
    <w:rsid w:val="001C0756"/>
    <w:rsid w:val="001C7583"/>
    <w:rsid w:val="001D23EF"/>
    <w:rsid w:val="001D2604"/>
    <w:rsid w:val="001D261B"/>
    <w:rsid w:val="001D586D"/>
    <w:rsid w:val="001F6F07"/>
    <w:rsid w:val="00203FD4"/>
    <w:rsid w:val="002119E2"/>
    <w:rsid w:val="002261D0"/>
    <w:rsid w:val="00232904"/>
    <w:rsid w:val="00254C9B"/>
    <w:rsid w:val="00284708"/>
    <w:rsid w:val="00287D96"/>
    <w:rsid w:val="002D0DB6"/>
    <w:rsid w:val="002F32D1"/>
    <w:rsid w:val="003062E5"/>
    <w:rsid w:val="003275AF"/>
    <w:rsid w:val="0033417A"/>
    <w:rsid w:val="00335422"/>
    <w:rsid w:val="00343853"/>
    <w:rsid w:val="00351688"/>
    <w:rsid w:val="00355314"/>
    <w:rsid w:val="003677FA"/>
    <w:rsid w:val="00384BEB"/>
    <w:rsid w:val="003900CF"/>
    <w:rsid w:val="003D4F52"/>
    <w:rsid w:val="003E0161"/>
    <w:rsid w:val="00404BA6"/>
    <w:rsid w:val="00413D90"/>
    <w:rsid w:val="004215C1"/>
    <w:rsid w:val="004246DD"/>
    <w:rsid w:val="00437D27"/>
    <w:rsid w:val="0044755D"/>
    <w:rsid w:val="00453848"/>
    <w:rsid w:val="004608A2"/>
    <w:rsid w:val="00487589"/>
    <w:rsid w:val="004D433C"/>
    <w:rsid w:val="004E5219"/>
    <w:rsid w:val="004E79B6"/>
    <w:rsid w:val="004F2AE9"/>
    <w:rsid w:val="004F6742"/>
    <w:rsid w:val="00507211"/>
    <w:rsid w:val="00515BE5"/>
    <w:rsid w:val="0053797A"/>
    <w:rsid w:val="0054485F"/>
    <w:rsid w:val="00550DA8"/>
    <w:rsid w:val="00582B09"/>
    <w:rsid w:val="00585E12"/>
    <w:rsid w:val="00590158"/>
    <w:rsid w:val="00597C7D"/>
    <w:rsid w:val="005C2BCA"/>
    <w:rsid w:val="005E49A7"/>
    <w:rsid w:val="005F2275"/>
    <w:rsid w:val="005F6F94"/>
    <w:rsid w:val="0060155C"/>
    <w:rsid w:val="006066C8"/>
    <w:rsid w:val="00623C00"/>
    <w:rsid w:val="006276D5"/>
    <w:rsid w:val="0064021D"/>
    <w:rsid w:val="00650037"/>
    <w:rsid w:val="006733CB"/>
    <w:rsid w:val="0069750E"/>
    <w:rsid w:val="006977E5"/>
    <w:rsid w:val="006A121B"/>
    <w:rsid w:val="006A3777"/>
    <w:rsid w:val="006A65A4"/>
    <w:rsid w:val="006B6928"/>
    <w:rsid w:val="006C7B61"/>
    <w:rsid w:val="006C7CE4"/>
    <w:rsid w:val="006D2020"/>
    <w:rsid w:val="006E076E"/>
    <w:rsid w:val="00703FF6"/>
    <w:rsid w:val="0070505E"/>
    <w:rsid w:val="00711880"/>
    <w:rsid w:val="007314F8"/>
    <w:rsid w:val="00741F48"/>
    <w:rsid w:val="00754C07"/>
    <w:rsid w:val="00765AA9"/>
    <w:rsid w:val="00767AE7"/>
    <w:rsid w:val="00777B29"/>
    <w:rsid w:val="007849C6"/>
    <w:rsid w:val="00786A1D"/>
    <w:rsid w:val="0079084D"/>
    <w:rsid w:val="007A061C"/>
    <w:rsid w:val="007B27D2"/>
    <w:rsid w:val="007E1907"/>
    <w:rsid w:val="007E4B7D"/>
    <w:rsid w:val="007F1D2B"/>
    <w:rsid w:val="008168CA"/>
    <w:rsid w:val="008372E2"/>
    <w:rsid w:val="008374FF"/>
    <w:rsid w:val="00853879"/>
    <w:rsid w:val="00856649"/>
    <w:rsid w:val="00861058"/>
    <w:rsid w:val="0086178A"/>
    <w:rsid w:val="008864BB"/>
    <w:rsid w:val="008A4249"/>
    <w:rsid w:val="008A5585"/>
    <w:rsid w:val="008C0C7A"/>
    <w:rsid w:val="008D7D7F"/>
    <w:rsid w:val="008E5106"/>
    <w:rsid w:val="008F18AF"/>
    <w:rsid w:val="008F19A9"/>
    <w:rsid w:val="00905022"/>
    <w:rsid w:val="00917BAB"/>
    <w:rsid w:val="009316A1"/>
    <w:rsid w:val="00943566"/>
    <w:rsid w:val="0095751D"/>
    <w:rsid w:val="00961DB9"/>
    <w:rsid w:val="00974872"/>
    <w:rsid w:val="009926BE"/>
    <w:rsid w:val="009B0EEF"/>
    <w:rsid w:val="009C0ECB"/>
    <w:rsid w:val="009C295E"/>
    <w:rsid w:val="009F189A"/>
    <w:rsid w:val="00A01F99"/>
    <w:rsid w:val="00A2378F"/>
    <w:rsid w:val="00A238E7"/>
    <w:rsid w:val="00A3245B"/>
    <w:rsid w:val="00A42CE6"/>
    <w:rsid w:val="00A534E0"/>
    <w:rsid w:val="00A63DC9"/>
    <w:rsid w:val="00A77BEA"/>
    <w:rsid w:val="00A978D4"/>
    <w:rsid w:val="00AA7FC5"/>
    <w:rsid w:val="00AC37D2"/>
    <w:rsid w:val="00AE7363"/>
    <w:rsid w:val="00AF1C98"/>
    <w:rsid w:val="00B151AE"/>
    <w:rsid w:val="00B16828"/>
    <w:rsid w:val="00B30EE9"/>
    <w:rsid w:val="00B310B1"/>
    <w:rsid w:val="00B37A99"/>
    <w:rsid w:val="00B42E70"/>
    <w:rsid w:val="00BB00B2"/>
    <w:rsid w:val="00BC76F7"/>
    <w:rsid w:val="00BD030F"/>
    <w:rsid w:val="00BF6548"/>
    <w:rsid w:val="00BF769F"/>
    <w:rsid w:val="00C07B71"/>
    <w:rsid w:val="00C1023A"/>
    <w:rsid w:val="00C42DAA"/>
    <w:rsid w:val="00C63FA1"/>
    <w:rsid w:val="00C8538F"/>
    <w:rsid w:val="00C965C1"/>
    <w:rsid w:val="00CD778D"/>
    <w:rsid w:val="00CE4DAB"/>
    <w:rsid w:val="00D0442D"/>
    <w:rsid w:val="00D06BBE"/>
    <w:rsid w:val="00D07380"/>
    <w:rsid w:val="00D30688"/>
    <w:rsid w:val="00D31AC4"/>
    <w:rsid w:val="00D365F3"/>
    <w:rsid w:val="00D513C7"/>
    <w:rsid w:val="00D521F0"/>
    <w:rsid w:val="00D673F6"/>
    <w:rsid w:val="00D860D0"/>
    <w:rsid w:val="00DA3146"/>
    <w:rsid w:val="00DA452A"/>
    <w:rsid w:val="00DA7820"/>
    <w:rsid w:val="00DD22E5"/>
    <w:rsid w:val="00DD5CAF"/>
    <w:rsid w:val="00DD6914"/>
    <w:rsid w:val="00DE2898"/>
    <w:rsid w:val="00E04498"/>
    <w:rsid w:val="00E123E0"/>
    <w:rsid w:val="00E17DD9"/>
    <w:rsid w:val="00E42D9F"/>
    <w:rsid w:val="00E46354"/>
    <w:rsid w:val="00E53795"/>
    <w:rsid w:val="00E672CD"/>
    <w:rsid w:val="00E954F9"/>
    <w:rsid w:val="00EA16E4"/>
    <w:rsid w:val="00EA209C"/>
    <w:rsid w:val="00EC02C9"/>
    <w:rsid w:val="00ED7597"/>
    <w:rsid w:val="00EF0FA3"/>
    <w:rsid w:val="00EF1F2E"/>
    <w:rsid w:val="00F06D2D"/>
    <w:rsid w:val="00F307ED"/>
    <w:rsid w:val="00F333EF"/>
    <w:rsid w:val="00F4301F"/>
    <w:rsid w:val="00F54457"/>
    <w:rsid w:val="00F54670"/>
    <w:rsid w:val="00F84638"/>
    <w:rsid w:val="00FD07DA"/>
    <w:rsid w:val="00FD3C17"/>
    <w:rsid w:val="00FE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9B3CE86-197C-4529-B184-0FDEB9F1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table" w:styleId="TableGrid">
    <w:name w:val="Table Grid"/>
    <w:basedOn w:val="TableNormal"/>
    <w:uiPriority w:val="59"/>
    <w:unhideWhenUsed/>
    <w:rsid w:val="00D52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64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E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98"/>
  </w:style>
  <w:style w:type="paragraph" w:styleId="Footer">
    <w:name w:val="footer"/>
    <w:basedOn w:val="Normal"/>
    <w:link w:val="FooterChar"/>
    <w:uiPriority w:val="99"/>
    <w:unhideWhenUsed/>
    <w:rsid w:val="00DE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98"/>
  </w:style>
  <w:style w:type="paragraph" w:styleId="NoSpacing">
    <w:name w:val="No Spacing"/>
    <w:link w:val="NoSpacingChar"/>
    <w:uiPriority w:val="1"/>
    <w:qFormat/>
    <w:rsid w:val="00F307ED"/>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F307ED"/>
    <w:rPr>
      <w:rFonts w:asciiTheme="minorHAnsi" w:eastAsiaTheme="minorEastAsia" w:hAnsiTheme="minorHAnsi" w:cstheme="minorBidi"/>
    </w:rPr>
  </w:style>
  <w:style w:type="character" w:styleId="Hyperlink">
    <w:name w:val="Hyperlink"/>
    <w:basedOn w:val="DefaultParagraphFont"/>
    <w:uiPriority w:val="99"/>
    <w:unhideWhenUsed/>
    <w:rsid w:val="00FE77C2"/>
    <w:rPr>
      <w:color w:val="0000FF" w:themeColor="hyperlink"/>
      <w:u w:val="single"/>
    </w:rPr>
  </w:style>
  <w:style w:type="character" w:customStyle="1" w:styleId="UnresolvedMention">
    <w:name w:val="Unresolved Mention"/>
    <w:basedOn w:val="DefaultParagraphFont"/>
    <w:uiPriority w:val="99"/>
    <w:semiHidden/>
    <w:unhideWhenUsed/>
    <w:rsid w:val="00FE77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kxsystems/kdb-t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BDF67-0FF1-4EBA-9D08-F72820A79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CMTP</vt:lpstr>
    </vt:vector>
  </TitlesOfParts>
  <Company>First derivatives plc</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CMTP</dc:title>
  <dc:subject>Advanced Kdb+ Exam</dc:subject>
  <dc:creator>ksmyth</dc:creator>
  <cp:lastModifiedBy>Hai Ming Ng</cp:lastModifiedBy>
  <cp:revision>7</cp:revision>
  <dcterms:created xsi:type="dcterms:W3CDTF">2018-10-24T14:54:00Z</dcterms:created>
  <dcterms:modified xsi:type="dcterms:W3CDTF">2018-10-24T15:39:00Z</dcterms:modified>
</cp:coreProperties>
</file>