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1C6" w:rsidRDefault="00E341C6">
      <w:r>
        <w:t xml:space="preserve">Hw6, </w:t>
      </w:r>
      <w:r>
        <w:rPr>
          <w:rFonts w:hint="eastAsia"/>
        </w:rPr>
        <w:t>IR</w:t>
      </w:r>
      <w:r>
        <w:t>, Keming Li, 11612126</w:t>
      </w:r>
    </w:p>
    <w:p w:rsidR="00E341C6" w:rsidRDefault="00E341C6"/>
    <w:p w:rsidR="00E341C6" w:rsidRDefault="00E341C6">
      <w:r>
        <w:rPr>
          <w:rFonts w:hint="eastAsia"/>
        </w:rPr>
        <w:t>1</w:t>
      </w:r>
      <w:r>
        <w:t>.</w:t>
      </w:r>
    </w:p>
    <w:p w:rsidR="00E341C6" w:rsidRDefault="00E341C6">
      <w:r>
        <w:rPr>
          <w:noProof/>
        </w:rPr>
        <w:drawing>
          <wp:inline distT="0" distB="0" distL="0" distR="0" wp14:anchorId="4A3F8A97" wp14:editId="19E40C00">
            <wp:extent cx="3452747" cy="2918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6142" cy="29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C6" w:rsidRDefault="00E341C6"/>
    <w:p w:rsidR="00E341C6" w:rsidRDefault="00E341C6">
      <w:pPr>
        <w:rPr>
          <w:rFonts w:hint="eastAsia"/>
        </w:rPr>
      </w:pPr>
      <w:r>
        <w:rPr>
          <w:noProof/>
        </w:rPr>
        <w:drawing>
          <wp:inline distT="0" distB="0" distL="0" distR="0" wp14:anchorId="34EEABEF" wp14:editId="4DA50F50">
            <wp:extent cx="3491006" cy="2712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7520" cy="27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C6" w:rsidRDefault="00E341C6">
      <w:r>
        <w:rPr>
          <w:noProof/>
        </w:rPr>
        <w:lastRenderedPageBreak/>
        <w:drawing>
          <wp:inline distT="0" distB="0" distL="0" distR="0" wp14:anchorId="5127F8BF" wp14:editId="472E1A6F">
            <wp:extent cx="3467100" cy="2905787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286" cy="29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C6" w:rsidRDefault="00E341C6"/>
    <w:p w:rsidR="00E341C6" w:rsidRDefault="00E341C6">
      <w:r>
        <w:rPr>
          <w:rFonts w:hint="eastAsia"/>
        </w:rPr>
        <w:t>2</w:t>
      </w:r>
      <w:r>
        <w:t xml:space="preserve">. </w:t>
      </w:r>
    </w:p>
    <w:p w:rsidR="00E341C6" w:rsidRDefault="00E341C6">
      <w:pPr>
        <w:rPr>
          <w:rFonts w:hint="eastAsia"/>
        </w:rPr>
      </w:pPr>
    </w:p>
    <w:p w:rsidR="00E341C6" w:rsidRDefault="00E341C6" w:rsidP="00E341C6">
      <w:r>
        <w:rPr>
          <w:noProof/>
        </w:rPr>
        <w:drawing>
          <wp:inline distT="0" distB="0" distL="0" distR="0" wp14:anchorId="44819345" wp14:editId="32DE1520">
            <wp:extent cx="3370906" cy="2506980"/>
            <wp:effectExtent l="0" t="0" r="127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4861" cy="250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C6" w:rsidRDefault="00E341C6" w:rsidP="00E341C6"/>
    <w:p w:rsidR="00E341C6" w:rsidRDefault="00E341C6" w:rsidP="00E341C6">
      <w:r>
        <w:rPr>
          <w:noProof/>
        </w:rPr>
        <w:drawing>
          <wp:inline distT="0" distB="0" distL="0" distR="0" wp14:anchorId="6AE87111" wp14:editId="13338FF9">
            <wp:extent cx="3256122" cy="2583180"/>
            <wp:effectExtent l="0" t="0" r="19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6268" cy="25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C6" w:rsidRDefault="00E341C6" w:rsidP="00E341C6"/>
    <w:p w:rsidR="00E341C6" w:rsidRDefault="00E341C6" w:rsidP="00E341C6">
      <w:r>
        <w:t xml:space="preserve">3. </w:t>
      </w:r>
    </w:p>
    <w:p w:rsidR="00E341C6" w:rsidRDefault="00E341C6" w:rsidP="00E341C6">
      <w:bookmarkStart w:id="0" w:name="_GoBack"/>
      <w:r>
        <w:rPr>
          <w:noProof/>
        </w:rPr>
        <w:drawing>
          <wp:inline distT="0" distB="0" distL="0" distR="0" wp14:anchorId="64B200AA" wp14:editId="7F78B9DD">
            <wp:extent cx="3489960" cy="2812587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0570" cy="282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341C6" w:rsidRDefault="00E341C6" w:rsidP="00E341C6"/>
    <w:p w:rsidR="00E341C6" w:rsidRDefault="00E341C6" w:rsidP="00E341C6"/>
    <w:p w:rsidR="00E341C6" w:rsidRDefault="00E341C6" w:rsidP="00E341C6">
      <w:r>
        <w:t xml:space="preserve">4. </w:t>
      </w:r>
    </w:p>
    <w:p w:rsidR="00E341C6" w:rsidRDefault="00E341C6" w:rsidP="00E341C6">
      <w:r>
        <w:t>Use “</w:t>
      </w:r>
      <w:proofErr w:type="spellStart"/>
      <w:r>
        <w:t>fmincon</w:t>
      </w:r>
      <w:proofErr w:type="spellEnd"/>
      <w:r>
        <w:t>” try to maximum EA</w:t>
      </w:r>
    </w:p>
    <w:p w:rsidR="00E341C6" w:rsidRDefault="00E341C6" w:rsidP="00E341C6">
      <w:r>
        <w:t xml:space="preserve"> </w:t>
      </w:r>
      <w:r>
        <w:rPr>
          <w:noProof/>
        </w:rPr>
        <w:drawing>
          <wp:inline distT="0" distB="0" distL="0" distR="0" wp14:anchorId="48A5A389" wp14:editId="103CEFB8">
            <wp:extent cx="5502910" cy="27292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E341C6" w:rsidRDefault="00E341C6" w:rsidP="00E341C6">
      <w:pPr>
        <w:rPr>
          <w:rFonts w:hint="eastAsia"/>
        </w:rPr>
      </w:pPr>
    </w:p>
    <w:p w:rsidR="00E341C6" w:rsidRDefault="00E341C6" w:rsidP="00E341C6">
      <w:pPr>
        <w:rPr>
          <w:rFonts w:hint="eastAsia"/>
        </w:rPr>
      </w:pPr>
    </w:p>
    <w:p w:rsidR="00E341C6" w:rsidRDefault="00E341C6">
      <w:pPr>
        <w:rPr>
          <w:rFonts w:hint="eastAsia"/>
        </w:rPr>
      </w:pPr>
    </w:p>
    <w:sectPr w:rsidR="00E341C6" w:rsidSect="00AF737E">
      <w:pgSz w:w="11906" w:h="16838" w:code="9"/>
      <w:pgMar w:top="1440" w:right="1440" w:bottom="1440" w:left="1800" w:header="720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C37CB"/>
    <w:multiLevelType w:val="hybridMultilevel"/>
    <w:tmpl w:val="FCFE4336"/>
    <w:lvl w:ilvl="0" w:tplc="DD780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20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C6"/>
    <w:rsid w:val="001F1A59"/>
    <w:rsid w:val="00312A1E"/>
    <w:rsid w:val="004B08C9"/>
    <w:rsid w:val="0058676E"/>
    <w:rsid w:val="00791F99"/>
    <w:rsid w:val="00A51713"/>
    <w:rsid w:val="00AF737E"/>
    <w:rsid w:val="00C501E4"/>
    <w:rsid w:val="00DF5F81"/>
    <w:rsid w:val="00E3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1D1CE"/>
  <w15:chartTrackingRefBased/>
  <w15:docId w15:val="{6BDB158B-6918-42F9-B75F-D0ECEA0D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1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Keming Li</dc:creator>
  <cp:keywords/>
  <dc:description/>
  <cp:lastModifiedBy>Keming Li</cp:lastModifiedBy>
  <cp:revision>1</cp:revision>
  <dcterms:created xsi:type="dcterms:W3CDTF">2019-04-16T14:00:00Z</dcterms:created>
  <dcterms:modified xsi:type="dcterms:W3CDTF">2019-04-16T14:10:00Z</dcterms:modified>
</cp:coreProperties>
</file>