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24E" w14:textId="3369AB29" w:rsidR="003838E7" w:rsidRPr="003838E7" w:rsidRDefault="00AA7E79" w:rsidP="00AA7E79">
      <w:pPr>
        <w:pStyle w:val="Ttulo1"/>
      </w:pPr>
      <w:r>
        <w:t xml:space="preserve">O que é o </w:t>
      </w:r>
      <w:proofErr w:type="spellStart"/>
      <w:r>
        <w:t>escalasoft</w:t>
      </w:r>
      <w:proofErr w:type="spellEnd"/>
    </w:p>
    <w:p w14:paraId="7F805F87" w14:textId="77777777" w:rsidR="003838E7" w:rsidRPr="003838E7" w:rsidRDefault="003838E7" w:rsidP="003838E7">
      <w:r w:rsidRPr="003838E7">
        <w:t>Escalasoft é um sistema de gestão com foco em empresas que prestam serviços de logística.</w:t>
      </w:r>
    </w:p>
    <w:p w14:paraId="7ADDAC09" w14:textId="74A07992" w:rsidR="003838E7" w:rsidRDefault="003838E7" w:rsidP="003838E7">
      <w:r w:rsidRPr="003838E7">
        <w:t>Ele pode ser categorizado como sendo um sistema ERP, WMS, TMS, FMS, OMS, CMS.</w:t>
      </w:r>
      <w:r w:rsidR="00AA7E79">
        <w:t xml:space="preserve"> Mas na GH utilizamos ERP, WMS, TMS</w:t>
      </w:r>
      <w:r w:rsidR="00295EDE">
        <w:t xml:space="preserve"> e FMS.</w:t>
      </w:r>
    </w:p>
    <w:p w14:paraId="32A68F3D" w14:textId="4E219772" w:rsidR="00AA7E79" w:rsidRDefault="00AA7E79" w:rsidP="003838E7">
      <w:r>
        <w:t xml:space="preserve">Sua principal plataforma é desktop, onde podemos fazer praticamente todos os processos do sistema. Essa versão desktop é desenvolvida em </w:t>
      </w:r>
      <w:proofErr w:type="spellStart"/>
      <w:r>
        <w:t>object</w:t>
      </w:r>
      <w:proofErr w:type="spellEnd"/>
      <w:r>
        <w:t xml:space="preserve"> pascal usando Delphi, mas também possui outras linguagens menos prioritárias.</w:t>
      </w:r>
    </w:p>
    <w:p w14:paraId="33791ABA" w14:textId="4D883737" w:rsidR="00AA7E79" w:rsidRDefault="00AA7E79" w:rsidP="003838E7">
      <w:r>
        <w:t>O Escalasoft também tem uma versão desktop específica para se utilizar em um coletor de dados, essa versão também só roda em Windows assim como a versão desktop principal, mas as telas são ajustadas ao tamanho da tela do coletor de dados e permite utilizar toque na tela, com botões maiores.</w:t>
      </w:r>
    </w:p>
    <w:p w14:paraId="0DBF491A" w14:textId="3D640151" w:rsidR="00AA7E79" w:rsidRPr="003838E7" w:rsidRDefault="00AA7E79" w:rsidP="003838E7">
      <w:r>
        <w:t xml:space="preserve">Essa versão de coletor é para execução de atividades na operação, como confirmar o endereçamento da mercadoria, bipar o código de barras e confirmar a separação de um pedido, bipar os paletes que estão sendo carregados e registrar tudo que ocorreu no carregamento. Esse tipo de atividade em que </w:t>
      </w:r>
      <w:proofErr w:type="gramStart"/>
      <w:r>
        <w:t>precisa-se</w:t>
      </w:r>
      <w:proofErr w:type="gramEnd"/>
      <w:r>
        <w:t xml:space="preserve"> de um leitor de código de barras ou </w:t>
      </w:r>
      <w:proofErr w:type="spellStart"/>
      <w:r>
        <w:t>QrCode</w:t>
      </w:r>
      <w:proofErr w:type="spellEnd"/>
      <w:r>
        <w:t xml:space="preserve"> e que o ideal é o uso de um equipamento menor, mais portátil como um coletor de dados.</w:t>
      </w:r>
    </w:p>
    <w:p w14:paraId="710CC0C5" w14:textId="114C2EEB" w:rsidR="00AA7E79" w:rsidRPr="003838E7" w:rsidRDefault="003838E7" w:rsidP="003838E7">
      <w:r w:rsidRPr="003838E7">
        <w:t>Além disso ele possui uma plataforma WEB que também pode ser utilizada como APP em aparelhos Android.</w:t>
      </w:r>
      <w:r w:rsidR="00AA7E79">
        <w:t xml:space="preserve"> Essa versão web que também é um App para androides é mais dedicada ao cliente, nele temos telas em que os clientes conseguem consultar seus estoques, ter acesso a relatórios e dashboards que mostram como sua operação está, a sua produtividade e pendências, status de pedidos e rastreamento de cargas.</w:t>
      </w:r>
    </w:p>
    <w:p w14:paraId="028DEBFD" w14:textId="726FAC6E" w:rsidR="003838E7" w:rsidRPr="003838E7" w:rsidRDefault="003838E7" w:rsidP="003838E7">
      <w:r w:rsidRPr="003838E7">
        <w:t>A empresa Escalasoft também fornece serviço de cloud para seus clientes.</w:t>
      </w:r>
      <w:r w:rsidR="00AA7E79">
        <w:t xml:space="preserve"> Mas na GH não utilizamos este serviço.</w:t>
      </w:r>
    </w:p>
    <w:p w14:paraId="19A2E96F" w14:textId="77777777" w:rsidR="003838E7" w:rsidRPr="003838E7" w:rsidRDefault="003838E7" w:rsidP="003838E7"/>
    <w:p w14:paraId="19E1F45C" w14:textId="478D1EDF" w:rsidR="003838E7" w:rsidRPr="003838E7" w:rsidRDefault="00295EDE" w:rsidP="00295EDE">
      <w:pPr>
        <w:pStyle w:val="Ttulo1"/>
      </w:pPr>
      <w:r>
        <w:t>Entendendo um pouco melhor as categorias de sistemas</w:t>
      </w:r>
    </w:p>
    <w:p w14:paraId="0C683E46" w14:textId="77777777" w:rsidR="003838E7" w:rsidRPr="003838E7" w:rsidRDefault="003838E7" w:rsidP="003838E7">
      <w:r w:rsidRPr="003838E7">
        <w:t>Sistemas corporativos podem ser categorizados e aqui traremos as categorias que o Escalasoft se enquadra.</w:t>
      </w:r>
    </w:p>
    <w:p w14:paraId="1629B689" w14:textId="77777777" w:rsidR="003838E7" w:rsidRPr="003838E7" w:rsidRDefault="003838E7" w:rsidP="003838E7"/>
    <w:p w14:paraId="594C5499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lastRenderedPageBreak/>
        <w:t>ERP:</w:t>
      </w:r>
      <w:r w:rsidRPr="003838E7">
        <w:t xml:space="preserve"> “Enterprise </w:t>
      </w:r>
      <w:proofErr w:type="spellStart"/>
      <w:r w:rsidRPr="003838E7">
        <w:t>Resource</w:t>
      </w:r>
      <w:proofErr w:type="spellEnd"/>
      <w:r w:rsidRPr="003838E7">
        <w:t xml:space="preserve"> Planning” ou sistema de gestão integrado. Essa tecnologia auxilia o gestor da empresa a melhorar os processos internos e integrar as atividades de diferentes setores, como vendas, finanças, estoque e recursos humanos. </w:t>
      </w:r>
    </w:p>
    <w:p w14:paraId="60565F93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t>WMS</w:t>
      </w:r>
      <w:r w:rsidRPr="003838E7">
        <w:t xml:space="preserve">: “Warehouse management system” (WMS), ou sistema de gerenciamento de armazém, ou seja, é sistema que auxilia na gestão de estoque de um armazém, com processos de endereçamentos, </w:t>
      </w:r>
      <w:proofErr w:type="spellStart"/>
      <w:r w:rsidRPr="003838E7">
        <w:t>picking</w:t>
      </w:r>
      <w:proofErr w:type="spellEnd"/>
      <w:r w:rsidRPr="003838E7">
        <w:t>, recebimentos e expedições, entre outros processos.</w:t>
      </w:r>
    </w:p>
    <w:p w14:paraId="6C9D7D1D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t>TMS</w:t>
      </w:r>
      <w:r w:rsidRPr="003838E7">
        <w:t xml:space="preserve">: “Transportation Management System” ou Sistema de Gerenciamento de Transporte ou Sistema de Gestão de Transporte e Logística. </w:t>
      </w:r>
    </w:p>
    <w:p w14:paraId="70D5C542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t>FMS</w:t>
      </w:r>
      <w:r w:rsidRPr="003838E7">
        <w:t>: Sistema de manutenção de frotas, essa parte do sistema gerencia todas as manutenções preventivas e corretivas entre outras informações que precisam ser gerenciadas pelo departamento de gestão da frota de veículos.</w:t>
      </w:r>
    </w:p>
    <w:p w14:paraId="53FD5B67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t>OMS</w:t>
      </w:r>
      <w:r w:rsidRPr="003838E7">
        <w:t xml:space="preserve">: </w:t>
      </w:r>
      <w:proofErr w:type="spellStart"/>
      <w:r w:rsidRPr="003838E7">
        <w:t>Order</w:t>
      </w:r>
      <w:proofErr w:type="spellEnd"/>
      <w:r w:rsidRPr="003838E7">
        <w:t xml:space="preserve"> </w:t>
      </w:r>
      <w:proofErr w:type="spellStart"/>
      <w:r w:rsidRPr="003838E7">
        <w:t>Managment</w:t>
      </w:r>
      <w:proofErr w:type="spellEnd"/>
      <w:r w:rsidRPr="003838E7">
        <w:t xml:space="preserve"> System (Sistema de Gerenciamento de Pedidos), é um software que rastreia todas as informações e processos relacionados aos pedidos, incluindo entrada de pedidos, gerenciamento de estoque, atendimento e serviço pós-venda. Através do sistema, tanto a empresa quanto o comprador têm visibilidade sobre os dados que mais lhe interessam. Por exemplo, as organizações passam a ter uma visão quase que em tempo real dos seus estoques, já o cliente pode acompanhar melhor o status do seu pedido.</w:t>
      </w:r>
    </w:p>
    <w:p w14:paraId="39A863F2" w14:textId="77777777" w:rsidR="003838E7" w:rsidRPr="003838E7" w:rsidRDefault="003838E7" w:rsidP="003838E7">
      <w:pPr>
        <w:numPr>
          <w:ilvl w:val="0"/>
          <w:numId w:val="1"/>
        </w:numPr>
      </w:pPr>
      <w:r w:rsidRPr="003838E7">
        <w:rPr>
          <w:b/>
          <w:bCs/>
        </w:rPr>
        <w:t>CMS ou YMS</w:t>
      </w:r>
      <w:r w:rsidRPr="003838E7">
        <w:t>: Yard Management System, é um sistema de gestão de pátio desenvolvido para atender as demandas de controle e monitoramento de centros logísticos de distribuição.</w:t>
      </w:r>
    </w:p>
    <w:p w14:paraId="0C0F197A" w14:textId="77777777" w:rsidR="003838E7" w:rsidRPr="003838E7" w:rsidRDefault="003838E7" w:rsidP="003838E7"/>
    <w:p w14:paraId="3A5119A3" w14:textId="77777777" w:rsidR="003838E7" w:rsidRPr="003838E7" w:rsidRDefault="003838E7" w:rsidP="003838E7">
      <w:r w:rsidRPr="003838E7">
        <w:t>Dentro do Escalasoft podemos encontrar essas categorias e algumas outras na abertura de chamados, no campo ‘sistema’.</w:t>
      </w:r>
    </w:p>
    <w:p w14:paraId="54516485" w14:textId="208BBED5" w:rsidR="003838E7" w:rsidRPr="003838E7" w:rsidRDefault="003838E7" w:rsidP="003838E7">
      <w:r w:rsidRPr="003838E7">
        <w:rPr>
          <w:noProof/>
        </w:rPr>
        <w:drawing>
          <wp:inline distT="0" distB="0" distL="0" distR="0" wp14:anchorId="0E931F84" wp14:editId="5539AC17">
            <wp:extent cx="3543300" cy="1981200"/>
            <wp:effectExtent l="0" t="0" r="0" b="0"/>
            <wp:docPr id="806052622" name="Imagem 24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nterface gráfica do usuári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2825" w14:textId="77777777" w:rsidR="003838E7" w:rsidRPr="003838E7" w:rsidRDefault="003838E7" w:rsidP="003838E7"/>
    <w:p w14:paraId="3C32E783" w14:textId="77777777" w:rsidR="003838E7" w:rsidRPr="003838E7" w:rsidRDefault="003838E7" w:rsidP="003838E7"/>
    <w:p w14:paraId="07E85ECA" w14:textId="240FEB6F" w:rsidR="003838E7" w:rsidRPr="003838E7" w:rsidRDefault="003838E7" w:rsidP="00295EDE">
      <w:pPr>
        <w:pStyle w:val="Ttulo1"/>
      </w:pPr>
      <w:bookmarkStart w:id="0" w:name="_Toc221107506"/>
      <w:r w:rsidRPr="003838E7">
        <w:t>Comparando Escalasoft com pacote office.</w:t>
      </w:r>
      <w:bookmarkEnd w:id="0"/>
    </w:p>
    <w:p w14:paraId="788928D2" w14:textId="77777777" w:rsidR="003838E7" w:rsidRPr="003838E7" w:rsidRDefault="003838E7" w:rsidP="003838E7">
      <w:r w:rsidRPr="003838E7">
        <w:t>Você já deve ter ouvido a frase ‘Nada se cria, tudo se copia’, essa é uma grande verdade no mundo da programação de sistemas. Desenvolvedores criam seus sistemas utilizando como base outros sistemas que já são conhecidos no mercado. Isso costuma facilitar a adaptação do usuário ao novo programa.</w:t>
      </w:r>
    </w:p>
    <w:p w14:paraId="40EFFE65" w14:textId="77777777" w:rsidR="003838E7" w:rsidRPr="003838E7" w:rsidRDefault="003838E7" w:rsidP="003838E7">
      <w:r w:rsidRPr="003838E7">
        <w:t>O Escalasoft não é diferente, se olharmos com cuidado, encontramos muitas similaridades com o famoso pacote office, principalmente na disposição dos botões e menus.</w:t>
      </w:r>
    </w:p>
    <w:p w14:paraId="51FF3724" w14:textId="77777777" w:rsidR="003838E7" w:rsidRPr="003838E7" w:rsidRDefault="003838E7" w:rsidP="003838E7">
      <w:r w:rsidRPr="003838E7">
        <w:t>Vamos ver algumas imagens que fazem essa comparação:</w:t>
      </w:r>
    </w:p>
    <w:p w14:paraId="46F340BC" w14:textId="77777777" w:rsidR="003838E7" w:rsidRPr="003838E7" w:rsidRDefault="003838E7" w:rsidP="003838E7"/>
    <w:p w14:paraId="7D075245" w14:textId="77777777" w:rsidR="003838E7" w:rsidRPr="003838E7" w:rsidRDefault="003838E7" w:rsidP="003838E7">
      <w:r w:rsidRPr="003838E7">
        <w:t>Tanto o pacote office como o Escalasoft possuem menus superiores.</w:t>
      </w:r>
    </w:p>
    <w:p w14:paraId="1CEC2970" w14:textId="77777777" w:rsidR="003838E7" w:rsidRPr="003838E7" w:rsidRDefault="003838E7" w:rsidP="003838E7"/>
    <w:p w14:paraId="2AFE77A5" w14:textId="7993F6B8" w:rsidR="003838E7" w:rsidRPr="003838E7" w:rsidRDefault="003838E7" w:rsidP="003838E7">
      <w:r w:rsidRPr="003838E7">
        <w:rPr>
          <w:noProof/>
        </w:rPr>
        <w:drawing>
          <wp:inline distT="0" distB="0" distL="0" distR="0" wp14:anchorId="3D2CBD75" wp14:editId="250CDD56">
            <wp:extent cx="3802380" cy="662940"/>
            <wp:effectExtent l="0" t="0" r="7620" b="3810"/>
            <wp:docPr id="276075917" name="Imagem 23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nterface gráfica do usuário, Aplicativo, Tabela, Exce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B321" w14:textId="77777777" w:rsidR="003838E7" w:rsidRPr="003838E7" w:rsidRDefault="003838E7" w:rsidP="003838E7"/>
    <w:p w14:paraId="7024F00C" w14:textId="2153BF07" w:rsidR="003838E7" w:rsidRPr="003838E7" w:rsidRDefault="003838E7" w:rsidP="003838E7">
      <w:r w:rsidRPr="003838E7">
        <w:rPr>
          <w:noProof/>
        </w:rPr>
        <w:drawing>
          <wp:inline distT="0" distB="0" distL="0" distR="0" wp14:anchorId="786CF550" wp14:editId="40193003">
            <wp:extent cx="3794760" cy="556260"/>
            <wp:effectExtent l="0" t="0" r="0" b="0"/>
            <wp:docPr id="432077903" name="Imagem 2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EE53" w14:textId="77777777" w:rsidR="003838E7" w:rsidRPr="003838E7" w:rsidRDefault="003838E7" w:rsidP="003838E7"/>
    <w:p w14:paraId="01D8CAA3" w14:textId="77777777" w:rsidR="003838E7" w:rsidRPr="003838E7" w:rsidRDefault="003838E7" w:rsidP="003838E7">
      <w:r w:rsidRPr="003838E7">
        <w:t>Ambos utilizam botões grandes com tamanhos desproporcionais na parte superior da tela.</w:t>
      </w:r>
    </w:p>
    <w:p w14:paraId="74E27294" w14:textId="77777777" w:rsidR="003838E7" w:rsidRPr="003838E7" w:rsidRDefault="003838E7" w:rsidP="003838E7"/>
    <w:p w14:paraId="2E528DC8" w14:textId="1AD55197" w:rsidR="003838E7" w:rsidRPr="003838E7" w:rsidRDefault="003838E7" w:rsidP="003838E7">
      <w:r w:rsidRPr="003838E7">
        <w:rPr>
          <w:noProof/>
        </w:rPr>
        <w:drawing>
          <wp:inline distT="0" distB="0" distL="0" distR="0" wp14:anchorId="070BE6AB" wp14:editId="78FCF1CE">
            <wp:extent cx="3985260" cy="960120"/>
            <wp:effectExtent l="0" t="0" r="0" b="0"/>
            <wp:docPr id="1174424591" name="Imagem 21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nterface gráfica do usuário, Aplicativo, Tabela, Exce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" b="5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FF5C" w14:textId="77777777" w:rsidR="003838E7" w:rsidRPr="003838E7" w:rsidRDefault="003838E7" w:rsidP="003838E7"/>
    <w:p w14:paraId="56F22DC2" w14:textId="24E1FDB8" w:rsidR="003838E7" w:rsidRPr="003838E7" w:rsidRDefault="003838E7" w:rsidP="003838E7">
      <w:r w:rsidRPr="003838E7">
        <w:rPr>
          <w:noProof/>
        </w:rPr>
        <w:lastRenderedPageBreak/>
        <w:drawing>
          <wp:inline distT="0" distB="0" distL="0" distR="0" wp14:anchorId="6E9CD11C" wp14:editId="6627EDFD">
            <wp:extent cx="4053840" cy="762000"/>
            <wp:effectExtent l="0" t="0" r="3810" b="0"/>
            <wp:docPr id="207524741" name="Imagem 20" descr="Nome da empres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Nome da empres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544E" w14:textId="77777777" w:rsidR="003838E7" w:rsidRPr="003838E7" w:rsidRDefault="003838E7" w:rsidP="003838E7"/>
    <w:p w14:paraId="56F8EC3B" w14:textId="77777777" w:rsidR="003838E7" w:rsidRPr="003838E7" w:rsidRDefault="003838E7" w:rsidP="003838E7"/>
    <w:p w14:paraId="268B809B" w14:textId="77777777" w:rsidR="003838E7" w:rsidRPr="003838E7" w:rsidRDefault="003838E7" w:rsidP="003838E7"/>
    <w:p w14:paraId="50D186BC" w14:textId="77777777" w:rsidR="003838E7" w:rsidRPr="003838E7" w:rsidRDefault="003838E7" w:rsidP="003838E7">
      <w:r w:rsidRPr="003838E7">
        <w:t>A tela tabelada também há algo em comum entre o pacote office e o Escalasoft.</w:t>
      </w:r>
    </w:p>
    <w:p w14:paraId="112ABEA1" w14:textId="608273C6" w:rsidR="003838E7" w:rsidRPr="003838E7" w:rsidRDefault="003838E7" w:rsidP="003838E7">
      <w:r w:rsidRPr="003838E7">
        <w:rPr>
          <w:noProof/>
        </w:rPr>
        <w:drawing>
          <wp:inline distT="0" distB="0" distL="0" distR="0" wp14:anchorId="110F18B5" wp14:editId="64DF2B06">
            <wp:extent cx="3985260" cy="1645920"/>
            <wp:effectExtent l="0" t="0" r="0" b="0"/>
            <wp:docPr id="2005126865" name="Imagem 19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nterface gráfica do usuário, Aplicativo, Tabela, Exce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70" b="6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E248" w14:textId="77777777" w:rsidR="003838E7" w:rsidRPr="003838E7" w:rsidRDefault="003838E7" w:rsidP="003838E7"/>
    <w:p w14:paraId="3AF8BC0C" w14:textId="462D6D26" w:rsidR="003838E7" w:rsidRPr="003838E7" w:rsidRDefault="003838E7" w:rsidP="003838E7">
      <w:r w:rsidRPr="003838E7">
        <w:rPr>
          <w:noProof/>
        </w:rPr>
        <w:drawing>
          <wp:inline distT="0" distB="0" distL="0" distR="0" wp14:anchorId="0B33A336" wp14:editId="16CCB44B">
            <wp:extent cx="4053840" cy="1569720"/>
            <wp:effectExtent l="0" t="0" r="3810" b="0"/>
            <wp:docPr id="727698080" name="Imagem 18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F4AB" w14:textId="77777777" w:rsidR="003838E7" w:rsidRPr="003838E7" w:rsidRDefault="003838E7" w:rsidP="003838E7"/>
    <w:p w14:paraId="50813BEE" w14:textId="77777777" w:rsidR="003838E7" w:rsidRPr="003838E7" w:rsidRDefault="003838E7" w:rsidP="003838E7">
      <w:r w:rsidRPr="003838E7">
        <w:t>Apesar de muitos não conhecerem, o termo Painel de navegação também é utilizado no pacote office.</w:t>
      </w:r>
    </w:p>
    <w:p w14:paraId="08E50463" w14:textId="77777777" w:rsidR="003838E7" w:rsidRPr="003838E7" w:rsidRDefault="003838E7" w:rsidP="003838E7"/>
    <w:p w14:paraId="54E60528" w14:textId="21780870" w:rsidR="003838E7" w:rsidRPr="003838E7" w:rsidRDefault="003838E7" w:rsidP="003838E7">
      <w:r w:rsidRPr="003838E7">
        <w:rPr>
          <w:noProof/>
        </w:rPr>
        <w:lastRenderedPageBreak/>
        <w:drawing>
          <wp:inline distT="0" distB="0" distL="0" distR="0" wp14:anchorId="5708FEB8" wp14:editId="564EA0B4">
            <wp:extent cx="3970020" cy="2141220"/>
            <wp:effectExtent l="0" t="0" r="0" b="0"/>
            <wp:docPr id="1713201530" name="Imagem 17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Interface gráfica do usuário, Aplicativo, Tabela, Exce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BC68" w14:textId="5ACC0B67" w:rsidR="003838E7" w:rsidRPr="003838E7" w:rsidRDefault="003838E7" w:rsidP="003838E7">
      <w:r w:rsidRPr="003838E7">
        <w:rPr>
          <w:noProof/>
        </w:rPr>
        <w:drawing>
          <wp:inline distT="0" distB="0" distL="0" distR="0" wp14:anchorId="0F20CA37" wp14:editId="4D83F7F3">
            <wp:extent cx="3970020" cy="1676400"/>
            <wp:effectExtent l="0" t="0" r="0" b="0"/>
            <wp:docPr id="1646957354" name="Imagem 16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nterface gráfica do usuário, Aplicativo, Word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9255" w14:textId="00E32625" w:rsidR="003838E7" w:rsidRPr="003838E7" w:rsidRDefault="003838E7" w:rsidP="003838E7">
      <w:r w:rsidRPr="003838E7">
        <w:rPr>
          <w:noProof/>
        </w:rPr>
        <w:drawing>
          <wp:inline distT="0" distB="0" distL="0" distR="0" wp14:anchorId="77FA4CA2" wp14:editId="1FE3CAAE">
            <wp:extent cx="1455420" cy="2689860"/>
            <wp:effectExtent l="0" t="0" r="0" b="0"/>
            <wp:docPr id="28331961" name="Imagem 1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5" r="19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BBB2" w14:textId="77777777" w:rsidR="003838E7" w:rsidRPr="003838E7" w:rsidRDefault="003838E7" w:rsidP="003838E7"/>
    <w:p w14:paraId="22675609" w14:textId="77777777" w:rsidR="003838E7" w:rsidRPr="003838E7" w:rsidRDefault="003838E7" w:rsidP="003838E7">
      <w:r w:rsidRPr="003838E7">
        <w:t>E por fim os formulários.</w:t>
      </w:r>
    </w:p>
    <w:p w14:paraId="715C5DD9" w14:textId="77777777" w:rsidR="003838E7" w:rsidRPr="003838E7" w:rsidRDefault="003838E7" w:rsidP="003838E7"/>
    <w:p w14:paraId="7F895214" w14:textId="0DA43460" w:rsidR="003838E7" w:rsidRPr="003838E7" w:rsidRDefault="003838E7" w:rsidP="003838E7">
      <w:r w:rsidRPr="003838E7">
        <w:rPr>
          <w:noProof/>
        </w:rPr>
        <w:lastRenderedPageBreak/>
        <w:drawing>
          <wp:inline distT="0" distB="0" distL="0" distR="0" wp14:anchorId="585AECF1" wp14:editId="24ACA0DE">
            <wp:extent cx="3558540" cy="3939540"/>
            <wp:effectExtent l="0" t="0" r="3810" b="3810"/>
            <wp:docPr id="2016535987" name="Imagem 14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Interface gráfica do usuário,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BA08" w14:textId="7657B739" w:rsidR="003838E7" w:rsidRPr="003838E7" w:rsidRDefault="003838E7" w:rsidP="003838E7">
      <w:r w:rsidRPr="003838E7">
        <w:rPr>
          <w:noProof/>
        </w:rPr>
        <w:drawing>
          <wp:inline distT="0" distB="0" distL="0" distR="0" wp14:anchorId="3340D0C3" wp14:editId="70653964">
            <wp:extent cx="3208020" cy="1729740"/>
            <wp:effectExtent l="0" t="0" r="0" b="3810"/>
            <wp:docPr id="317940941" name="Imagem 1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658A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4F4F"/>
    <w:multiLevelType w:val="hybridMultilevel"/>
    <w:tmpl w:val="C3F89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6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E7"/>
    <w:rsid w:val="00003DF7"/>
    <w:rsid w:val="00295EDE"/>
    <w:rsid w:val="003838E7"/>
    <w:rsid w:val="00791490"/>
    <w:rsid w:val="007D496C"/>
    <w:rsid w:val="00AA7E79"/>
    <w:rsid w:val="00F5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A0039"/>
  <w15:chartTrackingRefBased/>
  <w15:docId w15:val="{3E7134ED-81FC-4A06-A6B7-C7EF353D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3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38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3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38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3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3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38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8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38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38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802</Words>
  <Characters>3645</Characters>
  <Application>Microsoft Office Word</Application>
  <DocSecurity>0</DocSecurity>
  <Lines>227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2</cp:revision>
  <dcterms:created xsi:type="dcterms:W3CDTF">2026-04-08T16:41:00Z</dcterms:created>
  <dcterms:modified xsi:type="dcterms:W3CDTF">2026-04-09T16:51:00Z</dcterms:modified>
</cp:coreProperties>
</file>