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B4B1" w14:textId="01E505BE" w:rsidR="00662EBA" w:rsidRPr="00662EBA" w:rsidRDefault="00662EBA" w:rsidP="003835E2">
      <w:pPr>
        <w:pStyle w:val="Ttulo1"/>
      </w:pPr>
      <w:bookmarkStart w:id="0" w:name="_Toc221107507"/>
      <w:r w:rsidRPr="00662EBA">
        <w:t>Estrutura do sistema Escalasoft</w:t>
      </w:r>
      <w:bookmarkEnd w:id="0"/>
    </w:p>
    <w:p w14:paraId="38EFD1DA" w14:textId="768831F3" w:rsidR="00662EBA" w:rsidRPr="00662EBA" w:rsidRDefault="00BD0EA4" w:rsidP="00662EBA">
      <w:r>
        <w:t>Neste módulo</w:t>
      </w:r>
      <w:r w:rsidR="00662EBA" w:rsidRPr="00662EBA">
        <w:t xml:space="preserve"> conheceremos melhor o nome dos componentes e ferramentas do sistema.</w:t>
      </w:r>
    </w:p>
    <w:p w14:paraId="63527315" w14:textId="77777777" w:rsidR="00662EBA" w:rsidRPr="00662EBA" w:rsidRDefault="00662EBA" w:rsidP="00662EBA"/>
    <w:p w14:paraId="6D15D321" w14:textId="49D39176" w:rsidR="00662EBA" w:rsidRPr="00662EBA" w:rsidRDefault="00662EBA" w:rsidP="003835E2">
      <w:pPr>
        <w:pStyle w:val="Ttulo2"/>
      </w:pPr>
      <w:bookmarkStart w:id="1" w:name="_Toc221107508"/>
      <w:r w:rsidRPr="00662EBA">
        <w:t>Tela inicial (Dashboards)</w:t>
      </w:r>
      <w:bookmarkEnd w:id="1"/>
    </w:p>
    <w:p w14:paraId="79518568" w14:textId="77777777" w:rsidR="00662EBA" w:rsidRPr="00662EBA" w:rsidRDefault="00662EBA" w:rsidP="00662EBA">
      <w:r w:rsidRPr="00662EBA">
        <w:t>A tela inicial do sistema pode ser configurada ou para ficar em branco ou para exibir painéis indicadores, sendo que, quando houver mais de um painel, o sistema exibirá na parte de baixo da tela algumas abas para que o usuário possa navegar entre todos os painéis indicadores disponíveis em sua tela inicial.</w:t>
      </w:r>
    </w:p>
    <w:p w14:paraId="4777E0B1" w14:textId="77777777" w:rsidR="00662EBA" w:rsidRPr="00662EBA" w:rsidRDefault="00662EBA" w:rsidP="00662EBA"/>
    <w:p w14:paraId="5CF3AE28" w14:textId="77777777" w:rsidR="00662EBA" w:rsidRPr="00662EBA" w:rsidRDefault="00662EBA" w:rsidP="00662EBA">
      <w:r w:rsidRPr="00662EBA">
        <w:t xml:space="preserve">Esses painéis podem ser desenvolvidos pelo TI, Equipe Escalasoft ou por consultores de sistema. </w:t>
      </w:r>
    </w:p>
    <w:p w14:paraId="0B6D15CB" w14:textId="77777777" w:rsidR="00662EBA" w:rsidRPr="00662EBA" w:rsidRDefault="00662EBA" w:rsidP="00662EBA">
      <w:r w:rsidRPr="00662EBA">
        <w:t>Um alerta sobre o excesso de painéis na tela inicial, eles podem deixar a abertura do sistema mais lenta.</w:t>
      </w:r>
    </w:p>
    <w:p w14:paraId="72E9B761" w14:textId="77777777" w:rsidR="00662EBA" w:rsidRPr="00662EBA" w:rsidRDefault="00662EBA" w:rsidP="00662EBA"/>
    <w:p w14:paraId="0B2CEBA5" w14:textId="52D39A3D" w:rsidR="00662EBA" w:rsidRPr="00662EBA" w:rsidRDefault="00662EBA" w:rsidP="00662EBA">
      <w:r w:rsidRPr="00662EBA">
        <w:rPr>
          <w:noProof/>
        </w:rPr>
        <w:drawing>
          <wp:inline distT="0" distB="0" distL="0" distR="0" wp14:anchorId="7E4600BC" wp14:editId="0CE1F07D">
            <wp:extent cx="3322320" cy="3215640"/>
            <wp:effectExtent l="0" t="0" r="0" b="3810"/>
            <wp:docPr id="532423422" name="Imagem 67" descr="Interface gráfica do usuário, Aplicativo, Tabela, 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nterface gráfica do usuário, Aplicativo, Tabela, Calend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6" r="45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BF87" w14:textId="77777777" w:rsidR="00662EBA" w:rsidRPr="00662EBA" w:rsidRDefault="00662EBA" w:rsidP="00662EBA"/>
    <w:p w14:paraId="48B88CC9" w14:textId="5480266B" w:rsidR="00662EBA" w:rsidRPr="00662EBA" w:rsidRDefault="00662EBA" w:rsidP="003835E2">
      <w:pPr>
        <w:pStyle w:val="Ttulo2"/>
      </w:pPr>
      <w:bookmarkStart w:id="2" w:name="_Toc221107509"/>
      <w:r w:rsidRPr="00662EBA">
        <w:lastRenderedPageBreak/>
        <w:t>Formulários</w:t>
      </w:r>
      <w:bookmarkEnd w:id="2"/>
    </w:p>
    <w:p w14:paraId="6AFDE6B0" w14:textId="77777777" w:rsidR="00662EBA" w:rsidRPr="00662EBA" w:rsidRDefault="00662EBA" w:rsidP="00662EBA">
      <w:r w:rsidRPr="00662EBA">
        <w:t>Um formulário é onde preenchemos informações para cadastrar algo, como o formulário de ordem de armazenagem ou o formulário de cadastro de produto.</w:t>
      </w:r>
    </w:p>
    <w:p w14:paraId="2987EED1" w14:textId="1C71A02E" w:rsidR="00662EBA" w:rsidRPr="00662EBA" w:rsidRDefault="00662EBA" w:rsidP="00662EBA">
      <w:r w:rsidRPr="00662EBA">
        <w:rPr>
          <w:noProof/>
        </w:rPr>
        <w:drawing>
          <wp:anchor distT="0" distB="0" distL="114300" distR="114300" simplePos="0" relativeHeight="251659264" behindDoc="0" locked="0" layoutInCell="1" allowOverlap="1" wp14:anchorId="10CFC5BA" wp14:editId="59834818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465195" cy="1870075"/>
            <wp:effectExtent l="0" t="0" r="1905" b="0"/>
            <wp:wrapSquare wrapText="bothSides"/>
            <wp:docPr id="1846470470" name="Imagem 70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187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18B96" w14:textId="77777777" w:rsidR="00662EBA" w:rsidRPr="00662EBA" w:rsidRDefault="00662EBA" w:rsidP="00662EBA"/>
    <w:p w14:paraId="0DB4D429" w14:textId="77777777" w:rsidR="00662EBA" w:rsidRPr="00662EBA" w:rsidRDefault="00662EBA" w:rsidP="00662EBA"/>
    <w:p w14:paraId="6D3BD420" w14:textId="77777777" w:rsidR="00662EBA" w:rsidRPr="00662EBA" w:rsidRDefault="00662EBA" w:rsidP="00662EBA"/>
    <w:p w14:paraId="2B45C869" w14:textId="77777777" w:rsidR="00662EBA" w:rsidRPr="00662EBA" w:rsidRDefault="00662EBA" w:rsidP="00662EBA"/>
    <w:p w14:paraId="2F26367E" w14:textId="77777777" w:rsidR="00662EBA" w:rsidRPr="00662EBA" w:rsidRDefault="00662EBA" w:rsidP="00662EBA"/>
    <w:p w14:paraId="68054B26" w14:textId="77777777" w:rsidR="00662EBA" w:rsidRPr="00662EBA" w:rsidRDefault="00662EBA" w:rsidP="00662EBA"/>
    <w:p w14:paraId="2E20E6AB" w14:textId="77777777" w:rsidR="00662EBA" w:rsidRPr="00662EBA" w:rsidRDefault="00662EBA" w:rsidP="00662EBA"/>
    <w:p w14:paraId="3F3DFD3F" w14:textId="77777777" w:rsidR="00662EBA" w:rsidRPr="00662EBA" w:rsidRDefault="00662EBA" w:rsidP="00662EBA"/>
    <w:p w14:paraId="48292C88" w14:textId="77777777" w:rsidR="00662EBA" w:rsidRPr="00662EBA" w:rsidRDefault="00662EBA" w:rsidP="00662EBA"/>
    <w:p w14:paraId="6E9E44A8" w14:textId="77777777" w:rsidR="00662EBA" w:rsidRPr="00662EBA" w:rsidRDefault="00662EBA" w:rsidP="00662EBA"/>
    <w:p w14:paraId="48BCC669" w14:textId="77777777" w:rsidR="00662EBA" w:rsidRPr="00662EBA" w:rsidRDefault="00662EBA" w:rsidP="00662EBA"/>
    <w:p w14:paraId="0D147AD9" w14:textId="77777777" w:rsidR="00662EBA" w:rsidRPr="00662EBA" w:rsidRDefault="00662EBA" w:rsidP="00662EBA"/>
    <w:p w14:paraId="65B97BFF" w14:textId="77777777" w:rsidR="00662EBA" w:rsidRPr="00662EBA" w:rsidRDefault="00662EBA" w:rsidP="00662EBA"/>
    <w:p w14:paraId="17D6C313" w14:textId="2A6CAB9D" w:rsidR="00662EBA" w:rsidRPr="00662EBA" w:rsidRDefault="00662EBA" w:rsidP="003835E2">
      <w:pPr>
        <w:pStyle w:val="Ttulo2"/>
      </w:pPr>
      <w:bookmarkStart w:id="3" w:name="_Toc156418866"/>
      <w:bookmarkStart w:id="4" w:name="_Toc221107510"/>
      <w:proofErr w:type="spellStart"/>
      <w:r w:rsidRPr="00662EBA">
        <w:t>Tab</w:t>
      </w:r>
      <w:proofErr w:type="spellEnd"/>
      <w:r w:rsidRPr="00662EBA">
        <w:t xml:space="preserve"> Page (Aba)</w:t>
      </w:r>
      <w:bookmarkEnd w:id="3"/>
      <w:bookmarkEnd w:id="4"/>
    </w:p>
    <w:p w14:paraId="250676C9" w14:textId="77777777" w:rsidR="00662EBA" w:rsidRPr="00662EBA" w:rsidRDefault="00662EBA" w:rsidP="00662EBA">
      <w:r w:rsidRPr="00662EBA">
        <w:t xml:space="preserve">Os formulários do sistema são organizados em </w:t>
      </w:r>
      <w:proofErr w:type="spellStart"/>
      <w:r w:rsidRPr="00662EBA">
        <w:t>tab</w:t>
      </w:r>
      <w:proofErr w:type="spellEnd"/>
      <w:r w:rsidRPr="00662EBA">
        <w:t xml:space="preserve"> </w:t>
      </w:r>
      <w:proofErr w:type="spellStart"/>
      <w:r w:rsidRPr="00662EBA">
        <w:t>pages</w:t>
      </w:r>
      <w:proofErr w:type="spellEnd"/>
      <w:r w:rsidRPr="00662EBA">
        <w:t xml:space="preserve"> (abas), uma característica que pode gerar confusão para alguns usuários, mas que, na realidade, é uma ferramenta extremamente útil. Essa abordagem não apenas proporciona uma melhor organização, mas também elimina a necessidade de ter formulários excessivamente grandes.</w:t>
      </w:r>
    </w:p>
    <w:p w14:paraId="0407D06B" w14:textId="77777777" w:rsidR="00662EBA" w:rsidRPr="00662EBA" w:rsidRDefault="00662EBA" w:rsidP="00662EBA"/>
    <w:p w14:paraId="3AD352B7" w14:textId="6765DC7A" w:rsidR="00662EBA" w:rsidRPr="00662EBA" w:rsidRDefault="00662EBA" w:rsidP="00662EBA">
      <w:r w:rsidRPr="00662EBA">
        <w:rPr>
          <w:noProof/>
        </w:rPr>
        <w:lastRenderedPageBreak/>
        <w:drawing>
          <wp:inline distT="0" distB="0" distL="0" distR="0" wp14:anchorId="5E9728FA" wp14:editId="2A7F0EC1">
            <wp:extent cx="3421380" cy="1851660"/>
            <wp:effectExtent l="0" t="0" r="7620" b="0"/>
            <wp:docPr id="924408367" name="Imagem 66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91903" w14:textId="77777777" w:rsidR="00662EBA" w:rsidRPr="00662EBA" w:rsidRDefault="00662EBA" w:rsidP="00662EBA"/>
    <w:p w14:paraId="55E15C75" w14:textId="690360A0" w:rsidR="00662EBA" w:rsidRPr="00662EBA" w:rsidRDefault="00662EBA" w:rsidP="003835E2">
      <w:pPr>
        <w:pStyle w:val="Ttulo2"/>
      </w:pPr>
      <w:bookmarkStart w:id="5" w:name="_Toc221107511"/>
      <w:r w:rsidRPr="00662EBA">
        <w:t>Campo, campos de seleção e parâmetros (flags).</w:t>
      </w:r>
      <w:bookmarkEnd w:id="5"/>
    </w:p>
    <w:p w14:paraId="41A4E293" w14:textId="77777777" w:rsidR="00662EBA" w:rsidRPr="00662EBA" w:rsidRDefault="00662EBA" w:rsidP="00662EBA">
      <w:r w:rsidRPr="00662EBA">
        <w:t xml:space="preserve">Os formulários são preenchidos utilizando campos, campos de seleção e parâmetros. </w:t>
      </w:r>
    </w:p>
    <w:p w14:paraId="6D94F4B8" w14:textId="77777777" w:rsidR="00662EBA" w:rsidRPr="00662EBA" w:rsidRDefault="00662EBA" w:rsidP="00662EBA">
      <w:r w:rsidRPr="00662EBA">
        <w:t>Os campos são onde apenas digitamos, eles podem ser do tipo data, numérico ou apenas texto.</w:t>
      </w:r>
    </w:p>
    <w:p w14:paraId="067D3673" w14:textId="77777777" w:rsidR="00662EBA" w:rsidRPr="00662EBA" w:rsidRDefault="00662EBA" w:rsidP="00662EBA"/>
    <w:p w14:paraId="0C9E9A25" w14:textId="77777777" w:rsidR="00662EBA" w:rsidRPr="00662EBA" w:rsidRDefault="00662EBA" w:rsidP="00662EBA">
      <w:r w:rsidRPr="00662EBA">
        <w:t>Já os campos de seleção, não podem ser preenchidos apenas com informações digitadas, neles precisamos selecionar algo que já está cadastrado no sistema.</w:t>
      </w:r>
    </w:p>
    <w:p w14:paraId="3B8C320B" w14:textId="77777777" w:rsidR="00662EBA" w:rsidRPr="00662EBA" w:rsidRDefault="00662EBA" w:rsidP="00662EBA">
      <w:r w:rsidRPr="00662EBA">
        <w:t>Diferente dos campos o parâmetro pode ser apenas marcado, onde podemos informar se algo é verdadeiro ou falso, se queremos ou não que aquele parâmetro seja considerado.</w:t>
      </w:r>
    </w:p>
    <w:p w14:paraId="0C68971B" w14:textId="77777777" w:rsidR="00662EBA" w:rsidRPr="00662EBA" w:rsidRDefault="00662EBA" w:rsidP="00662EBA"/>
    <w:p w14:paraId="2379A8BF" w14:textId="277E6F21" w:rsidR="00662EBA" w:rsidRPr="00662EBA" w:rsidRDefault="00662EBA" w:rsidP="00662EBA">
      <w:r w:rsidRPr="00662EBA">
        <w:rPr>
          <w:noProof/>
        </w:rPr>
        <w:drawing>
          <wp:inline distT="0" distB="0" distL="0" distR="0" wp14:anchorId="680BE23F" wp14:editId="36319719">
            <wp:extent cx="4152900" cy="1783080"/>
            <wp:effectExtent l="0" t="0" r="0" b="7620"/>
            <wp:docPr id="105092186" name="Imagem 65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nterface gráfica do usuário, Aplicativo, Word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00" b="34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7B3C" w14:textId="52D5A6C8" w:rsidR="00662EBA" w:rsidRPr="00662EBA" w:rsidRDefault="00662EBA" w:rsidP="00662EBA">
      <w:r w:rsidRPr="00662EBA">
        <w:rPr>
          <w:noProof/>
        </w:rPr>
        <w:lastRenderedPageBreak/>
        <w:drawing>
          <wp:inline distT="0" distB="0" distL="0" distR="0" wp14:anchorId="2AF38C84" wp14:editId="09ADD1EE">
            <wp:extent cx="3246120" cy="1577340"/>
            <wp:effectExtent l="0" t="0" r="0" b="3810"/>
            <wp:docPr id="590605289" name="Imagem 64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6A17" w14:textId="77777777" w:rsidR="00662EBA" w:rsidRPr="00662EBA" w:rsidRDefault="00662EBA" w:rsidP="00662EBA"/>
    <w:p w14:paraId="1AC9BE2A" w14:textId="77777777" w:rsidR="00662EBA" w:rsidRPr="00662EBA" w:rsidRDefault="00662EBA" w:rsidP="00662EBA"/>
    <w:p w14:paraId="48910183" w14:textId="77777777" w:rsidR="00662EBA" w:rsidRPr="00662EBA" w:rsidRDefault="00662EBA" w:rsidP="00662EBA"/>
    <w:p w14:paraId="7DF3D787" w14:textId="591A4C01" w:rsidR="00662EBA" w:rsidRPr="00662EBA" w:rsidRDefault="00662EBA" w:rsidP="003835E2">
      <w:pPr>
        <w:pStyle w:val="Ttulo2"/>
      </w:pPr>
      <w:bookmarkStart w:id="6" w:name="_Toc221107512"/>
      <w:r w:rsidRPr="00662EBA">
        <w:t>Grid</w:t>
      </w:r>
      <w:bookmarkEnd w:id="6"/>
    </w:p>
    <w:p w14:paraId="0EA04730" w14:textId="77777777" w:rsidR="00662EBA" w:rsidRPr="00662EBA" w:rsidRDefault="00662EBA" w:rsidP="00662EBA">
      <w:r w:rsidRPr="00662EBA">
        <w:t xml:space="preserve">O grid nada mais é que as telas tabeladas do sistema. Outro nome que podemos dar as telas tabeladas é de telas de gerenciamento. Uma função muito interessante das telas de gerenciamento é a função de exportar, se você clicar com o botão direito do mouse na tela e em seguida em ‘Exportar’, o sistema perguntará as colunas que deseja exportar e em que formato (Tipo de arquivo </w:t>
      </w:r>
      <w:proofErr w:type="spellStart"/>
      <w:r w:rsidRPr="00662EBA">
        <w:t>xlsx</w:t>
      </w:r>
      <w:proofErr w:type="spellEnd"/>
      <w:r w:rsidRPr="00662EBA">
        <w:t xml:space="preserve"> ou </w:t>
      </w:r>
      <w:proofErr w:type="spellStart"/>
      <w:r w:rsidRPr="00662EBA">
        <w:t>csv</w:t>
      </w:r>
      <w:proofErr w:type="spellEnd"/>
      <w:r w:rsidRPr="00662EBA">
        <w:t>), depois de confirmar essas escolhas ele perguntará onde você deseja salvar o arquivo exportado e em seguida ele exportará todos os dados criando um arquivo conforme as opções selecionadas.</w:t>
      </w:r>
    </w:p>
    <w:p w14:paraId="35D7BAB4" w14:textId="3BB3FF44" w:rsidR="00662EBA" w:rsidRPr="00662EBA" w:rsidRDefault="00662EBA" w:rsidP="00662EBA">
      <w:r w:rsidRPr="00662EBA">
        <w:rPr>
          <w:noProof/>
        </w:rPr>
        <w:drawing>
          <wp:inline distT="0" distB="0" distL="0" distR="0" wp14:anchorId="5C626092" wp14:editId="30A8182B">
            <wp:extent cx="3131820" cy="777240"/>
            <wp:effectExtent l="0" t="0" r="0" b="3810"/>
            <wp:docPr id="808124668" name="Imagem 63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2630F" w14:textId="77777777" w:rsidR="00662EBA" w:rsidRPr="00662EBA" w:rsidRDefault="00662EBA" w:rsidP="00662EBA"/>
    <w:p w14:paraId="323EFDDB" w14:textId="0A2A5C9C" w:rsidR="00662EBA" w:rsidRPr="00662EBA" w:rsidRDefault="00662EBA" w:rsidP="003835E2">
      <w:pPr>
        <w:pStyle w:val="Ttulo2"/>
      </w:pPr>
      <w:bookmarkStart w:id="7" w:name="_Toc221107513"/>
      <w:r w:rsidRPr="00662EBA">
        <w:t>Menus superiores</w:t>
      </w:r>
      <w:bookmarkEnd w:id="7"/>
    </w:p>
    <w:p w14:paraId="359D985F" w14:textId="77777777" w:rsidR="00662EBA" w:rsidRPr="00662EBA" w:rsidRDefault="00662EBA" w:rsidP="00662EBA">
      <w:r w:rsidRPr="00662EBA">
        <w:t>Os menus superiores estão no topo do sistema e é neles que encontramos funções importantes como a tela de alterar senha do usuário logado.</w:t>
      </w:r>
    </w:p>
    <w:p w14:paraId="79EB37DE" w14:textId="77777777" w:rsidR="00662EBA" w:rsidRPr="00662EBA" w:rsidRDefault="00662EBA" w:rsidP="00662EBA"/>
    <w:p w14:paraId="4FCB4B2A" w14:textId="0B8E5077" w:rsidR="00662EBA" w:rsidRPr="00662EBA" w:rsidRDefault="00662EBA" w:rsidP="00662EBA">
      <w:r w:rsidRPr="00662EBA">
        <w:rPr>
          <w:noProof/>
        </w:rPr>
        <w:drawing>
          <wp:inline distT="0" distB="0" distL="0" distR="0" wp14:anchorId="451F98DB" wp14:editId="192A6C6D">
            <wp:extent cx="2087880" cy="861060"/>
            <wp:effectExtent l="0" t="0" r="7620" b="0"/>
            <wp:docPr id="960956275" name="Imagem 6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6C7D" w14:textId="77777777" w:rsidR="00662EBA" w:rsidRPr="00662EBA" w:rsidRDefault="00662EBA" w:rsidP="00662EBA"/>
    <w:p w14:paraId="7BC1D644" w14:textId="77777777" w:rsidR="00662EBA" w:rsidRPr="00662EBA" w:rsidRDefault="00662EBA" w:rsidP="00662EBA"/>
    <w:p w14:paraId="5645ED42" w14:textId="77777777" w:rsidR="00662EBA" w:rsidRPr="00662EBA" w:rsidRDefault="00662EBA" w:rsidP="00662EBA"/>
    <w:p w14:paraId="53ABCEDF" w14:textId="7DFB79E4" w:rsidR="00662EBA" w:rsidRPr="00662EBA" w:rsidRDefault="00662EBA" w:rsidP="003835E2">
      <w:pPr>
        <w:pStyle w:val="Ttulo2"/>
      </w:pPr>
      <w:bookmarkStart w:id="8" w:name="_Toc221107514"/>
      <w:r w:rsidRPr="00662EBA">
        <w:t>Botões superiores</w:t>
      </w:r>
      <w:bookmarkEnd w:id="8"/>
    </w:p>
    <w:p w14:paraId="012C2F4F" w14:textId="77777777" w:rsidR="00662EBA" w:rsidRPr="00662EBA" w:rsidRDefault="00662EBA" w:rsidP="00662EBA">
      <w:r w:rsidRPr="00662EBA">
        <w:t>Existem botões superiores específicos para cada tela, alguns executam funções como voltar registro, imprimir, cancelar, já outros podem ser utilizados como atalhos para algumas telas como a tela de Help Desk, Pessoa, Tarefas, entre outras.</w:t>
      </w:r>
    </w:p>
    <w:p w14:paraId="171FAB90" w14:textId="47B8E85A" w:rsidR="00662EBA" w:rsidRPr="00662EBA" w:rsidRDefault="00662EBA" w:rsidP="00662EBA">
      <w:r w:rsidRPr="00662EBA">
        <w:rPr>
          <w:noProof/>
        </w:rPr>
        <w:drawing>
          <wp:inline distT="0" distB="0" distL="0" distR="0" wp14:anchorId="6837DEE6" wp14:editId="6639853A">
            <wp:extent cx="3558540" cy="533400"/>
            <wp:effectExtent l="0" t="0" r="3810" b="0"/>
            <wp:docPr id="23830166" name="Imagem 61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Logotipo, nome da empr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3" b="6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8031" w14:textId="77777777" w:rsidR="00662EBA" w:rsidRPr="00662EBA" w:rsidRDefault="00662EBA" w:rsidP="00662EBA"/>
    <w:p w14:paraId="2F13A4B7" w14:textId="47B78C0B" w:rsidR="00662EBA" w:rsidRPr="00662EBA" w:rsidRDefault="00662EBA" w:rsidP="003835E2">
      <w:pPr>
        <w:pStyle w:val="Ttulo2"/>
      </w:pPr>
      <w:bookmarkStart w:id="9" w:name="_Toc221107515"/>
      <w:r w:rsidRPr="00662EBA">
        <w:t>Painel de Navegação</w:t>
      </w:r>
      <w:bookmarkEnd w:id="9"/>
    </w:p>
    <w:p w14:paraId="1FA2D890" w14:textId="77777777" w:rsidR="00662EBA" w:rsidRPr="00662EBA" w:rsidRDefault="00662EBA" w:rsidP="00662EBA">
      <w:r w:rsidRPr="00662EBA">
        <w:t>O painel de navegação é o menu mais completo do sistema, nele você consegue encontrar todas as telas que você tem acesso liberado.</w:t>
      </w:r>
    </w:p>
    <w:p w14:paraId="455AC080" w14:textId="77777777" w:rsidR="00662EBA" w:rsidRPr="00662EBA" w:rsidRDefault="00662EBA" w:rsidP="00662EBA"/>
    <w:p w14:paraId="4597C8D3" w14:textId="3D835F8A" w:rsidR="00662EBA" w:rsidRPr="00662EBA" w:rsidRDefault="00662EBA" w:rsidP="00662EBA">
      <w:r w:rsidRPr="00662EBA">
        <w:rPr>
          <w:noProof/>
        </w:rPr>
        <w:drawing>
          <wp:inline distT="0" distB="0" distL="0" distR="0" wp14:anchorId="426F197C" wp14:editId="2E0CD63B">
            <wp:extent cx="1722120" cy="1485900"/>
            <wp:effectExtent l="0" t="0" r="0" b="0"/>
            <wp:docPr id="1223568379" name="Imagem 60" descr="Interface gráfica do usuário, Aplicativ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nterface gráfica do usuário, Aplicativo, 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03266" w14:textId="77777777" w:rsidR="00662EBA" w:rsidRPr="00662EBA" w:rsidRDefault="00662EBA" w:rsidP="00662EBA"/>
    <w:p w14:paraId="019A548A" w14:textId="77777777" w:rsidR="00662EBA" w:rsidRPr="00662EBA" w:rsidRDefault="00662EBA" w:rsidP="00662EBA"/>
    <w:p w14:paraId="18A9F1C0" w14:textId="1EC5054F" w:rsidR="00662EBA" w:rsidRPr="00662EBA" w:rsidRDefault="00662EBA" w:rsidP="003835E2">
      <w:pPr>
        <w:pStyle w:val="Ttulo2"/>
      </w:pPr>
      <w:bookmarkStart w:id="10" w:name="_Toc221107516"/>
      <w:r w:rsidRPr="00662EBA">
        <w:t>Módulos, pastas e telas</w:t>
      </w:r>
      <w:bookmarkEnd w:id="10"/>
    </w:p>
    <w:p w14:paraId="4AAC0E65" w14:textId="77777777" w:rsidR="00662EBA" w:rsidRPr="00662EBA" w:rsidRDefault="00662EBA" w:rsidP="00662EBA">
      <w:r w:rsidRPr="00662EBA">
        <w:t>Os módulos podem ser encontrados em dois locais no sistema, o primeiro é no painel de navegação e o segundo é na abertura de chamados. Sua principal função é dividir o sistema em pequenas partes de forma organizada.</w:t>
      </w:r>
    </w:p>
    <w:p w14:paraId="45B10E26" w14:textId="5299608F" w:rsidR="00662EBA" w:rsidRPr="00662EBA" w:rsidRDefault="00662EBA" w:rsidP="00662EBA">
      <w:r w:rsidRPr="00662EBA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DE12D57" wp14:editId="1F8F2C0B">
            <wp:simplePos x="0" y="0"/>
            <wp:positionH relativeFrom="margin">
              <wp:posOffset>1995170</wp:posOffset>
            </wp:positionH>
            <wp:positionV relativeFrom="paragraph">
              <wp:posOffset>85725</wp:posOffset>
            </wp:positionV>
            <wp:extent cx="2760980" cy="1786255"/>
            <wp:effectExtent l="0" t="0" r="1270" b="4445"/>
            <wp:wrapSquare wrapText="bothSides"/>
            <wp:docPr id="1784759135" name="Imagem 69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178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894AF" w14:textId="0C7A8CF6" w:rsidR="00662EBA" w:rsidRPr="00662EBA" w:rsidRDefault="00662EBA" w:rsidP="00662EBA">
      <w:r w:rsidRPr="00662EBA">
        <w:rPr>
          <w:noProof/>
        </w:rPr>
        <w:drawing>
          <wp:anchor distT="0" distB="0" distL="114300" distR="114300" simplePos="0" relativeHeight="251660288" behindDoc="0" locked="0" layoutInCell="1" allowOverlap="1" wp14:anchorId="129521FF" wp14:editId="5EF23225">
            <wp:simplePos x="0" y="0"/>
            <wp:positionH relativeFrom="column">
              <wp:posOffset>106680</wp:posOffset>
            </wp:positionH>
            <wp:positionV relativeFrom="paragraph">
              <wp:posOffset>19685</wp:posOffset>
            </wp:positionV>
            <wp:extent cx="1722755" cy="1640840"/>
            <wp:effectExtent l="0" t="0" r="0" b="0"/>
            <wp:wrapSquare wrapText="bothSides"/>
            <wp:docPr id="908653745" name="Imagem 68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rface gráfica do usuário, Aplicativo, Word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164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CBEFD" w14:textId="77777777" w:rsidR="00662EBA" w:rsidRPr="00662EBA" w:rsidRDefault="00662EBA" w:rsidP="00662EBA"/>
    <w:p w14:paraId="6567B957" w14:textId="77777777" w:rsidR="00662EBA" w:rsidRPr="00662EBA" w:rsidRDefault="00662EBA" w:rsidP="00662EBA"/>
    <w:p w14:paraId="573E18BE" w14:textId="77777777" w:rsidR="00662EBA" w:rsidRPr="00662EBA" w:rsidRDefault="00662EBA" w:rsidP="00662EBA"/>
    <w:p w14:paraId="04481E93" w14:textId="77777777" w:rsidR="00662EBA" w:rsidRPr="00662EBA" w:rsidRDefault="00662EBA" w:rsidP="00662EBA"/>
    <w:p w14:paraId="52D21086" w14:textId="77777777" w:rsidR="00662EBA" w:rsidRPr="00662EBA" w:rsidRDefault="00662EBA" w:rsidP="00662EBA"/>
    <w:p w14:paraId="5FD0CB2E" w14:textId="77777777" w:rsidR="00662EBA" w:rsidRPr="00662EBA" w:rsidRDefault="00662EBA" w:rsidP="00662EBA"/>
    <w:p w14:paraId="680F9021" w14:textId="77777777" w:rsidR="00662EBA" w:rsidRPr="00662EBA" w:rsidRDefault="00662EBA" w:rsidP="00662EBA">
      <w:r w:rsidRPr="00662EBA">
        <w:t>As pastas são os ícones com desenhos de pasta aberta no painel de navegação. Algo interessantes das pastas é que em todos os módulos elas seguem o mesmo padrão, por exemplo, todos os módulos possuem uma pasta chamada Relatórios, em que, todos os relatórios daquele módulo, vão estar dentro desta pasta.</w:t>
      </w:r>
    </w:p>
    <w:p w14:paraId="38193BD3" w14:textId="77777777" w:rsidR="00662EBA" w:rsidRPr="00662EBA" w:rsidRDefault="00662EBA" w:rsidP="00662EBA"/>
    <w:p w14:paraId="3B18CE77" w14:textId="093F4F92" w:rsidR="00662EBA" w:rsidRPr="00662EBA" w:rsidRDefault="00662EBA" w:rsidP="00662EBA">
      <w:r w:rsidRPr="00662EBA">
        <w:rPr>
          <w:noProof/>
        </w:rPr>
        <w:drawing>
          <wp:inline distT="0" distB="0" distL="0" distR="0" wp14:anchorId="3B319485" wp14:editId="5A690059">
            <wp:extent cx="1805940" cy="1272540"/>
            <wp:effectExtent l="0" t="0" r="3810" b="3810"/>
            <wp:docPr id="441392374" name="Imagem 5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89A4" w14:textId="77777777" w:rsidR="00662EBA" w:rsidRPr="00662EBA" w:rsidRDefault="00662EBA" w:rsidP="00662EBA"/>
    <w:p w14:paraId="6C6E2D52" w14:textId="77777777" w:rsidR="00662EBA" w:rsidRPr="00662EBA" w:rsidRDefault="00662EBA" w:rsidP="00662EBA">
      <w:r w:rsidRPr="00662EBA">
        <w:t>Já as telas, dentro do painel de navegação são os ícones azuis que ao clicarmos o sistema irá nos direcionar para um grid ou tela tabelada que listará informações.</w:t>
      </w:r>
    </w:p>
    <w:p w14:paraId="59CD8D56" w14:textId="77777777" w:rsidR="00662EBA" w:rsidRPr="00662EBA" w:rsidRDefault="00662EBA" w:rsidP="00662EBA"/>
    <w:p w14:paraId="3DB40179" w14:textId="644F708D" w:rsidR="00662EBA" w:rsidRPr="00662EBA" w:rsidRDefault="00662EBA" w:rsidP="00662EBA">
      <w:r w:rsidRPr="00662EBA">
        <w:rPr>
          <w:noProof/>
        </w:rPr>
        <w:drawing>
          <wp:inline distT="0" distB="0" distL="0" distR="0" wp14:anchorId="781B906C" wp14:editId="2D67FEFC">
            <wp:extent cx="1805940" cy="1303020"/>
            <wp:effectExtent l="0" t="0" r="3810" b="0"/>
            <wp:docPr id="572076155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41A5" w14:textId="77777777" w:rsidR="00662EBA" w:rsidRPr="00662EBA" w:rsidRDefault="00662EBA" w:rsidP="00662EBA"/>
    <w:p w14:paraId="214823BF" w14:textId="08911C32" w:rsidR="00662EBA" w:rsidRPr="00662EBA" w:rsidRDefault="00662EBA" w:rsidP="003835E2">
      <w:pPr>
        <w:pStyle w:val="Ttulo2"/>
      </w:pPr>
      <w:bookmarkStart w:id="11" w:name="_Toc221107517"/>
      <w:r w:rsidRPr="00662EBA">
        <w:lastRenderedPageBreak/>
        <w:t>Menu de favoritos</w:t>
      </w:r>
      <w:bookmarkEnd w:id="11"/>
    </w:p>
    <w:p w14:paraId="679010D4" w14:textId="77777777" w:rsidR="00662EBA" w:rsidRPr="00662EBA" w:rsidRDefault="00662EBA" w:rsidP="00662EBA">
      <w:r w:rsidRPr="00662EBA">
        <w:t>O menu de favoritos é uma ferramenta utilizada para criar um menu resumido, com apenas as telas que o usuário mais utiliza (No capítulo de atalhos do sistema veremos como acrescentar ou remover uma tela na lista de favoritos).</w:t>
      </w:r>
    </w:p>
    <w:p w14:paraId="1CE288EF" w14:textId="3616371A" w:rsidR="00662EBA" w:rsidRPr="00662EBA" w:rsidRDefault="00662EBA" w:rsidP="00662EBA">
      <w:r w:rsidRPr="00662EBA">
        <w:rPr>
          <w:noProof/>
        </w:rPr>
        <w:drawing>
          <wp:inline distT="0" distB="0" distL="0" distR="0" wp14:anchorId="548084D5" wp14:editId="799DCEDF">
            <wp:extent cx="1409700" cy="1516380"/>
            <wp:effectExtent l="0" t="0" r="0" b="7620"/>
            <wp:docPr id="731941930" name="Imagem 57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EC3A" w14:textId="77777777" w:rsidR="00662EBA" w:rsidRPr="00662EBA" w:rsidRDefault="00662EBA" w:rsidP="00662EBA"/>
    <w:p w14:paraId="139237C7" w14:textId="0C68C986" w:rsidR="00662EBA" w:rsidRPr="00662EBA" w:rsidRDefault="00662EBA" w:rsidP="003835E2">
      <w:pPr>
        <w:pStyle w:val="Ttulo2"/>
      </w:pPr>
      <w:bookmarkStart w:id="12" w:name="_Toc221107518"/>
      <w:r w:rsidRPr="00662EBA">
        <w:t>Seleção de filial logada</w:t>
      </w:r>
      <w:bookmarkEnd w:id="12"/>
    </w:p>
    <w:p w14:paraId="6B728470" w14:textId="77777777" w:rsidR="00662EBA" w:rsidRPr="00662EBA" w:rsidRDefault="00662EBA" w:rsidP="00662EBA">
      <w:r w:rsidRPr="00662EBA">
        <w:t>Logo acima do painel de navegação existe um botão com o ícone &gt;&gt;, esse botão dá acesso a um menu onde podemos selecionar em qual filial desejamos operar.</w:t>
      </w:r>
    </w:p>
    <w:p w14:paraId="234FB0E7" w14:textId="77777777" w:rsidR="00662EBA" w:rsidRPr="00662EBA" w:rsidRDefault="00662EBA" w:rsidP="00662EBA">
      <w:r w:rsidRPr="00662EBA">
        <w:t>Alguns usuários ao clicar neste botão terão apenas 1 ou 2 opções, já alguns terão acesso a todas as filiais da organização. Isso vai depender da função de cada um e da autorização da gestão da empresa.</w:t>
      </w:r>
    </w:p>
    <w:p w14:paraId="43425D44" w14:textId="77777777" w:rsidR="00662EBA" w:rsidRPr="00662EBA" w:rsidRDefault="00662EBA" w:rsidP="00662EBA"/>
    <w:p w14:paraId="6400E141" w14:textId="7DC47942" w:rsidR="00662EBA" w:rsidRPr="00662EBA" w:rsidRDefault="00662EBA" w:rsidP="00662EBA">
      <w:r w:rsidRPr="00662EBA">
        <w:rPr>
          <w:noProof/>
        </w:rPr>
        <w:drawing>
          <wp:inline distT="0" distB="0" distL="0" distR="0" wp14:anchorId="6174B41F" wp14:editId="705EBEA3">
            <wp:extent cx="1813560" cy="1226820"/>
            <wp:effectExtent l="0" t="0" r="0" b="0"/>
            <wp:docPr id="424601066" name="Imagem 56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E5581" w14:textId="77777777" w:rsidR="00662EBA" w:rsidRPr="00662EBA" w:rsidRDefault="00662EBA" w:rsidP="00662EBA"/>
    <w:p w14:paraId="56B2F600" w14:textId="77777777" w:rsidR="00662EBA" w:rsidRPr="00662EBA" w:rsidRDefault="00662EBA" w:rsidP="00662EBA"/>
    <w:p w14:paraId="2A944A6C" w14:textId="5DD5729B" w:rsidR="00662EBA" w:rsidRPr="00662EBA" w:rsidRDefault="00662EBA" w:rsidP="003835E2">
      <w:pPr>
        <w:pStyle w:val="Ttulo2"/>
      </w:pPr>
      <w:bookmarkStart w:id="13" w:name="_Toc221107519"/>
      <w:r w:rsidRPr="00662EBA">
        <w:t>Cubo</w:t>
      </w:r>
      <w:bookmarkEnd w:id="13"/>
    </w:p>
    <w:p w14:paraId="15F7E4B5" w14:textId="77777777" w:rsidR="00662EBA" w:rsidRPr="00662EBA" w:rsidRDefault="00662EBA" w:rsidP="00662EBA">
      <w:r w:rsidRPr="00662EBA">
        <w:t>O cubo é um tipo de relatório que podemos desenvolver dentro do Escalasoft. Esse relatório se assemelha muito com uma planilha dinâmica do Excel, onde temos uma planilha base com todos os dados e o usuário consegue montar do jeito que quiser um relatório utilizando as informações que estão na planilha base. Além de permitir montar o relatório utilizando as informações da planilha base, os cubos possuem ferramenta de filtro, onde é possível filtrar por qualquer coluna que o cubo conter.</w:t>
      </w:r>
    </w:p>
    <w:p w14:paraId="620DB491" w14:textId="77777777" w:rsidR="00662EBA" w:rsidRPr="00662EBA" w:rsidRDefault="00662EBA" w:rsidP="00662EBA">
      <w:r w:rsidRPr="00662EBA">
        <w:lastRenderedPageBreak/>
        <w:t>Para localizarmos os relatórios cubos do sistema, basta ao abrir os módulos do sistema, verificar se existe uma pasta chamada ‘Cubo’, é sempre dentro de uma pasta com esse nome que esses relatórios ficam.</w:t>
      </w:r>
    </w:p>
    <w:p w14:paraId="42D4FD16" w14:textId="77777777" w:rsidR="00662EBA" w:rsidRPr="00662EBA" w:rsidRDefault="00662EBA" w:rsidP="00662EBA"/>
    <w:p w14:paraId="7FFE09BC" w14:textId="3FDF54DF" w:rsidR="00662EBA" w:rsidRPr="00662EBA" w:rsidRDefault="00662EBA" w:rsidP="00662EBA">
      <w:r w:rsidRPr="00662EBA">
        <w:rPr>
          <w:noProof/>
        </w:rPr>
        <w:drawing>
          <wp:inline distT="0" distB="0" distL="0" distR="0" wp14:anchorId="552EF3CF" wp14:editId="2A0C95E6">
            <wp:extent cx="1813560" cy="1493520"/>
            <wp:effectExtent l="0" t="0" r="0" b="0"/>
            <wp:docPr id="1776359282" name="Imagem 5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5BD8" w14:textId="77777777" w:rsidR="00662EBA" w:rsidRPr="00662EBA" w:rsidRDefault="00662EBA" w:rsidP="00662EBA"/>
    <w:p w14:paraId="547852B2" w14:textId="1E7BE91F" w:rsidR="00662EBA" w:rsidRPr="00662EBA" w:rsidRDefault="00662EBA" w:rsidP="00662EBA">
      <w:r w:rsidRPr="00662EBA">
        <w:rPr>
          <w:noProof/>
        </w:rPr>
        <w:drawing>
          <wp:inline distT="0" distB="0" distL="0" distR="0" wp14:anchorId="054C3148" wp14:editId="5C7FC9A7">
            <wp:extent cx="3886200" cy="2430780"/>
            <wp:effectExtent l="0" t="0" r="0" b="7620"/>
            <wp:docPr id="1187446512" name="Imagem 54" descr="Interface gráfica do usuário, Aplicativ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nterface gráfica do usuário, Aplicativo, 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95FB7" w14:textId="77777777" w:rsidR="00662EBA" w:rsidRPr="00662EBA" w:rsidRDefault="00662EBA" w:rsidP="00662EBA"/>
    <w:p w14:paraId="2DA9BC49" w14:textId="77777777" w:rsidR="00662EBA" w:rsidRPr="00662EBA" w:rsidRDefault="00662EBA" w:rsidP="00662EBA"/>
    <w:p w14:paraId="63A8F6F6" w14:textId="14AAC04F" w:rsidR="00662EBA" w:rsidRPr="00662EBA" w:rsidRDefault="00662EBA" w:rsidP="003835E2">
      <w:pPr>
        <w:pStyle w:val="Ttulo2"/>
      </w:pPr>
      <w:bookmarkStart w:id="14" w:name="_Toc221107520"/>
      <w:r w:rsidRPr="00662EBA">
        <w:t>Painel indicador</w:t>
      </w:r>
      <w:bookmarkEnd w:id="14"/>
    </w:p>
    <w:p w14:paraId="64172F48" w14:textId="77777777" w:rsidR="00662EBA" w:rsidRPr="00662EBA" w:rsidRDefault="00662EBA" w:rsidP="00662EBA">
      <w:r w:rsidRPr="00662EBA">
        <w:t>Um painel indicador é uma tela com gráficos e tabelas que podem ser exportadas ou como imagem ou como arquivo Excel. Dependendo das configurações feitas por quem desenvolver determinado painel, ele pode conter também opções de filtro.</w:t>
      </w:r>
    </w:p>
    <w:p w14:paraId="687DB6EB" w14:textId="77777777" w:rsidR="00662EBA" w:rsidRPr="00662EBA" w:rsidRDefault="00662EBA" w:rsidP="00662EBA">
      <w:r w:rsidRPr="00662EBA">
        <w:t>Essas telas podem ser desenvolvidas pelo TI, pela Escalasoft ou por consultores de sistemas.</w:t>
      </w:r>
    </w:p>
    <w:p w14:paraId="39DF4670" w14:textId="77777777" w:rsidR="00662EBA" w:rsidRPr="00662EBA" w:rsidRDefault="00662EBA" w:rsidP="00662EBA">
      <w:r w:rsidRPr="00662EBA">
        <w:t>Podemos encontrar os painéis indicadores de 2 formas, ou em nossa tela inicial do sistema, ou buscando pelo painel de navegação, assim como no caso do cubo, dentro de cada módulo, o sistema cria uma pasta Painel para disponibilizar os painéis que pertencem àquele módulo.</w:t>
      </w:r>
    </w:p>
    <w:p w14:paraId="459E1433" w14:textId="77777777" w:rsidR="00662EBA" w:rsidRPr="00662EBA" w:rsidRDefault="00662EBA" w:rsidP="00662EBA"/>
    <w:p w14:paraId="5C79B660" w14:textId="0F470009" w:rsidR="00662EBA" w:rsidRPr="00662EBA" w:rsidRDefault="00662EBA" w:rsidP="00662EBA">
      <w:r w:rsidRPr="00662EBA">
        <w:rPr>
          <w:noProof/>
        </w:rPr>
        <w:drawing>
          <wp:inline distT="0" distB="0" distL="0" distR="0" wp14:anchorId="570B4BE8" wp14:editId="0450151F">
            <wp:extent cx="1874520" cy="1524000"/>
            <wp:effectExtent l="0" t="0" r="0" b="0"/>
            <wp:docPr id="1200835228" name="Imagem 53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nterface gráfica do usuári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7683" w14:textId="77777777" w:rsidR="00662EBA" w:rsidRPr="00662EBA" w:rsidRDefault="00662EBA" w:rsidP="00662EBA"/>
    <w:p w14:paraId="440D602C" w14:textId="0E4213A4" w:rsidR="00662EBA" w:rsidRPr="00662EBA" w:rsidRDefault="00662EBA" w:rsidP="00662EBA">
      <w:r w:rsidRPr="00662EBA">
        <w:rPr>
          <w:noProof/>
        </w:rPr>
        <w:drawing>
          <wp:inline distT="0" distB="0" distL="0" distR="0" wp14:anchorId="676BD853" wp14:editId="16BB8547">
            <wp:extent cx="4709160" cy="2476500"/>
            <wp:effectExtent l="0" t="0" r="0" b="0"/>
            <wp:docPr id="1362589499" name="Imagem 52" descr="Tabel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Tabel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F56FE" w14:textId="77777777" w:rsidR="00662EBA" w:rsidRPr="00662EBA" w:rsidRDefault="00662EBA" w:rsidP="00662EBA"/>
    <w:p w14:paraId="43293467" w14:textId="5DA46633" w:rsidR="00662EBA" w:rsidRPr="00662EBA" w:rsidRDefault="00662EBA" w:rsidP="003835E2">
      <w:pPr>
        <w:pStyle w:val="Ttulo2"/>
      </w:pPr>
      <w:bookmarkStart w:id="15" w:name="_Toc221107521"/>
      <w:r w:rsidRPr="00662EBA">
        <w:t>Tela de FAQ</w:t>
      </w:r>
      <w:bookmarkEnd w:id="15"/>
    </w:p>
    <w:p w14:paraId="1ECC1D00" w14:textId="77777777" w:rsidR="00662EBA" w:rsidRPr="00662EBA" w:rsidRDefault="00662EBA" w:rsidP="00662EBA">
      <w:r w:rsidRPr="00662EBA">
        <w:t xml:space="preserve">A tela FAQ é uma tela pouco conhecida, mas que pode ser muito útil. Nela podemos encontrar todas as documentações oficiais da Escalasoft, manuais e dicas elaboradas pela equipe de desenvolvedores da Escalasoft com base em perguntas frequentes, ou seja, as dúvidas mais frequentes recebidas em chamados eles registram as respostas utilizando </w:t>
      </w:r>
      <w:proofErr w:type="spellStart"/>
      <w:r w:rsidRPr="00662EBA">
        <w:t>FAQs</w:t>
      </w:r>
      <w:proofErr w:type="spellEnd"/>
      <w:r w:rsidRPr="00662EBA">
        <w:t>.</w:t>
      </w:r>
    </w:p>
    <w:p w14:paraId="17814AB7" w14:textId="77777777" w:rsidR="00662EBA" w:rsidRPr="00662EBA" w:rsidRDefault="00662EBA" w:rsidP="00662EBA"/>
    <w:p w14:paraId="561C0D6B" w14:textId="746082D7" w:rsidR="00662EBA" w:rsidRPr="00662EBA" w:rsidRDefault="00662EBA" w:rsidP="00662EBA">
      <w:r w:rsidRPr="00662EBA">
        <w:rPr>
          <w:noProof/>
        </w:rPr>
        <w:drawing>
          <wp:inline distT="0" distB="0" distL="0" distR="0" wp14:anchorId="2F56C836" wp14:editId="0D258B5F">
            <wp:extent cx="1874520" cy="853440"/>
            <wp:effectExtent l="0" t="0" r="0" b="3810"/>
            <wp:docPr id="1751403827" name="Imagem 5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BB1E4" w14:textId="77777777" w:rsidR="00662EBA" w:rsidRPr="00662EBA" w:rsidRDefault="00662EBA" w:rsidP="00662EBA"/>
    <w:p w14:paraId="46244082" w14:textId="25358135" w:rsidR="00662EBA" w:rsidRPr="00662EBA" w:rsidRDefault="00662EBA" w:rsidP="00662EBA">
      <w:r w:rsidRPr="00662EBA">
        <w:rPr>
          <w:noProof/>
        </w:rPr>
        <w:lastRenderedPageBreak/>
        <w:drawing>
          <wp:inline distT="0" distB="0" distL="0" distR="0" wp14:anchorId="2F4B9436" wp14:editId="67FE6354">
            <wp:extent cx="4846320" cy="2392680"/>
            <wp:effectExtent l="0" t="0" r="0" b="7620"/>
            <wp:docPr id="1954220721" name="Imagem 50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9C68" w14:textId="77777777" w:rsidR="00662EBA" w:rsidRPr="00662EBA" w:rsidRDefault="00662EBA" w:rsidP="00662EBA"/>
    <w:p w14:paraId="593C322C" w14:textId="1A223A15" w:rsidR="00662EBA" w:rsidRPr="00662EBA" w:rsidRDefault="00662EBA" w:rsidP="003835E2">
      <w:pPr>
        <w:pStyle w:val="Ttulo2"/>
      </w:pPr>
      <w:bookmarkStart w:id="16" w:name="_Toc221107522"/>
      <w:r w:rsidRPr="00662EBA">
        <w:t>Pesquisar</w:t>
      </w:r>
      <w:bookmarkEnd w:id="16"/>
    </w:p>
    <w:p w14:paraId="755DAD81" w14:textId="77777777" w:rsidR="00662EBA" w:rsidRPr="00662EBA" w:rsidRDefault="00662EBA" w:rsidP="00662EBA">
      <w:r w:rsidRPr="00662EBA">
        <w:t>Em todas as telas(grids) do sistema existe um campo para pesquisa.</w:t>
      </w:r>
    </w:p>
    <w:p w14:paraId="25D620CE" w14:textId="090452DD" w:rsidR="00662EBA" w:rsidRPr="00662EBA" w:rsidRDefault="00662EBA" w:rsidP="00662EBA">
      <w:r w:rsidRPr="00662EBA">
        <w:rPr>
          <w:noProof/>
        </w:rPr>
        <w:drawing>
          <wp:inline distT="0" distB="0" distL="0" distR="0" wp14:anchorId="0181B83C" wp14:editId="30535C2F">
            <wp:extent cx="3070860" cy="312420"/>
            <wp:effectExtent l="0" t="0" r="0" b="0"/>
            <wp:docPr id="1938613286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4AE4" w14:textId="77777777" w:rsidR="00662EBA" w:rsidRPr="00662EBA" w:rsidRDefault="00662EBA" w:rsidP="00662EBA"/>
    <w:p w14:paraId="2006CE51" w14:textId="77777777" w:rsidR="00662EBA" w:rsidRPr="00662EBA" w:rsidRDefault="00662EBA" w:rsidP="00662EBA">
      <w:r w:rsidRPr="00662EBA">
        <w:t>Esse campo funciona da seguinte maneira.</w:t>
      </w:r>
    </w:p>
    <w:p w14:paraId="4025C9D3" w14:textId="77777777" w:rsidR="00662EBA" w:rsidRPr="00662EBA" w:rsidRDefault="00662EBA" w:rsidP="00662EBA">
      <w:r w:rsidRPr="00662EBA">
        <w:t>Primeiro, é possível por ele filtrar por qualquer coluna da tela, para isso clique no título da coluna que deseja utilizar como coluna de pesquisa.</w:t>
      </w:r>
    </w:p>
    <w:p w14:paraId="04BC79AD" w14:textId="77777777" w:rsidR="00662EBA" w:rsidRPr="00662EBA" w:rsidRDefault="00662EBA" w:rsidP="00662EBA"/>
    <w:p w14:paraId="4D94830A" w14:textId="77777777" w:rsidR="00662EBA" w:rsidRPr="00662EBA" w:rsidRDefault="00662EBA" w:rsidP="00662EBA">
      <w:r w:rsidRPr="00662EBA">
        <w:t xml:space="preserve">Outra configuração que pode ser feita é escolher entre as opções: </w:t>
      </w:r>
    </w:p>
    <w:p w14:paraId="55740261" w14:textId="77777777" w:rsidR="00662EBA" w:rsidRPr="00662EBA" w:rsidRDefault="00662EBA" w:rsidP="00662EBA">
      <w:r w:rsidRPr="00662EBA">
        <w:t xml:space="preserve">• </w:t>
      </w:r>
      <w:r w:rsidRPr="00662EBA">
        <w:rPr>
          <w:b/>
          <w:bCs/>
        </w:rPr>
        <w:t>Pesquisa aproximada:</w:t>
      </w:r>
      <w:r w:rsidRPr="00662EBA">
        <w:t xml:space="preserve"> Esse tipo de pesquisa permite que você pesquise digitando apenas uma parte da informação, onde o sistema vai tentar localizar linhas em que contém a informação que você digitou.</w:t>
      </w:r>
    </w:p>
    <w:p w14:paraId="5E8C24B8" w14:textId="77777777" w:rsidR="00662EBA" w:rsidRPr="00662EBA" w:rsidRDefault="00662EBA" w:rsidP="00662EBA">
      <w:r w:rsidRPr="00662EBA">
        <w:t xml:space="preserve">• </w:t>
      </w:r>
      <w:r w:rsidRPr="00662EBA">
        <w:rPr>
          <w:b/>
          <w:bCs/>
        </w:rPr>
        <w:t>Pesquisa exata:</w:t>
      </w:r>
      <w:r w:rsidRPr="00662EBA">
        <w:t xml:space="preserve"> Esse tipo de pesquisa é mais exigente, para utilizá-lo você precisará digitar a informação completa.</w:t>
      </w:r>
    </w:p>
    <w:p w14:paraId="41698CBF" w14:textId="77777777" w:rsidR="00662EBA" w:rsidRPr="00662EBA" w:rsidRDefault="00662EBA" w:rsidP="00662EBA">
      <w:r w:rsidRPr="00662EBA">
        <w:t xml:space="preserve">• </w:t>
      </w:r>
      <w:r w:rsidRPr="00662EBA">
        <w:rPr>
          <w:b/>
          <w:bCs/>
        </w:rPr>
        <w:t>Pesquisa múltiplos:</w:t>
      </w:r>
      <w:r w:rsidRPr="00662EBA">
        <w:t xml:space="preserve"> nesta opção podemos pesquisar por múltiplos valores, onde para dividi-los basta utilizar o ponto e vírgula (;).</w:t>
      </w:r>
    </w:p>
    <w:p w14:paraId="0949566E" w14:textId="77777777" w:rsidR="00662EBA" w:rsidRPr="00662EBA" w:rsidRDefault="00662EBA" w:rsidP="00662EBA"/>
    <w:p w14:paraId="5D8561AC" w14:textId="5574AEB1" w:rsidR="00662EBA" w:rsidRPr="00662EBA" w:rsidRDefault="00662EBA" w:rsidP="00662EBA">
      <w:r w:rsidRPr="00662EBA">
        <w:rPr>
          <w:noProof/>
        </w:rPr>
        <w:drawing>
          <wp:inline distT="0" distB="0" distL="0" distR="0" wp14:anchorId="68857663" wp14:editId="0CE20208">
            <wp:extent cx="2430780" cy="563880"/>
            <wp:effectExtent l="0" t="0" r="7620" b="7620"/>
            <wp:docPr id="1780256308" name="Imagem 48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658A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4F4F"/>
    <w:multiLevelType w:val="hybridMultilevel"/>
    <w:tmpl w:val="C3F897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60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E7"/>
    <w:rsid w:val="00003DF7"/>
    <w:rsid w:val="003835E2"/>
    <w:rsid w:val="003838E7"/>
    <w:rsid w:val="00561AE3"/>
    <w:rsid w:val="00662EBA"/>
    <w:rsid w:val="00791490"/>
    <w:rsid w:val="007D496C"/>
    <w:rsid w:val="00BD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A0039"/>
  <w15:chartTrackingRefBased/>
  <w15:docId w15:val="{3E7134ED-81FC-4A06-A6B7-C7EF353D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3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3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3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3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38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38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3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38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3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3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38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8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38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38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3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1097</Words>
  <Characters>5651</Characters>
  <Application>Microsoft Office Word</Application>
  <DocSecurity>0</DocSecurity>
  <Lines>201</Lines>
  <Paragraphs>58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4</cp:revision>
  <dcterms:created xsi:type="dcterms:W3CDTF">2026-04-08T16:43:00Z</dcterms:created>
  <dcterms:modified xsi:type="dcterms:W3CDTF">2026-04-10T11:56:00Z</dcterms:modified>
</cp:coreProperties>
</file>