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5"/>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1C3D4AF0">
            <w:pPr>
              <w:spacing w:after="0" w:line="240" w:lineRule="auto"/>
              <w:jc w:val="both"/>
              <w:rPr>
                <w:rFonts w:eastAsiaTheme="majorEastAsia"/>
                <w:color w:val="767171" w:themeColor="background2" w:themeShade="80"/>
                <w:sz w:val="24"/>
                <w:szCs w:val="24"/>
              </w:rPr>
            </w:pPr>
            <w:r>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pPr>
              <w:spacing w:after="0" w:line="240" w:lineRule="auto"/>
              <w:rPr>
                <w:rFonts w:eastAsiaTheme="majorEastAsia"/>
                <w:color w:val="767171" w:themeColor="background2" w:themeShade="80"/>
                <w:sz w:val="24"/>
                <w:szCs w:val="24"/>
              </w:rPr>
            </w:pPr>
          </w:p>
          <w:p w14:paraId="73A1BFBF">
            <w:pPr>
              <w:spacing w:after="0" w:line="240" w:lineRule="auto"/>
              <w:jc w:val="both"/>
              <w:rPr>
                <w:rFonts w:eastAsiaTheme="majorEastAsia"/>
                <w:color w:val="767171" w:themeColor="background2" w:themeShade="80"/>
                <w:sz w:val="24"/>
                <w:szCs w:val="24"/>
              </w:rPr>
            </w:pPr>
            <w:r>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Puedes responder en cada una de las secciones por pregunta en esta guía y, posteriormente, cargarla en la sección de reflexión de la Fase 1, para retroalimentación de tu docente.</w:t>
            </w:r>
          </w:p>
        </w:tc>
      </w:tr>
    </w:tbl>
    <w:p w14:paraId="479312C8">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6878D9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A3B8562">
            <w:pPr>
              <w:spacing w:after="0" w:line="240" w:lineRule="auto"/>
              <w:rPr>
                <w:rFonts w:eastAsiaTheme="majorEastAsia"/>
                <w:b/>
                <w:bCs/>
                <w:color w:val="000000" w:themeColor="text1"/>
                <w:sz w:val="24"/>
                <w:szCs w:val="24"/>
                <w14:textFill>
                  <w14:solidFill>
                    <w14:schemeClr w14:val="tx1"/>
                  </w14:solidFill>
                </w14:textFill>
              </w:rPr>
            </w:pPr>
            <w:r>
              <w:rPr>
                <w:rFonts w:eastAsiaTheme="majorEastAsia"/>
                <w:color w:val="000000" w:themeColor="text1"/>
                <w:sz w:val="24"/>
                <w:szCs w:val="24"/>
                <w14:textFill>
                  <w14:solidFill>
                    <w14:schemeClr w14:val="tx1"/>
                  </w14:solidFill>
                </w14:textFill>
              </w:rPr>
              <w:t>1. Revisa la malla de tu carrera, piensa en las asignaturas o certificados de competencias que has cursado hasta ahora. Responde:</w:t>
            </w:r>
          </w:p>
        </w:tc>
      </w:tr>
      <w:tr w14:paraId="415F97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63" w:hRule="atLeast"/>
        </w:trPr>
        <w:tc>
          <w:tcPr>
            <w:tcW w:w="10076" w:type="dxa"/>
            <w:shd w:val="clear" w:color="auto" w:fill="DEEAF6" w:themeFill="accent1" w:themeFillTint="33"/>
            <w:vAlign w:val="center"/>
          </w:tcPr>
          <w:p w14:paraId="5CC1F246">
            <w:pPr>
              <w:spacing w:after="0" w:line="240" w:lineRule="auto"/>
              <w:rPr>
                <w:rFonts w:eastAsiaTheme="majorEastAsia"/>
                <w:color w:val="000000" w:themeColor="text1"/>
                <w:sz w:val="24"/>
                <w:szCs w:val="24"/>
                <w14:textFill>
                  <w14:solidFill>
                    <w14:schemeClr w14:val="tx1"/>
                  </w14:solidFill>
                </w14:textFill>
              </w:rPr>
            </w:pPr>
          </w:p>
          <w:p w14:paraId="4C00C06D">
            <w:pPr>
              <w:spacing w:after="0" w:line="240" w:lineRule="auto"/>
              <w:rPr>
                <w:rFonts w:eastAsiaTheme="majorEastAsia"/>
                <w:b/>
                <w:bCs/>
                <w:color w:val="000000" w:themeColor="text1"/>
                <w:sz w:val="24"/>
                <w:szCs w:val="24"/>
                <w14:textFill>
                  <w14:solidFill>
                    <w14:schemeClr w14:val="tx1"/>
                  </w14:solidFill>
                </w14:textFill>
              </w:rPr>
            </w:pPr>
            <w:r>
              <w:rPr>
                <w:rFonts w:eastAsiaTheme="majorEastAsia"/>
                <w:b/>
                <w:bCs/>
                <w:color w:val="000000" w:themeColor="text1"/>
                <w:sz w:val="24"/>
                <w:szCs w:val="24"/>
                <w14:textFill>
                  <w14:solidFill>
                    <w14:schemeClr w14:val="tx1"/>
                  </w14:solidFill>
                </w14:textFill>
              </w:rPr>
              <w:t xml:space="preserve">¿Cuáles son las asignaturas o certificados que más te gustaron y/o se relacionan con tus intereses profesionales? ¿Qué es lo que más te gustó de cada uno? </w:t>
            </w:r>
          </w:p>
          <w:p w14:paraId="1F2132DD">
            <w:pPr>
              <w:spacing w:after="0" w:line="240" w:lineRule="auto"/>
              <w:rPr>
                <w:rFonts w:eastAsiaTheme="majorEastAsia"/>
                <w:color w:val="000000" w:themeColor="text1"/>
                <w:sz w:val="24"/>
                <w:szCs w:val="24"/>
                <w14:textFill>
                  <w14:solidFill>
                    <w14:schemeClr w14:val="tx1"/>
                  </w14:solidFill>
                </w14:textFill>
              </w:rPr>
            </w:pPr>
          </w:p>
          <w:p w14:paraId="0FC14B4F">
            <w:pPr>
              <w:spacing w:after="0" w:line="240" w:lineRule="auto"/>
              <w:rPr>
                <w:rFonts w:eastAsiaTheme="majorEastAsia"/>
                <w:color w:val="000000" w:themeColor="text1"/>
                <w:sz w:val="24"/>
                <w:szCs w:val="24"/>
                <w14:textFill>
                  <w14:solidFill>
                    <w14:schemeClr w14:val="tx1"/>
                  </w14:solidFill>
                </w14:textFill>
              </w:rPr>
            </w:pPr>
            <w:r>
              <w:rPr>
                <w:rFonts w:eastAsiaTheme="majorEastAsia"/>
                <w:color w:val="000000" w:themeColor="text1"/>
                <w:sz w:val="24"/>
                <w:szCs w:val="24"/>
                <w14:textFill>
                  <w14:solidFill>
                    <w14:schemeClr w14:val="tx1"/>
                  </w14:solidFill>
                </w14:textFill>
              </w:rPr>
              <w:t>Disfruté especialmente las asignaturas de Inteligencia de Negocios, Minería de Datos, Machine Learning y Big Data, porque me permitieron acercarme al análisis de datos, que es el área que más me motiva. Lo que más me gustó fue descubrir cómo los datos pueden transformarse en información útil para la toma de decisiones. También valoro Programación de Software y Arquitectura, porque me ayudaron a comprender la lógica y estructura detrás de las soluciones informáticas.</w:t>
            </w:r>
            <w:r>
              <w:rPr>
                <w:rFonts w:eastAsiaTheme="majorEastAsia"/>
                <w:color w:val="000000" w:themeColor="text1"/>
                <w:sz w:val="24"/>
                <w:szCs w:val="24"/>
                <w14:textFill>
                  <w14:solidFill>
                    <w14:schemeClr w14:val="tx1"/>
                  </w14:solidFill>
                </w14:textFill>
              </w:rPr>
              <w:br w:type="textWrapping"/>
            </w:r>
            <w:r>
              <w:rPr>
                <w:rFonts w:eastAsiaTheme="majorEastAsia"/>
                <w:color w:val="000000" w:themeColor="text1"/>
                <w:sz w:val="24"/>
                <w:szCs w:val="24"/>
                <w14:textFill>
                  <w14:solidFill>
                    <w14:schemeClr w14:val="tx1"/>
                  </w14:solidFill>
                </w14:textFill>
              </w:rPr>
              <w:t>En Inteligencia de Negocios me resultó enriquecedor el proceso de creación de un data warehouse y la migración de datos mediante ETL. En Minería de Datos y Machine Learning disfruté la exploración de datasets con Python para identificar insights, patrones y tendencias. Además, trabajar con consultas SQL y en programación de bases de datos fue emocionante, ya que pude normalizar, modelar y limpiar bases de datos de manera estructurada.</w:t>
            </w:r>
          </w:p>
          <w:p w14:paraId="7B0A97D4">
            <w:pPr>
              <w:spacing w:after="0" w:line="240" w:lineRule="auto"/>
              <w:rPr>
                <w:rFonts w:eastAsiaTheme="majorEastAsia"/>
                <w:color w:val="000000" w:themeColor="text1"/>
                <w:sz w:val="24"/>
                <w:szCs w:val="24"/>
                <w14:textFill>
                  <w14:solidFill>
                    <w14:schemeClr w14:val="tx1"/>
                  </w14:solidFill>
                </w14:textFill>
              </w:rPr>
            </w:pPr>
          </w:p>
          <w:p w14:paraId="71FEE85B">
            <w:pPr>
              <w:spacing w:after="0" w:line="240" w:lineRule="auto"/>
              <w:rPr>
                <w:rFonts w:eastAsiaTheme="majorEastAsia"/>
                <w:b/>
                <w:bCs/>
                <w:color w:val="000000" w:themeColor="text1"/>
                <w:sz w:val="24"/>
                <w:szCs w:val="24"/>
                <w14:textFill>
                  <w14:solidFill>
                    <w14:schemeClr w14:val="tx1"/>
                  </w14:solidFill>
                </w14:textFill>
              </w:rPr>
            </w:pPr>
            <w:r>
              <w:rPr>
                <w:rFonts w:eastAsiaTheme="majorEastAsia"/>
                <w:b/>
                <w:bCs/>
                <w:color w:val="000000" w:themeColor="text1"/>
                <w:sz w:val="24"/>
                <w:szCs w:val="24"/>
                <w14:textFill>
                  <w14:solidFill>
                    <w14:schemeClr w14:val="tx1"/>
                  </w14:solidFill>
                </w14:textFill>
              </w:rPr>
              <w:t>A partir de las certificaciones que obtienes a lo largo de la carrera ¿Existe valor en la o las certificaciones obtenidas? ¿Por qué?</w:t>
            </w:r>
          </w:p>
          <w:p w14:paraId="0AA312CE">
            <w:pPr>
              <w:spacing w:after="0" w:line="240" w:lineRule="auto"/>
              <w:rPr>
                <w:rFonts w:eastAsiaTheme="majorEastAsia"/>
                <w:color w:val="000000" w:themeColor="text1"/>
                <w:sz w:val="24"/>
                <w:szCs w:val="24"/>
                <w14:textFill>
                  <w14:solidFill>
                    <w14:schemeClr w14:val="tx1"/>
                  </w14:solidFill>
                </w14:textFill>
              </w:rPr>
            </w:pPr>
          </w:p>
          <w:p w14:paraId="7F4CD3A0">
            <w:pPr>
              <w:spacing w:after="0" w:line="240" w:lineRule="auto"/>
              <w:rPr>
                <w:rFonts w:ascii="Calibri" w:hAnsi="Calibri"/>
                <w:b/>
                <w:bCs/>
                <w:color w:val="000000" w:themeColor="text1"/>
                <w:sz w:val="24"/>
                <w:szCs w:val="24"/>
                <w14:textFill>
                  <w14:solidFill>
                    <w14:schemeClr w14:val="tx1"/>
                  </w14:solidFill>
                </w14:textFill>
              </w:rPr>
            </w:pPr>
            <w:r>
              <w:rPr>
                <w:rFonts w:ascii="Calibri" w:hAnsi="Calibri"/>
                <w:b w:val="0"/>
                <w:bCs w:val="0"/>
                <w:color w:val="000000" w:themeColor="text1"/>
                <w:sz w:val="24"/>
                <w:szCs w:val="24"/>
                <w14:textFill>
                  <w14:solidFill>
                    <w14:schemeClr w14:val="tx1"/>
                  </w14:solidFill>
                </w14:textFill>
              </w:rPr>
              <w:t>Considero que las certificaciones obtenidas son valiosas porque validan las competencias adquiridas durante la carrera. No obstante, al haber transcurrido tiempo desde algunas asignaturas, estimo necesario actualizar mis conocimientos para que estos certificados mantengan relevancia en el mercado laboral, especialmente considerando la evolución constante de las tecnologías.</w:t>
            </w:r>
          </w:p>
        </w:tc>
      </w:tr>
    </w:tbl>
    <w:p w14:paraId="10AAA115">
      <w:pPr>
        <w:spacing w:after="0" w:line="360" w:lineRule="auto"/>
        <w:jc w:val="both"/>
        <w:rPr>
          <w:b/>
          <w:bCs/>
          <w:sz w:val="24"/>
          <w:szCs w:val="24"/>
        </w:rPr>
      </w:pPr>
    </w:p>
    <w:p w14:paraId="70275479">
      <w:pPr>
        <w:spacing w:after="0" w:line="360" w:lineRule="auto"/>
        <w:jc w:val="both"/>
        <w:rPr>
          <w:b/>
          <w:bCs/>
          <w:sz w:val="24"/>
          <w:szCs w:val="24"/>
        </w:rPr>
      </w:pPr>
    </w:p>
    <w:p w14:paraId="5EDD6650">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3C605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79357B3E">
            <w:pPr>
              <w:spacing w:after="0" w:line="240" w:lineRule="auto"/>
              <w:jc w:val="both"/>
              <w:rPr>
                <w:rFonts w:hint="default" w:ascii="Calibri" w:hAnsi="Calibri" w:cs="Calibri" w:eastAsiaTheme="majorEastAsia"/>
                <w:color w:val="000000" w:themeColor="text1"/>
                <w:sz w:val="24"/>
                <w:szCs w:val="24"/>
                <w14:textFill>
                  <w14:solidFill>
                    <w14:schemeClr w14:val="tx1"/>
                  </w14:solidFill>
                </w14:textFill>
              </w:rPr>
            </w:pPr>
            <w:r>
              <w:rPr>
                <w:rFonts w:hint="default" w:ascii="Calibri" w:hAnsi="Calibri" w:cs="Calibri" w:eastAsiaTheme="majorEastAsia"/>
                <w:color w:val="000000" w:themeColor="text1"/>
                <w:sz w:val="24"/>
                <w:szCs w:val="24"/>
                <w14:textFill>
                  <w14:solidFill>
                    <w14:schemeClr w14:val="tx1"/>
                  </w14:solidFill>
                </w14:textFill>
              </w:rPr>
              <w:t xml:space="preserve">2. Revisa las competencias y unidades de competencias correspondientes a cada asignatura de la malla de tu carrera. Marca en </w:t>
            </w:r>
            <w:r>
              <w:rPr>
                <w:rFonts w:hint="default" w:ascii="Calibri" w:hAnsi="Calibri" w:cs="Calibri" w:eastAsiaTheme="majorEastAsia"/>
                <w:b/>
                <w:bCs/>
                <w:color w:val="000000" w:themeColor="text1"/>
                <w:sz w:val="24"/>
                <w:szCs w:val="24"/>
                <w14:textFill>
                  <w14:solidFill>
                    <w14:schemeClr w14:val="tx1"/>
                  </w14:solidFill>
                </w14:textFill>
              </w:rPr>
              <w:t>verde</w:t>
            </w:r>
            <w:r>
              <w:rPr>
                <w:rFonts w:hint="default" w:ascii="Calibri" w:hAnsi="Calibri" w:cs="Calibri" w:eastAsiaTheme="majorEastAsia"/>
                <w:color w:val="000000" w:themeColor="text1"/>
                <w:sz w:val="24"/>
                <w:szCs w:val="24"/>
                <w14:textFill>
                  <w14:solidFill>
                    <w14:schemeClr w14:val="tx1"/>
                  </w14:solidFill>
                </w14:textFill>
              </w:rPr>
              <w:t xml:space="preserve"> las competencias o unidades de competencia que consideras son tus </w:t>
            </w:r>
            <w:r>
              <w:rPr>
                <w:rFonts w:hint="default" w:ascii="Calibri" w:hAnsi="Calibri" w:cs="Calibri" w:eastAsiaTheme="majorEastAsia"/>
                <w:b/>
                <w:bCs/>
                <w:color w:val="000000" w:themeColor="text1"/>
                <w:sz w:val="24"/>
                <w:szCs w:val="24"/>
                <w14:textFill>
                  <w14:solidFill>
                    <w14:schemeClr w14:val="tx1"/>
                  </w14:solidFill>
                </w14:textFill>
              </w:rPr>
              <w:t>fortalezas</w:t>
            </w:r>
            <w:r>
              <w:rPr>
                <w:rFonts w:hint="default" w:ascii="Calibri" w:hAnsi="Calibri" w:cs="Calibri" w:eastAsiaTheme="majorEastAsia"/>
                <w:color w:val="000000" w:themeColor="text1"/>
                <w:sz w:val="24"/>
                <w:szCs w:val="24"/>
                <w14:textFill>
                  <w14:solidFill>
                    <w14:schemeClr w14:val="tx1"/>
                  </w14:solidFill>
                </w14:textFill>
              </w:rPr>
              <w:t xml:space="preserve"> y en </w:t>
            </w:r>
            <w:r>
              <w:rPr>
                <w:rFonts w:hint="default" w:ascii="Calibri" w:hAnsi="Calibri" w:cs="Calibri" w:eastAsiaTheme="majorEastAsia"/>
                <w:b/>
                <w:bCs/>
                <w:color w:val="000000" w:themeColor="text1"/>
                <w:sz w:val="24"/>
                <w:szCs w:val="24"/>
                <w14:textFill>
                  <w14:solidFill>
                    <w14:schemeClr w14:val="tx1"/>
                  </w14:solidFill>
                </w14:textFill>
              </w:rPr>
              <w:t>rojo</w:t>
            </w:r>
            <w:r>
              <w:rPr>
                <w:rFonts w:hint="default" w:ascii="Calibri" w:hAnsi="Calibri" w:cs="Calibri" w:eastAsiaTheme="majorEastAsia"/>
                <w:color w:val="000000" w:themeColor="text1"/>
                <w:sz w:val="24"/>
                <w:szCs w:val="24"/>
                <w14:textFill>
                  <w14:solidFill>
                    <w14:schemeClr w14:val="tx1"/>
                  </w14:solidFill>
                </w14:textFill>
              </w:rPr>
              <w:t xml:space="preserve"> las que requieren ser fortalecidas. A partir de este ejercicio responde:</w:t>
            </w:r>
          </w:p>
        </w:tc>
      </w:tr>
      <w:tr w14:paraId="47EDCC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32641BA8">
            <w:pPr>
              <w:spacing w:after="0" w:line="240" w:lineRule="auto"/>
              <w:jc w:val="both"/>
              <w:rPr>
                <w:rFonts w:hint="default" w:ascii="Calibri" w:hAnsi="Calibri" w:cs="Calibri" w:eastAsiaTheme="majorEastAsia"/>
                <w:color w:val="000000" w:themeColor="text1"/>
                <w:sz w:val="24"/>
                <w:szCs w:val="24"/>
                <w14:textFill>
                  <w14:solidFill>
                    <w14:schemeClr w14:val="tx1"/>
                  </w14:solidFill>
                </w14:textFill>
              </w:rPr>
            </w:pPr>
          </w:p>
          <w:p w14:paraId="1E4F3307">
            <w:pPr>
              <w:pStyle w:val="32"/>
              <w:numPr>
                <w:numId w:val="0"/>
              </w:numPr>
              <w:tabs>
                <w:tab w:val="left" w:pos="454"/>
              </w:tabs>
              <w:spacing w:after="0" w:line="240" w:lineRule="auto"/>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14:textFill>
                  <w14:solidFill>
                    <w14:schemeClr w14:val="tx1"/>
                  </w14:solidFill>
                </w14:textFill>
              </w:rPr>
              <w:t xml:space="preserve">¿Cuáles consideras que tienes más desarrolladas y te sientes más seguro aplicando? ¿En cuáles te sientes más débil y requieren ser fortalecidas? </w:t>
            </w:r>
          </w:p>
          <w:p w14:paraId="22D4BD24">
            <w:pPr>
              <w:tabs>
                <w:tab w:val="left" w:pos="454"/>
              </w:tabs>
              <w:spacing w:after="0" w:line="240" w:lineRule="auto"/>
              <w:jc w:val="both"/>
              <w:rPr>
                <w:rFonts w:hint="default" w:ascii="Calibri" w:hAnsi="Calibri" w:cs="Calibri" w:eastAsiaTheme="majorEastAsia"/>
                <w:color w:val="000000" w:themeColor="text1"/>
                <w:sz w:val="24"/>
                <w:szCs w:val="24"/>
                <w14:textFill>
                  <w14:solidFill>
                    <w14:schemeClr w14:val="tx1"/>
                  </w14:solidFill>
                </w14:textFill>
              </w:rPr>
            </w:pPr>
          </w:p>
          <w:p w14:paraId="35B04FAF">
            <w:pPr>
              <w:spacing w:after="0" w:line="240" w:lineRule="auto"/>
              <w:jc w:val="both"/>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val="0"/>
                <w:bCs w:val="0"/>
                <w:color w:val="000000" w:themeColor="text1"/>
                <w:sz w:val="24"/>
                <w:szCs w:val="24"/>
                <w14:textFill>
                  <w14:solidFill>
                    <w14:schemeClr w14:val="tx1"/>
                  </w14:solidFill>
                </w14:textFill>
              </w:rPr>
              <w:t>Mis principales fortalezas están en el manejo de datos, el modelamiento de bases de datos y el análisis con herramientas de BI y estadísticas. Me siento segura aplicando lo aprendido en estas áreas.</w:t>
            </w:r>
            <w:r>
              <w:rPr>
                <w:rFonts w:hint="default" w:ascii="Calibri" w:hAnsi="Calibri" w:cs="Calibri"/>
                <w:b w:val="0"/>
                <w:bCs w:val="0"/>
                <w:color w:val="000000" w:themeColor="text1"/>
                <w:sz w:val="24"/>
                <w:szCs w:val="24"/>
                <w14:textFill>
                  <w14:solidFill>
                    <w14:schemeClr w14:val="tx1"/>
                  </w14:solidFill>
                </w14:textFill>
              </w:rPr>
              <w:br w:type="textWrapping"/>
            </w:r>
            <w:r>
              <w:rPr>
                <w:rFonts w:hint="default" w:ascii="Calibri" w:hAnsi="Calibri" w:cs="Calibri"/>
                <w:b w:val="0"/>
                <w:bCs w:val="0"/>
                <w:color w:val="000000" w:themeColor="text1"/>
                <w:sz w:val="24"/>
                <w:szCs w:val="24"/>
                <w14:textFill>
                  <w14:solidFill>
                    <w14:schemeClr w14:val="tx1"/>
                  </w14:solidFill>
                </w14:textFill>
              </w:rPr>
              <w:t>Mis principales debilidades se encuentran en el idioma inglés, en pruebas de software y en seguridad informática, áreas en las que tengo conocimientos básicos y que debo reforzar. Actualmente estoy buscando cursos para fortalecer estas competencias.</w:t>
            </w:r>
          </w:p>
        </w:tc>
      </w:tr>
    </w:tbl>
    <w:p w14:paraId="1E6A3AFD">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4069A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13AB38B">
            <w:pPr>
              <w:spacing w:after="0" w:line="240" w:lineRule="auto"/>
              <w:jc w:val="both"/>
              <w:rPr>
                <w:rFonts w:eastAsiaTheme="majorEastAsia"/>
                <w:color w:val="000000" w:themeColor="text1"/>
                <w:sz w:val="24"/>
                <w:szCs w:val="24"/>
                <w14:textFill>
                  <w14:solidFill>
                    <w14:schemeClr w14:val="tx1"/>
                  </w14:solidFill>
                </w14:textFill>
              </w:rPr>
            </w:pPr>
            <w:r>
              <w:rPr>
                <w:rFonts w:eastAsiaTheme="majorEastAsia"/>
                <w:color w:val="000000" w:themeColor="text1"/>
                <w:sz w:val="24"/>
                <w:szCs w:val="24"/>
                <w14:textFill>
                  <w14:solidFill>
                    <w14:schemeClr w14:val="tx1"/>
                  </w14:solidFill>
                </w14:textFill>
              </w:rPr>
              <w:t>3. A partir de las respuestas anteriores y el perfil de egreso de tu carrera (competencias), responde las siguientes preguntas:</w:t>
            </w:r>
          </w:p>
        </w:tc>
      </w:tr>
      <w:tr w14:paraId="5D4811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5C56E4BB">
            <w:pPr>
              <w:spacing w:after="0" w:line="240" w:lineRule="auto"/>
              <w:rPr>
                <w:rFonts w:eastAsiaTheme="majorEastAsia"/>
                <w:color w:val="000000" w:themeColor="text1"/>
                <w:sz w:val="24"/>
                <w:szCs w:val="24"/>
                <w14:textFill>
                  <w14:solidFill>
                    <w14:schemeClr w14:val="tx1"/>
                  </w14:solidFill>
                </w14:textFill>
              </w:rPr>
            </w:pPr>
          </w:p>
          <w:p w14:paraId="594928C3">
            <w:pPr>
              <w:pStyle w:val="32"/>
              <w:numPr>
                <w:numId w:val="0"/>
              </w:numPr>
              <w:tabs>
                <w:tab w:val="left" w:pos="454"/>
              </w:tabs>
              <w:spacing w:after="0" w:line="240" w:lineRule="auto"/>
              <w:jc w:val="both"/>
              <w:rPr>
                <w:rFonts w:eastAsiaTheme="majorEastAsia"/>
                <w:b/>
                <w:bCs/>
                <w:color w:val="000000" w:themeColor="text1"/>
                <w:sz w:val="24"/>
                <w:szCs w:val="24"/>
                <w14:textFill>
                  <w14:solidFill>
                    <w14:schemeClr w14:val="tx1"/>
                  </w14:solidFill>
                </w14:textFill>
              </w:rPr>
            </w:pPr>
            <w:r>
              <w:rPr>
                <w:rFonts w:eastAsiaTheme="majorEastAsia"/>
                <w:b/>
                <w:bCs/>
                <w:color w:val="000000" w:themeColor="text1"/>
                <w:sz w:val="24"/>
                <w:szCs w:val="24"/>
                <w14:textFill>
                  <w14:solidFill>
                    <w14:schemeClr w14:val="tx1"/>
                  </w14:solidFill>
                </w14:textFill>
              </w:rPr>
              <w:t>¿Cuáles son tus principales intereses profesionales? ¿Hay alguna área de desempeño que te interese más?</w:t>
            </w:r>
          </w:p>
          <w:p w14:paraId="24FF3F30">
            <w:pPr>
              <w:pStyle w:val="32"/>
              <w:numPr>
                <w:numId w:val="0"/>
              </w:numPr>
              <w:tabs>
                <w:tab w:val="left" w:pos="454"/>
              </w:tabs>
              <w:spacing w:after="0" w:line="240" w:lineRule="auto"/>
              <w:jc w:val="both"/>
              <w:rPr>
                <w:rFonts w:hint="default" w:eastAsiaTheme="majorEastAsia"/>
                <w:b/>
                <w:bCs/>
                <w:color w:val="000000" w:themeColor="text1"/>
                <w:sz w:val="24"/>
                <w:szCs w:val="24"/>
                <w:lang w:val="es-CL"/>
                <w14:textFill>
                  <w14:solidFill>
                    <w14:schemeClr w14:val="tx1"/>
                  </w14:solidFill>
                </w14:textFill>
              </w:rPr>
            </w:pPr>
          </w:p>
          <w:p w14:paraId="17C1E087">
            <w:pPr>
              <w:tabs>
                <w:tab w:val="left" w:pos="454"/>
              </w:tabs>
              <w:spacing w:after="0" w:line="240" w:lineRule="auto"/>
              <w:jc w:val="both"/>
              <w:rPr>
                <w:rFonts w:eastAsiaTheme="majorEastAsia"/>
                <w:color w:val="000000" w:themeColor="text1"/>
                <w:sz w:val="24"/>
                <w:szCs w:val="24"/>
                <w14:textFill>
                  <w14:solidFill>
                    <w14:schemeClr w14:val="tx1"/>
                  </w14:solidFill>
                </w14:textFill>
              </w:rPr>
            </w:pPr>
            <w:r>
              <w:rPr>
                <w:rFonts w:eastAsiaTheme="majorEastAsia"/>
                <w:color w:val="000000" w:themeColor="text1"/>
                <w:sz w:val="24"/>
                <w:szCs w:val="24"/>
                <w14:textFill>
                  <w14:solidFill>
                    <w14:schemeClr w14:val="tx1"/>
                  </w14:solidFill>
                </w14:textFill>
              </w:rPr>
              <w:t>Mis intereses profesionales se centran en el análisis de datos, con el objetivo de convertirme en científica de datos, y en el desarrollo de aplicaciones móviles, ya que identifico múltiples problemas que pueden abordarse mediante soluciones tecnológicas. Considero que ambas áreas son complementarias y me brindan la posibilidad de innovar.</w:t>
            </w:r>
          </w:p>
          <w:p w14:paraId="08721D80">
            <w:pPr>
              <w:tabs>
                <w:tab w:val="left" w:pos="454"/>
              </w:tabs>
              <w:spacing w:after="0" w:line="240" w:lineRule="auto"/>
              <w:jc w:val="both"/>
              <w:rPr>
                <w:rFonts w:eastAsiaTheme="majorEastAsia"/>
                <w:color w:val="000000" w:themeColor="text1"/>
                <w:sz w:val="24"/>
                <w:szCs w:val="24"/>
                <w14:textFill>
                  <w14:solidFill>
                    <w14:schemeClr w14:val="tx1"/>
                  </w14:solidFill>
                </w14:textFill>
              </w:rPr>
            </w:pPr>
          </w:p>
          <w:p w14:paraId="0D793DAC">
            <w:pPr>
              <w:pStyle w:val="32"/>
              <w:numPr>
                <w:numId w:val="0"/>
              </w:numPr>
              <w:tabs>
                <w:tab w:val="left" w:pos="454"/>
              </w:tabs>
              <w:spacing w:after="0" w:line="240" w:lineRule="auto"/>
              <w:jc w:val="both"/>
              <w:rPr>
                <w:rFonts w:eastAsiaTheme="majorEastAsia"/>
                <w:b/>
                <w:bCs/>
                <w:color w:val="000000" w:themeColor="text1"/>
                <w:sz w:val="24"/>
                <w:szCs w:val="24"/>
                <w14:textFill>
                  <w14:solidFill>
                    <w14:schemeClr w14:val="tx1"/>
                  </w14:solidFill>
                </w14:textFill>
              </w:rPr>
            </w:pPr>
            <w:r>
              <w:rPr>
                <w:rFonts w:eastAsiaTheme="majorEastAsia"/>
                <w:b/>
                <w:bCs/>
                <w:color w:val="000000" w:themeColor="text1"/>
                <w:sz w:val="24"/>
                <w:szCs w:val="24"/>
                <w14:textFill>
                  <w14:solidFill>
                    <w14:schemeClr w14:val="tx1"/>
                  </w14:solidFill>
                </w14:textFill>
              </w:rPr>
              <w:t>¿Cuáles son las principales competencias que se relacionan con tus intereses profesionales? ¿Hay alguna de ellas que sientas que requieres especialmente fortalecer?</w:t>
            </w:r>
          </w:p>
          <w:p w14:paraId="143B2553">
            <w:pPr>
              <w:pStyle w:val="32"/>
              <w:numPr>
                <w:numId w:val="0"/>
              </w:numPr>
              <w:tabs>
                <w:tab w:val="left" w:pos="454"/>
              </w:tabs>
              <w:spacing w:after="0" w:line="240" w:lineRule="auto"/>
              <w:jc w:val="both"/>
              <w:rPr>
                <w:rFonts w:eastAsiaTheme="majorEastAsia"/>
                <w:b/>
                <w:bCs/>
                <w:color w:val="000000" w:themeColor="text1"/>
                <w:sz w:val="24"/>
                <w:szCs w:val="24"/>
                <w14:textFill>
                  <w14:solidFill>
                    <w14:schemeClr w14:val="tx1"/>
                  </w14:solidFill>
                </w14:textFill>
              </w:rPr>
            </w:pPr>
          </w:p>
          <w:p w14:paraId="49EC75DC">
            <w:pPr>
              <w:tabs>
                <w:tab w:val="left" w:pos="454"/>
              </w:tabs>
              <w:spacing w:after="0" w:line="240" w:lineRule="auto"/>
              <w:jc w:val="both"/>
              <w:rPr>
                <w:rFonts w:hint="default" w:eastAsiaTheme="majorEastAsia"/>
                <w:color w:val="000000" w:themeColor="text1"/>
                <w:sz w:val="24"/>
                <w:szCs w:val="24"/>
                <w:lang w:val="es-CL"/>
                <w14:textFill>
                  <w14:solidFill>
                    <w14:schemeClr w14:val="tx1"/>
                  </w14:solidFill>
                </w14:textFill>
              </w:rPr>
            </w:pPr>
            <w:r>
              <w:rPr>
                <w:rFonts w:hint="default" w:eastAsiaTheme="majorEastAsia"/>
                <w:color w:val="000000" w:themeColor="text1"/>
                <w:sz w:val="24"/>
                <w:szCs w:val="24"/>
                <w:lang w:val="es-CL"/>
                <w14:textFill>
                  <w14:solidFill>
                    <w14:schemeClr w14:val="tx1"/>
                  </w14:solidFill>
                </w14:textFill>
              </w:rPr>
              <w:t>Las competencias que más se relacionan con mis intereses son el desarrollo de software, el análisis de datos con Business Intelligence y la gestión de proyectos informáticos. Para alcanzar mis metas debo fortalecer especialmente el inglés técnico, además de mejorar en seguridad de software y pruebas de calidad, ya que son esenciales tanto en el análisis de datos como en el desarrollo de aplicaciones.</w:t>
            </w:r>
          </w:p>
          <w:p w14:paraId="10E3C564">
            <w:pPr>
              <w:tabs>
                <w:tab w:val="left" w:pos="454"/>
              </w:tabs>
              <w:spacing w:after="0" w:line="240" w:lineRule="auto"/>
              <w:jc w:val="both"/>
              <w:rPr>
                <w:rFonts w:hint="default" w:eastAsiaTheme="majorEastAsia"/>
                <w:color w:val="000000" w:themeColor="text1"/>
                <w:sz w:val="24"/>
                <w:szCs w:val="24"/>
                <w:lang w:val="es-CL"/>
                <w14:textFill>
                  <w14:solidFill>
                    <w14:schemeClr w14:val="tx1"/>
                  </w14:solidFill>
                </w14:textFill>
              </w:rPr>
            </w:pPr>
          </w:p>
          <w:p w14:paraId="3A3FA3B6">
            <w:pPr>
              <w:tabs>
                <w:tab w:val="left" w:pos="454"/>
              </w:tabs>
              <w:spacing w:after="0" w:line="240" w:lineRule="auto"/>
              <w:jc w:val="both"/>
              <w:rPr>
                <w:rFonts w:eastAsiaTheme="majorEastAsia"/>
                <w:b/>
                <w:bCs/>
                <w:color w:val="000000" w:themeColor="text1"/>
                <w:sz w:val="24"/>
                <w:szCs w:val="24"/>
                <w14:textFill>
                  <w14:solidFill>
                    <w14:schemeClr w14:val="tx1"/>
                  </w14:solidFill>
                </w14:textFill>
              </w:rPr>
            </w:pPr>
            <w:r>
              <w:rPr>
                <w:rFonts w:eastAsiaTheme="majorEastAsia"/>
                <w:b/>
                <w:bCs/>
                <w:color w:val="000000" w:themeColor="text1"/>
                <w:sz w:val="24"/>
                <w:szCs w:val="24"/>
                <w14:textFill>
                  <w14:solidFill>
                    <w14:schemeClr w14:val="tx1"/>
                  </w14:solidFill>
                </w14:textFill>
              </w:rPr>
              <w:t>¿Cómo te gustaría que fuera tu escenario laboral en 5 años más? ¿Qué te gustaría estar haciendo?</w:t>
            </w:r>
          </w:p>
          <w:p w14:paraId="68E48D82">
            <w:pPr>
              <w:tabs>
                <w:tab w:val="left" w:pos="454"/>
              </w:tabs>
              <w:spacing w:after="0" w:line="240" w:lineRule="auto"/>
              <w:jc w:val="both"/>
              <w:rPr>
                <w:rFonts w:eastAsiaTheme="majorEastAsia"/>
                <w:b/>
                <w:bCs/>
                <w:color w:val="000000" w:themeColor="text1"/>
                <w:sz w:val="24"/>
                <w:szCs w:val="24"/>
                <w14:textFill>
                  <w14:solidFill>
                    <w14:schemeClr w14:val="tx1"/>
                  </w14:solidFill>
                </w14:textFill>
              </w:rPr>
            </w:pPr>
          </w:p>
          <w:p w14:paraId="4626E5BB">
            <w:pPr>
              <w:tabs>
                <w:tab w:val="left" w:pos="454"/>
              </w:tabs>
              <w:spacing w:after="0" w:line="240" w:lineRule="auto"/>
              <w:jc w:val="both"/>
              <w:rPr>
                <w:rFonts w:ascii="Calibri" w:hAnsi="Calibri"/>
                <w:b/>
                <w:bCs/>
                <w:color w:val="000000" w:themeColor="text1"/>
                <w:sz w:val="24"/>
                <w:szCs w:val="24"/>
                <w14:textFill>
                  <w14:solidFill>
                    <w14:schemeClr w14:val="tx1"/>
                  </w14:solidFill>
                </w14:textFill>
              </w:rPr>
            </w:pPr>
            <w:r>
              <w:rPr>
                <w:rFonts w:hint="default" w:eastAsiaTheme="majorEastAsia"/>
                <w:color w:val="000000" w:themeColor="text1"/>
                <w:sz w:val="24"/>
                <w:szCs w:val="24"/>
                <w:lang w:val="es-CL"/>
                <w14:textFill>
                  <w14:solidFill>
                    <w14:schemeClr w14:val="tx1"/>
                  </w14:solidFill>
                </w14:textFill>
              </w:rPr>
              <w:t>En nombre de Dios, en un plazo de cinco años aspiro a haber dejado de desempeñarme como profesional junior, ya sea en ciencia de datos o en desarrollo móvil. Mi objetivo es evolucionar hacia un rol más especializado y consolidado, contando con experiencia práctica, nuevas certificaciones y al menos 10 aplicaciones vigentes y mantenidas por mí. También me visualizo incursionando en nuevas áreas de innovación tecnológica y continuando con mi formación profesional.</w:t>
            </w:r>
          </w:p>
        </w:tc>
      </w:tr>
    </w:tbl>
    <w:p w14:paraId="10F42736">
      <w:pPr>
        <w:spacing w:after="0" w:line="360" w:lineRule="auto"/>
        <w:jc w:val="both"/>
        <w:rPr>
          <w:b/>
          <w:bCs/>
          <w:sz w:val="24"/>
          <w:szCs w:val="24"/>
        </w:rPr>
      </w:pPr>
    </w:p>
    <w:tbl>
      <w:tblPr>
        <w:tblStyle w:val="2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10F8D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27F870E3">
            <w:pPr>
              <w:spacing w:after="0" w:line="240" w:lineRule="auto"/>
              <w:jc w:val="both"/>
              <w:rPr>
                <w:rFonts w:hint="default" w:ascii="Calibri" w:hAnsi="Calibri" w:cs="Calibri"/>
                <w:color w:val="000000" w:themeColor="text1"/>
                <w:sz w:val="24"/>
                <w:szCs w:val="24"/>
                <w14:textFill>
                  <w14:solidFill>
                    <w14:schemeClr w14:val="tx1"/>
                  </w14:solidFill>
                </w14:textFill>
              </w:rPr>
            </w:pPr>
            <w:r>
              <w:rPr>
                <w:rFonts w:hint="default" w:ascii="Calibri" w:hAnsi="Calibri" w:cs="Calibri" w:eastAsiaTheme="majorEastAsia"/>
                <w:color w:val="000000" w:themeColor="text1"/>
                <w:sz w:val="24"/>
                <w:szCs w:val="24"/>
                <w14:textFill>
                  <w14:solidFill>
                    <w14:schemeClr w14:val="tx1"/>
                  </w14:solidFill>
                </w14:textFill>
              </w:rPr>
              <w:t xml:space="preserve">4. Finalmente, piensa en el proyecto que desarrollarás en APT y responde a las siguientes preguntas: </w:t>
            </w:r>
          </w:p>
        </w:tc>
      </w:tr>
      <w:tr w14:paraId="60F342A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4CC4B8A7">
            <w:pPr>
              <w:spacing w:after="0" w:line="240" w:lineRule="auto"/>
              <w:rPr>
                <w:rFonts w:hint="default" w:ascii="Calibri" w:hAnsi="Calibri" w:cs="Calibri" w:eastAsiaTheme="majorEastAsia"/>
                <w:color w:val="000000" w:themeColor="text1"/>
                <w:sz w:val="24"/>
                <w:szCs w:val="24"/>
                <w14:textFill>
                  <w14:solidFill>
                    <w14:schemeClr w14:val="tx1"/>
                  </w14:solidFill>
                </w14:textFill>
              </w:rPr>
            </w:pPr>
          </w:p>
          <w:p w14:paraId="50DF08F3">
            <w:pPr>
              <w:pStyle w:val="32"/>
              <w:numPr>
                <w:numId w:val="0"/>
              </w:numPr>
              <w:tabs>
                <w:tab w:val="left" w:pos="454"/>
              </w:tabs>
              <w:spacing w:after="0" w:line="240" w:lineRule="auto"/>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lang w:val="es-CL"/>
                <w14:textFill>
                  <w14:solidFill>
                    <w14:schemeClr w14:val="tx1"/>
                  </w14:solidFill>
                </w14:textFill>
              </w:rPr>
              <w:t>L</w:t>
            </w:r>
            <w:r>
              <w:rPr>
                <w:rFonts w:hint="default" w:ascii="Calibri" w:hAnsi="Calibri" w:cs="Calibri" w:eastAsiaTheme="majorEastAsia"/>
                <w:b/>
                <w:bCs/>
                <w:color w:val="000000" w:themeColor="text1"/>
                <w:sz w:val="24"/>
                <w:szCs w:val="24"/>
                <w14:textFill>
                  <w14:solidFill>
                    <w14:schemeClr w14:val="tx1"/>
                  </w14:solidFill>
                </w14:textFill>
              </w:rPr>
              <w:t>os Proyectos APT que ya habías diseñado como plan de trabajo en el curso anterior, ¿se relacionan con tus proyecciones profesionales actuales? ¿cuál se relaciona más? ¿Requiere ajuste?</w:t>
            </w:r>
          </w:p>
          <w:p w14:paraId="779C7A0A">
            <w:pPr>
              <w:pStyle w:val="32"/>
              <w:numPr>
                <w:numId w:val="0"/>
              </w:numPr>
              <w:tabs>
                <w:tab w:val="left" w:pos="454"/>
              </w:tabs>
              <w:spacing w:after="0" w:line="240" w:lineRule="auto"/>
              <w:jc w:val="both"/>
              <w:rPr>
                <w:rFonts w:hint="default" w:ascii="Calibri" w:hAnsi="Calibri" w:cs="Calibri" w:eastAsiaTheme="majorEastAsia"/>
                <w:b/>
                <w:bCs/>
                <w:color w:val="000000" w:themeColor="text1"/>
                <w:sz w:val="24"/>
                <w:szCs w:val="24"/>
                <w14:textFill>
                  <w14:solidFill>
                    <w14:schemeClr w14:val="tx1"/>
                  </w14:solidFill>
                </w14:textFill>
              </w:rPr>
            </w:pPr>
          </w:p>
          <w:p w14:paraId="51D88B7F">
            <w:pPr>
              <w:tabs>
                <w:tab w:val="left" w:pos="454"/>
              </w:tabs>
              <w:spacing w:after="0" w:line="240" w:lineRule="auto"/>
              <w:jc w:val="both"/>
              <w:rPr>
                <w:rFonts w:hint="default" w:ascii="Calibri" w:hAnsi="Calibri" w:cs="Calibri" w:eastAsiaTheme="majorEastAsia"/>
                <w:color w:val="000000" w:themeColor="text1"/>
                <w:sz w:val="24"/>
                <w:szCs w:val="24"/>
                <w14:textFill>
                  <w14:solidFill>
                    <w14:schemeClr w14:val="tx1"/>
                  </w14:solidFill>
                </w14:textFill>
              </w:rPr>
            </w:pPr>
            <w:r>
              <w:rPr>
                <w:rFonts w:hint="default" w:ascii="Calibri" w:hAnsi="Calibri" w:cs="Calibri" w:eastAsiaTheme="majorEastAsia"/>
                <w:color w:val="000000" w:themeColor="text1"/>
                <w:sz w:val="24"/>
                <w:szCs w:val="24"/>
                <w14:textFill>
                  <w14:solidFill>
                    <w14:schemeClr w14:val="tx1"/>
                  </w14:solidFill>
                </w14:textFill>
              </w:rPr>
              <w:t>Los proyectos que había diseñado en cursos anteriores se relacionan parcialmente con mis proyecciones, ya que la mayoría estaban más orientados al análisis, transformación y gestión de datos, un área que me motiva profundamente. Sin embargo, también me interesa el desarrollo de aplicaciones, por lo que mi interés profesional se divide entre ambas áreas.</w:t>
            </w:r>
            <w:r>
              <w:rPr>
                <w:rFonts w:hint="default" w:ascii="Calibri" w:hAnsi="Calibri" w:cs="Calibri" w:eastAsiaTheme="majorEastAsia"/>
                <w:color w:val="000000" w:themeColor="text1"/>
                <w:sz w:val="24"/>
                <w:szCs w:val="24"/>
                <w14:textFill>
                  <w14:solidFill>
                    <w14:schemeClr w14:val="tx1"/>
                  </w14:solidFill>
                </w14:textFill>
              </w:rPr>
              <w:br w:type="textWrapping"/>
            </w:r>
            <w:r>
              <w:rPr>
                <w:rFonts w:hint="default" w:ascii="Calibri" w:hAnsi="Calibri" w:cs="Calibri" w:eastAsiaTheme="majorEastAsia"/>
                <w:color w:val="000000" w:themeColor="text1"/>
                <w:sz w:val="24"/>
                <w:szCs w:val="24"/>
                <w14:textFill>
                  <w14:solidFill>
                    <w14:schemeClr w14:val="tx1"/>
                  </w14:solidFill>
                </w14:textFill>
              </w:rPr>
              <w:t>El proyecto actual es distinto, pues nace de una necesidad concreta identificada en mi centro de práctica. A través de la observación y el análisis pude detectar un problema relevante para la organización, lo que le otorga un mayor sentido de pertinencia. Considero que existen múltiples ideas que podrían desarrollarse, pero los plazos son limitados, por lo que mi compromiso será enfocarme en cumplir con lo pro</w:t>
            </w:r>
            <w:bookmarkStart w:id="0" w:name="_GoBack"/>
            <w:bookmarkEnd w:id="0"/>
            <w:r>
              <w:rPr>
                <w:rFonts w:hint="default" w:ascii="Calibri" w:hAnsi="Calibri" w:cs="Calibri" w:eastAsiaTheme="majorEastAsia"/>
                <w:color w:val="000000" w:themeColor="text1"/>
                <w:sz w:val="24"/>
                <w:szCs w:val="24"/>
                <w14:textFill>
                  <w14:solidFill>
                    <w14:schemeClr w14:val="tx1"/>
                  </w14:solidFill>
                </w14:textFill>
              </w:rPr>
              <w:t>metido en este proyecto y, si el tiempo lo permite, incorporar mejoras adicionales.</w:t>
            </w:r>
          </w:p>
          <w:p w14:paraId="2FAABA2B">
            <w:pPr>
              <w:tabs>
                <w:tab w:val="left" w:pos="454"/>
              </w:tabs>
              <w:spacing w:after="0" w:line="240" w:lineRule="auto"/>
              <w:jc w:val="both"/>
              <w:rPr>
                <w:rFonts w:hint="default" w:ascii="Calibri" w:hAnsi="Calibri" w:cs="Calibri" w:eastAsiaTheme="majorEastAsia"/>
                <w:color w:val="000000" w:themeColor="text1"/>
                <w:sz w:val="24"/>
                <w:szCs w:val="24"/>
                <w14:textFill>
                  <w14:solidFill>
                    <w14:schemeClr w14:val="tx1"/>
                  </w14:solidFill>
                </w14:textFill>
              </w:rPr>
            </w:pPr>
          </w:p>
          <w:p w14:paraId="17674585">
            <w:pPr>
              <w:pStyle w:val="32"/>
              <w:numPr>
                <w:numId w:val="0"/>
              </w:numPr>
              <w:tabs>
                <w:tab w:val="left" w:pos="454"/>
              </w:tabs>
              <w:spacing w:after="0" w:line="240" w:lineRule="auto"/>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14:textFill>
                  <w14:solidFill>
                    <w14:schemeClr w14:val="tx1"/>
                  </w14:solidFill>
                </w14:textFill>
              </w:rPr>
              <w:t xml:space="preserve">Si no hay ninguna que se relacione suficiente: </w:t>
            </w:r>
          </w:p>
          <w:p w14:paraId="6FE2C0BA">
            <w:pPr>
              <w:pStyle w:val="32"/>
              <w:numPr>
                <w:ilvl w:val="0"/>
                <w:numId w:val="1"/>
              </w:numPr>
              <w:tabs>
                <w:tab w:val="left" w:pos="1021"/>
              </w:tabs>
              <w:spacing w:after="0" w:line="240" w:lineRule="auto"/>
              <w:ind w:left="454" w:firstLine="142"/>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14:textFill>
                  <w14:solidFill>
                    <w14:schemeClr w14:val="tx1"/>
                  </w14:solidFill>
                </w14:textFill>
              </w:rPr>
              <w:t xml:space="preserve">¿Qué área(s) de desempeño y competencias debería abordar este Proyecto APT? </w:t>
            </w:r>
          </w:p>
          <w:p w14:paraId="69088F5C">
            <w:pPr>
              <w:pStyle w:val="32"/>
              <w:numPr>
                <w:ilvl w:val="0"/>
                <w:numId w:val="1"/>
              </w:numPr>
              <w:tabs>
                <w:tab w:val="left" w:pos="1021"/>
              </w:tabs>
              <w:spacing w:after="0" w:line="240" w:lineRule="auto"/>
              <w:ind w:left="454" w:firstLine="142"/>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14:textFill>
                  <w14:solidFill>
                    <w14:schemeClr w14:val="tx1"/>
                  </w14:solidFill>
                </w14:textFill>
              </w:rPr>
              <w:t xml:space="preserve">¿Qué tipo de proyecto podría ayudarte más en tu desarrollo profesional? </w:t>
            </w:r>
          </w:p>
          <w:p w14:paraId="0870BCED">
            <w:pPr>
              <w:pStyle w:val="32"/>
              <w:numPr>
                <w:ilvl w:val="0"/>
                <w:numId w:val="1"/>
              </w:numPr>
              <w:tabs>
                <w:tab w:val="left" w:pos="1021"/>
              </w:tabs>
              <w:spacing w:after="0" w:line="240" w:lineRule="auto"/>
              <w:ind w:left="454" w:firstLine="142"/>
              <w:jc w:val="both"/>
              <w:rPr>
                <w:rFonts w:hint="default" w:ascii="Calibri" w:hAnsi="Calibri" w:cs="Calibri" w:eastAsiaTheme="majorEastAsia"/>
                <w:b/>
                <w:bCs/>
                <w:color w:val="000000" w:themeColor="text1"/>
                <w:sz w:val="24"/>
                <w:szCs w:val="24"/>
                <w14:textFill>
                  <w14:solidFill>
                    <w14:schemeClr w14:val="tx1"/>
                  </w14:solidFill>
                </w14:textFill>
              </w:rPr>
            </w:pPr>
            <w:r>
              <w:rPr>
                <w:rFonts w:hint="default" w:ascii="Calibri" w:hAnsi="Calibri" w:cs="Calibri" w:eastAsiaTheme="majorEastAsia"/>
                <w:b/>
                <w:bCs/>
                <w:color w:val="000000" w:themeColor="text1"/>
                <w:sz w:val="24"/>
                <w:szCs w:val="24"/>
                <w14:textFill>
                  <w14:solidFill>
                    <w14:schemeClr w14:val="tx1"/>
                  </w14:solidFill>
                </w14:textFill>
              </w:rPr>
              <w:t xml:space="preserve">¿En qué contexto se debería situar este Proyecto APT?  </w:t>
            </w:r>
          </w:p>
          <w:p w14:paraId="1EB9D69C">
            <w:pPr>
              <w:pStyle w:val="32"/>
              <w:numPr>
                <w:numId w:val="0"/>
              </w:numPr>
              <w:tabs>
                <w:tab w:val="left" w:pos="1021"/>
              </w:tabs>
              <w:spacing w:after="0" w:line="240" w:lineRule="auto"/>
              <w:jc w:val="both"/>
              <w:rPr>
                <w:rFonts w:hint="default" w:ascii="Calibri" w:hAnsi="Calibri" w:cs="Calibri" w:eastAsiaTheme="majorEastAsia"/>
                <w:b/>
                <w:bCs/>
                <w:color w:val="000000" w:themeColor="text1"/>
                <w:sz w:val="24"/>
                <w:szCs w:val="24"/>
                <w14:textFill>
                  <w14:solidFill>
                    <w14:schemeClr w14:val="tx1"/>
                  </w14:solidFill>
                </w14:textFill>
              </w:rPr>
            </w:pPr>
          </w:p>
          <w:p w14:paraId="11B17C1E">
            <w:pPr>
              <w:spacing w:after="0" w:line="240" w:lineRule="auto"/>
              <w:jc w:val="both"/>
              <w:rPr>
                <w:rFonts w:hint="default" w:ascii="Calibri" w:hAnsi="Calibri" w:cs="Calibri"/>
                <w:b/>
                <w:bCs/>
                <w:color w:val="000000" w:themeColor="text1"/>
                <w:sz w:val="24"/>
                <w:szCs w:val="24"/>
                <w14:textFill>
                  <w14:solidFill>
                    <w14:schemeClr w14:val="tx1"/>
                  </w14:solidFill>
                </w14:textFill>
              </w:rPr>
            </w:pPr>
            <w:r>
              <w:rPr>
                <w:rFonts w:hint="default" w:ascii="Calibri" w:hAnsi="Calibri" w:cs="Calibri"/>
                <w:b w:val="0"/>
                <w:bCs w:val="0"/>
                <w:color w:val="000000" w:themeColor="text1"/>
                <w:sz w:val="24"/>
                <w:szCs w:val="24"/>
                <w14:textFill>
                  <w14:solidFill>
                    <w14:schemeClr w14:val="tx1"/>
                  </w14:solidFill>
                </w14:textFill>
              </w:rPr>
              <w:t>El proyecto actual se relaciona directamente con mis intereses porque combina el desarrollo de software con el análisis y gestión de datos. El módulo de reportes de Contraplano me permite aplicar competencias de diseño, programación, modelado de datos y aseguramiento de calidad. Es un proyecto que surge de un problema real en un contexto laboral y que me permite poner en práctica tanto competencias técnicas como genéricas (trabajo en equipo, innovación, comunicación).</w:t>
            </w:r>
          </w:p>
        </w:tc>
      </w:tr>
    </w:tbl>
    <w:p w14:paraId="6F50932C">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9A02EB5">
      <w:pPr>
        <w:rPr>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altName w:val="Yu Gothic UI"/>
    <w:panose1 w:val="020B0502020202020204"/>
    <w:charset w:val="00"/>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2"/>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15E89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5E343920">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04D68FD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1</w:t>
          </w:r>
        </w:p>
        <w:p w14:paraId="365A233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3B06FB6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20"/>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6132"/>
      <w:gridCol w:w="3383"/>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14:paraId="2037B523">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044B22"/>
    <w:multiLevelType w:val="multilevel"/>
    <w:tmpl w:val="7A044B2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3B73C58"/>
    <w:rsid w:val="1439D0E2"/>
    <w:rsid w:val="15A1A948"/>
    <w:rsid w:val="16AC4605"/>
    <w:rsid w:val="187DECBA"/>
    <w:rsid w:val="199304E0"/>
    <w:rsid w:val="19E2AEA8"/>
    <w:rsid w:val="1A460998"/>
    <w:rsid w:val="1A8FC2CB"/>
    <w:rsid w:val="1C2AF32F"/>
    <w:rsid w:val="1C45145D"/>
    <w:rsid w:val="1C72A097"/>
    <w:rsid w:val="1CD49A8C"/>
    <w:rsid w:val="1E18FD6F"/>
    <w:rsid w:val="1ED0F22F"/>
    <w:rsid w:val="1F9757E1"/>
    <w:rsid w:val="1FAA5A5D"/>
    <w:rsid w:val="2058C9B9"/>
    <w:rsid w:val="20FB3456"/>
    <w:rsid w:val="212B3679"/>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3C53DC"/>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5F257F6"/>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2967865"/>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DB80A6A"/>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A662A9"/>
    <w:rsid w:val="5BBBC886"/>
    <w:rsid w:val="5BDC912F"/>
    <w:rsid w:val="5C09EFA8"/>
    <w:rsid w:val="5C765F78"/>
    <w:rsid w:val="5D5D4B0B"/>
    <w:rsid w:val="5E325597"/>
    <w:rsid w:val="5E5F1CDB"/>
    <w:rsid w:val="5EFDE2ED"/>
    <w:rsid w:val="5F0B58A3"/>
    <w:rsid w:val="5F3E1FF4"/>
    <w:rsid w:val="5FFEC9AB"/>
    <w:rsid w:val="620F2070"/>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0C1A7E"/>
    <w:rsid w:val="70393F4B"/>
    <w:rsid w:val="70521D6E"/>
    <w:rsid w:val="7072864D"/>
    <w:rsid w:val="70CEE2B3"/>
    <w:rsid w:val="71581782"/>
    <w:rsid w:val="7233E9B9"/>
    <w:rsid w:val="724F6A3C"/>
    <w:rsid w:val="730D50A0"/>
    <w:rsid w:val="73E6FD52"/>
    <w:rsid w:val="73FA7D36"/>
    <w:rsid w:val="74BF0C45"/>
    <w:rsid w:val="74CD20AE"/>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6"/>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unhideWhenUsed/>
    <w:qFormat/>
    <w:uiPriority w:val="0"/>
    <w:rPr>
      <w:vertAlign w:val="superscript"/>
    </w:rPr>
  </w:style>
  <w:style w:type="character" w:styleId="9">
    <w:name w:val="Emphasis"/>
    <w:basedOn w:val="5"/>
    <w:qFormat/>
    <w:uiPriority w:val="20"/>
    <w:rPr>
      <w:i/>
      <w:iCs/>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character" w:styleId="11">
    <w:name w:val="Strong"/>
    <w:basedOn w:val="5"/>
    <w:qFormat/>
    <w:uiPriority w:val="22"/>
    <w:rPr>
      <w:b/>
      <w:bCs/>
    </w:rPr>
  </w:style>
  <w:style w:type="paragraph" w:styleId="12">
    <w:name w:val="toc 3"/>
    <w:basedOn w:val="1"/>
    <w:next w:val="1"/>
    <w:autoRedefine/>
    <w:unhideWhenUsed/>
    <w:qFormat/>
    <w:uiPriority w:val="39"/>
    <w:pPr>
      <w:spacing w:after="100"/>
      <w:ind w:left="440"/>
    </w:pPr>
  </w:style>
  <w:style w:type="paragraph" w:styleId="13">
    <w:name w:val="footnote text"/>
    <w:basedOn w:val="1"/>
    <w:link w:val="50"/>
    <w:semiHidden/>
    <w:unhideWhenUsed/>
    <w:qFormat/>
    <w:uiPriority w:val="99"/>
    <w:pPr>
      <w:spacing w:after="0" w:line="240" w:lineRule="auto"/>
    </w:pPr>
    <w:rPr>
      <w:sz w:val="20"/>
      <w:szCs w:val="20"/>
      <w:lang w:val="es-ES"/>
    </w:rPr>
  </w:style>
  <w:style w:type="paragraph" w:styleId="14">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20"/>
    </w:pPr>
  </w:style>
  <w:style w:type="paragraph" w:styleId="17">
    <w:name w:val="annotation subject"/>
    <w:basedOn w:val="18"/>
    <w:next w:val="18"/>
    <w:link w:val="38"/>
    <w:semiHidden/>
    <w:unhideWhenUsed/>
    <w:qFormat/>
    <w:uiPriority w:val="99"/>
    <w:rPr>
      <w:b/>
      <w:bCs/>
    </w:rPr>
  </w:style>
  <w:style w:type="paragraph" w:styleId="18">
    <w:name w:val="annotation text"/>
    <w:basedOn w:val="1"/>
    <w:link w:val="37"/>
    <w:unhideWhenUsed/>
    <w:uiPriority w:val="99"/>
    <w:pPr>
      <w:spacing w:line="240" w:lineRule="auto"/>
    </w:pPr>
    <w:rPr>
      <w:sz w:val="20"/>
      <w:szCs w:val="20"/>
    </w:rPr>
  </w:style>
  <w:style w:type="paragraph" w:styleId="19">
    <w:name w:val="Balloon Text"/>
    <w:basedOn w:val="1"/>
    <w:link w:val="33"/>
    <w:semiHidden/>
    <w:unhideWhenUsed/>
    <w:qFormat/>
    <w:uiPriority w:val="99"/>
    <w:pPr>
      <w:spacing w:after="0" w:line="240" w:lineRule="auto"/>
    </w:pPr>
    <w:rPr>
      <w:rFonts w:ascii="Segoe UI" w:hAnsi="Segoe UI" w:cs="Segoe UI"/>
      <w:sz w:val="18"/>
      <w:szCs w:val="18"/>
    </w:rPr>
  </w:style>
  <w:style w:type="paragraph" w:styleId="20">
    <w:name w:val="header"/>
    <w:basedOn w:val="1"/>
    <w:link w:val="29"/>
    <w:unhideWhenUsed/>
    <w:qFormat/>
    <w:uiPriority w:val="0"/>
    <w:pPr>
      <w:tabs>
        <w:tab w:val="center" w:pos="4419"/>
        <w:tab w:val="right" w:pos="8838"/>
      </w:tabs>
      <w:spacing w:after="0" w:line="240" w:lineRule="auto"/>
    </w:p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2">
    <w:name w:val="footer"/>
    <w:basedOn w:val="1"/>
    <w:link w:val="30"/>
    <w:unhideWhenUsed/>
    <w:qFormat/>
    <w:uiPriority w:val="99"/>
    <w:pPr>
      <w:tabs>
        <w:tab w:val="center" w:pos="4419"/>
        <w:tab w:val="right" w:pos="8838"/>
      </w:tabs>
      <w:spacing w:after="0" w:line="240" w:lineRule="auto"/>
    </w:pPr>
  </w:style>
  <w:style w:type="paragraph" w:styleId="23">
    <w:name w:val="Subtitle"/>
    <w:basedOn w:val="1"/>
    <w:next w:val="1"/>
    <w:link w:val="41"/>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4">
    <w:name w:val="Title"/>
    <w:basedOn w:val="1"/>
    <w:next w:val="1"/>
    <w:link w:val="28"/>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5">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7">
    <w:name w:val="Sin espaciado Car"/>
    <w:basedOn w:val="5"/>
    <w:link w:val="26"/>
    <w:qFormat/>
    <w:uiPriority w:val="1"/>
    <w:rPr>
      <w:rFonts w:eastAsiaTheme="minorEastAsia"/>
      <w:lang w:eastAsia="es-CL"/>
    </w:rPr>
  </w:style>
  <w:style w:type="character" w:customStyle="1" w:styleId="28">
    <w:name w:val="Título Car"/>
    <w:basedOn w:val="5"/>
    <w:link w:val="24"/>
    <w:qFormat/>
    <w:uiPriority w:val="10"/>
    <w:rPr>
      <w:rFonts w:asciiTheme="majorHAnsi" w:hAnsiTheme="majorHAnsi" w:eastAsiaTheme="majorEastAsia" w:cstheme="majorBidi"/>
      <w:spacing w:val="-10"/>
      <w:kern w:val="28"/>
      <w:sz w:val="56"/>
      <w:szCs w:val="56"/>
    </w:rPr>
  </w:style>
  <w:style w:type="character" w:customStyle="1" w:styleId="29">
    <w:name w:val="Encabezado Car"/>
    <w:basedOn w:val="5"/>
    <w:link w:val="20"/>
    <w:qFormat/>
    <w:uiPriority w:val="0"/>
  </w:style>
  <w:style w:type="character" w:customStyle="1" w:styleId="30">
    <w:name w:val="Pie de página Car"/>
    <w:basedOn w:val="5"/>
    <w:link w:val="22"/>
    <w:uiPriority w:val="99"/>
  </w:style>
  <w:style w:type="table" w:customStyle="1" w:styleId="31">
    <w:name w:val="Tabla normal 1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2">
    <w:name w:val="List Paragraph"/>
    <w:basedOn w:val="1"/>
    <w:link w:val="47"/>
    <w:qFormat/>
    <w:uiPriority w:val="34"/>
    <w:pPr>
      <w:ind w:left="720"/>
      <w:contextualSpacing/>
    </w:pPr>
  </w:style>
  <w:style w:type="character" w:customStyle="1" w:styleId="33">
    <w:name w:val="Texto de globo Car"/>
    <w:basedOn w:val="5"/>
    <w:link w:val="19"/>
    <w:semiHidden/>
    <w:qFormat/>
    <w:uiPriority w:val="99"/>
    <w:rPr>
      <w:rFonts w:ascii="Segoe UI" w:hAnsi="Segoe UI" w:cs="Segoe UI"/>
      <w:sz w:val="18"/>
      <w:szCs w:val="18"/>
    </w:rPr>
  </w:style>
  <w:style w:type="character" w:customStyle="1" w:styleId="34">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5">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6">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7">
    <w:name w:val="Texto comentario Car"/>
    <w:basedOn w:val="5"/>
    <w:link w:val="18"/>
    <w:qFormat/>
    <w:uiPriority w:val="99"/>
    <w:rPr>
      <w:sz w:val="20"/>
      <w:szCs w:val="20"/>
    </w:rPr>
  </w:style>
  <w:style w:type="character" w:customStyle="1" w:styleId="38">
    <w:name w:val="Asunto del comentario Car"/>
    <w:basedOn w:val="37"/>
    <w:link w:val="17"/>
    <w:semiHidden/>
    <w:qFormat/>
    <w:uiPriority w:val="99"/>
    <w:rPr>
      <w:b/>
      <w:bCs/>
      <w:sz w:val="20"/>
      <w:szCs w:val="20"/>
    </w:rPr>
  </w:style>
  <w:style w:type="table" w:customStyle="1" w:styleId="39">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40">
    <w:name w:val="Mención sin resolver1"/>
    <w:basedOn w:val="5"/>
    <w:semiHidden/>
    <w:unhideWhenUsed/>
    <w:qFormat/>
    <w:uiPriority w:val="99"/>
    <w:rPr>
      <w:color w:val="605E5C"/>
      <w:shd w:val="clear" w:color="auto" w:fill="E1DFDD"/>
    </w:rPr>
  </w:style>
  <w:style w:type="character" w:customStyle="1" w:styleId="41">
    <w:name w:val="Subtítulo Car"/>
    <w:basedOn w:val="5"/>
    <w:link w:val="23"/>
    <w:qFormat/>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2">
    <w:name w:val="Tabla financiera"/>
    <w:basedOn w:val="6"/>
    <w:qFormat/>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3">
    <w:name w:val="Plain Table 5"/>
    <w:basedOn w:val="6"/>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4">
    <w:name w:val="List Table 2 Accent 5"/>
    <w:basedOn w:val="6"/>
    <w:qFormat/>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5">
    <w:name w:val="3CBD5A742C28424DA5172AD252E32316"/>
    <w:qFormat/>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6">
    <w:name w:val="TOC Heading"/>
    <w:basedOn w:val="2"/>
    <w:next w:val="1"/>
    <w:unhideWhenUsed/>
    <w:qFormat/>
    <w:uiPriority w:val="39"/>
    <w:pPr>
      <w:outlineLvl w:val="9"/>
    </w:pPr>
    <w:rPr>
      <w:lang w:eastAsia="es-CL"/>
    </w:rPr>
  </w:style>
  <w:style w:type="character" w:customStyle="1" w:styleId="47">
    <w:name w:val="Párrafo de lista Car"/>
    <w:link w:val="32"/>
    <w:qFormat/>
    <w:uiPriority w:val="34"/>
  </w:style>
  <w:style w:type="paragraph" w:styleId="48">
    <w:name w:val="Intense Quote"/>
    <w:basedOn w:val="1"/>
    <w:next w:val="1"/>
    <w:link w:val="49"/>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9">
    <w:name w:val="Cita destacada Car"/>
    <w:basedOn w:val="5"/>
    <w:link w:val="48"/>
    <w:qFormat/>
    <w:uiPriority w:val="30"/>
    <w:rPr>
      <w:b/>
      <w:bCs/>
      <w:i/>
      <w:iCs/>
      <w:color w:val="5B9BD5" w:themeColor="accent1"/>
      <w14:textFill>
        <w14:solidFill>
          <w14:schemeClr w14:val="accent1"/>
        </w14:solidFill>
      </w14:textFill>
    </w:rPr>
  </w:style>
  <w:style w:type="character" w:customStyle="1" w:styleId="50">
    <w:name w:val="Texto nota pie Car"/>
    <w:basedOn w:val="5"/>
    <w:link w:val="13"/>
    <w:semiHidden/>
    <w:qFormat/>
    <w:uiPriority w:val="99"/>
    <w:rPr>
      <w:sz w:val="20"/>
      <w:szCs w:val="20"/>
      <w:lang w:val="es-ES"/>
    </w:rPr>
  </w:style>
  <w:style w:type="character" w:customStyle="1" w:styleId="51">
    <w:name w:val="normaltextrun"/>
    <w:basedOn w:val="5"/>
    <w:qFormat/>
    <w:uiPriority w:val="0"/>
  </w:style>
  <w:style w:type="paragraph" w:customStyle="1" w:styleId="52">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3">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4">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5">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6">
    <w:name w:val="Revision"/>
    <w:hidden/>
    <w:semiHidden/>
    <w:qFormat/>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AA964-10BA-4DBC-ABF2-CDEAC0FAF7AA}">
  <ds:schemaRefs/>
</ds:datastoreItem>
</file>

<file path=customXml/itemProps3.xml><?xml version="1.0" encoding="utf-8"?>
<ds:datastoreItem xmlns:ds="http://schemas.openxmlformats.org/officeDocument/2006/customXml" ds:itemID="{90673534-9590-47F8-B0D6-46AB217CB3AD}">
  <ds:schemaRefs/>
</ds:datastoreItem>
</file>

<file path=customXml/itemProps4.xml><?xml version="1.0" encoding="utf-8"?>
<ds:datastoreItem xmlns:ds="http://schemas.openxmlformats.org/officeDocument/2006/customXml" ds:itemID="{5F1783E3-BA1C-4CA3-8E32-C9B378BBED03}">
  <ds:schemaRefs/>
</ds:datastoreItem>
</file>

<file path=customXml/itemProps5.xml><?xml version="1.0" encoding="utf-8"?>
<ds:datastoreItem xmlns:ds="http://schemas.openxmlformats.org/officeDocument/2006/customXml" ds:itemID="{38798A93-35BB-4E36-97F5-7254B21EAFCC}">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3</Pages>
  <Words>1202</Words>
  <Characters>6308</Characters>
  <Lines>19</Lines>
  <Paragraphs>5</Paragraphs>
  <TotalTime>193</TotalTime>
  <ScaleCrop>false</ScaleCrop>
  <LinksUpToDate>false</LinksUpToDate>
  <CharactersWithSpaces>7487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Usuario</cp:lastModifiedBy>
  <cp:lastPrinted>2019-12-16T20:10:00Z</cp:lastPrinted>
  <dcterms:modified xsi:type="dcterms:W3CDTF">2025-09-03T04:36:41Z</dcterms:modified>
  <dc:title>AsignaturaPortafolioTitulo_APT2.0</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3082-12.2.0.21931</vt:lpwstr>
  </property>
  <property fmtid="{D5CDD505-2E9C-101B-9397-08002B2CF9AE}" pid="5" name="ICV">
    <vt:lpwstr>39262452B3E8499ABD8C8531125A9F10_12</vt:lpwstr>
  </property>
</Properties>
</file>