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CF8A7">
      <w:pPr>
        <w:pStyle w:val="4"/>
        <w:rPr>
          <w:color w:val="2E75B6" w:themeColor="accent1" w:themeShade="BF"/>
          <w:sz w:val="26"/>
          <w:szCs w:val="26"/>
        </w:rPr>
      </w:pPr>
      <w:bookmarkStart w:id="0" w:name="_Toc94815000"/>
      <w:r>
        <w:rPr>
          <w:color w:val="2E75B6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5B6" w:themeColor="accent1" w:themeShade="BF"/>
          <w:sz w:val="26"/>
          <w:szCs w:val="26"/>
        </w:rPr>
        <w:t xml:space="preserve"> </w:t>
      </w:r>
    </w:p>
    <w:p w14:paraId="6054731D">
      <w:pPr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 w14:paraId="6C7F2931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CFF33BC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Objetivo: </w:t>
      </w:r>
    </w:p>
    <w:p w14:paraId="31F9EB59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Instrucciones: </w:t>
      </w:r>
    </w:p>
    <w:p w14:paraId="19EB900E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Completa la tabla con las competencias de tu perfil de egreso (las puedes revisar con tu docente)</w:t>
      </w:r>
    </w:p>
    <w:p w14:paraId="5CEBB6FA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>
      <w:pPr>
        <w:pStyle w:val="30"/>
        <w:ind w:left="435"/>
        <w:jc w:val="both"/>
        <w:rPr>
          <w:color w:val="auto"/>
        </w:rPr>
      </w:pPr>
    </w:p>
    <w:tbl>
      <w:tblPr>
        <w:tblStyle w:val="23"/>
        <w:tblW w:w="9780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770"/>
      </w:tblGrid>
      <w:tr w14:paraId="5E3517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865A4F4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Categoría</w:t>
            </w:r>
          </w:p>
        </w:tc>
        <w:tc>
          <w:tcPr>
            <w:tcW w:w="7770" w:type="dxa"/>
          </w:tcPr>
          <w:p w14:paraId="0E75F498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Descripción</w:t>
            </w:r>
          </w:p>
        </w:tc>
      </w:tr>
      <w:tr w14:paraId="11FD816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010" w:type="dxa"/>
          </w:tcPr>
          <w:p w14:paraId="35D090E2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14:paraId="7E082F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10" w:type="dxa"/>
          </w:tcPr>
          <w:p w14:paraId="455A613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14:paraId="505729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010" w:type="dxa"/>
          </w:tcPr>
          <w:p w14:paraId="1B25877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14:paraId="4F99191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AD360B7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14:paraId="71EAC9F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10" w:type="dxa"/>
          </w:tcPr>
          <w:p w14:paraId="3F65207D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754073D">
      <w:pPr>
        <w:pStyle w:val="30"/>
        <w:ind w:left="435"/>
        <w:jc w:val="both"/>
        <w:rPr>
          <w:color w:val="auto"/>
        </w:rPr>
      </w:pPr>
    </w:p>
    <w:p w14:paraId="572386AC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DEABAF8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14:paraId="027C20A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7A85978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C5EC15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A3639A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0B231568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593757C2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5DD91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64B11A8C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646AE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3E98D6F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3576774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tbl>
      <w:tblPr>
        <w:tblStyle w:val="5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6"/>
      </w:tblGrid>
      <w:tr w14:paraId="527135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6" w:type="dxa"/>
          </w:tcPr>
          <w:p w14:paraId="0CF29CAC">
            <w:pPr>
              <w:pStyle w:val="30"/>
              <w:spacing w:after="0" w:line="240" w:lineRule="auto"/>
              <w:ind w:left="0"/>
              <w:jc w:val="center"/>
              <w:rPr>
                <w:rFonts w:eastAsiaTheme="majorEastAsia" w:cstheme="minorAscii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/>
                <w:bCs/>
                <w:color w:val="auto"/>
                <w:sz w:val="24"/>
                <w:szCs w:val="24"/>
              </w:rPr>
              <w:t>Escuela</w:t>
            </w:r>
          </w:p>
        </w:tc>
      </w:tr>
      <w:tr w14:paraId="7A5491E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076" w:type="dxa"/>
            <w:shd w:val="clear" w:color="auto" w:fill="F1F1F1" w:themeFill="background1" w:themeFillShade="F2"/>
            <w:vAlign w:val="center"/>
          </w:tcPr>
          <w:p w14:paraId="5C22F083">
            <w:pPr>
              <w:pStyle w:val="30"/>
              <w:spacing w:after="0" w:line="240" w:lineRule="auto"/>
              <w:ind w:left="0"/>
              <w:jc w:val="left"/>
              <w:rPr>
                <w:rFonts w:hint="default" w:ascii="Calibri" w:hAnsi="Calibri" w:cs="Calibri" w:eastAsiaTheme="majorEastAsia"/>
                <w:b/>
                <w:bCs/>
                <w:color w:val="767171" w:themeColor="background2" w:themeShade="80"/>
                <w:sz w:val="24"/>
                <w:szCs w:val="24"/>
                <w:lang w:val="es-CL"/>
              </w:rPr>
            </w:pPr>
            <w:r>
              <w:rPr>
                <w:rFonts w:hint="default" w:ascii="Calibri" w:hAnsi="Calibri" w:cs="Calibri" w:eastAsiaTheme="majorEastAsia"/>
                <w:b/>
                <w:bCs/>
                <w:color w:val="auto"/>
                <w:sz w:val="24"/>
                <w:szCs w:val="24"/>
              </w:rPr>
              <w:t>Nombre completo</w:t>
            </w:r>
            <w:r>
              <w:rPr>
                <w:rFonts w:hint="default" w:ascii="Calibri" w:hAnsi="Calibri" w:cs="Calibri" w:eastAsiaTheme="majorEastAsia"/>
                <w:b/>
                <w:bCs/>
                <w:color w:val="auto"/>
                <w:sz w:val="24"/>
                <w:szCs w:val="24"/>
                <w:lang w:val="es-CL"/>
              </w:rPr>
              <w:t xml:space="preserve">: </w:t>
            </w:r>
            <w:r>
              <w:rPr>
                <w:rFonts w:hint="default" w:ascii="Calibri" w:hAnsi="Calibri" w:cs="Calibri" w:eastAsiaTheme="majorEastAsia"/>
                <w:color w:val="auto"/>
                <w:sz w:val="24"/>
                <w:szCs w:val="24"/>
                <w:lang w:val="es-CL"/>
              </w:rPr>
              <w:t>Marialejandra Méndez Ramírez</w:t>
            </w:r>
          </w:p>
        </w:tc>
      </w:tr>
      <w:tr w14:paraId="511807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076" w:type="dxa"/>
            <w:vAlign w:val="center"/>
          </w:tcPr>
          <w:p w14:paraId="196F66BA">
            <w:pPr>
              <w:pStyle w:val="30"/>
              <w:spacing w:after="0" w:line="240" w:lineRule="auto"/>
              <w:ind w:left="0"/>
              <w:jc w:val="left"/>
              <w:rPr>
                <w:rFonts w:hint="default" w:ascii="Calibri" w:hAnsi="Calibri" w:cs="Calibri" w:eastAsiaTheme="majorEastAsia"/>
                <w:b/>
                <w:bCs/>
                <w:color w:val="auto"/>
                <w:sz w:val="24"/>
                <w:szCs w:val="24"/>
                <w:lang w:val="es-CL"/>
              </w:rPr>
            </w:pPr>
            <w:r>
              <w:rPr>
                <w:rFonts w:hint="default" w:ascii="Calibri" w:hAnsi="Calibri" w:cs="Calibri" w:eastAsiaTheme="majorEastAsia"/>
                <w:b/>
                <w:bCs/>
                <w:color w:val="auto"/>
                <w:sz w:val="24"/>
                <w:szCs w:val="24"/>
              </w:rPr>
              <w:t>Plan de Estudio</w:t>
            </w:r>
            <w:r>
              <w:rPr>
                <w:rFonts w:hint="default" w:ascii="Calibri" w:hAnsi="Calibri" w:cs="Calibri" w:eastAsiaTheme="majorEastAsia"/>
                <w:b/>
                <w:bCs/>
                <w:color w:val="auto"/>
                <w:sz w:val="24"/>
                <w:szCs w:val="24"/>
                <w:lang w:val="es-CL"/>
              </w:rPr>
              <w:t xml:space="preserve">: </w:t>
            </w:r>
            <w:r>
              <w:rPr>
                <w:rFonts w:hint="default" w:ascii="Calibri" w:hAnsi="Calibri" w:eastAsia="Raleway-Medium" w:cs="Calibri"/>
                <w:color w:val="auto"/>
                <w:kern w:val="0"/>
                <w:sz w:val="24"/>
                <w:szCs w:val="24"/>
                <w:lang w:val="en-US" w:eastAsia="zh-CN" w:bidi="ar"/>
              </w:rPr>
              <w:t>1446114</w:t>
            </w:r>
          </w:p>
        </w:tc>
      </w:tr>
      <w:tr w14:paraId="45A77D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76" w:type="dxa"/>
            <w:shd w:val="clear" w:color="auto" w:fill="F1F1F1" w:themeFill="background1" w:themeFillShade="F2"/>
            <w:vAlign w:val="center"/>
          </w:tcPr>
          <w:p w14:paraId="21DFBAAE">
            <w:pPr>
              <w:pStyle w:val="30"/>
              <w:spacing w:after="0" w:line="240" w:lineRule="auto"/>
              <w:ind w:left="0"/>
              <w:jc w:val="left"/>
              <w:rPr>
                <w:rFonts w:hint="default" w:ascii="Calibri" w:hAnsi="Calibri" w:cs="Calibri" w:eastAsiaTheme="majorEastAsia"/>
                <w:b/>
                <w:bCs/>
                <w:color w:val="767171" w:themeColor="background2" w:themeShade="80"/>
                <w:sz w:val="24"/>
                <w:szCs w:val="24"/>
                <w:lang w:val="es-CL"/>
              </w:rPr>
            </w:pPr>
            <w:r>
              <w:rPr>
                <w:rFonts w:hint="default" w:ascii="Calibri" w:hAnsi="Calibri" w:cs="Calibri" w:eastAsiaTheme="majorEastAsia"/>
                <w:b/>
                <w:bCs/>
                <w:color w:val="auto"/>
                <w:sz w:val="24"/>
                <w:szCs w:val="24"/>
              </w:rPr>
              <w:t>Año de ingreso</w:t>
            </w:r>
            <w:r>
              <w:rPr>
                <w:rFonts w:hint="default" w:ascii="Calibri" w:hAnsi="Calibri" w:cs="Calibri" w:eastAsiaTheme="majorEastAsia"/>
                <w:b/>
                <w:bCs/>
                <w:color w:val="auto"/>
                <w:sz w:val="24"/>
                <w:szCs w:val="24"/>
                <w:lang w:val="es-CL"/>
              </w:rPr>
              <w:t xml:space="preserve">: </w:t>
            </w:r>
            <w:r>
              <w:rPr>
                <w:rFonts w:hint="default" w:ascii="Calibri" w:hAnsi="Calibri" w:cs="Calibri" w:eastAsiaTheme="majorEastAsia"/>
                <w:color w:val="auto"/>
                <w:sz w:val="24"/>
                <w:szCs w:val="24"/>
                <w:lang w:val="es-CL"/>
              </w:rPr>
              <w:t>2022</w:t>
            </w:r>
          </w:p>
        </w:tc>
      </w:tr>
    </w:tbl>
    <w:p w14:paraId="54764B39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>
      <w:pPr>
        <w:pStyle w:val="30"/>
        <w:ind w:left="0" w:leftChars="0" w:firstLine="0" w:firstLineChars="0"/>
        <w:jc w:val="center"/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</w:pPr>
      <w:r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  <w:t>Competencias Perfil de egreso</w:t>
      </w:r>
    </w:p>
    <w:p w14:paraId="35AA05D3">
      <w:pPr>
        <w:pStyle w:val="30"/>
        <w:ind w:left="0" w:leftChars="0" w:firstLine="0" w:firstLineChars="0"/>
        <w:jc w:val="center"/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</w:pPr>
    </w:p>
    <w:tbl>
      <w:tblPr>
        <w:tblStyle w:val="23"/>
        <w:tblW w:w="992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881"/>
        <w:gridCol w:w="787"/>
        <w:gridCol w:w="900"/>
        <w:gridCol w:w="1025"/>
        <w:gridCol w:w="1013"/>
        <w:gridCol w:w="3386"/>
      </w:tblGrid>
      <w:tr w14:paraId="02E8F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31" w:type="dxa"/>
            <w:vMerge w:val="restart"/>
            <w:shd w:val="clear" w:color="auto" w:fill="92D050"/>
            <w:vAlign w:val="center"/>
          </w:tcPr>
          <w:p w14:paraId="22C9DA5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COMPETENCIAS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lang w:val="es-CL"/>
                <w14:textFill>
                  <w14:solidFill>
                    <w14:schemeClr w14:val="tx1"/>
                  </w14:solidFill>
                </w14:textFill>
              </w:rPr>
              <w:t xml:space="preserve"> DE ESPECIALIDAD</w:t>
            </w:r>
          </w:p>
        </w:tc>
        <w:tc>
          <w:tcPr>
            <w:tcW w:w="4606" w:type="dxa"/>
            <w:gridSpan w:val="5"/>
            <w:shd w:val="clear" w:color="auto" w:fill="F1F7EC"/>
            <w:vAlign w:val="center"/>
          </w:tcPr>
          <w:p w14:paraId="53A09E1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Nivel de logro</w:t>
            </w:r>
          </w:p>
        </w:tc>
        <w:tc>
          <w:tcPr>
            <w:tcW w:w="3386" w:type="dxa"/>
            <w:vMerge w:val="restart"/>
            <w:shd w:val="clear" w:color="auto" w:fill="92D050"/>
            <w:vAlign w:val="center"/>
          </w:tcPr>
          <w:p w14:paraId="53DDE6B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Comentarios</w:t>
            </w:r>
          </w:p>
        </w:tc>
      </w:tr>
      <w:tr w14:paraId="00808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931" w:type="dxa"/>
            <w:vMerge w:val="continue"/>
            <w:shd w:val="clear" w:color="auto" w:fill="92D050"/>
          </w:tcPr>
          <w:p w14:paraId="3F92557D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00B2BC31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Excelente Dominio</w:t>
            </w:r>
          </w:p>
        </w:tc>
        <w:tc>
          <w:tcPr>
            <w:tcW w:w="787" w:type="dxa"/>
            <w:shd w:val="clear" w:color="auto" w:fill="auto"/>
            <w:vAlign w:val="center"/>
          </w:tcPr>
          <w:p w14:paraId="63EA531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Alto Dominio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CD4603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Dominio Aceptable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5094D46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Dominio Insuficiente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948685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Dominio no logrado</w:t>
            </w:r>
          </w:p>
        </w:tc>
        <w:tc>
          <w:tcPr>
            <w:tcW w:w="3386" w:type="dxa"/>
            <w:vMerge w:val="continue"/>
            <w:shd w:val="clear" w:color="auto" w:fill="92D050"/>
          </w:tcPr>
          <w:p w14:paraId="29D8E2C6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7D601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F1F7EC"/>
            <w:vAlign w:val="center"/>
          </w:tcPr>
          <w:p w14:paraId="53E45F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Ofrecer propuestas de solución informática analizando procesos</w:t>
            </w:r>
          </w:p>
        </w:tc>
        <w:tc>
          <w:tcPr>
            <w:tcW w:w="881" w:type="dxa"/>
            <w:shd w:val="clear" w:color="auto" w:fill="F1F7EC"/>
            <w:vAlign w:val="center"/>
          </w:tcPr>
          <w:p w14:paraId="0AE11E06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1F7EC"/>
            <w:vAlign w:val="center"/>
          </w:tcPr>
          <w:p w14:paraId="79497191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F1F7EC"/>
            <w:vAlign w:val="center"/>
          </w:tcPr>
          <w:p w14:paraId="1196BA0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F1F7EC"/>
            <w:vAlign w:val="center"/>
          </w:tcPr>
          <w:p w14:paraId="5E6B0C7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1F7EC"/>
            <w:vAlign w:val="center"/>
          </w:tcPr>
          <w:p w14:paraId="4BCAD381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1F7EC"/>
            <w:vAlign w:val="center"/>
          </w:tcPr>
          <w:p w14:paraId="3F20C944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 desarrollado esta capacidad a lo largo de la carrera. Sin embargo, aún debo reforzar metodologías de análisis y planificación. Estoy dispuesta a seguir capacitándome en herramientas modernas para mejorar.</w:t>
            </w:r>
          </w:p>
        </w:tc>
      </w:tr>
      <w:tr w14:paraId="1FD76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vAlign w:val="center"/>
          </w:tcPr>
          <w:p w14:paraId="28A6067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Desarrollar soluciones de software con técnicas sistemáticas</w:t>
            </w:r>
          </w:p>
        </w:tc>
        <w:tc>
          <w:tcPr>
            <w:tcW w:w="881" w:type="dxa"/>
            <w:vAlign w:val="center"/>
          </w:tcPr>
          <w:p w14:paraId="6DBA9A2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vAlign w:val="center"/>
          </w:tcPr>
          <w:p w14:paraId="2AB98D2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vAlign w:val="center"/>
          </w:tcPr>
          <w:p w14:paraId="2B6A200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025" w:type="dxa"/>
            <w:vAlign w:val="center"/>
          </w:tcPr>
          <w:p w14:paraId="215AE81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vAlign w:val="center"/>
          </w:tcPr>
          <w:p w14:paraId="3785608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vAlign w:val="center"/>
          </w:tcPr>
          <w:p w14:paraId="12D566DA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Puedo hacerlo, pero todavía con limitaciones. Mis avances han sido más en el ámbito académico. Planeo reforzarme mediante práctica laboral y cursos en frameworks de desarrollo.</w:t>
            </w:r>
          </w:p>
        </w:tc>
      </w:tr>
      <w:tr w14:paraId="48B14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F1F7EC"/>
            <w:vAlign w:val="center"/>
          </w:tcPr>
          <w:p w14:paraId="1A55186D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Construir modelos de datos escalables</w:t>
            </w:r>
          </w:p>
        </w:tc>
        <w:tc>
          <w:tcPr>
            <w:tcW w:w="881" w:type="dxa"/>
            <w:shd w:val="clear" w:color="auto" w:fill="F1F7EC"/>
            <w:vAlign w:val="center"/>
          </w:tcPr>
          <w:p w14:paraId="2B8826E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1F7EC"/>
            <w:vAlign w:val="center"/>
          </w:tcPr>
          <w:p w14:paraId="214A3D3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F1F7EC"/>
            <w:vAlign w:val="center"/>
          </w:tcPr>
          <w:p w14:paraId="381C69F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F1F7EC"/>
            <w:vAlign w:val="center"/>
          </w:tcPr>
          <w:p w14:paraId="351AC90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1F7EC"/>
            <w:vAlign w:val="center"/>
          </w:tcPr>
          <w:p w14:paraId="5F9FF62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1F7EC"/>
            <w:vAlign w:val="center"/>
          </w:tcPr>
          <w:p w14:paraId="16B213E0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Es un área que disfruto y donde me siento relativamente segura, pero reconozco que lo que sé es básico. Seguiré perfeccionándome en modelado avanzado y administración de bases de datos.</w:t>
            </w:r>
          </w:p>
        </w:tc>
      </w:tr>
      <w:tr w14:paraId="24D55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vAlign w:val="center"/>
          </w:tcPr>
          <w:p w14:paraId="1BB9E15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Programar consultas o rutinas en bases de datos</w:t>
            </w:r>
          </w:p>
        </w:tc>
        <w:tc>
          <w:tcPr>
            <w:tcW w:w="881" w:type="dxa"/>
            <w:vAlign w:val="center"/>
          </w:tcPr>
          <w:p w14:paraId="1C11CAB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vAlign w:val="center"/>
          </w:tcPr>
          <w:p w14:paraId="719970B1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vAlign w:val="center"/>
          </w:tcPr>
          <w:p w14:paraId="26851D5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vAlign w:val="center"/>
          </w:tcPr>
          <w:p w14:paraId="5BC2F01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vAlign w:val="center"/>
          </w:tcPr>
          <w:p w14:paraId="608079C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vAlign w:val="center"/>
          </w:tcPr>
          <w:p w14:paraId="3BCC39E2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Manejo SQL y he trabajado con consultas en distintos proyectos. Aun así, debo ampliar mi dominio hacia optimización y bases distribuidas. Me interesa capacitarme en nuevas tecnologías de datos.</w:t>
            </w:r>
          </w:p>
        </w:tc>
      </w:tr>
      <w:tr w14:paraId="458E2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F1F7EC"/>
            <w:vAlign w:val="center"/>
          </w:tcPr>
          <w:p w14:paraId="054D39D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Construir programas y rutinas de complejidad variada</w:t>
            </w:r>
          </w:p>
        </w:tc>
        <w:tc>
          <w:tcPr>
            <w:tcW w:w="881" w:type="dxa"/>
            <w:shd w:val="clear" w:color="auto" w:fill="F1F7EC"/>
            <w:vAlign w:val="center"/>
          </w:tcPr>
          <w:p w14:paraId="70C9F467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1F7EC"/>
            <w:vAlign w:val="center"/>
          </w:tcPr>
          <w:p w14:paraId="0EB20FB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shd w:val="clear" w:color="auto" w:fill="F1F7EC"/>
            <w:vAlign w:val="center"/>
          </w:tcPr>
          <w:p w14:paraId="6012133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025" w:type="dxa"/>
            <w:shd w:val="clear" w:color="auto" w:fill="F1F7EC"/>
            <w:vAlign w:val="center"/>
          </w:tcPr>
          <w:p w14:paraId="3078B54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1F7EC"/>
            <w:vAlign w:val="center"/>
          </w:tcPr>
          <w:p w14:paraId="21CEF50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1F7EC"/>
            <w:vAlign w:val="center"/>
          </w:tcPr>
          <w:p w14:paraId="1B9BDD86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Soy perseverante, pero me toma tiempo. Mi compromiso me ayuda a llegar al resultado, aunque sé que necesito más práctica. Estoy dispuesta a reforzar mi lógica de programación con cursos adicionales.</w:t>
            </w:r>
          </w:p>
        </w:tc>
      </w:tr>
      <w:tr w14:paraId="2FAC7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vAlign w:val="center"/>
          </w:tcPr>
          <w:p w14:paraId="04FF7A9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Realizar pruebas de certificación de productos y procesos</w:t>
            </w:r>
          </w:p>
        </w:tc>
        <w:tc>
          <w:tcPr>
            <w:tcW w:w="881" w:type="dxa"/>
            <w:vAlign w:val="center"/>
          </w:tcPr>
          <w:p w14:paraId="5C878E4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vAlign w:val="center"/>
          </w:tcPr>
          <w:p w14:paraId="57696619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vAlign w:val="center"/>
          </w:tcPr>
          <w:p w14:paraId="017EAB0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025" w:type="dxa"/>
            <w:vAlign w:val="center"/>
          </w:tcPr>
          <w:p w14:paraId="7374964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vAlign w:val="center"/>
          </w:tcPr>
          <w:p w14:paraId="5AB6982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vAlign w:val="center"/>
          </w:tcPr>
          <w:p w14:paraId="29F824E7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 practicado pruebas funcionales básicas. Quiero actualizarme en metodologías de testing y calidad de software, y aplicarlas en escenarios reales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, como en proyectos personales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 w14:paraId="5D34D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F1F7EC"/>
            <w:vAlign w:val="center"/>
          </w:tcPr>
          <w:p w14:paraId="6ECA9D0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Construir modelos arquitectónicos de soluciones sistémicas</w:t>
            </w:r>
          </w:p>
        </w:tc>
        <w:tc>
          <w:tcPr>
            <w:tcW w:w="881" w:type="dxa"/>
            <w:shd w:val="clear" w:color="auto" w:fill="F1F7EC"/>
            <w:vAlign w:val="center"/>
          </w:tcPr>
          <w:p w14:paraId="210E7D6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1F7EC"/>
            <w:vAlign w:val="center"/>
          </w:tcPr>
          <w:p w14:paraId="43ED5BC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shd w:val="clear" w:color="auto" w:fill="F1F7EC"/>
            <w:vAlign w:val="center"/>
          </w:tcPr>
          <w:p w14:paraId="03E734E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025" w:type="dxa"/>
            <w:shd w:val="clear" w:color="auto" w:fill="F1F7EC"/>
            <w:vAlign w:val="center"/>
          </w:tcPr>
          <w:p w14:paraId="57E4E6D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1F7EC"/>
            <w:vAlign w:val="center"/>
          </w:tcPr>
          <w:p w14:paraId="0379BCE7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1F7EC"/>
            <w:vAlign w:val="center"/>
          </w:tcPr>
          <w:p w14:paraId="70508CC2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 aprendido a diseñar arquitecturas simples, pero reconozco que me falta práctica en proyectos más complejos. Planeo reforzarlo en la práctica profesional y con cursos en la nube.</w:t>
            </w:r>
          </w:p>
        </w:tc>
      </w:tr>
      <w:tr w14:paraId="530FBD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vAlign w:val="center"/>
          </w:tcPr>
          <w:p w14:paraId="1CC8A99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Implementar soluciones sistémicas para procesos de negocio</w:t>
            </w:r>
          </w:p>
        </w:tc>
        <w:tc>
          <w:tcPr>
            <w:tcW w:w="881" w:type="dxa"/>
            <w:vAlign w:val="center"/>
          </w:tcPr>
          <w:p w14:paraId="628BD247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vAlign w:val="center"/>
          </w:tcPr>
          <w:p w14:paraId="290ED4D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vAlign w:val="center"/>
          </w:tcPr>
          <w:p w14:paraId="39074CC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vAlign w:val="center"/>
          </w:tcPr>
          <w:p w14:paraId="6818B1D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vAlign w:val="center"/>
          </w:tcPr>
          <w:p w14:paraId="166AD57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vAlign w:val="center"/>
          </w:tcPr>
          <w:p w14:paraId="1B8B88E7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 tenido buenos resultados en proyectos académicos, pero reconozco que aún me falta experiencia práctica en empresas. Seguiré capacitándome para lograr más seguridad.</w:t>
            </w:r>
          </w:p>
        </w:tc>
      </w:tr>
      <w:tr w14:paraId="0414B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shd w:val="clear" w:color="auto" w:fill="F1F7EC"/>
            <w:vAlign w:val="center"/>
          </w:tcPr>
          <w:p w14:paraId="4EF158B7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Resolver vulnerabilidades y asegurar software</w:t>
            </w:r>
          </w:p>
        </w:tc>
        <w:tc>
          <w:tcPr>
            <w:tcW w:w="881" w:type="dxa"/>
            <w:shd w:val="clear" w:color="auto" w:fill="F1F7EC"/>
            <w:vAlign w:val="center"/>
          </w:tcPr>
          <w:p w14:paraId="3A69976D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1F7EC"/>
            <w:vAlign w:val="center"/>
          </w:tcPr>
          <w:p w14:paraId="7B887C8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shd w:val="clear" w:color="auto" w:fill="F1F7EC"/>
            <w:vAlign w:val="center"/>
          </w:tcPr>
          <w:p w14:paraId="7D8D6CC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025" w:type="dxa"/>
            <w:shd w:val="clear" w:color="auto" w:fill="F1F7EC"/>
            <w:vAlign w:val="center"/>
          </w:tcPr>
          <w:p w14:paraId="6E9DCFD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1F7EC"/>
            <w:vAlign w:val="center"/>
          </w:tcPr>
          <w:p w14:paraId="21CE6B7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1F7EC"/>
            <w:vAlign w:val="center"/>
          </w:tcPr>
          <w:p w14:paraId="61E2552D">
            <w:pPr>
              <w:spacing w:after="0" w:line="240" w:lineRule="auto"/>
              <w:jc w:val="both"/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Tengo conocimientos 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 xml:space="preserve">muy 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básicos, 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 xml:space="preserve">por lo que 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necesito 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aprender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más. 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Estaría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interesada en tomar capacitaciones en ciberseguridad 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algún día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 w14:paraId="14090F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vAlign w:val="center"/>
          </w:tcPr>
          <w:p w14:paraId="01309F5A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Gestionar proyectos informáticos</w:t>
            </w:r>
          </w:p>
        </w:tc>
        <w:tc>
          <w:tcPr>
            <w:tcW w:w="881" w:type="dxa"/>
            <w:vAlign w:val="center"/>
          </w:tcPr>
          <w:p w14:paraId="1B2B228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vAlign w:val="center"/>
          </w:tcPr>
          <w:p w14:paraId="0C540BF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vAlign w:val="center"/>
          </w:tcPr>
          <w:p w14:paraId="48F1991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vAlign w:val="center"/>
          </w:tcPr>
          <w:p w14:paraId="2FF825F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vAlign w:val="center"/>
          </w:tcPr>
          <w:p w14:paraId="205414F6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vAlign w:val="center"/>
          </w:tcPr>
          <w:p w14:paraId="35A836FC">
            <w:pPr>
              <w:spacing w:after="0" w:line="240" w:lineRule="auto"/>
              <w:jc w:val="both"/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Soy organizada y comprometida, pero quiero perfeccionar mis conocimientos en metodologías ágiles y liderazgo técnico. Planeo seguir formándome en gestión de proyectos y herramientas de apoyo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 xml:space="preserve"> para administrar de mejor manera mis proyectos e incluso el trabajo.</w:t>
            </w:r>
          </w:p>
        </w:tc>
      </w:tr>
      <w:tr w14:paraId="5D850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shd w:val="clear" w:color="auto" w:fill="F1F7EC"/>
            <w:vAlign w:val="center"/>
          </w:tcPr>
          <w:p w14:paraId="59ED59F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Transformar grandes volúmenes de datos (Big Data, BI)</w:t>
            </w:r>
          </w:p>
        </w:tc>
        <w:tc>
          <w:tcPr>
            <w:tcW w:w="881" w:type="dxa"/>
            <w:shd w:val="clear" w:color="auto" w:fill="F1F7EC"/>
            <w:vAlign w:val="center"/>
          </w:tcPr>
          <w:p w14:paraId="42FADDD7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1F7EC"/>
            <w:vAlign w:val="center"/>
          </w:tcPr>
          <w:p w14:paraId="159D42A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F1F7EC"/>
            <w:vAlign w:val="center"/>
          </w:tcPr>
          <w:p w14:paraId="72C3D87D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F1F7EC"/>
            <w:vAlign w:val="center"/>
          </w:tcPr>
          <w:p w14:paraId="511EF691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1F7EC"/>
            <w:vAlign w:val="center"/>
          </w:tcPr>
          <w:p w14:paraId="318F874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1F7EC"/>
            <w:vAlign w:val="center"/>
          </w:tcPr>
          <w:p w14:paraId="2A8E6190">
            <w:pPr>
              <w:spacing w:after="0" w:line="240" w:lineRule="auto"/>
              <w:jc w:val="both"/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Es el ámbito que más me motiva y donde más he practicado, pero lo que sé aún es inicial. Quiero seguir capacitándome en análisis de datos, ciencia de datos e inteligencia de negocios</w:t>
            </w:r>
            <w:r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, mediante coursera en cursos de IBM, google, microsoft y otros grandes o instituciones prestigiosas.</w:t>
            </w:r>
          </w:p>
        </w:tc>
      </w:tr>
    </w:tbl>
    <w:p w14:paraId="21A8A6DD">
      <w:pPr>
        <w:pStyle w:val="30"/>
        <w:ind w:left="435"/>
        <w:rPr>
          <w:rFonts w:cstheme="minorHAnsi"/>
          <w:sz w:val="20"/>
          <w:szCs w:val="20"/>
        </w:rPr>
      </w:pPr>
    </w:p>
    <w:tbl>
      <w:tblPr>
        <w:tblStyle w:val="23"/>
        <w:tblW w:w="992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881"/>
        <w:gridCol w:w="787"/>
        <w:gridCol w:w="900"/>
        <w:gridCol w:w="1025"/>
        <w:gridCol w:w="1013"/>
        <w:gridCol w:w="3386"/>
      </w:tblGrid>
      <w:tr w14:paraId="3281CA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31" w:type="dxa"/>
            <w:vMerge w:val="restart"/>
            <w:shd w:val="clear" w:color="auto" w:fill="FFC000" w:themeFill="accent4"/>
            <w:vAlign w:val="center"/>
          </w:tcPr>
          <w:p w14:paraId="7B77190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COMPETENCIAS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lang w:val="es-CL"/>
                <w14:textFill>
                  <w14:solidFill>
                    <w14:schemeClr w14:val="tx1"/>
                  </w14:solidFill>
                </w14:textFill>
              </w:rPr>
              <w:t xml:space="preserve"> GENÉRICAS</w:t>
            </w:r>
          </w:p>
        </w:tc>
        <w:tc>
          <w:tcPr>
            <w:tcW w:w="4606" w:type="dxa"/>
            <w:gridSpan w:val="5"/>
            <w:shd w:val="clear" w:color="auto" w:fill="FEF2CC" w:themeFill="accent4" w:themeFillTint="32"/>
            <w:vAlign w:val="center"/>
          </w:tcPr>
          <w:p w14:paraId="4F8DB5A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Nivel de logro</w:t>
            </w:r>
          </w:p>
        </w:tc>
        <w:tc>
          <w:tcPr>
            <w:tcW w:w="3386" w:type="dxa"/>
            <w:vMerge w:val="restart"/>
            <w:shd w:val="clear" w:color="auto" w:fill="FFC000" w:themeFill="accent4"/>
            <w:vAlign w:val="center"/>
          </w:tcPr>
          <w:p w14:paraId="78011CE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Comentarios</w:t>
            </w:r>
          </w:p>
        </w:tc>
      </w:tr>
      <w:tr w14:paraId="4EF84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931" w:type="dxa"/>
            <w:vMerge w:val="continue"/>
            <w:shd w:val="clear" w:color="auto" w:fill="FFC000" w:themeFill="accent4"/>
          </w:tcPr>
          <w:p w14:paraId="154CCF17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3A4A9DE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Excelente Dominio</w:t>
            </w:r>
          </w:p>
        </w:tc>
        <w:tc>
          <w:tcPr>
            <w:tcW w:w="787" w:type="dxa"/>
            <w:shd w:val="clear" w:color="auto" w:fill="auto"/>
            <w:vAlign w:val="center"/>
          </w:tcPr>
          <w:p w14:paraId="59B58CD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Alto Dominio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0A0D0D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Dominio Aceptable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A4C8F9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Dominio Insuficiente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E36BB3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Dominio no logrado</w:t>
            </w:r>
          </w:p>
        </w:tc>
        <w:tc>
          <w:tcPr>
            <w:tcW w:w="3386" w:type="dxa"/>
            <w:vMerge w:val="continue"/>
            <w:shd w:val="clear" w:color="auto" w:fill="FFC000" w:themeFill="accent4"/>
          </w:tcPr>
          <w:p w14:paraId="56B20FD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5903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FEF2CC" w:themeFill="accent4" w:themeFillTint="32"/>
            <w:vAlign w:val="center"/>
          </w:tcPr>
          <w:p w14:paraId="12BBED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Matemáticas básicas y aplicadas</w:t>
            </w:r>
          </w:p>
        </w:tc>
        <w:tc>
          <w:tcPr>
            <w:tcW w:w="881" w:type="dxa"/>
            <w:shd w:val="clear" w:color="auto" w:fill="FEF2CC" w:themeFill="accent4" w:themeFillTint="32"/>
            <w:vAlign w:val="center"/>
          </w:tcPr>
          <w:p w14:paraId="110005A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EF2CC" w:themeFill="accent4" w:themeFillTint="32"/>
            <w:vAlign w:val="center"/>
          </w:tcPr>
          <w:p w14:paraId="6C15F6B1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FEF2CC" w:themeFill="accent4" w:themeFillTint="32"/>
            <w:vAlign w:val="center"/>
          </w:tcPr>
          <w:p w14:paraId="768CECF6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FEF2CC" w:themeFill="accent4" w:themeFillTint="32"/>
            <w:vAlign w:val="center"/>
          </w:tcPr>
          <w:p w14:paraId="0E4BFDA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EF2CC" w:themeFill="accent4" w:themeFillTint="32"/>
            <w:vAlign w:val="center"/>
          </w:tcPr>
          <w:p w14:paraId="22D925C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EF2CC" w:themeFill="accent4" w:themeFillTint="32"/>
            <w:vAlign w:val="center"/>
          </w:tcPr>
          <w:p w14:paraId="53F36679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Me he defendido en esta área, aunque con esfuerzo. Reconozco que necesito seguir practicando y tomando capacitaciones de refuerzo.</w:t>
            </w:r>
          </w:p>
        </w:tc>
      </w:tr>
      <w:tr w14:paraId="0D7AA0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auto"/>
            <w:vAlign w:val="center"/>
          </w:tcPr>
          <w:p w14:paraId="6B525BB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Estadística descriptiva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05ABF76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5A7CD06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B2C2B0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273F21D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59E614CD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auto"/>
            <w:vAlign w:val="center"/>
          </w:tcPr>
          <w:p w14:paraId="26863688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Es útil en el análisis de datos y me motiva aprenderla, pero lo que sé aún es básico. Quiero profundizar mediante cursos adicionales.</w:t>
            </w:r>
          </w:p>
        </w:tc>
      </w:tr>
      <w:tr w14:paraId="3A383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FEF2CC" w:themeFill="accent4" w:themeFillTint="32"/>
            <w:vAlign w:val="center"/>
          </w:tcPr>
          <w:p w14:paraId="3F188A7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Comunicación oral y escrita en español</w:t>
            </w:r>
          </w:p>
        </w:tc>
        <w:tc>
          <w:tcPr>
            <w:tcW w:w="881" w:type="dxa"/>
            <w:shd w:val="clear" w:color="auto" w:fill="FEF2CC" w:themeFill="accent4" w:themeFillTint="32"/>
            <w:vAlign w:val="center"/>
          </w:tcPr>
          <w:p w14:paraId="7DDDF9B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EF2CC" w:themeFill="accent4" w:themeFillTint="32"/>
            <w:vAlign w:val="center"/>
          </w:tcPr>
          <w:p w14:paraId="49745487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FEF2CC" w:themeFill="accent4" w:themeFillTint="32"/>
            <w:vAlign w:val="center"/>
          </w:tcPr>
          <w:p w14:paraId="19DD721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FEF2CC" w:themeFill="accent4" w:themeFillTint="32"/>
            <w:vAlign w:val="center"/>
          </w:tcPr>
          <w:p w14:paraId="1F1762A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EF2CC" w:themeFill="accent4" w:themeFillTint="32"/>
            <w:vAlign w:val="center"/>
          </w:tcPr>
          <w:p w14:paraId="15BF7C2D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EF2CC" w:themeFill="accent4" w:themeFillTint="32"/>
            <w:vAlign w:val="center"/>
          </w:tcPr>
          <w:p w14:paraId="7F381175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Puedo expresar mis ideas de manera cla</w:t>
            </w:r>
            <w:r>
              <w:rPr>
                <w:rFonts w:hint="default" w:ascii="Calibri" w:hAnsi="Calibri" w:eastAsia="SimSun" w:cs="Calibri"/>
                <w:sz w:val="20"/>
                <w:szCs w:val="20"/>
                <w:lang w:val="es-CL"/>
              </w:rPr>
              <w:t>ra y sencilla, con dominio del tema que este hablando.</w:t>
            </w:r>
          </w:p>
        </w:tc>
      </w:tr>
      <w:tr w14:paraId="7DDDC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auto"/>
            <w:vAlign w:val="center"/>
          </w:tcPr>
          <w:p w14:paraId="416E48D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Comunicación en inglés (intermedio)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C4B4D1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44BD5C3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F0B59B7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65C5E31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9F6E00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auto"/>
            <w:vAlign w:val="center"/>
          </w:tcPr>
          <w:p w14:paraId="1B46E716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Es mi mayor debilidad. Tengo bases, pero no me siento segura. Estoy trabajando para mejorar con práctica y capacitaciones continuas.</w:t>
            </w:r>
          </w:p>
        </w:tc>
      </w:tr>
      <w:tr w14:paraId="45B213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shd w:val="clear" w:color="auto" w:fill="FEF2CC" w:themeFill="accent4" w:themeFillTint="32"/>
            <w:vAlign w:val="center"/>
          </w:tcPr>
          <w:p w14:paraId="59D97A6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Comunicación en inglés en contexto TI</w:t>
            </w:r>
          </w:p>
        </w:tc>
        <w:tc>
          <w:tcPr>
            <w:tcW w:w="881" w:type="dxa"/>
            <w:shd w:val="clear" w:color="auto" w:fill="FEF2CC" w:themeFill="accent4" w:themeFillTint="32"/>
            <w:vAlign w:val="center"/>
          </w:tcPr>
          <w:p w14:paraId="549F802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EF2CC" w:themeFill="accent4" w:themeFillTint="32"/>
            <w:vAlign w:val="center"/>
          </w:tcPr>
          <w:p w14:paraId="07B84B7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shd w:val="clear" w:color="auto" w:fill="FEF2CC" w:themeFill="accent4" w:themeFillTint="32"/>
            <w:vAlign w:val="center"/>
          </w:tcPr>
          <w:p w14:paraId="2688F3C9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FEF2CC" w:themeFill="accent4" w:themeFillTint="32"/>
            <w:vAlign w:val="center"/>
          </w:tcPr>
          <w:p w14:paraId="1A207739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013" w:type="dxa"/>
            <w:shd w:val="clear" w:color="auto" w:fill="FEF2CC" w:themeFill="accent4" w:themeFillTint="32"/>
            <w:vAlign w:val="center"/>
          </w:tcPr>
          <w:p w14:paraId="1988CEA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EF2CC" w:themeFill="accent4" w:themeFillTint="32"/>
            <w:vAlign w:val="center"/>
          </w:tcPr>
          <w:p w14:paraId="7CD74B44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Similar al anterior. Sé que debo mejorar mucho más para aplicarlo en mi área profesional. Me comprometo a reforzar con cursos especializados en inglés técnico.</w:t>
            </w:r>
          </w:p>
        </w:tc>
      </w:tr>
      <w:tr w14:paraId="0F0F7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 w:color="auto" w:fill="auto"/>
            <w:vAlign w:val="center"/>
          </w:tcPr>
          <w:p w14:paraId="3EDE5897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Emprendimiento e innovación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033366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09EEC76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D6BFD7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5468853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1E97C5C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auto"/>
            <w:vAlign w:val="center"/>
          </w:tcPr>
          <w:p w14:paraId="79B5BDEF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Soy creativa y me gusta proponer soluciones. Aun así, quiero seguir aprendiendo a estructurar mejor mis ideas y validarlas con impacto real.</w:t>
            </w:r>
          </w:p>
        </w:tc>
      </w:tr>
      <w:tr w14:paraId="677D4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shd w:val="clear" w:color="auto" w:fill="FEF2CC" w:themeFill="accent4" w:themeFillTint="32"/>
            <w:vAlign w:val="center"/>
          </w:tcPr>
          <w:p w14:paraId="6808C7E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Proyectos innovadores con valor social/productivo</w:t>
            </w:r>
          </w:p>
        </w:tc>
        <w:tc>
          <w:tcPr>
            <w:tcW w:w="881" w:type="dxa"/>
            <w:shd w:val="clear" w:color="auto" w:fill="FEF2CC" w:themeFill="accent4" w:themeFillTint="32"/>
            <w:vAlign w:val="center"/>
          </w:tcPr>
          <w:p w14:paraId="19B096E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FEF2CC" w:themeFill="accent4" w:themeFillTint="32"/>
            <w:vAlign w:val="center"/>
          </w:tcPr>
          <w:p w14:paraId="69A52C71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FEF2CC" w:themeFill="accent4" w:themeFillTint="32"/>
            <w:vAlign w:val="center"/>
          </w:tcPr>
          <w:p w14:paraId="530BD41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FEF2CC" w:themeFill="accent4" w:themeFillTint="32"/>
            <w:vAlign w:val="center"/>
          </w:tcPr>
          <w:p w14:paraId="6F4D727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FEF2CC" w:themeFill="accent4" w:themeFillTint="32"/>
            <w:vAlign w:val="center"/>
          </w:tcPr>
          <w:p w14:paraId="0D1A702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FEF2CC" w:themeFill="accent4" w:themeFillTint="32"/>
            <w:vAlign w:val="center"/>
          </w:tcPr>
          <w:p w14:paraId="02CD3A1C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Me motiva que los proyectos tengan impacto. Planeo capacitarme en metodologías de innovación para llevar estas ideas a la práctica.</w:t>
            </w:r>
          </w:p>
        </w:tc>
      </w:tr>
      <w:tr w14:paraId="36D61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shd w:val="clear" w:color="auto" w:fill="auto"/>
            <w:vAlign w:val="center"/>
          </w:tcPr>
          <w:p w14:paraId="265BB018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Ética y desempeño profesional en informática.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1128A57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0C3B8505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353DC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:lang w:val="es-CL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28D2940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6A70638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86" w:type="dxa"/>
            <w:shd w:val="clear" w:color="auto" w:fill="auto"/>
            <w:vAlign w:val="center"/>
          </w:tcPr>
          <w:p w14:paraId="37B6B723">
            <w:pPr>
              <w:spacing w:after="0" w:line="240" w:lineRule="auto"/>
              <w:jc w:val="both"/>
              <w:rPr>
                <w:rFonts w:hint="default" w:ascii="Calibri" w:hAnsi="Calibri" w:eastAsia="SimSun" w:cs="Calibr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Soy comprometida y responsable, pero sé que la ética se actualiza constantemente en temas como IA o seguridad. Quiero mantenerme en formación continua para responder a estos desafíos.</w:t>
            </w:r>
          </w:p>
        </w:tc>
      </w:tr>
    </w:tbl>
    <w:p w14:paraId="0D9006C1">
      <w:pPr>
        <w:rPr>
          <w:rFonts w:hint="default" w:ascii="Calibri" w:hAnsi="Calibri" w:cs="Calibri"/>
          <w:sz w:val="20"/>
          <w:szCs w:val="20"/>
        </w:rPr>
      </w:pP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77" w:bottom="1134" w:left="1077" w:header="567" w:footer="465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aleway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4276369"/>
      <w:docPartObj>
        <w:docPartGallery w:val="autotext"/>
      </w:docPartObj>
    </w:sdtPr>
    <w:sdtContent>
      <w:p w14:paraId="2EA7557A">
        <w:pPr>
          <w:pStyle w:val="20"/>
        </w:pPr>
        <w:r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F99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margin-left:0.75pt;margin-top:756.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y&#10;zjGz1QAAAAUBAAAPAAAAAAAAAAEAIAAAACIAAABkcnMvZG93bnJldi54bWxQSwECFAAUAAAACACH&#10;TuJAhIlmW30DAACvCgAADgAAAAAAAAABACAAAAAkAQAAZHJzL2Uyb0RvYy54bWxQSwUGAAAAAAYA&#10;BgBZAQAAE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3ABF99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CxsKx70AAADb&#10;AAAADwAAAGRycy9kb3ducmV2LnhtbEWPQWsCMRSE70L/Q3iF3jSxXUtZjVIKLYt4cW3F42Pzuhu6&#10;eVk2qav/3giCx2FmvmEWq5NrxZH6YD1rmE4UCOLKG8u1hu/d5/gNRIjIBlvPpOFMAVbLh9ECc+MH&#10;3tKxjLVIEA45amhi7HIpQ9WQwzDxHXHyfn3vMCbZ19L0OCS4a+WzUq/SoeW00GBHHw1Vf+W/0/Dz&#10;bjPK9of1RlVEhZGHr9JmWj89TtUcRKRTvIdv7cJoeJnB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sKx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y6DM77wAAADb&#10;AAAADwAAAGRycy9kb3ducmV2LnhtbEWPzWrDMBCE74W8g9hAbrWcBEzsRgmhpLT0VqcPsFgby9ha&#10;GUv1T5++KhR6HGbmG+Z4nm0nRhp841jBNklBEFdON1wr+Ly9PB5A+ICssXNMChbycD6tHo5YaDfx&#10;B41lqEWEsC9QgQmhL6T0lSGLPnE9cfTubrAYohxqqQecItx2cpemmbTYcFww2NOzoaotv6yCq7aH&#10;S5W/ttOSvy++bLLv1mRKbdbb9AlEoDn8h//ab1rBPoP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gzO+8AAAA&#10;2wAAAA8AAAAAAAAAAQAgAAAAIgAAAGRycy9kb3ducmV2LnhtbFBLAQIUABQAAAAIAIdO4kAzLwWe&#10;OwAAADkAAAAQAAAAAAAAAAEAIAAAAAsBAABkcnMvc2hhcGV4bWwueG1sUEsFBgAAAAAGAAYAWwEA&#10;ALUDAAAAAA==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skZHvb4AAADb&#10;AAAADwAAAGRycy9kb3ducmV2LnhtbEWPT2vCQBTE74V+h+UVvNWNFTSmrh6sERF6qKkHb8/sazaY&#10;fRuy679v7xYEj8PM/IaZzq+2EWfqfO1YwaCfgCAuna65UvBb5O8pCB+QNTaOScGNPMxnry9TzLS7&#10;8A+dt6ESEcI+QwUmhDaT0peGLPq+a4mj9+c6iyHKrpK6w0uE20Z+JMlIWqw5LhhsaWGoPG5PVkF+&#10;KL4XX7kp0nQVaLObLN2+PCrVexsknyACXcMz/GivtYLhGP6/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ZHvb4A&#10;AADb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467C3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48F3C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20"/>
      <w:gridCol w:w="3366"/>
    </w:tblGrid>
    <w:tr w14:paraId="45C2323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>
          <w:pPr>
            <w:spacing w:after="0" w:line="240" w:lineRule="auto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C7F93A2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lang w:eastAsia="es-CL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65658"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7"/>
      <w:gridCol w:w="6142"/>
      <w:gridCol w:w="3373"/>
    </w:tblGrid>
    <w:tr w14:paraId="3F3A4C5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>
          <w:pPr>
            <w:spacing w:after="0" w:line="240" w:lineRule="auto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>
          <w:pPr>
            <w:spacing w:after="0" w:line="240" w:lineRule="auto"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>
          <w:pPr>
            <w:spacing w:after="0" w:line="240" w:lineRule="auto"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Técnico en Geomática</w:t>
          </w:r>
        </w:p>
        <w:p w14:paraId="04C9D723">
          <w:pPr>
            <w:spacing w:after="0" w:line="240" w:lineRule="auto"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>
    <w:pPr>
      <w:pStyle w:val="1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D6DAF"/>
    <w:multiLevelType w:val="multilevel"/>
    <w:tmpl w:val="189D6DAF"/>
    <w:lvl w:ilvl="0" w:tentative="0">
      <w:start w:val="0"/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BEF4F75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2B16E9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A73E4E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footnote reference"/>
    <w:basedOn w:val="5"/>
    <w:unhideWhenUsed/>
    <w:qFormat/>
    <w:uiPriority w:val="0"/>
    <w:rPr>
      <w:vertAlign w:val="superscript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1">
    <w:name w:val="footnote text"/>
    <w:basedOn w:val="1"/>
    <w:link w:val="48"/>
    <w:semiHidden/>
    <w:unhideWhenUsed/>
    <w:qFormat/>
    <w:uiPriority w:val="99"/>
    <w:pPr>
      <w:spacing w:after="0" w:line="240" w:lineRule="auto"/>
    </w:pPr>
    <w:rPr>
      <w:sz w:val="20"/>
      <w:szCs w:val="20"/>
      <w:lang w:val="es-ES"/>
    </w:rPr>
  </w:style>
  <w:style w:type="paragraph" w:styleId="12">
    <w:name w:val="caption"/>
    <w:basedOn w:val="1"/>
    <w:next w:val="1"/>
    <w:unhideWhenUsed/>
    <w:qFormat/>
    <w:uiPriority w:val="35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annotation subject"/>
    <w:basedOn w:val="16"/>
    <w:next w:val="16"/>
    <w:link w:val="36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8">
    <w:name w:val="header"/>
    <w:basedOn w:val="1"/>
    <w:link w:val="2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20">
    <w:name w:val="footer"/>
    <w:basedOn w:val="1"/>
    <w:link w:val="2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Subtitle"/>
    <w:basedOn w:val="1"/>
    <w:next w:val="1"/>
    <w:link w:val="39"/>
    <w:unhideWhenUsed/>
    <w:qFormat/>
    <w:uiPriority w:val="19"/>
    <w:p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character" w:customStyle="1" w:styleId="25">
    <w:name w:val="Sin espaciado Car"/>
    <w:basedOn w:val="5"/>
    <w:link w:val="24"/>
    <w:qFormat/>
    <w:uiPriority w:val="1"/>
    <w:rPr>
      <w:rFonts w:eastAsiaTheme="minorEastAsia"/>
      <w:lang w:eastAsia="es-CL"/>
    </w:rPr>
  </w:style>
  <w:style w:type="character" w:customStyle="1" w:styleId="26">
    <w:name w:val="Título Car"/>
    <w:basedOn w:val="5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Encabezado Car"/>
    <w:basedOn w:val="5"/>
    <w:link w:val="18"/>
    <w:qFormat/>
    <w:uiPriority w:val="0"/>
  </w:style>
  <w:style w:type="character" w:customStyle="1" w:styleId="28">
    <w:name w:val="Pie de página Car"/>
    <w:basedOn w:val="5"/>
    <w:link w:val="20"/>
    <w:qFormat/>
    <w:uiPriority w:val="99"/>
  </w:style>
  <w:style w:type="table" w:customStyle="1" w:styleId="29">
    <w:name w:val="Tabla normal 1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1">
    <w:name w:val="Texto de globo Car"/>
    <w:basedOn w:val="5"/>
    <w:link w:val="1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4">
    <w:name w:val="Título 3 C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5">
    <w:name w:val="Texto comentario Car"/>
    <w:basedOn w:val="5"/>
    <w:link w:val="16"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sz w:val="20"/>
      <w:szCs w:val="20"/>
    </w:rPr>
  </w:style>
  <w:style w:type="table" w:customStyle="1" w:styleId="37">
    <w:name w:val="Tabla con cuadrícula 1 clara - Énfasis 11"/>
    <w:basedOn w:val="6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Mención sin resolver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Subtítulo Car"/>
    <w:basedOn w:val="5"/>
    <w:link w:val="21"/>
    <w:qFormat/>
    <w:uiPriority w:val="19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customStyle="1" w:styleId="40">
    <w:name w:val="Tabla financiera"/>
    <w:basedOn w:val="6"/>
    <w:qFormat/>
    <w:uiPriority w:val="99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41">
    <w:name w:val="Plain Table 5"/>
    <w:basedOn w:val="6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">
    <w:name w:val="List Table 2 Accent 5"/>
    <w:basedOn w:val="6"/>
    <w:qFormat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43">
    <w:name w:val="3CBD5A742C28424DA5172AD252E323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  <w:rPr>
      <w:lang w:eastAsia="es-CL"/>
    </w:rPr>
  </w:style>
  <w:style w:type="character" w:customStyle="1" w:styleId="45">
    <w:name w:val="Párrafo de lista Car"/>
    <w:link w:val="30"/>
    <w:qFormat/>
    <w:uiPriority w:val="34"/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Cita destacada Car"/>
    <w:basedOn w:val="5"/>
    <w:link w:val="46"/>
    <w:qFormat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Texto nota pie Car"/>
    <w:basedOn w:val="5"/>
    <w:link w:val="11"/>
    <w:semiHidden/>
    <w:qFormat/>
    <w:uiPriority w:val="99"/>
    <w:rPr>
      <w:sz w:val="20"/>
      <w:szCs w:val="20"/>
      <w:lang w:val="es-ES"/>
    </w:rPr>
  </w:style>
  <w:style w:type="character" w:customStyle="1" w:styleId="49">
    <w:name w:val="normaltextrun"/>
    <w:basedOn w:val="5"/>
    <w:qFormat/>
    <w:uiPriority w:val="0"/>
  </w:style>
  <w:style w:type="paragraph" w:customStyle="1" w:styleId="5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s-CL" w:eastAsia="en-US" w:bidi="ar-SA"/>
    </w:rPr>
  </w:style>
  <w:style w:type="table" w:customStyle="1" w:styleId="51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2">
    <w:name w:val="Cuadrícula de tabla clara1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3">
    <w:name w:val="m_4042760116434134222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customStyle="1" w:styleId="5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table" w:customStyle="1" w:styleId="55">
    <w:name w:val="Plain Table 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/>
</ds:datastoreItem>
</file>

<file path=customXml/itemProps3.xml><?xml version="1.0" encoding="utf-8"?>
<ds:datastoreItem xmlns:ds="http://schemas.openxmlformats.org/officeDocument/2006/customXml" ds:itemID="{767CD2D5-7A6C-47C3-9B54-C4225C74DD0B}">
  <ds:schemaRefs/>
</ds:datastoreItem>
</file>

<file path=customXml/itemProps4.xml><?xml version="1.0" encoding="utf-8"?>
<ds:datastoreItem xmlns:ds="http://schemas.openxmlformats.org/officeDocument/2006/customXml" ds:itemID="{5F1783E3-BA1C-4CA3-8E32-C9B378BBED03}">
  <ds:schemaRefs/>
</ds:datastoreItem>
</file>

<file path=customXml/itemProps5.xml><?xml version="1.0" encoding="utf-8"?>
<ds:datastoreItem xmlns:ds="http://schemas.openxmlformats.org/officeDocument/2006/customXml" ds:itemID="{DABAA964-10BA-4DBC-ABF2-CDEAC0FAF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Wal-Mart Stores, Inc.</Company>
  <Pages>4</Pages>
  <TotalTime>24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cp:lastModifiedBy>Usuario</cp:lastModifiedBy>
  <cp:lastPrinted>2019-12-16T20:10:00Z</cp:lastPrinted>
  <dcterms:modified xsi:type="dcterms:W3CDTF">2025-08-28T15:49:30Z</dcterms:modified>
  <dc:title>AsignaturaPortafolioTitulo_APT2.0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3082-12.2.0.21931</vt:lpwstr>
  </property>
  <property fmtid="{D5CDD505-2E9C-101B-9397-08002B2CF9AE}" pid="5" name="ICV">
    <vt:lpwstr>624933D56EEE46EF97F5ED6CAA156B42_12</vt:lpwstr>
  </property>
</Properties>
</file>