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A87" w:rsidRDefault="00B97A87" w:rsidP="00B97A87">
      <w:pPr>
        <w:widowControl/>
        <w:shd w:val="clear" w:color="auto" w:fill="FFFFFF"/>
        <w:jc w:val="center"/>
        <w:textAlignment w:val="baseline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666666"/>
          <w:kern w:val="36"/>
          <w:sz w:val="36"/>
          <w:szCs w:val="36"/>
        </w:rPr>
        <w:t>移动端适配</w:t>
      </w:r>
    </w:p>
    <w:p w:rsidR="00B97A87" w:rsidRPr="00B97A87" w:rsidRDefault="00B97A87" w:rsidP="00B97A87">
      <w:pPr>
        <w:pStyle w:val="1"/>
        <w:rPr>
          <w:sz w:val="28"/>
          <w:szCs w:val="28"/>
        </w:rPr>
      </w:pPr>
      <w:r w:rsidRPr="00B97A87">
        <w:rPr>
          <w:rFonts w:hint="eastAsia"/>
          <w:sz w:val="28"/>
          <w:szCs w:val="28"/>
        </w:rPr>
        <w:t>一 百分比适配。</w:t>
      </w:r>
    </w:p>
    <w:p w:rsidR="00B97A87" w:rsidRDefault="00B97A87" w:rsidP="00B97A8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设计稿1080，某一个元素距离顶部200px，写死top</w:t>
      </w:r>
      <w:r>
        <w:t>:200px/margin-top:200px</w:t>
      </w:r>
      <w:r>
        <w:rPr>
          <w:rFonts w:hint="eastAsia"/>
        </w:rPr>
        <w:t>。现在转换成百分比，200/1080=18.51%。</w:t>
      </w:r>
    </w:p>
    <w:p w:rsidR="00B97A87" w:rsidRDefault="00B97A87" w:rsidP="00B97A8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流体布局下，百分比的值是根据父层计算的；</w:t>
      </w:r>
      <w:r>
        <w:t>absolute布局的元素是根据最近的relative父层计算的；fixed布局的元素是根据window的可视区域计算的。</w:t>
      </w:r>
    </w:p>
    <w:p w:rsidR="00B97A87" w:rsidRDefault="00B97A87" w:rsidP="00B97A87">
      <w:r>
        <w:rPr>
          <w:rFonts w:hint="eastAsia"/>
        </w:rPr>
        <w:t>所以，如果要达到适配的效果，不只是当前元素需要用百分比值，其参考计算的元素也是要动态变化的。</w:t>
      </w:r>
    </w:p>
    <w:p w:rsidR="00B97A87" w:rsidRDefault="00B97A87" w:rsidP="00B97A87">
      <w:pPr>
        <w:rPr>
          <w:rFonts w:ascii="宋体" w:eastAsia="宋体" w:hAnsi="宋体" w:cs="宋体"/>
          <w:b/>
          <w:bCs/>
          <w:kern w:val="36"/>
          <w:sz w:val="28"/>
          <w:szCs w:val="28"/>
        </w:rPr>
      </w:pPr>
      <w:r w:rsidRPr="00B97A87"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>二rem适配</w:t>
      </w:r>
    </w:p>
    <w:p w:rsidR="00B97A87" w:rsidRDefault="00145166" w:rsidP="00B97A87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kern w:val="36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rem适配是改变一个元素在不同设备上占据的CSS像素个数</w:t>
      </w:r>
    </w:p>
    <w:p w:rsidR="00145166" w:rsidRPr="00145166" w:rsidRDefault="001B5B0A" w:rsidP="00145166">
      <w:pPr>
        <w:pStyle w:val="a8"/>
        <w:numPr>
          <w:ilvl w:val="0"/>
          <w:numId w:val="5"/>
        </w:numPr>
        <w:ind w:firstLineChars="0"/>
        <w:rPr>
          <w:rFonts w:ascii="宋体" w:eastAsia="宋体" w:hAnsi="宋体" w:cs="宋体"/>
          <w:b/>
          <w:bCs/>
          <w:kern w:val="36"/>
          <w:sz w:val="28"/>
          <w:szCs w:val="28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使用完美视口</w:t>
      </w:r>
    </w:p>
    <w:p w:rsidR="00145166" w:rsidRPr="00145166" w:rsidRDefault="00145166" w:rsidP="00392FCD">
      <w:pPr>
        <w:pStyle w:val="a8"/>
        <w:ind w:left="570" w:firstLineChars="0" w:firstLine="0"/>
        <w:rPr>
          <w:rFonts w:ascii="宋体" w:eastAsia="宋体" w:hAnsi="宋体" w:cs="宋体"/>
          <w:b/>
          <w:bCs/>
          <w:kern w:val="36"/>
          <w:sz w:val="28"/>
          <w:szCs w:val="28"/>
        </w:rPr>
      </w:pPr>
      <w:r>
        <w:rPr>
          <w:rFonts w:ascii="Consolas" w:hAnsi="Consolas"/>
          <w:color w:val="ABB2BF"/>
          <w:szCs w:val="21"/>
          <w:shd w:val="clear" w:color="auto" w:fill="282C34"/>
        </w:rPr>
        <w:t>&lt;meta name="viewport" content="width=device-width,initial-scale=1.0,minimum-scale=1.0,maximum-scale=1.0"&gt;</w:t>
      </w:r>
    </w:p>
    <w:p w:rsidR="001B5B0A" w:rsidRPr="001B5B0A" w:rsidRDefault="001B5B0A" w:rsidP="00392FCD">
      <w:pPr>
        <w:pStyle w:val="a8"/>
        <w:numPr>
          <w:ilvl w:val="0"/>
          <w:numId w:val="5"/>
        </w:numPr>
        <w:ind w:firstLineChars="0"/>
        <w:rPr>
          <w:rFonts w:ascii="宋体" w:eastAsia="宋体" w:hAnsi="宋体" w:cs="宋体"/>
          <w:b/>
          <w:bCs/>
          <w:kern w:val="36"/>
          <w:sz w:val="28"/>
          <w:szCs w:val="28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使用js改变网页的font-size</w:t>
      </w:r>
      <w:r w:rsidR="00516D97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:rsidR="00145166" w:rsidRPr="00392FCD" w:rsidRDefault="00392FCD" w:rsidP="001B5B0A">
      <w:pPr>
        <w:pStyle w:val="a8"/>
        <w:ind w:left="570" w:firstLineChars="0" w:firstLine="0"/>
        <w:rPr>
          <w:rFonts w:ascii="宋体" w:eastAsia="宋体" w:hAnsi="宋体" w:cs="宋体"/>
          <w:b/>
          <w:bCs/>
          <w:kern w:val="36"/>
          <w:sz w:val="28"/>
          <w:szCs w:val="28"/>
        </w:rPr>
      </w:pPr>
      <w:r>
        <w:rPr>
          <w:rFonts w:ascii="Consolas" w:hAnsi="Consolas"/>
          <w:color w:val="ABB2BF"/>
          <w:szCs w:val="21"/>
          <w:shd w:val="clear" w:color="auto" w:fill="282C34"/>
        </w:rPr>
        <w:t>Var styleNode = document.createElement</w:t>
      </w:r>
      <w:r>
        <w:rPr>
          <w:rFonts w:ascii="Consolas" w:hAnsi="Consolas"/>
          <w:color w:val="ABB2BF"/>
          <w:szCs w:val="21"/>
          <w:shd w:val="clear" w:color="auto" w:fill="282C34"/>
        </w:rPr>
        <w:t>（</w:t>
      </w:r>
      <w:r>
        <w:rPr>
          <w:rFonts w:ascii="Consolas" w:hAnsi="Consolas"/>
          <w:color w:val="ABB2BF"/>
          <w:szCs w:val="21"/>
          <w:shd w:val="clear" w:color="auto" w:fill="282C34"/>
        </w:rPr>
        <w:t>"style"</w:t>
      </w:r>
      <w:r>
        <w:rPr>
          <w:rFonts w:ascii="Consolas" w:hAnsi="Consolas"/>
          <w:color w:val="ABB2BF"/>
          <w:szCs w:val="21"/>
          <w:shd w:val="clear" w:color="auto" w:fill="282C34"/>
        </w:rPr>
        <w:t>）；</w:t>
      </w:r>
    </w:p>
    <w:p w:rsidR="00392FCD" w:rsidRDefault="00392FCD" w:rsidP="00392FCD">
      <w:pPr>
        <w:pStyle w:val="a8"/>
        <w:ind w:left="570" w:firstLineChars="0" w:firstLine="0"/>
        <w:rPr>
          <w:rFonts w:ascii="Consolas" w:hAnsi="Consolas"/>
          <w:color w:val="ABB2BF"/>
          <w:szCs w:val="21"/>
          <w:shd w:val="clear" w:color="auto" w:fill="282C34"/>
        </w:rPr>
      </w:pPr>
      <w:r>
        <w:rPr>
          <w:rFonts w:ascii="Consolas" w:hAnsi="Consolas"/>
          <w:color w:val="ABB2BF"/>
          <w:szCs w:val="21"/>
          <w:shd w:val="clear" w:color="auto" w:fill="282C34"/>
        </w:rPr>
        <w:t>Var w = document.documentElement.clientWidth/16;</w:t>
      </w:r>
    </w:p>
    <w:p w:rsidR="00392FCD" w:rsidRDefault="001E4FDF" w:rsidP="00392FCD">
      <w:pPr>
        <w:pStyle w:val="a8"/>
        <w:ind w:left="570" w:firstLineChars="0" w:firstLine="0"/>
        <w:rPr>
          <w:rFonts w:ascii="Consolas" w:hAnsi="Consolas"/>
          <w:color w:val="ABB2BF"/>
          <w:szCs w:val="21"/>
          <w:shd w:val="clear" w:color="auto" w:fill="282C34"/>
        </w:rPr>
      </w:pPr>
      <w:r>
        <w:rPr>
          <w:rFonts w:ascii="Consolas" w:hAnsi="Consolas"/>
          <w:color w:val="ABB2BF"/>
          <w:szCs w:val="21"/>
          <w:shd w:val="clear" w:color="auto" w:fill="282C34"/>
        </w:rPr>
        <w:t>styleNode.innerHtml = "html{fontsize:"+w+"px!important}";</w:t>
      </w:r>
    </w:p>
    <w:p w:rsidR="001E4FDF" w:rsidRPr="001E4FDF" w:rsidRDefault="001E4FDF" w:rsidP="00392FCD">
      <w:pPr>
        <w:pStyle w:val="a8"/>
        <w:ind w:left="570" w:firstLineChars="0" w:firstLine="0"/>
        <w:rPr>
          <w:rFonts w:hint="eastAsia"/>
        </w:rPr>
      </w:pPr>
      <w:r>
        <w:rPr>
          <w:rFonts w:ascii="Consolas" w:hAnsi="Consolas"/>
          <w:color w:val="ABB2BF"/>
          <w:szCs w:val="21"/>
          <w:shd w:val="clear" w:color="auto" w:fill="282C34"/>
        </w:rPr>
        <w:t>document.head.appendChild("styleNode")</w:t>
      </w:r>
    </w:p>
    <w:p w:rsidR="00B97A87" w:rsidRPr="00B97A87" w:rsidRDefault="009C7D7D" w:rsidP="00B97A87">
      <w:pPr>
        <w:pStyle w:val="2"/>
        <w:rPr>
          <w:rFonts w:hint="eastAsia"/>
        </w:rPr>
      </w:pPr>
      <w:hyperlink r:id="rId8" w:history="1">
        <w:r w:rsidRPr="009C7D7D">
          <w:rPr>
            <w:rFonts w:hint="eastAsia"/>
            <w:u w:val="single"/>
            <w:bdr w:val="none" w:sz="0" w:space="0" w:color="auto" w:frame="1"/>
          </w:rPr>
          <w:t>fl</w:t>
        </w:r>
        <w:r w:rsidRPr="009C7D7D">
          <w:rPr>
            <w:rFonts w:hint="eastAsia"/>
            <w:u w:val="single"/>
            <w:bdr w:val="none" w:sz="0" w:space="0" w:color="auto" w:frame="1"/>
          </w:rPr>
          <w:t>exible.js如何实现rem自适应</w:t>
        </w:r>
      </w:hyperlink>
      <w:bookmarkStart w:id="0" w:name="_GoBack"/>
      <w:bookmarkEnd w:id="0"/>
    </w:p>
    <w:p w:rsidR="009C7D7D" w:rsidRDefault="009C7D7D" w:rsidP="00D10FA4">
      <w:pPr>
        <w:pStyle w:val="a8"/>
        <w:numPr>
          <w:ilvl w:val="0"/>
          <w:numId w:val="3"/>
        </w:numPr>
        <w:ind w:firstLineChars="0"/>
      </w:pPr>
      <w:r w:rsidRPr="009C7D7D">
        <w:t>flexible.js正是利用rem单位相对根元素&lt;html&gt;的font-size来做计算，而我们需要做的就是根据不同的屏幕算出html的font-size，而页面内的大小单位都根据rem来写，从而实现了自适应。</w:t>
      </w:r>
    </w:p>
    <w:p w:rsidR="009C7D7D" w:rsidRDefault="009C7D7D" w:rsidP="009C7D7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 w:rsidR="002F4C20">
        <w:t xml:space="preserve"> </w:t>
      </w:r>
      <w:r>
        <w:rPr>
          <w:rFonts w:hint="eastAsia"/>
        </w:rPr>
        <w:t>rem</w:t>
      </w:r>
      <w:r>
        <w:t>:</w:t>
      </w:r>
      <w:r w:rsidRPr="009C7D7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相对长度单位，相对于根元素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html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元素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hyperlink r:id="rId9" w:tgtFrame="_self" w:history="1">
        <w:r>
          <w:rPr>
            <w:rStyle w:val="a3"/>
            <w:rFonts w:ascii="Helvetica" w:hAnsi="Helvetica" w:cs="Helvetica"/>
            <w:color w:val="64854C"/>
            <w:szCs w:val="21"/>
            <w:u w:val="none"/>
            <w:shd w:val="clear" w:color="auto" w:fill="FFFFFF"/>
          </w:rPr>
          <w:t>font-size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计算值的倍数</w:t>
      </w:r>
    </w:p>
    <w:p w:rsidR="002F4C20" w:rsidRDefault="002F4C20" w:rsidP="002F4C20">
      <w:pPr>
        <w:ind w:firstLineChars="100" w:firstLine="210"/>
        <w:rPr>
          <w:rFonts w:hint="eastAsia"/>
        </w:rPr>
      </w:pPr>
      <w:r w:rsidRPr="00461C2A">
        <w:rPr>
          <w:rFonts w:hint="eastAsia"/>
        </w:rPr>
        <w:t>浏览器默认的字号</w:t>
      </w:r>
      <w:r w:rsidRPr="00461C2A">
        <w:t>16px</w:t>
      </w:r>
      <w:r w:rsidRPr="00461C2A">
        <w:rPr>
          <w:rFonts w:hint="eastAsia"/>
        </w:rPr>
        <w:t>。如果css里面没有设定html的font-size，则默认浏览器以1rem=16px来换算。</w:t>
      </w:r>
    </w:p>
    <w:p w:rsidR="002F4C20" w:rsidRPr="003F6696" w:rsidRDefault="002F4C20" w:rsidP="009C7D7D">
      <w:pPr>
        <w:rPr>
          <w:rFonts w:hint="eastAsia"/>
        </w:rPr>
      </w:pPr>
    </w:p>
    <w:p w:rsidR="009C7D7D" w:rsidRDefault="009C7D7D" w:rsidP="003F6696">
      <w:pPr>
        <w:jc w:val="center"/>
      </w:pPr>
      <w:r>
        <w:rPr>
          <w:noProof/>
        </w:rPr>
        <w:drawing>
          <wp:inline distT="0" distB="0" distL="0" distR="0" wp14:anchorId="7B74C7EC" wp14:editId="4EF8CC9A">
            <wp:extent cx="4214191" cy="9036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672" cy="91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7D" w:rsidRDefault="009C7D7D" w:rsidP="003F6696">
      <w:pPr>
        <w:jc w:val="center"/>
      </w:pPr>
      <w:r>
        <w:rPr>
          <w:noProof/>
        </w:rPr>
        <w:lastRenderedPageBreak/>
        <w:drawing>
          <wp:inline distT="0" distB="0" distL="0" distR="0" wp14:anchorId="78897CAC" wp14:editId="2C61CB54">
            <wp:extent cx="4205357" cy="3578087"/>
            <wp:effectExtent l="0" t="0" r="508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8659" cy="3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8E" w:rsidRPr="00CE1A8E" w:rsidRDefault="00CE1A8E" w:rsidP="00CE1A8E">
      <w:pPr>
        <w:pStyle w:val="1"/>
        <w:numPr>
          <w:ilvl w:val="0"/>
          <w:numId w:val="1"/>
        </w:numPr>
        <w:rPr>
          <w:rFonts w:hint="eastAsia"/>
          <w:sz w:val="28"/>
          <w:szCs w:val="28"/>
        </w:rPr>
      </w:pPr>
      <w:r w:rsidRPr="00CE1A8E">
        <w:rPr>
          <w:sz w:val="28"/>
          <w:szCs w:val="28"/>
        </w:rPr>
        <w:t>I</w:t>
      </w:r>
      <w:r w:rsidRPr="00CE1A8E">
        <w:rPr>
          <w:rFonts w:hint="eastAsia"/>
          <w:sz w:val="28"/>
          <w:szCs w:val="28"/>
        </w:rPr>
        <w:t>t管家应用实例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</w:p>
    <w:p w:rsidR="00461C2A" w:rsidRDefault="00461C2A" w:rsidP="002F4C20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t>rem等于多少px呢？</w:t>
      </w:r>
    </w:p>
    <w:p w:rsidR="00461C2A" w:rsidRPr="002F4C20" w:rsidRDefault="002F4C20" w:rsidP="00461C2A">
      <w:pPr>
        <w:ind w:firstLineChars="200" w:firstLine="420"/>
      </w:pPr>
      <w:r>
        <w:t xml:space="preserve">html </w:t>
      </w:r>
      <w:r w:rsidR="00461C2A" w:rsidRPr="002F4C20">
        <w:t>{</w:t>
      </w:r>
      <w:r>
        <w:t xml:space="preserve"> </w:t>
      </w:r>
      <w:r w:rsidR="00461C2A" w:rsidRPr="002F4C20">
        <w:t>font-size:14px</w:t>
      </w:r>
      <w:r>
        <w:t xml:space="preserve"> </w:t>
      </w:r>
      <w:r w:rsidR="00461C2A" w:rsidRPr="002F4C20">
        <w:t>}</w:t>
      </w:r>
    </w:p>
    <w:p w:rsidR="00461C2A" w:rsidRPr="002F4C20" w:rsidRDefault="00461C2A" w:rsidP="00461C2A">
      <w:pPr>
        <w:ind w:firstLineChars="200" w:firstLine="420"/>
      </w:pPr>
      <w:r w:rsidRPr="002F4C20">
        <w:rPr>
          <w:rFonts w:hint="eastAsia"/>
        </w:rPr>
        <w:t>那么后面的</w:t>
      </w:r>
      <w:r w:rsidRPr="002F4C20">
        <w:t>CSS里面的rem值则是以这个14来换算，例如设定一个div宽度为3rem,高度为2.5rem.则它换算成px为width:42px.height:35px，同理，假如一个设计稿为宽度42px,高度为35px，则换成成rem，则是42/14=3rem，35/14=2.5rem。</w:t>
      </w:r>
    </w:p>
    <w:p w:rsidR="00461C2A" w:rsidRPr="003F6696" w:rsidRDefault="00EE4DE9" w:rsidP="003B502F">
      <w:pPr>
        <w:ind w:firstLineChars="200" w:firstLine="420"/>
        <w:rPr>
          <w:rFonts w:hint="eastAsia"/>
        </w:rPr>
      </w:pPr>
      <w:r w:rsidRPr="002F4C20">
        <w:rPr>
          <w:rFonts w:hint="eastAsia"/>
        </w:rPr>
        <w:t>为了方便计算，时常将在</w:t>
      </w:r>
      <w:r w:rsidRPr="002F4C20">
        <w:t>&lt;html&gt;元素中设置font-size值为</w:t>
      </w:r>
      <w:r w:rsidR="003B502F" w:rsidRPr="002F4C20">
        <w:t>62.5%:</w:t>
      </w:r>
      <w:r w:rsidRPr="002F4C20">
        <w:rPr>
          <w:rFonts w:hint="eastAsia"/>
        </w:rPr>
        <w:t>相当于在</w:t>
      </w:r>
      <w:r w:rsidRPr="002F4C20">
        <w:t>&lt;html&gt;中设置font-size为10px</w:t>
      </w:r>
      <w:r w:rsidR="003F6696" w:rsidRPr="002F4C20">
        <w:rPr>
          <w:rFonts w:hint="eastAsia"/>
        </w:rPr>
        <w:t>。</w:t>
      </w:r>
    </w:p>
    <w:p w:rsidR="00CE1A8E" w:rsidRDefault="00CE1A8E" w:rsidP="002F4C2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字体自适应。先定义全局的字体大小，然后使用rem单独定义不同文件的字体大小。</w:t>
      </w:r>
    </w:p>
    <w:p w:rsidR="00CE1A8E" w:rsidRDefault="00CE1A8E" w:rsidP="009C7D7D">
      <w:pPr>
        <w:rPr>
          <w:rFonts w:hint="eastAsia"/>
        </w:rPr>
      </w:pPr>
      <w:r>
        <w:rPr>
          <w:rFonts w:hint="eastAsia"/>
        </w:rPr>
        <w:t>如果需要适配不同屏幕的话，使用媒体查询改变全局自定义的字体即可。</w:t>
      </w:r>
    </w:p>
    <w:p w:rsidR="00CE1A8E" w:rsidRDefault="00CE1A8E" w:rsidP="00CE1A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3"/>
          <w:szCs w:val="23"/>
        </w:rPr>
      </w:pPr>
    </w:p>
    <w:p w:rsidR="00CE1A8E" w:rsidRPr="00CE1A8E" w:rsidRDefault="00CE1A8E" w:rsidP="00CE1A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CE1A8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* </w:t>
      </w:r>
      <w:r w:rsidRPr="00CE1A8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{</w:t>
      </w:r>
      <w:r w:rsidRPr="00CE1A8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CE1A8E">
        <w:rPr>
          <w:rFonts w:ascii="宋体" w:eastAsia="宋体" w:hAnsi="宋体" w:cs="宋体" w:hint="eastAsia"/>
          <w:color w:val="BABABA"/>
          <w:kern w:val="0"/>
          <w:sz w:val="23"/>
          <w:szCs w:val="23"/>
        </w:rPr>
        <w:t>padding</w:t>
      </w:r>
      <w:r w:rsidRPr="00CE1A8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: </w:t>
      </w:r>
      <w:r w:rsidRPr="00CE1A8E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CE1A8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CE1A8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CE1A8E">
        <w:rPr>
          <w:rFonts w:ascii="宋体" w:eastAsia="宋体" w:hAnsi="宋体" w:cs="宋体" w:hint="eastAsia"/>
          <w:color w:val="BABABA"/>
          <w:kern w:val="0"/>
          <w:sz w:val="23"/>
          <w:szCs w:val="23"/>
        </w:rPr>
        <w:t>margin</w:t>
      </w:r>
      <w:r w:rsidRPr="00CE1A8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: </w:t>
      </w:r>
      <w:r w:rsidRPr="00CE1A8E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CE1A8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CE1A8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CE1A8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CE1A8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CE1A8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CE1A8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html </w:t>
      </w:r>
      <w:r w:rsidRPr="00CE1A8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{</w:t>
      </w:r>
      <w:r w:rsidRPr="00CE1A8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CE1A8E">
        <w:rPr>
          <w:rFonts w:ascii="宋体" w:eastAsia="宋体" w:hAnsi="宋体" w:cs="宋体" w:hint="eastAsia"/>
          <w:color w:val="BABABA"/>
          <w:kern w:val="0"/>
          <w:sz w:val="23"/>
          <w:szCs w:val="23"/>
        </w:rPr>
        <w:t>font-size</w:t>
      </w:r>
      <w:r w:rsidRPr="00CE1A8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: </w:t>
      </w:r>
      <w:r w:rsidRPr="00CE1A8E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62.5</w:t>
      </w:r>
      <w:r w:rsidRPr="00CE1A8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%</w:t>
      </w:r>
      <w:r w:rsidRPr="00CE1A8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CE1A8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CE1A8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CE1A8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CE1A8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body </w:t>
      </w:r>
      <w:r w:rsidRPr="00CE1A8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{</w:t>
      </w:r>
      <w:r w:rsidRPr="00CE1A8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CE1A8E">
        <w:rPr>
          <w:rFonts w:ascii="宋体" w:eastAsia="宋体" w:hAnsi="宋体" w:cs="宋体" w:hint="eastAsia"/>
          <w:color w:val="BABABA"/>
          <w:kern w:val="0"/>
          <w:sz w:val="23"/>
          <w:szCs w:val="23"/>
        </w:rPr>
        <w:t>font-size</w:t>
      </w:r>
      <w:r w:rsidRPr="00CE1A8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: </w:t>
      </w:r>
      <w:r w:rsidRPr="00CE1A8E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62.5</w:t>
      </w:r>
      <w:r w:rsidRPr="00CE1A8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%</w:t>
      </w:r>
      <w:r w:rsidRPr="00CE1A8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CE1A8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CE1A8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CE1A8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CE1A8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lastRenderedPageBreak/>
        <w:t xml:space="preserve">@media </w:t>
      </w:r>
      <w:r w:rsidRPr="00CE1A8E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t xml:space="preserve">only </w:t>
      </w:r>
      <w:r w:rsidRPr="00CE1A8E">
        <w:rPr>
          <w:rFonts w:ascii="宋体" w:eastAsia="宋体" w:hAnsi="宋体" w:cs="宋体" w:hint="eastAsia"/>
          <w:color w:val="A5C261"/>
          <w:kern w:val="0"/>
          <w:sz w:val="23"/>
          <w:szCs w:val="23"/>
        </w:rPr>
        <w:t xml:space="preserve">screen </w:t>
      </w:r>
      <w:r w:rsidRPr="00CE1A8E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t xml:space="preserve">and </w:t>
      </w:r>
      <w:r w:rsidRPr="00CE1A8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CE1A8E">
        <w:rPr>
          <w:rFonts w:ascii="宋体" w:eastAsia="宋体" w:hAnsi="宋体" w:cs="宋体" w:hint="eastAsia"/>
          <w:color w:val="BABABA"/>
          <w:kern w:val="0"/>
          <w:sz w:val="23"/>
          <w:szCs w:val="23"/>
        </w:rPr>
        <w:t>min-width</w:t>
      </w:r>
      <w:r w:rsidRPr="00CE1A8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: </w:t>
      </w:r>
      <w:r w:rsidRPr="00CE1A8E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320</w:t>
      </w:r>
      <w:r w:rsidRPr="00CE1A8E">
        <w:rPr>
          <w:rFonts w:ascii="宋体" w:eastAsia="宋体" w:hAnsi="宋体" w:cs="宋体" w:hint="eastAsia"/>
          <w:color w:val="A5C261"/>
          <w:kern w:val="0"/>
          <w:sz w:val="23"/>
          <w:szCs w:val="23"/>
        </w:rPr>
        <w:t>px</w:t>
      </w:r>
      <w:r w:rsidRPr="00CE1A8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) </w:t>
      </w:r>
      <w:r w:rsidRPr="00CE1A8E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t xml:space="preserve">and </w:t>
      </w:r>
      <w:r w:rsidRPr="00CE1A8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CE1A8E">
        <w:rPr>
          <w:rFonts w:ascii="宋体" w:eastAsia="宋体" w:hAnsi="宋体" w:cs="宋体" w:hint="eastAsia"/>
          <w:color w:val="BABABA"/>
          <w:kern w:val="0"/>
          <w:sz w:val="23"/>
          <w:szCs w:val="23"/>
        </w:rPr>
        <w:t>max-width</w:t>
      </w:r>
      <w:r w:rsidRPr="00CE1A8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: </w:t>
      </w:r>
      <w:r w:rsidRPr="00CE1A8E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340</w:t>
      </w:r>
      <w:r w:rsidRPr="00CE1A8E">
        <w:rPr>
          <w:rFonts w:ascii="宋体" w:eastAsia="宋体" w:hAnsi="宋体" w:cs="宋体" w:hint="eastAsia"/>
          <w:color w:val="A5C261"/>
          <w:kern w:val="0"/>
          <w:sz w:val="23"/>
          <w:szCs w:val="23"/>
        </w:rPr>
        <w:t>px</w:t>
      </w:r>
      <w:r w:rsidRPr="00CE1A8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 {</w:t>
      </w:r>
      <w:r w:rsidRPr="00CE1A8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CE1A8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html </w:t>
      </w:r>
      <w:r w:rsidRPr="00CE1A8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{</w:t>
      </w:r>
      <w:r w:rsidRPr="00CE1A8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CE1A8E">
        <w:rPr>
          <w:rFonts w:ascii="宋体" w:eastAsia="宋体" w:hAnsi="宋体" w:cs="宋体" w:hint="eastAsia"/>
          <w:color w:val="BABABA"/>
          <w:kern w:val="0"/>
          <w:sz w:val="23"/>
          <w:szCs w:val="23"/>
        </w:rPr>
        <w:t>font-size</w:t>
      </w:r>
      <w:r w:rsidRPr="00CE1A8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: </w:t>
      </w:r>
      <w:r w:rsidRPr="00CE1A8E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55</w:t>
      </w:r>
      <w:r w:rsidRPr="00CE1A8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%</w:t>
      </w:r>
      <w:r w:rsidRPr="00CE1A8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CE1A8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CE1A8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CE1A8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CE1A8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body </w:t>
      </w:r>
      <w:r w:rsidRPr="00CE1A8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{</w:t>
      </w:r>
      <w:r w:rsidRPr="00CE1A8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CE1A8E">
        <w:rPr>
          <w:rFonts w:ascii="宋体" w:eastAsia="宋体" w:hAnsi="宋体" w:cs="宋体" w:hint="eastAsia"/>
          <w:color w:val="BABABA"/>
          <w:kern w:val="0"/>
          <w:sz w:val="23"/>
          <w:szCs w:val="23"/>
        </w:rPr>
        <w:t>font-size</w:t>
      </w:r>
      <w:r w:rsidRPr="00CE1A8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: </w:t>
      </w:r>
      <w:r w:rsidRPr="00CE1A8E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55</w:t>
      </w:r>
      <w:r w:rsidRPr="00CE1A8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%</w:t>
      </w:r>
      <w:r w:rsidRPr="00CE1A8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CE1A8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CE1A8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CE1A8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}</w:t>
      </w:r>
    </w:p>
    <w:p w:rsidR="00CE1A8E" w:rsidRDefault="00CE1A8E" w:rsidP="00CE1A8E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color w:val="E8BF6A"/>
          <w:sz w:val="23"/>
          <w:szCs w:val="23"/>
        </w:rPr>
        <w:t>FontTitle</w:t>
      </w:r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BABABA"/>
          <w:sz w:val="23"/>
          <w:szCs w:val="23"/>
        </w:rPr>
        <w:t>text-align</w:t>
      </w:r>
      <w:r>
        <w:rPr>
          <w:rFonts w:hint="eastAsia"/>
          <w:color w:val="A9B7C6"/>
          <w:sz w:val="23"/>
          <w:szCs w:val="23"/>
        </w:rPr>
        <w:t xml:space="preserve">: </w:t>
      </w:r>
      <w:r>
        <w:rPr>
          <w:rFonts w:hint="eastAsia"/>
          <w:color w:val="A5C261"/>
          <w:sz w:val="23"/>
          <w:szCs w:val="23"/>
        </w:rPr>
        <w:t>center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BABABA"/>
          <w:sz w:val="23"/>
          <w:szCs w:val="23"/>
        </w:rPr>
        <w:t>font-size</w:t>
      </w:r>
      <w:r>
        <w:rPr>
          <w:rFonts w:hint="eastAsia"/>
          <w:color w:val="A9B7C6"/>
          <w:sz w:val="23"/>
          <w:szCs w:val="23"/>
        </w:rPr>
        <w:t xml:space="preserve">: </w:t>
      </w:r>
      <w:r>
        <w:rPr>
          <w:rFonts w:hint="eastAsia"/>
          <w:color w:val="6897BB"/>
          <w:sz w:val="23"/>
          <w:szCs w:val="23"/>
        </w:rPr>
        <w:t>2.0</w:t>
      </w:r>
      <w:r>
        <w:rPr>
          <w:rFonts w:hint="eastAsia"/>
          <w:color w:val="A5C261"/>
          <w:sz w:val="23"/>
          <w:szCs w:val="23"/>
        </w:rPr>
        <w:t>rem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BABABA"/>
          <w:sz w:val="23"/>
          <w:szCs w:val="23"/>
        </w:rPr>
        <w:t>font-weight</w:t>
      </w:r>
      <w:r>
        <w:rPr>
          <w:rFonts w:hint="eastAsia"/>
          <w:color w:val="A9B7C6"/>
          <w:sz w:val="23"/>
          <w:szCs w:val="23"/>
        </w:rPr>
        <w:t xml:space="preserve">: </w:t>
      </w:r>
      <w:r>
        <w:rPr>
          <w:rFonts w:hint="eastAsia"/>
          <w:color w:val="A5C261"/>
          <w:sz w:val="23"/>
          <w:szCs w:val="23"/>
        </w:rPr>
        <w:t>bold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.</w:t>
      </w:r>
      <w:r>
        <w:rPr>
          <w:rFonts w:hint="eastAsia"/>
          <w:color w:val="E8BF6A"/>
          <w:sz w:val="23"/>
          <w:szCs w:val="23"/>
        </w:rPr>
        <w:t xml:space="preserve">FontTitle </w:t>
      </w:r>
      <w:r>
        <w:rPr>
          <w:rFonts w:hint="eastAsia"/>
          <w:color w:val="CC7832"/>
          <w:sz w:val="23"/>
          <w:szCs w:val="23"/>
        </w:rPr>
        <w:t>img</w:t>
      </w:r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BABABA"/>
          <w:sz w:val="23"/>
          <w:szCs w:val="23"/>
        </w:rPr>
        <w:t>width</w:t>
      </w:r>
      <w:r>
        <w:rPr>
          <w:rFonts w:hint="eastAsia"/>
          <w:color w:val="A9B7C6"/>
          <w:sz w:val="23"/>
          <w:szCs w:val="23"/>
        </w:rPr>
        <w:t xml:space="preserve">: </w:t>
      </w:r>
      <w:r>
        <w:rPr>
          <w:rFonts w:hint="eastAsia"/>
          <w:color w:val="6897BB"/>
          <w:sz w:val="23"/>
          <w:szCs w:val="23"/>
        </w:rPr>
        <w:t>43</w:t>
      </w:r>
      <w:r>
        <w:rPr>
          <w:rFonts w:hint="eastAsia"/>
          <w:color w:val="A5C261"/>
          <w:sz w:val="23"/>
          <w:szCs w:val="23"/>
        </w:rPr>
        <w:t>px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t>}</w:t>
      </w:r>
    </w:p>
    <w:p w:rsidR="00CE1A8E" w:rsidRDefault="00D10FA4" w:rsidP="00D10FA4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优点：字体大小适配可以，但是div</w:t>
      </w:r>
      <w:r>
        <w:t xml:space="preserve"> </w:t>
      </w:r>
      <w:r>
        <w:rPr>
          <w:rFonts w:hint="eastAsia"/>
        </w:rPr>
        <w:t>布局啥的适应不是很完美。</w:t>
      </w:r>
    </w:p>
    <w:p w:rsidR="00D10FA4" w:rsidRPr="00CE1A8E" w:rsidRDefault="00D10FA4" w:rsidP="009C7D7D">
      <w:pPr>
        <w:rPr>
          <w:rFonts w:hint="eastAsia"/>
        </w:rPr>
      </w:pPr>
    </w:p>
    <w:sectPr w:rsidR="00D10FA4" w:rsidRPr="00CE1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D59" w:rsidRDefault="00855D59" w:rsidP="00CE1A8E">
      <w:r>
        <w:separator/>
      </w:r>
    </w:p>
  </w:endnote>
  <w:endnote w:type="continuationSeparator" w:id="0">
    <w:p w:rsidR="00855D59" w:rsidRDefault="00855D59" w:rsidP="00CE1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D59" w:rsidRDefault="00855D59" w:rsidP="00CE1A8E">
      <w:r>
        <w:separator/>
      </w:r>
    </w:p>
  </w:footnote>
  <w:footnote w:type="continuationSeparator" w:id="0">
    <w:p w:rsidR="00855D59" w:rsidRDefault="00855D59" w:rsidP="00CE1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47CC6"/>
    <w:multiLevelType w:val="hybridMultilevel"/>
    <w:tmpl w:val="64A68FC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74241F"/>
    <w:multiLevelType w:val="hybridMultilevel"/>
    <w:tmpl w:val="D6E81E80"/>
    <w:lvl w:ilvl="0" w:tplc="7E5E78A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4C17429C"/>
    <w:multiLevelType w:val="hybridMultilevel"/>
    <w:tmpl w:val="243C9968"/>
    <w:lvl w:ilvl="0" w:tplc="095EA6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B2147F"/>
    <w:multiLevelType w:val="hybridMultilevel"/>
    <w:tmpl w:val="C4E41720"/>
    <w:lvl w:ilvl="0" w:tplc="543E30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AE92985"/>
    <w:multiLevelType w:val="hybridMultilevel"/>
    <w:tmpl w:val="46ACA3D0"/>
    <w:lvl w:ilvl="0" w:tplc="FA7CEB24">
      <w:start w:val="1"/>
      <w:numFmt w:val="decimal"/>
      <w:lvlText w:val="%1."/>
      <w:lvlJc w:val="left"/>
      <w:pPr>
        <w:ind w:left="570" w:hanging="360"/>
      </w:pPr>
      <w:rPr>
        <w:rFonts w:ascii="微软雅黑" w:eastAsia="微软雅黑" w:hAnsi="微软雅黑" w:cstheme="minorBidi" w:hint="default"/>
        <w:b w:val="0"/>
        <w:color w:val="4D4D4D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796"/>
    <w:rsid w:val="000611D3"/>
    <w:rsid w:val="00135AA0"/>
    <w:rsid w:val="00145166"/>
    <w:rsid w:val="001B5B0A"/>
    <w:rsid w:val="001E4FDF"/>
    <w:rsid w:val="002F4C20"/>
    <w:rsid w:val="00392FCD"/>
    <w:rsid w:val="003B502F"/>
    <w:rsid w:val="003F6696"/>
    <w:rsid w:val="00461C2A"/>
    <w:rsid w:val="004B00B1"/>
    <w:rsid w:val="00516D97"/>
    <w:rsid w:val="006F4D9C"/>
    <w:rsid w:val="00777111"/>
    <w:rsid w:val="007E45A3"/>
    <w:rsid w:val="00805C76"/>
    <w:rsid w:val="00855D59"/>
    <w:rsid w:val="009C7D7D"/>
    <w:rsid w:val="00AE1796"/>
    <w:rsid w:val="00B97A87"/>
    <w:rsid w:val="00C139E7"/>
    <w:rsid w:val="00CE1A8E"/>
    <w:rsid w:val="00D10FA4"/>
    <w:rsid w:val="00EE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24B85"/>
  <w15:chartTrackingRefBased/>
  <w15:docId w15:val="{B36A4775-2382-49B0-8CF1-DC7620BC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C7D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E1A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7D7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C7D7D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CE1A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1A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1A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1A8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E1A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1A8E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CE1A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CE1A8E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2F4C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ibaojian.com/flexible-js-2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html.cn/book/css/properties/font/font-size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1388-3E02-4CC9-ACDE-4DF9A749F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3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郭慧娜</dc:creator>
  <cp:keywords/>
  <dc:description/>
  <cp:lastModifiedBy>郭慧娜</cp:lastModifiedBy>
  <cp:revision>17</cp:revision>
  <dcterms:created xsi:type="dcterms:W3CDTF">2019-03-18T02:00:00Z</dcterms:created>
  <dcterms:modified xsi:type="dcterms:W3CDTF">2019-07-15T10:10:00Z</dcterms:modified>
</cp:coreProperties>
</file>