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Pirâmides</w:t>
      </w:r>
      <w:r>
        <w:t xml:space="preserve"> </w:t>
      </w:r>
      <w:r>
        <w:t xml:space="preserve">etárias</w:t>
      </w:r>
      <w:r>
        <w:t xml:space="preserve"> </w:t>
      </w:r>
      <w:r>
        <w:t xml:space="preserve">e</w:t>
      </w:r>
      <w:r>
        <w:t xml:space="preserve"> </w:t>
      </w:r>
      <w:r>
        <w:t xml:space="preserve">outros</w:t>
      </w:r>
      <w:r>
        <w:t xml:space="preserve"> </w:t>
      </w:r>
      <w:r>
        <w:t xml:space="preserve">gráficos</w:t>
      </w:r>
      <w:r>
        <w:t xml:space="preserve"> </w:t>
      </w:r>
      <w:r>
        <w:t xml:space="preserve">de</w:t>
      </w:r>
      <w:r>
        <w:t xml:space="preserve"> </w:t>
      </w:r>
      <w:r>
        <w:t xml:space="preserve">população</w:t>
      </w:r>
    </w:p>
    <w:p>
      <w:pPr>
        <w:pStyle w:val="Subtitle"/>
      </w:pPr>
      <w:r>
        <w:t xml:space="preserve">Tópicos</w:t>
      </w:r>
      <w:r>
        <w:t xml:space="preserve"> </w:t>
      </w:r>
      <w:r>
        <w:t xml:space="preserve">Especiais</w:t>
      </w:r>
      <w:r>
        <w:t xml:space="preserve"> </w:t>
      </w:r>
      <w:r>
        <w:t xml:space="preserve">em</w:t>
      </w:r>
      <w:r>
        <w:t xml:space="preserve"> </w:t>
      </w:r>
      <w:r>
        <w:t xml:space="preserve">Métodos</w:t>
      </w:r>
      <w:r>
        <w:t xml:space="preserve"> </w:t>
      </w:r>
      <w:r>
        <w:t xml:space="preserve">Quantitativos</w:t>
      </w:r>
      <w:r>
        <w:t xml:space="preserve"> </w:t>
      </w:r>
      <w:r>
        <w:t xml:space="preserve">-</w:t>
      </w:r>
      <w:r>
        <w:t xml:space="preserve"> </w:t>
      </w:r>
      <w:r>
        <w:t xml:space="preserve">UFF</w:t>
      </w:r>
      <w:r>
        <w:t xml:space="preserve"> </w:t>
      </w:r>
      <w:r>
        <w:t xml:space="preserve">Campos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Observações:</w:t>
      </w:r>
      <w:r>
        <w:t xml:space="preserve"> </w:t>
      </w:r>
      <w:r>
        <w:t xml:space="preserve">(1). Este documento foi desenvolvido como uma nota de aula e é parte integrante do curso de Tópicos Especiais em Métodos Quantitativos, ofertado para o curso de geografia da Universidade Federal Fluminense,</w:t>
      </w:r>
      <w:r>
        <w:t xml:space="preserve"> </w:t>
      </w:r>
      <w:r>
        <w:rPr>
          <w:iCs/>
          <w:i/>
        </w:rPr>
        <w:t xml:space="preserve">campus</w:t>
      </w:r>
      <w:r>
        <w:t xml:space="preserve"> </w:t>
      </w:r>
      <w:r>
        <w:t xml:space="preserve">de Campos dos Goytacazes, no 1º semestre de 2022. Sinta-se livre para divulga-lo desde que referencie o documento original.</w:t>
      </w:r>
    </w:p>
    <w:p>
      <w:pPr>
        <w:pStyle w:val="BodyText"/>
      </w:pPr>
      <w:r>
        <w:t xml:space="preserve">(2). Este conteúdo foi preparado para ser desenvolvido no</w:t>
      </w:r>
      <w:r>
        <w:t xml:space="preserve"> </w:t>
      </w:r>
      <w:hyperlink r:id="rId20">
        <w:r>
          <w:rPr>
            <w:rStyle w:val="Hyperlink"/>
          </w:rPr>
          <w:t xml:space="preserve">RStudio</w:t>
        </w:r>
      </w:hyperlink>
      <w:r>
        <w:t xml:space="preserve">, que é uma interface gráfica do</w:t>
      </w:r>
      <w:r>
        <w:t xml:space="preserve"> </w:t>
      </w:r>
      <w:hyperlink r:id="rId21">
        <w:r>
          <w:rPr>
            <w:rStyle w:val="Hyperlink"/>
          </w:rPr>
          <w:t xml:space="preserve">R</w:t>
        </w:r>
      </w:hyperlink>
      <w:r>
        <w:t xml:space="preserve">.</w:t>
      </w:r>
    </w:p>
    <w:p>
      <w:pPr>
        <w:pStyle w:val="BodyText"/>
      </w:pPr>
      <w:r>
        <w:rPr>
          <w:iCs/>
          <w:i/>
        </w:rPr>
        <w:t xml:space="preserve">Sugestão de referência:</w:t>
      </w:r>
    </w:p>
    <w:p>
      <w:pPr>
        <w:pStyle w:val="BlockText"/>
      </w:pPr>
      <w:r>
        <w:t xml:space="preserve">GIVISIEZ, Gustavo Henrique Naves. Preparando e Limpando Banco de Dados [R Markdown Document]. . Campos dos Goytacazes (RJ): RPubs. Disponível em:</w:t>
      </w:r>
      <w:r>
        <w:t xml:space="preserve"> </w:t>
      </w:r>
      <w:hyperlink r:id="rId22">
        <w:r>
          <w:rPr>
            <w:rStyle w:val="Hyperlink"/>
          </w:rPr>
          <w:t xml:space="preserve">https://rpubs.com/ghnaves/PreparandoDB</w:t>
        </w:r>
      </w:hyperlink>
      <w:r>
        <w:t xml:space="preserve">. Acesso em: 26 abr. 2022. , 2022</w:t>
      </w:r>
    </w:p>
    <w:bookmarkStart w:id="23" w:name="introdução"/>
    <w:p>
      <w:pPr>
        <w:pStyle w:val="Heading1"/>
      </w:pPr>
      <w:r>
        <w:t xml:space="preserve">Introdução</w:t>
      </w:r>
    </w:p>
    <w:bookmarkEnd w:id="23"/>
    <w:bookmarkStart w:id="28" w:name="fonte-de-dados"/>
    <w:p>
      <w:pPr>
        <w:pStyle w:val="Heading1"/>
      </w:pPr>
      <w:r>
        <w:t xml:space="preserve">Fonte de dados</w:t>
      </w:r>
    </w:p>
    <w:p>
      <w:pPr>
        <w:pStyle w:val="FirstParagraph"/>
      </w:pPr>
      <w:r>
        <w:t xml:space="preserve">As bases de dados usadas nas atividades são baseadas em dados históricos e projetados da população mundial, organizada por países e regiões</w:t>
      </w:r>
      <w:r>
        <w:t xml:space="preserve"> </w:t>
      </w:r>
      <w:r>
        <w:t xml:space="preserve">(Population Division 2019)</w:t>
      </w:r>
      <w:r>
        <w:t xml:space="preserve">. Os dados originais podem ser consultados no site da</w:t>
      </w:r>
      <w:r>
        <w:t xml:space="preserve"> </w:t>
      </w:r>
      <w:hyperlink r:id="rId24">
        <w:r>
          <w:rPr>
            <w:rStyle w:val="Hyperlink"/>
          </w:rPr>
          <w:t xml:space="preserve">World Population Division, vinculado à ONU</w:t>
        </w:r>
      </w:hyperlink>
    </w:p>
    <w:p>
      <w:pPr>
        <w:pStyle w:val="BodyText"/>
      </w:pPr>
      <w:r>
        <w:t xml:space="preserve">Os dados usados nesse exercício podem ser baixados no arquivo compactado</w:t>
      </w:r>
      <w:r>
        <w:t xml:space="preserve"> </w:t>
      </w:r>
      <w:r>
        <w:rPr>
          <w:rStyle w:val="VerbatimChar"/>
        </w:rPr>
        <w:t xml:space="preserve">DB.zip</w:t>
      </w:r>
      <w:r>
        <w:t xml:space="preserve"> </w:t>
      </w:r>
      <w:r>
        <w:t xml:space="preserve">disponível nesse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. Os arquivos são: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WPP2019_POP_F07_2_POPULATION_BY_AGE_MALE.XLSX</w:t>
        </w:r>
      </w:hyperlink>
      <w:r>
        <w:t xml:space="preserve">: Quinquennial Population by Five-Year Age Groups - Male. De facto population as of 1 July of the year indicated classified by five-year age groups (0-4, 5-9, 10-14, …, 95-99, 100+). Data are presented in thousands.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WPP2019_POP_F07_3_POPULATION_BY_AGE_FEMALE.XLSX</w:t>
        </w:r>
      </w:hyperlink>
      <w:r>
        <w:t xml:space="preserve">: Quinquennial Population by Five-Year Age Groups - Female. De facto population as of 1 July of the year indicated classified by five-year age groups (0-4, 5-9, 10-14, …, 95-99, 100+). Data are presented in thousands.</w:t>
      </w:r>
    </w:p>
    <w:p>
      <w:pPr>
        <w:numPr>
          <w:ilvl w:val="0"/>
          <w:numId w:val="1001"/>
        </w:numPr>
      </w:pPr>
      <w:r>
        <w:t xml:space="preserve">Arquivos adicionais com a documentação foram incluidos no arquivo DB.zip, sendo eles: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WPP2019_Data-Sources</w:t>
      </w:r>
      <w:r>
        <w:t xml:space="preserve"> </w:t>
      </w:r>
      <w:r>
        <w:t xml:space="preserve">: Descrição das fontes de dados das projeções, país a país.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WPP2019_F01_LOCATIONS.xlsx</w:t>
      </w:r>
      <w:r>
        <w:t xml:space="preserve"> </w:t>
      </w:r>
      <w:r>
        <w:t xml:space="preserve">: Arquivo que auxilia o entendimento das subdivisões regionais, países e territórios.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WPP2019_F02_METADATA.xlsx</w:t>
      </w:r>
      <w:r>
        <w:t xml:space="preserve"> </w:t>
      </w:r>
      <w:r>
        <w:t xml:space="preserve">: Descrição de todos os campos de cada uma das tabelas geradas pela projeção</w:t>
      </w:r>
    </w:p>
    <w:p>
      <w:pPr>
        <w:pStyle w:val="FirstParagraph"/>
      </w:pPr>
      <w:r>
        <w:t xml:space="preserve">Inicialmente, criem um novo</w:t>
      </w:r>
      <w:r>
        <w:t xml:space="preserve"> </w:t>
      </w:r>
      <w:r>
        <w:rPr>
          <w:iCs/>
          <w:i/>
        </w:rPr>
        <w:t xml:space="preserve">projeto</w:t>
      </w:r>
      <w:r>
        <w:t xml:space="preserve">, um novo</w:t>
      </w:r>
      <w:r>
        <w:t xml:space="preserve"> </w:t>
      </w:r>
      <w:r>
        <w:rPr>
          <w:iCs/>
          <w:i/>
        </w:rPr>
        <w:t xml:space="preserve">script</w:t>
      </w:r>
      <w:r>
        <w:t xml:space="preserve"> </w:t>
      </w:r>
      <w:r>
        <w:t xml:space="preserve">e salvem os arquivos acima referenciados na pasta do projeto.</w:t>
      </w:r>
    </w:p>
    <w:bookmarkEnd w:id="28"/>
    <w:bookmarkStart w:id="32" w:name="leitura-das-bases"/>
    <w:p>
      <w:pPr>
        <w:pStyle w:val="Heading1"/>
      </w:pPr>
      <w:r>
        <w:t xml:space="preserve">Leitura das Bases</w:t>
      </w:r>
    </w:p>
    <w:p>
      <w:pPr>
        <w:pStyle w:val="FirstParagraph"/>
      </w:pPr>
      <w:r>
        <w:t xml:space="preserve">A importação dos dados não nos traz tabelas utilizáveis a princípio. Mas, deem uma investigada nos arquivos excel e vamos tentar entender o banco de dados da ONU.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inicio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'./DB/WPP2019_POP_F07_2_POPULATION_BY_AGE_MALE.xlsx'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(inicio)</w:t>
      </w:r>
    </w:p>
    <w:p>
      <w:pPr>
        <w:pStyle w:val="SourceCode"/>
      </w:pPr>
      <w:r>
        <w:rPr>
          <w:rStyle w:val="VerbatimChar"/>
        </w:rPr>
        <w:t xml:space="preserve">## tibble [3,837 × 29] (S3: tbl_df/tbl/data.frame)</w:t>
      </w:r>
      <w:r>
        <w:br/>
      </w:r>
      <w:r>
        <w:rPr>
          <w:rStyle w:val="VerbatimChar"/>
        </w:rPr>
        <w:t xml:space="preserve">##  $ United Nations: chr [1:3837] "Population Division" "Department of Economic and Social Affairs" NA "World Population Prospects 2019" ...</w:t>
      </w:r>
      <w:r>
        <w:br/>
      </w:r>
      <w:r>
        <w:rPr>
          <w:rStyle w:val="VerbatimChar"/>
        </w:rPr>
        <w:t xml:space="preserve">##  $ ...2          : chr [1:3837] NA NA NA NA ...</w:t>
      </w:r>
      <w:r>
        <w:br/>
      </w:r>
      <w:r>
        <w:rPr>
          <w:rStyle w:val="VerbatimChar"/>
        </w:rPr>
        <w:t xml:space="preserve">##  $ ...3          : chr [1:3837] NA NA NA NA ...</w:t>
      </w:r>
      <w:r>
        <w:br/>
      </w:r>
      <w:r>
        <w:rPr>
          <w:rStyle w:val="VerbatimChar"/>
        </w:rPr>
        <w:t xml:space="preserve">##  $ ...4          : chr [1:3837] NA NA NA NA ...</w:t>
      </w:r>
      <w:r>
        <w:br/>
      </w:r>
      <w:r>
        <w:rPr>
          <w:rStyle w:val="VerbatimChar"/>
        </w:rPr>
        <w:t xml:space="preserve">##  $ ...5          : chr [1:3837] NA NA NA NA ...</w:t>
      </w:r>
      <w:r>
        <w:br/>
      </w:r>
      <w:r>
        <w:rPr>
          <w:rStyle w:val="VerbatimChar"/>
        </w:rPr>
        <w:t xml:space="preserve">##  $ ...6          : chr [1:3837] NA NA NA NA ...</w:t>
      </w:r>
      <w:r>
        <w:br/>
      </w:r>
      <w:r>
        <w:rPr>
          <w:rStyle w:val="VerbatimChar"/>
        </w:rPr>
        <w:t xml:space="preserve">##  $ ...7          : chr [1:3837] NA NA NA NA ...</w:t>
      </w:r>
      <w:r>
        <w:br/>
      </w:r>
      <w:r>
        <w:rPr>
          <w:rStyle w:val="VerbatimChar"/>
        </w:rPr>
        <w:t xml:space="preserve">##  $ ...8          : chr [1:3837] NA NA NA NA ...</w:t>
      </w:r>
      <w:r>
        <w:br/>
      </w:r>
      <w:r>
        <w:rPr>
          <w:rStyle w:val="VerbatimChar"/>
        </w:rPr>
        <w:t xml:space="preserve">##  $ ...9          : chr [1:3837] NA NA NA NA ...</w:t>
      </w:r>
      <w:r>
        <w:br/>
      </w:r>
      <w:r>
        <w:rPr>
          <w:rStyle w:val="VerbatimChar"/>
        </w:rPr>
        <w:t xml:space="preserve">##  $ ...10         : chr [1:3837] NA NA NA NA ...</w:t>
      </w:r>
      <w:r>
        <w:br/>
      </w:r>
      <w:r>
        <w:rPr>
          <w:rStyle w:val="VerbatimChar"/>
        </w:rPr>
        <w:t xml:space="preserve">##  $ ...11         : chr [1:3837] NA NA NA NA ...</w:t>
      </w:r>
      <w:r>
        <w:br/>
      </w:r>
      <w:r>
        <w:rPr>
          <w:rStyle w:val="VerbatimChar"/>
        </w:rPr>
        <w:t xml:space="preserve">##  $ ...12         : chr [1:3837] NA NA NA NA ...</w:t>
      </w:r>
      <w:r>
        <w:br/>
      </w:r>
      <w:r>
        <w:rPr>
          <w:rStyle w:val="VerbatimChar"/>
        </w:rPr>
        <w:t xml:space="preserve">##  $ ...13         : chr [1:3837] NA NA NA NA ...</w:t>
      </w:r>
      <w:r>
        <w:br/>
      </w:r>
      <w:r>
        <w:rPr>
          <w:rStyle w:val="VerbatimChar"/>
        </w:rPr>
        <w:t xml:space="preserve">##  $ ...14         : chr [1:3837] NA NA NA NA ...</w:t>
      </w:r>
      <w:r>
        <w:br/>
      </w:r>
      <w:r>
        <w:rPr>
          <w:rStyle w:val="VerbatimChar"/>
        </w:rPr>
        <w:t xml:space="preserve">##  $ ...15         : chr [1:3837] NA NA NA NA ...</w:t>
      </w:r>
      <w:r>
        <w:br/>
      </w:r>
      <w:r>
        <w:rPr>
          <w:rStyle w:val="VerbatimChar"/>
        </w:rPr>
        <w:t xml:space="preserve">##  $ ...16         : chr [1:3837] NA NA NA NA ...</w:t>
      </w:r>
      <w:r>
        <w:br/>
      </w:r>
      <w:r>
        <w:rPr>
          <w:rStyle w:val="VerbatimChar"/>
        </w:rPr>
        <w:t xml:space="preserve">##  $ ...17         : chr [1:3837] NA NA NA NA ...</w:t>
      </w:r>
      <w:r>
        <w:br/>
      </w:r>
      <w:r>
        <w:rPr>
          <w:rStyle w:val="VerbatimChar"/>
        </w:rPr>
        <w:t xml:space="preserve">##  $ ...18         : chr [1:3837] NA NA NA NA ...</w:t>
      </w:r>
      <w:r>
        <w:br/>
      </w:r>
      <w:r>
        <w:rPr>
          <w:rStyle w:val="VerbatimChar"/>
        </w:rPr>
        <w:t xml:space="preserve">##  $ ...19         : chr [1:3837] NA NA NA NA ...</w:t>
      </w:r>
      <w:r>
        <w:br/>
      </w:r>
      <w:r>
        <w:rPr>
          <w:rStyle w:val="VerbatimChar"/>
        </w:rPr>
        <w:t xml:space="preserve">##  $ ...20         : chr [1:3837] NA NA NA NA ...</w:t>
      </w:r>
      <w:r>
        <w:br/>
      </w:r>
      <w:r>
        <w:rPr>
          <w:rStyle w:val="VerbatimChar"/>
        </w:rPr>
        <w:t xml:space="preserve">##  $ ...21         : chr [1:3837] NA NA NA NA ...</w:t>
      </w:r>
      <w:r>
        <w:br/>
      </w:r>
      <w:r>
        <w:rPr>
          <w:rStyle w:val="VerbatimChar"/>
        </w:rPr>
        <w:t xml:space="preserve">##  $ ...22         : chr [1:3837] NA NA NA NA ...</w:t>
      </w:r>
      <w:r>
        <w:br/>
      </w:r>
      <w:r>
        <w:rPr>
          <w:rStyle w:val="VerbatimChar"/>
        </w:rPr>
        <w:t xml:space="preserve">##  $ ...23         : chr [1:3837] NA NA NA NA ...</w:t>
      </w:r>
      <w:r>
        <w:br/>
      </w:r>
      <w:r>
        <w:rPr>
          <w:rStyle w:val="VerbatimChar"/>
        </w:rPr>
        <w:t xml:space="preserve">##  $ ...24         : chr [1:3837] NA NA NA NA ...</w:t>
      </w:r>
      <w:r>
        <w:br/>
      </w:r>
      <w:r>
        <w:rPr>
          <w:rStyle w:val="VerbatimChar"/>
        </w:rPr>
        <w:t xml:space="preserve">##  $ ...25         : chr [1:3837] NA NA NA NA ...</w:t>
      </w:r>
      <w:r>
        <w:br/>
      </w:r>
      <w:r>
        <w:rPr>
          <w:rStyle w:val="VerbatimChar"/>
        </w:rPr>
        <w:t xml:space="preserve">##  $ ...26         : chr [1:3837] NA NA NA NA ...</w:t>
      </w:r>
      <w:r>
        <w:br/>
      </w:r>
      <w:r>
        <w:rPr>
          <w:rStyle w:val="VerbatimChar"/>
        </w:rPr>
        <w:t xml:space="preserve">##  $ ...27         : chr [1:3837] NA NA NA NA ...</w:t>
      </w:r>
      <w:r>
        <w:br/>
      </w:r>
      <w:r>
        <w:rPr>
          <w:rStyle w:val="VerbatimChar"/>
        </w:rPr>
        <w:t xml:space="preserve">##  $ ...28         : chr [1:3837] NA NA NA NA ...</w:t>
      </w:r>
      <w:r>
        <w:br/>
      </w:r>
      <w:r>
        <w:rPr>
          <w:rStyle w:val="VerbatimChar"/>
        </w:rPr>
        <w:t xml:space="preserve">##  $ ...29         : chr [1:3837] NA NA NA NA ...</w:t>
      </w:r>
    </w:p>
    <w:p>
      <w:pPr>
        <w:pStyle w:val="FirstParagraph"/>
      </w:pPr>
      <w:r>
        <w:t xml:space="preserve">O processamento incial deve considerar organização dessas bases de dados. A intenção é criar um banco de dados com as seguintes variáveis: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variant</w:t>
      </w:r>
      <w:r>
        <w:t xml:space="preserve">: Tipo do dado (Estimativa da População: Medium Variant, Low Variant e High Variant)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region</w:t>
      </w:r>
      <w:r>
        <w:t xml:space="preserve">: Nome da região, subregion, país ou área.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cntycode</w:t>
      </w:r>
      <w:r>
        <w:t xml:space="preserve">: Código a região, subregion, país ou área.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type</w:t>
      </w:r>
      <w:r>
        <w:t xml:space="preserve">: identificação do tipo (World Label/Separator, Development Group, Special other, Income Group, Region, SDG region, Subregion, Country/Area ou SDG subregion)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parentcode</w:t>
      </w:r>
      <w:r>
        <w:t xml:space="preserve">: Código da regiao em que o</w:t>
      </w:r>
      <w:r>
        <w:t xml:space="preserve"> </w:t>
      </w:r>
      <w:r>
        <w:rPr>
          <w:iCs/>
          <w:i/>
        </w:rPr>
        <w:t xml:space="preserve">cntycode</w:t>
      </w:r>
      <w:r>
        <w:t xml:space="preserve"> </w:t>
      </w:r>
      <w:r>
        <w:t xml:space="preserve">está contido.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sex</w:t>
      </w:r>
      <w:r>
        <w:t xml:space="preserve">: Sexo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idgr</w:t>
      </w:r>
      <w:r>
        <w:t xml:space="preserve">: grupos quinquenais de idade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year</w:t>
      </w:r>
      <w:r>
        <w:t xml:space="preserve">: Ano de referencia</w:t>
      </w:r>
    </w:p>
    <w:bookmarkStart w:id="29" w:name="X6a6b8b89ce91ee7054ad995b6b3876aa55489da"/>
    <w:p>
      <w:pPr>
        <w:pStyle w:val="Heading2"/>
      </w:pPr>
      <w:r>
        <w:t xml:space="preserve">Estimativas populacionais entre 1950 e 2020</w:t>
      </w:r>
    </w:p>
    <w:p>
      <w:pPr>
        <w:pStyle w:val="SourceCode"/>
      </w:pPr>
      <w:r>
        <w:rPr>
          <w:rStyle w:val="NormalTok"/>
        </w:rPr>
        <w:t xml:space="preserve">est.male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'./DB/WPP2019_POP_F07_2_POPULATION_BY_AGE_MALE.xlsx'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range=</w:t>
      </w:r>
      <w:r>
        <w:rPr>
          <w:rStyle w:val="StringTok"/>
        </w:rPr>
        <w:t xml:space="preserve">'B17:AC3842'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'ESTIMATES'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(est.male)</w:t>
      </w:r>
    </w:p>
    <w:p>
      <w:pPr>
        <w:pStyle w:val="SourceCode"/>
      </w:pPr>
      <w:r>
        <w:rPr>
          <w:rStyle w:val="VerbatimChar"/>
        </w:rPr>
        <w:t xml:space="preserve">## tibble [3,825 × 28] (S3: tbl_df/tbl/data.frame)</w:t>
      </w:r>
      <w:r>
        <w:br/>
      </w:r>
      <w:r>
        <w:rPr>
          <w:rStyle w:val="VerbatimChar"/>
        </w:rPr>
        <w:t xml:space="preserve">##  $ Variant                             : chr [1:3825] "Estimates" "Estimates" "Estimates" "Estimates" ...</w:t>
      </w:r>
      <w:r>
        <w:br/>
      </w:r>
      <w:r>
        <w:rPr>
          <w:rStyle w:val="VerbatimChar"/>
        </w:rPr>
        <w:t xml:space="preserve">##  $ Region, subregion, country or area *: chr [1:3825] "WORLD" "WORLD" "WORLD" "WORLD" ...</w:t>
      </w:r>
      <w:r>
        <w:br/>
      </w:r>
      <w:r>
        <w:rPr>
          <w:rStyle w:val="VerbatimChar"/>
        </w:rPr>
        <w:t xml:space="preserve">##  $ Notes                               : chr [1:3825] NA NA NA NA ...</w:t>
      </w:r>
      <w:r>
        <w:br/>
      </w:r>
      <w:r>
        <w:rPr>
          <w:rStyle w:val="VerbatimChar"/>
        </w:rPr>
        <w:t xml:space="preserve">##  $ Country code                        : num [1:3825] 900 900 900 900 900 900 900 900 900 900 ...</w:t>
      </w:r>
      <w:r>
        <w:br/>
      </w:r>
      <w:r>
        <w:rPr>
          <w:rStyle w:val="VerbatimChar"/>
        </w:rPr>
        <w:t xml:space="preserve">##  $ Type                                : chr [1:3825] "World" "World" "World" "World" ...</w:t>
      </w:r>
      <w:r>
        <w:br/>
      </w:r>
      <w:r>
        <w:rPr>
          <w:rStyle w:val="VerbatimChar"/>
        </w:rPr>
        <w:t xml:space="preserve">##  $ Parent code                         : num [1:3825] 0 0 0 0 0 0 0 0 0 0 ...</w:t>
      </w:r>
      <w:r>
        <w:br/>
      </w:r>
      <w:r>
        <w:rPr>
          <w:rStyle w:val="VerbatimChar"/>
        </w:rPr>
        <w:t xml:space="preserve">##  $ Reference date (as of 1 July)       : num [1:3825] 1950 1955 1960 1965 1970 ...</w:t>
      </w:r>
      <w:r>
        <w:br/>
      </w:r>
      <w:r>
        <w:rPr>
          <w:rStyle w:val="VerbatimChar"/>
        </w:rPr>
        <w:t xml:space="preserve">##  $ 0-4                                 : chr [1:3825] "172419.83199999999" "207941.39199999999" "221606.23" "244985.413" ...</w:t>
      </w:r>
      <w:r>
        <w:br/>
      </w:r>
      <w:r>
        <w:rPr>
          <w:rStyle w:val="VerbatimChar"/>
        </w:rPr>
        <w:t xml:space="preserve">##  $ 5-9                                 : chr [1:3825] "138298.389" "161087.46799999999" "196202.91500000001" "210103.74299999999" ...</w:t>
      </w:r>
      <w:r>
        <w:br/>
      </w:r>
      <w:r>
        <w:rPr>
          <w:rStyle w:val="VerbatimChar"/>
        </w:rPr>
        <w:t xml:space="preserve">##  $ 10-14                               : chr [1:3825] "133685.70199999999" "134816.62100000001" "158034.84599999999" "192262.07800000001" ...</w:t>
      </w:r>
      <w:r>
        <w:br/>
      </w:r>
      <w:r>
        <w:rPr>
          <w:rStyle w:val="VerbatimChar"/>
        </w:rPr>
        <w:t xml:space="preserve">##  $ 15-19                               : chr [1:3825] "122155.285" "130542.26700000001" "131917.18400000001" "155046.204" ...</w:t>
      </w:r>
      <w:r>
        <w:br/>
      </w:r>
      <w:r>
        <w:rPr>
          <w:rStyle w:val="VerbatimChar"/>
        </w:rPr>
        <w:t xml:space="preserve">##  $ 20-24                               : chr [1:3825] "113206.51700000001" "118354.001" "126960.74099999999" "128691.856" ...</w:t>
      </w:r>
      <w:r>
        <w:br/>
      </w:r>
      <w:r>
        <w:rPr>
          <w:rStyle w:val="VerbatimChar"/>
        </w:rPr>
        <w:t xml:space="preserve">##  $ 25-29                               : chr [1:3825] "97625.680999999997" "109514.656" "115443.47900000001" "123991.745" ...</w:t>
      </w:r>
      <w:r>
        <w:br/>
      </w:r>
      <w:r>
        <w:rPr>
          <w:rStyle w:val="VerbatimChar"/>
        </w:rPr>
        <w:t xml:space="preserve">##  $ 30-34                               : chr [1:3825] "84569.559000000096" "94210.615999999995" "106320.534" "112472.30100000001" ...</w:t>
      </w:r>
      <w:r>
        <w:br/>
      </w:r>
      <w:r>
        <w:rPr>
          <w:rStyle w:val="VerbatimChar"/>
        </w:rPr>
        <w:t xml:space="preserve">##  $ 35-39                               : chr [1:3825] "81447.199999999997" "81153.535999999993" "90924.086999999898" "103170.762" ...</w:t>
      </w:r>
      <w:r>
        <w:br/>
      </w:r>
      <w:r>
        <w:rPr>
          <w:rStyle w:val="VerbatimChar"/>
        </w:rPr>
        <w:t xml:space="preserve">##  $ 40-44                               : chr [1:3825] "73162.817999999999" "77551.460999999996" "77485.353000000003" "87399.431000000099" ...</w:t>
      </w:r>
      <w:r>
        <w:br/>
      </w:r>
      <w:r>
        <w:rPr>
          <w:rStyle w:val="VerbatimChar"/>
        </w:rPr>
        <w:t xml:space="preserve">##  $ 45-49                               : chr [1:3825] "63547.845000000001" "68433.11" "73198.497000000003" "73242.922999999995" ...</w:t>
      </w:r>
      <w:r>
        <w:br/>
      </w:r>
      <w:r>
        <w:rPr>
          <w:rStyle w:val="VerbatimChar"/>
        </w:rPr>
        <w:t xml:space="preserve">##  $ 50-54                               : chr [1:3825] "52643.999000000003" "58721.707999999999" "63487.697" "67940.417000000001" ...</w:t>
      </w:r>
      <w:r>
        <w:br/>
      </w:r>
      <w:r>
        <w:rPr>
          <w:rStyle w:val="VerbatimChar"/>
        </w:rPr>
        <w:t xml:space="preserve">##  $ 55-59                               : chr [1:3825] "42559.548000000003" "46807.777000000002" "52410.457000000002" "57212.928999999996" ...</w:t>
      </w:r>
      <w:r>
        <w:br/>
      </w:r>
      <w:r>
        <w:rPr>
          <w:rStyle w:val="VerbatimChar"/>
        </w:rPr>
        <w:t xml:space="preserve">##  $ 60-64                               : chr [1:3825] "34381.408000000003" "36007.392999999996" "39687.949999999997" "44788.076999999997" ...</w:t>
      </w:r>
      <w:r>
        <w:br/>
      </w:r>
      <w:r>
        <w:rPr>
          <w:rStyle w:val="VerbatimChar"/>
        </w:rPr>
        <w:t xml:space="preserve">##  $ 65-69                               : chr [1:3825] "25077.246999999999" "26899.246999999999" "28289.214" "31640.648000000001" ...</w:t>
      </w:r>
      <w:r>
        <w:br/>
      </w:r>
      <w:r>
        <w:rPr>
          <w:rStyle w:val="VerbatimChar"/>
        </w:rPr>
        <w:t xml:space="preserve">##  $ 70-74                               : chr [1:3825] "16576.97" "17544.451000000001" "18948.032999999999" "20284.195" ...</w:t>
      </w:r>
      <w:r>
        <w:br/>
      </w:r>
      <w:r>
        <w:rPr>
          <w:rStyle w:val="VerbatimChar"/>
        </w:rPr>
        <w:t xml:space="preserve">##  $ 75-79                               : chr [1:3825] "9343.6820000000007" "9942.3320000000094" "10560.571" "11822.536" ...</w:t>
      </w:r>
      <w:r>
        <w:br/>
      </w:r>
      <w:r>
        <w:rPr>
          <w:rStyle w:val="VerbatimChar"/>
        </w:rPr>
        <w:t xml:space="preserve">##  $ 80-84                               : chr [1:3825] "3876.7190000000001" "4466.3819999999996" "4791.4930000000004" "5344.8940000000002" ...</w:t>
      </w:r>
      <w:r>
        <w:br/>
      </w:r>
      <w:r>
        <w:rPr>
          <w:rStyle w:val="VerbatimChar"/>
        </w:rPr>
        <w:t xml:space="preserve">##  $ 85-89                               : chr [1:3825] "1296.646" "1313.7460000000001" "1558.046" "1774.7370000000001" ...</w:t>
      </w:r>
      <w:r>
        <w:br/>
      </w:r>
      <w:r>
        <w:rPr>
          <w:rStyle w:val="VerbatimChar"/>
        </w:rPr>
        <w:t xml:space="preserve">##  $ 90-94                               : chr [1:3825] "316.51" "296.80099999999999" "308.46100000000001" "389.38299999999998" ...</w:t>
      </w:r>
      <w:r>
        <w:br/>
      </w:r>
      <w:r>
        <w:rPr>
          <w:rStyle w:val="VerbatimChar"/>
        </w:rPr>
        <w:t xml:space="preserve">##  $ 95-99                               : chr [1:3825] "58.606000000000002" "47.271999999999998" "45.901000000000003" "49.616999999999997" ...</w:t>
      </w:r>
      <w:r>
        <w:br/>
      </w:r>
      <w:r>
        <w:rPr>
          <w:rStyle w:val="VerbatimChar"/>
        </w:rPr>
        <w:t xml:space="preserve">##  $ 100+                                : chr [1:3825] "9.3930000000000007" "6.0619999999999896" "5.0129999999999999" "4.99" ...</w:t>
      </w:r>
    </w:p>
    <w:p>
      <w:pPr>
        <w:pStyle w:val="FirstParagraph"/>
      </w:pPr>
      <w:r>
        <w:t xml:space="preserve">Importou tudo como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 </w:t>
      </w:r>
      <w:r>
        <w:t xml:space="preserve">e coluna</w:t>
      </w:r>
      <w:r>
        <w:t xml:space="preserve"> </w:t>
      </w:r>
      <w:r>
        <w:rPr>
          <w:iCs/>
          <w:i/>
        </w:rPr>
        <w:t xml:space="preserve">Notes</w:t>
      </w:r>
      <w:r>
        <w:t xml:space="preserve"> </w:t>
      </w:r>
      <w:r>
        <w:t xml:space="preserve">não nos interessa. Percebam que o comando importou os nomes das colunas que estão originalmente na linha 17 do Excel:</w:t>
      </w:r>
      <w:r>
        <w:t xml:space="preserve"> </w:t>
      </w:r>
      <w:r>
        <w:rPr>
          <w:rStyle w:val="VerbatimChar"/>
        </w:rPr>
        <w:t xml:space="preserve">range='B17:AC3842'</w:t>
      </w:r>
    </w:p>
    <w:p>
      <w:pPr>
        <w:pStyle w:val="SourceCode"/>
      </w:pPr>
      <w:r>
        <w:rPr>
          <w:rStyle w:val="NormalTok"/>
        </w:rPr>
        <w:t xml:space="preserve">col_types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est.male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'./DB/WPP2019_POP_F07_2_POPULATION_BY_AGE_MALE.xlsx'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range=</w:t>
      </w:r>
      <w:r>
        <w:rPr>
          <w:rStyle w:val="StringTok"/>
        </w:rPr>
        <w:t xml:space="preserve">'B17:AC3842'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'ESTIMATES'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col_types)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(est.male)</w:t>
      </w:r>
    </w:p>
    <w:p>
      <w:pPr>
        <w:pStyle w:val="SourceCode"/>
      </w:pPr>
      <w:r>
        <w:rPr>
          <w:rStyle w:val="VerbatimChar"/>
        </w:rPr>
        <w:t xml:space="preserve">## tibble [3,825 × 27] (S3: tbl_df/tbl/data.frame)</w:t>
      </w:r>
      <w:r>
        <w:br/>
      </w:r>
      <w:r>
        <w:rPr>
          <w:rStyle w:val="VerbatimChar"/>
        </w:rPr>
        <w:t xml:space="preserve">##  $ Variant                             : chr [1:3825] "Estimates" "Estimates" "Estimates" "Estimates" ...</w:t>
      </w:r>
      <w:r>
        <w:br/>
      </w:r>
      <w:r>
        <w:rPr>
          <w:rStyle w:val="VerbatimChar"/>
        </w:rPr>
        <w:t xml:space="preserve">##  $ Region, subregion, country or area *: chr [1:3825] "WORLD" "WORLD" "WORLD" "WORLD" ...</w:t>
      </w:r>
      <w:r>
        <w:br/>
      </w:r>
      <w:r>
        <w:rPr>
          <w:rStyle w:val="VerbatimChar"/>
        </w:rPr>
        <w:t xml:space="preserve">##  $ Country code                        : num [1:3825] 900 900 900 900 900 900 900 900 900 900 ...</w:t>
      </w:r>
      <w:r>
        <w:br/>
      </w:r>
      <w:r>
        <w:rPr>
          <w:rStyle w:val="VerbatimChar"/>
        </w:rPr>
        <w:t xml:space="preserve">##  $ Type                                : chr [1:3825] "World" "World" "World" "World" ...</w:t>
      </w:r>
      <w:r>
        <w:br/>
      </w:r>
      <w:r>
        <w:rPr>
          <w:rStyle w:val="VerbatimChar"/>
        </w:rPr>
        <w:t xml:space="preserve">##  $ Parent code                         : num [1:3825] 0 0 0 0 0 0 0 0 0 0 ...</w:t>
      </w:r>
      <w:r>
        <w:br/>
      </w:r>
      <w:r>
        <w:rPr>
          <w:rStyle w:val="VerbatimChar"/>
        </w:rPr>
        <w:t xml:space="preserve">##  $ Reference date (as of 1 July)       : num [1:3825] 1950 1955 1960 1965 1970 ...</w:t>
      </w:r>
      <w:r>
        <w:br/>
      </w:r>
      <w:r>
        <w:rPr>
          <w:rStyle w:val="VerbatimChar"/>
        </w:rPr>
        <w:t xml:space="preserve">##  $ 0-4                                 : num [1:3825] 172420 207941 221606 244985 267293 ...</w:t>
      </w:r>
      <w:r>
        <w:br/>
      </w:r>
      <w:r>
        <w:rPr>
          <w:rStyle w:val="VerbatimChar"/>
        </w:rPr>
        <w:t xml:space="preserve">##  $ 5-9                                 : num [1:3825] 138298 161087 196203 210104 234848 ...</w:t>
      </w:r>
      <w:r>
        <w:br/>
      </w:r>
      <w:r>
        <w:rPr>
          <w:rStyle w:val="VerbatimChar"/>
        </w:rPr>
        <w:t xml:space="preserve">##  $ 10-14                               : num [1:3825] 133686 134817 158035 192262 207446 ...</w:t>
      </w:r>
      <w:r>
        <w:br/>
      </w:r>
      <w:r>
        <w:rPr>
          <w:rStyle w:val="VerbatimChar"/>
        </w:rPr>
        <w:t xml:space="preserve">##  $ 15-19                               : num [1:3825] 122155 130542 131917 155046 189471 ...</w:t>
      </w:r>
      <w:r>
        <w:br/>
      </w:r>
      <w:r>
        <w:rPr>
          <w:rStyle w:val="VerbatimChar"/>
        </w:rPr>
        <w:t xml:space="preserve">##  $ 20-24                               : num [1:3825] 113207 118354 126961 128692 151513 ...</w:t>
      </w:r>
      <w:r>
        <w:br/>
      </w:r>
      <w:r>
        <w:rPr>
          <w:rStyle w:val="VerbatimChar"/>
        </w:rPr>
        <w:t xml:space="preserve">##  $ 25-29                               : num [1:3825] 97626 109515 115443 123992 126114 ...</w:t>
      </w:r>
      <w:r>
        <w:br/>
      </w:r>
      <w:r>
        <w:rPr>
          <w:rStyle w:val="VerbatimChar"/>
        </w:rPr>
        <w:t xml:space="preserve">##  $ 30-34                               : num [1:3825] 84570 94211 106321 112472 121401 ...</w:t>
      </w:r>
      <w:r>
        <w:br/>
      </w:r>
      <w:r>
        <w:rPr>
          <w:rStyle w:val="VerbatimChar"/>
        </w:rPr>
        <w:t xml:space="preserve">##  $ 35-39                               : num [1:3825] 81447 81154 90924 103171 109517 ...</w:t>
      </w:r>
      <w:r>
        <w:br/>
      </w:r>
      <w:r>
        <w:rPr>
          <w:rStyle w:val="VerbatimChar"/>
        </w:rPr>
        <w:t xml:space="preserve">##  $ 40-44                               : num [1:3825] 73163 77551 77485 87399 100025 ...</w:t>
      </w:r>
      <w:r>
        <w:br/>
      </w:r>
      <w:r>
        <w:rPr>
          <w:rStyle w:val="VerbatimChar"/>
        </w:rPr>
        <w:t xml:space="preserve">##  $ 45-49                               : num [1:3825] 63548 68433 73198 73243 83743 ...</w:t>
      </w:r>
      <w:r>
        <w:br/>
      </w:r>
      <w:r>
        <w:rPr>
          <w:rStyle w:val="VerbatimChar"/>
        </w:rPr>
        <w:t xml:space="preserve">##  $ 50-54                               : num [1:3825] 52644 58722 63488 67940 68800 ...</w:t>
      </w:r>
      <w:r>
        <w:br/>
      </w:r>
      <w:r>
        <w:rPr>
          <w:rStyle w:val="VerbatimChar"/>
        </w:rPr>
        <w:t xml:space="preserve">##  $ 55-59                               : num [1:3825] 42560 46808 52410 57213 62367 ...</w:t>
      </w:r>
      <w:r>
        <w:br/>
      </w:r>
      <w:r>
        <w:rPr>
          <w:rStyle w:val="VerbatimChar"/>
        </w:rPr>
        <w:t xml:space="preserve">##  $ 60-64                               : num [1:3825] 34381 36007 39688 44788 50239 ...</w:t>
      </w:r>
      <w:r>
        <w:br/>
      </w:r>
      <w:r>
        <w:rPr>
          <w:rStyle w:val="VerbatimChar"/>
        </w:rPr>
        <w:t xml:space="preserve">##  $ 65-69                               : num [1:3825] 25077 26899 28289 31641 36906 ...</w:t>
      </w:r>
      <w:r>
        <w:br/>
      </w:r>
      <w:r>
        <w:rPr>
          <w:rStyle w:val="VerbatimChar"/>
        </w:rPr>
        <w:t xml:space="preserve">##  $ 70-74                               : num [1:3825] 16577 17544 18948 20284 23612 ...</w:t>
      </w:r>
      <w:r>
        <w:br/>
      </w:r>
      <w:r>
        <w:rPr>
          <w:rStyle w:val="VerbatimChar"/>
        </w:rPr>
        <w:t xml:space="preserve">##  $ 75-79                               : num [1:3825] 9344 9942 10561 11823 13196 ...</w:t>
      </w:r>
      <w:r>
        <w:br/>
      </w:r>
      <w:r>
        <w:rPr>
          <w:rStyle w:val="VerbatimChar"/>
        </w:rPr>
        <w:t xml:space="preserve">##  $ 80-84                               : num [1:3825] 3877 4466 4791 5345 6288 ...</w:t>
      </w:r>
      <w:r>
        <w:br/>
      </w:r>
      <w:r>
        <w:rPr>
          <w:rStyle w:val="VerbatimChar"/>
        </w:rPr>
        <w:t xml:space="preserve">##  $ 85-89                               : num [1:3825] 1297 1314 1558 1775 2079 ...</w:t>
      </w:r>
      <w:r>
        <w:br/>
      </w:r>
      <w:r>
        <w:rPr>
          <w:rStyle w:val="VerbatimChar"/>
        </w:rPr>
        <w:t xml:space="preserve">##  $ 90-94                               : num [1:3825] 317 297 308 389 461 ...</w:t>
      </w:r>
      <w:r>
        <w:br/>
      </w:r>
      <w:r>
        <w:rPr>
          <w:rStyle w:val="VerbatimChar"/>
        </w:rPr>
        <w:t xml:space="preserve">##  $ 95-99                               : num [1:3825] 58.6 47.3 45.9 49.6 65 ...</w:t>
      </w:r>
      <w:r>
        <w:br/>
      </w:r>
      <w:r>
        <w:rPr>
          <w:rStyle w:val="VerbatimChar"/>
        </w:rPr>
        <w:t xml:space="preserve">##  $ 100+                                : num [1:3825] 9.39 6.06 5.01 4.99 5.6 ...</w:t>
      </w:r>
    </w:p>
    <w:p>
      <w:pPr>
        <w:pStyle w:val="FirstParagraph"/>
      </w:pPr>
      <w:r>
        <w:t xml:space="preserve">Posso até importar com os nomes das colunas, usando a opção</w:t>
      </w:r>
      <w:r>
        <w:t xml:space="preserve"> </w:t>
      </w:r>
      <w:r>
        <w:rPr>
          <w:rStyle w:val="VerbatimChar"/>
        </w:rPr>
        <w:t xml:space="preserve">col_nacmes = T</w:t>
      </w:r>
      <w:r>
        <w:t xml:space="preserve">, como feito anteriormente, mas os nomes não serão queles que nós queremos.</w:t>
      </w:r>
    </w:p>
    <w:p>
      <w:pPr>
        <w:pStyle w:val="BodyText"/>
      </w:pPr>
      <w:r>
        <w:t xml:space="preserve">Para definir o nome das colunas, existem duas formas:</w:t>
      </w:r>
    </w:p>
    <w:p>
      <w:pPr>
        <w:pStyle w:val="BodyText"/>
      </w:pPr>
      <w:r>
        <w:t xml:space="preserve">1). Como o comando</w:t>
      </w:r>
      <w:r>
        <w:t xml:space="preserve"> </w:t>
      </w:r>
      <w:r>
        <w:rPr>
          <w:rStyle w:val="VerbatimChar"/>
        </w:rPr>
        <w:t xml:space="preserve">colnames</w:t>
      </w:r>
      <w:r>
        <w:t xml:space="preserve"> </w:t>
      </w:r>
      <w:r>
        <w:t xml:space="preserve">é possível renomear as colunas do data.frame.</w:t>
      </w:r>
    </w:p>
    <w:p>
      <w:pPr>
        <w:pStyle w:val="SourceCode"/>
      </w:pPr>
      <w:r>
        <w:rPr>
          <w:rStyle w:val="NormalTok"/>
        </w:rPr>
        <w:t xml:space="preserve">colnames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'variant'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'cntycode'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'parentcode'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'0-4'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'5-9'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'10-14'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'15-19'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'20-24'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'25-29'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'30-34'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'35-39'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'40-44'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'45-49'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'50-54'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'55-59'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'60-64'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'65-69'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'70-74'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'75-79'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'80-84'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'85-89'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'90-94'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'95-99'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'100+'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(est.male)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colnames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(est.male)</w:t>
      </w:r>
    </w:p>
    <w:p>
      <w:pPr>
        <w:pStyle w:val="SourceCode"/>
      </w:pPr>
      <w:r>
        <w:rPr>
          <w:rStyle w:val="VerbatimChar"/>
        </w:rPr>
        <w:t xml:space="preserve">## tibble [3,825 × 27] (S3: tbl_df/tbl/data.frame)</w:t>
      </w:r>
      <w:r>
        <w:br/>
      </w:r>
      <w:r>
        <w:rPr>
          <w:rStyle w:val="VerbatimChar"/>
        </w:rPr>
        <w:t xml:space="preserve">##  $ variant   : chr [1:3825] "Estimates" "Estimates" "Estimates" "Estimates" ...</w:t>
      </w:r>
      <w:r>
        <w:br/>
      </w:r>
      <w:r>
        <w:rPr>
          <w:rStyle w:val="VerbatimChar"/>
        </w:rPr>
        <w:t xml:space="preserve">##  $ region    : chr [1:3825] "WORLD" "WORLD" "WORLD" "WORLD" ...</w:t>
      </w:r>
      <w:r>
        <w:br/>
      </w:r>
      <w:r>
        <w:rPr>
          <w:rStyle w:val="VerbatimChar"/>
        </w:rPr>
        <w:t xml:space="preserve">##  $ cntycode  : num [1:3825] 900 900 900 900 900 900 900 900 900 900 ...</w:t>
      </w:r>
      <w:r>
        <w:br/>
      </w:r>
      <w:r>
        <w:rPr>
          <w:rStyle w:val="VerbatimChar"/>
        </w:rPr>
        <w:t xml:space="preserve">##  $ type      : chr [1:3825] "World" "World" "World" "World" ...</w:t>
      </w:r>
      <w:r>
        <w:br/>
      </w:r>
      <w:r>
        <w:rPr>
          <w:rStyle w:val="VerbatimChar"/>
        </w:rPr>
        <w:t xml:space="preserve">##  $ parentcode: num [1:3825] 0 0 0 0 0 0 0 0 0 0 ...</w:t>
      </w:r>
      <w:r>
        <w:br/>
      </w:r>
      <w:r>
        <w:rPr>
          <w:rStyle w:val="VerbatimChar"/>
        </w:rPr>
        <w:t xml:space="preserve">##  $ year      : num [1:3825] 1950 1955 1960 1965 1970 ...</w:t>
      </w:r>
      <w:r>
        <w:br/>
      </w:r>
      <w:r>
        <w:rPr>
          <w:rStyle w:val="VerbatimChar"/>
        </w:rPr>
        <w:t xml:space="preserve">##  $ 0-4       : num [1:3825] 172420 207941 221606 244985 267293 ...</w:t>
      </w:r>
      <w:r>
        <w:br/>
      </w:r>
      <w:r>
        <w:rPr>
          <w:rStyle w:val="VerbatimChar"/>
        </w:rPr>
        <w:t xml:space="preserve">##  $ 5-9       : num [1:3825] 138298 161087 196203 210104 234848 ...</w:t>
      </w:r>
      <w:r>
        <w:br/>
      </w:r>
      <w:r>
        <w:rPr>
          <w:rStyle w:val="VerbatimChar"/>
        </w:rPr>
        <w:t xml:space="preserve">##  $ 10-14     : num [1:3825] 133686 134817 158035 192262 207446 ...</w:t>
      </w:r>
      <w:r>
        <w:br/>
      </w:r>
      <w:r>
        <w:rPr>
          <w:rStyle w:val="VerbatimChar"/>
        </w:rPr>
        <w:t xml:space="preserve">##  $ 15-19     : num [1:3825] 122155 130542 131917 155046 189471 ...</w:t>
      </w:r>
      <w:r>
        <w:br/>
      </w:r>
      <w:r>
        <w:rPr>
          <w:rStyle w:val="VerbatimChar"/>
        </w:rPr>
        <w:t xml:space="preserve">##  $ 20-24     : num [1:3825] 113207 118354 126961 128692 151513 ...</w:t>
      </w:r>
      <w:r>
        <w:br/>
      </w:r>
      <w:r>
        <w:rPr>
          <w:rStyle w:val="VerbatimChar"/>
        </w:rPr>
        <w:t xml:space="preserve">##  $ 25-29     : num [1:3825] 97626 109515 115443 123992 126114 ...</w:t>
      </w:r>
      <w:r>
        <w:br/>
      </w:r>
      <w:r>
        <w:rPr>
          <w:rStyle w:val="VerbatimChar"/>
        </w:rPr>
        <w:t xml:space="preserve">##  $ 30-34     : num [1:3825] 84570 94211 106321 112472 121401 ...</w:t>
      </w:r>
      <w:r>
        <w:br/>
      </w:r>
      <w:r>
        <w:rPr>
          <w:rStyle w:val="VerbatimChar"/>
        </w:rPr>
        <w:t xml:space="preserve">##  $ 35-39     : num [1:3825] 81447 81154 90924 103171 109517 ...</w:t>
      </w:r>
      <w:r>
        <w:br/>
      </w:r>
      <w:r>
        <w:rPr>
          <w:rStyle w:val="VerbatimChar"/>
        </w:rPr>
        <w:t xml:space="preserve">##  $ 40-44     : num [1:3825] 73163 77551 77485 87399 100025 ...</w:t>
      </w:r>
      <w:r>
        <w:br/>
      </w:r>
      <w:r>
        <w:rPr>
          <w:rStyle w:val="VerbatimChar"/>
        </w:rPr>
        <w:t xml:space="preserve">##  $ 45-49     : num [1:3825] 63548 68433 73198 73243 83743 ...</w:t>
      </w:r>
      <w:r>
        <w:br/>
      </w:r>
      <w:r>
        <w:rPr>
          <w:rStyle w:val="VerbatimChar"/>
        </w:rPr>
        <w:t xml:space="preserve">##  $ 50-54     : num [1:3825] 52644 58722 63488 67940 68800 ...</w:t>
      </w:r>
      <w:r>
        <w:br/>
      </w:r>
      <w:r>
        <w:rPr>
          <w:rStyle w:val="VerbatimChar"/>
        </w:rPr>
        <w:t xml:space="preserve">##  $ 55-59     : num [1:3825] 42560 46808 52410 57213 62367 ...</w:t>
      </w:r>
      <w:r>
        <w:br/>
      </w:r>
      <w:r>
        <w:rPr>
          <w:rStyle w:val="VerbatimChar"/>
        </w:rPr>
        <w:t xml:space="preserve">##  $ 60-64     : num [1:3825] 34381 36007 39688 44788 50239 ...</w:t>
      </w:r>
      <w:r>
        <w:br/>
      </w:r>
      <w:r>
        <w:rPr>
          <w:rStyle w:val="VerbatimChar"/>
        </w:rPr>
        <w:t xml:space="preserve">##  $ 65-69     : num [1:3825] 25077 26899 28289 31641 36906 ...</w:t>
      </w:r>
      <w:r>
        <w:br/>
      </w:r>
      <w:r>
        <w:rPr>
          <w:rStyle w:val="VerbatimChar"/>
        </w:rPr>
        <w:t xml:space="preserve">##  $ 70-74     : num [1:3825] 16577 17544 18948 20284 23612 ...</w:t>
      </w:r>
      <w:r>
        <w:br/>
      </w:r>
      <w:r>
        <w:rPr>
          <w:rStyle w:val="VerbatimChar"/>
        </w:rPr>
        <w:t xml:space="preserve">##  $ 75-79     : num [1:3825] 9344 9942 10561 11823 13196 ...</w:t>
      </w:r>
      <w:r>
        <w:br/>
      </w:r>
      <w:r>
        <w:rPr>
          <w:rStyle w:val="VerbatimChar"/>
        </w:rPr>
        <w:t xml:space="preserve">##  $ 80-84     : num [1:3825] 3877 4466 4791 5345 6288 ...</w:t>
      </w:r>
      <w:r>
        <w:br/>
      </w:r>
      <w:r>
        <w:rPr>
          <w:rStyle w:val="VerbatimChar"/>
        </w:rPr>
        <w:t xml:space="preserve">##  $ 85-89     : num [1:3825] 1297 1314 1558 1775 2079 ...</w:t>
      </w:r>
      <w:r>
        <w:br/>
      </w:r>
      <w:r>
        <w:rPr>
          <w:rStyle w:val="VerbatimChar"/>
        </w:rPr>
        <w:t xml:space="preserve">##  $ 90-94     : num [1:3825] 317 297 308 389 461 ...</w:t>
      </w:r>
      <w:r>
        <w:br/>
      </w:r>
      <w:r>
        <w:rPr>
          <w:rStyle w:val="VerbatimChar"/>
        </w:rPr>
        <w:t xml:space="preserve">##  $ 95-99     : num [1:3825] 58.6 47.3 45.9 49.6 65 ...</w:t>
      </w:r>
      <w:r>
        <w:br/>
      </w:r>
      <w:r>
        <w:rPr>
          <w:rStyle w:val="VerbatimChar"/>
        </w:rPr>
        <w:t xml:space="preserve">##  $ 100+      : num [1:3825] 9.39 6.06 5.01 4.99 5.6 ...</w:t>
      </w:r>
    </w:p>
    <w:p>
      <w:pPr>
        <w:pStyle w:val="FirstParagraph"/>
      </w:pPr>
      <w:r>
        <w:t xml:space="preserve">2). Ou importar e, no meso comando, informar os nomes para o comando</w:t>
      </w:r>
      <w:r>
        <w:t xml:space="preserve"> </w:t>
      </w:r>
      <w:r>
        <w:rPr>
          <w:rStyle w:val="VerbatimChar"/>
        </w:rPr>
        <w:t xml:space="preserve">read_xlsx</w:t>
      </w:r>
      <w:r>
        <w:t xml:space="preserve"> </w:t>
      </w:r>
      <w:r>
        <w:t xml:space="preserve">no argumento colnames (</w:t>
      </w:r>
      <w:r>
        <w:rPr>
          <w:rStyle w:val="VerbatimChar"/>
        </w:rPr>
        <w:t xml:space="preserve">col_names = colnames</w:t>
      </w:r>
      <w:r>
        <w:t xml:space="preserve">). Percebam que para importar informando os nomes das colunas, o argumento range não pode incluir a linha que contém os nomes (Linha 17 no Excel) - range agora é</w:t>
      </w:r>
      <w:r>
        <w:t xml:space="preserve"> </w:t>
      </w:r>
      <w:r>
        <w:rPr>
          <w:rStyle w:val="VerbatimChar"/>
        </w:rPr>
        <w:t xml:space="preserve">range='B18:AC3842'</w:t>
      </w:r>
    </w:p>
    <w:p>
      <w:pPr>
        <w:pStyle w:val="SourceCode"/>
      </w:pPr>
      <w:r>
        <w:rPr>
          <w:rStyle w:val="NormalTok"/>
        </w:rPr>
        <w:t xml:space="preserve">est.male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'./DB/WPP2019_POP_F07_2_POPULATION_BY_AGE_MALE.xlsx'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range=</w:t>
      </w:r>
      <w:r>
        <w:rPr>
          <w:rStyle w:val="StringTok"/>
        </w:rPr>
        <w:t xml:space="preserve">'B18:AC3842'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'ESTIMATES'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colnames,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col_types)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(est.male)</w:t>
      </w:r>
    </w:p>
    <w:p>
      <w:pPr>
        <w:pStyle w:val="SourceCode"/>
      </w:pPr>
      <w:r>
        <w:rPr>
          <w:rStyle w:val="VerbatimChar"/>
        </w:rPr>
        <w:t xml:space="preserve">## tibble [3,825 × 27] (S3: tbl_df/tbl/data.frame)</w:t>
      </w:r>
      <w:r>
        <w:br/>
      </w:r>
      <w:r>
        <w:rPr>
          <w:rStyle w:val="VerbatimChar"/>
        </w:rPr>
        <w:t xml:space="preserve">##  $ variant   : chr [1:3825] "Estimates" "Estimates" "Estimates" "Estimates" ...</w:t>
      </w:r>
      <w:r>
        <w:br/>
      </w:r>
      <w:r>
        <w:rPr>
          <w:rStyle w:val="VerbatimChar"/>
        </w:rPr>
        <w:t xml:space="preserve">##  $ region    : chr [1:3825] "WORLD" "WORLD" "WORLD" "WORLD" ...</w:t>
      </w:r>
      <w:r>
        <w:br/>
      </w:r>
      <w:r>
        <w:rPr>
          <w:rStyle w:val="VerbatimChar"/>
        </w:rPr>
        <w:t xml:space="preserve">##  $ cntycode  : num [1:3825] 900 900 900 900 900 900 900 900 900 900 ...</w:t>
      </w:r>
      <w:r>
        <w:br/>
      </w:r>
      <w:r>
        <w:rPr>
          <w:rStyle w:val="VerbatimChar"/>
        </w:rPr>
        <w:t xml:space="preserve">##  $ type      : chr [1:3825] "World" "World" "World" "World" ...</w:t>
      </w:r>
      <w:r>
        <w:br/>
      </w:r>
      <w:r>
        <w:rPr>
          <w:rStyle w:val="VerbatimChar"/>
        </w:rPr>
        <w:t xml:space="preserve">##  $ parentcode: num [1:3825] 0 0 0 0 0 0 0 0 0 0 ...</w:t>
      </w:r>
      <w:r>
        <w:br/>
      </w:r>
      <w:r>
        <w:rPr>
          <w:rStyle w:val="VerbatimChar"/>
        </w:rPr>
        <w:t xml:space="preserve">##  $ year      : num [1:3825] 1950 1955 1960 1965 1970 ...</w:t>
      </w:r>
      <w:r>
        <w:br/>
      </w:r>
      <w:r>
        <w:rPr>
          <w:rStyle w:val="VerbatimChar"/>
        </w:rPr>
        <w:t xml:space="preserve">##  $ 0-4       : num [1:3825] 172420 207941 221606 244985 267293 ...</w:t>
      </w:r>
      <w:r>
        <w:br/>
      </w:r>
      <w:r>
        <w:rPr>
          <w:rStyle w:val="VerbatimChar"/>
        </w:rPr>
        <w:t xml:space="preserve">##  $ 5-9       : num [1:3825] 138298 161087 196203 210104 234848 ...</w:t>
      </w:r>
      <w:r>
        <w:br/>
      </w:r>
      <w:r>
        <w:rPr>
          <w:rStyle w:val="VerbatimChar"/>
        </w:rPr>
        <w:t xml:space="preserve">##  $ 10-14     : num [1:3825] 133686 134817 158035 192262 207446 ...</w:t>
      </w:r>
      <w:r>
        <w:br/>
      </w:r>
      <w:r>
        <w:rPr>
          <w:rStyle w:val="VerbatimChar"/>
        </w:rPr>
        <w:t xml:space="preserve">##  $ 15-19     : num [1:3825] 122155 130542 131917 155046 189471 ...</w:t>
      </w:r>
      <w:r>
        <w:br/>
      </w:r>
      <w:r>
        <w:rPr>
          <w:rStyle w:val="VerbatimChar"/>
        </w:rPr>
        <w:t xml:space="preserve">##  $ 20-24     : num [1:3825] 113207 118354 126961 128692 151513 ...</w:t>
      </w:r>
      <w:r>
        <w:br/>
      </w:r>
      <w:r>
        <w:rPr>
          <w:rStyle w:val="VerbatimChar"/>
        </w:rPr>
        <w:t xml:space="preserve">##  $ 25-29     : num [1:3825] 97626 109515 115443 123992 126114 ...</w:t>
      </w:r>
      <w:r>
        <w:br/>
      </w:r>
      <w:r>
        <w:rPr>
          <w:rStyle w:val="VerbatimChar"/>
        </w:rPr>
        <w:t xml:space="preserve">##  $ 30-34     : num [1:3825] 84570 94211 106321 112472 121401 ...</w:t>
      </w:r>
      <w:r>
        <w:br/>
      </w:r>
      <w:r>
        <w:rPr>
          <w:rStyle w:val="VerbatimChar"/>
        </w:rPr>
        <w:t xml:space="preserve">##  $ 35-39     : num [1:3825] 81447 81154 90924 103171 109517 ...</w:t>
      </w:r>
      <w:r>
        <w:br/>
      </w:r>
      <w:r>
        <w:rPr>
          <w:rStyle w:val="VerbatimChar"/>
        </w:rPr>
        <w:t xml:space="preserve">##  $ 40-44     : num [1:3825] 73163 77551 77485 87399 100025 ...</w:t>
      </w:r>
      <w:r>
        <w:br/>
      </w:r>
      <w:r>
        <w:rPr>
          <w:rStyle w:val="VerbatimChar"/>
        </w:rPr>
        <w:t xml:space="preserve">##  $ 45-49     : num [1:3825] 63548 68433 73198 73243 83743 ...</w:t>
      </w:r>
      <w:r>
        <w:br/>
      </w:r>
      <w:r>
        <w:rPr>
          <w:rStyle w:val="VerbatimChar"/>
        </w:rPr>
        <w:t xml:space="preserve">##  $ 50-54     : num [1:3825] 52644 58722 63488 67940 68800 ...</w:t>
      </w:r>
      <w:r>
        <w:br/>
      </w:r>
      <w:r>
        <w:rPr>
          <w:rStyle w:val="VerbatimChar"/>
        </w:rPr>
        <w:t xml:space="preserve">##  $ 55-59     : num [1:3825] 42560 46808 52410 57213 62367 ...</w:t>
      </w:r>
      <w:r>
        <w:br/>
      </w:r>
      <w:r>
        <w:rPr>
          <w:rStyle w:val="VerbatimChar"/>
        </w:rPr>
        <w:t xml:space="preserve">##  $ 60-64     : num [1:3825] 34381 36007 39688 44788 50239 ...</w:t>
      </w:r>
      <w:r>
        <w:br/>
      </w:r>
      <w:r>
        <w:rPr>
          <w:rStyle w:val="VerbatimChar"/>
        </w:rPr>
        <w:t xml:space="preserve">##  $ 65-69     : num [1:3825] 25077 26899 28289 31641 36906 ...</w:t>
      </w:r>
      <w:r>
        <w:br/>
      </w:r>
      <w:r>
        <w:rPr>
          <w:rStyle w:val="VerbatimChar"/>
        </w:rPr>
        <w:t xml:space="preserve">##  $ 70-74     : num [1:3825] 16577 17544 18948 20284 23612 ...</w:t>
      </w:r>
      <w:r>
        <w:br/>
      </w:r>
      <w:r>
        <w:rPr>
          <w:rStyle w:val="VerbatimChar"/>
        </w:rPr>
        <w:t xml:space="preserve">##  $ 75-79     : num [1:3825] 9344 9942 10561 11823 13196 ...</w:t>
      </w:r>
      <w:r>
        <w:br/>
      </w:r>
      <w:r>
        <w:rPr>
          <w:rStyle w:val="VerbatimChar"/>
        </w:rPr>
        <w:t xml:space="preserve">##  $ 80-84     : num [1:3825] 3877 4466 4791 5345 6288 ...</w:t>
      </w:r>
      <w:r>
        <w:br/>
      </w:r>
      <w:r>
        <w:rPr>
          <w:rStyle w:val="VerbatimChar"/>
        </w:rPr>
        <w:t xml:space="preserve">##  $ 85-89     : num [1:3825] 1297 1314 1558 1775 2079 ...</w:t>
      </w:r>
      <w:r>
        <w:br/>
      </w:r>
      <w:r>
        <w:rPr>
          <w:rStyle w:val="VerbatimChar"/>
        </w:rPr>
        <w:t xml:space="preserve">##  $ 90-94     : num [1:3825] 317 297 308 389 461 ...</w:t>
      </w:r>
      <w:r>
        <w:br/>
      </w:r>
      <w:r>
        <w:rPr>
          <w:rStyle w:val="VerbatimChar"/>
        </w:rPr>
        <w:t xml:space="preserve">##  $ 95-99     : num [1:3825] 58.6 47.3 45.9 49.6 65 ...</w:t>
      </w:r>
      <w:r>
        <w:br/>
      </w:r>
      <w:r>
        <w:rPr>
          <w:rStyle w:val="VerbatimChar"/>
        </w:rPr>
        <w:t xml:space="preserve">##  $ 100+      : num [1:3825] 9.39 6.06 5.01 4.99 5.6 ...</w:t>
      </w:r>
    </w:p>
    <w:p>
      <w:pPr>
        <w:pStyle w:val="FirstParagraph"/>
      </w:pPr>
      <w:r>
        <w:t xml:space="preserve">Repetir o mesmo comando para as mulheres</w:t>
      </w:r>
    </w:p>
    <w:p>
      <w:pPr>
        <w:pStyle w:val="SourceCode"/>
      </w:pPr>
      <w:r>
        <w:rPr>
          <w:rStyle w:val="NormalTok"/>
        </w:rPr>
        <w:t xml:space="preserve">est.female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'./DB/WPP2019_POP_F07_3_POPULATION_BY_AGE_FEMALE.xlsx'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range=</w:t>
      </w:r>
      <w:r>
        <w:rPr>
          <w:rStyle w:val="StringTok"/>
        </w:rPr>
        <w:t xml:space="preserve">'B18:AC3842'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'ESTIMATES'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colnames,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col_types)</w:t>
      </w:r>
    </w:p>
    <w:bookmarkEnd w:id="29"/>
    <w:bookmarkStart w:id="31" w:name="projeção-da-população-de-2020-a-2100"/>
    <w:p>
      <w:pPr>
        <w:pStyle w:val="Heading2"/>
      </w:pPr>
      <w:r>
        <w:t xml:space="preserve">Projeção da população de 2020 a 2100</w:t>
      </w:r>
    </w:p>
    <w:p>
      <w:pPr>
        <w:pStyle w:val="FirstParagraph"/>
      </w:pPr>
      <w:r>
        <w:t xml:space="preserve">Seria basicamente replicar os comandos anteriores para importar as demais planilhas contidos nos arquivos (percebam que o orgumento</w:t>
      </w:r>
      <w:r>
        <w:t xml:space="preserve"> </w:t>
      </w:r>
      <w:r>
        <w:rPr>
          <w:rStyle w:val="VerbatimChar"/>
        </w:rPr>
        <w:t xml:space="preserve">range</w:t>
      </w:r>
      <w:r>
        <w:t xml:space="preserve"> </w:t>
      </w:r>
      <w:r>
        <w:t xml:space="preserve">mudou).</w:t>
      </w:r>
    </w:p>
    <w:p>
      <w:pPr>
        <w:pStyle w:val="SourceCode"/>
      </w:pPr>
      <w:r>
        <w:rPr>
          <w:rStyle w:val="NormalTok"/>
        </w:rPr>
        <w:t xml:space="preserve">medium.male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'./DB/WPP2019_POP_F07_2_POPULATION_BY_AGE_MALE.xlsx'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range=</w:t>
      </w:r>
      <w:r>
        <w:rPr>
          <w:rStyle w:val="StringTok"/>
        </w:rPr>
        <w:t xml:space="preserve">'B18:AC4352'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'MEDIUM VARIANT'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colnames,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col_types)</w:t>
      </w:r>
      <w:r>
        <w:br/>
      </w:r>
      <w:r>
        <w:br/>
      </w:r>
      <w:r>
        <w:rPr>
          <w:rStyle w:val="NormalTok"/>
        </w:rPr>
        <w:t xml:space="preserve">medium.female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'./DB/WPP2019_POP_F07_3_POPULATION_BY_AGE_FEMALE.xlsx'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range=</w:t>
      </w:r>
      <w:r>
        <w:rPr>
          <w:rStyle w:val="StringTok"/>
        </w:rPr>
        <w:t xml:space="preserve">'B18:AC4352'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'MEDIUM VARIANT'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colnames,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col_types)</w:t>
      </w:r>
      <w:r>
        <w:br/>
      </w:r>
      <w:r>
        <w:br/>
      </w:r>
      <w:r>
        <w:rPr>
          <w:rStyle w:val="NormalTok"/>
        </w:rPr>
        <w:t xml:space="preserve">high.male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'./DB/WPP2019_POP_F07_2_POPULATION_BY_AGE_MALE.xlsx'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range=</w:t>
      </w:r>
      <w:r>
        <w:rPr>
          <w:rStyle w:val="StringTok"/>
        </w:rPr>
        <w:t xml:space="preserve">'B18:AC4352'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'HIGH VARIANT'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colnames,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col_types)</w:t>
      </w:r>
      <w:r>
        <w:br/>
      </w:r>
      <w:r>
        <w:br/>
      </w:r>
      <w:r>
        <w:rPr>
          <w:rStyle w:val="NormalTok"/>
        </w:rPr>
        <w:t xml:space="preserve">high.female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'./DB/WPP2019_POP_F07_3_POPULATION_BY_AGE_FEMALE.xlsx'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range=</w:t>
      </w:r>
      <w:r>
        <w:rPr>
          <w:rStyle w:val="StringTok"/>
        </w:rPr>
        <w:t xml:space="preserve">'B18:AC4352'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'HIGH VARIANT'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colnames,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col_types)</w:t>
      </w:r>
      <w:r>
        <w:br/>
      </w:r>
      <w:r>
        <w:br/>
      </w:r>
      <w:r>
        <w:rPr>
          <w:rStyle w:val="NormalTok"/>
        </w:rPr>
        <w:t xml:space="preserve">low.male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'./DB/WPP2019_POP_F07_2_POPULATION_BY_AGE_MALE.xlsx'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range=</w:t>
      </w:r>
      <w:r>
        <w:rPr>
          <w:rStyle w:val="StringTok"/>
        </w:rPr>
        <w:t xml:space="preserve">'B18:AC4352'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'LOW VARIANT'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colnames,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col_types)</w:t>
      </w:r>
      <w:r>
        <w:br/>
      </w:r>
      <w:r>
        <w:br/>
      </w:r>
      <w:r>
        <w:rPr>
          <w:rStyle w:val="NormalTok"/>
        </w:rPr>
        <w:t xml:space="preserve">low.female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'./DB/WPP2019_POP_F07_3_POPULATION_BY_AGE_FEMALE.xlsx'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range=</w:t>
      </w:r>
      <w:r>
        <w:rPr>
          <w:rStyle w:val="StringTok"/>
        </w:rPr>
        <w:t xml:space="preserve">'B18:AC4352'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'LOW VARIANT'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colnames,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col_types)</w:t>
      </w:r>
    </w:p>
    <w:p>
      <w:pPr>
        <w:pStyle w:val="FirstParagraph"/>
      </w:pPr>
      <w:r>
        <w:t xml:space="preserve">Na sequencia o importante é criar uma variável que identique o sexo da população estimada e projetada.</w:t>
      </w:r>
    </w:p>
    <w:p>
      <w:pPr>
        <w:pStyle w:val="SourceCode"/>
      </w:pPr>
      <w:r>
        <w:rPr>
          <w:rStyle w:val="NormalTok"/>
        </w:rPr>
        <w:t xml:space="preserve">est.male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est.male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sex=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est.female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est.female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sex=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medium.male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medium.male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sex=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medium.female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medium.female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sex=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low.male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low.male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sex=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low.female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low.female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sex=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high.male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high.male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sex=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high.female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high.female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sex=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 OU</w:t>
      </w:r>
      <w:r>
        <w:br/>
      </w:r>
      <w:r>
        <w:br/>
      </w:r>
      <w:r>
        <w:rPr>
          <w:rStyle w:val="CommentTok"/>
        </w:rPr>
        <w:t xml:space="preserve">#high.female$sex&lt;-'Female'</w:t>
      </w:r>
      <w:r>
        <w:br/>
      </w:r>
      <w:r>
        <w:rPr>
          <w:rStyle w:val="CommentTok"/>
        </w:rPr>
        <w:t xml:space="preserve"># ...</w:t>
      </w:r>
    </w:p>
    <w:p>
      <w:pPr>
        <w:pStyle w:val="FirstParagraph"/>
      </w:pPr>
      <w:r>
        <w:t xml:space="preserve">O próximo passo é agregar os banco de dados com comandos</w:t>
      </w:r>
      <w:r>
        <w:t xml:space="preserve"> </w:t>
      </w:r>
      <w:r>
        <w:rPr>
          <w:rStyle w:val="VerbatimChar"/>
        </w:rPr>
        <w:t xml:space="preserve">rbind</w:t>
      </w:r>
      <w:r>
        <w:t xml:space="preserve"> </w:t>
      </w:r>
      <w:r>
        <w:t xml:space="preserve">que pode ser traduzido como</w:t>
      </w:r>
      <w:r>
        <w:t xml:space="preserve"> </w:t>
      </w:r>
      <w:r>
        <w:rPr>
          <w:iCs/>
          <w:i/>
        </w:rPr>
        <w:t xml:space="preserve">ligar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vincular</w:t>
      </w:r>
      <w:r>
        <w:t xml:space="preserve"> </w:t>
      </w:r>
      <w:r>
        <w:t xml:space="preserve">por linhas (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de</w:t>
      </w:r>
      <w:r>
        <w:t xml:space="preserve"> </w:t>
      </w:r>
      <w:r>
        <w:rPr>
          <w:iCs/>
          <w:i/>
        </w:rPr>
        <w:t xml:space="preserve">row</w:t>
      </w:r>
      <w:r>
        <w:t xml:space="preserve">). Para isso as colunas devem ter sempre os mesmos nomes e o mesmo tipo.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Dica</w:t>
      </w:r>
      <w:r>
        <w:t xml:space="preserve">: O uso de um vetor do tipo</w:t>
      </w:r>
      <w:r>
        <w:t xml:space="preserve"> </w:t>
      </w:r>
      <w:r>
        <w:rPr>
          <w:iCs/>
          <w:i/>
        </w:rPr>
        <w:t xml:space="preserve">colnames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coltypes</w:t>
      </w:r>
      <w:r>
        <w:t xml:space="preserve"> </w:t>
      </w:r>
      <w:r>
        <w:t xml:space="preserve">evita erros de dgitação.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pop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est.male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(est.female)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(medium.male)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(medium.female)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(low.male)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(low.female)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(high.female)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(high.male)</w:t>
      </w:r>
    </w:p>
    <w:p>
      <w:pPr>
        <w:pStyle w:val="FirstParagraph"/>
      </w:pPr>
      <w:r>
        <w:t xml:space="preserve">O próxima passo é o mais complicado: transformar as colunas dos grupos de idades em uma variável. Esse comando altera os dados de</w:t>
      </w:r>
      <w:r>
        <w:t xml:space="preserve"> </w:t>
      </w:r>
      <w:r>
        <w:rPr>
          <w:iCs/>
          <w:i/>
        </w:rPr>
        <w:t xml:space="preserve">wide</w:t>
      </w:r>
      <w:r>
        <w:t xml:space="preserve"> </w:t>
      </w:r>
      <w:r>
        <w:t xml:space="preserve">(</w:t>
      </w:r>
      <w:r>
        <w:t xml:space="preserve"> </w:t>
      </w:r>
      <w:r>
        <w:rPr>
          <w:iCs/>
          <w:i/>
        </w:rPr>
        <w:t xml:space="preserve">largo</w:t>
      </w:r>
      <w:r>
        <w:t xml:space="preserve"> </w:t>
      </w:r>
      <w:r>
        <w:t xml:space="preserve">em ingles) para</w:t>
      </w:r>
      <w:r>
        <w:t xml:space="preserve"> </w:t>
      </w:r>
      <w:r>
        <w:rPr>
          <w:iCs/>
          <w:i/>
        </w:rPr>
        <w:t xml:space="preserve">long</w:t>
      </w:r>
      <w:r>
        <w:t xml:space="preserve"> </w:t>
      </w:r>
      <w:r>
        <w:t xml:space="preserve">(</w:t>
      </w:r>
      <w:r>
        <w:t xml:space="preserve"> </w:t>
      </w:r>
      <w:r>
        <w:rPr>
          <w:iCs/>
          <w:i/>
        </w:rPr>
        <w:t xml:space="preserve">comprido</w:t>
      </w:r>
      <w:r>
        <w:t xml:space="preserve"> </w:t>
      </w:r>
      <w:r>
        <w:t xml:space="preserve">em ingles). Para ver como esse comando funciona nesse</w:t>
      </w:r>
      <w:r>
        <w:t xml:space="preserve"> </w:t>
      </w:r>
      <w:hyperlink r:id="rId30">
        <w:r>
          <w:rPr>
            <w:rStyle w:val="Hyperlink"/>
          </w:rPr>
          <w:t xml:space="preserve">link do youtube</w:t>
        </w:r>
      </w:hyperlink>
      <w:r>
        <w:t xml:space="preserve">. Os comandos a seguir replicam os comandos</w:t>
      </w:r>
      <w:r>
        <w:t xml:space="preserve"> </w:t>
      </w:r>
      <w:r>
        <w:rPr>
          <w:rStyle w:val="VerbatimChar"/>
        </w:rPr>
        <w:t xml:space="preserve">gather</w:t>
      </w:r>
      <w:r>
        <w:t xml:space="preserve"> </w:t>
      </w:r>
      <w:r>
        <w:t xml:space="preserve">(</w:t>
      </w:r>
      <w:r>
        <w:t xml:space="preserve"> </w:t>
      </w:r>
      <w:r>
        <w:rPr>
          <w:iCs/>
          <w:i/>
        </w:rPr>
        <w:t xml:space="preserve">reunir</w:t>
      </w:r>
      <w:r>
        <w:t xml:space="preserve"> </w:t>
      </w:r>
      <w:r>
        <w:t xml:space="preserve">em inglês) e</w:t>
      </w:r>
      <w:r>
        <w:t xml:space="preserve"> </w:t>
      </w:r>
      <w:r>
        <w:rPr>
          <w:rStyle w:val="VerbatimChar"/>
        </w:rPr>
        <w:t xml:space="preserve">spread</w:t>
      </w:r>
      <w:r>
        <w:t xml:space="preserve"> </w:t>
      </w:r>
      <w:r>
        <w:t xml:space="preserve">desse vídeo do Youtube. Essas funções fazem parte do pacote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que é caregado conjuntamente no comando</w:t>
      </w:r>
      <w:r>
        <w:t xml:space="preserve"> </w:t>
      </w:r>
      <w:r>
        <w:rPr>
          <w:rStyle w:val="VerbatimChar"/>
        </w:rPr>
        <w:t xml:space="preserve">library(tidyverse)</w:t>
      </w:r>
      <w:r>
        <w:t xml:space="preserve"> </w:t>
      </w:r>
      <w:r>
        <w:t xml:space="preserve">rodado anteriormete.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dados_wide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pais=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'Brasil'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'Alemanha'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2002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2014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dados_wide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pais     `2002` `2014`</w:t>
      </w:r>
      <w:r>
        <w:br/>
      </w:r>
      <w:r>
        <w:rPr>
          <w:rStyle w:val="VerbatimChar"/>
        </w:rPr>
        <w:t xml:space="preserve">##   &lt;chr&gt;     &lt;dbl&gt;  &lt;dbl&gt;</w:t>
      </w:r>
      <w:r>
        <w:br/>
      </w:r>
      <w:r>
        <w:rPr>
          <w:rStyle w:val="VerbatimChar"/>
        </w:rPr>
        <w:t xml:space="preserve">## 1 Brasil        2      1</w:t>
      </w:r>
      <w:r>
        <w:br/>
      </w:r>
      <w:r>
        <w:rPr>
          <w:rStyle w:val="VerbatimChar"/>
        </w:rPr>
        <w:t xml:space="preserve">## 2 Alemanha      0      7</w:t>
      </w:r>
    </w:p>
    <w:p>
      <w:pPr>
        <w:pStyle w:val="SourceCode"/>
      </w:pPr>
      <w:r>
        <w:rPr>
          <w:rStyle w:val="NormalTok"/>
        </w:rPr>
        <w:t xml:space="preserve">dados_long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dados_wide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key=</w:t>
      </w:r>
      <w:r>
        <w:rPr>
          <w:rStyle w:val="NormalTok"/>
        </w:rPr>
        <w:t xml:space="preserve">ano,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gols,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pais)</w:t>
      </w:r>
      <w:r>
        <w:br/>
      </w:r>
      <w:r>
        <w:br/>
      </w:r>
      <w:r>
        <w:rPr>
          <w:rStyle w:val="NormalTok"/>
        </w:rPr>
        <w:t xml:space="preserve">dados_long</w:t>
      </w:r>
    </w:p>
    <w:p>
      <w:pPr>
        <w:pStyle w:val="SourceCode"/>
      </w:pPr>
      <w:r>
        <w:rPr>
          <w:rStyle w:val="VerbatimChar"/>
        </w:rPr>
        <w:t xml:space="preserve">## # A tibble: 4 × 3</w:t>
      </w:r>
      <w:r>
        <w:br/>
      </w:r>
      <w:r>
        <w:rPr>
          <w:rStyle w:val="VerbatimChar"/>
        </w:rPr>
        <w:t xml:space="preserve">##   pais     ano    gols</w:t>
      </w:r>
      <w:r>
        <w:br/>
      </w:r>
      <w:r>
        <w:rPr>
          <w:rStyle w:val="VerbatimChar"/>
        </w:rPr>
        <w:t xml:space="preserve">##   &lt;chr&gt;    &lt;chr&gt; &lt;dbl&gt;</w:t>
      </w:r>
      <w:r>
        <w:br/>
      </w:r>
      <w:r>
        <w:rPr>
          <w:rStyle w:val="VerbatimChar"/>
        </w:rPr>
        <w:t xml:space="preserve">## 1 Brasil   2002      2</w:t>
      </w:r>
      <w:r>
        <w:br/>
      </w:r>
      <w:r>
        <w:rPr>
          <w:rStyle w:val="VerbatimChar"/>
        </w:rPr>
        <w:t xml:space="preserve">## 2 Alemanha 2002      0</w:t>
      </w:r>
      <w:r>
        <w:br/>
      </w:r>
      <w:r>
        <w:rPr>
          <w:rStyle w:val="VerbatimChar"/>
        </w:rPr>
        <w:t xml:space="preserve">## 3 Brasil   2014      1</w:t>
      </w:r>
      <w:r>
        <w:br/>
      </w:r>
      <w:r>
        <w:rPr>
          <w:rStyle w:val="VerbatimChar"/>
        </w:rPr>
        <w:t xml:space="preserve">## 4 Alemanha 2014      7</w:t>
      </w:r>
    </w:p>
    <w:p>
      <w:pPr>
        <w:pStyle w:val="SourceCode"/>
      </w:pPr>
      <w:r>
        <w:rPr>
          <w:rStyle w:val="NormalTok"/>
        </w:rPr>
        <w:t xml:space="preserve">dados_wide2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gols)</w:t>
      </w:r>
      <w:r>
        <w:br/>
      </w:r>
      <w:r>
        <w:rPr>
          <w:rStyle w:val="NormalTok"/>
        </w:rPr>
        <w:t xml:space="preserve">dados_wide2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pais     `2002` `2014`</w:t>
      </w:r>
      <w:r>
        <w:br/>
      </w:r>
      <w:r>
        <w:rPr>
          <w:rStyle w:val="VerbatimChar"/>
        </w:rPr>
        <w:t xml:space="preserve">##   &lt;chr&gt;     &lt;dbl&gt;  &lt;dbl&gt;</w:t>
      </w:r>
      <w:r>
        <w:br/>
      </w:r>
      <w:r>
        <w:rPr>
          <w:rStyle w:val="VerbatimChar"/>
        </w:rPr>
        <w:t xml:space="preserve">## 1 Alemanha      0      7</w:t>
      </w:r>
      <w:r>
        <w:br/>
      </w:r>
      <w:r>
        <w:rPr>
          <w:rStyle w:val="VerbatimChar"/>
        </w:rPr>
        <w:t xml:space="preserve">## 2 Brasil        2      1</w:t>
      </w:r>
    </w:p>
    <w:p>
      <w:pPr>
        <w:pStyle w:val="FirstParagraph"/>
      </w:pPr>
      <w:r>
        <w:t xml:space="preserve">O nosso banco de dados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está no formato</w:t>
      </w:r>
      <w:r>
        <w:t xml:space="preserve"> </w:t>
      </w:r>
      <w:r>
        <w:rPr>
          <w:iCs/>
          <w:i/>
        </w:rPr>
        <w:t xml:space="preserve">wide</w:t>
      </w:r>
      <w:r>
        <w:t xml:space="preserve">. A ideia é tranformar no formato</w:t>
      </w:r>
      <w:r>
        <w:t xml:space="preserve"> </w:t>
      </w:r>
      <w:r>
        <w:rPr>
          <w:iCs/>
          <w:i/>
        </w:rPr>
        <w:t xml:space="preserve">long</w:t>
      </w:r>
      <w:r>
        <w:t xml:space="preserve"> </w:t>
      </w:r>
      <w:r>
        <w:t xml:space="preserve">com a variável</w:t>
      </w:r>
      <w:r>
        <w:t xml:space="preserve"> </w:t>
      </w:r>
      <w:r>
        <w:rPr>
          <w:iCs/>
          <w:i/>
        </w:rPr>
        <w:t xml:space="preserve">idgr</w:t>
      </w:r>
      <w:r>
        <w:t xml:space="preserve"> </w:t>
      </w:r>
      <w:r>
        <w:t xml:space="preserve">identificando o grupo quinquenal de idade. Para isso usamos a função</w:t>
      </w:r>
      <w:r>
        <w:t xml:space="preserve"> </w:t>
      </w:r>
      <w:r>
        <w:rPr>
          <w:rStyle w:val="VerbatimChar"/>
        </w:rPr>
        <w:t xml:space="preserve">gather</w:t>
      </w:r>
      <w:r>
        <w:t xml:space="preserve"> </w:t>
      </w:r>
      <w:r>
        <w:t xml:space="preserve">no banco de dados de população. Precisamos manter várias colunas (e não apenas a coluna país). Para isso, veja o código a seguir:</w:t>
      </w:r>
    </w:p>
    <w:p>
      <w:pPr>
        <w:pStyle w:val="SourceCode"/>
      </w:pPr>
      <w:r>
        <w:rPr>
          <w:rStyle w:val="NormalTok"/>
        </w:rPr>
        <w:t xml:space="preserve">pop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key=</w:t>
      </w:r>
      <w:r>
        <w:rPr>
          <w:rStyle w:val="NormalTok"/>
        </w:rPr>
        <w:t xml:space="preserve">idgr,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pop,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'variant'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'cntycode'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'parentcode'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Outro ponto válido é transformar algumas variáveis para o tipo fator. Isso sempre gera gráficos mais interessantes.</w:t>
      </w:r>
    </w:p>
    <w:p>
      <w:pPr>
        <w:pStyle w:val="SourceCode"/>
      </w:pPr>
      <w:r>
        <w:rPr>
          <w:rStyle w:val="NormalTok"/>
        </w:rPr>
        <w:t xml:space="preserve">pop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variant=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(variant),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(type),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(year,</w:t>
      </w:r>
      <w:r>
        <w:rPr>
          <w:rStyle w:val="AttributeTok"/>
        </w:rPr>
        <w:t xml:space="preserve">ordered=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idgr=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(idgr,</w:t>
      </w:r>
      <w:r>
        <w:rPr>
          <w:rStyle w:val="AttributeTok"/>
        </w:rPr>
        <w:t xml:space="preserve">ordered=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'0-4'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'5-9'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'10-14'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'15-19'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'20-24'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'25-29'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'30-34'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'35-39'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'40-44'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'45-49'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'50-54'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'55-59'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'60-64'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'65-69'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'70-74'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'75-79'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'80-84'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'85-89'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'90-94'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'95-99'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'100+'</w:t>
      </w:r>
      <w:r>
        <w:rPr>
          <w:rStyle w:val="NormalTok"/>
        </w:rPr>
        <w:t xml:space="preserve">)))</w:t>
      </w:r>
    </w:p>
    <w:bookmarkEnd w:id="31"/>
    <w:bookmarkEnd w:id="32"/>
    <w:bookmarkStart w:id="99" w:name="Xc3c976ad687b0e2765ad14beadc6b1acf9584a7"/>
    <w:p>
      <w:pPr>
        <w:pStyle w:val="Heading1"/>
      </w:pPr>
      <w:r>
        <w:t xml:space="preserve">Gráficos associados a esse banco de dados.</w:t>
      </w:r>
    </w:p>
    <w:p>
      <w:pPr>
        <w:pStyle w:val="FirstParagraph"/>
      </w:pPr>
      <w:r>
        <w:t xml:space="preserve">Agora o banco de dados está quase pronto no formato</w:t>
      </w:r>
      <w:r>
        <w:t xml:space="preserve"> </w:t>
      </w:r>
      <w:r>
        <w:rPr>
          <w:iCs/>
          <w:i/>
        </w:rPr>
        <w:t xml:space="preserve">long</w:t>
      </w:r>
      <w:r>
        <w:t xml:space="preserve">, o próximo passo é fazer pirâmides etárias e outros gráficos de interesse. Mas, a organização deste banco de ados da ONU considera várias agregaç!oes espaciais. Sendo assim, o banco de dados ainda precisa de alguns filtros a partir do data.frame</w:t>
      </w:r>
      <w:r>
        <w:t xml:space="preserve"> </w:t>
      </w:r>
      <w:r>
        <w:rPr>
          <w:iCs/>
          <w:i/>
        </w:rPr>
        <w:t xml:space="preserve">pop</w:t>
      </w:r>
    </w:p>
    <w:bookmarkStart w:id="98" w:name="população-do-mundo-x-ano"/>
    <w:p>
      <w:pPr>
        <w:pStyle w:val="Heading2"/>
      </w:pPr>
      <w:r>
        <w:t xml:space="preserve">População do Mundo x Ano</w:t>
      </w:r>
    </w:p>
    <w:p>
      <w:pPr>
        <w:pStyle w:val="FirstParagraph"/>
      </w:pPr>
      <w:r>
        <w:t xml:space="preserve">A variavel</w:t>
      </w:r>
      <w:r>
        <w:t xml:space="preserve"> </w:t>
      </w:r>
      <w:r>
        <w:rPr>
          <w:rStyle w:val="VerbatimChar"/>
        </w:rPr>
        <w:t xml:space="preserve">region</w:t>
      </w:r>
      <w:r>
        <w:t xml:space="preserve"> </w:t>
      </w:r>
      <w:r>
        <w:t xml:space="preserve">e a</w:t>
      </w:r>
      <w:r>
        <w:t xml:space="preserve"> </w:t>
      </w:r>
      <w:r>
        <w:rPr>
          <w:rStyle w:val="VerbatimChar"/>
        </w:rPr>
        <w:t xml:space="preserve">cntycode</w:t>
      </w:r>
      <w:r>
        <w:t xml:space="preserve"> </w:t>
      </w:r>
      <w:r>
        <w:t xml:space="preserve">identificam a região em análise. Elas podem ser regiões (Ásia, por exemplo) ou apenas um país (Brazil, por exemplo). Para entender como os bancos de ados da ONU se organizam consultem o arquivo</w:t>
      </w:r>
      <w:r>
        <w:t xml:space="preserve"> </w:t>
      </w:r>
      <w:r>
        <w:rPr>
          <w:rStyle w:val="VerbatimChar"/>
        </w:rPr>
        <w:t xml:space="preserve">WPP2019_F01_LOCATIONS.XLSX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#World</w:t>
      </w:r>
      <w:r>
        <w:br/>
      </w:r>
      <w:r>
        <w:br/>
      </w:r>
      <w:r>
        <w:rPr>
          <w:rStyle w:val="NormalTok"/>
        </w:rPr>
        <w:t xml:space="preserve">pop_World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'WORLD'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(hrbrthemes)</w:t>
      </w:r>
      <w:r>
        <w:br/>
      </w:r>
      <w:r>
        <w:br/>
      </w:r>
      <w:r>
        <w:rPr>
          <w:rStyle w:val="CommentTok"/>
        </w:rPr>
        <w:t xml:space="preserve">#th&lt;-theme_ipsum_pub()</w:t>
      </w:r>
      <w:r>
        <w:br/>
      </w:r>
      <w:r>
        <w:rPr>
          <w:rStyle w:val="NormalTok"/>
        </w:rPr>
        <w:t xml:space="preserve">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temp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pop_World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(year,variant)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temp,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variant,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variant))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'População (em bil.)'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'Ano'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'Variante'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reparandoDB_files/figure-docx/unnamed-chunk-1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temp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pop_World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'2020'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temp,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idgr,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United Nations. World Population Prospects 2019"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'Pirâmide Etária 2020 - Mundo'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'População (Total)'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'Grupo de Idade'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'Sexo'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reparandoDB_files/figure-docx/unnamed-chunk-1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temp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pop_World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'2020'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poppir=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pop,pop))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temp,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idgr,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poppir,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United Nations. World Population Prospects 2019"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'Pirâmide Etária 2020 - Mundo'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'População (Total em Bilhões de Hab.)'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'Grupo de Idade'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'Sexo'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reparandoDB_files/figure-docx/unnamed-chunk-15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temp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pop_World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'2020'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(sex,idgr)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poprel=</w:t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poprel=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poprel,poprel))</w:t>
      </w:r>
    </w:p>
    <w:p>
      <w:pPr>
        <w:pStyle w:val="SourceCode"/>
      </w:pPr>
      <w:r>
        <w:rPr>
          <w:rStyle w:val="VerbatimChar"/>
        </w:rPr>
        <w:t xml:space="preserve">## `summarise()` has grouped output by 'sex'. You can override using the `.groups` argument.</w:t>
      </w:r>
    </w:p>
    <w:p>
      <w:pPr>
        <w:pStyle w:val="SourceCode"/>
      </w:pPr>
      <w:r>
        <w:rPr>
          <w:rStyle w:val="NormalTok"/>
        </w:rPr>
        <w:t xml:space="preserve">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temp,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idgr,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poprel,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United Nations. World Population Prospects 2019"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'Pirâmide Etária 2020 - Mundo'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'População (%)'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'Grupo de Idade'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'Sexo'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reparandoDB_files/figure-docx/unnamed-chunk-16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temp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pop_World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(sex,idgr,year)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poprel=</w:t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poprel=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poprel,poprel))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'sex', 'idgr'. You can override using the `.groups` argument.</w:t>
      </w:r>
    </w:p>
    <w:p>
      <w:pPr>
        <w:pStyle w:val="SourceCode"/>
      </w:pPr>
      <w:r>
        <w:rPr>
          <w:rStyle w:val="NormalTok"/>
        </w:rPr>
        <w:t xml:space="preserve">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temp,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idgr,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poprel,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United Nations. World Population Prospects 2019"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'Pirâmide Etária 2020 - Mundo'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'População (%)'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'Grupo de Idade'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'Sexo'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reparandoDB_files/figure-docx/unnamed-chunk-17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 [1] "Country/Area"      "Development Group" "Income Group"     </w:t>
      </w:r>
      <w:r>
        <w:br/>
      </w:r>
      <w:r>
        <w:rPr>
          <w:rStyle w:val="VerbatimChar"/>
        </w:rPr>
        <w:t xml:space="preserve">##  [4] "Label/Separator"   "Region"            "SDG region"       </w:t>
      </w:r>
      <w:r>
        <w:br/>
      </w:r>
      <w:r>
        <w:rPr>
          <w:rStyle w:val="VerbatimChar"/>
        </w:rPr>
        <w:t xml:space="preserve">##  [7] "SDG subregion"     "Special other"     "Subregion"        </w:t>
      </w:r>
      <w:r>
        <w:br/>
      </w:r>
      <w:r>
        <w:rPr>
          <w:rStyle w:val="VerbatimChar"/>
        </w:rPr>
        <w:t xml:space="preserve">## [10] "World"</w:t>
      </w:r>
    </w:p>
    <w:p>
      <w:pPr>
        <w:pStyle w:val="SourceCode"/>
      </w:pPr>
      <w:r>
        <w:rPr>
          <w:rStyle w:val="CommentTok"/>
        </w:rPr>
        <w:t xml:space="preserve"># World Bank income groups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1. High-income countries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 Middle-income countries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2.2 Upper-middle-income countries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2.2 Lower-middle-income countries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3. Low-income countries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4. No income group available</w:t>
      </w:r>
      <w:r>
        <w:br/>
      </w:r>
      <w:r>
        <w:br/>
      </w:r>
      <w:r>
        <w:rPr>
          <w:rStyle w:val="NormalTok"/>
        </w:rPr>
        <w:t xml:space="preserve">pop_Income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"Income Group"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'Middle-income countries'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(region,</w:t>
      </w:r>
      <w:r>
        <w:rPr>
          <w:rStyle w:val="AttributeTok"/>
        </w:rPr>
        <w:t xml:space="preserve">ordered=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"Low-income countries"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"Lower-middle-income countries"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"Upper-middle-income countries"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"High-income countries"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"No income group available"</w:t>
      </w:r>
      <w:r>
        <w:br/>
      </w:r>
      <w:r>
        <w:rPr>
          <w:rStyle w:val="NormalTok"/>
        </w:rPr>
        <w:t xml:space="preserve">                  )))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pop_Income,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region))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'População (em bil.)'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'Ano'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'Variante'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reparandoDB_files/figure-docx/unnamed-chunk-1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temp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pop_Income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'Income Group'</w:t>
      </w:r>
      <w:r>
        <w:rPr>
          <w:rStyle w:val="NormalTok"/>
        </w:rPr>
        <w:t xml:space="preserve">,variant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'Estimates'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'Medium variant'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(year,region)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temp,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region))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'População (em bil.)'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'Ano'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'Variante'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reparandoDB_files/figure-docx/unnamed-chunk-18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Nota-se que a linha para o ano 2020 aparece nas estimativas e também nas projeções. E, por isso, elea é somada duas vezes oacasionando esse</w:t>
      </w:r>
      <w:r>
        <w:t xml:space="preserve"> </w:t>
      </w:r>
      <w:r>
        <w:t xml:space="preserve">“</w:t>
      </w:r>
      <w:r>
        <w:t xml:space="preserve">soluço</w:t>
      </w:r>
      <w:r>
        <w:t xml:space="preserve">”</w:t>
      </w:r>
      <w:r>
        <w:t xml:space="preserve"> </w:t>
      </w:r>
      <w:r>
        <w:t xml:space="preserve">no gráfico. Uma solução é, por exemplo, excluir as linhas em que a variavel</w:t>
      </w:r>
      <w:r>
        <w:t xml:space="preserve"> </w:t>
      </w:r>
      <w:r>
        <w:rPr>
          <w:rStyle w:val="VerbatimChar"/>
        </w:rPr>
        <w:t xml:space="preserve">year==2020</w:t>
      </w:r>
      <w:r>
        <w:t xml:space="preserve"> </w:t>
      </w:r>
      <w:r>
        <w:t xml:space="preserve">e que</w:t>
      </w:r>
      <w:r>
        <w:t xml:space="preserve"> </w:t>
      </w:r>
      <w:r>
        <w:rPr>
          <w:rStyle w:val="VerbatimChar"/>
        </w:rPr>
        <w:t xml:space="preserve">variant=='Estimates'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temp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pop_Income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'Income Group'</w:t>
      </w:r>
      <w:r>
        <w:rPr>
          <w:rStyle w:val="NormalTok"/>
        </w:rPr>
        <w:t xml:space="preserve">,variant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'Estimates'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'Medium variant'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variant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'Estimates'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(year,region)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temp,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region))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'População (em bil.)'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'Ano'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'Grupo de renda'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PreparandoDB_files/figure-docx/unnamed-chunk-19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ocumentationTok"/>
        </w:rPr>
        <w:t xml:space="preserve">##knitr::purl('PreparandoDB.Rmd')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(ggsci)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(hrbrthemes)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NormalTok"/>
        </w:rPr>
        <w:t xml:space="preserve">Gapminder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'Gapminder.rds'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Gapminder_1880a2020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Gapminder_1880a2020,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tfr,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WB_income2017))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comma)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'Esperança de vida'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'Taxa de Fecundidade Total'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'Regiões do Mundo'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Warning: Removed 44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PreparandoDB_files/figure-docx/unnamed-chunk-20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Gapminder_1880a2020,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tfr,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ipp,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six_regions))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comma)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'Renda Per Capita'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'Taxa de Fecundidade Total'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'Regiões do Mundo'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Warning: Removed 44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PreparandoDB_files/figure-docx/unnamed-chunk-20-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Gapminder_1880a2020,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ipp,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four_regions))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comma)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'Renda Per Capita'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'Esperança de vida'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'Regiões do Mundo'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Warning: Removed 41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PreparandoDB_files/figure-docx/unnamed-chunk-20-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Gapminder_Varios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'Brazil'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'Japan'</w:t>
      </w:r>
      <w:r>
        <w:br/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'Nigeria'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'United Kingdom'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time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ggtfr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Gapminder_Varios,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tfr,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name))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'Taxa de Fecundidade Total por ano e país'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scale_color_startrek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'Ano'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'Filhos por mulher'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'País'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</w:t>
      </w:r>
      <w:r>
        <w:br/>
      </w:r>
      <w:r>
        <w:br/>
      </w:r>
      <w:r>
        <w:rPr>
          <w:rStyle w:val="NormalTok"/>
        </w:rPr>
        <w:t xml:space="preserve">ggmi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Gapminder_Varios,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cm,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name))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'Mortalitade Infantil por ano e país'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scale_color_startrek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'Ano'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'Mortalitade Infantil'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'País'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Gapminder Foundation"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</w:t>
      </w:r>
      <w:r>
        <w:br/>
      </w:r>
      <w:r>
        <w:br/>
      </w:r>
      <w:r>
        <w:rPr>
          <w:rStyle w:val="NormalTok"/>
        </w:rPr>
        <w:t xml:space="preserve">ggtfr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PreparandoDB_files/figure-docx/unnamed-chunk-2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ggmi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PreparandoDB_files/figure-docx/unnamed-chunk-21-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ggarr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(ggtfr, ggmi,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PreparandoDB_files/figure-docx/unnamed-chunk-21-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brazil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'Brazil'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variant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'Medium variant'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'Estimates'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poprel=</w:t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poptotal)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poprel=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poprel,poprel))</w:t>
      </w:r>
      <w:r>
        <w:br/>
      </w:r>
      <w:r>
        <w:br/>
      </w:r>
      <w:r>
        <w:rPr>
          <w:rStyle w:val="NormalTok"/>
        </w:rPr>
        <w:t xml:space="preserve">usa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'United States of America'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variant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'Medium variant'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'Estimates'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poprel=</w:t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poptotal)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poprel=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poprel,poprel))</w:t>
      </w:r>
      <w:r>
        <w:br/>
      </w:r>
      <w:r>
        <w:br/>
      </w:r>
      <w:r>
        <w:rPr>
          <w:rStyle w:val="NormalTok"/>
        </w:rPr>
        <w:t xml:space="preserve">nigeria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'Nigeria'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variant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'Medium variant'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'Estimates'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poprel=</w:t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poptotal)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poprel=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poprel,poprel))</w:t>
      </w:r>
      <w:r>
        <w:br/>
      </w:r>
      <w:r>
        <w:br/>
      </w:r>
      <w:r>
        <w:rPr>
          <w:rStyle w:val="NormalTok"/>
        </w:rPr>
        <w:t xml:space="preserve">chile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'Chile'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variant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'Medium variant'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'Estimates'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poprel=</w:t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poptotal)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poprel=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poprel,poprel))</w:t>
      </w:r>
      <w:r>
        <w:br/>
      </w:r>
      <w:r>
        <w:br/>
      </w:r>
      <w:r>
        <w:rPr>
          <w:rStyle w:val="NormalTok"/>
        </w:rPr>
        <w:t xml:space="preserve">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chile,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idgr,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poprel,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United Nations. World Population Prospects 2019"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'Chile'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'2020'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'População (%)'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'Grupo de Idade'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idgr)[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'Sexo'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'Mulheres'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'Homens'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PreparandoDB_files/figure-docx/unnamed-chunk-22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brazil,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idgr,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poprel,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United Nations. World Population Prospects 2019"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'Brazil'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'2020'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'População (%)'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'Grupo de Idade'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idgr)[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'Sexo'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'Mulheres'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'Homens'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PreparandoDB_files/figure-docx/unnamed-chunk-22-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nigeria,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idgr,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poprel,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United Nations. World Population Prospects 2019"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'Nigeria'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'2020'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'População (%)'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'Grupo de Idade'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idgr)[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'Sexo'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'Mulheres'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'Homens'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PreparandoDB_files/figure-docx/unnamed-chunk-22-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usa,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idgr,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poprel,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United Nations. World Population Prospects 2019"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'United States of America'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'2020'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'População (%)'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'Grupo de Idade'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idgr)[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'Sexo'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'Mulheres'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'Homens'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PreparandoDB_files/figure-docx/unnamed-chunk-22-4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paises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(region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'Nigeria'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'Brazil'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'Japan'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'United Kingdom'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(region,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"United Kingdom"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%&gt;%</w:t>
      </w:r>
      <w:r>
        <w:rPr>
          <w:rStyle w:val="CommentTok"/>
        </w:rPr>
        <w:t xml:space="preserve">#,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#labels=c('Midgard','Vanaheim','Helheim','Asgard')))%&gt;%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(year,region)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poprel=</w:t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poptotal)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poprel=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poprel,poprel))</w:t>
      </w:r>
      <w:r>
        <w:br/>
      </w:r>
      <w:r>
        <w:br/>
      </w:r>
      <w:r>
        <w:rPr>
          <w:rStyle w:val="NormalTok"/>
        </w:rPr>
        <w:t xml:space="preserve">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paises,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idgr,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poprel,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region)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United Nations. World Population Prospects 2019"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'População (%)'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'Grupo de Idade'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idgr)[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'Sexo'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'Mulheres'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'Homens'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PreparandoDB_files/figure-docx/unnamed-chunk-23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paises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(region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'Nigeria'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'Brazil'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'Japan'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'United Kingdom'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(region,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"United Kingdom"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'Midgard'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'Vanaheim'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'Helheim'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'Asgard'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(year,region)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poprel=</w:t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poptotal)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poprel=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poprel,poprel))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paises,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idgr,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poprel,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region)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United Nations. World Population Prospects 2019"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'População (%)'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'Grupo de Idade'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idgr)[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'Sexo'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'Mulheres'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'Homens'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'pink'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PreparandoDB_files/figure-docx/unnamed-chunk-23-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temp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'Brazil'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(year,region)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poprel=</w:t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poptotal)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poprel=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poprel,poprel))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temp,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idgr,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poprel,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United Nations. World Population Prospects 2019"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'Pirâmide Etária - Brazil'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'População (%)'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'Grupo de Idade'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idgr)[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scale_fill_startrek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'Sexo'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'Mulheres'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'Homens'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PreparandoDB_files/figure-docx/unnamed-chunk-24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"United Kingdom"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region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poprel=</w:t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poptotal)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poprel=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poprel,poprel))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ggp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idgr,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poprel,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United Nations. World Population Prospects 2019"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'Pirâmide Etária'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(p,</w:t>
      </w:r>
      <w:r>
        <w:rPr>
          <w:rStyle w:val="StringTok"/>
        </w:rPr>
        <w:t xml:space="preserve">'- 2020'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'População (%)'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'Grupo de Idade'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scale_fill_startrek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'Sexo'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'Mulheres'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'Homens'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th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'./piramides/'</w:t>
      </w:r>
      <w:r>
        <w:rPr>
          <w:rStyle w:val="NormalTok"/>
        </w:rPr>
        <w:t xml:space="preserve">,p,</w:t>
      </w:r>
      <w:r>
        <w:rPr>
          <w:rStyle w:val="StringTok"/>
        </w:rPr>
        <w:t xml:space="preserve">'-2020.png'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(pf,</w:t>
      </w:r>
      <w:r>
        <w:rPr>
          <w:rStyle w:val="AttributeTok"/>
        </w:rPr>
        <w:t xml:space="preserve">plot=</w:t>
      </w:r>
      <w:r>
        <w:rPr>
          <w:rStyle w:val="NormalTok"/>
        </w:rPr>
        <w:t xml:space="preserve">ggp,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device=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"Nigeria"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"United Kingdom"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region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(year,region)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poprel=</w:t>
      </w:r>
      <w:r>
        <w:rPr>
          <w:rStyle w:val="NormalTok"/>
        </w:rPr>
        <w:t xml:space="preserve">pop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poptotal)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poprel=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poprel,poprel))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ggp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idgr,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poprel,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sex))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United Nations. World Population Prospects 2019"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'Pirâmide Etária'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subtitle=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(p,</w:t>
      </w:r>
      <w:r>
        <w:rPr>
          <w:rStyle w:val="StringTok"/>
        </w:rPr>
        <w:t xml:space="preserve">'- 1960 a 2020'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'População (%)'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'Grupo de Idade'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idgr)[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scale_fill_startrek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'Sexo'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'Mulheres'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'Homens'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th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'./piramides/'</w:t>
      </w:r>
      <w:r>
        <w:rPr>
          <w:rStyle w:val="NormalTok"/>
        </w:rPr>
        <w:t xml:space="preserve">,p,</w:t>
      </w:r>
      <w:r>
        <w:rPr>
          <w:rStyle w:val="StringTok"/>
        </w:rPr>
        <w:t xml:space="preserve">'-1960a2020.png'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(pf,</w:t>
      </w:r>
      <w:r>
        <w:rPr>
          <w:rStyle w:val="AttributeTok"/>
        </w:rPr>
        <w:t xml:space="preserve">plot=</w:t>
      </w:r>
      <w:r>
        <w:rPr>
          <w:rStyle w:val="NormalTok"/>
        </w:rPr>
        <w:t xml:space="preserve">ggp,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device=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Start w:id="97" w:name="refs"/>
    <w:bookmarkStart w:id="96" w:name="ref-PopulationDivision2019"/>
    <w:p>
      <w:pPr>
        <w:pStyle w:val="Bibliography"/>
      </w:pPr>
      <w:r>
        <w:t xml:space="preserve">Population Division, United Nations. 2019.</w:t>
      </w:r>
      <w:r>
        <w:t xml:space="preserve"> </w:t>
      </w:r>
      <w:r>
        <w:t xml:space="preserve">“</w:t>
      </w:r>
      <w:r>
        <w:t xml:space="preserve">2019 Revision of World Population Prospects</w:t>
      </w:r>
      <w:r>
        <w:t xml:space="preserve">.”</w:t>
      </w:r>
      <w:r>
        <w:t xml:space="preserve"> </w:t>
      </w:r>
      <w:r>
        <w:t xml:space="preserve">New York.</w:t>
      </w:r>
      <w:r>
        <w:t xml:space="preserve"> </w:t>
      </w:r>
      <w:hyperlink r:id="rId24">
        <w:r>
          <w:rPr>
            <w:rStyle w:val="Hyperlink"/>
          </w:rPr>
          <w:t xml:space="preserve">https://population.un.org/wpp/</w:t>
        </w:r>
      </w:hyperlink>
      <w:r>
        <w:t xml:space="preserve">.</w:t>
      </w:r>
    </w:p>
    <w:bookmarkEnd w:id="96"/>
    <w:bookmarkEnd w:id="97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hyperlink" Id="rId25" Target="https://drive.google.com/open?id=1UGnA2OzXyYwb_XWjh15fj759nb8k7h0w&amp;authuser=gh_naves%40id.uff.br&amp;usp=drive_fs" TargetMode="External" /><Relationship Type="http://schemas.openxmlformats.org/officeDocument/2006/relationships/hyperlink" Id="rId24" Target="https://population.un.org/wpp/" TargetMode="External" /><Relationship Type="http://schemas.openxmlformats.org/officeDocument/2006/relationships/hyperlink" Id="rId26" Target="https://population.un.org/wpp/Download/Files/1_Indicators%20(Standard)/EXCEL_FILES/1_Population/WPP2019_POP_F07_2_POPULATION_BY_AGE_MALE.xlsx" TargetMode="External" /><Relationship Type="http://schemas.openxmlformats.org/officeDocument/2006/relationships/hyperlink" Id="rId27" Target="https://population.un.org/wpp/Download/Files/1_Indicators%20(Standard)/EXCEL_FILES/1_Population/WPP2019_POP_F07_3_POPULATION_BY_AGE_FEMALE.xlsx" TargetMode="External" /><Relationship Type="http://schemas.openxmlformats.org/officeDocument/2006/relationships/hyperlink" Id="rId22" Target="https://rpubs.com/ghnaves/PreparandoDB" TargetMode="External" /><Relationship Type="http://schemas.openxmlformats.org/officeDocument/2006/relationships/hyperlink" Id="rId30" Target="https://youtu.be/2KF7ovJZUYw" TargetMode="External" /><Relationship Type="http://schemas.openxmlformats.org/officeDocument/2006/relationships/hyperlink" Id="rId21" Target="r-project.org" TargetMode="External" /><Relationship Type="http://schemas.openxmlformats.org/officeDocument/2006/relationships/hyperlink" Id="rId20" Target="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rive.google.com/open?id=1UGnA2OzXyYwb_XWjh15fj759nb8k7h0w&amp;authuser=gh_naves%40id.uff.br&amp;usp=drive_fs" TargetMode="External" /><Relationship Type="http://schemas.openxmlformats.org/officeDocument/2006/relationships/hyperlink" Id="rId24" Target="https://population.un.org/wpp/" TargetMode="External" /><Relationship Type="http://schemas.openxmlformats.org/officeDocument/2006/relationships/hyperlink" Id="rId26" Target="https://population.un.org/wpp/Download/Files/1_Indicators%20(Standard)/EXCEL_FILES/1_Population/WPP2019_POP_F07_2_POPULATION_BY_AGE_MALE.xlsx" TargetMode="External" /><Relationship Type="http://schemas.openxmlformats.org/officeDocument/2006/relationships/hyperlink" Id="rId27" Target="https://population.un.org/wpp/Download/Files/1_Indicators%20(Standard)/EXCEL_FILES/1_Population/WPP2019_POP_F07_3_POPULATION_BY_AGE_FEMALE.xlsx" TargetMode="External" /><Relationship Type="http://schemas.openxmlformats.org/officeDocument/2006/relationships/hyperlink" Id="rId22" Target="https://rpubs.com/ghnaves/PreparandoDB" TargetMode="External" /><Relationship Type="http://schemas.openxmlformats.org/officeDocument/2006/relationships/hyperlink" Id="rId30" Target="https://youtu.be/2KF7ovJZUYw" TargetMode="External" /><Relationship Type="http://schemas.openxmlformats.org/officeDocument/2006/relationships/hyperlink" Id="rId21" Target="r-project.org" TargetMode="External" /><Relationship Type="http://schemas.openxmlformats.org/officeDocument/2006/relationships/hyperlink" Id="rId20" Target="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Pirâmides etárias e outros gráficos de população</dc:title>
  <dc:creator/>
  <cp:keywords/>
  <dcterms:created xsi:type="dcterms:W3CDTF">2022-05-04T14:21:16Z</dcterms:created>
  <dcterms:modified xsi:type="dcterms:W3CDTF">2022-05-04T14:21:16Z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/Users/gustavonaves/Documents/Mendeley Desktop/library.bib</vt:lpwstr>
  </property>
  <property fmtid="{D5CDD505-2E9C-101B-9397-08002B2CF9AE}" pid="3" name="date">
    <vt:lpwstr>26 de abril de 2022</vt:lpwstr>
  </property>
  <property fmtid="{D5CDD505-2E9C-101B-9397-08002B2CF9AE}" pid="4" name="output">
    <vt:lpwstr/>
  </property>
  <property fmtid="{D5CDD505-2E9C-101B-9397-08002B2CF9AE}" pid="5" name="subtitle">
    <vt:lpwstr>Tópicos Especiais em Métodos Quantitativos - UFF Campos</vt:lpwstr>
  </property>
</Properties>
</file>