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spacing w:val="0"/>
          <w:kern w:val="0"/>
          <w:sz w:val="22"/>
          <w:szCs w:val="22"/>
          <w:lang w:val="en-US"/>
        </w:rPr>
        <w:id w:val="-682736779"/>
        <w:docPartObj>
          <w:docPartGallery w:val="Cover Pages"/>
          <w:docPartUnique/>
        </w:docPartObj>
      </w:sdtPr>
      <w:sdtEndPr>
        <w:rPr>
          <w:rFonts w:eastAsiaTheme="minorHAnsi"/>
          <w:noProof/>
          <w:lang w:val="en-GB"/>
        </w:rPr>
      </w:sdtEndPr>
      <w:sdtContent>
        <w:p w14:paraId="4D190C02" w14:textId="6454E926" w:rsidR="001F4964" w:rsidRDefault="001F4964" w:rsidP="001F4964">
          <w:pPr>
            <w:pStyle w:val="Title"/>
          </w:pPr>
        </w:p>
        <w:p w14:paraId="2303DBCB" w14:textId="531D67D3" w:rsidR="005148FE" w:rsidRDefault="00F82F85" w:rsidP="001F4964">
          <w:pPr>
            <w:rPr>
              <w:noProof/>
            </w:rPr>
          </w:pPr>
        </w:p>
      </w:sdtContent>
    </w:sdt>
    <w:p w14:paraId="35657BD1" w14:textId="59BF82A5" w:rsidR="00650B5B" w:rsidRDefault="001C3EE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1" layoutInCell="1" allowOverlap="1" wp14:anchorId="3261F6F2" wp14:editId="529A2CC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21575" cy="10691495"/>
            <wp:effectExtent l="0" t="0" r="3175" b="0"/>
            <wp:wrapNone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1575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C358FB" w14:textId="6E398B7E" w:rsidR="00DD21FA" w:rsidRDefault="00DD21FA">
      <w:pPr>
        <w:rPr>
          <w:noProof/>
        </w:rPr>
      </w:pPr>
    </w:p>
    <w:p w14:paraId="30A959C9" w14:textId="6BE634FB" w:rsidR="00DD21FA" w:rsidRDefault="00DD21FA">
      <w:pPr>
        <w:rPr>
          <w:noProof/>
        </w:rPr>
      </w:pPr>
    </w:p>
    <w:p w14:paraId="7A23C43B" w14:textId="77777777" w:rsidR="00790AA4" w:rsidRDefault="00790AA4">
      <w:pPr>
        <w:rPr>
          <w:noProof/>
        </w:rPr>
      </w:pPr>
    </w:p>
    <w:p w14:paraId="37549A28" w14:textId="08E23BA8" w:rsidR="00790AA4" w:rsidRPr="002E69EA" w:rsidRDefault="00D54333" w:rsidP="00D54333">
      <w:pPr>
        <w:spacing w:after="0"/>
        <w:rPr>
          <w:b/>
          <w:bCs/>
          <w:noProof/>
          <w:sz w:val="28"/>
          <w:szCs w:val="28"/>
          <w:u w:val="single"/>
        </w:rPr>
      </w:pPr>
      <w:r w:rsidRPr="00790AA4">
        <w:rPr>
          <w:b/>
          <w:bCs/>
          <w:noProof/>
          <w:sz w:val="28"/>
          <w:szCs w:val="28"/>
          <w:u w:val="single"/>
        </w:rPr>
        <w:t>SCENARIO DATA</w:t>
      </w:r>
    </w:p>
    <w:p w14:paraId="45469F7F" w14:textId="3BB293C8" w:rsidR="00DD21FA" w:rsidRPr="00DD21FA" w:rsidRDefault="00D54333" w:rsidP="00D54333">
      <w:pPr>
        <w:spacing w:after="0"/>
        <w:ind w:left="720"/>
        <w:rPr>
          <w:b/>
          <w:bCs/>
          <w:noProof/>
          <w:sz w:val="28"/>
          <w:szCs w:val="28"/>
        </w:rPr>
      </w:pPr>
      <w:r w:rsidRPr="00DD21FA">
        <w:rPr>
          <w:b/>
          <w:bCs/>
          <w:noProof/>
          <w:sz w:val="28"/>
          <w:szCs w:val="28"/>
        </w:rPr>
        <w:t>date:</w:t>
      </w:r>
      <w:r>
        <w:rPr>
          <w:b/>
          <w:bCs/>
          <w:noProof/>
          <w:sz w:val="28"/>
          <w:szCs w:val="28"/>
        </w:rPr>
        <w:t xml:space="preserve">  </w:t>
      </w:r>
      <w:sdt>
        <w:sdtPr>
          <w:rPr>
            <w:b/>
            <w:bCs/>
            <w:noProof/>
            <w:sz w:val="28"/>
            <w:szCs w:val="28"/>
          </w:rPr>
          <w:id w:val="1544330537"/>
          <w:placeholder>
            <w:docPart w:val="AED34B3036994D3E93DE402EED69BBF8"/>
          </w:placeholder>
          <w:text/>
        </w:sdtPr>
        <w:sdtEndPr/>
        <w:sdtContent>
          <w:r>
            <w:rPr>
              <w:b/>
              <w:bCs/>
              <w:noProof/>
              <w:sz w:val="28"/>
              <w:szCs w:val="28"/>
            </w:rPr>
            <w:t>06/03/26</w:t>
          </w:r>
        </w:sdtContent>
      </w:sdt>
    </w:p>
    <w:p w14:paraId="5B5F283D" w14:textId="04E4A493" w:rsidR="00DD21FA" w:rsidRPr="00DD21FA" w:rsidRDefault="00D54333" w:rsidP="00D54333">
      <w:pPr>
        <w:spacing w:after="0"/>
        <w:ind w:left="720"/>
        <w:rPr>
          <w:b/>
          <w:bCs/>
          <w:noProof/>
          <w:sz w:val="28"/>
          <w:szCs w:val="28"/>
        </w:rPr>
      </w:pPr>
      <w:r w:rsidRPr="00DD21FA">
        <w:rPr>
          <w:b/>
          <w:bCs/>
          <w:noProof/>
          <w:sz w:val="28"/>
          <w:szCs w:val="28"/>
        </w:rPr>
        <w:t>file no:</w:t>
      </w:r>
      <w:r>
        <w:rPr>
          <w:b/>
          <w:bCs/>
          <w:noProof/>
          <w:sz w:val="28"/>
          <w:szCs w:val="28"/>
        </w:rPr>
        <w:t xml:space="preserve">  </w:t>
      </w:r>
      <w:sdt>
        <w:sdtPr>
          <w:rPr>
            <w:b/>
            <w:bCs/>
            <w:noProof/>
            <w:sz w:val="28"/>
            <w:szCs w:val="28"/>
          </w:rPr>
          <w:id w:val="406038453"/>
          <w:placeholder>
            <w:docPart w:val="630AB3F0F7444D3EAAFB9EC14B0D8D73"/>
          </w:placeholder>
          <w:text/>
        </w:sdtPr>
        <w:sdtEndPr/>
        <w:sdtContent>
          <w:r>
            <w:rPr>
              <w:b/>
              <w:bCs/>
              <w:noProof/>
              <w:sz w:val="28"/>
              <w:szCs w:val="28"/>
            </w:rPr>
            <w:t>119</w:t>
          </w:r>
        </w:sdtContent>
      </w:sdt>
    </w:p>
    <w:p w14:paraId="39355A7B" w14:textId="096B9BAE" w:rsidR="00DD21FA" w:rsidRDefault="00D54333" w:rsidP="00D54333">
      <w:pPr>
        <w:spacing w:after="0"/>
        <w:ind w:left="720"/>
        <w:rPr>
          <w:b/>
          <w:bCs/>
          <w:noProof/>
          <w:sz w:val="28"/>
          <w:szCs w:val="28"/>
        </w:rPr>
      </w:pPr>
      <w:r w:rsidRPr="00DD21FA">
        <w:rPr>
          <w:b/>
          <w:bCs/>
          <w:noProof/>
          <w:sz w:val="28"/>
          <w:szCs w:val="28"/>
        </w:rPr>
        <w:t>subject:</w:t>
      </w:r>
      <w:r>
        <w:rPr>
          <w:b/>
          <w:bCs/>
          <w:noProof/>
          <w:sz w:val="28"/>
          <w:szCs w:val="28"/>
        </w:rPr>
        <w:t xml:space="preserve"> </w:t>
      </w:r>
      <w:sdt>
        <w:sdtPr>
          <w:rPr>
            <w:b/>
            <w:bCs/>
            <w:noProof/>
            <w:sz w:val="28"/>
            <w:szCs w:val="28"/>
          </w:rPr>
          <w:id w:val="1130287132"/>
          <w:placeholder>
            <w:docPart w:val="6FF3B4F32F044CD899EC99EC757AAEFF"/>
          </w:placeholder>
          <w:text/>
        </w:sdtPr>
        <w:sdtEndPr/>
        <w:sdtContent>
          <w:r>
            <w:rPr>
              <w:b/>
              <w:bCs/>
              <w:noProof/>
              <w:sz w:val="28"/>
              <w:szCs w:val="28"/>
            </w:rPr>
            <w:t>test</w:t>
          </w:r>
        </w:sdtContent>
      </w:sdt>
    </w:p>
    <w:p w14:paraId="45EB9D0F" w14:textId="039F06DF" w:rsidR="00DD21FA" w:rsidRDefault="00DD21FA" w:rsidP="00D54333">
      <w:pPr>
        <w:spacing w:after="0" w:line="240" w:lineRule="auto"/>
        <w:ind w:left="720"/>
        <w:rPr>
          <w:b/>
          <w:bCs/>
          <w:noProof/>
          <w:sz w:val="28"/>
          <w:szCs w:val="28"/>
        </w:rPr>
      </w:pPr>
    </w:p>
    <w:p w14:paraId="06D758A1" w14:textId="00189931" w:rsidR="001F4964" w:rsidRDefault="001F4964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4AB9A872" w14:textId="77777777" w:rsidR="004C525D" w:rsidRDefault="004C525D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267023F0" w14:textId="3C7E62C4" w:rsidR="00790AA4" w:rsidRPr="00F052E4" w:rsidRDefault="00790AA4" w:rsidP="00790AA4">
      <w:pPr>
        <w:spacing w:after="0"/>
        <w:rPr>
          <w:b/>
          <w:bCs/>
          <w:noProof/>
          <w:sz w:val="28"/>
          <w:szCs w:val="28"/>
          <w:u w:val="single"/>
        </w:rPr>
      </w:pPr>
      <w:r w:rsidRPr="00790AA4">
        <w:rPr>
          <w:b/>
          <w:bCs/>
          <w:noProof/>
          <w:sz w:val="28"/>
          <w:szCs w:val="28"/>
          <w:u w:val="single"/>
        </w:rPr>
        <w:t>Mission Brief</w:t>
      </w:r>
    </w:p>
    <w:sdt>
      <w:sdtPr>
        <w:rPr>
          <w:b/>
          <w:bCs/>
          <w:noProof/>
          <w:sz w:val="28"/>
          <w:szCs w:val="28"/>
        </w:rPr>
        <w:id w:val="1282227316"/>
        <w:placeholder>
          <w:docPart w:val="0CF88139737144408AB751C0CDAA7746"/>
        </w:placeholder>
      </w:sdtPr>
      <w:sdtEndPr/>
      <w:sdtContent>
        <w:p w14:paraId="45BE1BF6" w14:textId="43AABA8F" w:rsidR="00DE67A0" w:rsidRDefault="00DE67A0" w:rsidP="00D54333">
          <w:pPr>
            <w:spacing w:after="0" w:line="240" w:lineRule="auto"/>
            <w:ind w:left="720"/>
            <w:rPr>
              <w:b/>
              <w:bCs/>
              <w:noProof/>
              <w:sz w:val="28"/>
              <w:szCs w:val="28"/>
            </w:rPr>
          </w:pPr>
          <w:r>
            <w:rPr>
              <w:b/>
              <w:bCs/>
              <w:noProof/>
              <w:sz w:val="28"/>
              <w:szCs w:val="28"/>
            </w:rPr>
            <w:t>Intel has gathered that there is a hostile submarine in your location.</w:t>
          </w:r>
        </w:p>
        <w:p w14:paraId="57F2696A" w14:textId="43AABA8F" w:rsidR="00072ACC" w:rsidRDefault="0090525F" w:rsidP="00D54333">
          <w:pPr>
            <w:spacing w:after="0" w:line="240" w:lineRule="auto"/>
            <w:ind w:left="720"/>
            <w:rPr>
              <w:b/>
              <w:bCs/>
              <w:noProof/>
              <w:sz w:val="28"/>
              <w:szCs w:val="28"/>
            </w:rPr>
          </w:pPr>
          <w:r>
            <w:rPr>
              <w:b/>
              <w:bCs/>
              <w:noProof/>
              <w:sz w:val="28"/>
              <w:szCs w:val="28"/>
            </w:rPr>
            <w:t>Avoid</w:t>
          </w:r>
          <w:r w:rsidR="00DE67A0">
            <w:rPr>
              <w:b/>
              <w:bCs/>
              <w:noProof/>
              <w:sz w:val="28"/>
              <w:szCs w:val="28"/>
            </w:rPr>
            <w:t xml:space="preserve"> combat at all costs, use counter meassures effectivly.</w:t>
          </w:r>
          <w:r>
            <w:rPr>
              <w:b/>
              <w:bCs/>
              <w:noProof/>
              <w:sz w:val="28"/>
              <w:szCs w:val="28"/>
            </w:rPr>
            <w:t xml:space="preserve"> Last sighted</w:t>
          </w:r>
          <w:r w:rsidR="00DE67A0">
            <w:rPr>
              <w:b/>
              <w:bCs/>
              <w:noProof/>
              <w:sz w:val="28"/>
              <w:szCs w:val="28"/>
            </w:rPr>
            <w:t xml:space="preserve"> </w:t>
          </w:r>
          <w:r>
            <w:rPr>
              <w:b/>
              <w:bCs/>
              <w:noProof/>
              <w:sz w:val="28"/>
              <w:szCs w:val="28"/>
            </w:rPr>
            <w:br/>
          </w:r>
          <w:r w:rsidR="00DE67A0">
            <w:rPr>
              <w:b/>
              <w:bCs/>
              <w:noProof/>
              <w:sz w:val="28"/>
              <w:szCs w:val="28"/>
            </w:rPr>
            <w:t>co-ordiantes (10,5) move to co-ordinates (8,5)</w:t>
          </w:r>
          <w:r>
            <w:rPr>
              <w:b/>
              <w:bCs/>
              <w:noProof/>
              <w:sz w:val="28"/>
              <w:szCs w:val="28"/>
            </w:rPr>
            <w:t>. A</w:t>
          </w:r>
          <w:r w:rsidR="00DE67A0">
            <w:rPr>
              <w:b/>
              <w:bCs/>
              <w:noProof/>
              <w:sz w:val="28"/>
              <w:szCs w:val="28"/>
            </w:rPr>
            <w:t>t a speed of 8 knots.</w:t>
          </w:r>
        </w:p>
      </w:sdtContent>
    </w:sdt>
    <w:p w14:paraId="0A9B485A" w14:textId="38E26988" w:rsidR="00072ACC" w:rsidRDefault="00072ACC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60F766EA" w14:textId="77777777" w:rsidR="00EA4A6F" w:rsidRDefault="00EA4A6F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0F559A76" w14:textId="579FDAC2" w:rsidR="00790AA4" w:rsidRPr="00F052E4" w:rsidRDefault="00790AA4" w:rsidP="00790AA4">
      <w:pPr>
        <w:spacing w:after="0"/>
        <w:rPr>
          <w:b/>
          <w:bCs/>
          <w:noProof/>
          <w:sz w:val="28"/>
          <w:szCs w:val="28"/>
          <w:u w:val="single"/>
        </w:rPr>
      </w:pPr>
      <w:r w:rsidRPr="00790AA4">
        <w:rPr>
          <w:b/>
          <w:bCs/>
          <w:noProof/>
          <w:sz w:val="28"/>
          <w:szCs w:val="28"/>
          <w:u w:val="single"/>
        </w:rPr>
        <w:t>Intel Summary</w:t>
      </w:r>
    </w:p>
    <w:sdt>
      <w:sdtPr>
        <w:rPr>
          <w:b/>
          <w:bCs/>
          <w:noProof/>
          <w:sz w:val="28"/>
          <w:szCs w:val="28"/>
        </w:rPr>
        <w:id w:val="-338540700"/>
        <w:placeholder>
          <w:docPart w:val="417B4222FEA54FE2BB547A6D0E06EF94"/>
        </w:placeholder>
      </w:sdtPr>
      <w:sdtEndPr/>
      <w:sdtContent>
        <w:p w14:paraId="5C207D4B" w14:textId="5BE718D3" w:rsidR="00DE67A0" w:rsidRDefault="00DE67A0" w:rsidP="00D54333">
          <w:pPr>
            <w:spacing w:after="0" w:line="240" w:lineRule="auto"/>
            <w:ind w:left="720"/>
            <w:rPr>
              <w:b/>
              <w:bCs/>
              <w:noProof/>
              <w:sz w:val="28"/>
              <w:szCs w:val="28"/>
            </w:rPr>
          </w:pPr>
          <w:r>
            <w:rPr>
              <w:b/>
              <w:bCs/>
              <w:noProof/>
              <w:sz w:val="28"/>
              <w:szCs w:val="28"/>
            </w:rPr>
            <w:t xml:space="preserve">Enemy sumbarine is </w:t>
          </w:r>
          <w:r w:rsidR="001F4964">
            <w:rPr>
              <w:b/>
              <w:bCs/>
              <w:noProof/>
              <w:sz w:val="28"/>
              <w:szCs w:val="28"/>
            </w:rPr>
            <w:t xml:space="preserve">of Class: </w:t>
          </w:r>
          <w:r>
            <w:rPr>
              <w:b/>
              <w:bCs/>
              <w:noProof/>
              <w:sz w:val="28"/>
              <w:szCs w:val="28"/>
            </w:rPr>
            <w:t>Akul</w:t>
          </w:r>
          <w:r w:rsidR="001F4964">
            <w:rPr>
              <w:b/>
              <w:bCs/>
              <w:noProof/>
              <w:sz w:val="28"/>
              <w:szCs w:val="28"/>
            </w:rPr>
            <w:t>a</w:t>
          </w:r>
          <w:r>
            <w:rPr>
              <w:b/>
              <w:bCs/>
              <w:noProof/>
              <w:sz w:val="28"/>
              <w:szCs w:val="28"/>
            </w:rPr>
            <w:t xml:space="preserve">, </w:t>
          </w:r>
          <w:r w:rsidR="0090525F">
            <w:rPr>
              <w:b/>
              <w:bCs/>
              <w:noProof/>
              <w:sz w:val="28"/>
              <w:szCs w:val="28"/>
            </w:rPr>
            <w:t>L</w:t>
          </w:r>
          <w:r>
            <w:rPr>
              <w:b/>
              <w:bCs/>
              <w:noProof/>
              <w:sz w:val="28"/>
              <w:szCs w:val="28"/>
            </w:rPr>
            <w:t>ast sighted co-ordinates (0,5).</w:t>
          </w:r>
        </w:p>
        <w:p w14:paraId="42E0EADB" w14:textId="3D9869BE" w:rsidR="00DD21FA" w:rsidRDefault="00DE67A0" w:rsidP="00D54333">
          <w:pPr>
            <w:spacing w:after="0" w:line="240" w:lineRule="auto"/>
            <w:ind w:left="720"/>
            <w:rPr>
              <w:b/>
              <w:bCs/>
              <w:noProof/>
              <w:sz w:val="28"/>
              <w:szCs w:val="28"/>
            </w:rPr>
          </w:pPr>
          <w:r>
            <w:rPr>
              <w:b/>
              <w:bCs/>
              <w:noProof/>
              <w:sz w:val="28"/>
              <w:szCs w:val="28"/>
            </w:rPr>
            <w:t>Intel predicts that they will mov</w:t>
          </w:r>
          <w:r w:rsidR="0090525F">
            <w:rPr>
              <w:b/>
              <w:bCs/>
              <w:noProof/>
              <w:sz w:val="28"/>
              <w:szCs w:val="28"/>
            </w:rPr>
            <w:t>e</w:t>
          </w:r>
          <w:r>
            <w:rPr>
              <w:b/>
              <w:bCs/>
              <w:noProof/>
              <w:sz w:val="28"/>
              <w:szCs w:val="28"/>
            </w:rPr>
            <w:t xml:space="preserve"> to co-ordinates (5,5)</w:t>
          </w:r>
          <w:r w:rsidR="0090525F">
            <w:rPr>
              <w:b/>
              <w:bCs/>
              <w:noProof/>
              <w:sz w:val="28"/>
              <w:szCs w:val="28"/>
            </w:rPr>
            <w:t xml:space="preserve">, </w:t>
          </w:r>
          <w:r w:rsidR="0090525F">
            <w:rPr>
              <w:b/>
              <w:bCs/>
              <w:noProof/>
              <w:sz w:val="28"/>
              <w:szCs w:val="28"/>
            </w:rPr>
            <w:t>At a speed of 10 knots.</w:t>
          </w:r>
        </w:p>
      </w:sdtContent>
    </w:sdt>
    <w:p w14:paraId="178F9BF7" w14:textId="0E33F70D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7A99719B" w14:textId="6BA836E0" w:rsidR="00EA4A6F" w:rsidRDefault="00EA4A6F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0F69B5E9" w14:textId="77777777" w:rsidR="00EA4A6F" w:rsidRDefault="00EA4A6F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056311D3" w14:textId="2A983159" w:rsidR="00072ACC" w:rsidRPr="00F052E4" w:rsidRDefault="00790AA4" w:rsidP="00DD21FA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790AA4">
        <w:rPr>
          <w:b/>
          <w:bCs/>
          <w:noProof/>
          <w:sz w:val="28"/>
          <w:szCs w:val="28"/>
          <w:u w:val="single"/>
        </w:rPr>
        <w:t>Operative</w:t>
      </w:r>
    </w:p>
    <w:p w14:paraId="3176C3EC" w14:textId="167B7107" w:rsidR="00DD21FA" w:rsidRDefault="00F82F85" w:rsidP="00D54333">
      <w:pPr>
        <w:spacing w:after="0" w:line="240" w:lineRule="auto"/>
        <w:ind w:left="720"/>
        <w:rPr>
          <w:b/>
          <w:bCs/>
          <w:noProof/>
          <w:sz w:val="28"/>
          <w:szCs w:val="28"/>
        </w:rPr>
      </w:pPr>
      <w:sdt>
        <w:sdtPr>
          <w:rPr>
            <w:b/>
            <w:bCs/>
            <w:noProof/>
            <w:sz w:val="28"/>
            <w:szCs w:val="28"/>
          </w:rPr>
          <w:id w:val="-1295909055"/>
          <w:placeholder>
            <w:docPart w:val="6660BE309BB34AE3A2C21AF2FBF0666B"/>
          </w:placeholder>
        </w:sdtPr>
        <w:sdtEndPr/>
        <w:sdtContent>
          <w:r w:rsidR="001F4964">
            <w:rPr>
              <w:b/>
              <w:bCs/>
              <w:noProof/>
              <w:sz w:val="28"/>
              <w:szCs w:val="28"/>
            </w:rPr>
            <w:t xml:space="preserve">Class: </w:t>
          </w:r>
          <w:r w:rsidR="00DE67A0">
            <w:rPr>
              <w:b/>
              <w:bCs/>
              <w:noProof/>
              <w:sz w:val="28"/>
              <w:szCs w:val="28"/>
            </w:rPr>
            <w:t>Type 45.</w:t>
          </w:r>
        </w:sdtContent>
      </w:sdt>
    </w:p>
    <w:p w14:paraId="21245BD3" w14:textId="65745BD2" w:rsidR="00DD21FA" w:rsidRDefault="00DD21FA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3BF37FA0" w14:textId="77777777" w:rsidR="00EA4A6F" w:rsidRDefault="00EA4A6F" w:rsidP="00DD21FA">
      <w:pPr>
        <w:spacing w:after="0" w:line="240" w:lineRule="auto"/>
        <w:rPr>
          <w:b/>
          <w:bCs/>
          <w:noProof/>
          <w:sz w:val="28"/>
          <w:szCs w:val="28"/>
        </w:rPr>
      </w:pPr>
    </w:p>
    <w:p w14:paraId="53522A63" w14:textId="2BA9FA40" w:rsidR="00790AA4" w:rsidRPr="00F052E4" w:rsidRDefault="00790AA4" w:rsidP="00DD21FA">
      <w:pPr>
        <w:spacing w:after="0" w:line="240" w:lineRule="auto"/>
        <w:rPr>
          <w:b/>
          <w:bCs/>
          <w:noProof/>
          <w:sz w:val="28"/>
          <w:szCs w:val="28"/>
          <w:u w:val="single"/>
        </w:rPr>
      </w:pPr>
      <w:r w:rsidRPr="00790AA4">
        <w:rPr>
          <w:b/>
          <w:bCs/>
          <w:noProof/>
          <w:sz w:val="28"/>
          <w:szCs w:val="28"/>
          <w:u w:val="single"/>
        </w:rPr>
        <w:t>Approved By</w:t>
      </w:r>
    </w:p>
    <w:p w14:paraId="72940511" w14:textId="14E951DE" w:rsidR="00DD21FA" w:rsidRDefault="00F82F85" w:rsidP="00D54333">
      <w:pPr>
        <w:spacing w:after="0" w:line="240" w:lineRule="auto"/>
        <w:ind w:left="720"/>
        <w:rPr>
          <w:b/>
          <w:bCs/>
          <w:noProof/>
          <w:sz w:val="28"/>
          <w:szCs w:val="28"/>
        </w:rPr>
      </w:pPr>
      <w:sdt>
        <w:sdtPr>
          <w:rPr>
            <w:b/>
            <w:bCs/>
            <w:noProof/>
            <w:sz w:val="28"/>
            <w:szCs w:val="28"/>
          </w:rPr>
          <w:id w:val="241218489"/>
          <w:placeholder>
            <w:docPart w:val="E5E4A448149847499C226F5F24CE4E3E"/>
          </w:placeholder>
        </w:sdtPr>
        <w:sdtEndPr/>
        <w:sdtContent>
          <w:r w:rsidR="00DE67A0">
            <w:rPr>
              <w:b/>
              <w:bCs/>
              <w:noProof/>
              <w:sz w:val="28"/>
              <w:szCs w:val="28"/>
            </w:rPr>
            <w:t>Gabe hockin</w:t>
          </w:r>
        </w:sdtContent>
      </w:sdt>
    </w:p>
    <w:sectPr w:rsidR="00DD21FA" w:rsidSect="005148F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D89504" w14:textId="77777777" w:rsidR="00F82F85" w:rsidRDefault="00F82F85" w:rsidP="001C3EE8">
      <w:pPr>
        <w:spacing w:after="0" w:line="240" w:lineRule="auto"/>
      </w:pPr>
      <w:r>
        <w:separator/>
      </w:r>
    </w:p>
  </w:endnote>
  <w:endnote w:type="continuationSeparator" w:id="0">
    <w:p w14:paraId="20F679A9" w14:textId="77777777" w:rsidR="00F82F85" w:rsidRDefault="00F82F85" w:rsidP="001C3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CBE19" w14:textId="77777777" w:rsidR="00F82F85" w:rsidRDefault="00F82F85" w:rsidP="001C3EE8">
      <w:pPr>
        <w:spacing w:after="0" w:line="240" w:lineRule="auto"/>
      </w:pPr>
      <w:r>
        <w:separator/>
      </w:r>
    </w:p>
  </w:footnote>
  <w:footnote w:type="continuationSeparator" w:id="0">
    <w:p w14:paraId="21A06BF8" w14:textId="77777777" w:rsidR="00F82F85" w:rsidRDefault="00F82F85" w:rsidP="001C3E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A60EC"/>
    <w:multiLevelType w:val="hybridMultilevel"/>
    <w:tmpl w:val="0CA8C6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25B00"/>
    <w:multiLevelType w:val="hybridMultilevel"/>
    <w:tmpl w:val="B0645D24"/>
    <w:lvl w:ilvl="0" w:tplc="C0EC9BD4"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FB"/>
    <w:rsid w:val="00060036"/>
    <w:rsid w:val="00072ACC"/>
    <w:rsid w:val="001C3EE8"/>
    <w:rsid w:val="001F4964"/>
    <w:rsid w:val="002E69EA"/>
    <w:rsid w:val="0046549C"/>
    <w:rsid w:val="004C525D"/>
    <w:rsid w:val="005148FE"/>
    <w:rsid w:val="00650B5B"/>
    <w:rsid w:val="00790AA4"/>
    <w:rsid w:val="008949B1"/>
    <w:rsid w:val="0090525F"/>
    <w:rsid w:val="00A033FB"/>
    <w:rsid w:val="00A65D0F"/>
    <w:rsid w:val="00A67AE1"/>
    <w:rsid w:val="00B0002D"/>
    <w:rsid w:val="00B14736"/>
    <w:rsid w:val="00B62910"/>
    <w:rsid w:val="00C04BFB"/>
    <w:rsid w:val="00C61C8B"/>
    <w:rsid w:val="00D54333"/>
    <w:rsid w:val="00DD21FA"/>
    <w:rsid w:val="00DE67A0"/>
    <w:rsid w:val="00EA4A6F"/>
    <w:rsid w:val="00F052E4"/>
    <w:rsid w:val="00F8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991F75"/>
  <w15:chartTrackingRefBased/>
  <w15:docId w15:val="{BF8048A1-A3D2-47EA-BD25-0A6B090B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E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EE8"/>
  </w:style>
  <w:style w:type="paragraph" w:styleId="Footer">
    <w:name w:val="footer"/>
    <w:basedOn w:val="Normal"/>
    <w:link w:val="FooterChar"/>
    <w:uiPriority w:val="99"/>
    <w:unhideWhenUsed/>
    <w:rsid w:val="001C3E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EE8"/>
  </w:style>
  <w:style w:type="character" w:styleId="PlaceholderText">
    <w:name w:val="Placeholder Text"/>
    <w:basedOn w:val="DefaultParagraphFont"/>
    <w:uiPriority w:val="99"/>
    <w:semiHidden/>
    <w:rsid w:val="00A67AE1"/>
    <w:rPr>
      <w:color w:val="808080"/>
    </w:rPr>
  </w:style>
  <w:style w:type="paragraph" w:styleId="NoSpacing">
    <w:name w:val="No Spacing"/>
    <w:link w:val="NoSpacingChar"/>
    <w:uiPriority w:val="1"/>
    <w:qFormat/>
    <w:rsid w:val="005148FE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148FE"/>
    <w:rPr>
      <w:rFonts w:eastAsiaTheme="minorEastAsia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148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148FE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5148F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148FE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ED34B3036994D3E93DE402EED69BB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FE0D5-2F16-4811-A00F-A1D23874D2F6}"/>
      </w:docPartPr>
      <w:docPartBody>
        <w:p w:rsidR="0058592C" w:rsidRDefault="003E0E54" w:rsidP="003E0E54">
          <w:pPr>
            <w:pStyle w:val="AED34B3036994D3E93DE402EED69BBF86"/>
          </w:pPr>
          <w:r w:rsidRPr="002F4EB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0AB3F0F7444D3EAAFB9EC14B0D8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177FC0-6299-4987-BD02-D937E5667A42}"/>
      </w:docPartPr>
      <w:docPartBody>
        <w:p w:rsidR="0058592C" w:rsidRDefault="003E0E54" w:rsidP="003E0E54">
          <w:pPr>
            <w:pStyle w:val="630AB3F0F7444D3EAAFB9EC14B0D8D736"/>
          </w:pPr>
          <w:r w:rsidRPr="002F4EB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F3B4F32F044CD899EC99EC757AAE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D1DF8-BF81-45BD-B88F-20A6F47B5165}"/>
      </w:docPartPr>
      <w:docPartBody>
        <w:p w:rsidR="0058592C" w:rsidRDefault="003E0E54" w:rsidP="003E0E54">
          <w:pPr>
            <w:pStyle w:val="6FF3B4F32F044CD899EC99EC757AAEFF6"/>
          </w:pPr>
          <w:r w:rsidRPr="002F4EB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F88139737144408AB751C0CDAA77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2CC9E-AD5C-4F34-9241-4B0D536D32BC}"/>
      </w:docPartPr>
      <w:docPartBody>
        <w:p w:rsidR="0058592C" w:rsidRDefault="003E0E54" w:rsidP="003E0E54">
          <w:pPr>
            <w:pStyle w:val="0CF88139737144408AB751C0CDAA77466"/>
          </w:pPr>
          <w:r w:rsidRPr="002F4EB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7B4222FEA54FE2BB547A6D0E06E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529E30-5D53-415F-B3E4-F152031CD3DF}"/>
      </w:docPartPr>
      <w:docPartBody>
        <w:p w:rsidR="0058592C" w:rsidRDefault="003E0E54" w:rsidP="003E0E54">
          <w:pPr>
            <w:pStyle w:val="417B4222FEA54FE2BB547A6D0E06EF946"/>
          </w:pPr>
          <w:r w:rsidRPr="002F4EB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60BE309BB34AE3A2C21AF2FBF06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F76EE9-1A30-49C5-9B8A-22ABED6AE0C0}"/>
      </w:docPartPr>
      <w:docPartBody>
        <w:p w:rsidR="0058592C" w:rsidRDefault="003E0E54" w:rsidP="003E0E54">
          <w:pPr>
            <w:pStyle w:val="6660BE309BB34AE3A2C21AF2FBF0666B6"/>
          </w:pPr>
          <w:r w:rsidRPr="002F4EB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E4A448149847499C226F5F24CE4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B1183B-9842-4A1E-9C1C-5534D7F74D6C}"/>
      </w:docPartPr>
      <w:docPartBody>
        <w:p w:rsidR="0058592C" w:rsidRDefault="003E0E54" w:rsidP="003E0E54">
          <w:pPr>
            <w:pStyle w:val="E5E4A448149847499C226F5F24CE4E3E6"/>
          </w:pPr>
          <w:r w:rsidRPr="002F4EB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E54"/>
    <w:rsid w:val="000159BD"/>
    <w:rsid w:val="003E0E54"/>
    <w:rsid w:val="0058592C"/>
    <w:rsid w:val="007508D6"/>
    <w:rsid w:val="00A20AD9"/>
    <w:rsid w:val="00A5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0E54"/>
    <w:rPr>
      <w:color w:val="808080"/>
    </w:rPr>
  </w:style>
  <w:style w:type="paragraph" w:customStyle="1" w:styleId="AED34B3036994D3E93DE402EED69BBF86">
    <w:name w:val="AED34B3036994D3E93DE402EED69BBF86"/>
    <w:rsid w:val="003E0E54"/>
    <w:rPr>
      <w:rFonts w:eastAsiaTheme="minorHAnsi"/>
      <w:lang w:eastAsia="en-US"/>
    </w:rPr>
  </w:style>
  <w:style w:type="paragraph" w:customStyle="1" w:styleId="630AB3F0F7444D3EAAFB9EC14B0D8D736">
    <w:name w:val="630AB3F0F7444D3EAAFB9EC14B0D8D736"/>
    <w:rsid w:val="003E0E54"/>
    <w:rPr>
      <w:rFonts w:eastAsiaTheme="minorHAnsi"/>
      <w:lang w:eastAsia="en-US"/>
    </w:rPr>
  </w:style>
  <w:style w:type="paragraph" w:customStyle="1" w:styleId="6FF3B4F32F044CD899EC99EC757AAEFF6">
    <w:name w:val="6FF3B4F32F044CD899EC99EC757AAEFF6"/>
    <w:rsid w:val="003E0E54"/>
    <w:rPr>
      <w:rFonts w:eastAsiaTheme="minorHAnsi"/>
      <w:lang w:eastAsia="en-US"/>
    </w:rPr>
  </w:style>
  <w:style w:type="paragraph" w:customStyle="1" w:styleId="0CF88139737144408AB751C0CDAA77466">
    <w:name w:val="0CF88139737144408AB751C0CDAA77466"/>
    <w:rsid w:val="003E0E54"/>
    <w:rPr>
      <w:rFonts w:eastAsiaTheme="minorHAnsi"/>
      <w:lang w:eastAsia="en-US"/>
    </w:rPr>
  </w:style>
  <w:style w:type="paragraph" w:customStyle="1" w:styleId="417B4222FEA54FE2BB547A6D0E06EF946">
    <w:name w:val="417B4222FEA54FE2BB547A6D0E06EF946"/>
    <w:rsid w:val="003E0E54"/>
    <w:rPr>
      <w:rFonts w:eastAsiaTheme="minorHAnsi"/>
      <w:lang w:eastAsia="en-US"/>
    </w:rPr>
  </w:style>
  <w:style w:type="paragraph" w:customStyle="1" w:styleId="6660BE309BB34AE3A2C21AF2FBF0666B6">
    <w:name w:val="6660BE309BB34AE3A2C21AF2FBF0666B6"/>
    <w:rsid w:val="003E0E54"/>
    <w:rPr>
      <w:rFonts w:eastAsiaTheme="minorHAnsi"/>
      <w:lang w:eastAsia="en-US"/>
    </w:rPr>
  </w:style>
  <w:style w:type="paragraph" w:customStyle="1" w:styleId="E5E4A448149847499C226F5F24CE4E3E6">
    <w:name w:val="E5E4A448149847499C226F5F24CE4E3E6"/>
    <w:rsid w:val="003E0E54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Operational Advantage Centre</Company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[Student] Gabriel Hockin</dc:creator>
  <cp:keywords/>
  <dc:description/>
  <cp:lastModifiedBy>[Student] Gabriel Hockin</cp:lastModifiedBy>
  <cp:revision>8</cp:revision>
  <cp:lastPrinted>2026-03-06T10:45:00Z</cp:lastPrinted>
  <dcterms:created xsi:type="dcterms:W3CDTF">2026-03-06T10:21:00Z</dcterms:created>
  <dcterms:modified xsi:type="dcterms:W3CDTF">2026-03-06T10:45:00Z</dcterms:modified>
</cp:coreProperties>
</file>