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929" w:rsidRDefault="00274929" w:rsidP="00A51FF6">
      <w:pPr>
        <w:topLinePunct/>
        <w:adjustRightInd w:val="0"/>
        <w:snapToGrid w:val="0"/>
        <w:spacing w:line="300" w:lineRule="auto"/>
        <w:jc w:val="center"/>
        <w:rPr>
          <w:rFonts w:ascii="黑体" w:eastAsia="黑体" w:hAnsi="黑体" w:hint="eastAsia"/>
          <w:sz w:val="36"/>
          <w:szCs w:val="36"/>
        </w:rPr>
      </w:pPr>
    </w:p>
    <w:p w:rsidR="00A51FF6" w:rsidRPr="00A51FF6" w:rsidRDefault="00A51FF6" w:rsidP="00A51FF6">
      <w:pPr>
        <w:topLinePunct/>
        <w:adjustRightInd w:val="0"/>
        <w:snapToGrid w:val="0"/>
        <w:spacing w:line="300" w:lineRule="auto"/>
        <w:jc w:val="center"/>
        <w:rPr>
          <w:rFonts w:ascii="黑体" w:eastAsia="黑体" w:hAnsi="黑体"/>
          <w:sz w:val="36"/>
          <w:szCs w:val="36"/>
        </w:rPr>
      </w:pPr>
      <w:r w:rsidRPr="00A51FF6">
        <w:rPr>
          <w:rFonts w:ascii="黑体" w:eastAsia="黑体" w:hAnsi="黑体"/>
          <w:sz w:val="36"/>
          <w:szCs w:val="36"/>
        </w:rPr>
        <w:t>哈尔滨工业大学</w:t>
      </w:r>
    </w:p>
    <w:p w:rsidR="00A51FF6" w:rsidRPr="00A51FF6" w:rsidRDefault="00A51FF6" w:rsidP="00A51FF6">
      <w:pPr>
        <w:topLinePunct/>
        <w:adjustRightInd w:val="0"/>
        <w:snapToGrid w:val="0"/>
        <w:spacing w:line="300" w:lineRule="auto"/>
        <w:jc w:val="center"/>
        <w:rPr>
          <w:rFonts w:eastAsia="楷体_GB2312"/>
          <w:b/>
          <w:sz w:val="36"/>
          <w:szCs w:val="36"/>
        </w:rPr>
      </w:pPr>
    </w:p>
    <w:p w:rsidR="00A51FF6" w:rsidRPr="00A51FF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计算机科学与技术学院</w:t>
      </w:r>
      <w:r w:rsidRPr="00A51FF6">
        <w:rPr>
          <w:rFonts w:eastAsia="楷体_GB2312" w:hint="eastAsia"/>
          <w:b/>
          <w:sz w:val="36"/>
          <w:szCs w:val="36"/>
        </w:rPr>
        <w:t>/</w:t>
      </w:r>
      <w:r w:rsidRPr="00A51FF6">
        <w:rPr>
          <w:rFonts w:eastAsia="楷体_GB2312" w:hint="eastAsia"/>
          <w:b/>
          <w:sz w:val="36"/>
          <w:szCs w:val="36"/>
        </w:rPr>
        <w:t>国家示范性软件学院</w:t>
      </w:r>
    </w:p>
    <w:p w:rsidR="00A51FF6" w:rsidRPr="00A51FF6" w:rsidRDefault="00F34CE9" w:rsidP="00A51FF6">
      <w:pPr>
        <w:topLinePunct/>
        <w:adjustRightInd w:val="0"/>
        <w:snapToGrid w:val="0"/>
        <w:spacing w:line="300" w:lineRule="auto"/>
        <w:jc w:val="center"/>
        <w:rPr>
          <w:rFonts w:eastAsia="楷体_GB2312"/>
          <w:b/>
          <w:sz w:val="36"/>
          <w:szCs w:val="36"/>
        </w:rPr>
      </w:pPr>
      <w:r>
        <w:rPr>
          <w:rFonts w:eastAsia="楷体_GB2312"/>
          <w:b/>
          <w:sz w:val="36"/>
          <w:szCs w:val="36"/>
        </w:rPr>
        <w:t>2019</w:t>
      </w:r>
      <w:r w:rsidR="00A51FF6" w:rsidRPr="00A51FF6">
        <w:rPr>
          <w:rFonts w:eastAsia="楷体_GB2312"/>
          <w:b/>
          <w:sz w:val="36"/>
          <w:szCs w:val="36"/>
        </w:rPr>
        <w:t>年秋季学期</w:t>
      </w:r>
    </w:p>
    <w:p w:rsidR="0025214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《软件过程与工具</w:t>
      </w:r>
      <w:bookmarkStart w:id="0" w:name="_GoBack"/>
      <w:bookmarkEnd w:id="0"/>
      <w:r w:rsidRPr="00A51FF6">
        <w:rPr>
          <w:rFonts w:eastAsia="楷体_GB2312"/>
          <w:b/>
          <w:sz w:val="36"/>
          <w:szCs w:val="36"/>
        </w:rPr>
        <w:t>》</w:t>
      </w:r>
      <w:r w:rsidRPr="00A51FF6">
        <w:rPr>
          <w:rFonts w:eastAsia="楷体_GB2312" w:hint="eastAsia"/>
          <w:b/>
          <w:sz w:val="36"/>
          <w:szCs w:val="36"/>
        </w:rPr>
        <w:t>课程</w:t>
      </w:r>
    </w:p>
    <w:p w:rsidR="00A51FF6" w:rsidRPr="00A51FF6" w:rsidRDefault="00252146" w:rsidP="00A51FF6">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3</w:t>
      </w:r>
      <w:r w:rsidR="00A51FF6" w:rsidRPr="00A51FF6">
        <w:rPr>
          <w:rFonts w:eastAsia="楷体_GB2312" w:hint="eastAsia"/>
          <w:b/>
          <w:sz w:val="36"/>
          <w:szCs w:val="36"/>
        </w:rPr>
        <w:t>实验报告</w:t>
      </w:r>
    </w:p>
    <w:p w:rsidR="0059290B" w:rsidRPr="00252146" w:rsidRDefault="0059290B">
      <w:pPr>
        <w:adjustRightInd w:val="0"/>
        <w:snapToGrid w:val="0"/>
        <w:spacing w:line="300" w:lineRule="auto"/>
        <w:ind w:firstLine="1458"/>
        <w:jc w:val="center"/>
        <w:rPr>
          <w:rFonts w:eastAsia="隶书"/>
          <w:sz w:val="28"/>
          <w:szCs w:val="28"/>
        </w:rPr>
      </w:pPr>
    </w:p>
    <w:p w:rsidR="004A2738" w:rsidRPr="00A51FF6" w:rsidRDefault="00A51FF6" w:rsidP="00B03057">
      <w:pPr>
        <w:adjustRightInd w:val="0"/>
        <w:snapToGrid w:val="0"/>
        <w:spacing w:line="300" w:lineRule="auto"/>
        <w:jc w:val="center"/>
        <w:rPr>
          <w:rFonts w:eastAsia="隶书"/>
          <w:sz w:val="52"/>
          <w:szCs w:val="52"/>
        </w:rPr>
      </w:pPr>
      <w:r w:rsidRPr="00A51FF6">
        <w:rPr>
          <w:rFonts w:eastAsia="隶书" w:hint="eastAsia"/>
          <w:sz w:val="52"/>
          <w:szCs w:val="52"/>
        </w:rPr>
        <w:t>通用批发零售业务管理系</w:t>
      </w:r>
      <w:r w:rsidR="00A27874" w:rsidRPr="00A51FF6">
        <w:rPr>
          <w:rFonts w:eastAsia="隶书"/>
          <w:sz w:val="52"/>
          <w:szCs w:val="52"/>
        </w:rPr>
        <w:t>统</w:t>
      </w:r>
    </w:p>
    <w:p w:rsidR="00B03057" w:rsidRPr="00A51FF6" w:rsidRDefault="004A2738" w:rsidP="00B03057">
      <w:pPr>
        <w:adjustRightInd w:val="0"/>
        <w:snapToGrid w:val="0"/>
        <w:spacing w:line="300" w:lineRule="auto"/>
        <w:jc w:val="center"/>
        <w:rPr>
          <w:rFonts w:ascii="Lucida Calligraphy" w:eastAsia="隶书" w:hAnsi="Lucida Calligraphy"/>
          <w:sz w:val="52"/>
          <w:szCs w:val="52"/>
        </w:rPr>
      </w:pPr>
      <w:r w:rsidRPr="00A51FF6">
        <w:rPr>
          <w:rFonts w:ascii="Lucida Calligraphy" w:eastAsia="隶书" w:hAnsi="Lucida Calligraphy"/>
          <w:sz w:val="52"/>
          <w:szCs w:val="52"/>
        </w:rPr>
        <w:t>V1.0</w:t>
      </w:r>
    </w:p>
    <w:p w:rsidR="0059290B" w:rsidRPr="00A51FF6" w:rsidRDefault="0059290B" w:rsidP="00B03057">
      <w:pPr>
        <w:adjustRightInd w:val="0"/>
        <w:snapToGrid w:val="0"/>
        <w:spacing w:line="300" w:lineRule="auto"/>
        <w:jc w:val="center"/>
        <w:rPr>
          <w:rFonts w:eastAsia="隶书"/>
          <w:sz w:val="52"/>
          <w:szCs w:val="52"/>
        </w:rPr>
      </w:pPr>
      <w:r w:rsidRPr="00A51FF6">
        <w:rPr>
          <w:rFonts w:eastAsia="隶书"/>
          <w:sz w:val="52"/>
          <w:szCs w:val="52"/>
        </w:rPr>
        <w:t>使用说明书</w:t>
      </w:r>
    </w:p>
    <w:p w:rsidR="004A2738" w:rsidRDefault="004A2738" w:rsidP="00C01BA8">
      <w:pPr>
        <w:adjustRightInd w:val="0"/>
        <w:snapToGrid w:val="0"/>
        <w:spacing w:line="420" w:lineRule="auto"/>
        <w:ind w:firstLineChars="1100" w:firstLine="3400"/>
        <w:jc w:val="left"/>
        <w:rPr>
          <w:sz w:val="30"/>
          <w:szCs w:val="30"/>
        </w:rPr>
      </w:pPr>
    </w:p>
    <w:p w:rsidR="00A51FF6" w:rsidRDefault="00A51FF6" w:rsidP="00C01BA8">
      <w:pPr>
        <w:adjustRightInd w:val="0"/>
        <w:snapToGrid w:val="0"/>
        <w:spacing w:line="420" w:lineRule="auto"/>
        <w:ind w:firstLineChars="1100" w:firstLine="3400"/>
        <w:jc w:val="left"/>
        <w:rPr>
          <w:sz w:val="30"/>
          <w:szCs w:val="30"/>
        </w:rPr>
      </w:pPr>
    </w:p>
    <w:p w:rsidR="00A51FF6" w:rsidRPr="00A51FF6" w:rsidRDefault="00A51FF6" w:rsidP="00A51FF6">
      <w:pPr>
        <w:adjustRightInd w:val="0"/>
        <w:snapToGrid w:val="0"/>
        <w:spacing w:line="420" w:lineRule="auto"/>
        <w:jc w:val="center"/>
        <w:rPr>
          <w:b/>
          <w:sz w:val="36"/>
          <w:szCs w:val="36"/>
          <w:u w:val="single"/>
        </w:rPr>
      </w:pPr>
      <w:r w:rsidRPr="00A51FF6">
        <w:rPr>
          <w:rFonts w:hint="eastAsia"/>
          <w:b/>
          <w:sz w:val="36"/>
          <w:szCs w:val="36"/>
          <w:u w:val="single"/>
        </w:rPr>
        <w:t>开发团队成员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2247"/>
        <w:gridCol w:w="3969"/>
      </w:tblGrid>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b/>
                <w:szCs w:val="28"/>
              </w:rPr>
              <w:t>姓名</w:t>
            </w:r>
          </w:p>
        </w:tc>
        <w:tc>
          <w:tcPr>
            <w:tcW w:w="2247" w:type="dxa"/>
          </w:tcPr>
          <w:p w:rsidR="00A51FF6" w:rsidRPr="00A51FF6" w:rsidRDefault="00A51FF6" w:rsidP="00A51FF6">
            <w:pPr>
              <w:topLinePunct/>
              <w:adjustRightInd w:val="0"/>
              <w:snapToGrid w:val="0"/>
              <w:spacing w:line="300" w:lineRule="auto"/>
              <w:jc w:val="center"/>
              <w:rPr>
                <w:b/>
                <w:szCs w:val="28"/>
              </w:rPr>
            </w:pPr>
            <w:r w:rsidRPr="00A51FF6">
              <w:rPr>
                <w:b/>
                <w:szCs w:val="28"/>
              </w:rPr>
              <w:t>学号</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联系方式</w:t>
            </w:r>
          </w:p>
        </w:tc>
      </w:tr>
      <w:tr w:rsidR="00A51FF6" w:rsidRPr="00A51FF6" w:rsidTr="00A51FF6">
        <w:trPr>
          <w:jc w:val="center"/>
        </w:trPr>
        <w:tc>
          <w:tcPr>
            <w:tcW w:w="1404" w:type="dxa"/>
          </w:tcPr>
          <w:p w:rsidR="00A51FF6" w:rsidRPr="00A51FF6" w:rsidRDefault="00487461" w:rsidP="00A51FF6">
            <w:pPr>
              <w:topLinePunct/>
              <w:adjustRightInd w:val="0"/>
              <w:snapToGrid w:val="0"/>
              <w:spacing w:line="300" w:lineRule="auto"/>
              <w:jc w:val="center"/>
              <w:rPr>
                <w:b/>
                <w:szCs w:val="28"/>
              </w:rPr>
            </w:pPr>
            <w:r>
              <w:rPr>
                <w:rFonts w:hint="eastAsia"/>
                <w:b/>
                <w:szCs w:val="28"/>
              </w:rPr>
              <w:t>高昊达</w:t>
            </w:r>
          </w:p>
        </w:tc>
        <w:tc>
          <w:tcPr>
            <w:tcW w:w="2247" w:type="dxa"/>
          </w:tcPr>
          <w:p w:rsidR="00A51FF6" w:rsidRPr="00A51FF6" w:rsidRDefault="00487461" w:rsidP="00A51FF6">
            <w:pPr>
              <w:topLinePunct/>
              <w:adjustRightInd w:val="0"/>
              <w:snapToGrid w:val="0"/>
              <w:spacing w:line="300" w:lineRule="auto"/>
              <w:jc w:val="center"/>
              <w:rPr>
                <w:b/>
                <w:szCs w:val="28"/>
              </w:rPr>
            </w:pPr>
            <w:r>
              <w:rPr>
                <w:rFonts w:hint="eastAsia"/>
                <w:b/>
                <w:szCs w:val="28"/>
              </w:rPr>
              <w:t>1173710206</w:t>
            </w:r>
          </w:p>
        </w:tc>
        <w:tc>
          <w:tcPr>
            <w:tcW w:w="3969" w:type="dxa"/>
          </w:tcPr>
          <w:p w:rsidR="00A51FF6" w:rsidRPr="00A51FF6" w:rsidRDefault="00487461" w:rsidP="00A51FF6">
            <w:pPr>
              <w:topLinePunct/>
              <w:adjustRightInd w:val="0"/>
              <w:snapToGrid w:val="0"/>
              <w:spacing w:line="300" w:lineRule="auto"/>
              <w:jc w:val="center"/>
              <w:rPr>
                <w:b/>
                <w:szCs w:val="28"/>
              </w:rPr>
            </w:pPr>
            <w:r w:rsidRPr="00EB1AE8">
              <w:rPr>
                <w:szCs w:val="28"/>
              </w:rPr>
              <w:t>ghode@cirnocraft.im</w:t>
            </w:r>
          </w:p>
        </w:tc>
      </w:tr>
      <w:tr w:rsidR="00A51FF6" w:rsidRPr="00A51FF6" w:rsidTr="00A51FF6">
        <w:trPr>
          <w:jc w:val="center"/>
        </w:trPr>
        <w:tc>
          <w:tcPr>
            <w:tcW w:w="1404" w:type="dxa"/>
          </w:tcPr>
          <w:p w:rsidR="00A51FF6" w:rsidRPr="00A51FF6" w:rsidRDefault="00487461" w:rsidP="00A51FF6">
            <w:pPr>
              <w:topLinePunct/>
              <w:adjustRightInd w:val="0"/>
              <w:snapToGrid w:val="0"/>
              <w:spacing w:line="300" w:lineRule="auto"/>
              <w:jc w:val="center"/>
              <w:rPr>
                <w:b/>
                <w:szCs w:val="28"/>
              </w:rPr>
            </w:pPr>
            <w:r>
              <w:rPr>
                <w:rFonts w:hint="eastAsia"/>
                <w:b/>
                <w:szCs w:val="28"/>
              </w:rPr>
              <w:t>郑君烨</w:t>
            </w:r>
          </w:p>
        </w:tc>
        <w:tc>
          <w:tcPr>
            <w:tcW w:w="2247" w:type="dxa"/>
          </w:tcPr>
          <w:p w:rsidR="00A51FF6" w:rsidRPr="00A51FF6" w:rsidRDefault="00487461" w:rsidP="00A51FF6">
            <w:pPr>
              <w:topLinePunct/>
              <w:adjustRightInd w:val="0"/>
              <w:snapToGrid w:val="0"/>
              <w:spacing w:line="300" w:lineRule="auto"/>
              <w:jc w:val="center"/>
              <w:rPr>
                <w:b/>
                <w:szCs w:val="28"/>
              </w:rPr>
            </w:pPr>
            <w:r>
              <w:rPr>
                <w:rFonts w:hint="eastAsia"/>
                <w:b/>
                <w:szCs w:val="28"/>
              </w:rPr>
              <w:t>1173710205</w:t>
            </w:r>
          </w:p>
        </w:tc>
        <w:tc>
          <w:tcPr>
            <w:tcW w:w="3969" w:type="dxa"/>
          </w:tcPr>
          <w:p w:rsidR="00A51FF6" w:rsidRPr="00A51FF6" w:rsidRDefault="004530F0" w:rsidP="00A51FF6">
            <w:pPr>
              <w:topLinePunct/>
              <w:adjustRightInd w:val="0"/>
              <w:snapToGrid w:val="0"/>
              <w:spacing w:line="300" w:lineRule="auto"/>
              <w:jc w:val="center"/>
              <w:rPr>
                <w:b/>
                <w:szCs w:val="28"/>
              </w:rPr>
            </w:pPr>
            <w:hyperlink r:id="rId8" w:history="1">
              <w:r w:rsidR="00487461" w:rsidRPr="00E47324">
                <w:rPr>
                  <w:rStyle w:val="a3"/>
                  <w:szCs w:val="28"/>
                </w:rPr>
                <w:t>770592926@qq.com</w:t>
              </w:r>
            </w:hyperlink>
          </w:p>
        </w:tc>
      </w:tr>
      <w:tr w:rsidR="00A51FF6" w:rsidRPr="00A51FF6" w:rsidTr="00A51FF6">
        <w:trPr>
          <w:jc w:val="center"/>
        </w:trPr>
        <w:tc>
          <w:tcPr>
            <w:tcW w:w="1404" w:type="dxa"/>
          </w:tcPr>
          <w:p w:rsidR="00A51FF6" w:rsidRPr="00A51FF6" w:rsidRDefault="00487461" w:rsidP="00A51FF6">
            <w:pPr>
              <w:topLinePunct/>
              <w:adjustRightInd w:val="0"/>
              <w:snapToGrid w:val="0"/>
              <w:spacing w:line="300" w:lineRule="auto"/>
              <w:jc w:val="center"/>
              <w:rPr>
                <w:b/>
                <w:szCs w:val="28"/>
              </w:rPr>
            </w:pPr>
            <w:r>
              <w:rPr>
                <w:rFonts w:hint="eastAsia"/>
                <w:b/>
                <w:szCs w:val="28"/>
              </w:rPr>
              <w:t>曾智</w:t>
            </w:r>
          </w:p>
        </w:tc>
        <w:tc>
          <w:tcPr>
            <w:tcW w:w="2247" w:type="dxa"/>
          </w:tcPr>
          <w:p w:rsidR="00A51FF6" w:rsidRPr="00A51FF6" w:rsidRDefault="00487461" w:rsidP="00A51FF6">
            <w:pPr>
              <w:topLinePunct/>
              <w:adjustRightInd w:val="0"/>
              <w:snapToGrid w:val="0"/>
              <w:spacing w:line="300" w:lineRule="auto"/>
              <w:jc w:val="center"/>
              <w:rPr>
                <w:b/>
                <w:szCs w:val="28"/>
              </w:rPr>
            </w:pPr>
            <w:r>
              <w:rPr>
                <w:rFonts w:hint="eastAsia"/>
                <w:b/>
                <w:szCs w:val="28"/>
              </w:rPr>
              <w:t>1173710208</w:t>
            </w:r>
          </w:p>
        </w:tc>
        <w:tc>
          <w:tcPr>
            <w:tcW w:w="3969" w:type="dxa"/>
          </w:tcPr>
          <w:p w:rsidR="00A51FF6" w:rsidRPr="00A51FF6" w:rsidRDefault="00487461" w:rsidP="00A51FF6">
            <w:pPr>
              <w:topLinePunct/>
              <w:adjustRightInd w:val="0"/>
              <w:snapToGrid w:val="0"/>
              <w:spacing w:line="300" w:lineRule="auto"/>
              <w:jc w:val="center"/>
              <w:rPr>
                <w:b/>
                <w:szCs w:val="28"/>
              </w:rPr>
            </w:pPr>
            <w:r w:rsidRPr="00EB1AE8">
              <w:rPr>
                <w:szCs w:val="28"/>
              </w:rPr>
              <w:t>1274927541</w:t>
            </w:r>
            <w:r>
              <w:rPr>
                <w:rFonts w:hint="eastAsia"/>
                <w:szCs w:val="28"/>
              </w:rPr>
              <w:t>@</w:t>
            </w:r>
            <w:r>
              <w:rPr>
                <w:szCs w:val="28"/>
              </w:rPr>
              <w:t>qq.com</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F34CE9" w:rsidP="00A51FF6">
            <w:pPr>
              <w:topLinePunct/>
              <w:adjustRightInd w:val="0"/>
              <w:snapToGrid w:val="0"/>
              <w:spacing w:line="300" w:lineRule="auto"/>
              <w:jc w:val="center"/>
              <w:rPr>
                <w:b/>
                <w:szCs w:val="28"/>
              </w:rPr>
            </w:pPr>
            <w:r>
              <w:rPr>
                <w:b/>
                <w:szCs w:val="28"/>
              </w:rPr>
              <w:t>17</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rFonts w:hint="eastAsia"/>
                <w:b/>
                <w:szCs w:val="28"/>
              </w:rPr>
              <w:t>XXX</w:t>
            </w:r>
          </w:p>
        </w:tc>
        <w:tc>
          <w:tcPr>
            <w:tcW w:w="2247" w:type="dxa"/>
          </w:tcPr>
          <w:p w:rsidR="00A51FF6" w:rsidRPr="00A51FF6" w:rsidRDefault="00F34CE9" w:rsidP="00A51FF6">
            <w:pPr>
              <w:topLinePunct/>
              <w:adjustRightInd w:val="0"/>
              <w:snapToGrid w:val="0"/>
              <w:spacing w:line="300" w:lineRule="auto"/>
              <w:jc w:val="center"/>
              <w:rPr>
                <w:b/>
                <w:szCs w:val="28"/>
              </w:rPr>
            </w:pPr>
            <w:r>
              <w:rPr>
                <w:b/>
                <w:szCs w:val="28"/>
              </w:rPr>
              <w:t>17</w:t>
            </w:r>
            <w:r w:rsidR="00A51FF6" w:rsidRPr="00A51FF6">
              <w:rPr>
                <w:rFonts w:hint="eastAsia"/>
                <w:b/>
                <w:szCs w:val="28"/>
              </w:rPr>
              <w:t>NNNNNNN</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Email/</w:t>
            </w:r>
            <w:r w:rsidRPr="00A51FF6">
              <w:rPr>
                <w:b/>
                <w:szCs w:val="28"/>
              </w:rPr>
              <w:t>手机号码</w:t>
            </w:r>
          </w:p>
        </w:tc>
      </w:tr>
    </w:tbl>
    <w:p w:rsidR="0059290B" w:rsidRPr="00237296" w:rsidRDefault="0059290B">
      <w:pPr>
        <w:adjustRightInd w:val="0"/>
        <w:snapToGrid w:val="0"/>
        <w:spacing w:line="300" w:lineRule="auto"/>
        <w:jc w:val="center"/>
        <w:rPr>
          <w:rFonts w:eastAsia="隶书"/>
          <w:sz w:val="72"/>
          <w:szCs w:val="72"/>
        </w:rPr>
      </w:pPr>
    </w:p>
    <w:p w:rsidR="0059290B" w:rsidRPr="00237296" w:rsidRDefault="00F34CE9">
      <w:pPr>
        <w:adjustRightInd w:val="0"/>
        <w:snapToGrid w:val="0"/>
        <w:spacing w:line="300" w:lineRule="auto"/>
        <w:ind w:firstLine="658"/>
        <w:jc w:val="center"/>
        <w:rPr>
          <w:sz w:val="36"/>
          <w:szCs w:val="36"/>
        </w:rPr>
      </w:pPr>
      <w:r>
        <w:rPr>
          <w:sz w:val="36"/>
          <w:szCs w:val="36"/>
        </w:rPr>
        <w:t>2019</w:t>
      </w:r>
      <w:r w:rsidR="003525D8" w:rsidRPr="00237296">
        <w:rPr>
          <w:sz w:val="36"/>
          <w:szCs w:val="36"/>
        </w:rPr>
        <w:t xml:space="preserve">. </w:t>
      </w:r>
      <w:r w:rsidR="00487461">
        <w:rPr>
          <w:rFonts w:hint="eastAsia"/>
          <w:sz w:val="36"/>
          <w:szCs w:val="36"/>
        </w:rPr>
        <w:t>12</w:t>
      </w:r>
      <w:r w:rsidR="003525D8" w:rsidRPr="00237296">
        <w:rPr>
          <w:sz w:val="36"/>
          <w:szCs w:val="36"/>
        </w:rPr>
        <w:t xml:space="preserve">. </w:t>
      </w:r>
      <w:r w:rsidR="00487461">
        <w:rPr>
          <w:rFonts w:hint="eastAsia"/>
          <w:sz w:val="36"/>
          <w:szCs w:val="36"/>
        </w:rPr>
        <w:t>28</w:t>
      </w:r>
    </w:p>
    <w:p w:rsidR="0059290B" w:rsidRPr="00237296" w:rsidRDefault="0059290B">
      <w:pPr>
        <w:widowControl/>
        <w:adjustRightInd w:val="0"/>
        <w:snapToGrid w:val="0"/>
        <w:spacing w:line="300" w:lineRule="auto"/>
        <w:sectPr w:rsidR="0059290B" w:rsidRPr="00237296" w:rsidSect="00274929">
          <w:headerReference w:type="default" r:id="rId9"/>
          <w:footerReference w:type="default" r:id="rId10"/>
          <w:footerReference w:type="first" r:id="rId11"/>
          <w:endnotePr>
            <w:numFmt w:val="decimal"/>
          </w:endnotePr>
          <w:pgSz w:w="11907" w:h="16840"/>
          <w:pgMar w:top="1843" w:right="1417" w:bottom="1702" w:left="2268" w:header="1134" w:footer="1899" w:gutter="0"/>
          <w:pgNumType w:fmt="upperRoman" w:start="1"/>
          <w:cols w:space="720"/>
          <w:titlePg/>
          <w:docGrid w:type="linesAndChars" w:linePitch="360" w:charSpace="1861"/>
        </w:sectPr>
      </w:pPr>
    </w:p>
    <w:p w:rsidR="0059290B" w:rsidRPr="00237296" w:rsidRDefault="0059290B" w:rsidP="00E40A0C">
      <w:pPr>
        <w:pStyle w:val="1"/>
        <w:adjustRightInd w:val="0"/>
        <w:snapToGrid w:val="0"/>
        <w:spacing w:beforeLines="50" w:before="180" w:after="0" w:line="240" w:lineRule="auto"/>
        <w:ind w:left="420"/>
        <w:jc w:val="center"/>
        <w:rPr>
          <w:rFonts w:eastAsia="黑体"/>
          <w:b w:val="0"/>
        </w:rPr>
      </w:pPr>
      <w:bookmarkStart w:id="1" w:name="_Toc524772088"/>
      <w:bookmarkStart w:id="2" w:name="_Toc524773305"/>
      <w:bookmarkStart w:id="3" w:name="_Toc524778231"/>
      <w:bookmarkStart w:id="4" w:name="_Toc525170460"/>
      <w:bookmarkStart w:id="5" w:name="_Toc525173621"/>
      <w:bookmarkStart w:id="6" w:name="_Toc525633143"/>
      <w:bookmarkStart w:id="7" w:name="_Toc532487941"/>
      <w:bookmarkStart w:id="8" w:name="_Toc2349492"/>
      <w:r w:rsidRPr="00237296">
        <w:rPr>
          <w:rFonts w:eastAsia="黑体"/>
          <w:b w:val="0"/>
        </w:rPr>
        <w:lastRenderedPageBreak/>
        <w:t>目</w:t>
      </w:r>
      <w:r w:rsidRPr="00237296">
        <w:rPr>
          <w:rFonts w:eastAsia="黑体"/>
          <w:b w:val="0"/>
        </w:rPr>
        <w:t xml:space="preserve">  </w:t>
      </w:r>
      <w:r w:rsidRPr="00237296">
        <w:rPr>
          <w:rFonts w:eastAsia="黑体"/>
          <w:b w:val="0"/>
        </w:rPr>
        <w:t>录</w:t>
      </w:r>
      <w:bookmarkEnd w:id="1"/>
      <w:bookmarkEnd w:id="2"/>
      <w:bookmarkEnd w:id="3"/>
      <w:bookmarkEnd w:id="4"/>
      <w:bookmarkEnd w:id="5"/>
      <w:bookmarkEnd w:id="6"/>
      <w:bookmarkEnd w:id="7"/>
      <w:bookmarkEnd w:id="8"/>
    </w:p>
    <w:p w:rsidR="00C90274" w:rsidRDefault="00B25638">
      <w:pPr>
        <w:pStyle w:val="11"/>
        <w:tabs>
          <w:tab w:val="right" w:leader="dot" w:pos="8212"/>
        </w:tabs>
        <w:rPr>
          <w:rFonts w:asciiTheme="minorHAnsi" w:eastAsiaTheme="minorEastAsia" w:hAnsiTheme="minorHAnsi" w:cstheme="minorBidi"/>
          <w:noProof/>
          <w:sz w:val="21"/>
          <w:szCs w:val="22"/>
        </w:rPr>
      </w:pPr>
      <w:r w:rsidRPr="00237296">
        <w:fldChar w:fldCharType="begin"/>
      </w:r>
      <w:r w:rsidRPr="00237296">
        <w:instrText xml:space="preserve"> TOC \o "1-4" \h \z \u </w:instrText>
      </w:r>
      <w:r w:rsidRPr="00237296">
        <w:fldChar w:fldCharType="separate"/>
      </w:r>
    </w:p>
    <w:p w:rsidR="00C90274" w:rsidRDefault="004530F0" w:rsidP="00C90274">
      <w:pPr>
        <w:pStyle w:val="11"/>
        <w:tabs>
          <w:tab w:val="left" w:pos="341"/>
          <w:tab w:val="right" w:leader="dot" w:pos="8212"/>
        </w:tabs>
        <w:spacing w:line="300" w:lineRule="auto"/>
        <w:rPr>
          <w:rFonts w:asciiTheme="minorHAnsi" w:eastAsiaTheme="minorEastAsia" w:hAnsiTheme="minorHAnsi" w:cstheme="minorBidi"/>
          <w:noProof/>
          <w:sz w:val="21"/>
          <w:szCs w:val="22"/>
        </w:rPr>
      </w:pPr>
      <w:hyperlink w:anchor="_Toc2349493" w:history="1">
        <w:r w:rsidR="00C90274" w:rsidRPr="001F31BA">
          <w:rPr>
            <w:rStyle w:val="a3"/>
            <w:bCs/>
            <w:noProof/>
            <w:kern w:val="44"/>
          </w:rPr>
          <w:t>1.</w:t>
        </w:r>
        <w:r w:rsidR="00C90274">
          <w:rPr>
            <w:rFonts w:asciiTheme="minorHAnsi" w:eastAsiaTheme="minorEastAsia" w:hAnsiTheme="minorHAnsi" w:cstheme="minorBidi"/>
            <w:noProof/>
            <w:sz w:val="21"/>
            <w:szCs w:val="22"/>
          </w:rPr>
          <w:tab/>
        </w:r>
        <w:r w:rsidR="00C90274" w:rsidRPr="001F31BA">
          <w:rPr>
            <w:rStyle w:val="a3"/>
            <w:bCs/>
            <w:noProof/>
            <w:kern w:val="44"/>
          </w:rPr>
          <w:t>软件安装配置方法</w:t>
        </w:r>
        <w:r w:rsidR="00C90274">
          <w:rPr>
            <w:noProof/>
            <w:webHidden/>
          </w:rPr>
          <w:tab/>
        </w:r>
        <w:r w:rsidR="00C90274">
          <w:rPr>
            <w:noProof/>
            <w:webHidden/>
          </w:rPr>
          <w:fldChar w:fldCharType="begin"/>
        </w:r>
        <w:r w:rsidR="00C90274">
          <w:rPr>
            <w:noProof/>
            <w:webHidden/>
          </w:rPr>
          <w:instrText xml:space="preserve"> PAGEREF _Toc2349493 \h </w:instrText>
        </w:r>
        <w:r w:rsidR="00C90274">
          <w:rPr>
            <w:noProof/>
            <w:webHidden/>
          </w:rPr>
        </w:r>
        <w:r w:rsidR="00C90274">
          <w:rPr>
            <w:noProof/>
            <w:webHidden/>
          </w:rPr>
          <w:fldChar w:fldCharType="separate"/>
        </w:r>
        <w:r w:rsidR="00C90274">
          <w:rPr>
            <w:noProof/>
            <w:webHidden/>
          </w:rPr>
          <w:t>1</w:t>
        </w:r>
        <w:r w:rsidR="00C90274">
          <w:rPr>
            <w:noProof/>
            <w:webHidden/>
          </w:rPr>
          <w:fldChar w:fldCharType="end"/>
        </w:r>
      </w:hyperlink>
    </w:p>
    <w:p w:rsidR="00C90274" w:rsidRPr="00C90274" w:rsidRDefault="004530F0" w:rsidP="00C90274">
      <w:pPr>
        <w:pStyle w:val="21"/>
        <w:rPr>
          <w:noProof/>
          <w:sz w:val="21"/>
          <w:szCs w:val="22"/>
        </w:rPr>
      </w:pPr>
      <w:hyperlink w:anchor="_Toc2349494" w:history="1">
        <w:r w:rsidR="00C90274" w:rsidRPr="00C90274">
          <w:rPr>
            <w:rStyle w:val="a3"/>
            <w:bCs/>
            <w:noProof/>
          </w:rPr>
          <w:t>1.1</w:t>
        </w:r>
        <w:r w:rsidR="00C90274" w:rsidRPr="00C90274">
          <w:rPr>
            <w:noProof/>
            <w:sz w:val="21"/>
            <w:szCs w:val="22"/>
          </w:rPr>
          <w:tab/>
        </w:r>
        <w:r w:rsidR="00C90274" w:rsidRPr="00C90274">
          <w:rPr>
            <w:rStyle w:val="a3"/>
            <w:bCs/>
            <w:noProof/>
          </w:rPr>
          <w:t>安装</w:t>
        </w:r>
        <w:r w:rsidR="00C90274" w:rsidRPr="00C90274">
          <w:rPr>
            <w:rStyle w:val="a3"/>
            <w:bCs/>
            <w:noProof/>
          </w:rPr>
          <w:t>Java SE Development Kit (JDK)</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_Toc2349494 \h </w:instrText>
        </w:r>
        <w:r w:rsidR="00C90274" w:rsidRPr="00C90274">
          <w:rPr>
            <w:noProof/>
            <w:webHidden/>
          </w:rPr>
        </w:r>
        <w:r w:rsidR="00C90274" w:rsidRPr="00C90274">
          <w:rPr>
            <w:noProof/>
            <w:webHidden/>
          </w:rPr>
          <w:fldChar w:fldCharType="separate"/>
        </w:r>
        <w:r w:rsidR="00C90274" w:rsidRPr="00C90274">
          <w:rPr>
            <w:noProof/>
            <w:webHidden/>
          </w:rPr>
          <w:t>1</w:t>
        </w:r>
        <w:r w:rsidR="00C90274" w:rsidRPr="00C90274">
          <w:rPr>
            <w:noProof/>
            <w:webHidden/>
          </w:rPr>
          <w:fldChar w:fldCharType="end"/>
        </w:r>
      </w:hyperlink>
    </w:p>
    <w:p w:rsidR="00C90274" w:rsidRPr="00C90274" w:rsidRDefault="004530F0" w:rsidP="00C90274">
      <w:pPr>
        <w:pStyle w:val="21"/>
        <w:rPr>
          <w:noProof/>
          <w:sz w:val="21"/>
          <w:szCs w:val="22"/>
        </w:rPr>
      </w:pPr>
      <w:hyperlink w:anchor="_Toc2349495" w:history="1">
        <w:r w:rsidR="00C90274" w:rsidRPr="00C90274">
          <w:rPr>
            <w:rStyle w:val="a3"/>
            <w:bCs/>
            <w:noProof/>
          </w:rPr>
          <w:t>1.2</w:t>
        </w:r>
        <w:r w:rsidR="00C90274" w:rsidRPr="00C90274">
          <w:rPr>
            <w:noProof/>
            <w:sz w:val="21"/>
            <w:szCs w:val="22"/>
          </w:rPr>
          <w:tab/>
        </w:r>
        <w:r w:rsidR="00C90274" w:rsidRPr="00C90274">
          <w:rPr>
            <w:rStyle w:val="a3"/>
            <w:bCs/>
            <w:noProof/>
          </w:rPr>
          <w:t>安装配置</w:t>
        </w:r>
        <w:r w:rsidR="00C90274" w:rsidRPr="00C90274">
          <w:rPr>
            <w:rStyle w:val="a3"/>
            <w:bCs/>
            <w:noProof/>
          </w:rPr>
          <w:t>MySQL 5.7.24</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_Toc2349495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4530F0" w:rsidP="00C90274">
      <w:pPr>
        <w:pStyle w:val="21"/>
        <w:rPr>
          <w:noProof/>
          <w:sz w:val="21"/>
          <w:szCs w:val="22"/>
        </w:rPr>
      </w:pPr>
      <w:hyperlink w:anchor="_Toc2349496" w:history="1">
        <w:r w:rsidR="00C90274" w:rsidRPr="00C90274">
          <w:rPr>
            <w:rStyle w:val="a3"/>
            <w:bCs/>
            <w:noProof/>
          </w:rPr>
          <w:t>1.3</w:t>
        </w:r>
        <w:r w:rsidR="00C90274" w:rsidRPr="00C90274">
          <w:rPr>
            <w:noProof/>
            <w:sz w:val="21"/>
            <w:szCs w:val="22"/>
          </w:rPr>
          <w:tab/>
        </w:r>
        <w:r w:rsidR="00C90274" w:rsidRPr="00C90274">
          <w:rPr>
            <w:rStyle w:val="a3"/>
            <w:bCs/>
            <w:noProof/>
          </w:rPr>
          <w:t>安装</w:t>
        </w:r>
        <w:r w:rsidR="00C90274" w:rsidRPr="00C90274">
          <w:rPr>
            <w:rStyle w:val="a3"/>
            <w:bCs/>
            <w:noProof/>
          </w:rPr>
          <w:t>MySQLWorkbench</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_Toc2349496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4530F0" w:rsidP="00C90274">
      <w:pPr>
        <w:pStyle w:val="21"/>
        <w:rPr>
          <w:noProof/>
          <w:sz w:val="21"/>
          <w:szCs w:val="22"/>
        </w:rPr>
      </w:pPr>
      <w:hyperlink w:anchor="_Toc2349497" w:history="1">
        <w:r w:rsidR="00C90274" w:rsidRPr="00C90274">
          <w:rPr>
            <w:rStyle w:val="a3"/>
            <w:bCs/>
            <w:noProof/>
          </w:rPr>
          <w:t>1.4</w:t>
        </w:r>
        <w:r w:rsidR="00C90274" w:rsidRPr="00C90274">
          <w:rPr>
            <w:noProof/>
            <w:sz w:val="21"/>
            <w:szCs w:val="22"/>
          </w:rPr>
          <w:tab/>
        </w:r>
        <w:r w:rsidR="00C90274" w:rsidRPr="00C90274">
          <w:rPr>
            <w:rStyle w:val="a3"/>
            <w:bCs/>
            <w:noProof/>
          </w:rPr>
          <w:t>软件配置安装</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_Toc2349497 \h </w:instrText>
        </w:r>
        <w:r w:rsidR="00C90274" w:rsidRPr="00C90274">
          <w:rPr>
            <w:noProof/>
            <w:webHidden/>
          </w:rPr>
        </w:r>
        <w:r w:rsidR="00C90274" w:rsidRPr="00C90274">
          <w:rPr>
            <w:noProof/>
            <w:webHidden/>
          </w:rPr>
          <w:fldChar w:fldCharType="separate"/>
        </w:r>
        <w:r w:rsidR="00C90274" w:rsidRPr="00C90274">
          <w:rPr>
            <w:noProof/>
            <w:webHidden/>
          </w:rPr>
          <w:t>3</w:t>
        </w:r>
        <w:r w:rsidR="00C90274" w:rsidRPr="00C90274">
          <w:rPr>
            <w:noProof/>
            <w:webHidden/>
          </w:rPr>
          <w:fldChar w:fldCharType="end"/>
        </w:r>
      </w:hyperlink>
    </w:p>
    <w:p w:rsidR="00C90274" w:rsidRDefault="004530F0" w:rsidP="00C90274">
      <w:pPr>
        <w:pStyle w:val="11"/>
        <w:tabs>
          <w:tab w:val="left" w:pos="840"/>
          <w:tab w:val="right" w:leader="dot" w:pos="8212"/>
        </w:tabs>
        <w:spacing w:line="300" w:lineRule="auto"/>
        <w:rPr>
          <w:rFonts w:asciiTheme="minorHAnsi" w:eastAsiaTheme="minorEastAsia" w:hAnsiTheme="minorHAnsi" w:cstheme="minorBidi"/>
          <w:noProof/>
          <w:sz w:val="21"/>
          <w:szCs w:val="22"/>
        </w:rPr>
      </w:pPr>
      <w:hyperlink w:anchor="_Toc2349498" w:history="1">
        <w:r w:rsidR="00C90274" w:rsidRPr="001F31BA">
          <w:rPr>
            <w:rStyle w:val="a3"/>
            <w:bCs/>
            <w:noProof/>
            <w:kern w:val="44"/>
          </w:rPr>
          <w:t>2.</w:t>
        </w:r>
        <w:r w:rsidR="00C90274">
          <w:rPr>
            <w:rStyle w:val="a3"/>
            <w:bCs/>
            <w:noProof/>
            <w:kern w:val="44"/>
          </w:rPr>
          <w:t xml:space="preserve"> </w:t>
        </w:r>
        <w:r w:rsidR="00C90274" w:rsidRPr="001F31BA">
          <w:rPr>
            <w:rStyle w:val="a3"/>
            <w:bCs/>
            <w:noProof/>
            <w:kern w:val="44"/>
          </w:rPr>
          <w:t>《通用批发零售业务管理系统》</w:t>
        </w:r>
        <w:r w:rsidR="00C90274" w:rsidRPr="001F31BA">
          <w:rPr>
            <w:rStyle w:val="a3"/>
            <w:bCs/>
            <w:noProof/>
            <w:kern w:val="44"/>
          </w:rPr>
          <w:t>V3.0</w:t>
        </w:r>
        <w:r w:rsidR="00C90274" w:rsidRPr="001F31BA">
          <w:rPr>
            <w:rStyle w:val="a3"/>
            <w:bCs/>
            <w:noProof/>
            <w:kern w:val="44"/>
          </w:rPr>
          <w:t>使用说明书</w:t>
        </w:r>
        <w:r w:rsidR="00C90274">
          <w:rPr>
            <w:noProof/>
            <w:webHidden/>
          </w:rPr>
          <w:tab/>
        </w:r>
        <w:r w:rsidR="00C90274">
          <w:rPr>
            <w:noProof/>
            <w:webHidden/>
          </w:rPr>
          <w:fldChar w:fldCharType="begin"/>
        </w:r>
        <w:r w:rsidR="00C90274">
          <w:rPr>
            <w:noProof/>
            <w:webHidden/>
          </w:rPr>
          <w:instrText xml:space="preserve"> PAGEREF _Toc2349498 \h </w:instrText>
        </w:r>
        <w:r w:rsidR="00C90274">
          <w:rPr>
            <w:noProof/>
            <w:webHidden/>
          </w:rPr>
        </w:r>
        <w:r w:rsidR="00C90274">
          <w:rPr>
            <w:noProof/>
            <w:webHidden/>
          </w:rPr>
          <w:fldChar w:fldCharType="separate"/>
        </w:r>
        <w:r w:rsidR="00C90274">
          <w:rPr>
            <w:noProof/>
            <w:webHidden/>
          </w:rPr>
          <w:t>4</w:t>
        </w:r>
        <w:r w:rsidR="00C90274">
          <w:rPr>
            <w:noProof/>
            <w:webHidden/>
          </w:rPr>
          <w:fldChar w:fldCharType="end"/>
        </w:r>
      </w:hyperlink>
    </w:p>
    <w:p w:rsidR="00C90274" w:rsidRPr="00C90274" w:rsidRDefault="004530F0" w:rsidP="00C90274">
      <w:pPr>
        <w:pStyle w:val="21"/>
        <w:rPr>
          <w:noProof/>
          <w:sz w:val="21"/>
          <w:szCs w:val="22"/>
        </w:rPr>
      </w:pPr>
      <w:hyperlink w:anchor="_Toc2349499" w:history="1">
        <w:r w:rsidR="00C90274" w:rsidRPr="00C90274">
          <w:rPr>
            <w:rStyle w:val="a3"/>
            <w:bCs/>
            <w:noProof/>
          </w:rPr>
          <w:t>2.1</w:t>
        </w:r>
        <w:r w:rsidR="00C90274" w:rsidRPr="00C90274">
          <w:rPr>
            <w:noProof/>
            <w:sz w:val="21"/>
            <w:szCs w:val="22"/>
          </w:rPr>
          <w:tab/>
        </w:r>
        <w:r w:rsidR="00C90274" w:rsidRPr="00C90274">
          <w:rPr>
            <w:rStyle w:val="a3"/>
            <w:bCs/>
            <w:noProof/>
          </w:rPr>
          <w:t>基础信息管理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_Toc2349499 \h </w:instrText>
        </w:r>
        <w:r w:rsidR="00C90274" w:rsidRPr="00C90274">
          <w:rPr>
            <w:noProof/>
            <w:webHidden/>
          </w:rPr>
        </w:r>
        <w:r w:rsidR="00C90274" w:rsidRPr="00C90274">
          <w:rPr>
            <w:noProof/>
            <w:webHidden/>
          </w:rPr>
          <w:fldChar w:fldCharType="separate"/>
        </w:r>
        <w:r w:rsidR="00C90274" w:rsidRPr="00C90274">
          <w:rPr>
            <w:noProof/>
            <w:webHidden/>
          </w:rPr>
          <w:t>4</w:t>
        </w:r>
        <w:r w:rsidR="00C90274" w:rsidRPr="00C90274">
          <w:rPr>
            <w:noProof/>
            <w:webHidden/>
          </w:rPr>
          <w:fldChar w:fldCharType="end"/>
        </w:r>
      </w:hyperlink>
    </w:p>
    <w:p w:rsidR="00C90274" w:rsidRPr="00C90274" w:rsidRDefault="004530F0" w:rsidP="00C90274">
      <w:pPr>
        <w:pStyle w:val="31"/>
        <w:tabs>
          <w:tab w:val="left" w:pos="1260"/>
          <w:tab w:val="right" w:leader="dot" w:pos="8212"/>
        </w:tabs>
        <w:spacing w:line="300" w:lineRule="auto"/>
        <w:ind w:left="498"/>
        <w:rPr>
          <w:noProof/>
          <w:sz w:val="21"/>
          <w:szCs w:val="22"/>
        </w:rPr>
      </w:pPr>
      <w:hyperlink w:anchor="_Toc2349500" w:history="1">
        <w:r w:rsidR="00C90274" w:rsidRPr="00C90274">
          <w:rPr>
            <w:rStyle w:val="a3"/>
            <w:bCs/>
            <w:noProof/>
          </w:rPr>
          <w:t>2.1.1</w:t>
        </w:r>
        <w:r w:rsidR="00C90274" w:rsidRPr="00C90274">
          <w:rPr>
            <w:noProof/>
            <w:sz w:val="21"/>
            <w:szCs w:val="22"/>
          </w:rPr>
          <w:tab/>
        </w:r>
        <w:r w:rsidR="00C90274" w:rsidRPr="00C90274">
          <w:rPr>
            <w:rStyle w:val="a3"/>
            <w:bCs/>
            <w:noProof/>
          </w:rPr>
          <w:t>客户信息管理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_Toc2349500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4530F0" w:rsidP="00C90274">
      <w:pPr>
        <w:pStyle w:val="41"/>
        <w:tabs>
          <w:tab w:val="left" w:pos="1680"/>
          <w:tab w:val="right" w:leader="dot" w:pos="8212"/>
        </w:tabs>
        <w:spacing w:line="300" w:lineRule="auto"/>
        <w:ind w:left="747"/>
        <w:rPr>
          <w:noProof/>
          <w:sz w:val="21"/>
          <w:szCs w:val="22"/>
        </w:rPr>
      </w:pPr>
      <w:hyperlink w:anchor="_Toc2349501" w:history="1">
        <w:r w:rsidR="00C90274" w:rsidRPr="00C90274">
          <w:rPr>
            <w:rStyle w:val="a3"/>
            <w:bCs/>
            <w:noProof/>
          </w:rPr>
          <w:t>2.1.1.1</w:t>
        </w:r>
        <w:r w:rsidR="00C90274" w:rsidRPr="00C90274">
          <w:rPr>
            <w:noProof/>
            <w:sz w:val="21"/>
            <w:szCs w:val="22"/>
          </w:rPr>
          <w:tab/>
        </w:r>
        <w:r w:rsidR="00C90274" w:rsidRPr="00C90274">
          <w:rPr>
            <w:rStyle w:val="a3"/>
            <w:bCs/>
            <w:noProof/>
          </w:rPr>
          <w:t>添加客户信息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_Toc2349501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4530F0" w:rsidP="00C90274">
      <w:pPr>
        <w:pStyle w:val="31"/>
        <w:tabs>
          <w:tab w:val="left" w:pos="1260"/>
          <w:tab w:val="right" w:leader="dot" w:pos="8212"/>
        </w:tabs>
        <w:spacing w:line="300" w:lineRule="auto"/>
        <w:ind w:left="498"/>
        <w:rPr>
          <w:noProof/>
          <w:sz w:val="21"/>
          <w:szCs w:val="22"/>
        </w:rPr>
      </w:pPr>
      <w:hyperlink w:anchor="_Toc2349502" w:history="1">
        <w:r w:rsidR="00C90274" w:rsidRPr="00C90274">
          <w:rPr>
            <w:rStyle w:val="a3"/>
            <w:bCs/>
            <w:noProof/>
          </w:rPr>
          <w:t>2.1.2</w:t>
        </w:r>
        <w:r w:rsidR="00C90274" w:rsidRPr="00C90274">
          <w:rPr>
            <w:noProof/>
            <w:sz w:val="21"/>
            <w:szCs w:val="22"/>
          </w:rPr>
          <w:tab/>
        </w:r>
        <w:r w:rsidR="00C90274" w:rsidRPr="00C90274">
          <w:rPr>
            <w:rStyle w:val="a3"/>
            <w:bCs/>
            <w:noProof/>
          </w:rPr>
          <w:t>供应商信息管理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_Toc2349502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4530F0" w:rsidP="00C90274">
      <w:pPr>
        <w:pStyle w:val="41"/>
        <w:tabs>
          <w:tab w:val="left" w:pos="1680"/>
          <w:tab w:val="right" w:leader="dot" w:pos="8212"/>
        </w:tabs>
        <w:spacing w:line="300" w:lineRule="auto"/>
        <w:ind w:left="747"/>
        <w:rPr>
          <w:noProof/>
          <w:sz w:val="21"/>
          <w:szCs w:val="22"/>
        </w:rPr>
      </w:pPr>
      <w:hyperlink w:anchor="_Toc2349503" w:history="1">
        <w:r w:rsidR="00C90274" w:rsidRPr="00C90274">
          <w:rPr>
            <w:rStyle w:val="a3"/>
            <w:bCs/>
            <w:noProof/>
          </w:rPr>
          <w:t>2.1.2.1</w:t>
        </w:r>
        <w:r w:rsidR="00C90274" w:rsidRPr="00C90274">
          <w:rPr>
            <w:noProof/>
            <w:sz w:val="21"/>
            <w:szCs w:val="22"/>
          </w:rPr>
          <w:tab/>
        </w:r>
        <w:r w:rsidR="00C90274" w:rsidRPr="00C90274">
          <w:rPr>
            <w:rStyle w:val="a3"/>
            <w:bCs/>
            <w:noProof/>
          </w:rPr>
          <w:t>添加供应商信息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_Toc2349503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4530F0" w:rsidP="00C90274">
      <w:pPr>
        <w:pStyle w:val="21"/>
        <w:rPr>
          <w:rStyle w:val="a3"/>
          <w:noProof/>
        </w:rPr>
      </w:pPr>
      <w:hyperlink w:anchor="_Toc2349504" w:history="1">
        <w:r w:rsidR="00C90274" w:rsidRPr="00C90274">
          <w:rPr>
            <w:rStyle w:val="a3"/>
            <w:bCs/>
            <w:noProof/>
          </w:rPr>
          <w:t>2.2</w:t>
        </w:r>
        <w:r w:rsidR="00C90274" w:rsidRPr="00C90274">
          <w:rPr>
            <w:noProof/>
            <w:sz w:val="21"/>
            <w:szCs w:val="22"/>
          </w:rPr>
          <w:tab/>
        </w:r>
        <w:r w:rsidR="00C90274" w:rsidRPr="00C90274">
          <w:rPr>
            <w:rStyle w:val="a3"/>
            <w:bCs/>
            <w:noProof/>
          </w:rPr>
          <w:t>POS</w:t>
        </w:r>
        <w:r w:rsidR="00C90274" w:rsidRPr="00C90274">
          <w:rPr>
            <w:rStyle w:val="a3"/>
            <w:bCs/>
            <w:noProof/>
          </w:rPr>
          <w:t>收银台</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_Toc2349504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C90274" w:rsidP="00C90274"/>
    <w:p w:rsidR="00C90274" w:rsidRPr="00C90274" w:rsidRDefault="00C90274" w:rsidP="00C90274">
      <w:pPr>
        <w:topLinePunct/>
        <w:adjustRightInd w:val="0"/>
        <w:snapToGrid w:val="0"/>
        <w:spacing w:line="300" w:lineRule="auto"/>
        <w:rPr>
          <w:color w:val="FF0000"/>
          <w:sz w:val="21"/>
          <w:szCs w:val="24"/>
        </w:rPr>
      </w:pPr>
      <w:r w:rsidRPr="00C90274">
        <w:rPr>
          <w:color w:val="FF0000"/>
          <w:sz w:val="21"/>
          <w:szCs w:val="24"/>
          <w:highlight w:val="yellow"/>
        </w:rPr>
        <w:t>[</w:t>
      </w:r>
      <w:r w:rsidRPr="00C90274">
        <w:rPr>
          <w:color w:val="FF0000"/>
          <w:sz w:val="21"/>
          <w:szCs w:val="24"/>
          <w:highlight w:val="yellow"/>
        </w:rPr>
        <w:t>文档全部完成之后，请在上述区域点击右键，选择</w:t>
      </w:r>
      <w:r w:rsidRPr="00C90274">
        <w:rPr>
          <w:color w:val="FF0000"/>
          <w:sz w:val="21"/>
          <w:szCs w:val="24"/>
          <w:highlight w:val="yellow"/>
        </w:rPr>
        <w:t>“</w:t>
      </w:r>
      <w:r w:rsidRPr="00C90274">
        <w:rPr>
          <w:color w:val="FF0000"/>
          <w:sz w:val="21"/>
          <w:szCs w:val="24"/>
          <w:highlight w:val="yellow"/>
        </w:rPr>
        <w:t>更新域</w:t>
      </w:r>
      <w:r w:rsidRPr="00C90274">
        <w:rPr>
          <w:color w:val="FF0000"/>
          <w:sz w:val="21"/>
          <w:szCs w:val="24"/>
          <w:highlight w:val="yellow"/>
        </w:rPr>
        <w:t>”</w:t>
      </w:r>
      <w:r w:rsidRPr="00C90274">
        <w:rPr>
          <w:color w:val="FF0000"/>
          <w:sz w:val="21"/>
          <w:szCs w:val="24"/>
          <w:highlight w:val="yellow"/>
        </w:rPr>
        <w:t>，在打开的对话框中选择</w:t>
      </w:r>
      <w:r w:rsidRPr="00C90274">
        <w:rPr>
          <w:color w:val="FF0000"/>
          <w:sz w:val="21"/>
          <w:szCs w:val="24"/>
          <w:highlight w:val="yellow"/>
        </w:rPr>
        <w:t>“</w:t>
      </w:r>
      <w:r w:rsidRPr="00C90274">
        <w:rPr>
          <w:color w:val="FF0000"/>
          <w:sz w:val="21"/>
          <w:szCs w:val="24"/>
          <w:highlight w:val="yellow"/>
        </w:rPr>
        <w:t>更新整个目录</w:t>
      </w:r>
      <w:r w:rsidRPr="00C90274">
        <w:rPr>
          <w:color w:val="FF0000"/>
          <w:sz w:val="21"/>
          <w:szCs w:val="24"/>
          <w:highlight w:val="yellow"/>
        </w:rPr>
        <w:t>”]</w:t>
      </w:r>
    </w:p>
    <w:p w:rsidR="00C90274" w:rsidRPr="00C90274" w:rsidRDefault="00C90274" w:rsidP="00C90274"/>
    <w:p w:rsidR="00C90274" w:rsidRPr="00C90274" w:rsidRDefault="00C90274" w:rsidP="00C90274"/>
    <w:p w:rsidR="0059290B" w:rsidRPr="00237296" w:rsidRDefault="00B25638" w:rsidP="00414CED">
      <w:pPr>
        <w:sectPr w:rsidR="0059290B" w:rsidRPr="00237296" w:rsidSect="00C37FC3">
          <w:footerReference w:type="first" r:id="rId12"/>
          <w:endnotePr>
            <w:numFmt w:val="decimal"/>
          </w:endnotePr>
          <w:pgSz w:w="11907" w:h="16840"/>
          <w:pgMar w:top="1960" w:right="1275" w:bottom="1701" w:left="2410" w:header="1325" w:footer="1469" w:gutter="0"/>
          <w:pgNumType w:fmt="upperRoman" w:start="1"/>
          <w:cols w:space="720"/>
          <w:docGrid w:type="linesAndChars" w:linePitch="360" w:charSpace="1861"/>
        </w:sectPr>
      </w:pPr>
      <w:r w:rsidRPr="00237296">
        <w:fldChar w:fldCharType="end"/>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rFonts w:eastAsia="黑体"/>
          <w:bCs/>
          <w:kern w:val="44"/>
          <w:sz w:val="44"/>
          <w:szCs w:val="44"/>
        </w:rPr>
      </w:pPr>
      <w:bookmarkStart w:id="9" w:name="_Toc524772089"/>
      <w:bookmarkStart w:id="10" w:name="_Toc524778232"/>
      <w:bookmarkStart w:id="11" w:name="_Toc524773306"/>
      <w:bookmarkStart w:id="12" w:name="_Toc398692904"/>
      <w:bookmarkStart w:id="13" w:name="_Toc2349493"/>
      <w:r w:rsidRPr="003D5ABB">
        <w:rPr>
          <w:rFonts w:eastAsia="黑体"/>
          <w:bCs/>
          <w:kern w:val="44"/>
          <w:sz w:val="44"/>
          <w:szCs w:val="44"/>
        </w:rPr>
        <w:lastRenderedPageBreak/>
        <w:t>软件安装配置方法</w:t>
      </w:r>
      <w:bookmarkEnd w:id="9"/>
      <w:bookmarkEnd w:id="10"/>
      <w:bookmarkEnd w:id="11"/>
      <w:bookmarkEnd w:id="12"/>
      <w:bookmarkEnd w:id="13"/>
    </w:p>
    <w:p w:rsidR="00F34CE9" w:rsidRPr="00F34CE9" w:rsidRDefault="00F34CE9" w:rsidP="003D5ABB">
      <w:pPr>
        <w:adjustRightInd w:val="0"/>
        <w:snapToGrid w:val="0"/>
        <w:spacing w:line="300" w:lineRule="auto"/>
        <w:ind w:firstLineChars="200" w:firstLine="498"/>
        <w:jc w:val="left"/>
        <w:rPr>
          <w:color w:val="C00000"/>
        </w:rPr>
      </w:pPr>
      <w:r w:rsidRPr="00F34CE9">
        <w:rPr>
          <w:rFonts w:hint="eastAsia"/>
          <w:color w:val="C00000"/>
        </w:rPr>
        <w:t>【</w:t>
      </w:r>
      <w:r>
        <w:rPr>
          <w:rFonts w:hint="eastAsia"/>
          <w:color w:val="C00000"/>
        </w:rPr>
        <w:t>注：本节给出的均为样例，要根据自己的项目需要的内容来写</w:t>
      </w:r>
      <w:r w:rsidRPr="00F34CE9">
        <w:rPr>
          <w:rFonts w:hint="eastAsia"/>
          <w:color w:val="C00000"/>
        </w:rPr>
        <w:t>】</w:t>
      </w:r>
    </w:p>
    <w:p w:rsidR="003D5ABB" w:rsidRPr="003D5ABB" w:rsidRDefault="003D5ABB" w:rsidP="003D5ABB">
      <w:pPr>
        <w:adjustRightInd w:val="0"/>
        <w:snapToGrid w:val="0"/>
        <w:spacing w:line="300" w:lineRule="auto"/>
        <w:ind w:firstLineChars="200" w:firstLine="498"/>
        <w:jc w:val="left"/>
      </w:pPr>
      <w:r w:rsidRPr="003D5ABB">
        <w:t>本系统运行环境需要的软件包括：</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运行环境：</w:t>
      </w:r>
      <w:r w:rsidRPr="003D5ABB">
        <w:t>JDK 1.8</w:t>
      </w:r>
      <w:r w:rsidRPr="003D5ABB">
        <w:t>及以上；</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数据库：</w:t>
      </w:r>
      <w:r w:rsidRPr="003D5ABB">
        <w:t>MySQL 5.7.24</w:t>
      </w:r>
      <w:r w:rsidRPr="003D5ABB">
        <w:t>；</w:t>
      </w:r>
    </w:p>
    <w:p w:rsidR="003D5ABB" w:rsidRDefault="003D5ABB" w:rsidP="003D5ABB">
      <w:pPr>
        <w:numPr>
          <w:ilvl w:val="0"/>
          <w:numId w:val="1"/>
        </w:numPr>
        <w:tabs>
          <w:tab w:val="left" w:pos="1134"/>
        </w:tabs>
        <w:adjustRightInd w:val="0"/>
        <w:snapToGrid w:val="0"/>
        <w:spacing w:line="300" w:lineRule="auto"/>
        <w:ind w:left="0" w:firstLine="567"/>
        <w:jc w:val="left"/>
      </w:pPr>
      <w:r w:rsidRPr="003D5ABB">
        <w:t>其它</w:t>
      </w:r>
      <w:r w:rsidRPr="003D5ABB">
        <w:t>:Java awt Swing GUI</w:t>
      </w:r>
      <w:r w:rsidR="00722585">
        <w:t>工具包</w:t>
      </w:r>
      <w:r w:rsidR="00722585">
        <w:rPr>
          <w:rFonts w:hint="eastAsia"/>
        </w:rPr>
        <w:t>；</w:t>
      </w:r>
    </w:p>
    <w:p w:rsidR="00722585" w:rsidRPr="003D5ABB" w:rsidRDefault="00722585" w:rsidP="003D5ABB">
      <w:pPr>
        <w:numPr>
          <w:ilvl w:val="0"/>
          <w:numId w:val="1"/>
        </w:numPr>
        <w:tabs>
          <w:tab w:val="left" w:pos="1134"/>
        </w:tabs>
        <w:adjustRightInd w:val="0"/>
        <w:snapToGrid w:val="0"/>
        <w:spacing w:line="300" w:lineRule="auto"/>
        <w:ind w:left="0" w:firstLine="567"/>
        <w:jc w:val="left"/>
      </w:pPr>
      <w:r>
        <w:t>… …</w:t>
      </w:r>
    </w:p>
    <w:p w:rsidR="003D5ABB" w:rsidRPr="003D5ABB" w:rsidRDefault="003D5ABB" w:rsidP="003D5ABB">
      <w:pPr>
        <w:adjustRightInd w:val="0"/>
        <w:snapToGrid w:val="0"/>
        <w:spacing w:line="300" w:lineRule="auto"/>
        <w:ind w:firstLine="495"/>
        <w:jc w:val="left"/>
      </w:pPr>
      <w:r w:rsidRPr="003D5ABB">
        <w:t>安装及配置过程主要分为</w:t>
      </w:r>
      <w:r w:rsidRPr="003D5ABB">
        <w:rPr>
          <w:color w:val="000000"/>
        </w:rPr>
        <w:t>6</w:t>
      </w:r>
      <w:r w:rsidRPr="003D5ABB">
        <w:rPr>
          <w:color w:val="000000"/>
        </w:rPr>
        <w:t>个步</w:t>
      </w:r>
      <w:r w:rsidRPr="003D5ABB">
        <w:t>骤，依次对上述组件进行安装与配置以完成项目的部署。</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4" w:name="_Toc524773307"/>
      <w:bookmarkStart w:id="15" w:name="_Toc524778233"/>
      <w:bookmarkStart w:id="16" w:name="_Toc524772090"/>
      <w:bookmarkStart w:id="17" w:name="_Toc682658888"/>
      <w:bookmarkStart w:id="18" w:name="_Toc2349494"/>
      <w:r w:rsidRPr="003D5ABB">
        <w:rPr>
          <w:rFonts w:eastAsia="黑体"/>
          <w:bCs/>
          <w:sz w:val="32"/>
          <w:szCs w:val="32"/>
        </w:rPr>
        <w:t>安装</w:t>
      </w:r>
      <w:r w:rsidRPr="003D5ABB">
        <w:rPr>
          <w:rFonts w:eastAsia="黑体"/>
          <w:bCs/>
          <w:sz w:val="32"/>
          <w:szCs w:val="32"/>
        </w:rPr>
        <w:t>Java SE Development Kit (JDK)</w:t>
      </w:r>
      <w:bookmarkEnd w:id="14"/>
      <w:bookmarkEnd w:id="15"/>
      <w:bookmarkEnd w:id="16"/>
      <w:bookmarkEnd w:id="17"/>
      <w:bookmarkEnd w:id="18"/>
    </w:p>
    <w:p w:rsidR="003D5ABB" w:rsidRPr="003D5ABB" w:rsidRDefault="003D5ABB" w:rsidP="003D5ABB">
      <w:pPr>
        <w:adjustRightInd w:val="0"/>
        <w:snapToGrid w:val="0"/>
        <w:spacing w:line="300" w:lineRule="auto"/>
        <w:ind w:firstLine="480"/>
      </w:pPr>
      <w:r w:rsidRPr="003D5ABB">
        <w:t>本系统使用</w:t>
      </w:r>
      <w:r w:rsidRPr="003D5ABB">
        <w:t>JDK</w:t>
      </w:r>
      <w:r w:rsidRPr="003D5ABB">
        <w:t>作为基础运行环境，为保证系统正常运行，需使用</w:t>
      </w:r>
      <w:r w:rsidRPr="003D5ABB">
        <w:t>V1.8</w:t>
      </w:r>
      <w:r w:rsidRPr="003D5ABB">
        <w:t>或以上版本的</w:t>
      </w:r>
      <w:r w:rsidRPr="003D5ABB">
        <w:t>JDK</w:t>
      </w:r>
      <w:r w:rsidRPr="003D5ABB">
        <w:t>，本说明书以</w:t>
      </w:r>
      <w:r w:rsidRPr="003D5ABB">
        <w:t>windows</w:t>
      </w:r>
      <w:r w:rsidRPr="003D5ABB">
        <w:t>系统上</w:t>
      </w:r>
      <w:r w:rsidRPr="003D5ABB">
        <w:t>Oracle JDK</w:t>
      </w:r>
      <w:r w:rsidRPr="003D5ABB">
        <w:t>为例。</w:t>
      </w:r>
    </w:p>
    <w:p w:rsidR="003D5ABB" w:rsidRPr="003D5ABB" w:rsidRDefault="003D5ABB" w:rsidP="003D5ABB">
      <w:pPr>
        <w:numPr>
          <w:ilvl w:val="0"/>
          <w:numId w:val="2"/>
        </w:numPr>
        <w:adjustRightInd w:val="0"/>
        <w:snapToGrid w:val="0"/>
        <w:spacing w:line="300" w:lineRule="auto"/>
        <w:ind w:left="0" w:firstLine="567"/>
      </w:pPr>
      <w:r w:rsidRPr="003D5ABB">
        <w:t>使用浏览器打开链接并下载所需版本的</w:t>
      </w:r>
      <w:r w:rsidRPr="003D5ABB">
        <w:t>JDK</w:t>
      </w:r>
      <w:r w:rsidRPr="003D5ABB">
        <w:t>，如图</w:t>
      </w:r>
      <w:r w:rsidRPr="003D5ABB">
        <w:t>1-1</w:t>
      </w:r>
      <w:r w:rsidRPr="003D5ABB">
        <w:t>所示。</w:t>
      </w:r>
    </w:p>
    <w:p w:rsidR="003D5ABB" w:rsidRPr="003D5ABB" w:rsidRDefault="004530F0" w:rsidP="003D5ABB">
      <w:pPr>
        <w:adjustRightInd w:val="0"/>
        <w:snapToGrid w:val="0"/>
        <w:spacing w:line="300" w:lineRule="auto"/>
        <w:ind w:firstLineChars="200" w:firstLine="498"/>
      </w:pPr>
      <w:hyperlink r:id="rId13" w:history="1">
        <w:r w:rsidR="003D5ABB" w:rsidRPr="003D5ABB">
          <w:rPr>
            <w:color w:val="800080"/>
            <w:u w:val="single"/>
          </w:rPr>
          <w:t>http://www.oracle.com/technetwork/java/javase/downloads/index.html</w:t>
        </w:r>
      </w:hyperlink>
    </w:p>
    <w:p w:rsidR="003D5ABB" w:rsidRPr="003D5ABB" w:rsidRDefault="003D5ABB" w:rsidP="003D5ABB">
      <w:pPr>
        <w:adjustRightInd w:val="0"/>
        <w:snapToGrid w:val="0"/>
        <w:spacing w:line="300" w:lineRule="auto"/>
        <w:jc w:val="center"/>
      </w:pPr>
      <w:r w:rsidRPr="003D5ABB">
        <w:rPr>
          <w:noProof/>
        </w:rPr>
        <w:drawing>
          <wp:inline distT="0" distB="0" distL="0" distR="0" wp14:anchorId="25EF174A" wp14:editId="605D3E3C">
            <wp:extent cx="4362450" cy="37846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62450" cy="3784600"/>
                    </a:xfrm>
                    <a:prstGeom prst="rect">
                      <a:avLst/>
                    </a:prstGeom>
                    <a:noFill/>
                    <a:ln>
                      <a:noFill/>
                    </a:ln>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1-1 JDK</w:t>
      </w:r>
      <w:r w:rsidRPr="003D5ABB">
        <w:rPr>
          <w:sz w:val="21"/>
        </w:rPr>
        <w:t>官网下载界面</w:t>
      </w:r>
    </w:p>
    <w:p w:rsidR="003D5ABB" w:rsidRPr="003D5ABB" w:rsidRDefault="003D5ABB" w:rsidP="003D5ABB">
      <w:pPr>
        <w:adjustRightInd w:val="0"/>
        <w:snapToGrid w:val="0"/>
        <w:spacing w:line="300" w:lineRule="auto"/>
        <w:ind w:firstLineChars="200" w:firstLine="498"/>
      </w:pPr>
      <w:r w:rsidRPr="003D5ABB">
        <w:t>根据本地的</w:t>
      </w:r>
      <w:r w:rsidRPr="003D5ABB">
        <w:t>cpu</w:t>
      </w:r>
      <w:r w:rsidRPr="003D5ABB">
        <w:t>架构，选择相应的</w:t>
      </w:r>
      <w:r w:rsidRPr="003D5ABB">
        <w:t>JDK</w:t>
      </w:r>
      <w:r w:rsidRPr="003D5ABB">
        <w:t>。浏览器页面会有多个</w:t>
      </w:r>
      <w:r w:rsidRPr="003D5ABB">
        <w:t>JDK</w:t>
      </w:r>
      <w:r w:rsidRPr="003D5ABB">
        <w:t>版本，选取</w:t>
      </w:r>
      <w:r w:rsidRPr="003D5ABB">
        <w:t>1.8</w:t>
      </w:r>
      <w:r w:rsidRPr="003D5ABB">
        <w:t>以上的任一版本均可。</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9" w:name="_Toc1590288342"/>
      <w:bookmarkStart w:id="20" w:name="_Toc2349495"/>
      <w:bookmarkStart w:id="21" w:name="_Toc524773308"/>
      <w:bookmarkStart w:id="22" w:name="_Toc524772091"/>
      <w:bookmarkStart w:id="23" w:name="_Toc524778234"/>
      <w:r w:rsidRPr="003D5ABB">
        <w:rPr>
          <w:rFonts w:eastAsia="黑体"/>
          <w:bCs/>
          <w:sz w:val="32"/>
          <w:szCs w:val="32"/>
        </w:rPr>
        <w:lastRenderedPageBreak/>
        <w:t>安装配置</w:t>
      </w:r>
      <w:r w:rsidRPr="003D5ABB">
        <w:rPr>
          <w:rFonts w:eastAsia="黑体"/>
          <w:bCs/>
          <w:sz w:val="32"/>
          <w:szCs w:val="32"/>
        </w:rPr>
        <w:t>MySQL 5.7.24</w:t>
      </w:r>
      <w:bookmarkEnd w:id="19"/>
      <w:bookmarkEnd w:id="20"/>
      <w:r w:rsidRPr="003D5ABB">
        <w:rPr>
          <w:rFonts w:eastAsia="黑体"/>
          <w:bCs/>
          <w:sz w:val="32"/>
          <w:szCs w:val="32"/>
        </w:rPr>
        <w:t xml:space="preserve"> </w:t>
      </w:r>
      <w:bookmarkEnd w:id="21"/>
      <w:bookmarkEnd w:id="22"/>
      <w:bookmarkEnd w:id="23"/>
    </w:p>
    <w:p w:rsidR="003D5ABB" w:rsidRPr="003D5ABB" w:rsidRDefault="003D5ABB" w:rsidP="003D5ABB">
      <w:pPr>
        <w:adjustRightInd w:val="0"/>
        <w:snapToGrid w:val="0"/>
        <w:spacing w:line="300" w:lineRule="auto"/>
        <w:ind w:firstLine="480"/>
      </w:pPr>
      <w:r w:rsidRPr="003D5ABB">
        <w:t>本系统使用</w:t>
      </w:r>
      <w:r w:rsidRPr="003D5ABB">
        <w:t>MySQL</w:t>
      </w:r>
      <w:r w:rsidRPr="003D5ABB">
        <w:t>作为存储常规数据的数据库，具体安装配置步骤如下。</w:t>
      </w:r>
    </w:p>
    <w:p w:rsidR="003D5ABB" w:rsidRPr="003D5ABB" w:rsidRDefault="003D5ABB" w:rsidP="003D5ABB">
      <w:pPr>
        <w:numPr>
          <w:ilvl w:val="0"/>
          <w:numId w:val="8"/>
        </w:numPr>
        <w:adjustRightInd w:val="0"/>
        <w:snapToGrid w:val="0"/>
        <w:spacing w:line="300" w:lineRule="auto"/>
        <w:ind w:left="0" w:firstLine="567"/>
      </w:pPr>
      <w:r w:rsidRPr="003D5ABB">
        <w:t>登录</w:t>
      </w:r>
      <w:hyperlink r:id="rId15" w:anchor="downloads" w:history="1">
        <w:r w:rsidRPr="003D5ABB">
          <w:rPr>
            <w:rFonts w:hint="eastAsia"/>
            <w:color w:val="0000FF"/>
            <w:u w:val="single"/>
          </w:rPr>
          <w:t>https://dev.mysql.com/downloads/mysql/5.7.html#downloads</w:t>
        </w:r>
      </w:hyperlink>
      <w:r w:rsidRPr="003D5ABB">
        <w:t>进行安装包的下载</w:t>
      </w:r>
      <w:r w:rsidRPr="003D5ABB">
        <w:t xml:space="preserve">, </w:t>
      </w:r>
      <w:r w:rsidRPr="003D5ABB">
        <w:t>登录该网页后</w:t>
      </w:r>
      <w:r w:rsidRPr="003D5ABB">
        <w:t xml:space="preserve">, </w:t>
      </w:r>
      <w:r w:rsidRPr="003D5ABB">
        <w:t>选择和操作系统相匹配的数据库安装包进行下载</w:t>
      </w:r>
      <w:r w:rsidRPr="003D5ABB">
        <w:t xml:space="preserve">, </w:t>
      </w:r>
      <w:r w:rsidRPr="003D5ABB">
        <w:t>安装时选取默认的选项即可。</w:t>
      </w:r>
    </w:p>
    <w:p w:rsidR="003D5ABB" w:rsidRPr="003D5ABB" w:rsidRDefault="003D5ABB" w:rsidP="003D5ABB">
      <w:pPr>
        <w:adjustRightInd w:val="0"/>
        <w:snapToGrid w:val="0"/>
        <w:spacing w:line="300" w:lineRule="auto"/>
      </w:pPr>
      <w:r w:rsidRPr="003D5ABB">
        <w:rPr>
          <w:noProof/>
        </w:rPr>
        <w:drawing>
          <wp:inline distT="0" distB="0" distL="114300" distR="114300" wp14:anchorId="74296128" wp14:editId="728121CE">
            <wp:extent cx="5220335" cy="3532505"/>
            <wp:effectExtent l="0" t="0" r="12065" b="23495"/>
            <wp:docPr id="38" name="图片 38" descr="屏幕快照 2018-12-29 上午7.2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快照 2018-12-29 上午7.24.44"/>
                    <pic:cNvPicPr>
                      <a:picLocks noChangeAspect="1"/>
                    </pic:cNvPicPr>
                  </pic:nvPicPr>
                  <pic:blipFill>
                    <a:blip r:embed="rId16"/>
                    <a:stretch>
                      <a:fillRect/>
                    </a:stretch>
                  </pic:blipFill>
                  <pic:spPr>
                    <a:xfrm>
                      <a:off x="0" y="0"/>
                      <a:ext cx="5220335" cy="353250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1-2 MySQL</w:t>
      </w:r>
      <w:r w:rsidRPr="003D5ABB">
        <w:rPr>
          <w:sz w:val="21"/>
        </w:rPr>
        <w:t>官网下载界面</w:t>
      </w:r>
    </w:p>
    <w:p w:rsidR="003D5ABB" w:rsidRPr="003D5ABB" w:rsidRDefault="003D5ABB" w:rsidP="003D5ABB">
      <w:pPr>
        <w:numPr>
          <w:ilvl w:val="0"/>
          <w:numId w:val="8"/>
        </w:numPr>
        <w:adjustRightInd w:val="0"/>
        <w:snapToGrid w:val="0"/>
        <w:spacing w:line="300" w:lineRule="auto"/>
        <w:ind w:left="0" w:firstLine="567"/>
      </w:pPr>
      <w:r w:rsidRPr="003D5ABB">
        <w:t xml:space="preserve"> </w:t>
      </w:r>
      <w:r w:rsidRPr="003D5ABB">
        <w:t>以</w:t>
      </w:r>
      <w:r w:rsidRPr="003D5ABB">
        <w:t>MAC</w:t>
      </w:r>
      <w:r w:rsidRPr="003D5ABB">
        <w:t>为例</w:t>
      </w:r>
      <w:r w:rsidRPr="003D5ABB">
        <w:t xml:space="preserve">, </w:t>
      </w:r>
      <w:r w:rsidRPr="003D5ABB">
        <w:t>安装成功后会在系统配置项最后处出现</w:t>
      </w:r>
      <w:r w:rsidRPr="003D5ABB">
        <w:t>MySQL</w:t>
      </w:r>
      <w:r w:rsidRPr="003D5ABB">
        <w:t>的标志</w:t>
      </w:r>
      <w:r w:rsidRPr="003D5ABB">
        <w:t xml:space="preserve">, </w:t>
      </w:r>
      <w:r w:rsidRPr="003D5ABB">
        <w:t>之后用来启动和关闭服务器。</w:t>
      </w:r>
    </w:p>
    <w:p w:rsidR="003D5ABB" w:rsidRPr="003D5ABB" w:rsidRDefault="003D5ABB" w:rsidP="003D5ABB">
      <w:pPr>
        <w:adjustRightInd w:val="0"/>
        <w:snapToGrid w:val="0"/>
        <w:spacing w:line="300" w:lineRule="auto"/>
      </w:pPr>
      <w:r w:rsidRPr="003D5ABB">
        <w:t>… …</w:t>
      </w:r>
    </w:p>
    <w:p w:rsidR="003D5ABB" w:rsidRPr="003D5ABB" w:rsidRDefault="003D5ABB" w:rsidP="003D5ABB">
      <w:pPr>
        <w:adjustRightInd w:val="0"/>
        <w:snapToGrid w:val="0"/>
        <w:spacing w:line="300" w:lineRule="auto"/>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4" w:name="_Toc524772092"/>
      <w:bookmarkStart w:id="25" w:name="_Toc524778235"/>
      <w:bookmarkStart w:id="26" w:name="_Toc524773309"/>
      <w:bookmarkStart w:id="27" w:name="_Toc394693432"/>
      <w:bookmarkStart w:id="28" w:name="_Toc2349496"/>
      <w:r w:rsidRPr="003D5ABB">
        <w:rPr>
          <w:rFonts w:eastAsia="黑体"/>
          <w:bCs/>
          <w:sz w:val="32"/>
          <w:szCs w:val="32"/>
        </w:rPr>
        <w:t>安</w:t>
      </w:r>
      <w:bookmarkEnd w:id="24"/>
      <w:bookmarkEnd w:id="25"/>
      <w:bookmarkEnd w:id="26"/>
      <w:r w:rsidRPr="003D5ABB">
        <w:rPr>
          <w:rFonts w:eastAsia="黑体"/>
          <w:bCs/>
          <w:sz w:val="32"/>
          <w:szCs w:val="32"/>
        </w:rPr>
        <w:t>装</w:t>
      </w:r>
      <w:r w:rsidRPr="003D5ABB">
        <w:rPr>
          <w:rFonts w:eastAsia="黑体"/>
          <w:bCs/>
          <w:sz w:val="32"/>
          <w:szCs w:val="32"/>
        </w:rPr>
        <w:t>MySQLWorkbench</w:t>
      </w:r>
      <w:bookmarkEnd w:id="27"/>
      <w:bookmarkEnd w:id="28"/>
    </w:p>
    <w:p w:rsidR="003D5ABB" w:rsidRPr="003D5ABB" w:rsidRDefault="003D5ABB" w:rsidP="003D5ABB">
      <w:pPr>
        <w:adjustRightInd w:val="0"/>
        <w:snapToGrid w:val="0"/>
        <w:spacing w:line="300" w:lineRule="auto"/>
        <w:ind w:firstLine="480"/>
      </w:pPr>
      <w:r w:rsidRPr="003D5ABB">
        <w:t>本系统使用</w:t>
      </w:r>
      <w:r w:rsidRPr="003D5ABB">
        <w:t>MySQLWorkbench</w:t>
      </w:r>
      <w:r w:rsidRPr="003D5ABB">
        <w:t>作为数据库的</w:t>
      </w:r>
      <w:r w:rsidRPr="003D5ABB">
        <w:t>GUI</w:t>
      </w:r>
      <w:r w:rsidRPr="003D5ABB">
        <w:t>交互程序，操纵数据库简单易行</w:t>
      </w:r>
      <w:r w:rsidRPr="003D5ABB">
        <w:t xml:space="preserve">, </w:t>
      </w:r>
      <w:r w:rsidRPr="003D5ABB">
        <w:t>具体安装配置步骤如下。</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官方下载地址：</w:t>
      </w:r>
      <w:hyperlink r:id="rId17" w:history="1">
        <w:r w:rsidRPr="003D5ABB">
          <w:rPr>
            <w:rFonts w:hint="eastAsia"/>
            <w:color w:val="0000FF"/>
            <w:u w:val="single"/>
          </w:rPr>
          <w:t>https://dev.mysql.com/downloads/workbench/</w:t>
        </w:r>
      </w:hyperlink>
      <w:r w:rsidRPr="003D5ABB">
        <w:t>选取</w:t>
      </w:r>
      <w:r w:rsidRPr="003D5ABB">
        <w:t>8.0.13</w:t>
      </w:r>
      <w:r w:rsidRPr="003D5ABB">
        <w:t>版本即可</w:t>
      </w:r>
      <w:r w:rsidRPr="003D5ABB">
        <w:t xml:space="preserve">, </w:t>
      </w:r>
      <w:r w:rsidRPr="003D5ABB">
        <w:t>最新版本的</w:t>
      </w:r>
      <w:r w:rsidRPr="003D5ABB">
        <w:t>8.0.13</w:t>
      </w:r>
      <w:r w:rsidRPr="003D5ABB">
        <w:t>已经在安装说明出给出</w:t>
      </w:r>
      <w:r w:rsidRPr="003D5ABB">
        <w:t xml:space="preserve">: </w:t>
      </w:r>
      <w:r w:rsidRPr="003D5ABB">
        <w:t>完美适配</w:t>
      </w:r>
      <w:r w:rsidRPr="003D5ABB">
        <w:t>5.7.24</w:t>
      </w:r>
      <w:r w:rsidRPr="003D5ABB">
        <w:t>版本的数据库</w:t>
      </w:r>
      <w:r w:rsidRPr="003D5ABB">
        <w:rPr>
          <w:rFonts w:hint="eastAsia"/>
        </w:rPr>
        <w:t>。</w:t>
      </w:r>
    </w:p>
    <w:p w:rsidR="003D5ABB" w:rsidRPr="003D5ABB" w:rsidRDefault="003D5ABB" w:rsidP="003D5ABB">
      <w:pPr>
        <w:numPr>
          <w:ilvl w:val="0"/>
          <w:numId w:val="9"/>
        </w:numPr>
        <w:tabs>
          <w:tab w:val="left" w:pos="1134"/>
        </w:tabs>
        <w:adjustRightInd w:val="0"/>
        <w:snapToGrid w:val="0"/>
        <w:spacing w:line="300" w:lineRule="auto"/>
        <w:ind w:left="0" w:firstLine="426"/>
      </w:pPr>
      <w:r w:rsidRPr="003D5ABB">
        <w:t>… …</w:t>
      </w: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tabs>
          <w:tab w:val="left" w:pos="1134"/>
        </w:tabs>
        <w:adjustRightInd w:val="0"/>
        <w:snapToGrid w:val="0"/>
        <w:spacing w:line="300" w:lineRule="auto"/>
        <w:ind w:left="426"/>
      </w:pP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9" w:name="_Toc35526041"/>
      <w:bookmarkStart w:id="30" w:name="_Toc2349497"/>
      <w:r w:rsidRPr="003D5ABB">
        <w:rPr>
          <w:rFonts w:eastAsia="黑体"/>
          <w:bCs/>
          <w:sz w:val="32"/>
          <w:szCs w:val="32"/>
        </w:rPr>
        <w:lastRenderedPageBreak/>
        <w:t>软件配置安装</w:t>
      </w:r>
      <w:bookmarkEnd w:id="29"/>
      <w:bookmarkEnd w:id="30"/>
    </w:p>
    <w:p w:rsidR="003D5ABB" w:rsidRPr="003D5ABB" w:rsidRDefault="003D5ABB" w:rsidP="003D5ABB">
      <w:pPr>
        <w:numPr>
          <w:ilvl w:val="0"/>
          <w:numId w:val="18"/>
        </w:numPr>
        <w:ind w:left="0" w:firstLine="567"/>
      </w:pPr>
      <w:r w:rsidRPr="003D5ABB">
        <w:t>启动</w:t>
      </w:r>
      <w:r w:rsidRPr="003D5ABB">
        <w:t>MySQL</w:t>
      </w:r>
      <w:r w:rsidRPr="003D5ABB">
        <w:t>数据库</w:t>
      </w:r>
      <w:r w:rsidRPr="003D5ABB">
        <w:t>,</w:t>
      </w:r>
      <w:r w:rsidRPr="003D5ABB">
        <w:t>这里以</w:t>
      </w:r>
      <w:r w:rsidRPr="003D5ABB">
        <w:t xml:space="preserve">MAC </w:t>
      </w:r>
      <w:r w:rsidRPr="003D5ABB">
        <w:t>版本给出</w:t>
      </w:r>
      <w:r w:rsidRPr="003D5ABB">
        <w:t xml:space="preserve">: </w:t>
      </w:r>
      <w:r w:rsidRPr="003D5ABB">
        <w:t>进入系统偏好设置</w:t>
      </w:r>
      <w:r w:rsidRPr="003D5ABB">
        <w:t>-&gt; MySQL -&gt; Start Mysql Server</w:t>
      </w:r>
      <w:r w:rsidRPr="003D5ABB">
        <w:t>；</w:t>
      </w:r>
    </w:p>
    <w:p w:rsidR="003D5ABB" w:rsidRPr="003D5ABB" w:rsidRDefault="003D5ABB" w:rsidP="003D5ABB">
      <w:pPr>
        <w:numPr>
          <w:ilvl w:val="0"/>
          <w:numId w:val="18"/>
        </w:numPr>
        <w:ind w:left="0" w:firstLine="567"/>
      </w:pPr>
      <w:r w:rsidRPr="003D5ABB">
        <w:t>打开</w:t>
      </w:r>
      <w:r w:rsidRPr="003D5ABB">
        <w:t xml:space="preserve">MySQLWorkbench -&gt; </w:t>
      </w:r>
      <w:r w:rsidRPr="003D5ABB">
        <w:t>连接数据库服务器</w:t>
      </w:r>
      <w:r w:rsidRPr="003D5ABB">
        <w:t xml:space="preserve"> -&gt; </w:t>
      </w:r>
      <w:r w:rsidRPr="003D5ABB">
        <w:t>导入数据文件；</w:t>
      </w:r>
    </w:p>
    <w:p w:rsidR="003D5ABB" w:rsidRPr="003D5ABB" w:rsidRDefault="003D5ABB" w:rsidP="003D5ABB">
      <w:pPr>
        <w:numPr>
          <w:ilvl w:val="0"/>
          <w:numId w:val="18"/>
        </w:numPr>
        <w:ind w:left="0" w:firstLine="567"/>
      </w:pPr>
      <w:r w:rsidRPr="003D5ABB">
        <w:t>连接数据库服务器截图：</w:t>
      </w:r>
    </w:p>
    <w:p w:rsidR="003D5ABB" w:rsidRPr="003D5ABB" w:rsidRDefault="003D5ABB" w:rsidP="003D5ABB">
      <w:r w:rsidRPr="003D5ABB">
        <w:rPr>
          <w:noProof/>
        </w:rPr>
        <w:drawing>
          <wp:inline distT="0" distB="0" distL="114300" distR="114300" wp14:anchorId="5EFAD9CA" wp14:editId="58820142">
            <wp:extent cx="5217795" cy="3277870"/>
            <wp:effectExtent l="0" t="0" r="14605" b="24130"/>
            <wp:docPr id="60" name="图片 60" descr="屏幕快照 2018-12-29 上午7.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屏幕快照 2018-12-29 上午7.31.19"/>
                    <pic:cNvPicPr>
                      <a:picLocks noChangeAspect="1"/>
                    </pic:cNvPicPr>
                  </pic:nvPicPr>
                  <pic:blipFill>
                    <a:blip r:embed="rId18"/>
                    <a:stretch>
                      <a:fillRect/>
                    </a:stretch>
                  </pic:blipFill>
                  <pic:spPr>
                    <a:xfrm>
                      <a:off x="0" y="0"/>
                      <a:ext cx="5217795" cy="3277870"/>
                    </a:xfrm>
                    <a:prstGeom prst="rect">
                      <a:avLst/>
                    </a:prstGeom>
                  </pic:spPr>
                </pic:pic>
              </a:graphicData>
            </a:graphic>
          </wp:inline>
        </w:drawing>
      </w:r>
      <w:r w:rsidRPr="003D5ABB">
        <w:t xml:space="preserve"> </w:t>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1-3 </w:t>
      </w:r>
      <w:r w:rsidRPr="003D5ABB">
        <w:rPr>
          <w:rFonts w:hint="eastAsia"/>
          <w:sz w:val="21"/>
        </w:rPr>
        <w:t>连接数据库服务器截图</w:t>
      </w:r>
    </w:p>
    <w:p w:rsidR="003D5ABB" w:rsidRPr="003D5ABB" w:rsidRDefault="003D5ABB" w:rsidP="003D5ABB">
      <w:pPr>
        <w:numPr>
          <w:ilvl w:val="0"/>
          <w:numId w:val="18"/>
        </w:numPr>
        <w:ind w:left="0" w:firstLine="567"/>
      </w:pPr>
      <w:r w:rsidRPr="003D5ABB">
        <w:t>在</w:t>
      </w:r>
      <w:r w:rsidRPr="003D5ABB">
        <w:t>Operator table</w:t>
      </w:r>
      <w:r w:rsidRPr="003D5ABB">
        <w:t>中添加一名店长</w:t>
      </w:r>
      <w:r w:rsidRPr="003D5ABB">
        <w:t xml:space="preserve">, </w:t>
      </w:r>
      <w:r w:rsidRPr="003D5ABB">
        <w:t>赋予其最高权限；</w:t>
      </w:r>
    </w:p>
    <w:p w:rsidR="003D5ABB" w:rsidRPr="003D5ABB" w:rsidRDefault="003D5ABB" w:rsidP="003D5ABB">
      <w:pPr>
        <w:numPr>
          <w:ilvl w:val="0"/>
          <w:numId w:val="18"/>
        </w:numPr>
        <w:ind w:left="0" w:firstLine="567"/>
      </w:pPr>
      <w:r w:rsidRPr="003D5ABB">
        <w:t>启动程序</w:t>
      </w:r>
      <w:r w:rsidRPr="003D5ABB">
        <w:t xml:space="preserve">, </w:t>
      </w:r>
      <w:r w:rsidRPr="003D5ABB">
        <w:t>开始执行。</w:t>
      </w:r>
    </w:p>
    <w:p w:rsidR="003D5ABB" w:rsidRPr="003D5ABB" w:rsidRDefault="003D5ABB" w:rsidP="003D5ABB">
      <w:r w:rsidRPr="003D5ABB">
        <w:t>… …</w:t>
      </w:r>
    </w:p>
    <w:p w:rsidR="003D5ABB" w:rsidRPr="003D5ABB" w:rsidRDefault="003D5ABB" w:rsidP="003D5ABB">
      <w:r w:rsidRPr="003D5ABB">
        <w:t>… …</w:t>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bCs/>
          <w:kern w:val="44"/>
          <w:sz w:val="44"/>
          <w:szCs w:val="44"/>
        </w:rPr>
      </w:pPr>
      <w:r w:rsidRPr="003D5ABB">
        <w:rPr>
          <w:b/>
          <w:bCs/>
          <w:kern w:val="44"/>
          <w:sz w:val="44"/>
          <w:szCs w:val="44"/>
        </w:rPr>
        <w:br w:type="page"/>
      </w:r>
      <w:bookmarkStart w:id="31" w:name="_Toc524773311"/>
      <w:bookmarkStart w:id="32" w:name="_Toc524772094"/>
      <w:bookmarkStart w:id="33" w:name="_Toc524778237"/>
      <w:bookmarkStart w:id="34" w:name="_Toc85717221"/>
      <w:bookmarkStart w:id="35" w:name="_Toc2349498"/>
      <w:r w:rsidRPr="003D5ABB">
        <w:rPr>
          <w:rFonts w:eastAsia="黑体" w:hint="eastAsia"/>
          <w:bCs/>
          <w:kern w:val="44"/>
          <w:sz w:val="44"/>
          <w:szCs w:val="44"/>
        </w:rPr>
        <w:lastRenderedPageBreak/>
        <w:t>《通用批发零售业务管理系统》</w:t>
      </w:r>
      <w:r w:rsidRPr="003D5ABB">
        <w:rPr>
          <w:rFonts w:eastAsia="黑体" w:hint="eastAsia"/>
          <w:bCs/>
          <w:kern w:val="44"/>
          <w:sz w:val="44"/>
          <w:szCs w:val="44"/>
        </w:rPr>
        <w:t>V3.0</w:t>
      </w:r>
      <w:r w:rsidRPr="003D5ABB">
        <w:rPr>
          <w:rFonts w:eastAsia="黑体" w:hint="eastAsia"/>
          <w:bCs/>
          <w:kern w:val="44"/>
          <w:sz w:val="44"/>
          <w:szCs w:val="44"/>
        </w:rPr>
        <w:t>使用</w:t>
      </w:r>
      <w:r w:rsidRPr="003D5ABB">
        <w:rPr>
          <w:rFonts w:eastAsia="黑体"/>
          <w:bCs/>
          <w:kern w:val="44"/>
          <w:sz w:val="44"/>
          <w:szCs w:val="44"/>
        </w:rPr>
        <w:t>说明书</w:t>
      </w:r>
      <w:bookmarkEnd w:id="31"/>
      <w:bookmarkEnd w:id="32"/>
      <w:bookmarkEnd w:id="33"/>
      <w:bookmarkEnd w:id="34"/>
      <w:bookmarkEnd w:id="35"/>
    </w:p>
    <w:p w:rsidR="003D5ABB" w:rsidRPr="003D5ABB" w:rsidRDefault="003D5ABB" w:rsidP="003D5ABB">
      <w:pPr>
        <w:adjustRightInd w:val="0"/>
        <w:snapToGrid w:val="0"/>
        <w:spacing w:line="300" w:lineRule="auto"/>
        <w:ind w:firstLine="495"/>
      </w:pPr>
      <w:r w:rsidRPr="003D5ABB">
        <w:t>欢迎使用</w:t>
      </w:r>
      <w:r w:rsidRPr="003D5ABB">
        <w:t>“</w:t>
      </w:r>
      <w:r w:rsidRPr="003D5ABB">
        <w:rPr>
          <w:rFonts w:hint="eastAsia"/>
        </w:rPr>
        <w:t>进销存管理系统</w:t>
      </w:r>
      <w:r w:rsidRPr="003D5ABB">
        <w:t>”</w:t>
      </w:r>
      <w:r w:rsidRPr="003D5ABB">
        <w:t>。下面</w:t>
      </w:r>
      <w:r w:rsidRPr="003D5ABB">
        <w:rPr>
          <w:rFonts w:hint="eastAsia"/>
        </w:rPr>
        <w:t>是本系统详细使用手册，本系统各个功能及其使用将在下面给出说明。主页面如图</w:t>
      </w:r>
      <w:r w:rsidRPr="003D5ABB">
        <w:rPr>
          <w:rFonts w:hint="eastAsia"/>
        </w:rPr>
        <w:t>2-</w:t>
      </w:r>
      <w:r w:rsidRPr="003D5ABB">
        <w:t>1</w:t>
      </w:r>
      <w:r w:rsidRPr="003D5ABB">
        <w:rPr>
          <w:rFonts w:hint="eastAsia"/>
        </w:rPr>
        <w:t>所示：</w:t>
      </w:r>
    </w:p>
    <w:p w:rsidR="003D5ABB" w:rsidRPr="003D5ABB" w:rsidRDefault="003660DE" w:rsidP="003D5ABB">
      <w:pPr>
        <w:adjustRightInd w:val="0"/>
        <w:snapToGrid w:val="0"/>
        <w:spacing w:line="300" w:lineRule="auto"/>
        <w:jc w:val="center"/>
      </w:pPr>
      <w:r w:rsidRPr="003660DE">
        <w:rPr>
          <w:noProof/>
        </w:rPr>
        <w:drawing>
          <wp:inline distT="0" distB="0" distL="0" distR="0" wp14:anchorId="40A12E0D" wp14:editId="32C63A82">
            <wp:extent cx="5220970" cy="2561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20970" cy="2561590"/>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2-1 </w:t>
      </w:r>
      <w:r w:rsidRPr="003D5ABB">
        <w:rPr>
          <w:sz w:val="21"/>
        </w:rPr>
        <w:t>系统主页界面截图</w:t>
      </w:r>
    </w:p>
    <w:p w:rsidR="003D5ABB" w:rsidRPr="003D5ABB" w:rsidRDefault="000D298A"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36" w:name="_Toc1835289857"/>
      <w:bookmarkStart w:id="37" w:name="_Toc2349499"/>
      <w:r>
        <w:rPr>
          <w:rFonts w:eastAsia="黑体" w:hint="eastAsia"/>
          <w:bCs/>
          <w:sz w:val="32"/>
          <w:szCs w:val="32"/>
        </w:rPr>
        <w:t>客户资料</w:t>
      </w:r>
      <w:r w:rsidR="003D5ABB" w:rsidRPr="003D5ABB">
        <w:rPr>
          <w:rFonts w:eastAsia="黑体" w:hint="eastAsia"/>
          <w:bCs/>
          <w:sz w:val="32"/>
          <w:szCs w:val="32"/>
        </w:rPr>
        <w:t>管理</w:t>
      </w:r>
      <w:bookmarkEnd w:id="36"/>
      <w:bookmarkEnd w:id="37"/>
    </w:p>
    <w:p w:rsidR="003D5ABB" w:rsidRPr="003D5ABB" w:rsidRDefault="003D5ABB" w:rsidP="003D5ABB">
      <w:pPr>
        <w:adjustRightInd w:val="0"/>
        <w:snapToGrid w:val="0"/>
        <w:spacing w:line="300" w:lineRule="auto"/>
        <w:ind w:firstLineChars="200" w:firstLine="498"/>
      </w:pPr>
      <w:r w:rsidRPr="003D5ABB">
        <w:rPr>
          <w:rFonts w:hint="eastAsia"/>
        </w:rPr>
        <w:t>基础信息管理共有</w:t>
      </w:r>
      <w:r w:rsidR="000D298A">
        <w:rPr>
          <w:rFonts w:hint="eastAsia"/>
        </w:rPr>
        <w:t>3</w:t>
      </w:r>
      <w:r w:rsidRPr="003D5ABB">
        <w:rPr>
          <w:rFonts w:hint="eastAsia"/>
        </w:rPr>
        <w:t>个功能</w:t>
      </w:r>
      <w:r w:rsidRPr="003D5ABB">
        <w:t>，具体页面如图</w:t>
      </w:r>
      <w:r w:rsidRPr="003D5ABB">
        <w:rPr>
          <w:rFonts w:hint="eastAsia"/>
        </w:rPr>
        <w:t>2</w:t>
      </w:r>
      <w:r w:rsidRPr="003D5ABB">
        <w:t>-2</w:t>
      </w:r>
      <w:r w:rsidRPr="003D5ABB">
        <w:t>所示。</w:t>
      </w:r>
    </w:p>
    <w:p w:rsidR="003D5ABB" w:rsidRPr="000D298A" w:rsidRDefault="000960B3" w:rsidP="003D5ABB">
      <w:pPr>
        <w:adjustRightInd w:val="0"/>
        <w:snapToGrid w:val="0"/>
        <w:spacing w:line="300" w:lineRule="auto"/>
      </w:pPr>
      <w:r w:rsidRPr="000960B3">
        <w:rPr>
          <w:noProof/>
        </w:rPr>
        <w:drawing>
          <wp:inline distT="0" distB="0" distL="0" distR="0" wp14:anchorId="55AB318E" wp14:editId="40F64F9E">
            <wp:extent cx="5220970" cy="261302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20970" cy="261302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2-2 </w:t>
      </w:r>
      <w:r w:rsidRPr="003D5ABB">
        <w:rPr>
          <w:sz w:val="21"/>
        </w:rPr>
        <w:t>系统主页界面截图</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38" w:name="_Toc1409004738"/>
      <w:bookmarkStart w:id="39" w:name="_Toc2349500"/>
      <w:r w:rsidRPr="003D5ABB">
        <w:rPr>
          <w:rFonts w:eastAsia="黑体" w:hint="eastAsia"/>
          <w:bCs/>
          <w:sz w:val="32"/>
          <w:szCs w:val="32"/>
        </w:rPr>
        <w:t>客户信息管理</w:t>
      </w:r>
      <w:bookmarkEnd w:id="38"/>
      <w:bookmarkEnd w:id="39"/>
    </w:p>
    <w:p w:rsidR="003D5ABB" w:rsidRDefault="003D5ABB" w:rsidP="003D5ABB">
      <w:pPr>
        <w:adjustRightInd w:val="0"/>
        <w:snapToGrid w:val="0"/>
        <w:spacing w:line="300" w:lineRule="auto"/>
        <w:ind w:firstLine="495"/>
      </w:pPr>
      <w:r w:rsidRPr="003D5ABB">
        <w:rPr>
          <w:rFonts w:hint="eastAsia"/>
        </w:rPr>
        <w:t>用户打开客户信息管理</w:t>
      </w:r>
      <w:r w:rsidRPr="003D5ABB">
        <w:t>界面如图所示。</w:t>
      </w:r>
      <w:r w:rsidRPr="003D5ABB">
        <w:rPr>
          <w:rFonts w:hint="eastAsia"/>
        </w:rPr>
        <w:t>共有添加用户</w:t>
      </w:r>
      <w:r w:rsidR="00573092">
        <w:rPr>
          <w:rFonts w:hint="eastAsia"/>
        </w:rPr>
        <w:t>，搜索用户</w:t>
      </w:r>
      <w:r w:rsidRPr="003D5ABB">
        <w:rPr>
          <w:rFonts w:hint="eastAsia"/>
        </w:rPr>
        <w:t>和</w:t>
      </w:r>
      <w:r w:rsidR="00573092">
        <w:rPr>
          <w:rFonts w:hint="eastAsia"/>
        </w:rPr>
        <w:t>修改</w:t>
      </w:r>
      <w:r w:rsidR="00573092">
        <w:rPr>
          <w:rFonts w:hint="eastAsia"/>
        </w:rPr>
        <w:lastRenderedPageBreak/>
        <w:t>用户三</w:t>
      </w:r>
      <w:r w:rsidRPr="003D5ABB">
        <w:rPr>
          <w:rFonts w:hint="eastAsia"/>
        </w:rPr>
        <w:t>个功能</w:t>
      </w:r>
      <w:r>
        <w:t>… …</w:t>
      </w:r>
    </w:p>
    <w:p w:rsidR="003D5ABB" w:rsidRPr="003D5ABB" w:rsidRDefault="003D5ABB" w:rsidP="003D5ABB">
      <w:pPr>
        <w:adjustRightInd w:val="0"/>
        <w:snapToGrid w:val="0"/>
        <w:spacing w:line="300" w:lineRule="auto"/>
        <w:ind w:firstLine="495"/>
      </w:pPr>
      <w:r>
        <w:t>… ….</w:t>
      </w:r>
    </w:p>
    <w:p w:rsidR="000D298A" w:rsidRPr="000D298A" w:rsidRDefault="003D5ABB" w:rsidP="000D298A">
      <w:pPr>
        <w:keepNext/>
        <w:keepLines/>
        <w:numPr>
          <w:ilvl w:val="3"/>
          <w:numId w:val="7"/>
        </w:numPr>
        <w:adjustRightInd w:val="0"/>
        <w:snapToGrid w:val="0"/>
        <w:spacing w:beforeLines="20" w:before="72" w:afterLines="20" w:after="72" w:line="300" w:lineRule="auto"/>
        <w:outlineLvl w:val="3"/>
        <w:rPr>
          <w:rFonts w:eastAsia="黑体"/>
          <w:bCs/>
          <w:sz w:val="28"/>
          <w:szCs w:val="28"/>
        </w:rPr>
      </w:pPr>
      <w:bookmarkStart w:id="40" w:name="_Toc840456097"/>
      <w:bookmarkStart w:id="41" w:name="_Toc2349501"/>
      <w:r w:rsidRPr="003D5ABB">
        <w:rPr>
          <w:rFonts w:eastAsia="黑体" w:hint="eastAsia"/>
          <w:bCs/>
          <w:sz w:val="28"/>
          <w:szCs w:val="28"/>
        </w:rPr>
        <w:t>添加客户信息</w:t>
      </w:r>
      <w:bookmarkEnd w:id="40"/>
      <w:bookmarkEnd w:id="41"/>
    </w:p>
    <w:p w:rsidR="003D5ABB" w:rsidRPr="003D5ABB" w:rsidRDefault="003D5ABB" w:rsidP="003D5ABB">
      <w:pPr>
        <w:adjustRightInd w:val="0"/>
        <w:snapToGrid w:val="0"/>
        <w:spacing w:line="300" w:lineRule="auto"/>
        <w:ind w:firstLine="495"/>
      </w:pPr>
      <w:r w:rsidRPr="003D5ABB">
        <w:t>用户可在界面中点击</w:t>
      </w:r>
      <w:r w:rsidRPr="003D5ABB">
        <w:t>“</w:t>
      </w:r>
      <w:r w:rsidRPr="003D5ABB">
        <w:rPr>
          <w:rFonts w:hint="eastAsia"/>
        </w:rPr>
        <w:t>添加用户</w:t>
      </w:r>
      <w:r w:rsidRPr="003D5ABB">
        <w:t>”</w:t>
      </w:r>
      <w:r w:rsidRPr="003D5ABB">
        <w:t>按钮，界面如图</w:t>
      </w:r>
      <w:r>
        <w:t>2-3</w:t>
      </w:r>
      <w:r w:rsidRPr="003D5ABB">
        <w:t>所示。</w:t>
      </w:r>
      <w:r w:rsidRPr="003D5ABB">
        <w:rPr>
          <w:rFonts w:hint="eastAsia"/>
        </w:rPr>
        <w:t>添加相应信息后点击“添加”完成用户的添加。</w:t>
      </w:r>
    </w:p>
    <w:p w:rsidR="003D5ABB" w:rsidRPr="003D5ABB" w:rsidRDefault="000960B3" w:rsidP="003D5ABB">
      <w:pPr>
        <w:adjustRightInd w:val="0"/>
        <w:snapToGrid w:val="0"/>
        <w:spacing w:line="300" w:lineRule="auto"/>
        <w:jc w:val="center"/>
      </w:pPr>
      <w:r>
        <w:rPr>
          <w:noProof/>
        </w:rPr>
        <w:drawing>
          <wp:inline distT="0" distB="0" distL="0" distR="0" wp14:anchorId="2A3447B7" wp14:editId="6AC3D345">
            <wp:extent cx="5220970" cy="24422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0970" cy="2442210"/>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3</w:t>
      </w:r>
      <w:r w:rsidRPr="003D5ABB">
        <w:rPr>
          <w:sz w:val="21"/>
        </w:rPr>
        <w:t xml:space="preserve"> </w:t>
      </w:r>
      <w:r>
        <w:rPr>
          <w:rFonts w:hint="eastAsia"/>
          <w:sz w:val="21"/>
        </w:rPr>
        <w:t>添加客户信息界</w:t>
      </w:r>
      <w:r w:rsidRPr="003D5ABB">
        <w:rPr>
          <w:sz w:val="21"/>
        </w:rPr>
        <w:t>面截图</w:t>
      </w:r>
    </w:p>
    <w:p w:rsidR="003D5ABB" w:rsidRDefault="003D5ABB" w:rsidP="003D5ABB">
      <w:pPr>
        <w:ind w:firstLineChars="200" w:firstLine="498"/>
      </w:pPr>
      <w:r w:rsidRPr="003D5ABB">
        <w:t>… …</w:t>
      </w:r>
    </w:p>
    <w:p w:rsidR="000D298A" w:rsidRDefault="000D298A" w:rsidP="000D298A">
      <w:pPr>
        <w:pStyle w:val="af0"/>
        <w:numPr>
          <w:ilvl w:val="3"/>
          <w:numId w:val="7"/>
        </w:numPr>
        <w:ind w:firstLineChars="0"/>
        <w:rPr>
          <w:rFonts w:ascii="黑体" w:eastAsia="黑体" w:hAnsi="黑体"/>
          <w:sz w:val="28"/>
          <w:szCs w:val="28"/>
        </w:rPr>
      </w:pPr>
      <w:r w:rsidRPr="000D298A">
        <w:rPr>
          <w:rFonts w:ascii="黑体" w:eastAsia="黑体" w:hAnsi="黑体" w:hint="eastAsia"/>
          <w:sz w:val="28"/>
          <w:szCs w:val="28"/>
        </w:rPr>
        <w:t>修改客户信息</w:t>
      </w:r>
    </w:p>
    <w:p w:rsidR="000D298A" w:rsidRDefault="000D298A" w:rsidP="000D298A">
      <w:r w:rsidRPr="003D5ABB">
        <w:t>用户可在界面中点击</w:t>
      </w:r>
      <w:r w:rsidRPr="003D5ABB">
        <w:t>“</w:t>
      </w:r>
      <w:r>
        <w:rPr>
          <w:rFonts w:hint="eastAsia"/>
        </w:rPr>
        <w:t>修改</w:t>
      </w:r>
      <w:r w:rsidRPr="003D5ABB">
        <w:t>”</w:t>
      </w:r>
      <w:r w:rsidRPr="003D5ABB">
        <w:t>按钮，界面如图</w:t>
      </w:r>
      <w:r>
        <w:t>2-</w:t>
      </w:r>
      <w:r>
        <w:rPr>
          <w:rFonts w:hint="eastAsia"/>
        </w:rPr>
        <w:t>4</w:t>
      </w:r>
      <w:r w:rsidRPr="003D5ABB">
        <w:t>所示。</w:t>
      </w:r>
      <w:r w:rsidRPr="003D5ABB">
        <w:rPr>
          <w:rFonts w:hint="eastAsia"/>
        </w:rPr>
        <w:t>添加相应信息后点击“</w:t>
      </w:r>
      <w:r>
        <w:rPr>
          <w:rFonts w:hint="eastAsia"/>
        </w:rPr>
        <w:t>完成”进行</w:t>
      </w:r>
      <w:r w:rsidRPr="003D5ABB">
        <w:rPr>
          <w:rFonts w:hint="eastAsia"/>
        </w:rPr>
        <w:t>用户的</w:t>
      </w:r>
      <w:r>
        <w:rPr>
          <w:rFonts w:hint="eastAsia"/>
        </w:rPr>
        <w:t>修改</w:t>
      </w:r>
      <w:r w:rsidRPr="003D5ABB">
        <w:rPr>
          <w:rFonts w:hint="eastAsia"/>
        </w:rPr>
        <w:t>。</w:t>
      </w:r>
    </w:p>
    <w:p w:rsidR="000D298A" w:rsidRDefault="000960B3" w:rsidP="000D298A">
      <w:pPr>
        <w:rPr>
          <w:rFonts w:ascii="黑体" w:eastAsia="黑体" w:hAnsi="黑体"/>
          <w:sz w:val="28"/>
          <w:szCs w:val="28"/>
        </w:rPr>
      </w:pPr>
      <w:r w:rsidRPr="000960B3">
        <w:rPr>
          <w:noProof/>
        </w:rPr>
        <w:drawing>
          <wp:inline distT="0" distB="0" distL="0" distR="0" wp14:anchorId="130BD43A" wp14:editId="47D976B5">
            <wp:extent cx="5220970" cy="261302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tretch>
                      <a:fillRect/>
                    </a:stretch>
                  </pic:blipFill>
                  <pic:spPr>
                    <a:xfrm>
                      <a:off x="0" y="0"/>
                      <a:ext cx="5220970" cy="2613025"/>
                    </a:xfrm>
                    <a:prstGeom prst="rect">
                      <a:avLst/>
                    </a:prstGeom>
                  </pic:spPr>
                </pic:pic>
              </a:graphicData>
            </a:graphic>
          </wp:inline>
        </w:drawing>
      </w:r>
    </w:p>
    <w:p w:rsidR="000D298A" w:rsidRPr="000D298A" w:rsidRDefault="000D298A" w:rsidP="000D298A">
      <w:pPr>
        <w:jc w:val="center"/>
        <w:rPr>
          <w:rFonts w:ascii="宋体" w:hAnsi="宋体"/>
          <w:sz w:val="21"/>
          <w:szCs w:val="21"/>
        </w:rPr>
      </w:pPr>
      <w:r>
        <w:rPr>
          <w:rFonts w:ascii="宋体" w:hAnsi="宋体" w:hint="eastAsia"/>
          <w:sz w:val="21"/>
          <w:szCs w:val="21"/>
        </w:rPr>
        <w:t>图</w:t>
      </w:r>
      <w:r w:rsidRPr="000D298A">
        <w:rPr>
          <w:rFonts w:ascii="宋体" w:hAnsi="宋体" w:hint="eastAsia"/>
          <w:sz w:val="21"/>
          <w:szCs w:val="21"/>
        </w:rPr>
        <w:t>2-4修改客户信息界面截图</w:t>
      </w:r>
    </w:p>
    <w:p w:rsidR="000D298A" w:rsidRPr="000D298A" w:rsidRDefault="000960B3" w:rsidP="000D298A">
      <w:pPr>
        <w:pStyle w:val="af0"/>
        <w:numPr>
          <w:ilvl w:val="3"/>
          <w:numId w:val="7"/>
        </w:numPr>
        <w:ind w:firstLineChars="0"/>
        <w:rPr>
          <w:rFonts w:ascii="黑体" w:eastAsia="黑体" w:hAnsi="黑体"/>
          <w:sz w:val="28"/>
          <w:szCs w:val="28"/>
        </w:rPr>
      </w:pPr>
      <w:r>
        <w:rPr>
          <w:rFonts w:ascii="黑体" w:eastAsia="黑体" w:hAnsi="黑体" w:hint="eastAsia"/>
          <w:sz w:val="28"/>
          <w:szCs w:val="28"/>
        </w:rPr>
        <w:t>搜索</w:t>
      </w:r>
      <w:r w:rsidR="000D298A" w:rsidRPr="000D298A">
        <w:rPr>
          <w:rFonts w:ascii="黑体" w:eastAsia="黑体" w:hAnsi="黑体" w:hint="eastAsia"/>
          <w:sz w:val="28"/>
          <w:szCs w:val="28"/>
        </w:rPr>
        <w:t>客户信息</w:t>
      </w:r>
    </w:p>
    <w:p w:rsidR="000D298A" w:rsidRDefault="000D298A" w:rsidP="000D298A">
      <w:r w:rsidRPr="003D5ABB">
        <w:lastRenderedPageBreak/>
        <w:t>用户可在界面中点击</w:t>
      </w:r>
      <w:r w:rsidRPr="003D5ABB">
        <w:t>“</w:t>
      </w:r>
      <w:r w:rsidR="000960B3">
        <w:rPr>
          <w:rFonts w:hint="eastAsia"/>
        </w:rPr>
        <w:t>搜索</w:t>
      </w:r>
      <w:r w:rsidRPr="003D5ABB">
        <w:t>”</w:t>
      </w:r>
      <w:r w:rsidRPr="003D5ABB">
        <w:t>按钮，</w:t>
      </w:r>
      <w:r w:rsidR="000960B3">
        <w:rPr>
          <w:rFonts w:hint="eastAsia"/>
        </w:rPr>
        <w:t>输入信息，可以进行搜索，</w:t>
      </w:r>
      <w:r w:rsidRPr="003D5ABB">
        <w:t>界面如图</w:t>
      </w:r>
      <w:r>
        <w:t>2-</w:t>
      </w:r>
      <w:r>
        <w:rPr>
          <w:rFonts w:hint="eastAsia"/>
        </w:rPr>
        <w:t>5</w:t>
      </w:r>
      <w:r w:rsidRPr="003D5ABB">
        <w:t>所示。</w:t>
      </w:r>
    </w:p>
    <w:p w:rsidR="000D298A" w:rsidRDefault="000960B3" w:rsidP="000D298A">
      <w:pPr>
        <w:rPr>
          <w:rFonts w:ascii="黑体" w:eastAsia="黑体" w:hAnsi="黑体"/>
          <w:sz w:val="28"/>
          <w:szCs w:val="28"/>
        </w:rPr>
      </w:pPr>
      <w:r>
        <w:rPr>
          <w:noProof/>
        </w:rPr>
        <w:drawing>
          <wp:inline distT="0" distB="0" distL="0" distR="0" wp14:anchorId="759CC7B6" wp14:editId="5BCCF758">
            <wp:extent cx="5220970" cy="24714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0970" cy="2471420"/>
                    </a:xfrm>
                    <a:prstGeom prst="rect">
                      <a:avLst/>
                    </a:prstGeom>
                  </pic:spPr>
                </pic:pic>
              </a:graphicData>
            </a:graphic>
          </wp:inline>
        </w:drawing>
      </w:r>
    </w:p>
    <w:p w:rsidR="000D298A" w:rsidRPr="000D298A" w:rsidRDefault="000D298A" w:rsidP="000D298A">
      <w:pPr>
        <w:jc w:val="center"/>
        <w:rPr>
          <w:rFonts w:ascii="宋体" w:hAnsi="宋体"/>
          <w:sz w:val="21"/>
          <w:szCs w:val="21"/>
        </w:rPr>
      </w:pPr>
      <w:r>
        <w:rPr>
          <w:rFonts w:ascii="宋体" w:hAnsi="宋体" w:hint="eastAsia"/>
          <w:sz w:val="21"/>
          <w:szCs w:val="21"/>
        </w:rPr>
        <w:t>图2-5</w:t>
      </w:r>
      <w:r>
        <w:rPr>
          <w:rFonts w:ascii="宋体" w:hAnsi="宋体"/>
          <w:sz w:val="21"/>
          <w:szCs w:val="21"/>
        </w:rPr>
        <w:t xml:space="preserve"> </w:t>
      </w:r>
      <w:r>
        <w:rPr>
          <w:rFonts w:ascii="宋体" w:hAnsi="宋体" w:hint="eastAsia"/>
          <w:sz w:val="21"/>
          <w:szCs w:val="21"/>
        </w:rPr>
        <w:t>删除客户信息页面截图</w:t>
      </w:r>
    </w:p>
    <w:p w:rsidR="003D5ABB" w:rsidRPr="003D5ABB" w:rsidRDefault="00BD65E7"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42" w:name="_Toc2072115826"/>
      <w:bookmarkStart w:id="43" w:name="_Toc2349502"/>
      <w:r>
        <w:rPr>
          <w:rFonts w:eastAsia="黑体" w:hint="eastAsia"/>
          <w:bCs/>
          <w:sz w:val="32"/>
          <w:szCs w:val="32"/>
        </w:rPr>
        <w:t>货物销售</w:t>
      </w:r>
      <w:r w:rsidR="003D5ABB" w:rsidRPr="003D5ABB">
        <w:rPr>
          <w:rFonts w:eastAsia="黑体" w:hint="eastAsia"/>
          <w:bCs/>
          <w:sz w:val="32"/>
          <w:szCs w:val="32"/>
        </w:rPr>
        <w:t>管理</w:t>
      </w:r>
      <w:bookmarkEnd w:id="42"/>
      <w:bookmarkEnd w:id="43"/>
    </w:p>
    <w:p w:rsidR="003D5ABB" w:rsidRDefault="003D5ABB" w:rsidP="003D5ABB">
      <w:pPr>
        <w:adjustRightInd w:val="0"/>
        <w:snapToGrid w:val="0"/>
        <w:spacing w:line="300" w:lineRule="auto"/>
        <w:ind w:left="57" w:firstLineChars="200" w:firstLine="498"/>
      </w:pPr>
      <w:r w:rsidRPr="003D5ABB">
        <w:rPr>
          <w:rFonts w:hint="eastAsia"/>
        </w:rPr>
        <w:t>用户打开供应商信息管理</w:t>
      </w:r>
      <w:r w:rsidRPr="003D5ABB">
        <w:t>界面如图所示。</w:t>
      </w:r>
      <w:r w:rsidR="00BD65E7">
        <w:rPr>
          <w:rFonts w:hint="eastAsia"/>
        </w:rPr>
        <w:t>共有零售业务，批发业务，订单审核，订单退款四</w:t>
      </w:r>
      <w:r w:rsidRPr="003D5ABB">
        <w:rPr>
          <w:rFonts w:hint="eastAsia"/>
        </w:rPr>
        <w:t>个功能。</w:t>
      </w:r>
    </w:p>
    <w:p w:rsidR="003D5ABB" w:rsidRPr="003D5ABB" w:rsidRDefault="003660DE" w:rsidP="003660DE">
      <w:pPr>
        <w:adjustRightInd w:val="0"/>
        <w:snapToGrid w:val="0"/>
        <w:spacing w:line="300" w:lineRule="auto"/>
      </w:pPr>
      <w:r w:rsidRPr="003660DE">
        <w:rPr>
          <w:noProof/>
        </w:rPr>
        <w:drawing>
          <wp:inline distT="0" distB="0" distL="0" distR="0" wp14:anchorId="76C147E3" wp14:editId="6FEFB417">
            <wp:extent cx="5220970" cy="202311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stretch>
                      <a:fillRect/>
                    </a:stretch>
                  </pic:blipFill>
                  <pic:spPr>
                    <a:xfrm>
                      <a:off x="0" y="0"/>
                      <a:ext cx="5220970" cy="2023110"/>
                    </a:xfrm>
                    <a:prstGeom prst="rect">
                      <a:avLst/>
                    </a:prstGeom>
                  </pic:spPr>
                </pic:pic>
              </a:graphicData>
            </a:graphic>
          </wp:inline>
        </w:drawing>
      </w:r>
    </w:p>
    <w:p w:rsidR="003D5ABB" w:rsidRDefault="00BD65E7"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r>
        <w:rPr>
          <w:rFonts w:eastAsia="黑体" w:hint="eastAsia"/>
          <w:bCs/>
          <w:sz w:val="28"/>
          <w:szCs w:val="28"/>
        </w:rPr>
        <w:t>零售业务管理</w:t>
      </w:r>
    </w:p>
    <w:p w:rsidR="003D5ABB" w:rsidRDefault="00BD65E7" w:rsidP="003D5ABB">
      <w:pPr>
        <w:pStyle w:val="af0"/>
        <w:adjustRightInd w:val="0"/>
        <w:snapToGrid w:val="0"/>
        <w:spacing w:line="300" w:lineRule="auto"/>
        <w:ind w:left="57" w:firstLine="498"/>
      </w:pPr>
      <w:r>
        <w:rPr>
          <w:rFonts w:hint="eastAsia"/>
        </w:rPr>
        <w:t>用户</w:t>
      </w:r>
      <w:r w:rsidR="003660DE">
        <w:rPr>
          <w:rFonts w:hint="eastAsia"/>
        </w:rPr>
        <w:t>可以使用零售业务选择某一款商品和出货的仓库进行零售，</w:t>
      </w:r>
      <w:r w:rsidR="0079109F">
        <w:rPr>
          <w:rFonts w:hint="eastAsia"/>
        </w:rPr>
        <w:t>进行四步操作后提交零售单，</w:t>
      </w:r>
      <w:r w:rsidR="003660DE">
        <w:rPr>
          <w:rFonts w:hint="eastAsia"/>
        </w:rPr>
        <w:t>界面如图</w:t>
      </w:r>
      <w:r w:rsidR="003660DE">
        <w:rPr>
          <w:rFonts w:hint="eastAsia"/>
        </w:rPr>
        <w:t>2-6</w:t>
      </w:r>
      <w:r w:rsidR="003660DE">
        <w:rPr>
          <w:rFonts w:hint="eastAsia"/>
        </w:rPr>
        <w:t>所示。</w:t>
      </w:r>
    </w:p>
    <w:p w:rsidR="003660DE" w:rsidRDefault="003660DE" w:rsidP="003660DE">
      <w:pPr>
        <w:adjustRightInd w:val="0"/>
        <w:snapToGrid w:val="0"/>
        <w:spacing w:line="300" w:lineRule="auto"/>
      </w:pPr>
      <w:r>
        <w:rPr>
          <w:noProof/>
        </w:rPr>
        <w:lastRenderedPageBreak/>
        <w:drawing>
          <wp:inline distT="0" distB="0" distL="0" distR="0" wp14:anchorId="54A4A8DE" wp14:editId="4BEF3EEA">
            <wp:extent cx="5220970" cy="221043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970" cy="2210435"/>
                    </a:xfrm>
                    <a:prstGeom prst="rect">
                      <a:avLst/>
                    </a:prstGeom>
                  </pic:spPr>
                </pic:pic>
              </a:graphicData>
            </a:graphic>
          </wp:inline>
        </w:drawing>
      </w:r>
    </w:p>
    <w:p w:rsidR="003660DE" w:rsidRPr="003660DE" w:rsidRDefault="003660DE" w:rsidP="003660DE">
      <w:pPr>
        <w:adjustRightInd w:val="0"/>
        <w:snapToGrid w:val="0"/>
        <w:spacing w:line="300" w:lineRule="auto"/>
        <w:jc w:val="center"/>
        <w:rPr>
          <w:rFonts w:ascii="宋体" w:hAnsi="宋体"/>
          <w:sz w:val="21"/>
          <w:szCs w:val="21"/>
        </w:rPr>
      </w:pPr>
      <w:r w:rsidRPr="003660DE">
        <w:rPr>
          <w:rFonts w:ascii="宋体" w:hAnsi="宋体" w:hint="eastAsia"/>
          <w:sz w:val="21"/>
          <w:szCs w:val="21"/>
        </w:rPr>
        <w:t>图 2-6</w:t>
      </w:r>
    </w:p>
    <w:p w:rsidR="003660DE" w:rsidRPr="003660DE" w:rsidRDefault="003660DE" w:rsidP="003660DE">
      <w:pPr>
        <w:adjustRightInd w:val="0"/>
        <w:snapToGrid w:val="0"/>
        <w:spacing w:line="300" w:lineRule="auto"/>
        <w:rPr>
          <w:rFonts w:eastAsia="黑体"/>
          <w:bCs/>
          <w:sz w:val="28"/>
          <w:szCs w:val="28"/>
        </w:rPr>
      </w:pPr>
      <w:r w:rsidRPr="003660DE">
        <w:rPr>
          <w:rFonts w:eastAsia="黑体" w:hint="eastAsia"/>
          <w:bCs/>
          <w:sz w:val="28"/>
          <w:szCs w:val="28"/>
        </w:rPr>
        <w:t>2.1.2.2</w:t>
      </w:r>
      <w:r w:rsidRPr="003660DE">
        <w:rPr>
          <w:rFonts w:eastAsia="黑体"/>
          <w:bCs/>
          <w:sz w:val="28"/>
          <w:szCs w:val="28"/>
        </w:rPr>
        <w:t xml:space="preserve"> </w:t>
      </w:r>
      <w:r w:rsidRPr="003660DE">
        <w:rPr>
          <w:rFonts w:eastAsia="黑体" w:hint="eastAsia"/>
          <w:bCs/>
          <w:sz w:val="28"/>
          <w:szCs w:val="28"/>
        </w:rPr>
        <w:t>查看销售单</w:t>
      </w:r>
    </w:p>
    <w:p w:rsidR="003660DE" w:rsidRDefault="003660DE" w:rsidP="003660DE">
      <w:pPr>
        <w:adjustRightInd w:val="0"/>
        <w:snapToGrid w:val="0"/>
        <w:spacing w:line="300" w:lineRule="auto"/>
      </w:pPr>
      <w:r>
        <w:tab/>
      </w:r>
      <w:r>
        <w:rPr>
          <w:rFonts w:hint="eastAsia"/>
        </w:rPr>
        <w:t>用户可以在查看销售单页面查看销售情况，</w:t>
      </w:r>
      <w:r w:rsidR="00375B5D">
        <w:rPr>
          <w:rFonts w:hint="eastAsia"/>
        </w:rPr>
        <w:t>查看交易商品的时间，数量，金额，</w:t>
      </w:r>
      <w:r>
        <w:rPr>
          <w:rFonts w:hint="eastAsia"/>
        </w:rPr>
        <w:t>界面如图</w:t>
      </w:r>
      <w:r>
        <w:rPr>
          <w:rFonts w:hint="eastAsia"/>
        </w:rPr>
        <w:t>2-7</w:t>
      </w:r>
      <w:r>
        <w:rPr>
          <w:rFonts w:hint="eastAsia"/>
        </w:rPr>
        <w:t>所示。</w:t>
      </w:r>
    </w:p>
    <w:p w:rsidR="003660DE" w:rsidRDefault="00573092" w:rsidP="003660DE">
      <w:pPr>
        <w:adjustRightInd w:val="0"/>
        <w:snapToGrid w:val="0"/>
        <w:spacing w:line="300" w:lineRule="auto"/>
      </w:pPr>
      <w:r>
        <w:rPr>
          <w:noProof/>
        </w:rPr>
        <w:drawing>
          <wp:inline distT="0" distB="0" distL="0" distR="0" wp14:anchorId="56ABFCD4" wp14:editId="763BC82C">
            <wp:extent cx="5220970" cy="25209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970" cy="2520950"/>
                    </a:xfrm>
                    <a:prstGeom prst="rect">
                      <a:avLst/>
                    </a:prstGeom>
                  </pic:spPr>
                </pic:pic>
              </a:graphicData>
            </a:graphic>
          </wp:inline>
        </w:drawing>
      </w:r>
    </w:p>
    <w:p w:rsidR="0079109F" w:rsidRP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2-7</w:t>
      </w:r>
    </w:p>
    <w:p w:rsidR="003660DE" w:rsidRPr="0079109F" w:rsidRDefault="003660DE" w:rsidP="003660DE">
      <w:pPr>
        <w:adjustRightInd w:val="0"/>
        <w:snapToGrid w:val="0"/>
        <w:spacing w:line="300" w:lineRule="auto"/>
        <w:rPr>
          <w:rFonts w:eastAsia="黑体"/>
          <w:bCs/>
          <w:sz w:val="28"/>
          <w:szCs w:val="28"/>
        </w:rPr>
      </w:pPr>
      <w:r w:rsidRPr="0079109F">
        <w:rPr>
          <w:rFonts w:eastAsia="黑体" w:hint="eastAsia"/>
          <w:bCs/>
          <w:sz w:val="28"/>
          <w:szCs w:val="28"/>
        </w:rPr>
        <w:t>2.1.2.3</w:t>
      </w:r>
      <w:r w:rsidRPr="0079109F">
        <w:rPr>
          <w:rFonts w:eastAsia="黑体"/>
          <w:bCs/>
          <w:sz w:val="28"/>
          <w:szCs w:val="28"/>
        </w:rPr>
        <w:t xml:space="preserve"> </w:t>
      </w:r>
      <w:r w:rsidRPr="0079109F">
        <w:rPr>
          <w:rFonts w:eastAsia="黑体" w:hint="eastAsia"/>
          <w:bCs/>
          <w:sz w:val="28"/>
          <w:szCs w:val="28"/>
        </w:rPr>
        <w:t>开销售单</w:t>
      </w:r>
    </w:p>
    <w:p w:rsidR="003660DE" w:rsidRDefault="003660DE" w:rsidP="003660DE">
      <w:pPr>
        <w:adjustRightInd w:val="0"/>
        <w:snapToGrid w:val="0"/>
        <w:spacing w:line="300" w:lineRule="auto"/>
      </w:pPr>
      <w:r>
        <w:tab/>
      </w:r>
      <w:r>
        <w:rPr>
          <w:rFonts w:hint="eastAsia"/>
        </w:rPr>
        <w:t>用户可以在开销售单页面开销售单，</w:t>
      </w:r>
      <w:r w:rsidR="00375B5D">
        <w:rPr>
          <w:rFonts w:hint="eastAsia"/>
        </w:rPr>
        <w:t>提交已完成的销售情况</w:t>
      </w:r>
      <w:r>
        <w:rPr>
          <w:rFonts w:hint="eastAsia"/>
        </w:rPr>
        <w:t>，界面如图</w:t>
      </w:r>
      <w:r>
        <w:rPr>
          <w:rFonts w:hint="eastAsia"/>
        </w:rPr>
        <w:t>2-8</w:t>
      </w:r>
      <w:r>
        <w:rPr>
          <w:rFonts w:hint="eastAsia"/>
        </w:rPr>
        <w:t>所示。</w:t>
      </w:r>
    </w:p>
    <w:p w:rsidR="003660DE" w:rsidRDefault="00573092" w:rsidP="003660DE">
      <w:pPr>
        <w:adjustRightInd w:val="0"/>
        <w:snapToGrid w:val="0"/>
        <w:spacing w:line="300" w:lineRule="auto"/>
      </w:pPr>
      <w:r>
        <w:rPr>
          <w:noProof/>
        </w:rPr>
        <w:lastRenderedPageBreak/>
        <w:drawing>
          <wp:inline distT="0" distB="0" distL="0" distR="0" wp14:anchorId="5D8379DE" wp14:editId="489BA0B4">
            <wp:extent cx="5220970" cy="2595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970" cy="2595245"/>
                    </a:xfrm>
                    <a:prstGeom prst="rect">
                      <a:avLst/>
                    </a:prstGeom>
                  </pic:spPr>
                </pic:pic>
              </a:graphicData>
            </a:graphic>
          </wp:inline>
        </w:drawing>
      </w:r>
    </w:p>
    <w:p w:rsidR="0079109F" w:rsidRP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2-8</w:t>
      </w:r>
    </w:p>
    <w:p w:rsidR="003D5ABB" w:rsidRPr="003D5ABB" w:rsidRDefault="003660DE"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r>
        <w:rPr>
          <w:rFonts w:eastAsia="黑体" w:hint="eastAsia"/>
          <w:bCs/>
          <w:sz w:val="32"/>
          <w:szCs w:val="32"/>
        </w:rPr>
        <w:t>经营状况</w:t>
      </w:r>
    </w:p>
    <w:p w:rsidR="003D5ABB" w:rsidRPr="003D5ABB" w:rsidRDefault="003660DE" w:rsidP="003D5ABB">
      <w:pPr>
        <w:ind w:firstLineChars="200" w:firstLine="498"/>
      </w:pPr>
      <w:r>
        <w:rPr>
          <w:rFonts w:hint="eastAsia"/>
        </w:rPr>
        <w:t>在经营状况的页面，用户可以查看统计信息，包括日销售额和月销售额，以折线图的方式更加突出了经营状况的变化，界面如图</w:t>
      </w:r>
      <w:r>
        <w:rPr>
          <w:rFonts w:hint="eastAsia"/>
        </w:rPr>
        <w:t>2-9</w:t>
      </w:r>
      <w:r>
        <w:rPr>
          <w:rFonts w:hint="eastAsia"/>
        </w:rPr>
        <w:t>所示。</w:t>
      </w:r>
    </w:p>
    <w:p w:rsidR="003D5ABB" w:rsidRDefault="003660DE" w:rsidP="003660DE">
      <w:r w:rsidRPr="003660DE">
        <w:rPr>
          <w:noProof/>
        </w:rPr>
        <w:drawing>
          <wp:inline distT="0" distB="0" distL="0" distR="0" wp14:anchorId="5594095B" wp14:editId="011A8B96">
            <wp:extent cx="5220970" cy="2564765"/>
            <wp:effectExtent l="0" t="0" r="0"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20970" cy="2564765"/>
                    </a:xfrm>
                    <a:prstGeom prst="rect">
                      <a:avLst/>
                    </a:prstGeom>
                  </pic:spPr>
                </pic:pic>
              </a:graphicData>
            </a:graphic>
          </wp:inline>
        </w:drawing>
      </w:r>
    </w:p>
    <w:p w:rsidR="003660DE" w:rsidRPr="003660DE" w:rsidRDefault="003660DE" w:rsidP="003660DE">
      <w:pPr>
        <w:jc w:val="center"/>
        <w:rPr>
          <w:sz w:val="21"/>
          <w:szCs w:val="21"/>
        </w:rPr>
      </w:pPr>
      <w:r>
        <w:rPr>
          <w:rFonts w:hint="eastAsia"/>
          <w:sz w:val="21"/>
          <w:szCs w:val="21"/>
        </w:rPr>
        <w:t>图</w:t>
      </w:r>
      <w:r>
        <w:rPr>
          <w:rFonts w:hint="eastAsia"/>
          <w:sz w:val="21"/>
          <w:szCs w:val="21"/>
        </w:rPr>
        <w:t xml:space="preserve"> 2-9</w:t>
      </w:r>
    </w:p>
    <w:p w:rsidR="003660DE" w:rsidRPr="003660DE" w:rsidRDefault="003660DE" w:rsidP="003660DE">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r w:rsidRPr="003660DE">
        <w:rPr>
          <w:rFonts w:eastAsia="黑体" w:hint="eastAsia"/>
          <w:bCs/>
          <w:sz w:val="32"/>
          <w:szCs w:val="32"/>
        </w:rPr>
        <w:t>仓库管理</w:t>
      </w:r>
    </w:p>
    <w:p w:rsidR="003660DE" w:rsidRDefault="0079109F" w:rsidP="0079109F">
      <w:pPr>
        <w:adjustRightInd w:val="0"/>
        <w:snapToGrid w:val="0"/>
        <w:spacing w:line="300" w:lineRule="auto"/>
        <w:ind w:left="420"/>
      </w:pPr>
      <w:r w:rsidRPr="0079109F">
        <w:rPr>
          <w:rFonts w:hint="eastAsia"/>
        </w:rPr>
        <w:t>仓库管理</w:t>
      </w:r>
      <w:r>
        <w:rPr>
          <w:rFonts w:hint="eastAsia"/>
        </w:rPr>
        <w:t>模块着重于对现有仓库进行货物方面的管理，包括三个功能，界面如图</w:t>
      </w:r>
      <w:r>
        <w:rPr>
          <w:rFonts w:hint="eastAsia"/>
        </w:rPr>
        <w:t>2-10</w:t>
      </w:r>
      <w:r>
        <w:rPr>
          <w:rFonts w:hint="eastAsia"/>
        </w:rPr>
        <w:t>所示。</w:t>
      </w:r>
    </w:p>
    <w:p w:rsidR="0079109F" w:rsidRDefault="0079109F" w:rsidP="0079109F">
      <w:pPr>
        <w:adjustRightInd w:val="0"/>
        <w:snapToGrid w:val="0"/>
        <w:spacing w:line="300" w:lineRule="auto"/>
      </w:pPr>
      <w:r w:rsidRPr="0079109F">
        <w:rPr>
          <w:noProof/>
        </w:rPr>
        <w:lastRenderedPageBreak/>
        <w:drawing>
          <wp:inline distT="0" distB="0" distL="0" distR="0" wp14:anchorId="355898F9" wp14:editId="1FA8828E">
            <wp:extent cx="5220970" cy="255397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20970" cy="2553970"/>
                    </a:xfrm>
                    <a:prstGeom prst="rect">
                      <a:avLst/>
                    </a:prstGeom>
                  </pic:spPr>
                </pic:pic>
              </a:graphicData>
            </a:graphic>
          </wp:inline>
        </w:drawing>
      </w:r>
    </w:p>
    <w:p w:rsid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2-10</w:t>
      </w:r>
    </w:p>
    <w:p w:rsidR="0079109F" w:rsidRPr="0079109F" w:rsidRDefault="0079109F" w:rsidP="0079109F">
      <w:pPr>
        <w:adjustRightInd w:val="0"/>
        <w:snapToGrid w:val="0"/>
        <w:spacing w:line="300" w:lineRule="auto"/>
        <w:rPr>
          <w:rFonts w:eastAsia="黑体"/>
          <w:bCs/>
          <w:sz w:val="28"/>
          <w:szCs w:val="28"/>
        </w:rPr>
      </w:pPr>
      <w:r w:rsidRPr="0079109F">
        <w:rPr>
          <w:rFonts w:eastAsia="黑体" w:hint="eastAsia"/>
          <w:bCs/>
          <w:sz w:val="28"/>
          <w:szCs w:val="28"/>
        </w:rPr>
        <w:t>2.3.1</w:t>
      </w:r>
      <w:r w:rsidRPr="0079109F">
        <w:rPr>
          <w:rFonts w:eastAsia="黑体"/>
          <w:bCs/>
          <w:sz w:val="28"/>
          <w:szCs w:val="28"/>
        </w:rPr>
        <w:t xml:space="preserve"> </w:t>
      </w:r>
      <w:r w:rsidRPr="0079109F">
        <w:rPr>
          <w:rFonts w:eastAsia="黑体" w:hint="eastAsia"/>
          <w:bCs/>
          <w:sz w:val="28"/>
          <w:szCs w:val="28"/>
        </w:rPr>
        <w:t>货物入库</w:t>
      </w:r>
    </w:p>
    <w:p w:rsidR="0079109F" w:rsidRPr="0079109F" w:rsidRDefault="0079109F" w:rsidP="0079109F">
      <w:pPr>
        <w:adjustRightInd w:val="0"/>
        <w:snapToGrid w:val="0"/>
        <w:spacing w:line="300" w:lineRule="auto"/>
        <w:rPr>
          <w:szCs w:val="24"/>
        </w:rPr>
      </w:pPr>
      <w:r>
        <w:rPr>
          <w:sz w:val="21"/>
          <w:szCs w:val="21"/>
        </w:rPr>
        <w:tab/>
      </w:r>
      <w:r w:rsidRPr="0079109F">
        <w:rPr>
          <w:rFonts w:hint="eastAsia"/>
          <w:szCs w:val="24"/>
        </w:rPr>
        <w:t>用户可以在货物入库页面选择某个仓库，对某项商品进行补充，界面如图</w:t>
      </w:r>
      <w:r w:rsidRPr="0079109F">
        <w:rPr>
          <w:rFonts w:hint="eastAsia"/>
          <w:szCs w:val="24"/>
        </w:rPr>
        <w:t>2-11</w:t>
      </w:r>
      <w:r w:rsidRPr="0079109F">
        <w:rPr>
          <w:rFonts w:hint="eastAsia"/>
          <w:szCs w:val="24"/>
        </w:rPr>
        <w:t>所示。</w:t>
      </w:r>
    </w:p>
    <w:p w:rsidR="0079109F" w:rsidRDefault="0079109F" w:rsidP="0079109F">
      <w:pPr>
        <w:adjustRightInd w:val="0"/>
        <w:snapToGrid w:val="0"/>
        <w:spacing w:line="300" w:lineRule="auto"/>
        <w:rPr>
          <w:sz w:val="21"/>
          <w:szCs w:val="21"/>
        </w:rPr>
      </w:pPr>
      <w:r w:rsidRPr="0079109F">
        <w:rPr>
          <w:noProof/>
        </w:rPr>
        <w:drawing>
          <wp:inline distT="0" distB="0" distL="0" distR="0" wp14:anchorId="36E8AAB8" wp14:editId="16EA1D01">
            <wp:extent cx="5220970" cy="255397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20970" cy="2553970"/>
                    </a:xfrm>
                    <a:prstGeom prst="rect">
                      <a:avLst/>
                    </a:prstGeom>
                  </pic:spPr>
                </pic:pic>
              </a:graphicData>
            </a:graphic>
          </wp:inline>
        </w:drawing>
      </w:r>
    </w:p>
    <w:p w:rsid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2-11</w:t>
      </w:r>
    </w:p>
    <w:p w:rsidR="0079109F" w:rsidRPr="0079109F" w:rsidRDefault="0079109F" w:rsidP="0079109F">
      <w:pPr>
        <w:adjustRightInd w:val="0"/>
        <w:snapToGrid w:val="0"/>
        <w:spacing w:line="300" w:lineRule="auto"/>
        <w:jc w:val="left"/>
        <w:rPr>
          <w:rFonts w:eastAsia="黑体"/>
          <w:bCs/>
          <w:sz w:val="28"/>
          <w:szCs w:val="28"/>
        </w:rPr>
      </w:pPr>
      <w:r w:rsidRPr="0079109F">
        <w:rPr>
          <w:rFonts w:eastAsia="黑体" w:hint="eastAsia"/>
          <w:bCs/>
          <w:sz w:val="28"/>
          <w:szCs w:val="28"/>
        </w:rPr>
        <w:t>2.3.2</w:t>
      </w:r>
      <w:r w:rsidRPr="0079109F">
        <w:rPr>
          <w:rFonts w:eastAsia="黑体"/>
          <w:bCs/>
          <w:sz w:val="28"/>
          <w:szCs w:val="28"/>
        </w:rPr>
        <w:t xml:space="preserve"> </w:t>
      </w:r>
      <w:r w:rsidRPr="0079109F">
        <w:rPr>
          <w:rFonts w:eastAsia="黑体" w:hint="eastAsia"/>
          <w:bCs/>
          <w:sz w:val="28"/>
          <w:szCs w:val="28"/>
        </w:rPr>
        <w:t>货物调拨</w:t>
      </w:r>
    </w:p>
    <w:p w:rsidR="0079109F" w:rsidRPr="0079109F" w:rsidRDefault="0079109F" w:rsidP="0079109F">
      <w:pPr>
        <w:adjustRightInd w:val="0"/>
        <w:snapToGrid w:val="0"/>
        <w:spacing w:line="300" w:lineRule="auto"/>
        <w:jc w:val="left"/>
        <w:rPr>
          <w:szCs w:val="24"/>
        </w:rPr>
      </w:pPr>
      <w:r>
        <w:rPr>
          <w:sz w:val="21"/>
          <w:szCs w:val="21"/>
        </w:rPr>
        <w:tab/>
      </w:r>
      <w:r w:rsidRPr="0079109F">
        <w:rPr>
          <w:rFonts w:hint="eastAsia"/>
          <w:szCs w:val="24"/>
        </w:rPr>
        <w:t>用户可以进行两个仓库之间的商品流通，进行五步操作后调拨货物，界面如图</w:t>
      </w:r>
      <w:r w:rsidRPr="0079109F">
        <w:rPr>
          <w:rFonts w:hint="eastAsia"/>
          <w:szCs w:val="24"/>
        </w:rPr>
        <w:t>2-12</w:t>
      </w:r>
      <w:r w:rsidRPr="0079109F">
        <w:rPr>
          <w:rFonts w:hint="eastAsia"/>
          <w:szCs w:val="24"/>
        </w:rPr>
        <w:t>所示。</w:t>
      </w:r>
    </w:p>
    <w:p w:rsidR="0079109F" w:rsidRDefault="0079109F" w:rsidP="0079109F">
      <w:pPr>
        <w:adjustRightInd w:val="0"/>
        <w:snapToGrid w:val="0"/>
        <w:spacing w:line="300" w:lineRule="auto"/>
        <w:jc w:val="left"/>
        <w:rPr>
          <w:sz w:val="21"/>
          <w:szCs w:val="21"/>
        </w:rPr>
      </w:pPr>
      <w:r>
        <w:rPr>
          <w:noProof/>
        </w:rPr>
        <w:lastRenderedPageBreak/>
        <w:drawing>
          <wp:inline distT="0" distB="0" distL="0" distR="0" wp14:anchorId="5CAB52E2" wp14:editId="685430F8">
            <wp:extent cx="5220970" cy="20974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0970" cy="2097405"/>
                    </a:xfrm>
                    <a:prstGeom prst="rect">
                      <a:avLst/>
                    </a:prstGeom>
                  </pic:spPr>
                </pic:pic>
              </a:graphicData>
            </a:graphic>
          </wp:inline>
        </w:drawing>
      </w:r>
    </w:p>
    <w:p w:rsid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2-12</w:t>
      </w:r>
    </w:p>
    <w:p w:rsidR="0079109F" w:rsidRPr="0079109F" w:rsidRDefault="0079109F" w:rsidP="0079109F">
      <w:pPr>
        <w:adjustRightInd w:val="0"/>
        <w:snapToGrid w:val="0"/>
        <w:spacing w:line="300" w:lineRule="auto"/>
        <w:rPr>
          <w:rFonts w:eastAsia="黑体"/>
          <w:bCs/>
          <w:sz w:val="28"/>
          <w:szCs w:val="28"/>
        </w:rPr>
      </w:pPr>
      <w:r w:rsidRPr="0079109F">
        <w:rPr>
          <w:rFonts w:eastAsia="黑体" w:hint="eastAsia"/>
          <w:bCs/>
          <w:sz w:val="28"/>
          <w:szCs w:val="28"/>
        </w:rPr>
        <w:t>2.3.3</w:t>
      </w:r>
      <w:r w:rsidRPr="0079109F">
        <w:rPr>
          <w:rFonts w:eastAsia="黑体"/>
          <w:bCs/>
          <w:sz w:val="28"/>
          <w:szCs w:val="28"/>
        </w:rPr>
        <w:t xml:space="preserve"> </w:t>
      </w:r>
      <w:r w:rsidRPr="0079109F">
        <w:rPr>
          <w:rFonts w:eastAsia="黑体" w:hint="eastAsia"/>
          <w:bCs/>
          <w:sz w:val="28"/>
          <w:szCs w:val="28"/>
        </w:rPr>
        <w:t>库存查询</w:t>
      </w:r>
    </w:p>
    <w:p w:rsidR="0079109F" w:rsidRPr="0079109F" w:rsidRDefault="0079109F" w:rsidP="0079109F">
      <w:pPr>
        <w:adjustRightInd w:val="0"/>
        <w:snapToGrid w:val="0"/>
        <w:spacing w:line="300" w:lineRule="auto"/>
        <w:rPr>
          <w:szCs w:val="24"/>
        </w:rPr>
      </w:pPr>
      <w:r>
        <w:rPr>
          <w:sz w:val="21"/>
          <w:szCs w:val="21"/>
        </w:rPr>
        <w:tab/>
      </w:r>
      <w:r w:rsidRPr="0079109F">
        <w:rPr>
          <w:rFonts w:hint="eastAsia"/>
          <w:szCs w:val="24"/>
        </w:rPr>
        <w:t>用户在库存查询页面，查看仓库的具体库存，包括商品品类和数量，并能实现排序以及搜索功能，界面如图</w:t>
      </w:r>
      <w:r w:rsidRPr="0079109F">
        <w:rPr>
          <w:rFonts w:hint="eastAsia"/>
          <w:szCs w:val="24"/>
        </w:rPr>
        <w:t>2-13</w:t>
      </w:r>
      <w:r w:rsidRPr="0079109F">
        <w:rPr>
          <w:rFonts w:hint="eastAsia"/>
          <w:szCs w:val="24"/>
        </w:rPr>
        <w:t>所示。</w:t>
      </w:r>
    </w:p>
    <w:p w:rsidR="0079109F" w:rsidRDefault="00573092" w:rsidP="0079109F">
      <w:pPr>
        <w:adjustRightInd w:val="0"/>
        <w:snapToGrid w:val="0"/>
        <w:spacing w:line="300" w:lineRule="auto"/>
        <w:rPr>
          <w:sz w:val="21"/>
          <w:szCs w:val="21"/>
        </w:rPr>
      </w:pPr>
      <w:r>
        <w:rPr>
          <w:noProof/>
        </w:rPr>
        <w:drawing>
          <wp:inline distT="0" distB="0" distL="0" distR="0" wp14:anchorId="7CF3776B" wp14:editId="7C47D1BF">
            <wp:extent cx="5220970" cy="2592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970" cy="2592070"/>
                    </a:xfrm>
                    <a:prstGeom prst="rect">
                      <a:avLst/>
                    </a:prstGeom>
                  </pic:spPr>
                </pic:pic>
              </a:graphicData>
            </a:graphic>
          </wp:inline>
        </w:drawing>
      </w:r>
    </w:p>
    <w:p w:rsidR="0079109F" w:rsidRPr="0079109F" w:rsidRDefault="0079109F" w:rsidP="0079109F">
      <w:pPr>
        <w:adjustRightInd w:val="0"/>
        <w:snapToGrid w:val="0"/>
        <w:spacing w:line="300" w:lineRule="auto"/>
        <w:jc w:val="center"/>
        <w:rPr>
          <w:sz w:val="21"/>
          <w:szCs w:val="21"/>
        </w:rPr>
      </w:pPr>
      <w:r>
        <w:rPr>
          <w:rFonts w:hint="eastAsia"/>
          <w:sz w:val="21"/>
          <w:szCs w:val="21"/>
        </w:rPr>
        <w:t>图</w:t>
      </w:r>
      <w:r>
        <w:rPr>
          <w:rFonts w:hint="eastAsia"/>
          <w:sz w:val="21"/>
          <w:szCs w:val="21"/>
        </w:rPr>
        <w:t xml:space="preserve"> 2-13</w:t>
      </w:r>
    </w:p>
    <w:p w:rsidR="0059290B" w:rsidRPr="00722585" w:rsidRDefault="003D5ABB" w:rsidP="003D5ABB">
      <w:pPr>
        <w:adjustRightInd w:val="0"/>
        <w:snapToGrid w:val="0"/>
        <w:spacing w:line="300" w:lineRule="auto"/>
        <w:rPr>
          <w:color w:val="CC0000"/>
        </w:rPr>
      </w:pPr>
      <w:r w:rsidRPr="00722585">
        <w:rPr>
          <w:rFonts w:hint="eastAsia"/>
          <w:color w:val="CC0000"/>
          <w:shd w:val="pct15" w:color="auto" w:fill="FFFFFF"/>
        </w:rPr>
        <w:t>说明：</w:t>
      </w:r>
      <w:r w:rsidRPr="00722585">
        <w:rPr>
          <w:rFonts w:hint="eastAsia"/>
          <w:color w:val="CC0000"/>
        </w:rPr>
        <w:t>以上给出了部分样例模板，每个项目组要根据本组开发系统的具体内容来撰写每个功能模块的使用说明。</w:t>
      </w:r>
    </w:p>
    <w:sectPr w:rsidR="0059290B" w:rsidRPr="00722585">
      <w:footerReference w:type="default" r:id="rId31"/>
      <w:footerReference w:type="first" r:id="rId32"/>
      <w:endnotePr>
        <w:numFmt w:val="decimal"/>
      </w:endnotePr>
      <w:pgSz w:w="11907" w:h="16840"/>
      <w:pgMar w:top="1560" w:right="1275" w:bottom="1418" w:left="2410" w:header="993" w:footer="1184" w:gutter="0"/>
      <w:pgNumType w:start="1"/>
      <w:cols w:space="720"/>
      <w:docGrid w:type="linesAndChars" w:linePitch="360" w:charSpace="186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30F0" w:rsidRDefault="004530F0">
      <w:r>
        <w:separator/>
      </w:r>
    </w:p>
  </w:endnote>
  <w:endnote w:type="continuationSeparator" w:id="0">
    <w:p w:rsidR="004530F0" w:rsidRDefault="00453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Lucida Calligraphy">
    <w:panose1 w:val="03010101010101010101"/>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sidR="00573092" w:rsidRPr="00573092">
      <w:rPr>
        <w:noProof/>
        <w:lang w:val="zh-CN"/>
      </w:rPr>
      <w:t>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pStyle w:val="a9"/>
      <w:jc w:val="center"/>
    </w:pPr>
    <w:r>
      <w:fldChar w:fldCharType="begin"/>
    </w:r>
    <w:r>
      <w:instrText xml:space="preserve"> PAGE   \* MERGEFORMAT </w:instrText>
    </w:r>
    <w:r>
      <w:fldChar w:fldCharType="separate"/>
    </w:r>
    <w:r>
      <w:rPr>
        <w:lang w:val="zh-CN"/>
      </w:rPr>
      <w:t>I</w:t>
    </w:r>
    <w: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sidR="00573092" w:rsidRPr="00573092">
      <w:rPr>
        <w:noProof/>
        <w:lang w:val="zh-CN"/>
      </w:rPr>
      <w:t>1</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75A8" w:rsidRDefault="003A2CC6">
    <w:pPr>
      <w:pStyle w:val="a9"/>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30F0" w:rsidRDefault="004530F0">
      <w:r>
        <w:separator/>
      </w:r>
    </w:p>
  </w:footnote>
  <w:footnote w:type="continuationSeparator" w:id="0">
    <w:p w:rsidR="004530F0" w:rsidRDefault="004530F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37EB6" w:rsidRDefault="00637EB6">
    <w:pPr>
      <w:jc w:val="center"/>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217795" cy="0"/>
              <wp:effectExtent l="0" t="0" r="20955" b="19050"/>
              <wp:wrapNone/>
              <wp:docPr id="86" name="直接连接符 86"/>
              <wp:cNvGraphicFramePr/>
              <a:graphic xmlns:a="http://schemas.openxmlformats.org/drawingml/2006/main">
                <a:graphicData uri="http://schemas.microsoft.com/office/word/2010/wordprocessingShape">
                  <wps:wsp>
                    <wps:cNvCnPr/>
                    <wps:spPr>
                      <a:xfrm>
                        <a:off x="0" y="0"/>
                        <a:ext cx="5217795" cy="0"/>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62827D37" id="直接连接符 8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15.85pt" to="410.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" strokecolor="black [3213]" strokeweight="1pt">
              <v:stroke joinstyle="miter"/>
            </v:line>
          </w:pict>
        </mc:Fallback>
      </mc:AlternateContent>
    </w:r>
    <w:r>
      <w:rPr>
        <w:noProof/>
        <w:sz w:val="21"/>
        <w:szCs w:val="21"/>
      </w:rPr>
      <mc:AlternateContent>
        <mc:Choice Requires="wps">
          <w:drawing>
            <wp:anchor distT="0" distB="0" distL="114300" distR="114300" simplePos="0" relativeHeight="251661312" behindDoc="0" locked="0" layoutInCell="1" allowOverlap="1" wp14:anchorId="06056BEE" wp14:editId="190A35BF">
              <wp:simplePos x="0" y="0"/>
              <wp:positionH relativeFrom="column">
                <wp:posOffset>-2540</wp:posOffset>
              </wp:positionH>
              <wp:positionV relativeFrom="paragraph">
                <wp:posOffset>228889</wp:posOffset>
              </wp:positionV>
              <wp:extent cx="5217795" cy="0"/>
              <wp:effectExtent l="0" t="0" r="20955" b="19050"/>
              <wp:wrapNone/>
              <wp:docPr id="87" name="直接连接符 87"/>
              <wp:cNvGraphicFramePr/>
              <a:graphic xmlns:a="http://schemas.openxmlformats.org/drawingml/2006/main">
                <a:graphicData uri="http://schemas.microsoft.com/office/word/2010/wordprocessingShape">
                  <wps:wsp>
                    <wps:cNvCnPr/>
                    <wps:spPr>
                      <a:xfrm>
                        <a:off x="0" y="0"/>
                        <a:ext cx="5217795" cy="0"/>
                      </a:xfrm>
                      <a:prstGeom prst="line">
                        <a:avLst/>
                      </a:prstGeom>
                      <a:ln w="254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w:pict>
            <v:line w14:anchorId="5F0A3838" id="直接连接符 8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pt,18pt" to="41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" strokecolor="black [3213]" strokeweight="2pt">
              <v:stroke joinstyle="miter"/>
            </v:line>
          </w:pict>
        </mc:Fallback>
      </mc:AlternateContent>
    </w:r>
    <w:r>
      <w:rPr>
        <w:rFonts w:hint="eastAsia"/>
        <w:sz w:val="21"/>
        <w:szCs w:val="21"/>
      </w:rPr>
      <w:t>《</w:t>
    </w:r>
    <w:r w:rsidR="00A51FF6" w:rsidRPr="00A51FF6">
      <w:rPr>
        <w:rFonts w:hint="eastAsia"/>
        <w:sz w:val="21"/>
        <w:szCs w:val="21"/>
      </w:rPr>
      <w:t>通用批发零售业务管理系统</w:t>
    </w:r>
    <w:r>
      <w:rPr>
        <w:rFonts w:hint="eastAsia"/>
        <w:sz w:val="21"/>
        <w:szCs w:val="21"/>
      </w:rPr>
      <w:t>》</w:t>
    </w:r>
    <w:r w:rsidR="00DD0383">
      <w:rPr>
        <w:rFonts w:ascii="Lucida Calligraphy" w:hAnsi="Lucida Calligraphy" w:cs="Lucida Sans Unicode"/>
        <w:sz w:val="21"/>
        <w:szCs w:val="21"/>
      </w:rPr>
      <w:t>V</w:t>
    </w:r>
    <w:r w:rsidR="00A51FF6">
      <w:rPr>
        <w:rFonts w:ascii="Lucida Calligraphy" w:hAnsi="Lucida Calligraphy" w:cs="Lucida Sans Unicode"/>
        <w:sz w:val="21"/>
        <w:szCs w:val="21"/>
      </w:rPr>
      <w:t>3</w:t>
    </w:r>
    <w:r w:rsidRPr="0067674A">
      <w:rPr>
        <w:rFonts w:ascii="Lucida Calligraphy" w:hAnsi="Lucida Calligraphy" w:cs="Lucida Sans Unicode"/>
        <w:sz w:val="21"/>
        <w:szCs w:val="21"/>
      </w:rPr>
      <w:t>.0</w:t>
    </w:r>
    <w:r>
      <w:rPr>
        <w:rFonts w:hint="eastAsia"/>
        <w:sz w:val="21"/>
        <w:szCs w:val="21"/>
      </w:rPr>
      <w:t>使用说明书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84CB2"/>
    <w:multiLevelType w:val="hybridMultilevel"/>
    <w:tmpl w:val="8DB27EE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4DA14ED"/>
    <w:multiLevelType w:val="hybridMultilevel"/>
    <w:tmpl w:val="F920E3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159E7"/>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7555091"/>
    <w:multiLevelType w:val="hybridMultilevel"/>
    <w:tmpl w:val="9EAE1424"/>
    <w:lvl w:ilvl="0" w:tplc="1D1E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45FE2"/>
    <w:multiLevelType w:val="hybridMultilevel"/>
    <w:tmpl w:val="EEAAACB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1D3F2285"/>
    <w:multiLevelType w:val="multilevel"/>
    <w:tmpl w:val="AE1C010E"/>
    <w:lvl w:ilvl="0">
      <w:start w:val="1"/>
      <w:numFmt w:val="decimal"/>
      <w:lvlText w:val="（%1）"/>
      <w:lvlJc w:val="left"/>
      <w:pPr>
        <w:ind w:left="915" w:hanging="420"/>
      </w:pPr>
      <w:rPr>
        <w:rFonts w:hint="eastAsia"/>
      </w:rPr>
    </w:lvl>
    <w:lvl w:ilvl="1">
      <w:start w:val="1"/>
      <w:numFmt w:val="bullet"/>
      <w:lvlText w:val=""/>
      <w:lvlJc w:val="left"/>
      <w:pPr>
        <w:ind w:left="1335" w:hanging="420"/>
      </w:pPr>
      <w:rPr>
        <w:rFonts w:ascii="Wingdings" w:hAnsi="Wingdings" w:hint="default"/>
      </w:rPr>
    </w:lvl>
    <w:lvl w:ilvl="2">
      <w:start w:val="1"/>
      <w:numFmt w:val="bullet"/>
      <w:lvlText w:val=""/>
      <w:lvlJc w:val="left"/>
      <w:pPr>
        <w:ind w:left="1755" w:hanging="420"/>
      </w:pPr>
      <w:rPr>
        <w:rFonts w:ascii="Wingdings" w:hAnsi="Wingdings" w:hint="default"/>
      </w:rPr>
    </w:lvl>
    <w:lvl w:ilvl="3">
      <w:start w:val="1"/>
      <w:numFmt w:val="bullet"/>
      <w:lvlText w:val=""/>
      <w:lvlJc w:val="left"/>
      <w:pPr>
        <w:ind w:left="2175" w:hanging="420"/>
      </w:pPr>
      <w:rPr>
        <w:rFonts w:ascii="Wingdings" w:hAnsi="Wingdings" w:hint="default"/>
      </w:rPr>
    </w:lvl>
    <w:lvl w:ilvl="4">
      <w:start w:val="1"/>
      <w:numFmt w:val="bullet"/>
      <w:lvlText w:val=""/>
      <w:lvlJc w:val="left"/>
      <w:pPr>
        <w:ind w:left="2595" w:hanging="420"/>
      </w:pPr>
      <w:rPr>
        <w:rFonts w:ascii="Wingdings" w:hAnsi="Wingdings" w:hint="default"/>
      </w:rPr>
    </w:lvl>
    <w:lvl w:ilvl="5">
      <w:start w:val="1"/>
      <w:numFmt w:val="bullet"/>
      <w:lvlText w:val=""/>
      <w:lvlJc w:val="left"/>
      <w:pPr>
        <w:ind w:left="3015" w:hanging="420"/>
      </w:pPr>
      <w:rPr>
        <w:rFonts w:ascii="Wingdings" w:hAnsi="Wingdings" w:hint="default"/>
      </w:rPr>
    </w:lvl>
    <w:lvl w:ilvl="6">
      <w:start w:val="1"/>
      <w:numFmt w:val="bullet"/>
      <w:lvlText w:val=""/>
      <w:lvlJc w:val="left"/>
      <w:pPr>
        <w:ind w:left="3435" w:hanging="420"/>
      </w:pPr>
      <w:rPr>
        <w:rFonts w:ascii="Wingdings" w:hAnsi="Wingdings" w:hint="default"/>
      </w:rPr>
    </w:lvl>
    <w:lvl w:ilvl="7">
      <w:start w:val="1"/>
      <w:numFmt w:val="bullet"/>
      <w:lvlText w:val=""/>
      <w:lvlJc w:val="left"/>
      <w:pPr>
        <w:ind w:left="3855" w:hanging="420"/>
      </w:pPr>
      <w:rPr>
        <w:rFonts w:ascii="Wingdings" w:hAnsi="Wingdings" w:hint="default"/>
      </w:rPr>
    </w:lvl>
    <w:lvl w:ilvl="8">
      <w:start w:val="1"/>
      <w:numFmt w:val="bullet"/>
      <w:lvlText w:val=""/>
      <w:lvlJc w:val="left"/>
      <w:pPr>
        <w:ind w:left="4275" w:hanging="420"/>
      </w:pPr>
      <w:rPr>
        <w:rFonts w:ascii="Wingdings" w:hAnsi="Wingdings" w:hint="default"/>
      </w:rPr>
    </w:lvl>
  </w:abstractNum>
  <w:abstractNum w:abstractNumId="6" w15:restartNumberingAfterBreak="0">
    <w:nsid w:val="2A246384"/>
    <w:multiLevelType w:val="hybridMultilevel"/>
    <w:tmpl w:val="534C21A2"/>
    <w:lvl w:ilvl="0" w:tplc="9B0C8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0260F"/>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18208F5"/>
    <w:multiLevelType w:val="hybridMultilevel"/>
    <w:tmpl w:val="1AAEF1AA"/>
    <w:lvl w:ilvl="0" w:tplc="2EC0DCF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34130C73"/>
    <w:multiLevelType w:val="hybridMultilevel"/>
    <w:tmpl w:val="6C3A5FF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401B12A5"/>
    <w:multiLevelType w:val="multilevel"/>
    <w:tmpl w:val="401B12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D395482"/>
    <w:multiLevelType w:val="hybridMultilevel"/>
    <w:tmpl w:val="6FD8313E"/>
    <w:lvl w:ilvl="0" w:tplc="D8E0CCC0">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2" w15:restartNumberingAfterBreak="0">
    <w:nsid w:val="5B226322"/>
    <w:multiLevelType w:val="multilevel"/>
    <w:tmpl w:val="13E485EA"/>
    <w:lvl w:ilvl="0">
      <w:start w:val="1"/>
      <w:numFmt w:val="decimalEnclosedCircle"/>
      <w:lvlText w:val="%1"/>
      <w:lvlJc w:val="left"/>
      <w:pPr>
        <w:tabs>
          <w:tab w:val="num" w:pos="720"/>
        </w:tabs>
        <w:ind w:left="720" w:hanging="360"/>
      </w:pPr>
      <w:rPr>
        <w:rFonts w:ascii="宋体" w:eastAsia="宋体" w:hAnsi="宋体"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B591F27"/>
    <w:multiLevelType w:val="multilevel"/>
    <w:tmpl w:val="5B591F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DDC1465"/>
    <w:multiLevelType w:val="hybridMultilevel"/>
    <w:tmpl w:val="945862F2"/>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636C6ED2"/>
    <w:multiLevelType w:val="hybridMultilevel"/>
    <w:tmpl w:val="E706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1A5B6A"/>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9B43DA1"/>
    <w:multiLevelType w:val="multilevel"/>
    <w:tmpl w:val="79B43DA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9DF4306"/>
    <w:multiLevelType w:val="multilevel"/>
    <w:tmpl w:val="52DE7466"/>
    <w:lvl w:ilvl="0">
      <w:start w:val="1"/>
      <w:numFmt w:val="decimal"/>
      <w:lvlText w:val="%1."/>
      <w:lvlJc w:val="left"/>
      <w:pPr>
        <w:ind w:left="57" w:hanging="57"/>
      </w:pPr>
      <w:rPr>
        <w:rFonts w:hint="eastAsia"/>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13"/>
  </w:num>
  <w:num w:numId="4">
    <w:abstractNumId w:val="17"/>
  </w:num>
  <w:num w:numId="5">
    <w:abstractNumId w:val="10"/>
  </w:num>
  <w:num w:numId="6">
    <w:abstractNumId w:val="12"/>
  </w:num>
  <w:num w:numId="7">
    <w:abstractNumId w:val="18"/>
  </w:num>
  <w:num w:numId="8">
    <w:abstractNumId w:val="7"/>
  </w:num>
  <w:num w:numId="9">
    <w:abstractNumId w:val="16"/>
  </w:num>
  <w:num w:numId="10">
    <w:abstractNumId w:val="4"/>
  </w:num>
  <w:num w:numId="11">
    <w:abstractNumId w:val="8"/>
  </w:num>
  <w:num w:numId="12">
    <w:abstractNumId w:val="15"/>
  </w:num>
  <w:num w:numId="13">
    <w:abstractNumId w:val="3"/>
  </w:num>
  <w:num w:numId="14">
    <w:abstractNumId w:val="1"/>
  </w:num>
  <w:num w:numId="15">
    <w:abstractNumId w:val="9"/>
  </w:num>
  <w:num w:numId="16">
    <w:abstractNumId w:val="0"/>
  </w:num>
  <w:num w:numId="17">
    <w:abstractNumId w:val="1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249"/>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93D"/>
    <w:rsid w:val="00000565"/>
    <w:rsid w:val="00000FEC"/>
    <w:rsid w:val="00001C82"/>
    <w:rsid w:val="000037C9"/>
    <w:rsid w:val="000076A0"/>
    <w:rsid w:val="00013ACA"/>
    <w:rsid w:val="00017E44"/>
    <w:rsid w:val="000205E2"/>
    <w:rsid w:val="000206CA"/>
    <w:rsid w:val="00021275"/>
    <w:rsid w:val="00025B84"/>
    <w:rsid w:val="000268BE"/>
    <w:rsid w:val="00026ADE"/>
    <w:rsid w:val="00035989"/>
    <w:rsid w:val="000360A8"/>
    <w:rsid w:val="000406BF"/>
    <w:rsid w:val="0004226E"/>
    <w:rsid w:val="00045C63"/>
    <w:rsid w:val="00056FAA"/>
    <w:rsid w:val="000677DE"/>
    <w:rsid w:val="00071CA1"/>
    <w:rsid w:val="000746AF"/>
    <w:rsid w:val="0007499F"/>
    <w:rsid w:val="00080C33"/>
    <w:rsid w:val="000826CF"/>
    <w:rsid w:val="00082AC1"/>
    <w:rsid w:val="000849DC"/>
    <w:rsid w:val="00087D9E"/>
    <w:rsid w:val="000960B3"/>
    <w:rsid w:val="00096759"/>
    <w:rsid w:val="000A115A"/>
    <w:rsid w:val="000B3485"/>
    <w:rsid w:val="000B4CD1"/>
    <w:rsid w:val="000B5D16"/>
    <w:rsid w:val="000B7A8B"/>
    <w:rsid w:val="000C0858"/>
    <w:rsid w:val="000C6363"/>
    <w:rsid w:val="000D298A"/>
    <w:rsid w:val="000D4108"/>
    <w:rsid w:val="000D55A9"/>
    <w:rsid w:val="000D6BE9"/>
    <w:rsid w:val="000E006B"/>
    <w:rsid w:val="000E0875"/>
    <w:rsid w:val="000E26B4"/>
    <w:rsid w:val="000E3221"/>
    <w:rsid w:val="000E3E22"/>
    <w:rsid w:val="000E5458"/>
    <w:rsid w:val="000E6598"/>
    <w:rsid w:val="000E7601"/>
    <w:rsid w:val="000F214C"/>
    <w:rsid w:val="000F4224"/>
    <w:rsid w:val="000F654D"/>
    <w:rsid w:val="001019CE"/>
    <w:rsid w:val="00112D99"/>
    <w:rsid w:val="00114D3D"/>
    <w:rsid w:val="00117E37"/>
    <w:rsid w:val="0012028A"/>
    <w:rsid w:val="0012493A"/>
    <w:rsid w:val="001276D6"/>
    <w:rsid w:val="001306EF"/>
    <w:rsid w:val="001365D6"/>
    <w:rsid w:val="001368A0"/>
    <w:rsid w:val="0014081F"/>
    <w:rsid w:val="001429D6"/>
    <w:rsid w:val="00142D10"/>
    <w:rsid w:val="0014786C"/>
    <w:rsid w:val="00152A76"/>
    <w:rsid w:val="00153EAB"/>
    <w:rsid w:val="001547C1"/>
    <w:rsid w:val="00156104"/>
    <w:rsid w:val="00157527"/>
    <w:rsid w:val="001632B1"/>
    <w:rsid w:val="00165BE3"/>
    <w:rsid w:val="00166FA6"/>
    <w:rsid w:val="001741D4"/>
    <w:rsid w:val="00174FFC"/>
    <w:rsid w:val="00175F58"/>
    <w:rsid w:val="001768EB"/>
    <w:rsid w:val="00181040"/>
    <w:rsid w:val="001833B6"/>
    <w:rsid w:val="0019094C"/>
    <w:rsid w:val="001943C7"/>
    <w:rsid w:val="0019587C"/>
    <w:rsid w:val="0019686B"/>
    <w:rsid w:val="001A05B9"/>
    <w:rsid w:val="001A2378"/>
    <w:rsid w:val="001A7258"/>
    <w:rsid w:val="001A7964"/>
    <w:rsid w:val="001C2236"/>
    <w:rsid w:val="001C360C"/>
    <w:rsid w:val="001D19E2"/>
    <w:rsid w:val="001D1F50"/>
    <w:rsid w:val="001D1F90"/>
    <w:rsid w:val="001D4A0F"/>
    <w:rsid w:val="001D51BB"/>
    <w:rsid w:val="001E22CC"/>
    <w:rsid w:val="001E2EA2"/>
    <w:rsid w:val="001E330C"/>
    <w:rsid w:val="001E38D8"/>
    <w:rsid w:val="001E40B3"/>
    <w:rsid w:val="001F00F9"/>
    <w:rsid w:val="001F27AF"/>
    <w:rsid w:val="001F30F3"/>
    <w:rsid w:val="001F6948"/>
    <w:rsid w:val="00206498"/>
    <w:rsid w:val="002076B2"/>
    <w:rsid w:val="00211C67"/>
    <w:rsid w:val="00214742"/>
    <w:rsid w:val="002206FC"/>
    <w:rsid w:val="00221977"/>
    <w:rsid w:val="00223547"/>
    <w:rsid w:val="00224E53"/>
    <w:rsid w:val="0022523A"/>
    <w:rsid w:val="00231DA4"/>
    <w:rsid w:val="00237296"/>
    <w:rsid w:val="00240048"/>
    <w:rsid w:val="0024260A"/>
    <w:rsid w:val="00242E79"/>
    <w:rsid w:val="002461CD"/>
    <w:rsid w:val="00246AAE"/>
    <w:rsid w:val="00250913"/>
    <w:rsid w:val="00250AE5"/>
    <w:rsid w:val="00252146"/>
    <w:rsid w:val="0025418B"/>
    <w:rsid w:val="0025690E"/>
    <w:rsid w:val="00260AE8"/>
    <w:rsid w:val="002623AF"/>
    <w:rsid w:val="00262616"/>
    <w:rsid w:val="0027080A"/>
    <w:rsid w:val="00271B4C"/>
    <w:rsid w:val="002731F1"/>
    <w:rsid w:val="002741E0"/>
    <w:rsid w:val="00274929"/>
    <w:rsid w:val="002816B7"/>
    <w:rsid w:val="00284D0A"/>
    <w:rsid w:val="0028567F"/>
    <w:rsid w:val="00290F1B"/>
    <w:rsid w:val="00295F42"/>
    <w:rsid w:val="002A43D2"/>
    <w:rsid w:val="002A7FAE"/>
    <w:rsid w:val="002B0474"/>
    <w:rsid w:val="002B076F"/>
    <w:rsid w:val="002B0E07"/>
    <w:rsid w:val="002B39D9"/>
    <w:rsid w:val="002B52CC"/>
    <w:rsid w:val="002C1B10"/>
    <w:rsid w:val="002C2A6A"/>
    <w:rsid w:val="002C4F9E"/>
    <w:rsid w:val="002C6D62"/>
    <w:rsid w:val="002D1625"/>
    <w:rsid w:val="002D5BB7"/>
    <w:rsid w:val="002F0E08"/>
    <w:rsid w:val="002F0FAD"/>
    <w:rsid w:val="002F1327"/>
    <w:rsid w:val="002F1A6A"/>
    <w:rsid w:val="002F2DBD"/>
    <w:rsid w:val="002F30D5"/>
    <w:rsid w:val="002F396D"/>
    <w:rsid w:val="002F45D0"/>
    <w:rsid w:val="002F4726"/>
    <w:rsid w:val="002F4EED"/>
    <w:rsid w:val="0030122B"/>
    <w:rsid w:val="0030321A"/>
    <w:rsid w:val="0030654B"/>
    <w:rsid w:val="00307EA8"/>
    <w:rsid w:val="003114EE"/>
    <w:rsid w:val="0031206F"/>
    <w:rsid w:val="00316508"/>
    <w:rsid w:val="003205ED"/>
    <w:rsid w:val="00330E48"/>
    <w:rsid w:val="0033307A"/>
    <w:rsid w:val="00336008"/>
    <w:rsid w:val="00337015"/>
    <w:rsid w:val="00337C47"/>
    <w:rsid w:val="003417E5"/>
    <w:rsid w:val="00341A65"/>
    <w:rsid w:val="00344183"/>
    <w:rsid w:val="003503AC"/>
    <w:rsid w:val="003519D2"/>
    <w:rsid w:val="003525D8"/>
    <w:rsid w:val="00357390"/>
    <w:rsid w:val="003600FA"/>
    <w:rsid w:val="00360A3F"/>
    <w:rsid w:val="003660DE"/>
    <w:rsid w:val="00366AAA"/>
    <w:rsid w:val="00372531"/>
    <w:rsid w:val="00374FEA"/>
    <w:rsid w:val="00375B5D"/>
    <w:rsid w:val="00377501"/>
    <w:rsid w:val="00377DAB"/>
    <w:rsid w:val="0038276B"/>
    <w:rsid w:val="00386B0E"/>
    <w:rsid w:val="00390453"/>
    <w:rsid w:val="00390520"/>
    <w:rsid w:val="00390E8A"/>
    <w:rsid w:val="003918FB"/>
    <w:rsid w:val="00393242"/>
    <w:rsid w:val="00393DFA"/>
    <w:rsid w:val="003A0C46"/>
    <w:rsid w:val="003A0D74"/>
    <w:rsid w:val="003A2CC6"/>
    <w:rsid w:val="003A38A8"/>
    <w:rsid w:val="003A3EA2"/>
    <w:rsid w:val="003A4F72"/>
    <w:rsid w:val="003B2F8C"/>
    <w:rsid w:val="003B70FD"/>
    <w:rsid w:val="003C2515"/>
    <w:rsid w:val="003C5E2C"/>
    <w:rsid w:val="003C6B56"/>
    <w:rsid w:val="003C6EB5"/>
    <w:rsid w:val="003D0C77"/>
    <w:rsid w:val="003D3915"/>
    <w:rsid w:val="003D4D4E"/>
    <w:rsid w:val="003D5A5E"/>
    <w:rsid w:val="003D5ABB"/>
    <w:rsid w:val="003E1393"/>
    <w:rsid w:val="003E26C8"/>
    <w:rsid w:val="003E3A48"/>
    <w:rsid w:val="003E5356"/>
    <w:rsid w:val="003E5794"/>
    <w:rsid w:val="003E5B7D"/>
    <w:rsid w:val="003E6B55"/>
    <w:rsid w:val="003F00D9"/>
    <w:rsid w:val="003F031E"/>
    <w:rsid w:val="003F4DDF"/>
    <w:rsid w:val="00402258"/>
    <w:rsid w:val="00402547"/>
    <w:rsid w:val="00403740"/>
    <w:rsid w:val="00406D78"/>
    <w:rsid w:val="00413416"/>
    <w:rsid w:val="004139AD"/>
    <w:rsid w:val="00413F38"/>
    <w:rsid w:val="00414CED"/>
    <w:rsid w:val="0041687B"/>
    <w:rsid w:val="00416BFE"/>
    <w:rsid w:val="00420C00"/>
    <w:rsid w:val="004242F2"/>
    <w:rsid w:val="00426A8D"/>
    <w:rsid w:val="00427492"/>
    <w:rsid w:val="00430A53"/>
    <w:rsid w:val="0043227B"/>
    <w:rsid w:val="0043454A"/>
    <w:rsid w:val="00435C7A"/>
    <w:rsid w:val="0043636A"/>
    <w:rsid w:val="00440C93"/>
    <w:rsid w:val="00443373"/>
    <w:rsid w:val="00447A62"/>
    <w:rsid w:val="004530F0"/>
    <w:rsid w:val="0045531B"/>
    <w:rsid w:val="0045598C"/>
    <w:rsid w:val="004627E6"/>
    <w:rsid w:val="004737FF"/>
    <w:rsid w:val="004738E9"/>
    <w:rsid w:val="00476FF2"/>
    <w:rsid w:val="004776F4"/>
    <w:rsid w:val="004818EF"/>
    <w:rsid w:val="004833B9"/>
    <w:rsid w:val="00487461"/>
    <w:rsid w:val="00492809"/>
    <w:rsid w:val="004A092C"/>
    <w:rsid w:val="004A2738"/>
    <w:rsid w:val="004A34D1"/>
    <w:rsid w:val="004A414C"/>
    <w:rsid w:val="004A760E"/>
    <w:rsid w:val="004A76BB"/>
    <w:rsid w:val="004A7ABC"/>
    <w:rsid w:val="004B2067"/>
    <w:rsid w:val="004B52BF"/>
    <w:rsid w:val="004B6267"/>
    <w:rsid w:val="004C739B"/>
    <w:rsid w:val="004D4188"/>
    <w:rsid w:val="004D4BF7"/>
    <w:rsid w:val="004D625A"/>
    <w:rsid w:val="004D6DCF"/>
    <w:rsid w:val="004D7214"/>
    <w:rsid w:val="004E0A23"/>
    <w:rsid w:val="004E6003"/>
    <w:rsid w:val="004F1807"/>
    <w:rsid w:val="004F52DC"/>
    <w:rsid w:val="00500913"/>
    <w:rsid w:val="0050203E"/>
    <w:rsid w:val="00502B96"/>
    <w:rsid w:val="005076C2"/>
    <w:rsid w:val="005079AC"/>
    <w:rsid w:val="00507E09"/>
    <w:rsid w:val="00513B57"/>
    <w:rsid w:val="00515F66"/>
    <w:rsid w:val="005161D9"/>
    <w:rsid w:val="00520977"/>
    <w:rsid w:val="0052123E"/>
    <w:rsid w:val="0052124B"/>
    <w:rsid w:val="005227CD"/>
    <w:rsid w:val="00527723"/>
    <w:rsid w:val="00530C94"/>
    <w:rsid w:val="005313C3"/>
    <w:rsid w:val="00532831"/>
    <w:rsid w:val="00536DFF"/>
    <w:rsid w:val="00537BDB"/>
    <w:rsid w:val="005458C7"/>
    <w:rsid w:val="00553B89"/>
    <w:rsid w:val="00557068"/>
    <w:rsid w:val="00562E19"/>
    <w:rsid w:val="00567D19"/>
    <w:rsid w:val="0057298C"/>
    <w:rsid w:val="00573092"/>
    <w:rsid w:val="00573FA2"/>
    <w:rsid w:val="0057506C"/>
    <w:rsid w:val="00581538"/>
    <w:rsid w:val="005857E3"/>
    <w:rsid w:val="00586A7B"/>
    <w:rsid w:val="00586F7A"/>
    <w:rsid w:val="00591589"/>
    <w:rsid w:val="0059290B"/>
    <w:rsid w:val="00594181"/>
    <w:rsid w:val="0059443E"/>
    <w:rsid w:val="0059595F"/>
    <w:rsid w:val="00595FDF"/>
    <w:rsid w:val="0059762F"/>
    <w:rsid w:val="005A4203"/>
    <w:rsid w:val="005A5BE5"/>
    <w:rsid w:val="005B5A43"/>
    <w:rsid w:val="005B5F99"/>
    <w:rsid w:val="005B66A7"/>
    <w:rsid w:val="005C16D5"/>
    <w:rsid w:val="005C3EA7"/>
    <w:rsid w:val="005C61D2"/>
    <w:rsid w:val="005D198C"/>
    <w:rsid w:val="005D4866"/>
    <w:rsid w:val="005D68C2"/>
    <w:rsid w:val="005E1990"/>
    <w:rsid w:val="005E354D"/>
    <w:rsid w:val="005F1CF9"/>
    <w:rsid w:val="005F6101"/>
    <w:rsid w:val="006027E9"/>
    <w:rsid w:val="00605E64"/>
    <w:rsid w:val="00607F42"/>
    <w:rsid w:val="0061254A"/>
    <w:rsid w:val="0061288C"/>
    <w:rsid w:val="00615D9D"/>
    <w:rsid w:val="00620396"/>
    <w:rsid w:val="00620783"/>
    <w:rsid w:val="00621084"/>
    <w:rsid w:val="006252B7"/>
    <w:rsid w:val="006318A5"/>
    <w:rsid w:val="00635ACF"/>
    <w:rsid w:val="006375C4"/>
    <w:rsid w:val="00637EB6"/>
    <w:rsid w:val="00640BF4"/>
    <w:rsid w:val="00641655"/>
    <w:rsid w:val="006421F0"/>
    <w:rsid w:val="0064654A"/>
    <w:rsid w:val="00646FA3"/>
    <w:rsid w:val="006470DB"/>
    <w:rsid w:val="00650818"/>
    <w:rsid w:val="006542BD"/>
    <w:rsid w:val="0066082C"/>
    <w:rsid w:val="00665D52"/>
    <w:rsid w:val="00672242"/>
    <w:rsid w:val="00672959"/>
    <w:rsid w:val="0067480C"/>
    <w:rsid w:val="0067674A"/>
    <w:rsid w:val="0067726B"/>
    <w:rsid w:val="00681F66"/>
    <w:rsid w:val="006828A6"/>
    <w:rsid w:val="00683ADB"/>
    <w:rsid w:val="0069380B"/>
    <w:rsid w:val="006958FB"/>
    <w:rsid w:val="00696487"/>
    <w:rsid w:val="006A2C14"/>
    <w:rsid w:val="006A2D8A"/>
    <w:rsid w:val="006A2DFE"/>
    <w:rsid w:val="006A2F2E"/>
    <w:rsid w:val="006A529C"/>
    <w:rsid w:val="006A6234"/>
    <w:rsid w:val="006B1F49"/>
    <w:rsid w:val="006B3506"/>
    <w:rsid w:val="006C2C14"/>
    <w:rsid w:val="006C557C"/>
    <w:rsid w:val="006C5691"/>
    <w:rsid w:val="006D012D"/>
    <w:rsid w:val="006D7E40"/>
    <w:rsid w:val="006E1823"/>
    <w:rsid w:val="006E301E"/>
    <w:rsid w:val="006F090E"/>
    <w:rsid w:val="006F156D"/>
    <w:rsid w:val="006F1B98"/>
    <w:rsid w:val="006F2122"/>
    <w:rsid w:val="006F2C17"/>
    <w:rsid w:val="006F2F2D"/>
    <w:rsid w:val="006F39B1"/>
    <w:rsid w:val="007035FB"/>
    <w:rsid w:val="00713BD3"/>
    <w:rsid w:val="00720EA2"/>
    <w:rsid w:val="00722578"/>
    <w:rsid w:val="00722585"/>
    <w:rsid w:val="00725B5A"/>
    <w:rsid w:val="00725C54"/>
    <w:rsid w:val="00730D4D"/>
    <w:rsid w:val="00734F34"/>
    <w:rsid w:val="00735115"/>
    <w:rsid w:val="00742135"/>
    <w:rsid w:val="0074325D"/>
    <w:rsid w:val="00743E1D"/>
    <w:rsid w:val="007464F3"/>
    <w:rsid w:val="007509D0"/>
    <w:rsid w:val="007511EB"/>
    <w:rsid w:val="0075242D"/>
    <w:rsid w:val="00752A51"/>
    <w:rsid w:val="007530E5"/>
    <w:rsid w:val="00757009"/>
    <w:rsid w:val="00762C36"/>
    <w:rsid w:val="007664A4"/>
    <w:rsid w:val="00767B41"/>
    <w:rsid w:val="00770CFC"/>
    <w:rsid w:val="00772C37"/>
    <w:rsid w:val="00774A09"/>
    <w:rsid w:val="00775E39"/>
    <w:rsid w:val="00777CF2"/>
    <w:rsid w:val="00780B22"/>
    <w:rsid w:val="00781369"/>
    <w:rsid w:val="0078184F"/>
    <w:rsid w:val="00783247"/>
    <w:rsid w:val="00787298"/>
    <w:rsid w:val="0079109F"/>
    <w:rsid w:val="00795224"/>
    <w:rsid w:val="00795533"/>
    <w:rsid w:val="007A2267"/>
    <w:rsid w:val="007A25DE"/>
    <w:rsid w:val="007A3C32"/>
    <w:rsid w:val="007A4456"/>
    <w:rsid w:val="007A54AB"/>
    <w:rsid w:val="007B3174"/>
    <w:rsid w:val="007B557D"/>
    <w:rsid w:val="007B56A8"/>
    <w:rsid w:val="007B570F"/>
    <w:rsid w:val="007C0B13"/>
    <w:rsid w:val="007C145B"/>
    <w:rsid w:val="007C642C"/>
    <w:rsid w:val="007D46F7"/>
    <w:rsid w:val="007D5A2B"/>
    <w:rsid w:val="007D63D7"/>
    <w:rsid w:val="007D6A3A"/>
    <w:rsid w:val="007E2CDD"/>
    <w:rsid w:val="007E701A"/>
    <w:rsid w:val="007F17CB"/>
    <w:rsid w:val="007F4A59"/>
    <w:rsid w:val="007F5BE5"/>
    <w:rsid w:val="007F668B"/>
    <w:rsid w:val="007F67A4"/>
    <w:rsid w:val="008001AE"/>
    <w:rsid w:val="00800DD1"/>
    <w:rsid w:val="00801267"/>
    <w:rsid w:val="00802E3B"/>
    <w:rsid w:val="008168D5"/>
    <w:rsid w:val="00817419"/>
    <w:rsid w:val="0082006C"/>
    <w:rsid w:val="00821F93"/>
    <w:rsid w:val="0082332C"/>
    <w:rsid w:val="00823E53"/>
    <w:rsid w:val="00832080"/>
    <w:rsid w:val="00832E27"/>
    <w:rsid w:val="00833A2B"/>
    <w:rsid w:val="00835E11"/>
    <w:rsid w:val="00840AF1"/>
    <w:rsid w:val="00847194"/>
    <w:rsid w:val="008520AF"/>
    <w:rsid w:val="00853414"/>
    <w:rsid w:val="00857084"/>
    <w:rsid w:val="0085721C"/>
    <w:rsid w:val="00862F8F"/>
    <w:rsid w:val="00867C7D"/>
    <w:rsid w:val="008701F3"/>
    <w:rsid w:val="00870565"/>
    <w:rsid w:val="00871303"/>
    <w:rsid w:val="00871B8F"/>
    <w:rsid w:val="00873B62"/>
    <w:rsid w:val="00875DA6"/>
    <w:rsid w:val="00876E8D"/>
    <w:rsid w:val="00881468"/>
    <w:rsid w:val="00881EFA"/>
    <w:rsid w:val="00882634"/>
    <w:rsid w:val="00882811"/>
    <w:rsid w:val="00883636"/>
    <w:rsid w:val="00884674"/>
    <w:rsid w:val="00884E96"/>
    <w:rsid w:val="008923B3"/>
    <w:rsid w:val="00892C60"/>
    <w:rsid w:val="00892EB2"/>
    <w:rsid w:val="008936CC"/>
    <w:rsid w:val="00893BC8"/>
    <w:rsid w:val="008945FE"/>
    <w:rsid w:val="0089549D"/>
    <w:rsid w:val="008A5053"/>
    <w:rsid w:val="008B08D9"/>
    <w:rsid w:val="008B173C"/>
    <w:rsid w:val="008B73FA"/>
    <w:rsid w:val="008C1D58"/>
    <w:rsid w:val="008C3989"/>
    <w:rsid w:val="008C4ACC"/>
    <w:rsid w:val="008D07E5"/>
    <w:rsid w:val="008D6442"/>
    <w:rsid w:val="008D64EE"/>
    <w:rsid w:val="008E060B"/>
    <w:rsid w:val="008E4A6E"/>
    <w:rsid w:val="008E52C4"/>
    <w:rsid w:val="008E6EB0"/>
    <w:rsid w:val="008E7DC1"/>
    <w:rsid w:val="008F00BF"/>
    <w:rsid w:val="008F0A02"/>
    <w:rsid w:val="008F0BC3"/>
    <w:rsid w:val="008F1DBA"/>
    <w:rsid w:val="008F6968"/>
    <w:rsid w:val="009062AE"/>
    <w:rsid w:val="00910C44"/>
    <w:rsid w:val="00920B1A"/>
    <w:rsid w:val="009228C9"/>
    <w:rsid w:val="00926137"/>
    <w:rsid w:val="00932494"/>
    <w:rsid w:val="00932ED5"/>
    <w:rsid w:val="00933555"/>
    <w:rsid w:val="00936865"/>
    <w:rsid w:val="00937798"/>
    <w:rsid w:val="009430D9"/>
    <w:rsid w:val="00943AFE"/>
    <w:rsid w:val="0095317F"/>
    <w:rsid w:val="00961B1A"/>
    <w:rsid w:val="00961C67"/>
    <w:rsid w:val="0096337A"/>
    <w:rsid w:val="0096363B"/>
    <w:rsid w:val="009731F4"/>
    <w:rsid w:val="00973A51"/>
    <w:rsid w:val="0097785E"/>
    <w:rsid w:val="0098127C"/>
    <w:rsid w:val="00991150"/>
    <w:rsid w:val="009929F9"/>
    <w:rsid w:val="00994535"/>
    <w:rsid w:val="009A0DEC"/>
    <w:rsid w:val="009B269A"/>
    <w:rsid w:val="009B4265"/>
    <w:rsid w:val="009B52B1"/>
    <w:rsid w:val="009B662E"/>
    <w:rsid w:val="009B71EE"/>
    <w:rsid w:val="009C5907"/>
    <w:rsid w:val="009C6F99"/>
    <w:rsid w:val="009C73F1"/>
    <w:rsid w:val="009C7BD3"/>
    <w:rsid w:val="009D0249"/>
    <w:rsid w:val="009D4057"/>
    <w:rsid w:val="009D5AE6"/>
    <w:rsid w:val="009E0B84"/>
    <w:rsid w:val="009E0EB6"/>
    <w:rsid w:val="009E19E9"/>
    <w:rsid w:val="009F2E2E"/>
    <w:rsid w:val="009F79E9"/>
    <w:rsid w:val="009F7C16"/>
    <w:rsid w:val="00A01A9A"/>
    <w:rsid w:val="00A02801"/>
    <w:rsid w:val="00A06DF5"/>
    <w:rsid w:val="00A06FD3"/>
    <w:rsid w:val="00A12363"/>
    <w:rsid w:val="00A13318"/>
    <w:rsid w:val="00A13D53"/>
    <w:rsid w:val="00A157D7"/>
    <w:rsid w:val="00A167ED"/>
    <w:rsid w:val="00A21A95"/>
    <w:rsid w:val="00A234B1"/>
    <w:rsid w:val="00A23B3B"/>
    <w:rsid w:val="00A261B1"/>
    <w:rsid w:val="00A27874"/>
    <w:rsid w:val="00A35371"/>
    <w:rsid w:val="00A35FBE"/>
    <w:rsid w:val="00A373BE"/>
    <w:rsid w:val="00A37D2C"/>
    <w:rsid w:val="00A40A07"/>
    <w:rsid w:val="00A41127"/>
    <w:rsid w:val="00A42E9F"/>
    <w:rsid w:val="00A435BA"/>
    <w:rsid w:val="00A45838"/>
    <w:rsid w:val="00A47586"/>
    <w:rsid w:val="00A51FF6"/>
    <w:rsid w:val="00A56096"/>
    <w:rsid w:val="00A563F4"/>
    <w:rsid w:val="00A576C7"/>
    <w:rsid w:val="00A609BF"/>
    <w:rsid w:val="00A67872"/>
    <w:rsid w:val="00A72DD1"/>
    <w:rsid w:val="00A75334"/>
    <w:rsid w:val="00A7591B"/>
    <w:rsid w:val="00A7776A"/>
    <w:rsid w:val="00A77D5A"/>
    <w:rsid w:val="00A8419F"/>
    <w:rsid w:val="00A94B38"/>
    <w:rsid w:val="00A96AD2"/>
    <w:rsid w:val="00AA1785"/>
    <w:rsid w:val="00AB1A17"/>
    <w:rsid w:val="00AB3A21"/>
    <w:rsid w:val="00AB424D"/>
    <w:rsid w:val="00AC1D59"/>
    <w:rsid w:val="00AC4532"/>
    <w:rsid w:val="00AC53FF"/>
    <w:rsid w:val="00AC7186"/>
    <w:rsid w:val="00AC77D0"/>
    <w:rsid w:val="00AD1283"/>
    <w:rsid w:val="00AD1FBB"/>
    <w:rsid w:val="00AD2F4B"/>
    <w:rsid w:val="00AE3858"/>
    <w:rsid w:val="00AE4507"/>
    <w:rsid w:val="00AE72D2"/>
    <w:rsid w:val="00AF05BD"/>
    <w:rsid w:val="00AF4278"/>
    <w:rsid w:val="00B03057"/>
    <w:rsid w:val="00B05278"/>
    <w:rsid w:val="00B06AD6"/>
    <w:rsid w:val="00B0764C"/>
    <w:rsid w:val="00B1085B"/>
    <w:rsid w:val="00B11FBD"/>
    <w:rsid w:val="00B14F47"/>
    <w:rsid w:val="00B15FB3"/>
    <w:rsid w:val="00B25638"/>
    <w:rsid w:val="00B26480"/>
    <w:rsid w:val="00B35242"/>
    <w:rsid w:val="00B354E0"/>
    <w:rsid w:val="00B435B4"/>
    <w:rsid w:val="00B44699"/>
    <w:rsid w:val="00B516F4"/>
    <w:rsid w:val="00B5212A"/>
    <w:rsid w:val="00B52652"/>
    <w:rsid w:val="00B53E6F"/>
    <w:rsid w:val="00B5567E"/>
    <w:rsid w:val="00B6320E"/>
    <w:rsid w:val="00B634C2"/>
    <w:rsid w:val="00B705A6"/>
    <w:rsid w:val="00B71479"/>
    <w:rsid w:val="00B72B7F"/>
    <w:rsid w:val="00B738E0"/>
    <w:rsid w:val="00B74D1F"/>
    <w:rsid w:val="00B774DE"/>
    <w:rsid w:val="00B818AA"/>
    <w:rsid w:val="00B81AF8"/>
    <w:rsid w:val="00B85ED5"/>
    <w:rsid w:val="00B91617"/>
    <w:rsid w:val="00B92F85"/>
    <w:rsid w:val="00B94C56"/>
    <w:rsid w:val="00B94DA3"/>
    <w:rsid w:val="00B9692D"/>
    <w:rsid w:val="00BA095A"/>
    <w:rsid w:val="00BA2733"/>
    <w:rsid w:val="00BA4A85"/>
    <w:rsid w:val="00BA6385"/>
    <w:rsid w:val="00BC6617"/>
    <w:rsid w:val="00BD0CA6"/>
    <w:rsid w:val="00BD4D72"/>
    <w:rsid w:val="00BD65E7"/>
    <w:rsid w:val="00BE010B"/>
    <w:rsid w:val="00BE0245"/>
    <w:rsid w:val="00BF26D5"/>
    <w:rsid w:val="00BF3D26"/>
    <w:rsid w:val="00BF4509"/>
    <w:rsid w:val="00BF797F"/>
    <w:rsid w:val="00C01BA8"/>
    <w:rsid w:val="00C03536"/>
    <w:rsid w:val="00C05D00"/>
    <w:rsid w:val="00C10C4C"/>
    <w:rsid w:val="00C17CA6"/>
    <w:rsid w:val="00C218FE"/>
    <w:rsid w:val="00C2227C"/>
    <w:rsid w:val="00C224DC"/>
    <w:rsid w:val="00C25030"/>
    <w:rsid w:val="00C27F79"/>
    <w:rsid w:val="00C32B27"/>
    <w:rsid w:val="00C342D0"/>
    <w:rsid w:val="00C34DA3"/>
    <w:rsid w:val="00C37FC3"/>
    <w:rsid w:val="00C40C17"/>
    <w:rsid w:val="00C40C5E"/>
    <w:rsid w:val="00C40EF1"/>
    <w:rsid w:val="00C4595E"/>
    <w:rsid w:val="00C505F2"/>
    <w:rsid w:val="00C51A1B"/>
    <w:rsid w:val="00C53D94"/>
    <w:rsid w:val="00C57D68"/>
    <w:rsid w:val="00C615D6"/>
    <w:rsid w:val="00C66F11"/>
    <w:rsid w:val="00C67EFF"/>
    <w:rsid w:val="00C67F78"/>
    <w:rsid w:val="00C765EA"/>
    <w:rsid w:val="00C76B78"/>
    <w:rsid w:val="00C7757C"/>
    <w:rsid w:val="00C77FB0"/>
    <w:rsid w:val="00C80D5F"/>
    <w:rsid w:val="00C81563"/>
    <w:rsid w:val="00C82291"/>
    <w:rsid w:val="00C8698A"/>
    <w:rsid w:val="00C90274"/>
    <w:rsid w:val="00C9511D"/>
    <w:rsid w:val="00C95CA8"/>
    <w:rsid w:val="00CA5922"/>
    <w:rsid w:val="00CB1F5F"/>
    <w:rsid w:val="00CB4E24"/>
    <w:rsid w:val="00CB58D9"/>
    <w:rsid w:val="00CB726B"/>
    <w:rsid w:val="00CB7F77"/>
    <w:rsid w:val="00CC2E4C"/>
    <w:rsid w:val="00CC3C21"/>
    <w:rsid w:val="00CC4E6D"/>
    <w:rsid w:val="00CC5F8F"/>
    <w:rsid w:val="00CC63C8"/>
    <w:rsid w:val="00CD06A2"/>
    <w:rsid w:val="00CD27C0"/>
    <w:rsid w:val="00CD318A"/>
    <w:rsid w:val="00CD5014"/>
    <w:rsid w:val="00CD6080"/>
    <w:rsid w:val="00CE1E29"/>
    <w:rsid w:val="00CE324E"/>
    <w:rsid w:val="00CF1427"/>
    <w:rsid w:val="00D039A0"/>
    <w:rsid w:val="00D04254"/>
    <w:rsid w:val="00D0547C"/>
    <w:rsid w:val="00D07E15"/>
    <w:rsid w:val="00D07FEE"/>
    <w:rsid w:val="00D10A71"/>
    <w:rsid w:val="00D17924"/>
    <w:rsid w:val="00D2341D"/>
    <w:rsid w:val="00D2552D"/>
    <w:rsid w:val="00D2678C"/>
    <w:rsid w:val="00D32655"/>
    <w:rsid w:val="00D366E3"/>
    <w:rsid w:val="00D407B5"/>
    <w:rsid w:val="00D43E9C"/>
    <w:rsid w:val="00D448D0"/>
    <w:rsid w:val="00D50516"/>
    <w:rsid w:val="00D51F26"/>
    <w:rsid w:val="00D551A1"/>
    <w:rsid w:val="00D552C7"/>
    <w:rsid w:val="00D5708D"/>
    <w:rsid w:val="00D5760A"/>
    <w:rsid w:val="00D61A0D"/>
    <w:rsid w:val="00D629DE"/>
    <w:rsid w:val="00D62BD1"/>
    <w:rsid w:val="00D64695"/>
    <w:rsid w:val="00D655F5"/>
    <w:rsid w:val="00D679DE"/>
    <w:rsid w:val="00D73FBE"/>
    <w:rsid w:val="00D75730"/>
    <w:rsid w:val="00D80716"/>
    <w:rsid w:val="00D81C44"/>
    <w:rsid w:val="00D876EE"/>
    <w:rsid w:val="00D87964"/>
    <w:rsid w:val="00D977E4"/>
    <w:rsid w:val="00D97FA5"/>
    <w:rsid w:val="00DA05D5"/>
    <w:rsid w:val="00DA1410"/>
    <w:rsid w:val="00DA1470"/>
    <w:rsid w:val="00DA15E0"/>
    <w:rsid w:val="00DA2AC2"/>
    <w:rsid w:val="00DA4A02"/>
    <w:rsid w:val="00DA4E74"/>
    <w:rsid w:val="00DA4FE0"/>
    <w:rsid w:val="00DB1520"/>
    <w:rsid w:val="00DB2A3C"/>
    <w:rsid w:val="00DB353C"/>
    <w:rsid w:val="00DB5B36"/>
    <w:rsid w:val="00DB6E6A"/>
    <w:rsid w:val="00DB722E"/>
    <w:rsid w:val="00DC301D"/>
    <w:rsid w:val="00DC3BE9"/>
    <w:rsid w:val="00DC48BC"/>
    <w:rsid w:val="00DC7DA5"/>
    <w:rsid w:val="00DD0383"/>
    <w:rsid w:val="00DD3C11"/>
    <w:rsid w:val="00DE2DF2"/>
    <w:rsid w:val="00DE6049"/>
    <w:rsid w:val="00DE655E"/>
    <w:rsid w:val="00DE7988"/>
    <w:rsid w:val="00E036A4"/>
    <w:rsid w:val="00E054A2"/>
    <w:rsid w:val="00E060EC"/>
    <w:rsid w:val="00E07E11"/>
    <w:rsid w:val="00E109BD"/>
    <w:rsid w:val="00E12548"/>
    <w:rsid w:val="00E1417C"/>
    <w:rsid w:val="00E166D8"/>
    <w:rsid w:val="00E168E3"/>
    <w:rsid w:val="00E31473"/>
    <w:rsid w:val="00E31F3D"/>
    <w:rsid w:val="00E33ACC"/>
    <w:rsid w:val="00E35059"/>
    <w:rsid w:val="00E377BC"/>
    <w:rsid w:val="00E37F86"/>
    <w:rsid w:val="00E40A0C"/>
    <w:rsid w:val="00E41841"/>
    <w:rsid w:val="00E44BB8"/>
    <w:rsid w:val="00E464EC"/>
    <w:rsid w:val="00E507DC"/>
    <w:rsid w:val="00E50924"/>
    <w:rsid w:val="00E52068"/>
    <w:rsid w:val="00E53FC8"/>
    <w:rsid w:val="00E5400E"/>
    <w:rsid w:val="00E57DB9"/>
    <w:rsid w:val="00E62AD7"/>
    <w:rsid w:val="00E66098"/>
    <w:rsid w:val="00E711A7"/>
    <w:rsid w:val="00E75F95"/>
    <w:rsid w:val="00E77289"/>
    <w:rsid w:val="00E8032E"/>
    <w:rsid w:val="00E8218E"/>
    <w:rsid w:val="00E84852"/>
    <w:rsid w:val="00E86112"/>
    <w:rsid w:val="00E9175D"/>
    <w:rsid w:val="00E95533"/>
    <w:rsid w:val="00EA038F"/>
    <w:rsid w:val="00EA084E"/>
    <w:rsid w:val="00EA3F99"/>
    <w:rsid w:val="00EA548B"/>
    <w:rsid w:val="00EB1DD6"/>
    <w:rsid w:val="00EB3881"/>
    <w:rsid w:val="00EB7140"/>
    <w:rsid w:val="00EB793D"/>
    <w:rsid w:val="00EC288D"/>
    <w:rsid w:val="00EC78CA"/>
    <w:rsid w:val="00ED026C"/>
    <w:rsid w:val="00ED2556"/>
    <w:rsid w:val="00ED2920"/>
    <w:rsid w:val="00ED35C5"/>
    <w:rsid w:val="00ED3865"/>
    <w:rsid w:val="00ED417C"/>
    <w:rsid w:val="00ED586B"/>
    <w:rsid w:val="00ED5CF5"/>
    <w:rsid w:val="00ED7A07"/>
    <w:rsid w:val="00EE0855"/>
    <w:rsid w:val="00EE0A82"/>
    <w:rsid w:val="00EE1B75"/>
    <w:rsid w:val="00EE534E"/>
    <w:rsid w:val="00EF2211"/>
    <w:rsid w:val="00EF377F"/>
    <w:rsid w:val="00EF3896"/>
    <w:rsid w:val="00EF43F3"/>
    <w:rsid w:val="00EF622C"/>
    <w:rsid w:val="00F03127"/>
    <w:rsid w:val="00F03A6D"/>
    <w:rsid w:val="00F03AB8"/>
    <w:rsid w:val="00F07DF2"/>
    <w:rsid w:val="00F12E16"/>
    <w:rsid w:val="00F179FD"/>
    <w:rsid w:val="00F22819"/>
    <w:rsid w:val="00F3273A"/>
    <w:rsid w:val="00F330C5"/>
    <w:rsid w:val="00F34179"/>
    <w:rsid w:val="00F344FD"/>
    <w:rsid w:val="00F34CC0"/>
    <w:rsid w:val="00F34CE9"/>
    <w:rsid w:val="00F479D0"/>
    <w:rsid w:val="00F514AE"/>
    <w:rsid w:val="00F5446E"/>
    <w:rsid w:val="00F57E72"/>
    <w:rsid w:val="00F61163"/>
    <w:rsid w:val="00F67C0F"/>
    <w:rsid w:val="00F75F75"/>
    <w:rsid w:val="00F7681D"/>
    <w:rsid w:val="00F850AF"/>
    <w:rsid w:val="00F85874"/>
    <w:rsid w:val="00F86211"/>
    <w:rsid w:val="00F91DBB"/>
    <w:rsid w:val="00FA2B7D"/>
    <w:rsid w:val="00FA4125"/>
    <w:rsid w:val="00FA4625"/>
    <w:rsid w:val="00FA7046"/>
    <w:rsid w:val="00FB1414"/>
    <w:rsid w:val="00FB1FA7"/>
    <w:rsid w:val="00FC051F"/>
    <w:rsid w:val="00FC390F"/>
    <w:rsid w:val="00FC3A12"/>
    <w:rsid w:val="00FC739D"/>
    <w:rsid w:val="00FD0175"/>
    <w:rsid w:val="00FD3595"/>
    <w:rsid w:val="00FD4EEE"/>
    <w:rsid w:val="00FD7FAB"/>
    <w:rsid w:val="00FE1230"/>
    <w:rsid w:val="00FE1564"/>
    <w:rsid w:val="00FE45A8"/>
    <w:rsid w:val="00FE764B"/>
    <w:rsid w:val="00FE79A8"/>
    <w:rsid w:val="00FF09E5"/>
    <w:rsid w:val="00FF22F6"/>
    <w:rsid w:val="00FF431E"/>
    <w:rsid w:val="00FF6426"/>
    <w:rsid w:val="01A33337"/>
    <w:rsid w:val="05354CA9"/>
    <w:rsid w:val="09115F94"/>
    <w:rsid w:val="0BFD4D6C"/>
    <w:rsid w:val="0F313E90"/>
    <w:rsid w:val="151405F0"/>
    <w:rsid w:val="17175C0A"/>
    <w:rsid w:val="1EA90D46"/>
    <w:rsid w:val="219168E6"/>
    <w:rsid w:val="2235744C"/>
    <w:rsid w:val="26266DCB"/>
    <w:rsid w:val="29246159"/>
    <w:rsid w:val="2B7E13ED"/>
    <w:rsid w:val="32C95FF3"/>
    <w:rsid w:val="32EE7C83"/>
    <w:rsid w:val="37B56455"/>
    <w:rsid w:val="3B783C40"/>
    <w:rsid w:val="3CFF0C22"/>
    <w:rsid w:val="47212345"/>
    <w:rsid w:val="4E3458B6"/>
    <w:rsid w:val="5635355A"/>
    <w:rsid w:val="59501617"/>
    <w:rsid w:val="5F5107F1"/>
    <w:rsid w:val="72724F70"/>
    <w:rsid w:val="7B901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C743EE"/>
  <w15:chartTrackingRefBased/>
  <w15:docId w15:val="{34C7723E-FC74-49A8-9E8C-48F4A2E5E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5ABB"/>
    <w:pPr>
      <w:widowControl w:val="0"/>
      <w:jc w:val="both"/>
    </w:pPr>
    <w:rPr>
      <w:rFonts w:ascii="Times New Roman" w:hAnsi="Times New Roman"/>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650818"/>
    <w:pPr>
      <w:keepNext/>
      <w:keepLines/>
      <w:spacing w:before="260" w:after="260" w:line="416" w:lineRule="auto"/>
      <w:outlineLvl w:val="1"/>
    </w:pPr>
    <w:rPr>
      <w:rFonts w:ascii="Cambria" w:eastAsia="黑体" w:hAnsi="Cambria"/>
      <w:b/>
      <w:bCs/>
      <w:sz w:val="32"/>
      <w:szCs w:val="32"/>
    </w:rPr>
  </w:style>
  <w:style w:type="paragraph" w:styleId="3">
    <w:name w:val="heading 3"/>
    <w:basedOn w:val="a"/>
    <w:next w:val="a"/>
    <w:link w:val="30"/>
    <w:uiPriority w:val="9"/>
    <w:qFormat/>
    <w:rsid w:val="00650818"/>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qFormat/>
    <w:rsid w:val="00650818"/>
    <w:pPr>
      <w:keepNext/>
      <w:keepLines/>
      <w:spacing w:before="280" w:after="290" w:line="376" w:lineRule="auto"/>
      <w:outlineLvl w:val="3"/>
    </w:pPr>
    <w:rPr>
      <w:rFonts w:ascii="Cambria" w:eastAsia="黑体"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uiPriority w:val="22"/>
    <w:qFormat/>
    <w:rPr>
      <w:b/>
      <w:bCs/>
    </w:rPr>
  </w:style>
  <w:style w:type="character" w:styleId="HTML">
    <w:name w:val="HTML Code"/>
    <w:uiPriority w:val="99"/>
    <w:unhideWhenUsed/>
    <w:rPr>
      <w:rFonts w:ascii="宋体" w:eastAsia="宋体" w:hAnsi="宋体" w:cs="宋体"/>
      <w:sz w:val="24"/>
      <w:szCs w:val="24"/>
    </w:rPr>
  </w:style>
  <w:style w:type="character" w:styleId="a5">
    <w:name w:val="FollowedHyperlink"/>
    <w:uiPriority w:val="99"/>
    <w:unhideWhenUsed/>
    <w:rPr>
      <w:color w:val="800080"/>
      <w:u w:val="single"/>
    </w:rPr>
  </w:style>
  <w:style w:type="character" w:customStyle="1" w:styleId="a6">
    <w:name w:val="页眉 字符"/>
    <w:link w:val="a7"/>
    <w:uiPriority w:val="99"/>
    <w:rPr>
      <w:rFonts w:ascii="Times New Roman" w:eastAsia="宋体" w:hAnsi="Times New Roman" w:cs="Times New Roman"/>
      <w:sz w:val="18"/>
      <w:szCs w:val="18"/>
    </w:rPr>
  </w:style>
  <w:style w:type="character" w:customStyle="1" w:styleId="a8">
    <w:name w:val="页脚 字符"/>
    <w:link w:val="a9"/>
    <w:uiPriority w:val="99"/>
    <w:qFormat/>
    <w:rPr>
      <w:rFonts w:ascii="Times New Roman" w:eastAsia="宋体" w:hAnsi="Times New Roman" w:cs="Times New Roman"/>
      <w:sz w:val="18"/>
      <w:szCs w:val="18"/>
    </w:rPr>
  </w:style>
  <w:style w:type="character" w:customStyle="1" w:styleId="HTML0">
    <w:name w:val="HTML 预设格式 字符"/>
    <w:link w:val="HTML1"/>
    <w:uiPriority w:val="99"/>
    <w:semiHidden/>
    <w:rPr>
      <w:rFonts w:ascii="宋体" w:hAnsi="宋体" w:cs="宋体"/>
      <w:sz w:val="24"/>
      <w:szCs w:val="24"/>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customStyle="1" w:styleId="pln">
    <w:name w:val="pln"/>
  </w:style>
  <w:style w:type="character" w:customStyle="1" w:styleId="40">
    <w:name w:val="标题 4 字符"/>
    <w:link w:val="4"/>
    <w:uiPriority w:val="9"/>
    <w:rsid w:val="00650818"/>
    <w:rPr>
      <w:rFonts w:ascii="Cambria" w:eastAsia="黑体" w:hAnsi="Cambria"/>
      <w:b/>
      <w:bCs/>
      <w:kern w:val="2"/>
      <w:sz w:val="28"/>
      <w:szCs w:val="28"/>
    </w:rPr>
  </w:style>
  <w:style w:type="character" w:customStyle="1" w:styleId="30">
    <w:name w:val="标题 3 字符"/>
    <w:link w:val="3"/>
    <w:uiPriority w:val="9"/>
    <w:rsid w:val="00650818"/>
    <w:rPr>
      <w:rFonts w:ascii="Times New Roman" w:eastAsia="黑体" w:hAnsi="Times New Roman"/>
      <w:b/>
      <w:bCs/>
      <w:kern w:val="2"/>
      <w:sz w:val="32"/>
      <w:szCs w:val="32"/>
    </w:rPr>
  </w:style>
  <w:style w:type="character" w:customStyle="1" w:styleId="pun">
    <w:name w:val="pun"/>
  </w:style>
  <w:style w:type="character" w:customStyle="1" w:styleId="kwd">
    <w:name w:val="kwd"/>
  </w:style>
  <w:style w:type="character" w:customStyle="1" w:styleId="lit">
    <w:name w:val="lit"/>
  </w:style>
  <w:style w:type="character" w:customStyle="1" w:styleId="10">
    <w:name w:val="标题 1 字符"/>
    <w:link w:val="1"/>
    <w:uiPriority w:val="9"/>
    <w:rPr>
      <w:rFonts w:ascii="Times New Roman" w:eastAsia="宋体" w:hAnsi="Times New Roman" w:cs="Times New Roman"/>
      <w:b/>
      <w:bCs/>
      <w:kern w:val="44"/>
      <w:sz w:val="44"/>
      <w:szCs w:val="44"/>
    </w:rPr>
  </w:style>
  <w:style w:type="character" w:customStyle="1" w:styleId="typ">
    <w:name w:val="typ"/>
  </w:style>
  <w:style w:type="character" w:customStyle="1" w:styleId="str">
    <w:name w:val="str"/>
  </w:style>
  <w:style w:type="character" w:customStyle="1" w:styleId="ac">
    <w:name w:val="无间隔 字符"/>
    <w:link w:val="ad"/>
    <w:uiPriority w:val="1"/>
    <w:rPr>
      <w:sz w:val="22"/>
      <w:szCs w:val="22"/>
      <w:lang w:val="en-US" w:eastAsia="zh-CN" w:bidi="ar-SA"/>
    </w:rPr>
  </w:style>
  <w:style w:type="character" w:customStyle="1" w:styleId="20">
    <w:name w:val="标题 2 字符"/>
    <w:link w:val="2"/>
    <w:uiPriority w:val="9"/>
    <w:rsid w:val="00650818"/>
    <w:rPr>
      <w:rFonts w:ascii="Cambria" w:eastAsia="黑体" w:hAnsi="Cambria"/>
      <w:b/>
      <w:bCs/>
      <w:kern w:val="2"/>
      <w:sz w:val="32"/>
      <w:szCs w:val="32"/>
    </w:rPr>
  </w:style>
  <w:style w:type="paragraph" w:styleId="a9">
    <w:name w:val="footer"/>
    <w:basedOn w:val="a"/>
    <w:link w:val="a8"/>
    <w:uiPriority w:val="99"/>
    <w:unhideWhenUsed/>
    <w:qFormat/>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31">
    <w:name w:val="toc 3"/>
    <w:basedOn w:val="a"/>
    <w:next w:val="a"/>
    <w:uiPriority w:val="39"/>
    <w:unhideWhenUsed/>
    <w:rsid w:val="00B25638"/>
    <w:pPr>
      <w:adjustRightInd w:val="0"/>
      <w:snapToGrid w:val="0"/>
      <w:spacing w:line="264" w:lineRule="auto"/>
      <w:ind w:leftChars="200" w:left="200"/>
    </w:pPr>
  </w:style>
  <w:style w:type="paragraph" w:styleId="ae">
    <w:name w:val="caption"/>
    <w:basedOn w:val="a"/>
    <w:next w:val="a"/>
    <w:uiPriority w:val="35"/>
    <w:qFormat/>
    <w:rPr>
      <w:rFonts w:ascii="等线 Light" w:eastAsia="黑体" w:hAnsi="等线 Light"/>
      <w:sz w:val="20"/>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1">
    <w:name w:val="toc 1"/>
    <w:basedOn w:val="a"/>
    <w:next w:val="a"/>
    <w:uiPriority w:val="39"/>
    <w:unhideWhenUsed/>
    <w:rsid w:val="00B25638"/>
    <w:pPr>
      <w:adjustRightInd w:val="0"/>
      <w:snapToGrid w:val="0"/>
      <w:spacing w:line="264" w:lineRule="auto"/>
      <w:jc w:val="left"/>
    </w:pPr>
    <w:rPr>
      <w:rFonts w:eastAsia="黑体"/>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customStyle="1" w:styleId="CharCharCharCharCharCharCharCharCharChar">
    <w:name w:val="Char Char Char Char Char Char Char Char Char Char"/>
    <w:basedOn w:val="a"/>
    <w:pPr>
      <w:jc w:val="left"/>
    </w:pPr>
    <w:rPr>
      <w:sz w:val="21"/>
      <w:szCs w:val="21"/>
    </w:rPr>
  </w:style>
  <w:style w:type="paragraph" w:styleId="21">
    <w:name w:val="toc 2"/>
    <w:next w:val="a"/>
    <w:autoRedefine/>
    <w:uiPriority w:val="39"/>
    <w:unhideWhenUsed/>
    <w:rsid w:val="00C90274"/>
    <w:pPr>
      <w:tabs>
        <w:tab w:val="left" w:pos="709"/>
        <w:tab w:val="right" w:leader="dot" w:pos="8212"/>
      </w:tabs>
      <w:adjustRightInd w:val="0"/>
      <w:snapToGrid w:val="0"/>
      <w:spacing w:line="300" w:lineRule="auto"/>
      <w:ind w:leftChars="100" w:left="249"/>
    </w:pPr>
    <w:rPr>
      <w:rFonts w:ascii="Times New Roman" w:hAnsi="Times New Roman"/>
      <w:kern w:val="2"/>
      <w:sz w:val="24"/>
    </w:rPr>
  </w:style>
  <w:style w:type="paragraph" w:customStyle="1" w:styleId="CharCharCharCharCharCharCharCharCharChar0">
    <w:name w:val="Char Char Char Char Char Char Char Char Char Char"/>
    <w:basedOn w:val="a"/>
    <w:pPr>
      <w:jc w:val="left"/>
    </w:pPr>
    <w:rPr>
      <w:sz w:val="21"/>
      <w:szCs w:val="21"/>
    </w:rPr>
  </w:style>
  <w:style w:type="paragraph" w:styleId="af0">
    <w:name w:val="List Paragraph"/>
    <w:basedOn w:val="a"/>
    <w:uiPriority w:val="34"/>
    <w:qFormat/>
    <w:pPr>
      <w:ind w:firstLineChars="200" w:firstLine="420"/>
    </w:pPr>
  </w:style>
  <w:style w:type="paragraph" w:styleId="af1">
    <w:name w:val="Revision"/>
    <w:uiPriority w:val="99"/>
    <w:semiHidden/>
    <w:rPr>
      <w:rFonts w:ascii="Times New Roman" w:hAnsi="Times New Roman"/>
      <w:kern w:val="2"/>
      <w:sz w:val="24"/>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d">
    <w:name w:val="No Spacing"/>
    <w:link w:val="ac"/>
    <w:uiPriority w:val="1"/>
    <w:qFormat/>
    <w:rPr>
      <w:sz w:val="22"/>
      <w:szCs w:val="22"/>
    </w:rPr>
  </w:style>
  <w:style w:type="paragraph" w:customStyle="1" w:styleId="af2">
    <w:name w:val="图"/>
    <w:basedOn w:val="a"/>
    <w:qFormat/>
    <w:pPr>
      <w:spacing w:line="300" w:lineRule="auto"/>
      <w:jc w:val="center"/>
    </w:pPr>
    <w:rPr>
      <w:sz w:val="21"/>
    </w:rPr>
  </w:style>
  <w:style w:type="character" w:customStyle="1" w:styleId="af3">
    <w:name w:val="未处理的提及"/>
    <w:uiPriority w:val="99"/>
    <w:semiHidden/>
    <w:unhideWhenUsed/>
    <w:rsid w:val="0025690E"/>
    <w:rPr>
      <w:color w:val="605E5C"/>
      <w:shd w:val="clear" w:color="auto" w:fill="E1DFDD"/>
    </w:rPr>
  </w:style>
  <w:style w:type="paragraph" w:styleId="41">
    <w:name w:val="toc 4"/>
    <w:basedOn w:val="a"/>
    <w:next w:val="a"/>
    <w:autoRedefine/>
    <w:uiPriority w:val="39"/>
    <w:unhideWhenUsed/>
    <w:rsid w:val="00B25638"/>
    <w:pPr>
      <w:adjustRightInd w:val="0"/>
      <w:snapToGrid w:val="0"/>
      <w:spacing w:line="264" w:lineRule="auto"/>
      <w:ind w:leftChars="300" w:left="3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186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index.html"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dev.mysql.com/downloads/workbench/"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dev.mysql.com/downloads/mysql/5.7.html"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yperlink" Target="mailto:770592926@qq.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61115-3D7C-4AE4-B20D-526DC8A1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12</Pages>
  <Words>546</Words>
  <Characters>3115</Characters>
  <Application>Microsoft Office Word</Application>
  <DocSecurity>0</DocSecurity>
  <Lines>25</Lines>
  <Paragraphs>7</Paragraphs>
  <ScaleCrop>false</ScaleCrop>
  <Company>H.I.T.</Company>
  <LinksUpToDate>false</LinksUpToDate>
  <CharactersWithSpaces>3654</CharactersWithSpaces>
  <SharedDoc>false</SharedDoc>
  <HLinks>
    <vt:vector size="228" baseType="variant">
      <vt:variant>
        <vt:i4>1054092477</vt:i4>
      </vt:variant>
      <vt:variant>
        <vt:i4>219</vt:i4>
      </vt:variant>
      <vt:variant>
        <vt:i4>0</vt:i4>
      </vt:variant>
      <vt:variant>
        <vt:i4>5</vt:i4>
      </vt:variant>
      <vt:variant>
        <vt:lpwstr>http://www.rabbitmq.com/download.html，界面如图1-27</vt:lpwstr>
      </vt:variant>
      <vt:variant>
        <vt:lpwstr/>
      </vt:variant>
      <vt:variant>
        <vt:i4>3145840</vt:i4>
      </vt:variant>
      <vt:variant>
        <vt:i4>210</vt:i4>
      </vt:variant>
      <vt:variant>
        <vt:i4>0</vt:i4>
      </vt:variant>
      <vt:variant>
        <vt:i4>5</vt:i4>
      </vt:variant>
      <vt:variant>
        <vt:lpwstr>https://www.mongodb.com/download-center</vt:lpwstr>
      </vt:variant>
      <vt:variant>
        <vt:lpwstr>community</vt:lpwstr>
      </vt:variant>
      <vt:variant>
        <vt:i4>8126502</vt:i4>
      </vt:variant>
      <vt:variant>
        <vt:i4>207</vt:i4>
      </vt:variant>
      <vt:variant>
        <vt:i4>0</vt:i4>
      </vt:variant>
      <vt:variant>
        <vt:i4>5</vt:i4>
      </vt:variant>
      <vt:variant>
        <vt:lpwstr>http://localhost:8080/</vt:lpwstr>
      </vt:variant>
      <vt:variant>
        <vt:lpwstr/>
      </vt:variant>
      <vt:variant>
        <vt:i4>3670125</vt:i4>
      </vt:variant>
      <vt:variant>
        <vt:i4>204</vt:i4>
      </vt:variant>
      <vt:variant>
        <vt:i4>0</vt:i4>
      </vt:variant>
      <vt:variant>
        <vt:i4>5</vt:i4>
      </vt:variant>
      <vt:variant>
        <vt:lpwstr>http://mirrors.hust.edu.cn/apache/tomcat/tomcat-8/v8.0.53/bin/apache-tomcat-8.0.53.exe</vt:lpwstr>
      </vt:variant>
      <vt:variant>
        <vt:lpwstr/>
      </vt:variant>
      <vt:variant>
        <vt:i4>3997800</vt:i4>
      </vt:variant>
      <vt:variant>
        <vt:i4>201</vt:i4>
      </vt:variant>
      <vt:variant>
        <vt:i4>0</vt:i4>
      </vt:variant>
      <vt:variant>
        <vt:i4>5</vt:i4>
      </vt:variant>
      <vt:variant>
        <vt:lpwstr>http://www.oracle.com/technetwork/java/javase/downloads/index.html</vt:lpwstr>
      </vt:variant>
      <vt:variant>
        <vt:lpwstr/>
      </vt:variant>
      <vt:variant>
        <vt:i4>1179697</vt:i4>
      </vt:variant>
      <vt:variant>
        <vt:i4>194</vt:i4>
      </vt:variant>
      <vt:variant>
        <vt:i4>0</vt:i4>
      </vt:variant>
      <vt:variant>
        <vt:i4>5</vt:i4>
      </vt:variant>
      <vt:variant>
        <vt:lpwstr/>
      </vt:variant>
      <vt:variant>
        <vt:lpwstr>_Toc525173654</vt:lpwstr>
      </vt:variant>
      <vt:variant>
        <vt:i4>1179697</vt:i4>
      </vt:variant>
      <vt:variant>
        <vt:i4>188</vt:i4>
      </vt:variant>
      <vt:variant>
        <vt:i4>0</vt:i4>
      </vt:variant>
      <vt:variant>
        <vt:i4>5</vt:i4>
      </vt:variant>
      <vt:variant>
        <vt:lpwstr/>
      </vt:variant>
      <vt:variant>
        <vt:lpwstr>_Toc525173653</vt:lpwstr>
      </vt:variant>
      <vt:variant>
        <vt:i4>1179697</vt:i4>
      </vt:variant>
      <vt:variant>
        <vt:i4>182</vt:i4>
      </vt:variant>
      <vt:variant>
        <vt:i4>0</vt:i4>
      </vt:variant>
      <vt:variant>
        <vt:i4>5</vt:i4>
      </vt:variant>
      <vt:variant>
        <vt:lpwstr/>
      </vt:variant>
      <vt:variant>
        <vt:lpwstr>_Toc525173652</vt:lpwstr>
      </vt:variant>
      <vt:variant>
        <vt:i4>1179697</vt:i4>
      </vt:variant>
      <vt:variant>
        <vt:i4>176</vt:i4>
      </vt:variant>
      <vt:variant>
        <vt:i4>0</vt:i4>
      </vt:variant>
      <vt:variant>
        <vt:i4>5</vt:i4>
      </vt:variant>
      <vt:variant>
        <vt:lpwstr/>
      </vt:variant>
      <vt:variant>
        <vt:lpwstr>_Toc525173651</vt:lpwstr>
      </vt:variant>
      <vt:variant>
        <vt:i4>1179697</vt:i4>
      </vt:variant>
      <vt:variant>
        <vt:i4>170</vt:i4>
      </vt:variant>
      <vt:variant>
        <vt:i4>0</vt:i4>
      </vt:variant>
      <vt:variant>
        <vt:i4>5</vt:i4>
      </vt:variant>
      <vt:variant>
        <vt:lpwstr/>
      </vt:variant>
      <vt:variant>
        <vt:lpwstr>_Toc525173650</vt:lpwstr>
      </vt:variant>
      <vt:variant>
        <vt:i4>1245233</vt:i4>
      </vt:variant>
      <vt:variant>
        <vt:i4>164</vt:i4>
      </vt:variant>
      <vt:variant>
        <vt:i4>0</vt:i4>
      </vt:variant>
      <vt:variant>
        <vt:i4>5</vt:i4>
      </vt:variant>
      <vt:variant>
        <vt:lpwstr/>
      </vt:variant>
      <vt:variant>
        <vt:lpwstr>_Toc525173649</vt:lpwstr>
      </vt:variant>
      <vt:variant>
        <vt:i4>1245233</vt:i4>
      </vt:variant>
      <vt:variant>
        <vt:i4>158</vt:i4>
      </vt:variant>
      <vt:variant>
        <vt:i4>0</vt:i4>
      </vt:variant>
      <vt:variant>
        <vt:i4>5</vt:i4>
      </vt:variant>
      <vt:variant>
        <vt:lpwstr/>
      </vt:variant>
      <vt:variant>
        <vt:lpwstr>_Toc525173648</vt:lpwstr>
      </vt:variant>
      <vt:variant>
        <vt:i4>1245233</vt:i4>
      </vt:variant>
      <vt:variant>
        <vt:i4>152</vt:i4>
      </vt:variant>
      <vt:variant>
        <vt:i4>0</vt:i4>
      </vt:variant>
      <vt:variant>
        <vt:i4>5</vt:i4>
      </vt:variant>
      <vt:variant>
        <vt:lpwstr/>
      </vt:variant>
      <vt:variant>
        <vt:lpwstr>_Toc525173647</vt:lpwstr>
      </vt:variant>
      <vt:variant>
        <vt:i4>1245233</vt:i4>
      </vt:variant>
      <vt:variant>
        <vt:i4>146</vt:i4>
      </vt:variant>
      <vt:variant>
        <vt:i4>0</vt:i4>
      </vt:variant>
      <vt:variant>
        <vt:i4>5</vt:i4>
      </vt:variant>
      <vt:variant>
        <vt:lpwstr/>
      </vt:variant>
      <vt:variant>
        <vt:lpwstr>_Toc525173646</vt:lpwstr>
      </vt:variant>
      <vt:variant>
        <vt:i4>1245233</vt:i4>
      </vt:variant>
      <vt:variant>
        <vt:i4>140</vt:i4>
      </vt:variant>
      <vt:variant>
        <vt:i4>0</vt:i4>
      </vt:variant>
      <vt:variant>
        <vt:i4>5</vt:i4>
      </vt:variant>
      <vt:variant>
        <vt:lpwstr/>
      </vt:variant>
      <vt:variant>
        <vt:lpwstr>_Toc525173645</vt:lpwstr>
      </vt:variant>
      <vt:variant>
        <vt:i4>1245233</vt:i4>
      </vt:variant>
      <vt:variant>
        <vt:i4>134</vt:i4>
      </vt:variant>
      <vt:variant>
        <vt:i4>0</vt:i4>
      </vt:variant>
      <vt:variant>
        <vt:i4>5</vt:i4>
      </vt:variant>
      <vt:variant>
        <vt:lpwstr/>
      </vt:variant>
      <vt:variant>
        <vt:lpwstr>_Toc525173644</vt:lpwstr>
      </vt:variant>
      <vt:variant>
        <vt:i4>1245233</vt:i4>
      </vt:variant>
      <vt:variant>
        <vt:i4>128</vt:i4>
      </vt:variant>
      <vt:variant>
        <vt:i4>0</vt:i4>
      </vt:variant>
      <vt:variant>
        <vt:i4>5</vt:i4>
      </vt:variant>
      <vt:variant>
        <vt:lpwstr/>
      </vt:variant>
      <vt:variant>
        <vt:lpwstr>_Toc525173643</vt:lpwstr>
      </vt:variant>
      <vt:variant>
        <vt:i4>1245233</vt:i4>
      </vt:variant>
      <vt:variant>
        <vt:i4>122</vt:i4>
      </vt:variant>
      <vt:variant>
        <vt:i4>0</vt:i4>
      </vt:variant>
      <vt:variant>
        <vt:i4>5</vt:i4>
      </vt:variant>
      <vt:variant>
        <vt:lpwstr/>
      </vt:variant>
      <vt:variant>
        <vt:lpwstr>_Toc525173642</vt:lpwstr>
      </vt:variant>
      <vt:variant>
        <vt:i4>1245233</vt:i4>
      </vt:variant>
      <vt:variant>
        <vt:i4>116</vt:i4>
      </vt:variant>
      <vt:variant>
        <vt:i4>0</vt:i4>
      </vt:variant>
      <vt:variant>
        <vt:i4>5</vt:i4>
      </vt:variant>
      <vt:variant>
        <vt:lpwstr/>
      </vt:variant>
      <vt:variant>
        <vt:lpwstr>_Toc525173641</vt:lpwstr>
      </vt:variant>
      <vt:variant>
        <vt:i4>1245233</vt:i4>
      </vt:variant>
      <vt:variant>
        <vt:i4>110</vt:i4>
      </vt:variant>
      <vt:variant>
        <vt:i4>0</vt:i4>
      </vt:variant>
      <vt:variant>
        <vt:i4>5</vt:i4>
      </vt:variant>
      <vt:variant>
        <vt:lpwstr/>
      </vt:variant>
      <vt:variant>
        <vt:lpwstr>_Toc525173640</vt:lpwstr>
      </vt:variant>
      <vt:variant>
        <vt:i4>1310769</vt:i4>
      </vt:variant>
      <vt:variant>
        <vt:i4>104</vt:i4>
      </vt:variant>
      <vt:variant>
        <vt:i4>0</vt:i4>
      </vt:variant>
      <vt:variant>
        <vt:i4>5</vt:i4>
      </vt:variant>
      <vt:variant>
        <vt:lpwstr/>
      </vt:variant>
      <vt:variant>
        <vt:lpwstr>_Toc525173639</vt:lpwstr>
      </vt:variant>
      <vt:variant>
        <vt:i4>1310769</vt:i4>
      </vt:variant>
      <vt:variant>
        <vt:i4>98</vt:i4>
      </vt:variant>
      <vt:variant>
        <vt:i4>0</vt:i4>
      </vt:variant>
      <vt:variant>
        <vt:i4>5</vt:i4>
      </vt:variant>
      <vt:variant>
        <vt:lpwstr/>
      </vt:variant>
      <vt:variant>
        <vt:lpwstr>_Toc525173638</vt:lpwstr>
      </vt:variant>
      <vt:variant>
        <vt:i4>1310769</vt:i4>
      </vt:variant>
      <vt:variant>
        <vt:i4>92</vt:i4>
      </vt:variant>
      <vt:variant>
        <vt:i4>0</vt:i4>
      </vt:variant>
      <vt:variant>
        <vt:i4>5</vt:i4>
      </vt:variant>
      <vt:variant>
        <vt:lpwstr/>
      </vt:variant>
      <vt:variant>
        <vt:lpwstr>_Toc525173637</vt:lpwstr>
      </vt:variant>
      <vt:variant>
        <vt:i4>1310769</vt:i4>
      </vt:variant>
      <vt:variant>
        <vt:i4>86</vt:i4>
      </vt:variant>
      <vt:variant>
        <vt:i4>0</vt:i4>
      </vt:variant>
      <vt:variant>
        <vt:i4>5</vt:i4>
      </vt:variant>
      <vt:variant>
        <vt:lpwstr/>
      </vt:variant>
      <vt:variant>
        <vt:lpwstr>_Toc525173636</vt:lpwstr>
      </vt:variant>
      <vt:variant>
        <vt:i4>1310769</vt:i4>
      </vt:variant>
      <vt:variant>
        <vt:i4>80</vt:i4>
      </vt:variant>
      <vt:variant>
        <vt:i4>0</vt:i4>
      </vt:variant>
      <vt:variant>
        <vt:i4>5</vt:i4>
      </vt:variant>
      <vt:variant>
        <vt:lpwstr/>
      </vt:variant>
      <vt:variant>
        <vt:lpwstr>_Toc525173635</vt:lpwstr>
      </vt:variant>
      <vt:variant>
        <vt:i4>1310769</vt:i4>
      </vt:variant>
      <vt:variant>
        <vt:i4>74</vt:i4>
      </vt:variant>
      <vt:variant>
        <vt:i4>0</vt:i4>
      </vt:variant>
      <vt:variant>
        <vt:i4>5</vt:i4>
      </vt:variant>
      <vt:variant>
        <vt:lpwstr/>
      </vt:variant>
      <vt:variant>
        <vt:lpwstr>_Toc525173634</vt:lpwstr>
      </vt:variant>
      <vt:variant>
        <vt:i4>1310769</vt:i4>
      </vt:variant>
      <vt:variant>
        <vt:i4>68</vt:i4>
      </vt:variant>
      <vt:variant>
        <vt:i4>0</vt:i4>
      </vt:variant>
      <vt:variant>
        <vt:i4>5</vt:i4>
      </vt:variant>
      <vt:variant>
        <vt:lpwstr/>
      </vt:variant>
      <vt:variant>
        <vt:lpwstr>_Toc525173633</vt:lpwstr>
      </vt:variant>
      <vt:variant>
        <vt:i4>1310769</vt:i4>
      </vt:variant>
      <vt:variant>
        <vt:i4>62</vt:i4>
      </vt:variant>
      <vt:variant>
        <vt:i4>0</vt:i4>
      </vt:variant>
      <vt:variant>
        <vt:i4>5</vt:i4>
      </vt:variant>
      <vt:variant>
        <vt:lpwstr/>
      </vt:variant>
      <vt:variant>
        <vt:lpwstr>_Toc525173632</vt:lpwstr>
      </vt:variant>
      <vt:variant>
        <vt:i4>1310769</vt:i4>
      </vt:variant>
      <vt:variant>
        <vt:i4>56</vt:i4>
      </vt:variant>
      <vt:variant>
        <vt:i4>0</vt:i4>
      </vt:variant>
      <vt:variant>
        <vt:i4>5</vt:i4>
      </vt:variant>
      <vt:variant>
        <vt:lpwstr/>
      </vt:variant>
      <vt:variant>
        <vt:lpwstr>_Toc525173631</vt:lpwstr>
      </vt:variant>
      <vt:variant>
        <vt:i4>1310769</vt:i4>
      </vt:variant>
      <vt:variant>
        <vt:i4>50</vt:i4>
      </vt:variant>
      <vt:variant>
        <vt:i4>0</vt:i4>
      </vt:variant>
      <vt:variant>
        <vt:i4>5</vt:i4>
      </vt:variant>
      <vt:variant>
        <vt:lpwstr/>
      </vt:variant>
      <vt:variant>
        <vt:lpwstr>_Toc525173630</vt:lpwstr>
      </vt:variant>
      <vt:variant>
        <vt:i4>1376305</vt:i4>
      </vt:variant>
      <vt:variant>
        <vt:i4>44</vt:i4>
      </vt:variant>
      <vt:variant>
        <vt:i4>0</vt:i4>
      </vt:variant>
      <vt:variant>
        <vt:i4>5</vt:i4>
      </vt:variant>
      <vt:variant>
        <vt:lpwstr/>
      </vt:variant>
      <vt:variant>
        <vt:lpwstr>_Toc525173629</vt:lpwstr>
      </vt:variant>
      <vt:variant>
        <vt:i4>1376305</vt:i4>
      </vt:variant>
      <vt:variant>
        <vt:i4>38</vt:i4>
      </vt:variant>
      <vt:variant>
        <vt:i4>0</vt:i4>
      </vt:variant>
      <vt:variant>
        <vt:i4>5</vt:i4>
      </vt:variant>
      <vt:variant>
        <vt:lpwstr/>
      </vt:variant>
      <vt:variant>
        <vt:lpwstr>_Toc525173628</vt:lpwstr>
      </vt:variant>
      <vt:variant>
        <vt:i4>1376305</vt:i4>
      </vt:variant>
      <vt:variant>
        <vt:i4>32</vt:i4>
      </vt:variant>
      <vt:variant>
        <vt:i4>0</vt:i4>
      </vt:variant>
      <vt:variant>
        <vt:i4>5</vt:i4>
      </vt:variant>
      <vt:variant>
        <vt:lpwstr/>
      </vt:variant>
      <vt:variant>
        <vt:lpwstr>_Toc525173627</vt:lpwstr>
      </vt:variant>
      <vt:variant>
        <vt:i4>1376305</vt:i4>
      </vt:variant>
      <vt:variant>
        <vt:i4>26</vt:i4>
      </vt:variant>
      <vt:variant>
        <vt:i4>0</vt:i4>
      </vt:variant>
      <vt:variant>
        <vt:i4>5</vt:i4>
      </vt:variant>
      <vt:variant>
        <vt:lpwstr/>
      </vt:variant>
      <vt:variant>
        <vt:lpwstr>_Toc525173626</vt:lpwstr>
      </vt:variant>
      <vt:variant>
        <vt:i4>1376305</vt:i4>
      </vt:variant>
      <vt:variant>
        <vt:i4>20</vt:i4>
      </vt:variant>
      <vt:variant>
        <vt:i4>0</vt:i4>
      </vt:variant>
      <vt:variant>
        <vt:i4>5</vt:i4>
      </vt:variant>
      <vt:variant>
        <vt:lpwstr/>
      </vt:variant>
      <vt:variant>
        <vt:lpwstr>_Toc525173625</vt:lpwstr>
      </vt:variant>
      <vt:variant>
        <vt:i4>1376305</vt:i4>
      </vt:variant>
      <vt:variant>
        <vt:i4>14</vt:i4>
      </vt:variant>
      <vt:variant>
        <vt:i4>0</vt:i4>
      </vt:variant>
      <vt:variant>
        <vt:i4>5</vt:i4>
      </vt:variant>
      <vt:variant>
        <vt:lpwstr/>
      </vt:variant>
      <vt:variant>
        <vt:lpwstr>_Toc525173624</vt:lpwstr>
      </vt:variant>
      <vt:variant>
        <vt:i4>1376305</vt:i4>
      </vt:variant>
      <vt:variant>
        <vt:i4>8</vt:i4>
      </vt:variant>
      <vt:variant>
        <vt:i4>0</vt:i4>
      </vt:variant>
      <vt:variant>
        <vt:i4>5</vt:i4>
      </vt:variant>
      <vt:variant>
        <vt:lpwstr/>
      </vt:variant>
      <vt:variant>
        <vt:lpwstr>_Toc525173623</vt:lpwstr>
      </vt:variant>
      <vt:variant>
        <vt:i4>1376305</vt:i4>
      </vt:variant>
      <vt:variant>
        <vt:i4>2</vt:i4>
      </vt:variant>
      <vt:variant>
        <vt:i4>0</vt:i4>
      </vt:variant>
      <vt:variant>
        <vt:i4>5</vt:i4>
      </vt:variant>
      <vt:variant>
        <vt:lpwstr/>
      </vt:variant>
      <vt:variant>
        <vt:lpwstr>_Toc525173622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Jing</dc:creator>
  <cp:keywords/>
  <dc:description/>
  <cp:lastModifiedBy>郑君烨</cp:lastModifiedBy>
  <cp:revision>5</cp:revision>
  <cp:lastPrinted>2018-09-25T02:00:00Z</cp:lastPrinted>
  <dcterms:created xsi:type="dcterms:W3CDTF">2019-12-28T14:35:00Z</dcterms:created>
  <dcterms:modified xsi:type="dcterms:W3CDTF">2019-12-31T10:00:00Z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