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504" w:before="0" w:line="240" w:lineRule="auto"/>
        <w:contextualSpacing w:val="0"/>
      </w:pPr>
      <w:bookmarkStart w:colFirst="0" w:colLast="0" w:name="h.gjdgxs" w:id="0"/>
      <w:bookmarkEnd w:id="0"/>
      <w:r w:rsidDel="00000000" w:rsidR="00000000" w:rsidRPr="00000000">
        <w:rPr>
          <w:rFonts w:ascii="Liberation Sans" w:cs="Liberation Sans" w:eastAsia="Liberation Sans" w:hAnsi="Liberation Sans"/>
          <w:b w:val="1"/>
          <w:smallCaps w:val="1"/>
          <w:sz w:val="36"/>
          <w:szCs w:val="36"/>
          <w:rtl w:val="0"/>
        </w:rPr>
        <w:t xml:space="preserve">Lab 4 - Data Modeler</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bookmarkStart w:colFirst="0" w:colLast="0" w:name="h.30j0zll" w:id="1"/>
      <w:bookmarkEnd w:id="1"/>
      <w:r w:rsidDel="00000000" w:rsidR="00000000" w:rsidRPr="00000000">
        <w:rPr>
          <w:rFonts w:ascii="Liberation Sans" w:cs="Liberation Sans" w:eastAsia="Liberation Sans" w:hAnsi="Liberation Sans"/>
          <w:b w:val="0"/>
          <w:color w:val="000000"/>
          <w:sz w:val="22"/>
          <w:szCs w:val="22"/>
          <w:rtl w:val="0"/>
        </w:rPr>
        <w:t xml:space="preserve">The data modeler allows non-technical users to view, edit or create these data models. business process analyst or data analyst will capture the requirements for a process or application and turn these into a formal set of interrelated data structures. The new Data Modeler tool provides an easy, straightforward and visual aid for building both logical and physical data models, without the need for advanced development skills or explicit coding.</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1"/>
          <w:color w:val="000000"/>
          <w:sz w:val="28"/>
          <w:szCs w:val="28"/>
          <w:rtl w:val="0"/>
        </w:rPr>
        <w:t xml:space="preserve">Goal:</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Create the domain model classes to use in rule processing and process executions.</w:t>
      </w:r>
      <w:r w:rsidDel="00000000" w:rsidR="00000000" w:rsidRPr="00000000">
        <w:rPr>
          <w:rtl w:val="0"/>
        </w:rPr>
      </w:r>
    </w:p>
    <w:p w:rsidR="00000000" w:rsidDel="00000000" w:rsidP="00000000" w:rsidRDefault="00000000" w:rsidRPr="00000000">
      <w:pPr>
        <w:widowControl w:val="1"/>
        <w:spacing w:after="72" w:before="144" w:line="240" w:lineRule="auto"/>
        <w:contextualSpacing w:val="0"/>
      </w:pPr>
      <w:bookmarkStart w:colFirst="0" w:colLast="0" w:name="h.1fob9te" w:id="2"/>
      <w:bookmarkEnd w:id="2"/>
      <w:r w:rsidDel="00000000" w:rsidR="00000000" w:rsidRPr="00000000">
        <w:rPr>
          <w:rFonts w:ascii="Liberation Sans" w:cs="Liberation Sans" w:eastAsia="Liberation Sans" w:hAnsi="Liberation Sans"/>
          <w:b w:val="1"/>
          <w:smallCaps w:val="1"/>
          <w:color w:val="ff0000"/>
          <w:sz w:val="24"/>
          <w:szCs w:val="24"/>
          <w:rtl w:val="0"/>
        </w:rPr>
        <w:t xml:space="preserve">1. Create a data model </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To open the data modeler:</w:t>
      </w:r>
      <w:r w:rsidDel="00000000" w:rsidR="00000000" w:rsidRPr="00000000">
        <w:rPr>
          <w:rtl w:val="0"/>
        </w:rPr>
      </w:r>
    </w:p>
    <w:p w:rsidR="00000000" w:rsidDel="00000000" w:rsidP="00000000" w:rsidRDefault="00000000" w:rsidRPr="00000000">
      <w:pPr>
        <w:widowControl w:val="0"/>
        <w:numPr>
          <w:ilvl w:val="0"/>
          <w:numId w:val="4"/>
        </w:numPr>
        <w:tabs>
          <w:tab w:val="left" w:pos="0"/>
        </w:tabs>
        <w:spacing w:after="72" w:before="0" w:line="240" w:lineRule="auto"/>
        <w:ind w:left="707" w:hanging="283"/>
        <w:rPr/>
      </w:pPr>
      <w:r w:rsidDel="00000000" w:rsidR="00000000" w:rsidRPr="00000000">
        <w:rPr>
          <w:rFonts w:ascii="Liberation Sans" w:cs="Liberation Sans" w:eastAsia="Liberation Sans" w:hAnsi="Liberation Sans"/>
          <w:b w:val="0"/>
          <w:color w:val="000000"/>
          <w:sz w:val="22"/>
          <w:szCs w:val="22"/>
          <w:rtl w:val="0"/>
        </w:rPr>
        <w:t xml:space="preserve">Use your browser to navigate to the </w:t>
      </w:r>
      <w:r w:rsidDel="00000000" w:rsidR="00000000" w:rsidRPr="00000000">
        <w:rPr>
          <w:rFonts w:ascii="Liberation Sans" w:cs="Liberation Sans" w:eastAsia="Liberation Sans" w:hAnsi="Liberation Sans"/>
          <w:b w:val="1"/>
          <w:color w:val="000000"/>
          <w:sz w:val="22"/>
          <w:szCs w:val="22"/>
          <w:rtl w:val="0"/>
        </w:rPr>
        <w:t xml:space="preserve">Authoring → Project Authoring</w:t>
      </w:r>
      <w:r w:rsidDel="00000000" w:rsidR="00000000" w:rsidRPr="00000000">
        <w:rPr>
          <w:rFonts w:ascii="Liberation Sans" w:cs="Liberation Sans" w:eastAsia="Liberation Sans" w:hAnsi="Liberation Sans"/>
          <w:b w:val="0"/>
          <w:color w:val="000000"/>
          <w:sz w:val="22"/>
          <w:szCs w:val="22"/>
          <w:rtl w:val="0"/>
        </w:rPr>
        <w:t xml:space="preserve"> perspective of the </w:t>
      </w:r>
      <w:r w:rsidDel="00000000" w:rsidR="00000000" w:rsidRPr="00000000">
        <w:rPr>
          <w:rFonts w:ascii="Liberation Sans" w:cs="Liberation Sans" w:eastAsia="Liberation Sans" w:hAnsi="Liberation Sans"/>
          <w:b w:val="1"/>
          <w:color w:val="000000"/>
          <w:sz w:val="22"/>
          <w:szCs w:val="22"/>
          <w:rtl w:val="0"/>
        </w:rPr>
        <w:t xml:space="preserve">BPM Central</w:t>
      </w:r>
      <w:r w:rsidDel="00000000" w:rsidR="00000000" w:rsidRPr="00000000">
        <w:rPr>
          <w:rFonts w:ascii="Liberation Sans" w:cs="Liberation Sans" w:eastAsia="Liberation Sans" w:hAnsi="Liberation Sans"/>
          <w:b w:val="0"/>
          <w:color w:val="000000"/>
          <w:sz w:val="22"/>
          <w:szCs w:val="22"/>
          <w:rtl w:val="0"/>
        </w:rPr>
        <w:t xml:space="preserve"> web application of JBoss BPM Suite 6.3. </w:t>
      </w:r>
      <w:r w:rsidDel="00000000" w:rsidR="00000000" w:rsidRPr="00000000">
        <w:rPr>
          <w:rtl w:val="0"/>
        </w:rPr>
      </w:r>
    </w:p>
    <w:p w:rsidR="00000000" w:rsidDel="00000000" w:rsidP="00000000" w:rsidRDefault="00000000" w:rsidRPr="00000000">
      <w:pPr>
        <w:widowControl w:val="0"/>
        <w:numPr>
          <w:ilvl w:val="0"/>
          <w:numId w:val="4"/>
        </w:numPr>
        <w:tabs>
          <w:tab w:val="left" w:pos="0"/>
        </w:tabs>
        <w:spacing w:after="72" w:before="0" w:line="240" w:lineRule="auto"/>
        <w:ind w:left="707" w:hanging="283"/>
        <w:rPr/>
      </w:pPr>
      <w:r w:rsidDel="00000000" w:rsidR="00000000" w:rsidRPr="00000000">
        <w:rPr>
          <w:rFonts w:ascii="Liberation Sans" w:cs="Liberation Sans" w:eastAsia="Liberation Sans" w:hAnsi="Liberation Sans"/>
          <w:b w:val="0"/>
          <w:color w:val="000000"/>
          <w:sz w:val="22"/>
          <w:szCs w:val="22"/>
          <w:rtl w:val="0"/>
        </w:rPr>
        <w:t xml:space="preserve">Select </w:t>
      </w:r>
      <w:r w:rsidDel="00000000" w:rsidR="00000000" w:rsidRPr="00000000">
        <w:rPr>
          <w:rFonts w:ascii="Liberation Sans" w:cs="Liberation Sans" w:eastAsia="Liberation Sans" w:hAnsi="Liberation Sans"/>
          <w:b w:val="1"/>
          <w:color w:val="000000"/>
          <w:sz w:val="22"/>
          <w:szCs w:val="22"/>
          <w:rtl w:val="0"/>
        </w:rPr>
        <w:t xml:space="preserve">New → Data object</w:t>
      </w:r>
      <w:r w:rsidDel="00000000" w:rsidR="00000000" w:rsidRPr="00000000">
        <w:rPr>
          <w:rFonts w:ascii="Liberation Sans" w:cs="Liberation Sans" w:eastAsia="Liberation Sans" w:hAnsi="Liberation Sans"/>
          <w:b w:val="0"/>
          <w:color w:val="000000"/>
          <w:sz w:val="22"/>
          <w:szCs w:val="22"/>
          <w:rtl w:val="0"/>
        </w:rPr>
        <w:t xml:space="preserve"> from the menu. </w:t>
      </w:r>
      <w:r w:rsidDel="00000000" w:rsidR="00000000" w:rsidRPr="00000000">
        <w:rPr>
          <w:rtl w:val="0"/>
        </w:rPr>
      </w:r>
    </w:p>
    <w:p w:rsidR="00000000" w:rsidDel="00000000" w:rsidP="00000000" w:rsidRDefault="00000000" w:rsidRPr="00000000">
      <w:pPr>
        <w:ind w:left="707" w:firstLine="0"/>
        <w:contextualSpacing w:val="0"/>
      </w:pPr>
      <w:r w:rsidDel="00000000" w:rsidR="00000000" w:rsidRPr="00000000">
        <w:rPr>
          <w:rtl w:val="0"/>
        </w:rPr>
      </w:r>
    </w:p>
    <w:p w:rsidR="00000000" w:rsidDel="00000000" w:rsidP="00000000" w:rsidRDefault="00000000" w:rsidRPr="00000000">
      <w:pPr>
        <w:widowControl w:val="1"/>
        <w:spacing w:after="72" w:before="144" w:line="240" w:lineRule="auto"/>
        <w:contextualSpacing w:val="0"/>
      </w:pPr>
      <w:bookmarkStart w:colFirst="0" w:colLast="0" w:name="h.3znysh7" w:id="3"/>
      <w:bookmarkEnd w:id="3"/>
      <w:r w:rsidDel="00000000" w:rsidR="00000000" w:rsidRPr="00000000">
        <w:rPr>
          <w:rFonts w:ascii="Liberation Sans" w:cs="Liberation Sans" w:eastAsia="Liberation Sans" w:hAnsi="Liberation Sans"/>
          <w:b w:val="1"/>
          <w:smallCaps w:val="1"/>
          <w:color w:val="ff0000"/>
          <w:sz w:val="24"/>
          <w:szCs w:val="24"/>
          <w:rtl w:val="0"/>
        </w:rPr>
        <w:t xml:space="preserve">2. Create a Data Object</w:t>
      </w:r>
      <w:r w:rsidDel="00000000" w:rsidR="00000000" w:rsidRPr="00000000">
        <w:rPr>
          <w:rtl w:val="0"/>
        </w:rPr>
      </w:r>
    </w:p>
    <w:p w:rsidR="00000000" w:rsidDel="00000000" w:rsidP="00000000" w:rsidRDefault="00000000" w:rsidRPr="00000000">
      <w:pPr>
        <w:widowControl w:val="0"/>
        <w:numPr>
          <w:ilvl w:val="0"/>
          <w:numId w:val="1"/>
        </w:numPr>
        <w:tabs>
          <w:tab w:val="left" w:pos="0"/>
        </w:tabs>
        <w:spacing w:after="72" w:before="0" w:line="240" w:lineRule="auto"/>
        <w:ind w:left="707" w:hanging="283"/>
        <w:rPr/>
      </w:pPr>
      <w:r w:rsidDel="00000000" w:rsidR="00000000" w:rsidRPr="00000000">
        <w:rPr>
          <w:rFonts w:ascii="Liberation Sans" w:cs="Liberation Sans" w:eastAsia="Liberation Sans" w:hAnsi="Liberation Sans"/>
          <w:b w:val="0"/>
          <w:color w:val="000000"/>
          <w:sz w:val="22"/>
          <w:szCs w:val="22"/>
          <w:rtl w:val="0"/>
        </w:rPr>
        <w:t xml:space="preserve">Click New</w:t>
      </w:r>
      <w:r w:rsidDel="00000000" w:rsidR="00000000" w:rsidRPr="00000000">
        <w:rPr>
          <w:rFonts w:ascii="Wingdings" w:cs="Wingdings" w:eastAsia="Wingdings" w:hAnsi="Wingdings"/>
          <w:b w:val="0"/>
          <w:color w:val="000000"/>
          <w:sz w:val="22"/>
          <w:szCs w:val="22"/>
          <w:rtl w:val="0"/>
        </w:rPr>
        <w:t xml:space="preserve">→</w:t>
      </w:r>
      <w:r w:rsidDel="00000000" w:rsidR="00000000" w:rsidRPr="00000000">
        <w:rPr>
          <w:rFonts w:ascii="Liberation Sans" w:cs="Liberation Sans" w:eastAsia="Liberation Sans" w:hAnsi="Liberation Sans"/>
          <w:b w:val="0"/>
          <w:color w:val="000000"/>
          <w:sz w:val="22"/>
          <w:szCs w:val="22"/>
          <w:rtl w:val="0"/>
        </w:rPr>
        <w:t xml:space="preserve">Data Object and enter the values Rejection and pick package “acme.policyquote”. The </w:t>
      </w:r>
      <w:r w:rsidDel="00000000" w:rsidR="00000000" w:rsidRPr="00000000">
        <w:rPr>
          <w:sz w:val="22"/>
          <w:szCs w:val="22"/>
          <w:rtl w:val="0"/>
        </w:rPr>
        <w:t xml:space="preserve">screenshot</w:t>
      </w:r>
      <w:r w:rsidDel="00000000" w:rsidR="00000000" w:rsidRPr="00000000">
        <w:rPr>
          <w:rFonts w:ascii="Liberation Sans" w:cs="Liberation Sans" w:eastAsia="Liberation Sans" w:hAnsi="Liberation Sans"/>
          <w:b w:val="0"/>
          <w:color w:val="000000"/>
          <w:sz w:val="22"/>
          <w:szCs w:val="22"/>
          <w:rtl w:val="0"/>
        </w:rPr>
        <w:t xml:space="preserve"> of this is below:</w:t>
      </w:r>
      <w:r w:rsidDel="00000000" w:rsidR="00000000" w:rsidRPr="00000000">
        <w:rPr>
          <w:rtl w:val="0"/>
        </w:rPr>
      </w:r>
    </w:p>
    <w:p w:rsidR="00000000" w:rsidDel="00000000" w:rsidP="00000000" w:rsidRDefault="00000000" w:rsidRPr="00000000">
      <w:pPr>
        <w:widowControl w:val="0"/>
        <w:tabs>
          <w:tab w:val="left" w:pos="0"/>
        </w:tabs>
        <w:spacing w:after="72" w:before="0" w:line="240" w:lineRule="auto"/>
        <w:ind w:left="707" w:firstLine="0"/>
        <w:contextualSpacing w:val="0"/>
      </w:pPr>
      <w:r w:rsidDel="00000000" w:rsidR="00000000" w:rsidRPr="00000000">
        <w:drawing>
          <wp:inline distB="0" distT="0" distL="0" distR="0">
            <wp:extent cx="6400800" cy="3040380"/>
            <wp:effectExtent b="0" l="0" r="0" t="0"/>
            <wp:docPr id="1" name="image04.png"/>
            <a:graphic>
              <a:graphicData uri="http://schemas.openxmlformats.org/drawingml/2006/picture">
                <pic:pic>
                  <pic:nvPicPr>
                    <pic:cNvPr id="0" name="image04.png"/>
                    <pic:cNvPicPr preferRelativeResize="0"/>
                  </pic:nvPicPr>
                  <pic:blipFill>
                    <a:blip r:embed="rId5"/>
                    <a:srcRect b="0" l="0" r="0" t="0"/>
                    <a:stretch>
                      <a:fillRect/>
                    </a:stretch>
                  </pic:blipFill>
                  <pic:spPr>
                    <a:xfrm>
                      <a:off x="0" y="0"/>
                      <a:ext cx="6400800" cy="304038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tabs>
          <w:tab w:val="left" w:pos="0"/>
        </w:tabs>
        <w:spacing w:after="72" w:before="0" w:line="240" w:lineRule="auto"/>
        <w:ind w:left="707" w:firstLine="0"/>
        <w:contextualSpacing w:val="0"/>
      </w:pPr>
      <w:r w:rsidDel="00000000" w:rsidR="00000000" w:rsidRPr="00000000">
        <w:rPr>
          <w:rtl w:val="0"/>
        </w:rPr>
      </w:r>
    </w:p>
    <w:p w:rsidR="00000000" w:rsidDel="00000000" w:rsidP="00000000" w:rsidRDefault="00000000" w:rsidRPr="00000000">
      <w:pPr>
        <w:widowControl w:val="0"/>
        <w:numPr>
          <w:ilvl w:val="0"/>
          <w:numId w:val="1"/>
        </w:numPr>
        <w:tabs>
          <w:tab w:val="left" w:pos="0"/>
        </w:tabs>
        <w:spacing w:after="72" w:before="0" w:line="240" w:lineRule="auto"/>
        <w:ind w:left="707" w:hanging="283"/>
        <w:rPr/>
      </w:pPr>
      <w:r w:rsidDel="00000000" w:rsidR="00000000" w:rsidRPr="00000000">
        <w:rPr>
          <w:rFonts w:ascii="Liberation Sans" w:cs="Liberation Sans" w:eastAsia="Liberation Sans" w:hAnsi="Liberation Sans"/>
          <w:b w:val="0"/>
          <w:color w:val="000000"/>
          <w:sz w:val="22"/>
          <w:szCs w:val="22"/>
          <w:rtl w:val="0"/>
        </w:rPr>
        <w:t xml:space="preserve">Click </w:t>
      </w:r>
      <w:r w:rsidDel="00000000" w:rsidR="00000000" w:rsidRPr="00000000">
        <w:rPr>
          <w:rFonts w:ascii="Liberation Sans" w:cs="Liberation Sans" w:eastAsia="Liberation Sans" w:hAnsi="Liberation Sans"/>
          <w:b w:val="1"/>
          <w:color w:val="000000"/>
          <w:sz w:val="22"/>
          <w:szCs w:val="22"/>
          <w:rtl w:val="0"/>
        </w:rPr>
        <w:t xml:space="preserve">Ok</w:t>
      </w:r>
      <w:r w:rsidDel="00000000" w:rsidR="00000000" w:rsidRPr="00000000">
        <w:rPr>
          <w:rFonts w:ascii="Liberation Sans" w:cs="Liberation Sans" w:eastAsia="Liberation Sans" w:hAnsi="Liberation Sans"/>
          <w:b w:val="0"/>
          <w:color w:val="000000"/>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1"/>
        <w:spacing w:after="72" w:before="144" w:line="240" w:lineRule="auto"/>
        <w:contextualSpacing w:val="0"/>
      </w:pPr>
      <w:bookmarkStart w:colFirst="0" w:colLast="0" w:name="h.2et92p0" w:id="4"/>
      <w:bookmarkEnd w:id="4"/>
      <w:r w:rsidDel="00000000" w:rsidR="00000000" w:rsidRPr="00000000">
        <w:rPr>
          <w:rFonts w:ascii="Liberation Sans" w:cs="Liberation Sans" w:eastAsia="Liberation Sans" w:hAnsi="Liberation Sans"/>
          <w:b w:val="1"/>
          <w:smallCaps w:val="1"/>
          <w:color w:val="ff0000"/>
          <w:sz w:val="24"/>
          <w:szCs w:val="24"/>
          <w:rtl w:val="0"/>
        </w:rPr>
        <w:t xml:space="preserve">3. Create Data Object Fields</w:t>
      </w:r>
      <w:r w:rsidDel="00000000" w:rsidR="00000000" w:rsidRPr="00000000">
        <w:rPr>
          <w:rtl w:val="0"/>
        </w:rPr>
      </w:r>
    </w:p>
    <w:p w:rsidR="00000000" w:rsidDel="00000000" w:rsidP="00000000" w:rsidRDefault="00000000" w:rsidRPr="00000000">
      <w:pPr>
        <w:widowControl w:val="0"/>
        <w:numPr>
          <w:ilvl w:val="0"/>
          <w:numId w:val="2"/>
        </w:numPr>
        <w:tabs>
          <w:tab w:val="left" w:pos="0"/>
        </w:tabs>
        <w:spacing w:after="72" w:before="0" w:line="240" w:lineRule="auto"/>
        <w:ind w:left="707" w:hanging="283"/>
        <w:rPr/>
      </w:pPr>
      <w:r w:rsidDel="00000000" w:rsidR="00000000" w:rsidRPr="00000000">
        <w:rPr>
          <w:rFonts w:ascii="Liberation Sans" w:cs="Liberation Sans" w:eastAsia="Liberation Sans" w:hAnsi="Liberation Sans"/>
          <w:b w:val="0"/>
          <w:color w:val="000000"/>
          <w:sz w:val="22"/>
          <w:szCs w:val="22"/>
          <w:rtl w:val="0"/>
        </w:rPr>
        <w:t xml:space="preserve">In the </w:t>
      </w:r>
      <w:r w:rsidDel="00000000" w:rsidR="00000000" w:rsidRPr="00000000">
        <w:rPr>
          <w:rFonts w:ascii="Liberation Sans" w:cs="Liberation Sans" w:eastAsia="Liberation Sans" w:hAnsi="Liberation Sans"/>
          <w:b w:val="1"/>
          <w:color w:val="000000"/>
          <w:sz w:val="22"/>
          <w:szCs w:val="22"/>
          <w:rtl w:val="0"/>
        </w:rPr>
        <w:t xml:space="preserve">Objects</w:t>
      </w:r>
      <w:r w:rsidDel="00000000" w:rsidR="00000000" w:rsidRPr="00000000">
        <w:rPr>
          <w:rFonts w:ascii="Liberation Sans" w:cs="Liberation Sans" w:eastAsia="Liberation Sans" w:hAnsi="Liberation Sans"/>
          <w:b w:val="0"/>
          <w:color w:val="000000"/>
          <w:sz w:val="22"/>
          <w:szCs w:val="22"/>
          <w:rtl w:val="0"/>
        </w:rPr>
        <w:t xml:space="preserve"> panel, click the </w:t>
      </w:r>
      <w:r w:rsidDel="00000000" w:rsidR="00000000" w:rsidRPr="00000000">
        <w:rPr>
          <w:rFonts w:ascii="Liberation Sans" w:cs="Liberation Sans" w:eastAsia="Liberation Sans" w:hAnsi="Liberation Sans"/>
          <w:b w:val="1"/>
          <w:color w:val="000000"/>
          <w:sz w:val="22"/>
          <w:szCs w:val="22"/>
          <w:rtl w:val="0"/>
        </w:rPr>
        <w:t xml:space="preserve">Rejection</w:t>
      </w:r>
      <w:r w:rsidDel="00000000" w:rsidR="00000000" w:rsidRPr="00000000">
        <w:rPr>
          <w:rFonts w:ascii="Liberation Sans" w:cs="Liberation Sans" w:eastAsia="Liberation Sans" w:hAnsi="Liberation Sans"/>
          <w:b w:val="0"/>
          <w:color w:val="000000"/>
          <w:sz w:val="22"/>
          <w:szCs w:val="22"/>
          <w:rtl w:val="0"/>
        </w:rPr>
        <w:t xml:space="preserve"> object. </w:t>
      </w:r>
      <w:r w:rsidDel="00000000" w:rsidR="00000000" w:rsidRPr="00000000">
        <w:rPr>
          <w:rtl w:val="0"/>
        </w:rPr>
      </w:r>
    </w:p>
    <w:p w:rsidR="00000000" w:rsidDel="00000000" w:rsidP="00000000" w:rsidRDefault="00000000" w:rsidRPr="00000000">
      <w:pPr>
        <w:widowControl w:val="0"/>
        <w:numPr>
          <w:ilvl w:val="0"/>
          <w:numId w:val="2"/>
        </w:numPr>
        <w:tabs>
          <w:tab w:val="left" w:pos="0"/>
        </w:tabs>
        <w:spacing w:after="72" w:before="0" w:line="240" w:lineRule="auto"/>
        <w:ind w:left="707" w:hanging="283"/>
        <w:rPr/>
      </w:pPr>
      <w:r w:rsidDel="00000000" w:rsidR="00000000" w:rsidRPr="00000000">
        <w:rPr>
          <w:rFonts w:ascii="Liberation Sans" w:cs="Liberation Sans" w:eastAsia="Liberation Sans" w:hAnsi="Liberation Sans"/>
          <w:b w:val="0"/>
          <w:color w:val="000000"/>
          <w:sz w:val="22"/>
          <w:szCs w:val="22"/>
          <w:rtl w:val="0"/>
        </w:rPr>
        <w:t xml:space="preserve">Click “add Field” to  enter the following field properties:   </w:t>
      </w:r>
      <w:r w:rsidDel="00000000" w:rsidR="00000000" w:rsidRPr="00000000">
        <w:rPr>
          <w:rtl w:val="0"/>
        </w:rPr>
      </w:r>
    </w:p>
    <w:p w:rsidR="00000000" w:rsidDel="00000000" w:rsidP="00000000" w:rsidRDefault="00000000" w:rsidRPr="00000000">
      <w:pPr>
        <w:widowControl w:val="0"/>
        <w:tabs>
          <w:tab w:val="left" w:pos="0"/>
        </w:tabs>
        <w:spacing w:after="72" w:before="0" w:line="240" w:lineRule="auto"/>
        <w:ind w:left="707" w:firstLine="0"/>
        <w:contextualSpacing w:val="0"/>
      </w:pPr>
      <w:r w:rsidDel="00000000" w:rsidR="00000000" w:rsidRPr="00000000">
        <w:rPr>
          <w:rFonts w:ascii="Liberation Sans" w:cs="Liberation Sans" w:eastAsia="Liberation Sans" w:hAnsi="Liberation Sans"/>
          <w:b w:val="0"/>
          <w:color w:val="000000"/>
          <w:sz w:val="22"/>
          <w:szCs w:val="22"/>
          <w:rtl w:val="0"/>
        </w:rPr>
        <w:t xml:space="preserve">Id:</w:t>
      </w:r>
      <w:r w:rsidDel="00000000" w:rsidR="00000000" w:rsidRPr="00000000">
        <w:rPr>
          <w:sz w:val="22"/>
          <w:szCs w:val="22"/>
          <w:rtl w:val="0"/>
        </w:rPr>
        <w:t xml:space="preserve">reason</w:t>
      </w:r>
      <w:r w:rsidDel="00000000" w:rsidR="00000000" w:rsidRPr="00000000">
        <w:rPr>
          <w:rFonts w:ascii="Liberation Sans" w:cs="Liberation Sans" w:eastAsia="Liberation Sans" w:hAnsi="Liberation Sans"/>
          <w:b w:val="0"/>
          <w:color w:val="000000"/>
          <w:sz w:val="22"/>
          <w:szCs w:val="22"/>
          <w:rtl w:val="0"/>
        </w:rPr>
        <w:t xml:space="preserve">, Label : Reason , Type: String                                </w:t>
      </w:r>
      <w:r w:rsidDel="00000000" w:rsidR="00000000" w:rsidRPr="00000000">
        <w:rPr>
          <w:rtl w:val="0"/>
        </w:rPr>
      </w:r>
    </w:p>
    <w:p w:rsidR="00000000" w:rsidDel="00000000" w:rsidP="00000000" w:rsidRDefault="00000000" w:rsidRPr="00000000">
      <w:pPr>
        <w:widowControl w:val="0"/>
        <w:numPr>
          <w:ilvl w:val="0"/>
          <w:numId w:val="2"/>
        </w:numPr>
        <w:tabs>
          <w:tab w:val="left" w:pos="0"/>
        </w:tabs>
        <w:spacing w:after="72" w:before="0" w:line="240" w:lineRule="auto"/>
        <w:ind w:left="707" w:hanging="283"/>
        <w:rPr/>
      </w:pPr>
      <w:r w:rsidDel="00000000" w:rsidR="00000000" w:rsidRPr="00000000">
        <w:rPr>
          <w:rFonts w:ascii="Liberation Sans" w:cs="Liberation Sans" w:eastAsia="Liberation Sans" w:hAnsi="Liberation Sans"/>
          <w:b w:val="0"/>
          <w:color w:val="000000"/>
          <w:sz w:val="22"/>
          <w:szCs w:val="22"/>
          <w:rtl w:val="0"/>
        </w:rPr>
        <w:t xml:space="preserve">Click </w:t>
      </w:r>
      <w:r w:rsidDel="00000000" w:rsidR="00000000" w:rsidRPr="00000000">
        <w:rPr>
          <w:rFonts w:ascii="Liberation Sans" w:cs="Liberation Sans" w:eastAsia="Liberation Sans" w:hAnsi="Liberation Sans"/>
          <w:b w:val="1"/>
          <w:color w:val="000000"/>
          <w:sz w:val="22"/>
          <w:szCs w:val="22"/>
          <w:rtl w:val="0"/>
        </w:rPr>
        <w:t xml:space="preserve">Create</w:t>
      </w:r>
      <w:r w:rsidDel="00000000" w:rsidR="00000000" w:rsidRPr="00000000">
        <w:rPr>
          <w:rFonts w:ascii="Liberation Sans" w:cs="Liberation Sans" w:eastAsia="Liberation Sans" w:hAnsi="Liberation Sans"/>
          <w:b w:val="0"/>
          <w:color w:val="000000"/>
          <w:sz w:val="22"/>
          <w:szCs w:val="22"/>
          <w:rtl w:val="0"/>
        </w:rPr>
        <w:t xml:space="preserve"> button and after its done click Save</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drawing>
          <wp:inline distB="0" distT="0" distL="0" distR="0">
            <wp:extent cx="6400800" cy="3034513"/>
            <wp:effectExtent b="0" l="0" r="0" t="0"/>
            <wp:docPr id="3"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6400800" cy="303451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1"/>
        <w:spacing w:after="72" w:before="144" w:line="240" w:lineRule="auto"/>
        <w:contextualSpacing w:val="0"/>
      </w:pPr>
      <w:bookmarkStart w:colFirst="0" w:colLast="0" w:name="h.tyjcwt" w:id="5"/>
      <w:bookmarkEnd w:id="5"/>
      <w:r w:rsidDel="00000000" w:rsidR="00000000" w:rsidRPr="00000000">
        <w:rPr>
          <w:rFonts w:ascii="Liberation Sans" w:cs="Liberation Sans" w:eastAsia="Liberation Sans" w:hAnsi="Liberation Sans"/>
          <w:b w:val="1"/>
          <w:smallCaps w:val="1"/>
          <w:color w:val="ff0000"/>
          <w:sz w:val="24"/>
          <w:szCs w:val="24"/>
          <w:rtl w:val="0"/>
        </w:rPr>
        <w:t xml:space="preserve">4. Create Other Objects</w:t>
      </w:r>
      <w:r w:rsidDel="00000000" w:rsidR="00000000" w:rsidRPr="00000000">
        <w:rPr>
          <w:rtl w:val="0"/>
        </w:rPr>
      </w:r>
    </w:p>
    <w:p w:rsidR="00000000" w:rsidDel="00000000" w:rsidP="00000000" w:rsidRDefault="00000000" w:rsidRPr="00000000">
      <w:pPr>
        <w:widowControl w:val="0"/>
        <w:numPr>
          <w:ilvl w:val="0"/>
          <w:numId w:val="3"/>
        </w:numPr>
        <w:tabs>
          <w:tab w:val="left" w:pos="0"/>
        </w:tabs>
        <w:spacing w:after="72" w:before="0" w:line="240" w:lineRule="auto"/>
        <w:ind w:left="707" w:hanging="283"/>
        <w:rPr/>
      </w:pPr>
      <w:r w:rsidDel="00000000" w:rsidR="00000000" w:rsidRPr="00000000">
        <w:rPr>
          <w:rFonts w:ascii="Liberation Sans" w:cs="Liberation Sans" w:eastAsia="Liberation Sans" w:hAnsi="Liberation Sans"/>
          <w:b w:val="0"/>
          <w:color w:val="000000"/>
          <w:sz w:val="22"/>
          <w:szCs w:val="22"/>
          <w:rtl w:val="0"/>
        </w:rPr>
        <w:t xml:space="preserve">From the menu again Click “New Item”and choose “Data Object”</w:t>
      </w:r>
      <w:r w:rsidDel="00000000" w:rsidR="00000000" w:rsidRPr="00000000">
        <w:rPr>
          <w:rtl w:val="0"/>
        </w:rPr>
      </w:r>
    </w:p>
    <w:p w:rsidR="00000000" w:rsidDel="00000000" w:rsidP="00000000" w:rsidRDefault="00000000" w:rsidRPr="00000000">
      <w:pPr>
        <w:widowControl w:val="0"/>
        <w:numPr>
          <w:ilvl w:val="0"/>
          <w:numId w:val="3"/>
        </w:numPr>
        <w:tabs>
          <w:tab w:val="left" w:pos="0"/>
        </w:tabs>
        <w:spacing w:after="72" w:before="0" w:line="240" w:lineRule="auto"/>
        <w:ind w:left="707" w:hanging="283"/>
        <w:rPr/>
      </w:pPr>
      <w:r w:rsidDel="00000000" w:rsidR="00000000" w:rsidRPr="00000000">
        <w:rPr>
          <w:rFonts w:ascii="Liberation Sans" w:cs="Liberation Sans" w:eastAsia="Liberation Sans" w:hAnsi="Liberation Sans"/>
          <w:b w:val="0"/>
          <w:color w:val="000000"/>
          <w:sz w:val="22"/>
          <w:szCs w:val="22"/>
          <w:rtl w:val="0"/>
        </w:rPr>
        <w:t xml:space="preserve">Create a </w:t>
      </w:r>
      <w:r w:rsidDel="00000000" w:rsidR="00000000" w:rsidRPr="00000000">
        <w:rPr>
          <w:rFonts w:ascii="Liberation Sans" w:cs="Liberation Sans" w:eastAsia="Liberation Sans" w:hAnsi="Liberation Sans"/>
          <w:b w:val="1"/>
          <w:color w:val="000000"/>
          <w:sz w:val="22"/>
          <w:szCs w:val="22"/>
          <w:rtl w:val="0"/>
        </w:rPr>
        <w:t xml:space="preserve">Driver</w:t>
      </w:r>
      <w:r w:rsidDel="00000000" w:rsidR="00000000" w:rsidRPr="00000000">
        <w:rPr>
          <w:rFonts w:ascii="Liberation Sans" w:cs="Liberation Sans" w:eastAsia="Liberation Sans" w:hAnsi="Liberation Sans"/>
          <w:b w:val="0"/>
          <w:color w:val="000000"/>
          <w:sz w:val="22"/>
          <w:szCs w:val="22"/>
          <w:rtl w:val="0"/>
        </w:rPr>
        <w:t xml:space="preserve"> object  with package: acme.policyquote </w:t>
      </w:r>
      <w:r w:rsidDel="00000000" w:rsidR="00000000" w:rsidRPr="00000000">
        <w:rPr>
          <w:rtl w:val="0"/>
        </w:rPr>
      </w:r>
    </w:p>
    <w:p w:rsidR="00000000" w:rsidDel="00000000" w:rsidP="00000000" w:rsidRDefault="00000000" w:rsidRPr="00000000">
      <w:pPr>
        <w:widowControl w:val="0"/>
        <w:spacing w:after="72" w:before="0" w:line="240" w:lineRule="auto"/>
        <w:contextualSpacing w:val="0"/>
        <w:jc w:val="center"/>
      </w:pPr>
      <w:r w:rsidDel="00000000" w:rsidR="00000000" w:rsidRPr="00000000">
        <w:rPr>
          <w:rFonts w:ascii="Liberation Sans" w:cs="Liberation Sans" w:eastAsia="Liberation Sans" w:hAnsi="Liberation Sans"/>
          <w:b w:val="0"/>
          <w:color w:val="000000"/>
          <w:sz w:val="22"/>
          <w:szCs w:val="22"/>
          <w:rtl w:val="0"/>
        </w:rPr>
        <w:tab/>
        <w:tab/>
        <w:tab/>
      </w: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numPr>
          <w:ilvl w:val="0"/>
          <w:numId w:val="3"/>
        </w:numPr>
        <w:tabs>
          <w:tab w:val="left" w:pos="0"/>
        </w:tabs>
        <w:spacing w:after="72" w:before="0" w:line="240" w:lineRule="auto"/>
        <w:ind w:left="707" w:hanging="283"/>
        <w:rPr/>
      </w:pPr>
      <w:r w:rsidDel="00000000" w:rsidR="00000000" w:rsidRPr="00000000">
        <w:rPr>
          <w:rFonts w:ascii="Liberation Sans" w:cs="Liberation Sans" w:eastAsia="Liberation Sans" w:hAnsi="Liberation Sans"/>
          <w:b w:val="0"/>
          <w:color w:val="000000"/>
          <w:sz w:val="22"/>
          <w:szCs w:val="22"/>
          <w:rtl w:val="0"/>
        </w:rPr>
        <w:t xml:space="preserve">In the </w:t>
      </w:r>
      <w:r w:rsidDel="00000000" w:rsidR="00000000" w:rsidRPr="00000000">
        <w:rPr>
          <w:rFonts w:ascii="Liberation Sans" w:cs="Liberation Sans" w:eastAsia="Liberation Sans" w:hAnsi="Liberation Sans"/>
          <w:b w:val="1"/>
          <w:color w:val="000000"/>
          <w:sz w:val="22"/>
          <w:szCs w:val="22"/>
          <w:rtl w:val="0"/>
        </w:rPr>
        <w:t xml:space="preserve">Objects</w:t>
      </w:r>
      <w:r w:rsidDel="00000000" w:rsidR="00000000" w:rsidRPr="00000000">
        <w:rPr>
          <w:rFonts w:ascii="Liberation Sans" w:cs="Liberation Sans" w:eastAsia="Liberation Sans" w:hAnsi="Liberation Sans"/>
          <w:b w:val="0"/>
          <w:color w:val="000000"/>
          <w:sz w:val="22"/>
          <w:szCs w:val="22"/>
          <w:rtl w:val="0"/>
        </w:rPr>
        <w:t xml:space="preserve"> panel, click </w:t>
      </w:r>
      <w:r w:rsidDel="00000000" w:rsidR="00000000" w:rsidRPr="00000000">
        <w:rPr>
          <w:rFonts w:ascii="Liberation Sans" w:cs="Liberation Sans" w:eastAsia="Liberation Sans" w:hAnsi="Liberation Sans"/>
          <w:b w:val="1"/>
          <w:color w:val="000000"/>
          <w:sz w:val="22"/>
          <w:szCs w:val="22"/>
          <w:rtl w:val="0"/>
        </w:rPr>
        <w:t xml:space="preserve">Driver</w:t>
      </w:r>
      <w:r w:rsidDel="00000000" w:rsidR="00000000" w:rsidRPr="00000000">
        <w:rPr>
          <w:rFonts w:ascii="Liberation Sans" w:cs="Liberation Sans" w:eastAsia="Liberation Sans" w:hAnsi="Liberation Sans"/>
          <w:b w:val="0"/>
          <w:color w:val="000000"/>
          <w:sz w:val="22"/>
          <w:szCs w:val="22"/>
          <w:rtl w:val="0"/>
        </w:rPr>
        <w:t xml:space="preserve"> and add the following fields: </w:t>
      </w:r>
      <w:r w:rsidDel="00000000" w:rsidR="00000000" w:rsidRPr="00000000">
        <w:rPr>
          <w:rtl w:val="0"/>
        </w:rPr>
      </w:r>
    </w:p>
    <w:p w:rsidR="00000000" w:rsidDel="00000000" w:rsidP="00000000" w:rsidRDefault="00000000" w:rsidRPr="00000000">
      <w:pPr>
        <w:widowControl w:val="0"/>
        <w:spacing w:after="72" w:before="0" w:line="240" w:lineRule="auto"/>
        <w:contextualSpacing w:val="0"/>
        <w:jc w:val="center"/>
      </w:pPr>
      <w:r w:rsidDel="00000000" w:rsidR="00000000" w:rsidRPr="00000000">
        <w:rPr>
          <w:rFonts w:ascii="Liberation Sans" w:cs="Liberation Sans" w:eastAsia="Liberation Sans" w:hAnsi="Liberation Sans"/>
          <w:b w:val="0"/>
          <w:color w:val="000000"/>
          <w:sz w:val="22"/>
          <w:szCs w:val="22"/>
          <w:rtl w:val="0"/>
        </w:rPr>
        <w:tab/>
        <w:tab/>
        <w:tab/>
        <w:t xml:space="preserve">Table 3. Driver object fields</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drawing>
          <wp:inline distB="0" distT="0" distL="0" distR="0">
            <wp:extent cx="6400800" cy="5511236"/>
            <wp:effectExtent b="0" l="0" r="0" t="0"/>
            <wp:docPr id="2"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6400800" cy="5511236"/>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numPr>
          <w:ilvl w:val="0"/>
          <w:numId w:val="3"/>
        </w:numPr>
        <w:tabs>
          <w:tab w:val="left" w:pos="0"/>
        </w:tabs>
        <w:spacing w:after="72" w:before="0" w:line="240" w:lineRule="auto"/>
        <w:ind w:left="707" w:hanging="283"/>
        <w:rPr/>
      </w:pPr>
      <w:r w:rsidDel="00000000" w:rsidR="00000000" w:rsidRPr="00000000">
        <w:rPr>
          <w:rFonts w:ascii="Liberation Sans" w:cs="Liberation Sans" w:eastAsia="Liberation Sans" w:hAnsi="Liberation Sans"/>
          <w:b w:val="0"/>
          <w:color w:val="000000"/>
          <w:sz w:val="22"/>
          <w:szCs w:val="22"/>
          <w:rtl w:val="0"/>
        </w:rPr>
        <w:t xml:space="preserve">Create a </w:t>
      </w:r>
      <w:r w:rsidDel="00000000" w:rsidR="00000000" w:rsidRPr="00000000">
        <w:rPr>
          <w:rFonts w:ascii="Liberation Sans" w:cs="Liberation Sans" w:eastAsia="Liberation Sans" w:hAnsi="Liberation Sans"/>
          <w:b w:val="1"/>
          <w:color w:val="000000"/>
          <w:sz w:val="22"/>
          <w:szCs w:val="22"/>
          <w:rtl w:val="0"/>
        </w:rPr>
        <w:t xml:space="preserve">Policy</w:t>
      </w:r>
      <w:r w:rsidDel="00000000" w:rsidR="00000000" w:rsidRPr="00000000">
        <w:rPr>
          <w:rFonts w:ascii="Liberation Sans" w:cs="Liberation Sans" w:eastAsia="Liberation Sans" w:hAnsi="Liberation Sans"/>
          <w:b w:val="0"/>
          <w:color w:val="000000"/>
          <w:sz w:val="22"/>
          <w:szCs w:val="22"/>
          <w:rtl w:val="0"/>
        </w:rPr>
        <w:t xml:space="preserve"> object.</w:t>
      </w:r>
      <w:r w:rsidDel="00000000" w:rsidR="00000000" w:rsidRPr="00000000">
        <w:rPr>
          <w:rtl w:val="0"/>
        </w:rPr>
      </w:r>
    </w:p>
    <w:p w:rsidR="00000000" w:rsidDel="00000000" w:rsidP="00000000" w:rsidRDefault="00000000" w:rsidRPr="00000000">
      <w:pPr>
        <w:widowControl w:val="0"/>
        <w:numPr>
          <w:ilvl w:val="0"/>
          <w:numId w:val="3"/>
        </w:numPr>
        <w:tabs>
          <w:tab w:val="left" w:pos="0"/>
        </w:tabs>
        <w:spacing w:after="72" w:before="0" w:line="240" w:lineRule="auto"/>
        <w:ind w:left="707" w:hanging="283"/>
        <w:rPr/>
      </w:pPr>
      <w:r w:rsidDel="00000000" w:rsidR="00000000" w:rsidRPr="00000000">
        <w:rPr>
          <w:rFonts w:ascii="Liberation Sans" w:cs="Liberation Sans" w:eastAsia="Liberation Sans" w:hAnsi="Liberation Sans"/>
          <w:b w:val="0"/>
          <w:color w:val="000000"/>
          <w:sz w:val="22"/>
          <w:szCs w:val="22"/>
          <w:rtl w:val="0"/>
        </w:rPr>
        <w:t xml:space="preserve">For Fields of this object first create a driver field referring to the DO created earlier like in screenshot below.</w:t>
      </w:r>
      <w:r w:rsidDel="00000000" w:rsidR="00000000" w:rsidRPr="00000000">
        <w:rPr>
          <w:rtl w:val="0"/>
        </w:rPr>
      </w:r>
    </w:p>
    <w:p w:rsidR="00000000" w:rsidDel="00000000" w:rsidP="00000000" w:rsidRDefault="00000000" w:rsidRPr="00000000">
      <w:pPr>
        <w:widowControl w:val="0"/>
        <w:tabs>
          <w:tab w:val="left" w:pos="0"/>
        </w:tabs>
        <w:spacing w:after="72" w:before="0" w:line="240" w:lineRule="auto"/>
        <w:contextualSpacing w:val="0"/>
      </w:pPr>
      <w:r w:rsidDel="00000000" w:rsidR="00000000" w:rsidRPr="00000000">
        <w:drawing>
          <wp:inline distB="0" distT="0" distL="0" distR="0">
            <wp:extent cx="6400800" cy="6502441"/>
            <wp:effectExtent b="0" l="0" r="0" t="0"/>
            <wp:docPr id="5"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6400800" cy="6502441"/>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Now create the rest of the attributes and ensure that when done you have the following attributes for this DO.</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drawing>
          <wp:inline distB="0" distT="0" distL="0" distR="0">
            <wp:extent cx="6400800" cy="5833670"/>
            <wp:effectExtent b="0" l="0" r="0" t="0"/>
            <wp:docPr id="4"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6400800" cy="583367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jc w:val="center"/>
      </w:pPr>
      <w:r w:rsidDel="00000000" w:rsidR="00000000" w:rsidRPr="00000000">
        <w:rPr>
          <w:rFonts w:ascii="Liberation Sans" w:cs="Liberation Sans" w:eastAsia="Liberation Sans" w:hAnsi="Liberation Sans"/>
          <w:b w:val="0"/>
          <w:color w:val="000000"/>
          <w:sz w:val="22"/>
          <w:szCs w:val="22"/>
          <w:rtl w:val="0"/>
        </w:rPr>
        <w:tab/>
        <w:tab/>
        <w:t xml:space="preserve">Table 4. Policy object fields</w:t>
      </w:r>
      <w:r w:rsidDel="00000000" w:rsidR="00000000" w:rsidRPr="00000000">
        <w:rPr>
          <w:rtl w:val="0"/>
        </w:rPr>
      </w:r>
    </w:p>
    <w:p w:rsidR="00000000" w:rsidDel="00000000" w:rsidP="00000000" w:rsidRDefault="00000000" w:rsidRPr="00000000">
      <w:pPr>
        <w:widowControl w:val="0"/>
        <w:numPr>
          <w:ilvl w:val="0"/>
          <w:numId w:val="3"/>
        </w:numPr>
        <w:tabs>
          <w:tab w:val="left" w:pos="0"/>
        </w:tabs>
        <w:spacing w:after="72" w:before="0" w:line="240" w:lineRule="auto"/>
        <w:ind w:left="707" w:hanging="283"/>
        <w:rPr/>
      </w:pPr>
      <w:r w:rsidDel="00000000" w:rsidR="00000000" w:rsidRPr="00000000">
        <w:rPr>
          <w:rFonts w:ascii="Liberation Sans" w:cs="Liberation Sans" w:eastAsia="Liberation Sans" w:hAnsi="Liberation Sans"/>
          <w:b w:val="0"/>
          <w:color w:val="000000"/>
          <w:sz w:val="22"/>
          <w:szCs w:val="22"/>
          <w:rtl w:val="0"/>
        </w:rPr>
        <w:t xml:space="preserve">Click </w:t>
      </w:r>
      <w:r w:rsidDel="00000000" w:rsidR="00000000" w:rsidRPr="00000000">
        <w:rPr>
          <w:rFonts w:ascii="Liberation Sans" w:cs="Liberation Sans" w:eastAsia="Liberation Sans" w:hAnsi="Liberation Sans"/>
          <w:b w:val="1"/>
          <w:color w:val="000000"/>
          <w:sz w:val="22"/>
          <w:szCs w:val="22"/>
          <w:rtl w:val="0"/>
        </w:rPr>
        <w:t xml:space="preserve">Create</w:t>
      </w:r>
      <w:r w:rsidDel="00000000" w:rsidR="00000000" w:rsidRPr="00000000">
        <w:rPr>
          <w:rFonts w:ascii="Liberation Sans" w:cs="Liberation Sans" w:eastAsia="Liberation Sans" w:hAnsi="Liberation Sans"/>
          <w:b w:val="0"/>
          <w:color w:val="000000"/>
          <w:sz w:val="22"/>
          <w:szCs w:val="22"/>
          <w:rtl w:val="0"/>
        </w:rPr>
        <w:t xml:space="preserve"> and then Save</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0" w:type="default"/>
      <w:footerReference r:id="rId11" w:type="default"/>
      <w:pgSz w:h="15840" w:w="12240"/>
      <w:pgMar w:bottom="1965" w:top="2115"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Liberation Sans"/>
  <w:font w:name="Wingdings"/>
  <w:font w:name="Liberation Sans 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5040"/>
        <w:tab w:val="right" w:pos="10080"/>
      </w:tabs>
      <w:spacing w:after="1440" w:before="0" w:line="240" w:lineRule="auto"/>
      <w:contextualSpacing w:val="0"/>
    </w:pPr>
    <w:r w:rsidDel="00000000" w:rsidR="00000000" w:rsidRPr="00000000">
      <w:rPr>
        <w:rFonts w:ascii="Liberation Sans" w:cs="Liberation Sans" w:eastAsia="Liberation Sans" w:hAnsi="Liberation Sans"/>
        <w:b w:val="0"/>
        <w:sz w:val="18"/>
        <w:szCs w:val="18"/>
        <w:rtl w:val="0"/>
      </w:rPr>
      <w:t xml:space="preserve">BPM Workshop</w:t>
      <w:tab/>
    </w:r>
    <w:fldSimple w:instr="PAGE" w:fldLock="0" w:dirty="0">
      <w:r w:rsidDel="00000000" w:rsidR="00000000" w:rsidRPr="00000000">
        <w:rPr>
          <w:rFonts w:ascii="Liberation Sans" w:cs="Liberation Sans" w:eastAsia="Liberation Sans" w:hAnsi="Liberation Sans"/>
          <w:b w:val="0"/>
          <w:sz w:val="18"/>
          <w:szCs w:val="18"/>
        </w:rPr>
      </w:r>
    </w:fldSimple>
    <w:r w:rsidDel="00000000" w:rsidR="00000000" w:rsidRPr="00000000">
      <w:rPr>
        <w:rFonts w:ascii="Liberation Sans" w:cs="Liberation Sans" w:eastAsia="Liberation Sans" w:hAnsi="Liberation Sans"/>
        <w:b w:val="0"/>
        <w:sz w:val="18"/>
        <w:szCs w:val="18"/>
        <w:rtl w:val="0"/>
      </w:rPr>
      <w:tab/>
      <w:t xml:space="preserve">July,2016</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5040"/>
        <w:tab w:val="right" w:pos="10080"/>
      </w:tabs>
      <w:spacing w:after="0" w:before="45" w:line="240" w:lineRule="auto"/>
      <w:contextualSpacing w:val="0"/>
    </w:pPr>
    <w:r w:rsidDel="00000000" w:rsidR="00000000" w:rsidRPr="00000000">
      <w:rPr>
        <w:rFonts w:ascii="Liberation Sans" w:cs="Liberation Sans" w:eastAsia="Liberation Sans" w:hAnsi="Liberation Sans"/>
        <w:b w:val="1"/>
        <w:color w:val="ffffff"/>
        <w:sz w:val="40"/>
        <w:szCs w:val="40"/>
        <w:rtl w:val="0"/>
      </w:rPr>
      <w:br w:type="textWrapping"/>
      <w:t xml:space="preserve">JBoss Business Process Management </w:t>
      <w:br w:type="textWrapping"/>
      <w:t xml:space="preserve">Developer Workshop</w:t>
    </w:r>
    <w:r w:rsidDel="00000000" w:rsidR="00000000" w:rsidRPr="00000000">
      <w:drawing>
        <wp:anchor allowOverlap="1" behindDoc="0" distB="0" distT="0" distL="0" distR="0" hidden="0" layoutInCell="0" locked="0" relativeHeight="0" simplePos="0">
          <wp:simplePos x="0" y="0"/>
          <wp:positionH relativeFrom="margin">
            <wp:posOffset>85725</wp:posOffset>
          </wp:positionH>
          <wp:positionV relativeFrom="paragraph">
            <wp:posOffset>539115</wp:posOffset>
          </wp:positionV>
          <wp:extent cx="6400800" cy="395605"/>
          <wp:effectExtent b="0" l="0" r="0" t="0"/>
          <wp:wrapSquare wrapText="bothSides" distB="0" distT="0" distL="0" distR="0"/>
          <wp:docPr id="6" name="image11.png"/>
          <a:graphic>
            <a:graphicData uri="http://schemas.openxmlformats.org/drawingml/2006/picture">
              <pic:pic>
                <pic:nvPicPr>
                  <pic:cNvPr id="0" name="image11.png"/>
                  <pic:cNvPicPr preferRelativeResize="0"/>
                </pic:nvPicPr>
                <pic:blipFill>
                  <a:blip r:embed="rId1"/>
                  <a:srcRect b="0" l="0" r="0" t="0"/>
                  <a:stretch>
                    <a:fillRect/>
                  </a:stretch>
                </pic:blipFill>
                <pic:spPr>
                  <a:xfrm>
                    <a:off x="0" y="0"/>
                    <a:ext cx="6400800" cy="39560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07" w:firstLine="424.00000000000006"/>
      </w:pPr>
      <w:rPr/>
    </w:lvl>
    <w:lvl w:ilvl="1">
      <w:start w:val="1"/>
      <w:numFmt w:val="decimal"/>
      <w:lvlText w:val="%2."/>
      <w:lvlJc w:val="left"/>
      <w:pPr>
        <w:ind w:left="1414" w:firstLine="1131"/>
      </w:pPr>
      <w:rPr/>
    </w:lvl>
    <w:lvl w:ilvl="2">
      <w:start w:val="1"/>
      <w:numFmt w:val="decimal"/>
      <w:lvlText w:val="%3."/>
      <w:lvlJc w:val="left"/>
      <w:pPr>
        <w:ind w:left="2121" w:firstLine="1837.9999999999998"/>
      </w:pPr>
      <w:rPr/>
    </w:lvl>
    <w:lvl w:ilvl="3">
      <w:start w:val="1"/>
      <w:numFmt w:val="decimal"/>
      <w:lvlText w:val="%4."/>
      <w:lvlJc w:val="left"/>
      <w:pPr>
        <w:ind w:left="2828" w:firstLine="2545"/>
      </w:pPr>
      <w:rPr/>
    </w:lvl>
    <w:lvl w:ilvl="4">
      <w:start w:val="1"/>
      <w:numFmt w:val="decimal"/>
      <w:lvlText w:val="%5."/>
      <w:lvlJc w:val="left"/>
      <w:pPr>
        <w:ind w:left="3535" w:firstLine="3252"/>
      </w:pPr>
      <w:rPr/>
    </w:lvl>
    <w:lvl w:ilvl="5">
      <w:start w:val="1"/>
      <w:numFmt w:val="decimal"/>
      <w:lvlText w:val="%6."/>
      <w:lvlJc w:val="left"/>
      <w:pPr>
        <w:ind w:left="4242" w:firstLine="3959"/>
      </w:pPr>
      <w:rPr/>
    </w:lvl>
    <w:lvl w:ilvl="6">
      <w:start w:val="1"/>
      <w:numFmt w:val="decimal"/>
      <w:lvlText w:val="%7."/>
      <w:lvlJc w:val="left"/>
      <w:pPr>
        <w:ind w:left="4949" w:firstLine="4666"/>
      </w:pPr>
      <w:rPr/>
    </w:lvl>
    <w:lvl w:ilvl="7">
      <w:start w:val="1"/>
      <w:numFmt w:val="decimal"/>
      <w:lvlText w:val="%8."/>
      <w:lvlJc w:val="left"/>
      <w:pPr>
        <w:ind w:left="5656" w:firstLine="5373.000000000001"/>
      </w:pPr>
      <w:rPr/>
    </w:lvl>
    <w:lvl w:ilvl="8">
      <w:start w:val="1"/>
      <w:numFmt w:val="decimal"/>
      <w:lvlText w:val="%9."/>
      <w:lvlJc w:val="left"/>
      <w:pPr>
        <w:ind w:left="6363" w:firstLine="6080"/>
      </w:pPr>
      <w:rPr/>
    </w:lvl>
  </w:abstractNum>
  <w:abstractNum w:abstractNumId="2">
    <w:lvl w:ilvl="0">
      <w:start w:val="1"/>
      <w:numFmt w:val="decimal"/>
      <w:lvlText w:val="%1."/>
      <w:lvlJc w:val="left"/>
      <w:pPr>
        <w:ind w:left="707" w:firstLine="424.00000000000006"/>
      </w:pPr>
      <w:rPr/>
    </w:lvl>
    <w:lvl w:ilvl="1">
      <w:start w:val="1"/>
      <w:numFmt w:val="decimal"/>
      <w:lvlText w:val="%2."/>
      <w:lvlJc w:val="left"/>
      <w:pPr>
        <w:ind w:left="1414" w:firstLine="1131"/>
      </w:pPr>
      <w:rPr/>
    </w:lvl>
    <w:lvl w:ilvl="2">
      <w:start w:val="1"/>
      <w:numFmt w:val="decimal"/>
      <w:lvlText w:val="%3."/>
      <w:lvlJc w:val="left"/>
      <w:pPr>
        <w:ind w:left="2121" w:firstLine="1837.9999999999998"/>
      </w:pPr>
      <w:rPr/>
    </w:lvl>
    <w:lvl w:ilvl="3">
      <w:start w:val="1"/>
      <w:numFmt w:val="decimal"/>
      <w:lvlText w:val="%4."/>
      <w:lvlJc w:val="left"/>
      <w:pPr>
        <w:ind w:left="2828" w:firstLine="2545"/>
      </w:pPr>
      <w:rPr/>
    </w:lvl>
    <w:lvl w:ilvl="4">
      <w:start w:val="1"/>
      <w:numFmt w:val="decimal"/>
      <w:lvlText w:val="%5."/>
      <w:lvlJc w:val="left"/>
      <w:pPr>
        <w:ind w:left="3535" w:firstLine="3252"/>
      </w:pPr>
      <w:rPr/>
    </w:lvl>
    <w:lvl w:ilvl="5">
      <w:start w:val="1"/>
      <w:numFmt w:val="decimal"/>
      <w:lvlText w:val="%6."/>
      <w:lvlJc w:val="left"/>
      <w:pPr>
        <w:ind w:left="4242" w:firstLine="3959"/>
      </w:pPr>
      <w:rPr/>
    </w:lvl>
    <w:lvl w:ilvl="6">
      <w:start w:val="1"/>
      <w:numFmt w:val="decimal"/>
      <w:lvlText w:val="%7."/>
      <w:lvlJc w:val="left"/>
      <w:pPr>
        <w:ind w:left="4949" w:firstLine="4666"/>
      </w:pPr>
      <w:rPr/>
    </w:lvl>
    <w:lvl w:ilvl="7">
      <w:start w:val="1"/>
      <w:numFmt w:val="decimal"/>
      <w:lvlText w:val="%8."/>
      <w:lvlJc w:val="left"/>
      <w:pPr>
        <w:ind w:left="5656" w:firstLine="5373.000000000001"/>
      </w:pPr>
      <w:rPr/>
    </w:lvl>
    <w:lvl w:ilvl="8">
      <w:start w:val="1"/>
      <w:numFmt w:val="decimal"/>
      <w:lvlText w:val="%9."/>
      <w:lvlJc w:val="left"/>
      <w:pPr>
        <w:ind w:left="6363" w:firstLine="6080"/>
      </w:pPr>
      <w:rPr/>
    </w:lvl>
  </w:abstractNum>
  <w:abstractNum w:abstractNumId="3">
    <w:lvl w:ilvl="0">
      <w:start w:val="1"/>
      <w:numFmt w:val="decimal"/>
      <w:lvlText w:val="%1."/>
      <w:lvlJc w:val="left"/>
      <w:pPr>
        <w:ind w:left="707" w:firstLine="424.00000000000006"/>
      </w:pPr>
      <w:rPr/>
    </w:lvl>
    <w:lvl w:ilvl="1">
      <w:start w:val="1"/>
      <w:numFmt w:val="decimal"/>
      <w:lvlText w:val="%2."/>
      <w:lvlJc w:val="left"/>
      <w:pPr>
        <w:ind w:left="1414" w:firstLine="1131"/>
      </w:pPr>
      <w:rPr/>
    </w:lvl>
    <w:lvl w:ilvl="2">
      <w:start w:val="1"/>
      <w:numFmt w:val="decimal"/>
      <w:lvlText w:val="%3."/>
      <w:lvlJc w:val="left"/>
      <w:pPr>
        <w:ind w:left="2121" w:firstLine="1837.9999999999998"/>
      </w:pPr>
      <w:rPr/>
    </w:lvl>
    <w:lvl w:ilvl="3">
      <w:start w:val="1"/>
      <w:numFmt w:val="decimal"/>
      <w:lvlText w:val="%4."/>
      <w:lvlJc w:val="left"/>
      <w:pPr>
        <w:ind w:left="2828" w:firstLine="2545"/>
      </w:pPr>
      <w:rPr/>
    </w:lvl>
    <w:lvl w:ilvl="4">
      <w:start w:val="1"/>
      <w:numFmt w:val="decimal"/>
      <w:lvlText w:val="%5."/>
      <w:lvlJc w:val="left"/>
      <w:pPr>
        <w:ind w:left="3535" w:firstLine="3252"/>
      </w:pPr>
      <w:rPr/>
    </w:lvl>
    <w:lvl w:ilvl="5">
      <w:start w:val="1"/>
      <w:numFmt w:val="decimal"/>
      <w:lvlText w:val="%6."/>
      <w:lvlJc w:val="left"/>
      <w:pPr>
        <w:ind w:left="4242" w:firstLine="3959"/>
      </w:pPr>
      <w:rPr/>
    </w:lvl>
    <w:lvl w:ilvl="6">
      <w:start w:val="1"/>
      <w:numFmt w:val="decimal"/>
      <w:lvlText w:val="%7."/>
      <w:lvlJc w:val="left"/>
      <w:pPr>
        <w:ind w:left="4949" w:firstLine="4666"/>
      </w:pPr>
      <w:rPr/>
    </w:lvl>
    <w:lvl w:ilvl="7">
      <w:start w:val="1"/>
      <w:numFmt w:val="decimal"/>
      <w:lvlText w:val="%8."/>
      <w:lvlJc w:val="left"/>
      <w:pPr>
        <w:ind w:left="5656" w:firstLine="5373.000000000001"/>
      </w:pPr>
      <w:rPr/>
    </w:lvl>
    <w:lvl w:ilvl="8">
      <w:start w:val="1"/>
      <w:numFmt w:val="decimal"/>
      <w:lvlText w:val="%9."/>
      <w:lvlJc w:val="left"/>
      <w:pPr>
        <w:ind w:left="6363" w:firstLine="6080"/>
      </w:pPr>
      <w:rPr/>
    </w:lvl>
  </w:abstractNum>
  <w:abstractNum w:abstractNumId="4">
    <w:lvl w:ilvl="0">
      <w:start w:val="1"/>
      <w:numFmt w:val="decimal"/>
      <w:lvlText w:val="%1."/>
      <w:lvlJc w:val="left"/>
      <w:pPr>
        <w:ind w:left="707" w:firstLine="424.00000000000006"/>
      </w:pPr>
      <w:rPr/>
    </w:lvl>
    <w:lvl w:ilvl="1">
      <w:start w:val="1"/>
      <w:numFmt w:val="decimal"/>
      <w:lvlText w:val="%2."/>
      <w:lvlJc w:val="left"/>
      <w:pPr>
        <w:ind w:left="1414" w:firstLine="1131"/>
      </w:pPr>
      <w:rPr/>
    </w:lvl>
    <w:lvl w:ilvl="2">
      <w:start w:val="1"/>
      <w:numFmt w:val="decimal"/>
      <w:lvlText w:val="%3."/>
      <w:lvlJc w:val="left"/>
      <w:pPr>
        <w:ind w:left="2121" w:firstLine="1837.9999999999998"/>
      </w:pPr>
      <w:rPr/>
    </w:lvl>
    <w:lvl w:ilvl="3">
      <w:start w:val="1"/>
      <w:numFmt w:val="decimal"/>
      <w:lvlText w:val="%4."/>
      <w:lvlJc w:val="left"/>
      <w:pPr>
        <w:ind w:left="2828" w:firstLine="2545"/>
      </w:pPr>
      <w:rPr/>
    </w:lvl>
    <w:lvl w:ilvl="4">
      <w:start w:val="1"/>
      <w:numFmt w:val="decimal"/>
      <w:lvlText w:val="%5."/>
      <w:lvlJc w:val="left"/>
      <w:pPr>
        <w:ind w:left="3535" w:firstLine="3252"/>
      </w:pPr>
      <w:rPr/>
    </w:lvl>
    <w:lvl w:ilvl="5">
      <w:start w:val="1"/>
      <w:numFmt w:val="decimal"/>
      <w:lvlText w:val="%6."/>
      <w:lvlJc w:val="left"/>
      <w:pPr>
        <w:ind w:left="4242" w:firstLine="3959"/>
      </w:pPr>
      <w:rPr/>
    </w:lvl>
    <w:lvl w:ilvl="6">
      <w:start w:val="1"/>
      <w:numFmt w:val="decimal"/>
      <w:lvlText w:val="%7."/>
      <w:lvlJc w:val="left"/>
      <w:pPr>
        <w:ind w:left="4949" w:firstLine="4666"/>
      </w:pPr>
      <w:rPr/>
    </w:lvl>
    <w:lvl w:ilvl="7">
      <w:start w:val="1"/>
      <w:numFmt w:val="decimal"/>
      <w:lvlText w:val="%8."/>
      <w:lvlJc w:val="left"/>
      <w:pPr>
        <w:ind w:left="5656" w:firstLine="5373.000000000001"/>
      </w:pPr>
      <w:rPr/>
    </w:lvl>
    <w:lvl w:ilvl="8">
      <w:start w:val="1"/>
      <w:numFmt w:val="decimal"/>
      <w:lvlText w:val="%9."/>
      <w:lvlJc w:val="left"/>
      <w:pPr>
        <w:ind w:left="6363" w:firstLine="60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ans" w:cs="Liberation Sans" w:eastAsia="Liberation Sans" w:hAnsi="Liberation Sans"/>
        <w:b w:val="0"/>
        <w:i w:val="0"/>
        <w:smallCaps w:val="0"/>
        <w:strike w:val="0"/>
        <w:color w:val="000000"/>
        <w:sz w:val="18"/>
        <w:szCs w:val="18"/>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432" w:before="288" w:line="240" w:lineRule="auto"/>
      <w:ind w:left="432" w:hanging="432"/>
    </w:pPr>
    <w:rPr>
      <w:rFonts w:ascii="Liberation Sans Bold" w:cs="Liberation Sans Bold" w:eastAsia="Liberation Sans Bold" w:hAnsi="Liberation Sans Bold"/>
      <w:b w:val="1"/>
      <w:smallCaps w:val="1"/>
      <w:sz w:val="48"/>
      <w:szCs w:val="48"/>
    </w:rPr>
  </w:style>
  <w:style w:type="paragraph" w:styleId="Heading2">
    <w:name w:val="heading 2"/>
    <w:basedOn w:val="Normal"/>
    <w:next w:val="Normal"/>
    <w:pPr>
      <w:keepNext w:val="1"/>
      <w:keepLines w:val="1"/>
      <w:widowControl w:val="0"/>
      <w:spacing w:after="72" w:before="144" w:line="240" w:lineRule="auto"/>
      <w:ind w:left="432" w:hanging="432"/>
    </w:pPr>
    <w:rPr>
      <w:rFonts w:ascii="Arial" w:cs="Arial" w:eastAsia="Arial" w:hAnsi="Arial"/>
      <w:b w:val="0"/>
      <w:sz w:val="28"/>
      <w:szCs w:val="28"/>
    </w:rPr>
  </w:style>
  <w:style w:type="paragraph" w:styleId="Heading3">
    <w:name w:val="heading 3"/>
    <w:basedOn w:val="Normal"/>
    <w:next w:val="Normal"/>
    <w:pPr>
      <w:keepNext w:val="1"/>
      <w:keepLines w:val="1"/>
      <w:widowControl w:val="0"/>
      <w:spacing w:after="120" w:before="240" w:line="240" w:lineRule="auto"/>
      <w:ind w:left="432" w:hanging="432"/>
    </w:pPr>
    <w:rPr>
      <w:rFonts w:ascii="Arial" w:cs="Arial" w:eastAsia="Arial" w:hAnsi="Arial"/>
      <w:b w:val="0"/>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widowControl w:val="0"/>
      <w:spacing w:after="120" w:before="240" w:line="240" w:lineRule="auto"/>
      <w:ind w:left="432" w:hanging="432"/>
    </w:pPr>
    <w:rPr>
      <w:rFonts w:ascii="Arial" w:cs="Arial" w:eastAsia="Arial" w:hAnsi="Arial"/>
      <w:b w:val="0"/>
      <w:sz w:val="28"/>
      <w:szCs w:val="28"/>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widowControl w:val="0"/>
      <w:spacing w:after="120" w:before="24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widowControl w:val="0"/>
      <w:spacing w:after="120" w:before="240" w:line="240" w:lineRule="auto"/>
      <w:jc w:val="center"/>
    </w:pPr>
    <w:rPr>
      <w:rFonts w:ascii="Arial" w:cs="Arial" w:eastAsia="Arial" w:hAnsi="Arial"/>
      <w:b w:val="0"/>
      <w:i w:val="1"/>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07.png"/><Relationship Id="rId5" Type="http://schemas.openxmlformats.org/officeDocument/2006/relationships/image" Target="media/image04.png"/><Relationship Id="rId6" Type="http://schemas.openxmlformats.org/officeDocument/2006/relationships/image" Target="media/image06.png"/><Relationship Id="rId7" Type="http://schemas.openxmlformats.org/officeDocument/2006/relationships/image" Target="media/image05.png"/><Relationship Id="rId8" Type="http://schemas.openxmlformats.org/officeDocument/2006/relationships/image" Target="media/image09.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