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A1049" w14:textId="77777777" w:rsidR="008E7192" w:rsidRDefault="008E7192" w:rsidP="008E7192">
      <w:bookmarkStart w:id="0" w:name="_Hlk165417397"/>
      <w:bookmarkEnd w:id="0"/>
    </w:p>
    <w:tbl>
      <w:tblPr>
        <w:tblpPr w:leftFromText="141" w:rightFromText="141" w:vertAnchor="page" w:horzAnchor="margin" w:tblpXSpec="center" w:tblpY="979"/>
        <w:tblW w:w="10475" w:type="dxa"/>
        <w:tblLook w:val="04A0" w:firstRow="1" w:lastRow="0" w:firstColumn="1" w:lastColumn="0" w:noHBand="0" w:noVBand="1"/>
      </w:tblPr>
      <w:tblGrid>
        <w:gridCol w:w="1809"/>
        <w:gridCol w:w="7122"/>
        <w:gridCol w:w="1544"/>
      </w:tblGrid>
      <w:tr w:rsidR="008E7192" w:rsidRPr="007A5E44" w14:paraId="6237EDD4" w14:textId="77777777" w:rsidTr="006F61AF">
        <w:tc>
          <w:tcPr>
            <w:tcW w:w="1809" w:type="dxa"/>
            <w:vAlign w:val="center"/>
          </w:tcPr>
          <w:p w14:paraId="61DF7ABD" w14:textId="77777777" w:rsidR="008E7192" w:rsidRDefault="008E7192" w:rsidP="006F61AF">
            <w:pPr>
              <w:spacing w:line="240" w:lineRule="auto"/>
            </w:pPr>
            <w:r w:rsidRPr="00430E32">
              <w:rPr>
                <w:noProof/>
                <w:lang w:eastAsia="fr-FR"/>
              </w:rPr>
              <w:drawing>
                <wp:inline distT="0" distB="0" distL="0" distR="0" wp14:anchorId="72F859CB" wp14:editId="3C99B1AA">
                  <wp:extent cx="752475" cy="762000"/>
                  <wp:effectExtent l="0" t="0" r="0" b="0"/>
                  <wp:docPr id="86" name="Image 1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Align w:val="center"/>
          </w:tcPr>
          <w:p w14:paraId="557483AB" w14:textId="77777777" w:rsidR="008E7192" w:rsidRPr="007A5E44" w:rsidRDefault="008E7192" w:rsidP="006F61AF">
            <w:pPr>
              <w:spacing w:line="240" w:lineRule="auto"/>
              <w:jc w:val="center"/>
            </w:pPr>
            <w:r w:rsidRPr="007A5E44">
              <w:t>Ministère de l’Enseignement Supérieur et de la recherche scientifique</w:t>
            </w:r>
          </w:p>
          <w:p w14:paraId="71EC1D3F" w14:textId="77777777" w:rsidR="008E7192" w:rsidRPr="007A5E44" w:rsidRDefault="008E7192" w:rsidP="006F61AF">
            <w:pPr>
              <w:spacing w:line="240" w:lineRule="auto"/>
              <w:jc w:val="center"/>
            </w:pPr>
            <w:r w:rsidRPr="007A5E44">
              <w:t>Direction Générale des Etudes Technologiques</w:t>
            </w:r>
          </w:p>
          <w:p w14:paraId="0A2AE9D5" w14:textId="77777777" w:rsidR="008E7192" w:rsidRPr="007A5E44" w:rsidRDefault="008E7192" w:rsidP="006F61AF">
            <w:pPr>
              <w:spacing w:line="240" w:lineRule="auto"/>
              <w:jc w:val="center"/>
            </w:pPr>
            <w:r w:rsidRPr="007A5E44">
              <w:t>Institut Supérieur des Etudes Technologiques de Sfax</w:t>
            </w:r>
          </w:p>
          <w:p w14:paraId="2B59523E" w14:textId="77777777" w:rsidR="008E7192" w:rsidRPr="007A5E44" w:rsidRDefault="008E7192" w:rsidP="006F61AF">
            <w:pPr>
              <w:jc w:val="center"/>
              <w:rPr>
                <w:sz w:val="20"/>
                <w:szCs w:val="20"/>
              </w:rPr>
            </w:pPr>
            <w:r w:rsidRPr="007A5E44">
              <w:t>Département Technologies de l’Informatique</w:t>
            </w:r>
          </w:p>
        </w:tc>
        <w:tc>
          <w:tcPr>
            <w:tcW w:w="1544" w:type="dxa"/>
            <w:vAlign w:val="center"/>
          </w:tcPr>
          <w:p w14:paraId="1CB4E167" w14:textId="77777777" w:rsidR="008E7192" w:rsidRDefault="008E7192" w:rsidP="006F61AF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F419667" wp14:editId="4233F0D8">
                  <wp:extent cx="697758" cy="698330"/>
                  <wp:effectExtent l="0" t="0" r="7620" b="6985"/>
                  <wp:docPr id="37636493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561" cy="70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BCDD0" w14:textId="77777777" w:rsidR="008E7192" w:rsidRPr="004E5F9A" w:rsidRDefault="008E7192" w:rsidP="008E7192">
      <w:pPr>
        <w:jc w:val="right"/>
        <w:rPr>
          <w:b/>
          <w:bCs/>
          <w:i/>
          <w:iCs/>
          <w:sz w:val="20"/>
          <w:szCs w:val="20"/>
        </w:rPr>
      </w:pPr>
      <w:r w:rsidRPr="006F4AF3">
        <w:rPr>
          <w:b/>
          <w:bCs/>
          <w:i/>
          <w:iCs/>
          <w:sz w:val="20"/>
          <w:szCs w:val="20"/>
        </w:rPr>
        <w:t xml:space="preserve"> </w:t>
      </w:r>
    </w:p>
    <w:p w14:paraId="58035856" w14:textId="77777777" w:rsidR="008E7192" w:rsidRPr="006F61AF" w:rsidRDefault="008E7192" w:rsidP="008E7192">
      <w:pPr>
        <w:pStyle w:val="Pieddepage"/>
        <w:ind w:firstLine="284"/>
        <w:jc w:val="center"/>
        <w:rPr>
          <w:rFonts w:ascii="Bookman Old Style" w:hAnsi="Bookman Old Style"/>
          <w:b/>
          <w:bCs/>
          <w:sz w:val="32"/>
          <w:szCs w:val="16"/>
        </w:rPr>
      </w:pPr>
    </w:p>
    <w:p w14:paraId="1360C8CA" w14:textId="6149E759" w:rsidR="008E7192" w:rsidRPr="006F61AF" w:rsidRDefault="008E7192" w:rsidP="008E7192">
      <w:pPr>
        <w:pStyle w:val="Pieddepage"/>
        <w:jc w:val="center"/>
        <w:rPr>
          <w:rFonts w:ascii="Bookman Old Style" w:hAnsi="Bookman Old Style"/>
          <w:b/>
          <w:bCs/>
          <w:sz w:val="40"/>
          <w:szCs w:val="40"/>
        </w:rPr>
      </w:pPr>
      <w:r w:rsidRPr="006F61AF">
        <w:rPr>
          <w:rFonts w:ascii="Bookman Old Style" w:hAnsi="Bookman Old Style"/>
          <w:b/>
          <w:bCs/>
          <w:sz w:val="40"/>
          <w:szCs w:val="40"/>
        </w:rPr>
        <w:t xml:space="preserve">Master professionnel de Développement des systèmes d'Information et Réseaux </w:t>
      </w:r>
    </w:p>
    <w:p w14:paraId="6B3D3A57" w14:textId="21F74836" w:rsidR="006F61AF" w:rsidRDefault="006F61AF" w:rsidP="008E7192">
      <w:pPr>
        <w:pStyle w:val="Pieddepage"/>
        <w:jc w:val="center"/>
        <w:rPr>
          <w:rFonts w:ascii="Bookman Old Style" w:hAnsi="Bookman Old Style"/>
          <w:b/>
          <w:bCs/>
          <w:sz w:val="48"/>
          <w:szCs w:val="48"/>
        </w:rPr>
      </w:pPr>
    </w:p>
    <w:p w14:paraId="2699F7AA" w14:textId="765D0455" w:rsidR="006F61AF" w:rsidRPr="006F61AF" w:rsidRDefault="006F61AF" w:rsidP="008E7192">
      <w:pPr>
        <w:pStyle w:val="Pieddepage"/>
        <w:jc w:val="center"/>
        <w:rPr>
          <w:rFonts w:ascii="Bookman Old Style" w:hAnsi="Bookman Old Style"/>
          <w:b/>
          <w:bCs/>
          <w:sz w:val="96"/>
          <w:szCs w:val="96"/>
        </w:rPr>
      </w:pPr>
      <w:r w:rsidRPr="006F61AF">
        <w:rPr>
          <w:b/>
          <w:bCs/>
          <w:sz w:val="36"/>
          <w:szCs w:val="36"/>
        </w:rPr>
        <w:t xml:space="preserve"> Option : Génie Logiciel et Nouvelles Technologies (GLNT)</w:t>
      </w:r>
    </w:p>
    <w:p w14:paraId="0303B64B" w14:textId="77777777" w:rsidR="008E7192" w:rsidRDefault="008E7192" w:rsidP="008E7192">
      <w:pPr>
        <w:pStyle w:val="Pieddepage"/>
        <w:jc w:val="center"/>
      </w:pPr>
    </w:p>
    <w:p w14:paraId="4075049B" w14:textId="6C9B226D" w:rsidR="008E7192" w:rsidRDefault="008E7192" w:rsidP="008E7192">
      <w:pPr>
        <w:pStyle w:val="Pieddepage"/>
        <w:jc w:val="center"/>
      </w:pPr>
    </w:p>
    <w:p w14:paraId="1684A16B" w14:textId="77777777" w:rsidR="006F61AF" w:rsidRDefault="006F61AF" w:rsidP="008E7192">
      <w:pPr>
        <w:pStyle w:val="Pieddepage"/>
        <w:jc w:val="center"/>
      </w:pPr>
    </w:p>
    <w:p w14:paraId="643E9257" w14:textId="77777777" w:rsidR="008E7192" w:rsidRPr="0015748E" w:rsidRDefault="008E7192" w:rsidP="008E7192"/>
    <w:p w14:paraId="7BF1A165" w14:textId="2E2224F2" w:rsidR="006F61AF" w:rsidRPr="005D2F8C" w:rsidRDefault="005D2F8C" w:rsidP="005D2F8C">
      <w:pPr>
        <w:pStyle w:val="Pieddepage"/>
        <w:pBdr>
          <w:top w:val="single" w:sz="12" w:space="11" w:color="auto"/>
          <w:left w:val="single" w:sz="12" w:space="1" w:color="auto"/>
          <w:bottom w:val="single" w:sz="12" w:space="11" w:color="auto"/>
          <w:right w:val="single" w:sz="12" w:space="1" w:color="auto"/>
        </w:pBdr>
        <w:tabs>
          <w:tab w:val="center" w:pos="4678"/>
        </w:tabs>
        <w:spacing w:after="240"/>
        <w:ind w:firstLine="284"/>
        <w:jc w:val="center"/>
        <w:rPr>
          <w:rFonts w:ascii="Algerian" w:hAnsi="Algerian"/>
          <w:b/>
          <w:bCs/>
          <w:sz w:val="52"/>
          <w:szCs w:val="52"/>
        </w:rPr>
      </w:pPr>
      <w:r w:rsidRPr="005D2F8C">
        <w:rPr>
          <w:rFonts w:ascii="Algerian" w:hAnsi="Algerian"/>
          <w:b/>
          <w:bCs/>
          <w:sz w:val="48"/>
          <w:szCs w:val="48"/>
        </w:rPr>
        <w:t xml:space="preserve">Mini projet n°8 </w:t>
      </w:r>
      <w:proofErr w:type="spellStart"/>
      <w:r w:rsidRPr="005D2F8C">
        <w:rPr>
          <w:rFonts w:ascii="Algerian" w:hAnsi="Algerian"/>
          <w:b/>
          <w:bCs/>
          <w:sz w:val="48"/>
          <w:szCs w:val="48"/>
        </w:rPr>
        <w:t>framework</w:t>
      </w:r>
      <w:proofErr w:type="spellEnd"/>
      <w:r w:rsidRPr="005D2F8C">
        <w:rPr>
          <w:rFonts w:ascii="Algerian" w:hAnsi="Algerian"/>
          <w:b/>
          <w:bCs/>
          <w:sz w:val="48"/>
          <w:szCs w:val="48"/>
        </w:rPr>
        <w:t xml:space="preserve"> avancé</w:t>
      </w:r>
      <w:r>
        <w:rPr>
          <w:rFonts w:ascii="Algerian" w:hAnsi="Algerian"/>
          <w:b/>
          <w:bCs/>
          <w:sz w:val="48"/>
          <w:szCs w:val="48"/>
        </w:rPr>
        <w:t xml:space="preserve">                                             </w:t>
      </w:r>
      <w:r w:rsidR="006F61AF" w:rsidRPr="005D2F8C">
        <w:rPr>
          <w:rFonts w:ascii="Algerian" w:hAnsi="Algerian"/>
          <w:b/>
          <w:bCs/>
          <w:sz w:val="48"/>
          <w:szCs w:val="48"/>
        </w:rPr>
        <w:t xml:space="preserve"> </w:t>
      </w:r>
      <w:r w:rsidR="006F61AF" w:rsidRPr="006F61AF">
        <w:rPr>
          <w:rFonts w:ascii="Algerian" w:hAnsi="Algerian"/>
          <w:b/>
          <w:bCs/>
          <w:sz w:val="52"/>
          <w:szCs w:val="52"/>
        </w:rPr>
        <w:t xml:space="preserve">– </w:t>
      </w:r>
      <w:r>
        <w:rPr>
          <w:rFonts w:ascii="Algerian" w:hAnsi="Algerian"/>
          <w:b/>
          <w:bCs/>
          <w:sz w:val="52"/>
          <w:szCs w:val="52"/>
        </w:rPr>
        <w:t xml:space="preserve">gestion de la société </w:t>
      </w:r>
      <w:proofErr w:type="spellStart"/>
      <w:r>
        <w:rPr>
          <w:rFonts w:ascii="Algerian" w:hAnsi="Algerian"/>
          <w:b/>
          <w:bCs/>
          <w:sz w:val="52"/>
          <w:szCs w:val="52"/>
        </w:rPr>
        <w:t>steg</w:t>
      </w:r>
      <w:proofErr w:type="spellEnd"/>
    </w:p>
    <w:p w14:paraId="20A63A24" w14:textId="77777777" w:rsidR="008E7192" w:rsidRPr="0015748E" w:rsidRDefault="008E7192" w:rsidP="008E7192"/>
    <w:p w14:paraId="24112C5B" w14:textId="7931360C" w:rsidR="008E7192" w:rsidRDefault="008E7192" w:rsidP="008E7192">
      <w:pPr>
        <w:tabs>
          <w:tab w:val="left" w:pos="709"/>
          <w:tab w:val="left" w:pos="2410"/>
        </w:tabs>
        <w:spacing w:before="100" w:beforeAutospacing="1" w:after="100" w:afterAutospacing="1" w:line="240" w:lineRule="auto"/>
        <w:rPr>
          <w:sz w:val="2"/>
          <w:szCs w:val="2"/>
        </w:rPr>
      </w:pPr>
    </w:p>
    <w:p w14:paraId="6FF362B1" w14:textId="77777777" w:rsidR="006F61AF" w:rsidRPr="00397677" w:rsidRDefault="006F61AF" w:rsidP="008E7192">
      <w:pPr>
        <w:tabs>
          <w:tab w:val="left" w:pos="709"/>
          <w:tab w:val="left" w:pos="2410"/>
        </w:tabs>
        <w:spacing w:before="100" w:beforeAutospacing="1" w:after="100" w:afterAutospacing="1" w:line="240" w:lineRule="auto"/>
        <w:rPr>
          <w:sz w:val="2"/>
          <w:szCs w:val="2"/>
        </w:rPr>
      </w:pPr>
    </w:p>
    <w:p w14:paraId="41DF5827" w14:textId="322BA12A" w:rsidR="008E7192" w:rsidRPr="00113302" w:rsidRDefault="008E7192" w:rsidP="008E7192">
      <w:pPr>
        <w:tabs>
          <w:tab w:val="left" w:pos="709"/>
          <w:tab w:val="left" w:pos="2410"/>
        </w:tabs>
        <w:spacing w:before="100" w:beforeAutospacing="1" w:after="100" w:afterAutospacing="1" w:line="240" w:lineRule="auto"/>
        <w:rPr>
          <w:rFonts w:ascii="Bookman Old Style" w:hAnsi="Bookman Old Style"/>
          <w:b/>
          <w:i/>
          <w:sz w:val="36"/>
          <w:szCs w:val="16"/>
          <w:lang w:val="en-US"/>
        </w:rPr>
      </w:pPr>
      <w:r w:rsidRPr="008C0712">
        <w:rPr>
          <w:b/>
          <w:bCs/>
          <w:sz w:val="28"/>
          <w:szCs w:val="28"/>
        </w:rPr>
        <w:t xml:space="preserve"> </w:t>
      </w:r>
      <w:r w:rsidRPr="003B7203">
        <w:rPr>
          <w:b/>
          <w:bCs/>
          <w:sz w:val="28"/>
          <w:szCs w:val="28"/>
          <w:lang w:val="en-US"/>
        </w:rPr>
        <w:t>ELABORE PAR:</w:t>
      </w:r>
      <w:r w:rsidRPr="003B7203">
        <w:rPr>
          <w:sz w:val="28"/>
          <w:szCs w:val="28"/>
          <w:lang w:val="en-US"/>
        </w:rPr>
        <w:t xml:space="preserve"> </w:t>
      </w:r>
      <w:r w:rsidRPr="008E7192">
        <w:rPr>
          <w:rFonts w:asciiTheme="majorBidi" w:hAnsiTheme="majorBidi" w:cstheme="majorBidi"/>
          <w:i/>
          <w:iCs/>
          <w:sz w:val="28"/>
          <w:szCs w:val="28"/>
          <w:lang w:val="en-US"/>
        </w:rPr>
        <w:t>MAM</w:t>
      </w:r>
      <w:r w:rsidR="006F61AF">
        <w:rPr>
          <w:rFonts w:asciiTheme="majorBidi" w:hAnsiTheme="majorBidi" w:cstheme="majorBidi"/>
          <w:i/>
          <w:iCs/>
          <w:sz w:val="28"/>
          <w:szCs w:val="28"/>
          <w:lang w:val="en-US"/>
        </w:rPr>
        <w:t xml:space="preserve">I </w:t>
      </w:r>
      <w:proofErr w:type="spellStart"/>
      <w:r w:rsidR="006F61AF">
        <w:rPr>
          <w:rFonts w:asciiTheme="majorBidi" w:hAnsiTheme="majorBidi" w:cstheme="majorBidi"/>
          <w:i/>
          <w:iCs/>
          <w:sz w:val="28"/>
          <w:szCs w:val="28"/>
          <w:lang w:val="en-US"/>
        </w:rPr>
        <w:t>Ghofrane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7258"/>
      </w:tblGrid>
      <w:tr w:rsidR="008E7192" w:rsidRPr="00B750B4" w14:paraId="024B5F7D" w14:textId="77777777" w:rsidTr="006F61AF">
        <w:tc>
          <w:tcPr>
            <w:tcW w:w="1717" w:type="dxa"/>
          </w:tcPr>
          <w:p w14:paraId="3045B9BE" w14:textId="77777777" w:rsidR="008E7192" w:rsidRPr="007A5E44" w:rsidRDefault="008E7192" w:rsidP="006F61AF">
            <w:pPr>
              <w:tabs>
                <w:tab w:val="left" w:pos="709"/>
                <w:tab w:val="left" w:pos="2410"/>
              </w:tabs>
              <w:spacing w:before="100" w:beforeAutospacing="1" w:after="100" w:afterAutospacing="1"/>
              <w:rPr>
                <w:sz w:val="20"/>
                <w:szCs w:val="28"/>
              </w:rPr>
            </w:pPr>
            <w:r w:rsidRPr="00113302">
              <w:rPr>
                <w:b/>
                <w:bCs/>
                <w:sz w:val="32"/>
                <w:szCs w:val="32"/>
              </w:rPr>
              <w:t>Enseignant</w:t>
            </w:r>
            <w:r w:rsidRPr="007A5E44">
              <w:rPr>
                <w:sz w:val="28"/>
                <w:szCs w:val="28"/>
              </w:rPr>
              <w:t> :</w:t>
            </w:r>
          </w:p>
        </w:tc>
        <w:tc>
          <w:tcPr>
            <w:tcW w:w="7355" w:type="dxa"/>
          </w:tcPr>
          <w:p w14:paraId="7DF3853D" w14:textId="1A32C239" w:rsidR="008E7192" w:rsidRPr="008B6D42" w:rsidRDefault="008E7192" w:rsidP="006F61AF">
            <w:pPr>
              <w:pStyle w:val="personnel"/>
              <w:tabs>
                <w:tab w:val="left" w:pos="709"/>
                <w:tab w:val="left" w:pos="2410"/>
              </w:tabs>
              <w:spacing w:before="100" w:beforeAutospacing="1" w:after="100" w:afterAutospacing="1"/>
              <w:ind w:firstLine="0"/>
              <w:jc w:val="left"/>
              <w:rPr>
                <w:sz w:val="28"/>
                <w:szCs w:val="28"/>
                <w:lang w:val="en-US"/>
              </w:rPr>
            </w:pPr>
            <w:proofErr w:type="spellStart"/>
            <w:r w:rsidRPr="008B6D42">
              <w:rPr>
                <w:sz w:val="28"/>
                <w:szCs w:val="28"/>
                <w:lang w:val="en-US"/>
              </w:rPr>
              <w:t>M</w:t>
            </w:r>
            <w:r w:rsidR="006F61AF">
              <w:rPr>
                <w:sz w:val="28"/>
                <w:szCs w:val="28"/>
                <w:lang w:val="en-US"/>
              </w:rPr>
              <w:t>r</w:t>
            </w:r>
            <w:proofErr w:type="spellEnd"/>
            <w:r w:rsidR="006F61A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5D2F8C">
              <w:rPr>
                <w:sz w:val="28"/>
                <w:szCs w:val="28"/>
                <w:lang w:val="en-US"/>
              </w:rPr>
              <w:t>Borchani</w:t>
            </w:r>
            <w:proofErr w:type="spellEnd"/>
            <w:r w:rsidR="005D2F8C">
              <w:rPr>
                <w:sz w:val="28"/>
                <w:szCs w:val="28"/>
                <w:lang w:val="en-US"/>
              </w:rPr>
              <w:t xml:space="preserve"> Anis</w:t>
            </w:r>
            <w:r w:rsidR="006F61AF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09AE84C" w14:textId="77777777" w:rsidR="008E7192" w:rsidRPr="008B6D42" w:rsidRDefault="008E7192" w:rsidP="008E7192">
      <w:pPr>
        <w:rPr>
          <w:lang w:val="en-US"/>
        </w:rPr>
      </w:pPr>
    </w:p>
    <w:p w14:paraId="71CE73B1" w14:textId="77777777" w:rsidR="008E7192" w:rsidRDefault="008E7192" w:rsidP="008E7192">
      <w:pPr>
        <w:jc w:val="right"/>
      </w:pPr>
      <w:r>
        <w:t>Année Universitaire : 2024/2025</w:t>
      </w:r>
    </w:p>
    <w:p w14:paraId="1839341B" w14:textId="77777777" w:rsidR="008E7192" w:rsidRDefault="008E7192" w:rsidP="008E7192"/>
    <w:p w14:paraId="6590AB60" w14:textId="77777777" w:rsidR="008E7192" w:rsidRDefault="008E7192" w:rsidP="008E7192"/>
    <w:p w14:paraId="7A0B6B39" w14:textId="006851AA" w:rsidR="008E7192" w:rsidRDefault="008E7192" w:rsidP="008E7192"/>
    <w:p w14:paraId="3D11961D" w14:textId="66B8A895" w:rsidR="00895F45" w:rsidRDefault="00895F45" w:rsidP="008E7192"/>
    <w:p w14:paraId="55284062" w14:textId="26F4C6F1" w:rsidR="00895F45" w:rsidRDefault="00895F45" w:rsidP="008E7192"/>
    <w:sdt>
      <w:sdtPr>
        <w:rPr>
          <w:rFonts w:ascii="Algerian" w:eastAsiaTheme="minorHAnsi" w:hAnsi="Algerian" w:cstheme="minorBidi"/>
          <w:color w:val="auto"/>
          <w:sz w:val="22"/>
          <w:szCs w:val="22"/>
          <w:lang w:eastAsia="en-US"/>
        </w:rPr>
        <w:id w:val="1844966877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</w:rPr>
      </w:sdtEndPr>
      <w:sdtContent>
        <w:p w14:paraId="16917A4E" w14:textId="2115F8A8" w:rsidR="00895F45" w:rsidRPr="005D2F8C" w:rsidRDefault="00895F45" w:rsidP="005D2F8C">
          <w:pPr>
            <w:pStyle w:val="En-ttedetabledesmatires"/>
            <w:jc w:val="center"/>
            <w:rPr>
              <w:rFonts w:ascii="Algerian" w:hAnsi="Algerian"/>
            </w:rPr>
          </w:pPr>
          <w:r w:rsidRPr="005D2F8C">
            <w:rPr>
              <w:rFonts w:ascii="Algerian" w:hAnsi="Algerian"/>
            </w:rPr>
            <w:t>Sommaire</w:t>
          </w:r>
        </w:p>
        <w:p w14:paraId="43A57F25" w14:textId="64B6373C" w:rsidR="005D2F8C" w:rsidRDefault="00895F4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38182" w:history="1">
            <w:r w:rsidR="005D2F8C" w:rsidRPr="007D6AB6">
              <w:rPr>
                <w:rStyle w:val="Lienhypertexte"/>
                <w:noProof/>
              </w:rPr>
              <w:t>1   Interface Vue.js – Liste des abonnés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_Toc216738182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3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3F0B8F53" w14:textId="119354EA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83" w:history="1">
            <w:r w:rsidR="005D2F8C" w:rsidRPr="007D6AB6">
              <w:rPr>
                <w:rStyle w:val="Lienhypertexte"/>
                <w:noProof/>
              </w:rPr>
              <w:t>2️</w:t>
            </w:r>
            <w:r w:rsidR="005D2F8C" w:rsidRPr="007D6AB6">
              <w:rPr>
                <w:rStyle w:val="Lienhypertexte"/>
                <w:rFonts w:ascii="Tahoma" w:hAnsi="Tahoma" w:cs="Tahoma"/>
                <w:noProof/>
              </w:rPr>
              <w:t xml:space="preserve"> </w:t>
            </w:r>
            <w:r w:rsidR="005D2F8C" w:rsidRPr="007D6AB6">
              <w:rPr>
                <w:rStyle w:val="Lienhypertexte"/>
                <w:noProof/>
              </w:rPr>
              <w:t>Interface web – Ajouter un abonné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_Toc216738183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3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398637AC" w14:textId="0428BA2A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84" w:history="1">
            <w:r w:rsidR="005D2F8C" w:rsidRPr="007D6AB6">
              <w:rPr>
                <w:rStyle w:val="Lienhypertexte"/>
                <w:noProof/>
              </w:rPr>
              <w:t>3️ Interface web – Modifier un abonné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_Toc216738184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4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6D129720" w14:textId="5B9DAE02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85" w:history="1">
            <w:r w:rsidR="005D2F8C" w:rsidRPr="007D6AB6">
              <w:rPr>
                <w:rStyle w:val="Lienhypertexte"/>
                <w:noProof/>
              </w:rPr>
              <w:t>4 Interface web – Supprimer un abonné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_Toc216738185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4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7D3C9810" w14:textId="7FC7DB96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86" w:history="1">
            <w:r w:rsidR="005D2F8C" w:rsidRPr="007D6AB6">
              <w:rPr>
                <w:rStyle w:val="Lienhypertexte"/>
                <w:noProof/>
              </w:rPr>
              <w:t>5</w:t>
            </w:r>
            <w:r w:rsidR="005D2F8C" w:rsidRPr="007D6AB6">
              <w:rPr>
                <w:rStyle w:val="Lienhypertexte"/>
                <w:rFonts w:ascii="Tahoma" w:hAnsi="Tahoma" w:cs="Tahoma"/>
                <w:noProof/>
              </w:rPr>
              <w:t xml:space="preserve"> </w:t>
            </w:r>
            <w:r w:rsidR="005D2F8C" w:rsidRPr="007D6AB6">
              <w:rPr>
                <w:rStyle w:val="Lienhypertexte"/>
                <w:noProof/>
              </w:rPr>
              <w:t>API – GET tous les abonnés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_Toc216738186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5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18A29E51" w14:textId="63CE1586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87" w:history="1">
            <w:r w:rsidR="005D2F8C" w:rsidRPr="007D6AB6">
              <w:rPr>
                <w:rStyle w:val="Lienhypertexte"/>
                <w:noProof/>
              </w:rPr>
              <w:t>6 API – GET un abonné par ID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_Toc216738187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5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31A050AF" w14:textId="22735873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88" w:history="1">
            <w:r w:rsidR="005D2F8C" w:rsidRPr="007D6AB6">
              <w:rPr>
                <w:rStyle w:val="Lienhypertexte"/>
                <w:noProof/>
              </w:rPr>
              <w:t>7</w:t>
            </w:r>
            <w:r w:rsidR="005D2F8C" w:rsidRPr="007D6AB6">
              <w:rPr>
                <w:rStyle w:val="Lienhypertexte"/>
                <w:rFonts w:ascii="Tahoma" w:hAnsi="Tahoma" w:cs="Tahoma"/>
                <w:noProof/>
              </w:rPr>
              <w:t xml:space="preserve"> </w:t>
            </w:r>
            <w:r w:rsidR="005D2F8C" w:rsidRPr="007D6AB6">
              <w:rPr>
                <w:rStyle w:val="Lienhypertexte"/>
                <w:noProof/>
              </w:rPr>
              <w:t>API – POST ajouter un abonné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_Toc216738188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6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6E441972" w14:textId="572432CB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89" w:history="1">
            <w:r w:rsidR="005D2F8C" w:rsidRPr="007D6AB6">
              <w:rPr>
                <w:rStyle w:val="Lienhypertexte"/>
                <w:noProof/>
              </w:rPr>
              <w:t>8</w:t>
            </w:r>
            <w:r w:rsidR="005D2F8C" w:rsidRPr="007D6AB6">
              <w:rPr>
                <w:rStyle w:val="Lienhypertexte"/>
                <w:rFonts w:ascii="Tahoma" w:hAnsi="Tahoma" w:cs="Tahoma"/>
                <w:noProof/>
              </w:rPr>
              <w:t xml:space="preserve"> </w:t>
            </w:r>
            <w:r w:rsidR="005D2F8C" w:rsidRPr="007D6AB6">
              <w:rPr>
                <w:rStyle w:val="Lienhypertexte"/>
                <w:noProof/>
              </w:rPr>
              <w:t>API – PUT modifier un abonné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_Toc216738189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6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45911C61" w14:textId="32CAD35A" w:rsidR="005D2F8C" w:rsidRDefault="0032088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6738190" w:history="1">
            <w:r w:rsidR="005D2F8C" w:rsidRPr="007D6AB6">
              <w:rPr>
                <w:rStyle w:val="Lienhypertexte"/>
                <w:noProof/>
              </w:rPr>
              <w:t>9</w:t>
            </w:r>
            <w:r w:rsidR="005D2F8C" w:rsidRPr="007D6AB6">
              <w:rPr>
                <w:rStyle w:val="Lienhypertexte"/>
                <w:rFonts w:ascii="Tahoma" w:hAnsi="Tahoma" w:cs="Tahoma"/>
                <w:noProof/>
              </w:rPr>
              <w:t xml:space="preserve"> </w:t>
            </w:r>
            <w:r w:rsidR="005D2F8C" w:rsidRPr="007D6AB6">
              <w:rPr>
                <w:rStyle w:val="Lienhypertexte"/>
                <w:noProof/>
              </w:rPr>
              <w:t>API – DELETE supprimer un abonné</w:t>
            </w:r>
            <w:r w:rsidR="005D2F8C">
              <w:rPr>
                <w:noProof/>
                <w:webHidden/>
              </w:rPr>
              <w:tab/>
            </w:r>
            <w:r w:rsidR="005D2F8C">
              <w:rPr>
                <w:noProof/>
                <w:webHidden/>
              </w:rPr>
              <w:fldChar w:fldCharType="begin"/>
            </w:r>
            <w:r w:rsidR="005D2F8C">
              <w:rPr>
                <w:noProof/>
                <w:webHidden/>
              </w:rPr>
              <w:instrText xml:space="preserve"> PAGEREF _Toc216738190 \h </w:instrText>
            </w:r>
            <w:r w:rsidR="005D2F8C">
              <w:rPr>
                <w:noProof/>
                <w:webHidden/>
              </w:rPr>
            </w:r>
            <w:r w:rsidR="005D2F8C">
              <w:rPr>
                <w:noProof/>
                <w:webHidden/>
              </w:rPr>
              <w:fldChar w:fldCharType="separate"/>
            </w:r>
            <w:r w:rsidR="005D2F8C">
              <w:rPr>
                <w:noProof/>
                <w:webHidden/>
              </w:rPr>
              <w:t>7</w:t>
            </w:r>
            <w:r w:rsidR="005D2F8C">
              <w:rPr>
                <w:noProof/>
                <w:webHidden/>
              </w:rPr>
              <w:fldChar w:fldCharType="end"/>
            </w:r>
          </w:hyperlink>
        </w:p>
        <w:p w14:paraId="7C125CF1" w14:textId="6AFA99B7" w:rsidR="00895F45" w:rsidRDefault="00895F45">
          <w:r>
            <w:rPr>
              <w:b/>
              <w:bCs/>
            </w:rPr>
            <w:fldChar w:fldCharType="end"/>
          </w:r>
        </w:p>
      </w:sdtContent>
    </w:sdt>
    <w:p w14:paraId="1780DAAE" w14:textId="4551F17E" w:rsidR="00895F45" w:rsidRDefault="00895F45" w:rsidP="008E7192"/>
    <w:p w14:paraId="73AA5606" w14:textId="38814A44" w:rsidR="00895F45" w:rsidRDefault="00895F45" w:rsidP="008E7192"/>
    <w:p w14:paraId="530AF396" w14:textId="662F9602" w:rsidR="005D2F8C" w:rsidRDefault="005D2F8C" w:rsidP="008E7192"/>
    <w:p w14:paraId="4A9AC6BC" w14:textId="2EC6E560" w:rsidR="005D2F8C" w:rsidRDefault="005D2F8C" w:rsidP="008E7192"/>
    <w:p w14:paraId="1F5A6DDE" w14:textId="247ABD06" w:rsidR="005D2F8C" w:rsidRPr="005D2F8C" w:rsidRDefault="005D2F8C" w:rsidP="005D2F8C">
      <w:pPr>
        <w:jc w:val="center"/>
        <w:rPr>
          <w:rFonts w:ascii="Algerian" w:hAnsi="Algerian"/>
          <w:color w:val="4472C4" w:themeColor="accent1"/>
          <w:sz w:val="32"/>
          <w:szCs w:val="32"/>
        </w:rPr>
      </w:pPr>
      <w:r w:rsidRPr="005D2F8C">
        <w:rPr>
          <w:rFonts w:ascii="Algerian" w:hAnsi="Algerian"/>
          <w:color w:val="4472C4" w:themeColor="accent1"/>
          <w:sz w:val="32"/>
          <w:szCs w:val="32"/>
        </w:rPr>
        <w:t xml:space="preserve">Table des figures </w:t>
      </w:r>
    </w:p>
    <w:p w14:paraId="5928C1BD" w14:textId="483E1CBC" w:rsidR="005D2F8C" w:rsidRDefault="005D2F8C">
      <w:pPr>
        <w:pStyle w:val="Tabledesillustration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6738207" w:history="1">
        <w:r w:rsidRPr="00544D6D">
          <w:rPr>
            <w:rStyle w:val="Lienhypertexte"/>
            <w:noProof/>
          </w:rPr>
          <w:t>Figure 1: Interface principale – Liste des abonnés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9D575D" w14:textId="7C8A6637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08" w:history="1">
        <w:r w:rsidR="005D2F8C" w:rsidRPr="00544D6D">
          <w:rPr>
            <w:rStyle w:val="Lienhypertexte"/>
            <w:noProof/>
          </w:rPr>
          <w:t>Figure 2: Formulaire – Ajouter un nouvel abonné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_Toc216738208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3</w:t>
        </w:r>
        <w:r w:rsidR="005D2F8C">
          <w:rPr>
            <w:noProof/>
            <w:webHidden/>
          </w:rPr>
          <w:fldChar w:fldCharType="end"/>
        </w:r>
      </w:hyperlink>
    </w:p>
    <w:p w14:paraId="2E2D4D3F" w14:textId="605506CE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09" w:history="1">
        <w:r w:rsidR="005D2F8C" w:rsidRPr="00544D6D">
          <w:rPr>
            <w:rStyle w:val="Lienhypertexte"/>
            <w:noProof/>
          </w:rPr>
          <w:t>Figure 3 : Formulaire – Modifier un abonné existant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_Toc216738209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4</w:t>
        </w:r>
        <w:r w:rsidR="005D2F8C">
          <w:rPr>
            <w:noProof/>
            <w:webHidden/>
          </w:rPr>
          <w:fldChar w:fldCharType="end"/>
        </w:r>
      </w:hyperlink>
    </w:p>
    <w:p w14:paraId="1AF94826" w14:textId="4EF3F3A7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10" w:history="1">
        <w:r w:rsidR="005D2F8C" w:rsidRPr="00544D6D">
          <w:rPr>
            <w:rStyle w:val="Lienhypertexte"/>
            <w:noProof/>
          </w:rPr>
          <w:t>Figure 4:  Supprimer un abonné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_Toc216738210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5</w:t>
        </w:r>
        <w:r w:rsidR="005D2F8C">
          <w:rPr>
            <w:noProof/>
            <w:webHidden/>
          </w:rPr>
          <w:fldChar w:fldCharType="end"/>
        </w:r>
      </w:hyperlink>
    </w:p>
    <w:p w14:paraId="6851A09C" w14:textId="7E26790D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11" w:history="1">
        <w:r w:rsidR="005D2F8C" w:rsidRPr="00544D6D">
          <w:rPr>
            <w:rStyle w:val="Lienhypertexte"/>
            <w:noProof/>
          </w:rPr>
          <w:t>Figure 5 : Test API – GET /abonnes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_Toc216738211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5</w:t>
        </w:r>
        <w:r w:rsidR="005D2F8C">
          <w:rPr>
            <w:noProof/>
            <w:webHidden/>
          </w:rPr>
          <w:fldChar w:fldCharType="end"/>
        </w:r>
      </w:hyperlink>
    </w:p>
    <w:p w14:paraId="1E8B7377" w14:textId="132C5264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12" w:history="1">
        <w:r w:rsidR="005D2F8C" w:rsidRPr="00544D6D">
          <w:rPr>
            <w:rStyle w:val="Lienhypertexte"/>
            <w:noProof/>
          </w:rPr>
          <w:t>Figure 6 : Test API – GET /abonnes/{id}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_Toc216738212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6</w:t>
        </w:r>
        <w:r w:rsidR="005D2F8C">
          <w:rPr>
            <w:noProof/>
            <w:webHidden/>
          </w:rPr>
          <w:fldChar w:fldCharType="end"/>
        </w:r>
      </w:hyperlink>
    </w:p>
    <w:p w14:paraId="66D95A32" w14:textId="5E963132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13" w:history="1">
        <w:r w:rsidR="005D2F8C" w:rsidRPr="00544D6D">
          <w:rPr>
            <w:rStyle w:val="Lienhypertexte"/>
            <w:noProof/>
          </w:rPr>
          <w:t>Figure 7: Test API – POST /abonnes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_Toc216738213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6</w:t>
        </w:r>
        <w:r w:rsidR="005D2F8C">
          <w:rPr>
            <w:noProof/>
            <w:webHidden/>
          </w:rPr>
          <w:fldChar w:fldCharType="end"/>
        </w:r>
      </w:hyperlink>
    </w:p>
    <w:p w14:paraId="3B661252" w14:textId="78CAC360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14" w:history="1">
        <w:r w:rsidR="005D2F8C" w:rsidRPr="00544D6D">
          <w:rPr>
            <w:rStyle w:val="Lienhypertexte"/>
            <w:noProof/>
          </w:rPr>
          <w:t>Figure 8: Test API – PUT /abonnes/{id}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_Toc216738214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7</w:t>
        </w:r>
        <w:r w:rsidR="005D2F8C">
          <w:rPr>
            <w:noProof/>
            <w:webHidden/>
          </w:rPr>
          <w:fldChar w:fldCharType="end"/>
        </w:r>
      </w:hyperlink>
    </w:p>
    <w:p w14:paraId="55D9ABAE" w14:textId="3E8CBED2" w:rsidR="005D2F8C" w:rsidRDefault="0032088A">
      <w:pPr>
        <w:pStyle w:val="Tabledesillustrations"/>
        <w:tabs>
          <w:tab w:val="right" w:leader="dot" w:pos="9062"/>
        </w:tabs>
        <w:rPr>
          <w:noProof/>
        </w:rPr>
      </w:pPr>
      <w:hyperlink w:anchor="_Toc216738215" w:history="1">
        <w:r w:rsidR="005D2F8C" w:rsidRPr="00544D6D">
          <w:rPr>
            <w:rStyle w:val="Lienhypertexte"/>
            <w:noProof/>
          </w:rPr>
          <w:t>Figure 9 : Test API – DELETE /abonnes/{id}</w:t>
        </w:r>
        <w:r w:rsidR="005D2F8C">
          <w:rPr>
            <w:noProof/>
            <w:webHidden/>
          </w:rPr>
          <w:tab/>
        </w:r>
        <w:r w:rsidR="005D2F8C">
          <w:rPr>
            <w:noProof/>
            <w:webHidden/>
          </w:rPr>
          <w:fldChar w:fldCharType="begin"/>
        </w:r>
        <w:r w:rsidR="005D2F8C">
          <w:rPr>
            <w:noProof/>
            <w:webHidden/>
          </w:rPr>
          <w:instrText xml:space="preserve"> PAGEREF _Toc216738215 \h </w:instrText>
        </w:r>
        <w:r w:rsidR="005D2F8C">
          <w:rPr>
            <w:noProof/>
            <w:webHidden/>
          </w:rPr>
        </w:r>
        <w:r w:rsidR="005D2F8C">
          <w:rPr>
            <w:noProof/>
            <w:webHidden/>
          </w:rPr>
          <w:fldChar w:fldCharType="separate"/>
        </w:r>
        <w:r w:rsidR="005D2F8C">
          <w:rPr>
            <w:noProof/>
            <w:webHidden/>
          </w:rPr>
          <w:t>7</w:t>
        </w:r>
        <w:r w:rsidR="005D2F8C">
          <w:rPr>
            <w:noProof/>
            <w:webHidden/>
          </w:rPr>
          <w:fldChar w:fldCharType="end"/>
        </w:r>
      </w:hyperlink>
    </w:p>
    <w:p w14:paraId="378283A6" w14:textId="1A9C0E86" w:rsidR="00895F45" w:rsidRDefault="005D2F8C" w:rsidP="008E7192">
      <w:r>
        <w:fldChar w:fldCharType="end"/>
      </w:r>
    </w:p>
    <w:p w14:paraId="3C6DC2D1" w14:textId="59D792CF" w:rsidR="00895F45" w:rsidRDefault="00895F45" w:rsidP="008E7192"/>
    <w:p w14:paraId="3E27E298" w14:textId="1B2CC16E" w:rsidR="00895F45" w:rsidRDefault="00895F45" w:rsidP="008E7192"/>
    <w:p w14:paraId="1F055521" w14:textId="2A9FA75C" w:rsidR="00895F45" w:rsidRDefault="00895F45" w:rsidP="008E7192"/>
    <w:p w14:paraId="49E43C21" w14:textId="53E3914F" w:rsidR="00895F45" w:rsidRDefault="00895F45" w:rsidP="008E7192"/>
    <w:p w14:paraId="5C4A5CF0" w14:textId="2BDC49D7" w:rsidR="00895F45" w:rsidRDefault="00895F45" w:rsidP="008E7192"/>
    <w:p w14:paraId="3D09911A" w14:textId="33105DAD" w:rsidR="00895F45" w:rsidRDefault="00895F45" w:rsidP="008E7192"/>
    <w:p w14:paraId="15E6776A" w14:textId="457FCE83" w:rsidR="00895F45" w:rsidRDefault="00895F45" w:rsidP="008E7192"/>
    <w:p w14:paraId="577F8263" w14:textId="51B9FBB6" w:rsidR="00040639" w:rsidRDefault="00040639" w:rsidP="008E7192"/>
    <w:p w14:paraId="66FA5699" w14:textId="0D94193D" w:rsidR="00040639" w:rsidRDefault="00040639" w:rsidP="005D2F8C">
      <w:pPr>
        <w:pStyle w:val="Titre2"/>
        <w:spacing w:before="0" w:after="120"/>
      </w:pPr>
      <w:bookmarkStart w:id="1" w:name="_Toc216738182"/>
      <w:r>
        <w:lastRenderedPageBreak/>
        <w:t>1   Interface Vue.js – Liste des abonnés</w:t>
      </w:r>
      <w:bookmarkEnd w:id="1"/>
    </w:p>
    <w:p w14:paraId="22B392F1" w14:textId="77777777" w:rsidR="00040639" w:rsidRDefault="00040639" w:rsidP="00040639">
      <w:pPr>
        <w:keepNext/>
      </w:pPr>
      <w:r w:rsidRPr="00040639">
        <w:rPr>
          <w:noProof/>
        </w:rPr>
        <w:drawing>
          <wp:inline distT="0" distB="0" distL="0" distR="0" wp14:anchorId="74BDF28C" wp14:editId="5A9715E1">
            <wp:extent cx="5760133" cy="265573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230" cy="265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73C2" w14:textId="14CE1318" w:rsidR="00895F45" w:rsidRDefault="00040639" w:rsidP="00040639">
      <w:pPr>
        <w:pStyle w:val="Lgende"/>
        <w:jc w:val="center"/>
      </w:pPr>
      <w:bookmarkStart w:id="2" w:name="_Toc216738207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1</w:t>
      </w:r>
      <w:r w:rsidR="0032088A">
        <w:rPr>
          <w:noProof/>
        </w:rPr>
        <w:fldChar w:fldCharType="end"/>
      </w:r>
      <w:r>
        <w:t xml:space="preserve">: </w:t>
      </w:r>
      <w:r w:rsidRPr="00F75B78">
        <w:t>Interface principale – Liste des abonnés</w:t>
      </w:r>
      <w:bookmarkEnd w:id="2"/>
    </w:p>
    <w:p w14:paraId="79D3A0E9" w14:textId="0BBCB851" w:rsidR="00040639" w:rsidRDefault="00040639" w:rsidP="00040639">
      <w:r>
        <w:rPr>
          <w:rStyle w:val="lev"/>
        </w:rPr>
        <w:t>Description :</w:t>
      </w:r>
      <w:r>
        <w:br/>
        <w:t>Affichage de tous les abonnés dans l’interface web. Cette vue permet de visualiser les informations de base : référence, nom, prénom, numéro de compteur, adresse, téléphone, email.</w:t>
      </w:r>
    </w:p>
    <w:p w14:paraId="58D94EFC" w14:textId="66EEB96F" w:rsidR="00040639" w:rsidRDefault="00040639" w:rsidP="005D2F8C">
      <w:pPr>
        <w:pStyle w:val="Titre2"/>
        <w:spacing w:before="100" w:beforeAutospacing="1" w:after="120"/>
      </w:pPr>
      <w:bookmarkStart w:id="3" w:name="_Toc216738183"/>
      <w:r>
        <w:t>2️</w:t>
      </w:r>
      <w:r>
        <w:rPr>
          <w:rFonts w:ascii="Tahoma" w:hAnsi="Tahoma" w:cs="Tahoma"/>
        </w:rPr>
        <w:t xml:space="preserve"> </w:t>
      </w:r>
      <w:r>
        <w:t>Interface web – Ajouter un abonné</w:t>
      </w:r>
      <w:bookmarkEnd w:id="3"/>
    </w:p>
    <w:p w14:paraId="5D52CFE4" w14:textId="77777777" w:rsidR="00040639" w:rsidRDefault="00040639" w:rsidP="00040639">
      <w:pPr>
        <w:keepNext/>
      </w:pPr>
      <w:r w:rsidRPr="00040639">
        <w:rPr>
          <w:noProof/>
        </w:rPr>
        <w:drawing>
          <wp:inline distT="0" distB="0" distL="0" distR="0" wp14:anchorId="6A852D79" wp14:editId="4E7D5177">
            <wp:extent cx="5760720" cy="116078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639">
        <w:rPr>
          <w:noProof/>
        </w:rPr>
        <w:drawing>
          <wp:inline distT="0" distB="0" distL="0" distR="0" wp14:anchorId="45B51F98" wp14:editId="0FBBB0D4">
            <wp:extent cx="5760589" cy="2297927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8781" cy="231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0BB7" w14:textId="7B79CAC9" w:rsidR="00040639" w:rsidRPr="00040639" w:rsidRDefault="00040639" w:rsidP="00040639">
      <w:pPr>
        <w:pStyle w:val="Lgende"/>
        <w:jc w:val="center"/>
      </w:pPr>
      <w:bookmarkStart w:id="4" w:name="_Toc216738208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2</w:t>
      </w:r>
      <w:r w:rsidR="0032088A">
        <w:rPr>
          <w:noProof/>
        </w:rPr>
        <w:fldChar w:fldCharType="end"/>
      </w:r>
      <w:r>
        <w:t xml:space="preserve">: </w:t>
      </w:r>
      <w:r w:rsidRPr="001D23D1">
        <w:t>Formulaire – Ajouter un nouvel abonné</w:t>
      </w:r>
      <w:bookmarkEnd w:id="4"/>
    </w:p>
    <w:p w14:paraId="07B772A0" w14:textId="7C456060" w:rsidR="00040639" w:rsidRDefault="00040639" w:rsidP="00040639">
      <w:pPr>
        <w:pStyle w:val="NormalWeb"/>
      </w:pPr>
      <w:r>
        <w:rPr>
          <w:rStyle w:val="lev"/>
        </w:rPr>
        <w:t>Description :</w:t>
      </w:r>
      <w:r>
        <w:br/>
        <w:t>Page permettant de saisir les informations d’un nouvel abonné. Test de l’ajout via l’interface web.</w:t>
      </w:r>
    </w:p>
    <w:p w14:paraId="23B50E76" w14:textId="08C5E517" w:rsidR="00040639" w:rsidRDefault="00040639" w:rsidP="005D2F8C">
      <w:pPr>
        <w:pStyle w:val="Titre2"/>
        <w:spacing w:before="0" w:after="120"/>
      </w:pPr>
      <w:bookmarkStart w:id="5" w:name="_Toc216738184"/>
      <w:r>
        <w:lastRenderedPageBreak/>
        <w:t>3️ Interface web – Modifier un abonné</w:t>
      </w:r>
      <w:bookmarkEnd w:id="5"/>
    </w:p>
    <w:p w14:paraId="1E19A880" w14:textId="77777777" w:rsidR="00040639" w:rsidRDefault="00040639" w:rsidP="00040639">
      <w:pPr>
        <w:keepNext/>
      </w:pPr>
      <w:r w:rsidRPr="00040639">
        <w:rPr>
          <w:noProof/>
        </w:rPr>
        <w:drawing>
          <wp:inline distT="0" distB="0" distL="0" distR="0" wp14:anchorId="5EF5BB9D" wp14:editId="02FEEC96">
            <wp:extent cx="5974202" cy="1391478"/>
            <wp:effectExtent l="0" t="0" r="762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4956" cy="13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639">
        <w:rPr>
          <w:noProof/>
        </w:rPr>
        <w:t xml:space="preserve"> </w:t>
      </w:r>
      <w:r w:rsidRPr="00040639">
        <w:rPr>
          <w:noProof/>
        </w:rPr>
        <w:drawing>
          <wp:inline distT="0" distB="0" distL="0" distR="0" wp14:anchorId="48ABC194" wp14:editId="24E2359E">
            <wp:extent cx="5955527" cy="2804455"/>
            <wp:effectExtent l="0" t="0" r="762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091" cy="280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55A2" w14:textId="25CE0FE2" w:rsidR="00040639" w:rsidRPr="00040639" w:rsidRDefault="00040639" w:rsidP="00040639">
      <w:pPr>
        <w:pStyle w:val="Lgende"/>
        <w:jc w:val="center"/>
      </w:pPr>
      <w:bookmarkStart w:id="6" w:name="_Toc216738209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3</w:t>
      </w:r>
      <w:r w:rsidR="0032088A">
        <w:rPr>
          <w:noProof/>
        </w:rPr>
        <w:fldChar w:fldCharType="end"/>
      </w:r>
      <w:r w:rsidR="00911699">
        <w:t xml:space="preserve"> : </w:t>
      </w:r>
      <w:r w:rsidRPr="00506372">
        <w:t>Formulaire – Modifier un abonné existant</w:t>
      </w:r>
      <w:bookmarkEnd w:id="6"/>
    </w:p>
    <w:p w14:paraId="21C85021" w14:textId="4E36A906" w:rsidR="00040639" w:rsidRDefault="00040639" w:rsidP="00040639">
      <w:pPr>
        <w:pStyle w:val="NormalWeb"/>
      </w:pPr>
      <w:r>
        <w:rPr>
          <w:rStyle w:val="lev"/>
        </w:rPr>
        <w:t>Description :</w:t>
      </w:r>
      <w:r>
        <w:br/>
        <w:t xml:space="preserve">Page permettant de modifier les informations d’un abonné sélectionné. </w:t>
      </w:r>
    </w:p>
    <w:p w14:paraId="19D5212A" w14:textId="2E7B60A0" w:rsidR="00040639" w:rsidRDefault="00040639" w:rsidP="005D2F8C">
      <w:pPr>
        <w:pStyle w:val="Titre2"/>
        <w:spacing w:after="120"/>
      </w:pPr>
      <w:bookmarkStart w:id="7" w:name="_Toc216738185"/>
      <w:r>
        <w:t>4 Interface web – Supprimer un abonné</w:t>
      </w:r>
      <w:bookmarkEnd w:id="7"/>
    </w:p>
    <w:p w14:paraId="798DF70F" w14:textId="77777777" w:rsidR="00911699" w:rsidRDefault="00040639" w:rsidP="00911699">
      <w:pPr>
        <w:keepNext/>
      </w:pPr>
      <w:r w:rsidRPr="00040639">
        <w:rPr>
          <w:noProof/>
        </w:rPr>
        <w:drawing>
          <wp:inline distT="0" distB="0" distL="0" distR="0" wp14:anchorId="28A299C0" wp14:editId="476250C6">
            <wp:extent cx="5760720" cy="221046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6281"/>
                    <a:stretch/>
                  </pic:blipFill>
                  <pic:spPr bwMode="auto">
                    <a:xfrm>
                      <a:off x="0" y="0"/>
                      <a:ext cx="5760720" cy="2210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CAD61" w14:textId="514861CA" w:rsidR="00040639" w:rsidRDefault="00911699" w:rsidP="00911699">
      <w:pPr>
        <w:pStyle w:val="Lgende"/>
        <w:jc w:val="center"/>
      </w:pPr>
      <w:bookmarkStart w:id="8" w:name="_Toc216738210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4</w:t>
      </w:r>
      <w:r w:rsidR="0032088A">
        <w:rPr>
          <w:noProof/>
        </w:rPr>
        <w:fldChar w:fldCharType="end"/>
      </w:r>
      <w:r>
        <w:t xml:space="preserve">: </w:t>
      </w:r>
      <w:r w:rsidRPr="00B23B57">
        <w:t xml:space="preserve"> Supprimer un abonné</w:t>
      </w:r>
      <w:bookmarkEnd w:id="8"/>
    </w:p>
    <w:p w14:paraId="20E6F9D3" w14:textId="5132BD3B" w:rsidR="005D2F8C" w:rsidRPr="005D2F8C" w:rsidRDefault="005D2F8C" w:rsidP="005D2F8C">
      <w:pPr>
        <w:pStyle w:val="NormalWeb"/>
      </w:pPr>
      <w:r>
        <w:rPr>
          <w:rStyle w:val="lev"/>
        </w:rPr>
        <w:t>Description :</w:t>
      </w:r>
      <w:r>
        <w:br/>
      </w:r>
      <w:r w:rsidR="0032088A">
        <w:t>Fenêtre permettant</w:t>
      </w:r>
      <w:r>
        <w:t xml:space="preserve"> de supprimer les informations d’un abonné sélectionné. </w:t>
      </w:r>
    </w:p>
    <w:p w14:paraId="2E91C98B" w14:textId="45E9A4FA" w:rsidR="0032088A" w:rsidRDefault="0032088A" w:rsidP="0032088A">
      <w:pPr>
        <w:pStyle w:val="Titre2"/>
        <w:spacing w:after="120"/>
      </w:pPr>
      <w:bookmarkStart w:id="9" w:name="_Toc216738186"/>
      <w:r>
        <w:lastRenderedPageBreak/>
        <w:t xml:space="preserve">4 Interface web – </w:t>
      </w:r>
      <w:proofErr w:type="spellStart"/>
      <w:r>
        <w:t>Detail</w:t>
      </w:r>
      <w:proofErr w:type="spellEnd"/>
      <w:r>
        <w:t xml:space="preserve"> </w:t>
      </w:r>
      <w:r>
        <w:t>d’</w:t>
      </w:r>
      <w:r>
        <w:t>un abonné</w:t>
      </w:r>
    </w:p>
    <w:p w14:paraId="7EA7B95C" w14:textId="77777777" w:rsidR="0032088A" w:rsidRDefault="0032088A" w:rsidP="0032088A">
      <w:pPr>
        <w:keepNext/>
      </w:pPr>
      <w:r w:rsidRPr="0032088A">
        <w:drawing>
          <wp:inline distT="0" distB="0" distL="0" distR="0" wp14:anchorId="1B6CD505" wp14:editId="188F24D9">
            <wp:extent cx="5760172" cy="2393342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3088" cy="23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88A">
        <w:drawing>
          <wp:inline distT="0" distB="0" distL="0" distR="0" wp14:anchorId="04238575" wp14:editId="549531AF">
            <wp:extent cx="5760720" cy="1248354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070" cy="124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9D9C" w14:textId="4F49F933" w:rsidR="0032088A" w:rsidRDefault="0032088A" w:rsidP="0032088A">
      <w:pPr>
        <w:pStyle w:val="Lgende"/>
        <w:spacing w:after="0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</w:t>
      </w:r>
      <w:r w:rsidRPr="0032088A">
        <w:t xml:space="preserve"> </w:t>
      </w:r>
      <w:r w:rsidRPr="00F75B78">
        <w:t xml:space="preserve">Interface </w:t>
      </w:r>
      <w:r w:rsidRPr="00506372">
        <w:t xml:space="preserve">– </w:t>
      </w:r>
      <w:r>
        <w:t>Détails</w:t>
      </w:r>
      <w:r w:rsidRPr="00506372">
        <w:t xml:space="preserve"> </w:t>
      </w:r>
      <w:r>
        <w:t>d’</w:t>
      </w:r>
      <w:r w:rsidRPr="00506372">
        <w:t>un abonné existant</w:t>
      </w:r>
    </w:p>
    <w:p w14:paraId="4E42E51B" w14:textId="5D4AE9E7" w:rsidR="0032088A" w:rsidRPr="005D2F8C" w:rsidRDefault="0032088A" w:rsidP="0032088A">
      <w:pPr>
        <w:pStyle w:val="NormalWeb"/>
        <w:spacing w:before="0" w:beforeAutospacing="0"/>
      </w:pPr>
      <w:r>
        <w:rPr>
          <w:rStyle w:val="lev"/>
        </w:rPr>
        <w:t>Description :</w:t>
      </w:r>
      <w:r>
        <w:br/>
      </w:r>
      <w:r>
        <w:t>interface</w:t>
      </w:r>
      <w:r>
        <w:t xml:space="preserve"> permettant de </w:t>
      </w:r>
      <w:r>
        <w:t>voir</w:t>
      </w:r>
      <w:r>
        <w:t xml:space="preserve"> les informations d’un abonné sélectionné. </w:t>
      </w:r>
    </w:p>
    <w:p w14:paraId="1CB6C8F3" w14:textId="05129EED" w:rsidR="00040639" w:rsidRDefault="005D2F8C" w:rsidP="005D2F8C">
      <w:pPr>
        <w:pStyle w:val="Titre2"/>
        <w:spacing w:after="120"/>
      </w:pPr>
      <w:r>
        <w:t>5</w:t>
      </w:r>
      <w:r w:rsidR="00040639">
        <w:rPr>
          <w:rFonts w:ascii="Tahoma" w:hAnsi="Tahoma" w:cs="Tahoma"/>
        </w:rPr>
        <w:t xml:space="preserve"> </w:t>
      </w:r>
      <w:r w:rsidR="00040639">
        <w:t>API – GET tous les abonnés</w:t>
      </w:r>
      <w:bookmarkEnd w:id="9"/>
    </w:p>
    <w:p w14:paraId="022A1675" w14:textId="77777777" w:rsidR="00911699" w:rsidRDefault="00911699" w:rsidP="00911699">
      <w:pPr>
        <w:keepNext/>
      </w:pPr>
      <w:r w:rsidRPr="00911699">
        <w:rPr>
          <w:noProof/>
        </w:rPr>
        <w:drawing>
          <wp:inline distT="0" distB="0" distL="0" distR="0" wp14:anchorId="25DCAED5" wp14:editId="47CEB31D">
            <wp:extent cx="5759450" cy="2727298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804" cy="274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2EE2" w14:textId="13187FD9" w:rsidR="00040639" w:rsidRPr="00040639" w:rsidRDefault="00911699" w:rsidP="00911699">
      <w:pPr>
        <w:pStyle w:val="Lgende"/>
        <w:spacing w:after="120"/>
        <w:jc w:val="center"/>
      </w:pPr>
      <w:bookmarkStart w:id="10" w:name="_Toc216738211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6</w:t>
      </w:r>
      <w:r w:rsidR="0032088A">
        <w:rPr>
          <w:noProof/>
        </w:rPr>
        <w:fldChar w:fldCharType="end"/>
      </w:r>
      <w:r>
        <w:t xml:space="preserve"> : </w:t>
      </w:r>
      <w:r w:rsidRPr="00F14F1D">
        <w:t>Test API – GET /abonnes</w:t>
      </w:r>
      <w:bookmarkEnd w:id="10"/>
    </w:p>
    <w:p w14:paraId="7B8E6DE0" w14:textId="07F7045B" w:rsidR="00040639" w:rsidRDefault="00040639" w:rsidP="00911699">
      <w:pPr>
        <w:pStyle w:val="NormalWeb"/>
        <w:spacing w:before="0" w:beforeAutospacing="0" w:after="0" w:afterAutospacing="0"/>
      </w:pPr>
      <w:r>
        <w:rPr>
          <w:rStyle w:val="lev"/>
        </w:rPr>
        <w:t>Description :</w:t>
      </w:r>
      <w:r>
        <w:br/>
        <w:t>Test avec Postman pour récupérer la liste complète des abonnés. Affiche la réponse JSON avec tous les champs enregistrés dans la base de données.</w:t>
      </w:r>
    </w:p>
    <w:p w14:paraId="221A33A5" w14:textId="4211AB2F" w:rsidR="00040639" w:rsidRDefault="005D2F8C" w:rsidP="005D2F8C">
      <w:pPr>
        <w:pStyle w:val="Titre2"/>
        <w:spacing w:before="240" w:after="120"/>
      </w:pPr>
      <w:bookmarkStart w:id="11" w:name="_Toc216738187"/>
      <w:r>
        <w:lastRenderedPageBreak/>
        <w:t>6</w:t>
      </w:r>
      <w:r w:rsidR="00040639">
        <w:t xml:space="preserve"> API – GET un abonné par ID</w:t>
      </w:r>
      <w:bookmarkEnd w:id="11"/>
    </w:p>
    <w:p w14:paraId="23B02BDC" w14:textId="77777777" w:rsidR="00911699" w:rsidRDefault="00911699" w:rsidP="00911699">
      <w:pPr>
        <w:keepNext/>
      </w:pPr>
      <w:r w:rsidRPr="00911699">
        <w:rPr>
          <w:noProof/>
        </w:rPr>
        <w:drawing>
          <wp:inline distT="0" distB="0" distL="0" distR="0" wp14:anchorId="4EAE6483" wp14:editId="01D87318">
            <wp:extent cx="5760720" cy="3085106"/>
            <wp:effectExtent l="0" t="0" r="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323" cy="30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DD62" w14:textId="5C752721" w:rsidR="00911699" w:rsidRPr="00911699" w:rsidRDefault="00911699" w:rsidP="00911699">
      <w:pPr>
        <w:pStyle w:val="Lgende"/>
        <w:spacing w:after="0"/>
        <w:jc w:val="center"/>
      </w:pPr>
      <w:bookmarkStart w:id="12" w:name="_Toc216738212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7</w:t>
      </w:r>
      <w:r w:rsidR="0032088A">
        <w:rPr>
          <w:noProof/>
        </w:rPr>
        <w:fldChar w:fldCharType="end"/>
      </w:r>
      <w:r>
        <w:t xml:space="preserve"> : </w:t>
      </w:r>
      <w:r w:rsidRPr="001B2202">
        <w:t>Test API – GET /abonnes/{id}</w:t>
      </w:r>
      <w:bookmarkEnd w:id="12"/>
    </w:p>
    <w:p w14:paraId="35834BD9" w14:textId="0772F9D4" w:rsidR="00040639" w:rsidRDefault="00040639" w:rsidP="00911699">
      <w:pPr>
        <w:pStyle w:val="NormalWeb"/>
        <w:spacing w:before="0" w:beforeAutospacing="0" w:after="0" w:afterAutospacing="0"/>
      </w:pPr>
      <w:r>
        <w:rPr>
          <w:rStyle w:val="lev"/>
        </w:rPr>
        <w:t>Description :</w:t>
      </w:r>
      <w:r>
        <w:br/>
        <w:t>Test avec Postman pour récupérer les informations d’un abonné spécifique via son ID.</w:t>
      </w:r>
    </w:p>
    <w:p w14:paraId="09019907" w14:textId="653A9B5C" w:rsidR="00040639" w:rsidRDefault="005D2F8C" w:rsidP="00911699">
      <w:pPr>
        <w:pStyle w:val="Titre2"/>
        <w:spacing w:before="100" w:beforeAutospacing="1" w:after="120"/>
      </w:pPr>
      <w:bookmarkStart w:id="13" w:name="_Toc216738188"/>
      <w:r>
        <w:t>7</w:t>
      </w:r>
      <w:r w:rsidR="00911699">
        <w:rPr>
          <w:rFonts w:ascii="Tahoma" w:hAnsi="Tahoma" w:cs="Tahoma"/>
        </w:rPr>
        <w:t xml:space="preserve"> </w:t>
      </w:r>
      <w:r w:rsidR="00040639">
        <w:t>API – POST ajouter un abonné</w:t>
      </w:r>
      <w:bookmarkEnd w:id="13"/>
    </w:p>
    <w:p w14:paraId="3AE2FF25" w14:textId="77777777" w:rsidR="00911699" w:rsidRDefault="00911699" w:rsidP="00911699">
      <w:pPr>
        <w:keepNext/>
        <w:spacing w:after="0" w:line="240" w:lineRule="auto"/>
      </w:pPr>
      <w:r w:rsidRPr="00911699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32F6B9B" wp14:editId="0F08612D">
            <wp:extent cx="5760440" cy="3132814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5" cy="31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D1CE" w14:textId="55113F95" w:rsidR="00911699" w:rsidRPr="00911699" w:rsidRDefault="00911699" w:rsidP="00911699">
      <w:pPr>
        <w:pStyle w:val="Lgende"/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14" w:name="_Toc216738213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8</w:t>
      </w:r>
      <w:r w:rsidR="0032088A">
        <w:rPr>
          <w:noProof/>
        </w:rPr>
        <w:fldChar w:fldCharType="end"/>
      </w:r>
      <w:r>
        <w:t xml:space="preserve">: </w:t>
      </w:r>
      <w:r w:rsidRPr="00C51723">
        <w:t>Test API – POST /abonnes</w:t>
      </w:r>
      <w:bookmarkEnd w:id="14"/>
    </w:p>
    <w:p w14:paraId="63C7AFB3" w14:textId="3123B159" w:rsidR="00040639" w:rsidRDefault="00040639" w:rsidP="00911699">
      <w:pPr>
        <w:pStyle w:val="NormalWeb"/>
        <w:spacing w:before="0" w:beforeAutospacing="0" w:after="0" w:afterAutospacing="0"/>
      </w:pPr>
      <w:r>
        <w:rPr>
          <w:rStyle w:val="lev"/>
        </w:rPr>
        <w:t>Description :</w:t>
      </w:r>
      <w:r>
        <w:br/>
        <w:t>Test avec Postman pour ajouter un nouvel abonné. Affiche le JSON de confirmation et les informations enregistrées.</w:t>
      </w:r>
    </w:p>
    <w:p w14:paraId="7EAC4362" w14:textId="4E9F0C89" w:rsidR="00040639" w:rsidRDefault="005D2F8C" w:rsidP="00911699">
      <w:pPr>
        <w:pStyle w:val="Titre2"/>
        <w:spacing w:before="240" w:after="120"/>
      </w:pPr>
      <w:bookmarkStart w:id="15" w:name="_Toc216738189"/>
      <w:r>
        <w:lastRenderedPageBreak/>
        <w:t>8</w:t>
      </w:r>
      <w:r w:rsidR="00911699">
        <w:rPr>
          <w:rFonts w:ascii="Tahoma" w:hAnsi="Tahoma" w:cs="Tahoma"/>
        </w:rPr>
        <w:t xml:space="preserve"> </w:t>
      </w:r>
      <w:r w:rsidR="00040639">
        <w:t>API – PUT modifier un abonné</w:t>
      </w:r>
      <w:bookmarkEnd w:id="15"/>
    </w:p>
    <w:p w14:paraId="0BC19C87" w14:textId="77777777" w:rsidR="00911699" w:rsidRDefault="00911699" w:rsidP="00911699">
      <w:pPr>
        <w:keepNext/>
        <w:spacing w:after="0" w:line="240" w:lineRule="auto"/>
      </w:pPr>
      <w:r w:rsidRPr="00911699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16CD9C6" wp14:editId="031E2B6A">
            <wp:extent cx="5759921" cy="3363402"/>
            <wp:effectExtent l="0" t="0" r="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49" cy="336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B59CC" w14:textId="49454A08" w:rsidR="00911699" w:rsidRPr="00911699" w:rsidRDefault="00911699" w:rsidP="00911699">
      <w:pPr>
        <w:pStyle w:val="Lgende"/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16" w:name="_Toc216738214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9</w:t>
      </w:r>
      <w:r w:rsidR="0032088A">
        <w:rPr>
          <w:noProof/>
        </w:rPr>
        <w:fldChar w:fldCharType="end"/>
      </w:r>
      <w:r>
        <w:t xml:space="preserve">: </w:t>
      </w:r>
      <w:r w:rsidRPr="00415C2B">
        <w:t>Test API – PUT /abonnes/{id}</w:t>
      </w:r>
      <w:bookmarkEnd w:id="16"/>
    </w:p>
    <w:p w14:paraId="31C9091E" w14:textId="7E330F76" w:rsidR="00040639" w:rsidRDefault="00040639" w:rsidP="00911699">
      <w:pPr>
        <w:pStyle w:val="NormalWeb"/>
      </w:pPr>
      <w:r>
        <w:rPr>
          <w:rStyle w:val="lev"/>
        </w:rPr>
        <w:t>Description :</w:t>
      </w:r>
      <w:r>
        <w:br/>
        <w:t>Test avec Postman pour modifier un abonné existant. Affiche le JSON avant et après modification.</w:t>
      </w:r>
    </w:p>
    <w:p w14:paraId="086F8457" w14:textId="046706DC" w:rsidR="00040639" w:rsidRDefault="005D2F8C" w:rsidP="005D2F8C">
      <w:pPr>
        <w:pStyle w:val="Titre2"/>
        <w:spacing w:after="240"/>
      </w:pPr>
      <w:bookmarkStart w:id="17" w:name="_Toc216738190"/>
      <w:r>
        <w:t>9</w:t>
      </w:r>
      <w:r w:rsidR="00911699">
        <w:rPr>
          <w:rFonts w:ascii="Tahoma" w:hAnsi="Tahoma" w:cs="Tahoma"/>
        </w:rPr>
        <w:t xml:space="preserve"> </w:t>
      </w:r>
      <w:r w:rsidR="00040639">
        <w:t>API – DELETE supprimer un abonné</w:t>
      </w:r>
      <w:bookmarkEnd w:id="17"/>
    </w:p>
    <w:p w14:paraId="246CBA04" w14:textId="77777777" w:rsidR="005D2F8C" w:rsidRDefault="00911699" w:rsidP="005D2F8C">
      <w:pPr>
        <w:keepNext/>
      </w:pPr>
      <w:r w:rsidRPr="00911699">
        <w:rPr>
          <w:noProof/>
        </w:rPr>
        <w:drawing>
          <wp:inline distT="0" distB="0" distL="0" distR="0" wp14:anchorId="74EC86E2" wp14:editId="267F9243">
            <wp:extent cx="5760720" cy="3496310"/>
            <wp:effectExtent l="0" t="0" r="0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2B5C" w14:textId="5C6706EA" w:rsidR="00911699" w:rsidRPr="00911699" w:rsidRDefault="005D2F8C" w:rsidP="005D2F8C">
      <w:pPr>
        <w:pStyle w:val="Lgende"/>
        <w:spacing w:after="0"/>
        <w:jc w:val="center"/>
      </w:pPr>
      <w:bookmarkStart w:id="18" w:name="_Toc216738215"/>
      <w:r>
        <w:t xml:space="preserve">Figure </w:t>
      </w:r>
      <w:r w:rsidR="0032088A">
        <w:fldChar w:fldCharType="begin"/>
      </w:r>
      <w:r w:rsidR="0032088A">
        <w:instrText xml:space="preserve"> SEQ Figure \* ARABIC </w:instrText>
      </w:r>
      <w:r w:rsidR="0032088A">
        <w:fldChar w:fldCharType="separate"/>
      </w:r>
      <w:r w:rsidR="0032088A">
        <w:rPr>
          <w:noProof/>
        </w:rPr>
        <w:t>10</w:t>
      </w:r>
      <w:r w:rsidR="0032088A">
        <w:rPr>
          <w:noProof/>
        </w:rPr>
        <w:fldChar w:fldCharType="end"/>
      </w:r>
      <w:r>
        <w:t xml:space="preserve"> : </w:t>
      </w:r>
      <w:r w:rsidRPr="00654217">
        <w:t>Test API – DELETE /abonnes/{id}</w:t>
      </w:r>
      <w:bookmarkEnd w:id="18"/>
    </w:p>
    <w:p w14:paraId="3934B92D" w14:textId="5A36061D" w:rsidR="00040639" w:rsidRDefault="00040639" w:rsidP="005D2F8C">
      <w:pPr>
        <w:pStyle w:val="NormalWeb"/>
        <w:spacing w:before="0" w:beforeAutospacing="0"/>
      </w:pPr>
      <w:r>
        <w:rPr>
          <w:rStyle w:val="lev"/>
        </w:rPr>
        <w:lastRenderedPageBreak/>
        <w:t>Description :</w:t>
      </w:r>
      <w:r>
        <w:br/>
        <w:t>Test avec Postman pour supprimer un abonné. Affiche le message de confirmation de suppression.</w:t>
      </w:r>
    </w:p>
    <w:p w14:paraId="61F7A7C8" w14:textId="77777777" w:rsidR="00040639" w:rsidRPr="00040639" w:rsidRDefault="00040639" w:rsidP="00040639"/>
    <w:p w14:paraId="19029046" w14:textId="12659D88" w:rsidR="00895F45" w:rsidRDefault="00895F45" w:rsidP="008E7192"/>
    <w:p w14:paraId="5F59248D" w14:textId="79DC0D43" w:rsidR="00895F45" w:rsidRDefault="00895F45" w:rsidP="008E7192"/>
    <w:p w14:paraId="3E53DDFB" w14:textId="77777777" w:rsidR="002D03AC" w:rsidRPr="002D03AC" w:rsidRDefault="002D03AC" w:rsidP="002D03AC"/>
    <w:sectPr w:rsidR="002D03AC" w:rsidRPr="002D03AC" w:rsidSect="009F008B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76FE"/>
    <w:multiLevelType w:val="multilevel"/>
    <w:tmpl w:val="9B7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6111"/>
    <w:multiLevelType w:val="multilevel"/>
    <w:tmpl w:val="1B9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10A6"/>
    <w:multiLevelType w:val="multilevel"/>
    <w:tmpl w:val="1B9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8194D"/>
    <w:multiLevelType w:val="multilevel"/>
    <w:tmpl w:val="C57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853F9"/>
    <w:multiLevelType w:val="multilevel"/>
    <w:tmpl w:val="856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C58E9"/>
    <w:multiLevelType w:val="multilevel"/>
    <w:tmpl w:val="1B9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D674B"/>
    <w:multiLevelType w:val="hybridMultilevel"/>
    <w:tmpl w:val="C7C2FE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F195F"/>
    <w:multiLevelType w:val="multilevel"/>
    <w:tmpl w:val="040C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8" w15:restartNumberingAfterBreak="0">
    <w:nsid w:val="78081D4F"/>
    <w:multiLevelType w:val="multilevel"/>
    <w:tmpl w:val="040C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F1"/>
    <w:rsid w:val="00040639"/>
    <w:rsid w:val="0015725D"/>
    <w:rsid w:val="001C2DDD"/>
    <w:rsid w:val="002653BA"/>
    <w:rsid w:val="002D03AC"/>
    <w:rsid w:val="0032088A"/>
    <w:rsid w:val="00344A2D"/>
    <w:rsid w:val="005D2F8C"/>
    <w:rsid w:val="006033B4"/>
    <w:rsid w:val="006F61AF"/>
    <w:rsid w:val="0075306C"/>
    <w:rsid w:val="00895F45"/>
    <w:rsid w:val="008C0712"/>
    <w:rsid w:val="008C54D0"/>
    <w:rsid w:val="008E7192"/>
    <w:rsid w:val="008E7EF1"/>
    <w:rsid w:val="00911699"/>
    <w:rsid w:val="009D6182"/>
    <w:rsid w:val="009F008B"/>
    <w:rsid w:val="00B677A4"/>
    <w:rsid w:val="00BE08DE"/>
    <w:rsid w:val="00C87410"/>
    <w:rsid w:val="00DD247E"/>
    <w:rsid w:val="00E35A78"/>
    <w:rsid w:val="00EB367D"/>
    <w:rsid w:val="00F3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A393A"/>
  <w15:chartTrackingRefBased/>
  <w15:docId w15:val="{4F0C2C68-720E-49EE-989F-FF638E75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F45"/>
  </w:style>
  <w:style w:type="paragraph" w:styleId="Titre1">
    <w:name w:val="heading 1"/>
    <w:basedOn w:val="Normal"/>
    <w:next w:val="Normal"/>
    <w:link w:val="Titre1Car"/>
    <w:uiPriority w:val="9"/>
    <w:qFormat/>
    <w:rsid w:val="00895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5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E7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E7E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E7EF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E7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E7EF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katex-mathml">
    <w:name w:val="katex-mathml"/>
    <w:basedOn w:val="Policepardfaut"/>
    <w:rsid w:val="0075306C"/>
  </w:style>
  <w:style w:type="character" w:customStyle="1" w:styleId="mord">
    <w:name w:val="mord"/>
    <w:basedOn w:val="Policepardfaut"/>
    <w:rsid w:val="0075306C"/>
  </w:style>
  <w:style w:type="character" w:customStyle="1" w:styleId="mrel">
    <w:name w:val="mrel"/>
    <w:basedOn w:val="Policepardfaut"/>
    <w:rsid w:val="0075306C"/>
  </w:style>
  <w:style w:type="character" w:customStyle="1" w:styleId="mopen">
    <w:name w:val="mopen"/>
    <w:basedOn w:val="Policepardfaut"/>
    <w:rsid w:val="0075306C"/>
  </w:style>
  <w:style w:type="character" w:customStyle="1" w:styleId="mclose">
    <w:name w:val="mclose"/>
    <w:basedOn w:val="Policepardfaut"/>
    <w:rsid w:val="0075306C"/>
  </w:style>
  <w:style w:type="character" w:customStyle="1" w:styleId="mop">
    <w:name w:val="mop"/>
    <w:basedOn w:val="Policepardfaut"/>
    <w:rsid w:val="0075306C"/>
  </w:style>
  <w:style w:type="character" w:customStyle="1" w:styleId="vlist-s">
    <w:name w:val="vlist-s"/>
    <w:basedOn w:val="Policepardfaut"/>
    <w:rsid w:val="0075306C"/>
  </w:style>
  <w:style w:type="character" w:customStyle="1" w:styleId="mbin">
    <w:name w:val="mbin"/>
    <w:basedOn w:val="Policepardfaut"/>
    <w:rsid w:val="008C54D0"/>
  </w:style>
  <w:style w:type="character" w:customStyle="1" w:styleId="mpunct">
    <w:name w:val="mpunct"/>
    <w:basedOn w:val="Policepardfaut"/>
    <w:rsid w:val="008C54D0"/>
  </w:style>
  <w:style w:type="paragraph" w:styleId="Paragraphedeliste">
    <w:name w:val="List Paragraph"/>
    <w:basedOn w:val="Normal"/>
    <w:uiPriority w:val="34"/>
    <w:qFormat/>
    <w:rsid w:val="00B677A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1C2DDD"/>
    <w:pPr>
      <w:spacing w:after="0" w:line="240" w:lineRule="auto"/>
    </w:pPr>
  </w:style>
  <w:style w:type="paragraph" w:customStyle="1" w:styleId="personnel">
    <w:name w:val="personnel"/>
    <w:basedOn w:val="Normal"/>
    <w:uiPriority w:val="99"/>
    <w:rsid w:val="008E7192"/>
    <w:pPr>
      <w:spacing w:after="0" w:line="360" w:lineRule="auto"/>
      <w:ind w:firstLine="284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8E71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7192"/>
  </w:style>
  <w:style w:type="table" w:styleId="Grilledutableau">
    <w:name w:val="Table Grid"/>
    <w:basedOn w:val="TableauNormal"/>
    <w:uiPriority w:val="39"/>
    <w:rsid w:val="00895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95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95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5F45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5F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5F45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95F45"/>
    <w:rPr>
      <w:color w:val="0563C1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895F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deHTML">
    <w:name w:val="HTML Code"/>
    <w:basedOn w:val="Policepardfaut"/>
    <w:uiPriority w:val="99"/>
    <w:semiHidden/>
    <w:unhideWhenUsed/>
    <w:rsid w:val="002D03AC"/>
    <w:rPr>
      <w:rFonts w:ascii="Courier New" w:eastAsia="Times New Roman" w:hAnsi="Courier New" w:cs="Courier New"/>
      <w:sz w:val="20"/>
      <w:szCs w:val="20"/>
    </w:rPr>
  </w:style>
  <w:style w:type="table" w:styleId="Grilledetableauclaire">
    <w:name w:val="Grid Table Light"/>
    <w:basedOn w:val="TableauNormal"/>
    <w:uiPriority w:val="40"/>
    <w:rsid w:val="002D03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2D03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abledesillustrations">
    <w:name w:val="table of figures"/>
    <w:basedOn w:val="Normal"/>
    <w:next w:val="Normal"/>
    <w:uiPriority w:val="99"/>
    <w:unhideWhenUsed/>
    <w:rsid w:val="005D2F8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6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3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40E5C-4FF7-428A-A30E-602B60107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8</Pages>
  <Words>730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mamighofrane98@gmail.com</dc:creator>
  <cp:keywords/>
  <dc:description/>
  <cp:lastModifiedBy>mamighofrane</cp:lastModifiedBy>
  <cp:revision>4</cp:revision>
  <dcterms:created xsi:type="dcterms:W3CDTF">2024-11-18T21:13:00Z</dcterms:created>
  <dcterms:modified xsi:type="dcterms:W3CDTF">2025-12-15T23:56:00Z</dcterms:modified>
</cp:coreProperties>
</file>