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03ACA" w14:textId="008DF05E" w:rsidR="00D33228" w:rsidRDefault="008C68C3" w:rsidP="008C68C3">
      <w:pPr>
        <w:spacing w:line="480" w:lineRule="auto"/>
      </w:pPr>
      <w:r>
        <w:t>Gavin Holway</w:t>
      </w:r>
    </w:p>
    <w:p w14:paraId="35D61221" w14:textId="265C5E11" w:rsidR="008C68C3" w:rsidRDefault="008C68C3" w:rsidP="008C68C3">
      <w:pPr>
        <w:spacing w:line="480" w:lineRule="auto"/>
        <w:jc w:val="center"/>
      </w:pPr>
      <w:r>
        <w:t>W08 paper</w:t>
      </w:r>
    </w:p>
    <w:p w14:paraId="2682377F" w14:textId="0A125CDF" w:rsidR="008C68C3" w:rsidRDefault="00C776A7" w:rsidP="008C68C3">
      <w:pPr>
        <w:spacing w:line="480" w:lineRule="auto"/>
      </w:pPr>
      <w:r>
        <w:tab/>
      </w:r>
      <w:r w:rsidR="00BE33AC">
        <w:t xml:space="preserve">Seeing the online presentation of Much Ado About Nothing I could see that great efforts went into various elements of the production such as the costuming, set design, and stage work were all well taken care of. The acting of the play </w:t>
      </w:r>
      <w:r w:rsidR="003A16FC">
        <w:t xml:space="preserve">was quite solid with each cast member staying in character, keeping the flow of the story going forward, and presenting their characters as people that feel real and natural. </w:t>
      </w:r>
      <w:proofErr w:type="gramStart"/>
      <w:r w:rsidR="003A16FC">
        <w:t>Overall</w:t>
      </w:r>
      <w:proofErr w:type="gramEnd"/>
      <w:r w:rsidR="003A16FC">
        <w:t xml:space="preserve"> I could tell that the production team put their all into making a thrilling rendition of Much Ado About Nothing with a more modern feel with alterations to the plot. I found the production to be of good quality </w:t>
      </w:r>
      <w:proofErr w:type="gramStart"/>
      <w:r w:rsidR="003A16FC">
        <w:t>however,</w:t>
      </w:r>
      <w:proofErr w:type="gramEnd"/>
      <w:r w:rsidR="003A16FC">
        <w:t xml:space="preserve"> the type of </w:t>
      </w:r>
      <w:proofErr w:type="gramStart"/>
      <w:r w:rsidR="003A16FC">
        <w:t>story it</w:t>
      </w:r>
      <w:proofErr w:type="gramEnd"/>
      <w:r w:rsidR="003A16FC">
        <w:t xml:space="preserve"> was not of a type I generally seek out. I can understand why others would enjoy </w:t>
      </w:r>
      <w:proofErr w:type="gramStart"/>
      <w:r w:rsidR="003A16FC">
        <w:t>it,</w:t>
      </w:r>
      <w:proofErr w:type="gramEnd"/>
      <w:r w:rsidR="003A16FC">
        <w:t xml:space="preserve"> it is simply not what I prefer.</w:t>
      </w:r>
    </w:p>
    <w:p w14:paraId="6D1535CE" w14:textId="398BC476" w:rsidR="003A16FC" w:rsidRDefault="003A16FC" w:rsidP="008C68C3">
      <w:pPr>
        <w:spacing w:line="480" w:lineRule="auto"/>
      </w:pPr>
      <w:r>
        <w:tab/>
        <w:t xml:space="preserve">There are </w:t>
      </w:r>
      <w:proofErr w:type="gramStart"/>
      <w:r>
        <w:t>a number of</w:t>
      </w:r>
      <w:proofErr w:type="gramEnd"/>
      <w:r>
        <w:t xml:space="preserve"> conclusions that one could extrapolate from the director’s decision to modernize the presentation of the story. </w:t>
      </w:r>
      <w:r w:rsidR="00B1000E">
        <w:t xml:space="preserve">The simplest possibility behind the idea </w:t>
      </w:r>
      <w:proofErr w:type="gramStart"/>
      <w:r w:rsidR="00B1000E">
        <w:t>to modernize</w:t>
      </w:r>
      <w:proofErr w:type="gramEnd"/>
      <w:r w:rsidR="00B1000E">
        <w:t xml:space="preserve"> could simply be that the director is more experienced with setting up for a more modern production. It could have also been on account of the large props at the location that they performed. Perhaps the choice was made to allow their alterations to the script to feel more natural, even if the word choice was split between the original and wording form the presented era. The production in question may have started from questioning how things could have been if </w:t>
      </w:r>
      <w:r w:rsidR="007B690B">
        <w:t xml:space="preserve">the time of the story were in a newer time. If it were </w:t>
      </w:r>
      <w:proofErr w:type="gramStart"/>
      <w:r w:rsidR="007B690B">
        <w:t>me</w:t>
      </w:r>
      <w:proofErr w:type="gramEnd"/>
      <w:r w:rsidR="007B690B">
        <w:t xml:space="preserve"> if I were to update the time of the story I would fully commit to the speech patterns of the new era.</w:t>
      </w:r>
    </w:p>
    <w:p w14:paraId="7991CFED" w14:textId="56ACC62F" w:rsidR="00DC5B05" w:rsidRDefault="00DC5B05" w:rsidP="008C68C3">
      <w:pPr>
        <w:spacing w:line="480" w:lineRule="auto"/>
      </w:pPr>
      <w:r>
        <w:tab/>
        <w:t xml:space="preserve">There are a plethora of changes present in this rendition of the play in comparison to the original version. The most present change was that of the update to the setting in the form of the time it took place. </w:t>
      </w:r>
      <w:proofErr w:type="gramStart"/>
      <w:r>
        <w:t>A number of</w:t>
      </w:r>
      <w:proofErr w:type="gramEnd"/>
      <w:r>
        <w:t xml:space="preserve"> changes exist in the specifics of how many central characters are portrayed. In this version instead of being siblings the two main ladies of the story are instead cousins. This change leads into the differences in what kicks off the central conflict. Originally </w:t>
      </w:r>
      <w:r w:rsidR="00F3448D">
        <w:t xml:space="preserve">the main conflict was that the </w:t>
      </w:r>
      <w:r w:rsidR="00F3448D">
        <w:lastRenderedPageBreak/>
        <w:t>younger sister was barred from being wed until the harsh elder sister was out of tradition. In this version the conflict comes from a third party that wishes ill upon the main cast and sought to manipulate them into a situation that would ruin their lives. The love interest of the elder sister won her hand via compelling submission to being a traditional lady where this version was as wild and jaded as she is. This new version also sees the interest for it’s iteration of the younger sister accuse her of disloyalty due to the plot against them rather than being in on the plan to pair the elder sister off with someone else.</w:t>
      </w:r>
    </w:p>
    <w:p w14:paraId="3B2B4BC6" w14:textId="0288FDC2" w:rsidR="00F3448D" w:rsidRDefault="00F3448D" w:rsidP="008C68C3">
      <w:pPr>
        <w:spacing w:line="480" w:lineRule="auto"/>
      </w:pPr>
      <w:r>
        <w:tab/>
      </w:r>
      <w:r w:rsidR="006D4B76">
        <w:t xml:space="preserve">My favorite element of this version was some of the familiar faces that I have seen in other roles. It helped contextualize how well they </w:t>
      </w:r>
      <w:proofErr w:type="gramStart"/>
      <w:r w:rsidR="006D4B76">
        <w:t>are able to</w:t>
      </w:r>
      <w:proofErr w:type="gramEnd"/>
      <w:r w:rsidR="006D4B76">
        <w:t xml:space="preserve"> portray different </w:t>
      </w:r>
      <w:proofErr w:type="gramStart"/>
      <w:r w:rsidR="006D4B76">
        <w:t>personas</w:t>
      </w:r>
      <w:proofErr w:type="gramEnd"/>
      <w:r w:rsidR="006D4B76">
        <w:t xml:space="preserve"> as effectively as they do. Not too much else to say just</w:t>
      </w:r>
      <w:r w:rsidR="002B7ECF">
        <w:t xml:space="preserve"> that it is</w:t>
      </w:r>
      <w:r w:rsidR="006D4B76">
        <w:t xml:space="preserve"> n</w:t>
      </w:r>
      <w:r w:rsidR="002B7ECF">
        <w:t>ice</w:t>
      </w:r>
      <w:r w:rsidR="006D4B76">
        <w:t xml:space="preserve"> to see a couple familiar faces.</w:t>
      </w:r>
    </w:p>
    <w:p w14:paraId="0C6D3CDE" w14:textId="2FC26F76" w:rsidR="006D4B76" w:rsidRDefault="006D4B76" w:rsidP="008C68C3">
      <w:pPr>
        <w:spacing w:line="480" w:lineRule="auto"/>
      </w:pPr>
      <w:r>
        <w:tab/>
        <w:t xml:space="preserve">There are several facets to consider when determining the worth of viewing the play. From a financial perspective I am under the impression that it was a successful production based on the attendance and applause seen after the story concluded. From the viewpoint of the </w:t>
      </w:r>
      <w:proofErr w:type="gramStart"/>
      <w:r>
        <w:t>actors</w:t>
      </w:r>
      <w:proofErr w:type="gramEnd"/>
      <w:r>
        <w:t xml:space="preserve"> I would think that they found the experience to be worth it.</w:t>
      </w:r>
      <w:r w:rsidR="002B7ECF">
        <w:t xml:space="preserve"> As far as value for humanity </w:t>
      </w:r>
      <w:proofErr w:type="gramStart"/>
      <w:r w:rsidR="002B7ECF">
        <w:t>it</w:t>
      </w:r>
      <w:proofErr w:type="gramEnd"/>
      <w:r w:rsidR="002B7ECF">
        <w:t xml:space="preserve"> is </w:t>
      </w:r>
      <w:proofErr w:type="gramStart"/>
      <w:r w:rsidR="002B7ECF">
        <w:t>similar to</w:t>
      </w:r>
      <w:proofErr w:type="gramEnd"/>
      <w:r w:rsidR="002B7ECF">
        <w:t xml:space="preserve"> the original in that it exists primarily to be entertaining. </w:t>
      </w:r>
      <w:proofErr w:type="gramStart"/>
      <w:r w:rsidR="002B7ECF">
        <w:t>Lastly</w:t>
      </w:r>
      <w:proofErr w:type="gramEnd"/>
      <w:r w:rsidR="002B7ECF">
        <w:t xml:space="preserve"> my perceived value of it is biased for a couple reasons. First in that I have read through the original for a long past school assignment. The second is that this is not the first production where I notice a disconnect in setting and word choice. With these things in </w:t>
      </w:r>
      <w:proofErr w:type="gramStart"/>
      <w:r w:rsidR="002B7ECF">
        <w:t>mind</w:t>
      </w:r>
      <w:proofErr w:type="gramEnd"/>
      <w:r w:rsidR="002B7ECF">
        <w:t xml:space="preserve"> I would state that the play did little to add value to my life in my personal opinion.</w:t>
      </w:r>
    </w:p>
    <w:sectPr w:rsidR="006D4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8C3"/>
    <w:rsid w:val="00082F43"/>
    <w:rsid w:val="002B7ECF"/>
    <w:rsid w:val="003A16FC"/>
    <w:rsid w:val="00601D19"/>
    <w:rsid w:val="006D4B76"/>
    <w:rsid w:val="00712351"/>
    <w:rsid w:val="007B690B"/>
    <w:rsid w:val="008C68C3"/>
    <w:rsid w:val="00B1000E"/>
    <w:rsid w:val="00BE33AC"/>
    <w:rsid w:val="00C776A7"/>
    <w:rsid w:val="00D33228"/>
    <w:rsid w:val="00DC5B05"/>
    <w:rsid w:val="00F34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74354"/>
  <w15:chartTrackingRefBased/>
  <w15:docId w15:val="{20CE4404-AD2C-492B-8EE1-D3BF6BD57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8C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C68C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C68C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C68C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C68C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C6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8C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C68C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C68C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C68C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C68C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C6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8C3"/>
    <w:rPr>
      <w:rFonts w:eastAsiaTheme="majorEastAsia" w:cstheme="majorBidi"/>
      <w:color w:val="272727" w:themeColor="text1" w:themeTint="D8"/>
    </w:rPr>
  </w:style>
  <w:style w:type="paragraph" w:styleId="Title">
    <w:name w:val="Title"/>
    <w:basedOn w:val="Normal"/>
    <w:next w:val="Normal"/>
    <w:link w:val="TitleChar"/>
    <w:uiPriority w:val="10"/>
    <w:qFormat/>
    <w:rsid w:val="008C6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8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8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68C3"/>
    <w:rPr>
      <w:i/>
      <w:iCs/>
      <w:color w:val="404040" w:themeColor="text1" w:themeTint="BF"/>
    </w:rPr>
  </w:style>
  <w:style w:type="paragraph" w:styleId="ListParagraph">
    <w:name w:val="List Paragraph"/>
    <w:basedOn w:val="Normal"/>
    <w:uiPriority w:val="34"/>
    <w:qFormat/>
    <w:rsid w:val="008C68C3"/>
    <w:pPr>
      <w:ind w:left="720"/>
      <w:contextualSpacing/>
    </w:pPr>
  </w:style>
  <w:style w:type="character" w:styleId="IntenseEmphasis">
    <w:name w:val="Intense Emphasis"/>
    <w:basedOn w:val="DefaultParagraphFont"/>
    <w:uiPriority w:val="21"/>
    <w:qFormat/>
    <w:rsid w:val="008C68C3"/>
    <w:rPr>
      <w:i/>
      <w:iCs/>
      <w:color w:val="365F91" w:themeColor="accent1" w:themeShade="BF"/>
    </w:rPr>
  </w:style>
  <w:style w:type="paragraph" w:styleId="IntenseQuote">
    <w:name w:val="Intense Quote"/>
    <w:basedOn w:val="Normal"/>
    <w:next w:val="Normal"/>
    <w:link w:val="IntenseQuoteChar"/>
    <w:uiPriority w:val="30"/>
    <w:qFormat/>
    <w:rsid w:val="008C68C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C68C3"/>
    <w:rPr>
      <w:i/>
      <w:iCs/>
      <w:color w:val="365F91" w:themeColor="accent1" w:themeShade="BF"/>
    </w:rPr>
  </w:style>
  <w:style w:type="character" w:styleId="IntenseReference">
    <w:name w:val="Intense Reference"/>
    <w:basedOn w:val="DefaultParagraphFont"/>
    <w:uiPriority w:val="32"/>
    <w:qFormat/>
    <w:rsid w:val="008C68C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2</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Holway</dc:creator>
  <cp:keywords/>
  <dc:description/>
  <cp:lastModifiedBy>Bruce Holway</cp:lastModifiedBy>
  <cp:revision>1</cp:revision>
  <dcterms:created xsi:type="dcterms:W3CDTF">2026-02-26T16:29:00Z</dcterms:created>
  <dcterms:modified xsi:type="dcterms:W3CDTF">2026-02-26T20:48:00Z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f4df0368-2ed5-43c0-9eb2-c264a3499914</vt:lpwstr>
  </property>
</Properties>
</file>