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60"/>
              <w:left w:type="dxa" w:w="400"/>
              <w:bottom w:type="dxa" w:w="30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JOB DISCOVERY &amp; GHOST JOB FILTER SYSTEM</w:t>
            </w:r>
          </w:p>
          <w:p>
            <w:pPr>
              <w:spacing w:before="12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00B0F0"/>
                <w:sz w:val="24"/>
                <w:szCs w:val="24"/>
              </w:rPr>
              <w:t xml:space="preserve">A smart, automated system to find legitimate job postings and eliminate ghost jobs</w:t>
            </w:r>
          </w:p>
          <w:p>
            <w:pPr>
              <w:spacing w:before="120" w:after="0"/>
              <w:jc w:val="center"/>
            </w:pPr>
            <w:r>
              <w:rPr>
                <w:rFonts w:ascii="Calibri" w:cs="Calibri" w:eastAsia="Calibri" w:hAnsi="Calibri"/>
                <w:color w:val="DEEAF1"/>
                <w:sz w:val="20"/>
                <w:szCs w:val="20"/>
              </w:rPr>
              <w:t xml:space="preserve">Pranav Ghorpade  •  MSc Cybersecurity, NCI Dublin  •  CEH Master</w:t>
            </w:r>
          </w:p>
        </w:tc>
      </w:tr>
    </w:tbl>
    <w:p>
      <w:pPr>
        <w:spacing w:before="320" w:after="0"/>
      </w:pPr>
      <w:r>
        <w:t xml:space="preserve"/>
      </w:r>
    </w:p>
    <w:p>
      <w:pPr>
        <w:pBdr>
          <w:bottom w:val="single" w:color="00B0F0" w:sz="6" w:space="1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1. Problem Analysis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Job boards are flooded with low-quality listings. As a job seeker in the Irish tech market, you face four distinct problems: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40"/>
        <w:gridCol w:w="2640"/>
      </w:tblGrid>
      <w:tr>
        <w:tc>
          <w:tcPr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Ghost Jobs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Roles posted to collect CVs or gauge market interest. Company has no immediate plan to hire.</w:t>
            </w:r>
          </w:p>
        </w:tc>
        <w:tc>
          <w:tcPr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2EFD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Stale Listings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Jobs never removed after the position was filled. Can be months or years old.</w:t>
            </w:r>
          </w:p>
        </w:tc>
        <w:tc>
          <w:tcPr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2CC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7F3F00"/>
                <w:sz w:val="22"/>
                <w:szCs w:val="22"/>
              </w:rPr>
              <w:t xml:space="preserve">Reposted Ads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Same job relisted repeatedly. Often signals inability to fill — a red flag itself.</w:t>
            </w:r>
          </w:p>
        </w:tc>
        <w:tc>
          <w:tcPr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DE7F6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3B1F6E"/>
                <w:sz w:val="22"/>
                <w:szCs w:val="22"/>
              </w:rPr>
              <w:t xml:space="preserve">Resume Harvesting</w:t>
            </w:r>
          </w:p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Recruiters collect CVs without an active brief. Your data gets added to a cold database.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Studies suggest 30–60% of job postings on major platforms at any given time may be ghost or stale listings. For a fresh graduate targeting a narrow set of roles in Dublin, wasting time on these is a serious cost.</w:t>
      </w:r>
    </w:p>
    <w:p>
      <w:pPr>
        <w:spacing w:before="120" w:after="0"/>
      </w:pPr>
      <w:r>
        <w:t xml:space="preserve"/>
      </w:r>
    </w:p>
    <w:p>
      <w:pPr>
        <w:pBdr>
          <w:bottom w:val="single" w:color="00B0F0" w:sz="6" w:space="1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2. Improved System Concept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system should go beyond simple scraping. Here is the improved conceptual design: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2E75B6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Core Design Principles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Multi-source corroboration: A job must appear (or be traceable) on the company's official careers page to score well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Time-series tracking: Every job is tracked from first-seen to removed — temporal patterns reveal ghost jobs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Demand-side signals: Company hiring activity, news, and headcount growth validate real intent to hire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Profile-aware filtering: Only surface roles matching your profile (Java, Cybersecurity, Dublin, entry-level, Stamp 1G friendly)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Feedback loop: You mark outcomes (applied, rejected, ghosted) and the system learns what signals predict real results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375623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Key Improvement: Treat the official careers page as the ground truth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a job exists on LinkedIn but NOT on the company's own careers page, score it 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the company careers page has 0 other openings, treat as suspicious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If the job URL resolves to a 404, auto-remove it and flag the job board version as stale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0B0F0" w:sz="6" w:space="1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3. Data Sources to Scrape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80"/>
        <w:gridCol w:w="4500"/>
      </w:tblGrid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Source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Priority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What to Extract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LinkedIn Jobs (IE)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Title, date posted, company, location, apply URL, repost count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IrishJobs.ie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Title, date, company, description, salary range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Jobs.ie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Title, date, company, sector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Indeed Ireland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HIGH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Title, date, company, full description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Company Career Pages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0"/>
                <w:szCs w:val="20"/>
              </w:rPr>
              <w:t xml:space="preserve">CRITICAL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Job titles, open role count, last-updated date, JD text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Glassdoor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Recent reviews (last 6 months), headcount data, ratings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LinkedIn Company Pages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Employee count growth, recent company updates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Crunchbase / Companies House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MEDIUM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Funding rounds, founding date, employee count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Google News API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Company hiring announcements, expansions, layoffs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Jobs.eu / EuroEngineerJobs</w:t>
            </w:r>
          </w:p>
        </w:tc>
        <w:tc>
          <w:tcPr>
            <w:tcW w:type="dxa" w:w="2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95959"/>
                <w:sz w:val="20"/>
                <w:szCs w:val="20"/>
              </w:rPr>
              <w:t xml:space="preserve">LOW</w:t>
            </w:r>
          </w:p>
        </w:tc>
        <w:tc>
          <w:tcPr>
            <w:tcW w:type="dxa" w:w="4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EU-listed tech roles that may accept Stamp 1G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0B0F0" w:sz="6" w:space="1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4. Legitimacy Detection Methods &amp; Scoring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Each job is scored 0–100. A score above 70 is considered likely legitimate. Below 40 is flagged as suspected ghost or stale.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Signal</w:t>
            </w:r>
          </w:p>
        </w:tc>
        <w:tc>
          <w:tcPr>
            <w:tcW w:type="dxa" w:w="1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How to Detect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Job on Company Career Page</w:t>
            </w:r>
          </w:p>
        </w:tc>
        <w:tc>
          <w:tcPr>
            <w:tcW w:type="dxa" w:w="1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25 pts</w:t>
            </w:r>
          </w:p>
        </w:tc>
        <w:tc>
          <w:tcPr>
            <w:tcW w:type="dxa" w:w="5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Scrape official careers page, match by title + location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Posted &lt; 14 Days Ago</w:t>
            </w:r>
          </w:p>
        </w:tc>
        <w:tc>
          <w:tcPr>
            <w:tcW w:type="dxa" w:w="1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20 pts</w:t>
            </w:r>
          </w:p>
        </w:tc>
        <w:tc>
          <w:tcPr>
            <w:tcW w:type="dxa" w:w="5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Parse posting date; penalize if &gt; 30 days or date missing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Company Hiring Multiple Roles</w:t>
            </w:r>
          </w:p>
        </w:tc>
        <w:tc>
          <w:tcPr>
            <w:tcW w:type="dxa" w:w="1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15 pts</w:t>
            </w:r>
          </w:p>
        </w:tc>
        <w:tc>
          <w:tcPr>
            <w:tcW w:type="dxa" w:w="5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Count open roles on careers page — &gt;3 is a positive signal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 Repost History</w:t>
            </w:r>
          </w:p>
        </w:tc>
        <w:tc>
          <w:tcPr>
            <w:tcW w:type="dxa" w:w="1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15 pts</w:t>
            </w:r>
          </w:p>
        </w:tc>
        <w:tc>
          <w:tcPr>
            <w:tcW w:type="dxa" w:w="5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Compare to previous scrape snapshots; deduct if reposted 2+ times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LinkedIn Employee Growth &gt; 0%</w:t>
            </w:r>
          </w:p>
        </w:tc>
        <w:tc>
          <w:tcPr>
            <w:tcW w:type="dxa" w:w="1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10 pts</w:t>
            </w:r>
          </w:p>
        </w:tc>
        <w:tc>
          <w:tcPr>
            <w:tcW w:type="dxa" w:w="5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LinkedIn company page headcount data over 6 months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Recruiter Has Posted Other Jobs</w:t>
            </w:r>
          </w:p>
        </w:tc>
        <w:tc>
          <w:tcPr>
            <w:tcW w:type="dxa" w:w="1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5 pts</w:t>
            </w:r>
          </w:p>
        </w:tc>
        <w:tc>
          <w:tcPr>
            <w:tcW w:type="dxa" w:w="5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Check recruiter's other active postings on same platform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Company Has Recent News / Funding</w:t>
            </w:r>
          </w:p>
        </w:tc>
        <w:tc>
          <w:tcPr>
            <w:tcW w:type="dxa" w:w="1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5 pts</w:t>
            </w:r>
          </w:p>
        </w:tc>
        <w:tc>
          <w:tcPr>
            <w:tcW w:type="dxa" w:w="5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News API check for press releases, funding rounds, expansions</w:t>
            </w:r>
          </w:p>
        </w:tc>
      </w:tr>
      <w:tr>
        <w:tc>
          <w:tcPr>
            <w:tcW w:type="dxa" w:w="2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Glassdoor Active Reviews (&lt; 6 mo)</w:t>
            </w:r>
          </w:p>
        </w:tc>
        <w:tc>
          <w:tcPr>
            <w:tcW w:type="dxa" w:w="1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5 pts</w:t>
            </w:r>
          </w:p>
        </w:tc>
        <w:tc>
          <w:tcPr>
            <w:tcW w:type="dxa" w:w="5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Recent employee reviews suggest active workforce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Score interpretation: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80"/>
        <w:gridCol w:w="4000"/>
      </w:tblGrid>
      <w:tr>
        <w:tc>
          <w:tcPr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2EF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5623"/>
                <w:sz w:val="22"/>
                <w:szCs w:val="22"/>
              </w:rPr>
              <w:t xml:space="preserve">70–100</w:t>
            </w:r>
          </w:p>
          <w:p>
            <w:r>
              <w:rPr>
                <w:rFonts w:ascii="Calibri" w:cs="Calibri" w:eastAsia="Calibri" w:hAnsi="Calibri"/>
                <w:i/>
                <w:iCs/>
                <w:color w:val="375623"/>
                <w:sz w:val="20"/>
                <w:szCs w:val="20"/>
              </w:rPr>
              <w:t xml:space="preserve">Apply Now</w:t>
            </w:r>
          </w:p>
        </w:tc>
        <w:tc>
          <w:tcPr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2C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3F00"/>
                <w:sz w:val="22"/>
                <w:szCs w:val="22"/>
              </w:rPr>
              <w:t xml:space="preserve">50–69</w:t>
            </w:r>
          </w:p>
          <w:p>
            <w:r>
              <w:rPr>
                <w:rFonts w:ascii="Calibri" w:cs="Calibri" w:eastAsia="Calibri" w:hAnsi="Calibri"/>
                <w:i/>
                <w:iCs/>
                <w:color w:val="7F3F00"/>
                <w:sz w:val="20"/>
                <w:szCs w:val="20"/>
              </w:rPr>
              <w:t xml:space="preserve">Apply with Caution</w:t>
            </w:r>
          </w:p>
        </w:tc>
        <w:tc>
          <w:tcPr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55A11"/>
                <w:sz w:val="22"/>
                <w:szCs w:val="22"/>
              </w:rPr>
              <w:t xml:space="preserve">30–49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55A11"/>
                <w:sz w:val="20"/>
                <w:szCs w:val="20"/>
              </w:rPr>
              <w:t xml:space="preserve">Verify Manually</w:t>
            </w:r>
          </w:p>
        </w:tc>
        <w:tc>
          <w:tcPr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0000"/>
                <w:sz w:val="22"/>
                <w:szCs w:val="22"/>
              </w:rPr>
              <w:t xml:space="preserve">0–29</w:t>
            </w:r>
          </w:p>
          <w:p>
            <w:r>
              <w:rPr>
                <w:rFonts w:ascii="Calibri" w:cs="Calibri" w:eastAsia="Calibri" w:hAnsi="Calibri"/>
                <w:i/>
                <w:iCs/>
                <w:color w:val="C00000"/>
                <w:sz w:val="20"/>
                <w:szCs w:val="20"/>
              </w:rPr>
              <w:t xml:space="preserve">Suspected Ghost — Skip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0B0F0" w:sz="6" w:space="1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5. Technical Architecture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system is broken into discrete layers. Each layer can be built independently.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Scraping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Python + Playwright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Browser automation for JS-rendered pages (LinkedIn, etc.)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Scraping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BeautifulSoup / Scrapy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Static HTML scraping for company career pages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Scheduling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APScheduler / Celery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Run scrapers on a schedule (every 12–24 hrs)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Job listings, snapshots, company profiles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Redis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Cache deduplication hashes, rate-limit tracking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Python logic layer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Scoring engine that runs signals against each job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AI Layer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OpenAI API / local LLM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NLP for job description analysis, duplicate detection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Telegram Bot API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Push alerts to phone for high-score jobs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Dashboard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Flask + HTMX or Streamlit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Web UI to browse, filter, and manage jobs</w:t>
            </w:r>
          </w:p>
        </w:tc>
      </w:tr>
      <w:tr>
        <w:tc>
          <w:tcPr>
            <w:tcW w:type="dxa" w:w="2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43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Containerise all services locally or on a VPS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2"/>
          <w:szCs w:val="22"/>
        </w:rPr>
        <w:t xml:space="preserve">System Flow (simplified):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2E75B6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Data Pipeline Flow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Scrapers run on schedule → raw jobs stored in PostgreSQL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Deduplication layer removes duplicates across sources (by normalised title + company)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Career page validator checks official company pages for each collected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Scoring engine applies all signals and writes a legitimacy score per job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Profile filter removes jobs not matching your skills / location / level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Alert engine sends Telegram notification for jobs scoring &gt; 70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Dashboard UI shows full ranked list with filters, scores, and application tracker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0B0F0" w:sz="6" w:space="1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6. Step-by-Step Implementation Roadmap (12 Weeks)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Realistic roadmap designed to produce a working MVP by week 4, with iterative improvements thereafter.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3660"/>
        <w:gridCol w:w="3000"/>
      </w:tblGrid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Weeks</w:t>
            </w:r>
          </w:p>
        </w:tc>
        <w:tc>
          <w:tcPr>
            <w:tcW w:type="dxa" w:w="3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Deliverable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Key Technologies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Phase 1 — Foundation</w:t>
            </w:r>
          </w:p>
        </w:tc>
        <w:tc>
          <w:tcPr>
            <w:tcW w:type="dxa" w:w="9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1–2</w:t>
            </w:r>
          </w:p>
        </w:tc>
        <w:tc>
          <w:tcPr>
            <w:tcW w:type="dxa" w:w="3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Basic scraper for 2 sources (Indeed IE + IrishJobs), stored in SQLite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Python, BeautifulSoup, SQLite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Phase 2 — Multi-Source</w:t>
            </w:r>
          </w:p>
        </w:tc>
        <w:tc>
          <w:tcPr>
            <w:tcW w:type="dxa" w:w="9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3–4</w:t>
            </w:r>
          </w:p>
        </w:tc>
        <w:tc>
          <w:tcPr>
            <w:tcW w:type="dxa" w:w="3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Add LinkedIn, Jobs.ie, Glassdoor; deduplication logic; Playwright for JS pages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Playwright, PostgreSQL, Redis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Phase 3 — Scoring Engine</w:t>
            </w:r>
          </w:p>
        </w:tc>
        <w:tc>
          <w:tcPr>
            <w:tcW w:type="dxa" w:w="9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5–6</w:t>
            </w:r>
          </w:p>
        </w:tc>
        <w:tc>
          <w:tcPr>
            <w:tcW w:type="dxa" w:w="3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Legitimacy scoring (0–100), career page validator, repost tracker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Custom Python scoring module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Phase 4 — AI Layer</w:t>
            </w:r>
          </w:p>
        </w:tc>
        <w:tc>
          <w:tcPr>
            <w:tcW w:type="dxa" w:w="9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7–8</w:t>
            </w:r>
          </w:p>
        </w:tc>
        <w:tc>
          <w:tcPr>
            <w:tcW w:type="dxa" w:w="3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NLP deduplication, relevance filter against your profile, ghost job classifier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OpenAI API or LLaMA local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Phase 5 — Notifications</w:t>
            </w:r>
          </w:p>
        </w:tc>
        <w:tc>
          <w:tcPr>
            <w:tcW w:type="dxa" w:w="9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3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Telegram bot alerts for jobs scoring &gt; 70, daily digest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Telegram Bot API, APScheduler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Phase 6 — Dashboard</w:t>
            </w:r>
          </w:p>
        </w:tc>
        <w:tc>
          <w:tcPr>
            <w:tcW w:type="dxa" w:w="9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10–11</w:t>
            </w:r>
          </w:p>
        </w:tc>
        <w:tc>
          <w:tcPr>
            <w:tcW w:type="dxa" w:w="3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 UI: filter by score, company, date; apply tracker integration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Flask or Streamlit, HTMX</w:t>
            </w:r>
          </w:p>
        </w:tc>
      </w:tr>
      <w:tr>
        <w:tc>
          <w:tcPr>
            <w:tcW w:type="dxa" w:w="18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5B6"/>
                <w:sz w:val="19"/>
                <w:szCs w:val="19"/>
              </w:rPr>
              <w:t xml:space="preserve">Phase 7 — Deploy</w:t>
            </w:r>
          </w:p>
        </w:tc>
        <w:tc>
          <w:tcPr>
            <w:tcW w:type="dxa" w:w="9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dxa" w:w="36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Docker Compose packaging; optional VPS deployment; CI/CD pipeline</w:t>
            </w:r>
          </w:p>
        </w:tc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595959"/>
                <w:sz w:val="19"/>
                <w:szCs w:val="19"/>
              </w:rPr>
              <w:t xml:space="preserve">Docker, GitHub Actions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375623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Recommended First Week Actions (Start Here)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Set up a Python virtual environment and install Playwright, BeautifulSoup, and SQLAlchemy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Write a scraper for IrishJobs.ie filtering 'Java Developer' and 'Cybersecurity' roles in Dublin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Store results in SQLite with columns: title, company, date_posted, url, source, first_seen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Run it daily and observe how many postings disappear within 7 days — this alone is insightful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Add a basic career page check for the top 10 companies in results (manual config file is fine)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0B0F0" w:sz="6" w:space="1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7. AI &amp; Automation Techniques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These enhancements can make the system smarter over time:</w:t>
      </w:r>
    </w:p>
    <w:p>
      <w:pPr>
        <w:spacing w:before="6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AI Technique</w:t>
            </w:r>
          </w:p>
        </w:tc>
        <w:tc>
          <w:tcPr>
            <w:tcW w:type="dxa" w:w="7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Application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6E"/>
                <w:sz w:val="20"/>
                <w:szCs w:val="20"/>
              </w:rPr>
              <w:t xml:space="preserve">Sentence Embeddings</w:t>
            </w:r>
          </w:p>
        </w:tc>
        <w:tc>
          <w:tcPr>
            <w:tcW w:type="dxa" w:w="7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Detect duplicate job descriptions across platforms using cosine similarity (sentence-transformers)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6E"/>
                <w:sz w:val="20"/>
                <w:szCs w:val="20"/>
              </w:rPr>
              <w:t xml:space="preserve">LLM Classification</w:t>
            </w:r>
          </w:p>
        </w:tc>
        <w:tc>
          <w:tcPr>
            <w:tcW w:type="dxa" w:w="7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Feed job description + company profile to GPT-4o-mini with prompt: 'Is this likely a real opening or a ghost job? Reason step by step.'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6E"/>
                <w:sz w:val="20"/>
                <w:szCs w:val="20"/>
              </w:rPr>
              <w:t xml:space="preserve">NLP Relevance Scoring</w:t>
            </w:r>
          </w:p>
        </w:tc>
        <w:tc>
          <w:tcPr>
            <w:tcW w:type="dxa" w:w="7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Extract required skills from JD, compare against your profile using keyword + embedding match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6E"/>
                <w:sz w:val="20"/>
                <w:szCs w:val="20"/>
              </w:rPr>
              <w:t xml:space="preserve">Time-Series Anomaly</w:t>
            </w:r>
          </w:p>
        </w:tc>
        <w:tc>
          <w:tcPr>
            <w:tcW w:type="dxa" w:w="7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Flag jobs open &gt; 45 days with no description change using simple diff tracking in DB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6E"/>
                <w:sz w:val="20"/>
                <w:szCs w:val="20"/>
              </w:rPr>
              <w:t xml:space="preserve">Named Entity Recognition</w:t>
            </w:r>
          </w:p>
        </w:tc>
        <w:tc>
          <w:tcPr>
            <w:tcW w:type="dxa" w:w="7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Extract company names, tech stack, and seniority level automatically from raw JD text using spaCy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6E"/>
                <w:sz w:val="20"/>
                <w:szCs w:val="20"/>
              </w:rPr>
              <w:t xml:space="preserve">Feedback Learning</w:t>
            </w:r>
          </w:p>
        </w:tc>
        <w:tc>
          <w:tcPr>
            <w:tcW w:type="dxa" w:w="7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Log your outcomes (applied, got response, ghosted). Retrain scoring weights monthly based on what predicted real jobs.</w:t>
            </w:r>
          </w:p>
        </w:tc>
      </w:tr>
      <w:tr>
        <w:tc>
          <w:tcPr>
            <w:tcW w:type="dxa" w:w="30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B1F6E"/>
                <w:sz w:val="20"/>
                <w:szCs w:val="20"/>
              </w:rPr>
              <w:t xml:space="preserve">LLM Visa Check</w:t>
            </w:r>
          </w:p>
        </w:tc>
        <w:tc>
          <w:tcPr>
            <w:tcW w:type="dxa" w:w="708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EDE7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Prompt an LLM with the JD and company size to predict likelihood of stamp 1G → work permit sponsorship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0B0F0" w:sz="6" w:space="1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8. Potential Challenges &amp; Solutions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Challenge</w:t>
            </w:r>
          </w:p>
        </w:tc>
        <w:tc>
          <w:tcPr>
            <w:tcW w:type="dxa" w:w="5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Solution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3F00"/>
                <w:sz w:val="20"/>
                <w:szCs w:val="20"/>
              </w:rPr>
              <w:t xml:space="preserve">LinkedIn blocks automated scraping</w:t>
            </w:r>
          </w:p>
        </w:tc>
        <w:tc>
          <w:tcPr>
            <w:tcW w:type="dxa" w:w="5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Playwright with human-like delays; rotate user agents; or use SerpAPI/RapidAPI LinkedIn scrapers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3F00"/>
                <w:sz w:val="20"/>
                <w:szCs w:val="20"/>
              </w:rPr>
              <w:t xml:space="preserve">Job posting dates are missing or vague</w:t>
            </w:r>
          </w:p>
        </w:tc>
        <w:tc>
          <w:tcPr>
            <w:tcW w:type="dxa" w:w="5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Track first-seen date in your own DB; treat undated posts as suspicious by default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3F00"/>
                <w:sz w:val="20"/>
                <w:szCs w:val="20"/>
              </w:rPr>
              <w:t xml:space="preserve">Career page structures vary per company</w:t>
            </w:r>
          </w:p>
        </w:tc>
        <w:tc>
          <w:tcPr>
            <w:tcW w:type="dxa" w:w="5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Maintain a config file per company with CSS selectors; use LLM to auto-detect job listings on unknown pages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3F00"/>
                <w:sz w:val="20"/>
                <w:szCs w:val="20"/>
              </w:rPr>
              <w:t xml:space="preserve">Ghost jobs don't announce themselves</w:t>
            </w:r>
          </w:p>
        </w:tc>
        <w:tc>
          <w:tcPr>
            <w:tcW w:type="dxa" w:w="5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Time-series tracking: if a job is still open after 60 days with no change, flag as suspected ghost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3F00"/>
                <w:sz w:val="20"/>
                <w:szCs w:val="20"/>
              </w:rPr>
              <w:t xml:space="preserve">Duplicate detection across sources</w:t>
            </w:r>
          </w:p>
        </w:tc>
        <w:tc>
          <w:tcPr>
            <w:tcW w:type="dxa" w:w="5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Normalise titles + companies; use sentence embeddings to detect near-duplicate descriptions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3F00"/>
                <w:sz w:val="20"/>
                <w:szCs w:val="20"/>
              </w:rPr>
              <w:t xml:space="preserve">Rate limiting and IP bans</w:t>
            </w:r>
          </w:p>
        </w:tc>
        <w:tc>
          <w:tcPr>
            <w:tcW w:type="dxa" w:w="5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 rotating proxies, exponential backoff, and per-domain rate limits in Scrapy/Playwright</w:t>
            </w:r>
          </w:p>
        </w:tc>
      </w:tr>
      <w:tr>
        <w:tc>
          <w:tcPr>
            <w:tcW w:type="dxa" w:w="350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F3F00"/>
                <w:sz w:val="20"/>
                <w:szCs w:val="20"/>
              </w:rPr>
              <w:t xml:space="preserve">False positives in scoring</w:t>
            </w:r>
          </w:p>
        </w:tc>
        <w:tc>
          <w:tcPr>
            <w:tcW w:type="dxa" w:w="5860"/>
            <w:tcBorders>
              <w:top w:val="single" w:color="C9D8E8" w:sz="1"/>
              <w:left w:val="single" w:color="C9D8E8" w:sz="1"/>
              <w:bottom w:val="single" w:color="C9D8E8" w:sz="1"/>
              <w:right w:val="single" w:color="C9D8E8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Allow manual feedback in dashboard (mark as ghost/real); use this to retrain scoring weights over time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pBdr>
          <w:bottom w:val="single" w:color="00B0F0" w:sz="6" w:space="1"/>
        </w:pBdr>
        <w:spacing w:before="400" w:after="160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9. Portfolio &amp; Interview Value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This project is not just a job search tool — it is a strong portfolio piece. Here is how to position it: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2E75B6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What This Demonstrates to Employers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Full-stack systems thinking: data ingestion, processing pipeline, storage, and UI layers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Python proficiency: async scraping, ORM, API integration, NLP libraries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DevOps mindset: Docker deployment, scheduled jobs, CI/CD pipeline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Security awareness: responsible scraping (rate limiting, ToS compliance), data protection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AI/ML integration: practical use of embeddings, LLMs, and classification in a real product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2E75B6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Product thinking: you identified a real problem and designed a complete system to solve it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375623" w:sz="4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GitHub Strategy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Create a public repo: github.com/ghorpadeire/job-discovery-system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Write a detailed README with architecture diagram, tech stack, and demo GIF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Add a Medium blog post explaining the ghost job problem and your solution (LinkedIn content angle)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Tag it with: python, web-scraping, nlp, job-search, playwright, postgresql, docker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75623"/>
                <w:sz w:val="22"/>
                <w:szCs w:val="22"/>
              </w:rPr>
              <w:t xml:space="preserve">▸ </w:t>
            </w:r>
            <w:r>
              <w:rPr>
                <w:rFonts w:ascii="Calibri" w:cs="Calibri" w:eastAsia="Calibri" w:hAnsi="Calibri"/>
                <w:color w:val="1A1A1A"/>
                <w:sz w:val="22"/>
                <w:szCs w:val="22"/>
              </w:rPr>
              <w:t xml:space="preserve">This can be the headline project on your CV for backend + cybersecurity roles</w:t>
            </w:r>
          </w:p>
        </w:tc>
      </w:tr>
    </w:tbl>
    <w:p>
      <w:pPr>
        <w:spacing w:before="240" w:after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FFFFFF"/>
                <w:sz w:val="24"/>
                <w:szCs w:val="24"/>
              </w:rPr>
              <w:t xml:space="preserve">Start with Phase 1. Build the scraper. Make it run once. That one step will teach you more than planning six more phases.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80"/>
      <w:jc w:val="center"/>
    </w:pPr>
    <w:r>
      <w:rPr>
        <w:rFonts w:ascii="Calibri" w:cs="Calibri" w:eastAsia="Calibri" w:hAnsi="Calibri"/>
        <w:color w:val="595959"/>
        <w:sz w:val="18"/>
        <w:szCs w:val="18"/>
      </w:rPr>
      <w:t xml:space="preserve">Confidential — Personal Use Only  |  Page </w:t>
    </w:r>
    <w:r>
      <w:rPr>
        <w:rFonts w:ascii="Calibri" w:cs="Calibri" w:eastAsia="Calibri" w:hAnsi="Calibri"/>
        <w:color w:val="595959"/>
        <w:sz w:val="18"/>
        <w:szCs w:val="18"/>
      </w:rPr>
      <w:t xml:space="preserve">  |  github.com/ghorpadeire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none" w:color="FFFFFF" w:sz="0"/>
        <w:left w:val="none" w:color="FFFFFF" w:sz="0"/>
        <w:bottom w:val="single" w:color="00B0F0" w:sz="6"/>
        <w:right w:val="none" w:color="FFFFFF" w:sz="0"/>
        <w:insideH w:val="single" w:color="auto" w:sz="4"/>
        <w:insideV w:val="single" w:color="auto" w:sz="4"/>
      </w:tblBorders>
    </w:tblPr>
    <w:tblGrid>
      <w:gridCol w:w="8000"/>
      <w:gridCol w:w="208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r>
            <w:rPr>
              <w:rFonts w:ascii="Calibri" w:cs="Calibri" w:eastAsia="Calibri" w:hAnsi="Calibri"/>
              <w:b/>
              <w:bCs/>
              <w:color w:val="1F4E79"/>
              <w:sz w:val="22"/>
              <w:szCs w:val="22"/>
            </w:rPr>
            <w:t xml:space="preserve">Job Discovery &amp; Ghost Job Filter System</w:t>
          </w:r>
          <w:r>
            <w:rPr>
              <w:rFonts w:ascii="Calibri" w:cs="Calibri" w:eastAsia="Calibri" w:hAnsi="Calibri"/>
              <w:color w:val="595959"/>
              <w:sz w:val="20"/>
              <w:szCs w:val="20"/>
            </w:rPr>
            <w:t xml:space="preserve">  |  System Design &amp; Implementation Roadmap</w:t>
          </w:r>
        </w:p>
      </w:tc>
      <w:tc>
        <w:tcPr>
          <w:tcW w:type="dxa" w:w="20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bottom w:type="dxa" w:w="8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2E75B6"/>
              <w:sz w:val="20"/>
              <w:szCs w:val="20"/>
            </w:rPr>
            <w:t xml:space="preserve">Pranav Ghorpade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2026-03-11T14:39:08.343Z</dcterms:created>
  <dcterms:modified xsi:type="dcterms:W3CDTF">2026-03-11T14:39:08.345Z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