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85" w:rsidRDefault="005B3651" w:rsidP="005B3651">
      <w:pPr>
        <w:pStyle w:val="berschrift1"/>
      </w:pPr>
      <w:r>
        <w:t>Haus FZK</w:t>
      </w:r>
    </w:p>
    <w:p w:rsidR="005B3651" w:rsidRDefault="005B3651"/>
    <w:p w:rsidR="005B3651" w:rsidRDefault="005B3651">
      <w:r>
        <w:t>Dachgeschoss</w:t>
      </w:r>
    </w:p>
    <w:p w:rsidR="005B3651" w:rsidRDefault="005B3651">
      <w:r>
        <w:tab/>
        <w:t xml:space="preserve">Space – 7 – </w:t>
      </w:r>
    </w:p>
    <w:p w:rsidR="005B3651" w:rsidRDefault="005B3651">
      <w:r>
        <w:tab/>
        <w:t>Wall – Wand-Ext-OG-4</w:t>
      </w:r>
    </w:p>
    <w:p w:rsidR="005B3651" w:rsidRDefault="005B3651">
      <w:r>
        <w:tab/>
        <w:t>Wall – Wand-Ext-OG-2</w:t>
      </w:r>
    </w:p>
    <w:p w:rsidR="005B3651" w:rsidRPr="00814629" w:rsidRDefault="005B3651">
      <w:pPr>
        <w:rPr>
          <w:lang w:val="en-US"/>
        </w:rPr>
      </w:pPr>
      <w:r>
        <w:tab/>
      </w:r>
      <w:r w:rsidRPr="00814629">
        <w:rPr>
          <w:lang w:val="en-US"/>
        </w:rPr>
        <w:t>Wall – Wand-Ext-OG-1</w:t>
      </w:r>
    </w:p>
    <w:p w:rsidR="005B3651" w:rsidRPr="00814629" w:rsidRDefault="005B3651">
      <w:pPr>
        <w:rPr>
          <w:lang w:val="en-US"/>
        </w:rPr>
      </w:pPr>
      <w:r w:rsidRPr="00814629">
        <w:rPr>
          <w:lang w:val="en-US"/>
        </w:rPr>
        <w:tab/>
        <w:t>Wall – Wand-ext-OG-3</w:t>
      </w:r>
    </w:p>
    <w:p w:rsidR="005B3651" w:rsidRPr="00814629" w:rsidRDefault="005B3651">
      <w:pPr>
        <w:rPr>
          <w:lang w:val="en-US"/>
        </w:rPr>
      </w:pPr>
    </w:p>
    <w:p w:rsidR="005B3651" w:rsidRDefault="005B3651">
      <w:r>
        <w:t>Erdgeschoss</w:t>
      </w:r>
    </w:p>
    <w:p w:rsidR="005B3651" w:rsidRDefault="005B3651">
      <w:r>
        <w:tab/>
        <w:t>Space – 2</w:t>
      </w:r>
    </w:p>
    <w:p w:rsidR="005B3651" w:rsidRDefault="005B3651" w:rsidP="005B3651">
      <w:r>
        <w:tab/>
      </w:r>
      <w:r>
        <w:tab/>
        <w:t>Seite 1 - Wand-Ext-ERDG-1</w:t>
      </w:r>
    </w:p>
    <w:p w:rsidR="005B3651" w:rsidRDefault="005B3651" w:rsidP="005B3651">
      <w:r>
        <w:tab/>
      </w:r>
      <w:r>
        <w:tab/>
        <w:t>Seite 2 - Wand-Int-ERDG-2</w:t>
      </w:r>
    </w:p>
    <w:p w:rsidR="005B3651" w:rsidRDefault="005B3651" w:rsidP="005B3651">
      <w:r>
        <w:tab/>
      </w:r>
      <w:r>
        <w:tab/>
        <w:t>Seite 3 - Wand-Int-ERDG-3</w:t>
      </w:r>
    </w:p>
    <w:p w:rsidR="005B3651" w:rsidRDefault="005B3651" w:rsidP="005B3651">
      <w:r>
        <w:tab/>
      </w:r>
      <w:r>
        <w:tab/>
        <w:t>Seite 4 - Wand-Int-ERDG-1</w:t>
      </w:r>
    </w:p>
    <w:p w:rsidR="005B3651" w:rsidRDefault="005B3651">
      <w:r>
        <w:tab/>
        <w:t>Space – 3</w:t>
      </w:r>
    </w:p>
    <w:p w:rsidR="005B3651" w:rsidRDefault="005B3651" w:rsidP="005B3651">
      <w:r>
        <w:tab/>
      </w:r>
      <w:r>
        <w:tab/>
        <w:t>Seite 1 - Wand-Int-ERDG-1</w:t>
      </w:r>
    </w:p>
    <w:p w:rsidR="005B3651" w:rsidRDefault="005B3651" w:rsidP="005B3651">
      <w:r>
        <w:tab/>
      </w:r>
      <w:r>
        <w:tab/>
        <w:t>Seite 2 - Wand-Ext-ERDG-2</w:t>
      </w:r>
    </w:p>
    <w:p w:rsidR="005B3651" w:rsidRDefault="005B3651" w:rsidP="005B3651">
      <w:r>
        <w:tab/>
      </w:r>
      <w:r>
        <w:tab/>
        <w:t>Seite 3 - Wand-Int-ERDG-3</w:t>
      </w:r>
    </w:p>
    <w:p w:rsidR="005B3651" w:rsidRDefault="005B3651" w:rsidP="005B3651">
      <w:r>
        <w:tab/>
      </w:r>
      <w:r>
        <w:tab/>
        <w:t>Seite 4 - Wand-Int-ERDG-2</w:t>
      </w:r>
    </w:p>
    <w:p w:rsidR="005B3651" w:rsidRDefault="005B3651">
      <w:r>
        <w:tab/>
        <w:t>Space – 4</w:t>
      </w:r>
    </w:p>
    <w:p w:rsidR="005B3651" w:rsidRDefault="005B3651" w:rsidP="005B3651">
      <w:r>
        <w:tab/>
      </w:r>
      <w:r>
        <w:tab/>
        <w:t>Seite 1 - Wand-Int-ERDG-2</w:t>
      </w:r>
    </w:p>
    <w:p w:rsidR="005B3651" w:rsidRDefault="005B3651" w:rsidP="005B3651">
      <w:r>
        <w:tab/>
      </w:r>
      <w:r>
        <w:tab/>
        <w:t>Seite 2 - Wand-Ext-ERDG-2</w:t>
      </w:r>
    </w:p>
    <w:p w:rsidR="005B3651" w:rsidRDefault="005B3651" w:rsidP="005B3651">
      <w:r>
        <w:tab/>
      </w:r>
      <w:r>
        <w:tab/>
        <w:t>Seite 3 - Wand-Ext-ERDG-3</w:t>
      </w:r>
    </w:p>
    <w:p w:rsidR="005B3651" w:rsidRDefault="005B3651" w:rsidP="005B3651">
      <w:r>
        <w:tab/>
      </w:r>
      <w:r>
        <w:tab/>
        <w:t>Seite 4 - Wand-Int-ERDG-4</w:t>
      </w:r>
    </w:p>
    <w:p w:rsidR="005B3651" w:rsidRDefault="005B3651">
      <w:r>
        <w:tab/>
        <w:t>Space – 5</w:t>
      </w:r>
    </w:p>
    <w:p w:rsidR="005B3651" w:rsidRDefault="005B3651" w:rsidP="005B3651">
      <w:r>
        <w:tab/>
      </w:r>
      <w:r>
        <w:tab/>
        <w:t xml:space="preserve">Seite 1 - </w:t>
      </w:r>
    </w:p>
    <w:p w:rsidR="005B3651" w:rsidRDefault="005B3651" w:rsidP="005B3651">
      <w:r>
        <w:tab/>
      </w:r>
      <w:r>
        <w:tab/>
        <w:t>Seite 2 - Wand-Int-ERDG-4</w:t>
      </w:r>
    </w:p>
    <w:p w:rsidR="005B3651" w:rsidRDefault="005B3651" w:rsidP="005B3651">
      <w:r>
        <w:tab/>
      </w:r>
      <w:r>
        <w:tab/>
        <w:t>Seite 3 - Wand-Ext-ERDG-3</w:t>
      </w:r>
    </w:p>
    <w:p w:rsidR="005B3651" w:rsidRDefault="005B3651" w:rsidP="005B3651">
      <w:r>
        <w:tab/>
      </w:r>
      <w:r>
        <w:tab/>
        <w:t>Seite 4 - Wand-Ext-ERDG-4</w:t>
      </w:r>
    </w:p>
    <w:p w:rsidR="005B3651" w:rsidRDefault="005B3651">
      <w:r>
        <w:tab/>
        <w:t>Space – 1 – Flur</w:t>
      </w:r>
    </w:p>
    <w:p w:rsidR="005B3651" w:rsidRDefault="005B3651">
      <w:r>
        <w:lastRenderedPageBreak/>
        <w:tab/>
      </w:r>
      <w:r>
        <w:tab/>
        <w:t>Seite 1 - Wand-Ext-ERDG-1</w:t>
      </w:r>
    </w:p>
    <w:p w:rsidR="005B3651" w:rsidRDefault="005B3651">
      <w:r>
        <w:tab/>
      </w:r>
      <w:r>
        <w:tab/>
        <w:t>Seite 2 - Wand-Int-ERDG-3</w:t>
      </w:r>
    </w:p>
    <w:p w:rsidR="005B3651" w:rsidRDefault="005B3651">
      <w:r>
        <w:tab/>
      </w:r>
      <w:r>
        <w:tab/>
        <w:t>Seite 3 - Wand-Int-ERDG-5</w:t>
      </w:r>
    </w:p>
    <w:p w:rsidR="005B3651" w:rsidRDefault="005B3651">
      <w:r>
        <w:tab/>
      </w:r>
      <w:r>
        <w:tab/>
        <w:t>Seite 4 - Wand-Int-ERDG-2</w:t>
      </w:r>
    </w:p>
    <w:p w:rsidR="005B3651" w:rsidRDefault="005B3651">
      <w:r>
        <w:tab/>
        <w:t>Space – 6</w:t>
      </w:r>
    </w:p>
    <w:p w:rsidR="005B3651" w:rsidRDefault="005B3651">
      <w:r>
        <w:tab/>
      </w:r>
      <w:r>
        <w:tab/>
        <w:t>Seite 1 - Wand-Ext-ERDG-1</w:t>
      </w:r>
    </w:p>
    <w:p w:rsidR="005B3651" w:rsidRDefault="005B3651" w:rsidP="005B3651">
      <w:pPr>
        <w:ind w:left="708" w:firstLine="708"/>
      </w:pPr>
      <w:r>
        <w:t>Seite 2 - Wand-Int-ERDG-5</w:t>
      </w:r>
    </w:p>
    <w:p w:rsidR="005B3651" w:rsidRDefault="005B3651" w:rsidP="005B3651">
      <w:pPr>
        <w:ind w:left="708" w:firstLine="708"/>
      </w:pPr>
      <w:r>
        <w:t>Seite 3 - Wand-Ext-ERDG-4</w:t>
      </w:r>
    </w:p>
    <w:p w:rsidR="005B3651" w:rsidRDefault="005B3651" w:rsidP="005B3651">
      <w:pPr>
        <w:ind w:left="708" w:firstLine="708"/>
      </w:pPr>
      <w:r>
        <w:t xml:space="preserve">Seite 4 - </w:t>
      </w:r>
    </w:p>
    <w:p w:rsidR="005B3651" w:rsidRDefault="005B3651"/>
    <w:p w:rsidR="00AA7DD0" w:rsidRDefault="00AA7DD0" w:rsidP="00AA7DD0">
      <w:r>
        <w:tab/>
        <w:t>Wall - Wand-Int-ERDG-1</w:t>
      </w:r>
      <w:r w:rsidR="00814629">
        <w:t xml:space="preserve">  </w:t>
      </w:r>
      <w:r w:rsidR="00814629">
        <w:tab/>
      </w:r>
      <w:r w:rsidR="00814629" w:rsidRPr="00814629">
        <w:t xml:space="preserve">#18111 </w:t>
      </w:r>
    </w:p>
    <w:p w:rsidR="005B3651" w:rsidRDefault="005B3651">
      <w:r>
        <w:tab/>
        <w:t>Wall – Wand-Int-ERDG-2</w:t>
      </w:r>
      <w:r w:rsidR="00814629">
        <w:tab/>
      </w:r>
      <w:r w:rsidR="00814629" w:rsidRPr="00814629">
        <w:t>#19086</w:t>
      </w:r>
    </w:p>
    <w:p w:rsidR="005B3651" w:rsidRDefault="005B3651" w:rsidP="005B3651">
      <w:r>
        <w:tab/>
        <w:t>Wall - Wand-Int-ERDG-3</w:t>
      </w:r>
      <w:r w:rsidR="00814629">
        <w:tab/>
      </w:r>
      <w:r w:rsidR="00814629" w:rsidRPr="00814629">
        <w:t>#18279</w:t>
      </w:r>
    </w:p>
    <w:p w:rsidR="00814629" w:rsidRDefault="005B3651" w:rsidP="00814629">
      <w:r>
        <w:tab/>
      </w:r>
      <w:r w:rsidR="00814629">
        <w:t>Wall - Wand-Int-ERDG-4</w:t>
      </w:r>
      <w:r w:rsidR="00814629">
        <w:tab/>
      </w:r>
      <w:r w:rsidR="00814629" w:rsidRPr="00814629">
        <w:t>#17939</w:t>
      </w:r>
    </w:p>
    <w:p w:rsidR="005B3651" w:rsidRDefault="005B3651" w:rsidP="00814629">
      <w:pPr>
        <w:ind w:firstLine="708"/>
      </w:pPr>
      <w:r>
        <w:t>Wall - Wand-Int-ERDG-5</w:t>
      </w:r>
      <w:r w:rsidR="00814629">
        <w:tab/>
      </w:r>
      <w:r w:rsidR="00814629" w:rsidRPr="00814629">
        <w:t>#17768</w:t>
      </w:r>
    </w:p>
    <w:p w:rsidR="00AA7DD0" w:rsidRDefault="00AA7DD0" w:rsidP="00AA7DD0">
      <w:r>
        <w:tab/>
        <w:t>Wall - Wand-Ext-ERDG-1</w:t>
      </w:r>
      <w:r w:rsidR="00814629">
        <w:tab/>
      </w:r>
      <w:r w:rsidR="00814629" w:rsidRPr="00814629">
        <w:t>#945</w:t>
      </w:r>
    </w:p>
    <w:p w:rsidR="005B3651" w:rsidRDefault="005B3651" w:rsidP="005B3651">
      <w:r>
        <w:tab/>
        <w:t>Wall - Wand-Ext-ERDG-2</w:t>
      </w:r>
      <w:r w:rsidR="00814629">
        <w:tab/>
      </w:r>
      <w:r w:rsidR="00814629" w:rsidRPr="00814629">
        <w:t>#17111</w:t>
      </w:r>
    </w:p>
    <w:p w:rsidR="00AA7DD0" w:rsidRDefault="00AA7DD0" w:rsidP="00AA7DD0">
      <w:r>
        <w:tab/>
        <w:t>Wall - Wand-Ext-ERDG-3</w:t>
      </w:r>
      <w:r w:rsidR="00814629">
        <w:tab/>
      </w:r>
      <w:r w:rsidR="00814629" w:rsidRPr="00814629">
        <w:t>#16620</w:t>
      </w:r>
    </w:p>
    <w:p w:rsidR="00814629" w:rsidRDefault="005B3651" w:rsidP="005B3651">
      <w:r>
        <w:tab/>
        <w:t>Wall - Wand-Ext-ERDG-4</w:t>
      </w:r>
      <w:r w:rsidR="00814629">
        <w:tab/>
      </w:r>
      <w:r w:rsidR="00814629" w:rsidRPr="00814629">
        <w:t>#10156</w:t>
      </w:r>
      <w:r w:rsidR="00AA7DD0">
        <w:tab/>
      </w:r>
    </w:p>
    <w:p w:rsidR="00814629" w:rsidRDefault="00814629">
      <w:r>
        <w:br w:type="page"/>
      </w:r>
    </w:p>
    <w:p w:rsidR="00814629" w:rsidRDefault="00814629" w:rsidP="00814629">
      <w:r>
        <w:lastRenderedPageBreak/>
        <w:tab/>
        <w:t xml:space="preserve">Wall - Wand-Int-ERDG-1  </w:t>
      </w:r>
      <w:r>
        <w:tab/>
      </w:r>
      <w:r w:rsidRPr="00814629">
        <w:t xml:space="preserve">#18111 </w:t>
      </w:r>
    </w:p>
    <w:p w:rsidR="005B3651" w:rsidRDefault="005B3651" w:rsidP="005B3651"/>
    <w:p w:rsidR="00814629" w:rsidRPr="004D075E" w:rsidRDefault="00814629" w:rsidP="005B3651">
      <w:r w:rsidRPr="004D075E">
        <w:t>Referenziert in</w:t>
      </w:r>
    </w:p>
    <w:p w:rsidR="00814629" w:rsidRPr="00814629" w:rsidRDefault="00814629" w:rsidP="005B3651">
      <w:pPr>
        <w:rPr>
          <w:lang w:val="en-US"/>
        </w:rPr>
      </w:pPr>
      <w:r w:rsidRPr="00814629">
        <w:rPr>
          <w:lang w:val="en-US"/>
        </w:rPr>
        <w:t>#18186 - IFCRELASSOCIATESMATERIAL</w:t>
      </w:r>
    </w:p>
    <w:p w:rsidR="005B3651" w:rsidRPr="00814629" w:rsidRDefault="00814629">
      <w:pPr>
        <w:rPr>
          <w:lang w:val="en-US"/>
        </w:rPr>
      </w:pPr>
      <w:r w:rsidRPr="00814629">
        <w:rPr>
          <w:lang w:val="en-US"/>
        </w:rPr>
        <w:t>#18213 – IFCRELCONNECTSPATHELEMENTS</w:t>
      </w:r>
    </w:p>
    <w:p w:rsidR="00814629" w:rsidRDefault="00814629">
      <w:pPr>
        <w:rPr>
          <w:lang w:val="en-US"/>
        </w:rPr>
      </w:pPr>
      <w:r w:rsidRPr="00814629">
        <w:rPr>
          <w:lang w:val="en-US"/>
        </w:rPr>
        <w:t xml:space="preserve">#18228 </w:t>
      </w:r>
      <w:r>
        <w:rPr>
          <w:lang w:val="en-US"/>
        </w:rPr>
        <w:t>–</w:t>
      </w:r>
      <w:r w:rsidRPr="00814629">
        <w:rPr>
          <w:lang w:val="en-US"/>
        </w:rPr>
        <w:t xml:space="preserve"> IFCRELDEFINESBYPROPERTIES</w:t>
      </w:r>
    </w:p>
    <w:p w:rsidR="00814629" w:rsidRDefault="00814629">
      <w:pPr>
        <w:rPr>
          <w:lang w:val="en-US"/>
        </w:rPr>
      </w:pPr>
      <w:r>
        <w:rPr>
          <w:lang w:val="en-US"/>
        </w:rPr>
        <w:t xml:space="preserve">#18266 – </w:t>
      </w:r>
      <w:r w:rsidRPr="00814629">
        <w:rPr>
          <w:lang w:val="en-US"/>
        </w:rPr>
        <w:t>IFCRELDEFINESBYPROPERTIES</w:t>
      </w:r>
    </w:p>
    <w:p w:rsidR="00814629" w:rsidRDefault="00814629">
      <w:pPr>
        <w:rPr>
          <w:lang w:val="en-US"/>
        </w:rPr>
      </w:pPr>
      <w:r>
        <w:rPr>
          <w:lang w:val="en-US"/>
        </w:rPr>
        <w:t xml:space="preserve">#19015 – </w:t>
      </w:r>
      <w:r w:rsidRPr="00814629">
        <w:rPr>
          <w:lang w:val="en-US"/>
        </w:rPr>
        <w:t>IFCRELCONNECTSPATHELEMENTS</w:t>
      </w:r>
    </w:p>
    <w:p w:rsidR="00814629" w:rsidRDefault="00814629">
      <w:pPr>
        <w:rPr>
          <w:lang w:val="en-US"/>
        </w:rPr>
      </w:pPr>
      <w:r>
        <w:rPr>
          <w:lang w:val="en-US"/>
        </w:rPr>
        <w:t xml:space="preserve">#211430 – </w:t>
      </w:r>
      <w:r w:rsidRPr="00814629">
        <w:rPr>
          <w:lang w:val="en-US"/>
        </w:rPr>
        <w:t>IFCRELCONTAINEDINSPATIALSTRUCTURE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BuildingstoreyContainer</w:t>
      </w:r>
      <w:proofErr w:type="spellEnd"/>
    </w:p>
    <w:p w:rsidR="00814629" w:rsidRDefault="00814629">
      <w:pPr>
        <w:rPr>
          <w:lang w:val="en-US"/>
        </w:rPr>
      </w:pPr>
      <w:r>
        <w:rPr>
          <w:lang w:val="en-US"/>
        </w:rPr>
        <w:t xml:space="preserve">#302746 – </w:t>
      </w:r>
      <w:r w:rsidRPr="00814629">
        <w:rPr>
          <w:lang w:val="en-US"/>
        </w:rPr>
        <w:t>IFCRELSPACEBOUNDARY</w:t>
      </w:r>
    </w:p>
    <w:p w:rsidR="00814629" w:rsidRDefault="00814629">
      <w:pPr>
        <w:rPr>
          <w:lang w:val="en-US"/>
        </w:rPr>
      </w:pPr>
      <w:r>
        <w:rPr>
          <w:lang w:val="en-US"/>
        </w:rPr>
        <w:t xml:space="preserve">#303447 – </w:t>
      </w:r>
      <w:r w:rsidRPr="00814629">
        <w:rPr>
          <w:lang w:val="en-US"/>
        </w:rPr>
        <w:t>IFCRELSPACEBOUNDARY</w:t>
      </w:r>
    </w:p>
    <w:p w:rsidR="00814629" w:rsidRDefault="00814629">
      <w:pPr>
        <w:rPr>
          <w:lang w:val="en-US"/>
        </w:rPr>
      </w:pPr>
      <w:r>
        <w:rPr>
          <w:lang w:val="en-US"/>
        </w:rPr>
        <w:t xml:space="preserve">#306423 – </w:t>
      </w:r>
      <w:r w:rsidRPr="00814629">
        <w:rPr>
          <w:lang w:val="en-US"/>
        </w:rPr>
        <w:t>IFCRELDEFINESBYTYPE</w:t>
      </w:r>
      <w:r>
        <w:rPr>
          <w:lang w:val="en-US"/>
        </w:rPr>
        <w:t xml:space="preserve"> </w:t>
      </w:r>
      <w:r w:rsidR="00020491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Leichtbeton</w:t>
      </w:r>
      <w:proofErr w:type="spellEnd"/>
    </w:p>
    <w:p w:rsidR="00020491" w:rsidRDefault="00020491">
      <w:pPr>
        <w:rPr>
          <w:lang w:val="en-US"/>
        </w:rPr>
      </w:pPr>
    </w:p>
    <w:p w:rsidR="00814629" w:rsidRPr="00814629" w:rsidRDefault="00814629">
      <w:pPr>
        <w:rPr>
          <w:lang w:val="en-US"/>
        </w:rPr>
      </w:pPr>
      <w:r w:rsidRPr="00814629">
        <w:rPr>
          <w:lang w:val="en-US"/>
        </w:rPr>
        <w:br w:type="page"/>
      </w:r>
    </w:p>
    <w:p w:rsidR="005B3651" w:rsidRDefault="000D5533">
      <w:pPr>
        <w:rPr>
          <w:lang w:val="en-US"/>
        </w:rPr>
      </w:pPr>
      <w:r w:rsidRPr="000D5533">
        <w:rPr>
          <w:lang w:val="en-US"/>
        </w:rPr>
        <w:lastRenderedPageBreak/>
        <w:t>#302746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IfcRelSpaceBoundary</w:t>
      </w:r>
      <w:proofErr w:type="spellEnd"/>
    </w:p>
    <w:p w:rsidR="00733058" w:rsidRDefault="00733058">
      <w:pPr>
        <w:rPr>
          <w:lang w:val="en-US"/>
        </w:rPr>
      </w:pPr>
      <w:r>
        <w:rPr>
          <w:lang w:val="en-US"/>
        </w:rPr>
        <w:tab/>
        <w:t>#29</w:t>
      </w:r>
    </w:p>
    <w:p w:rsidR="000D5533" w:rsidRDefault="000D5533">
      <w:pPr>
        <w:rPr>
          <w:lang w:val="en-US"/>
        </w:rPr>
      </w:pPr>
      <w:r>
        <w:rPr>
          <w:lang w:val="en-US"/>
        </w:rPr>
        <w:tab/>
        <w:t xml:space="preserve">#211107 - </w:t>
      </w:r>
      <w:proofErr w:type="spellStart"/>
      <w:r>
        <w:rPr>
          <w:lang w:val="en-US"/>
        </w:rPr>
        <w:t>IfcSpace</w:t>
      </w:r>
      <w:proofErr w:type="spellEnd"/>
    </w:p>
    <w:p w:rsidR="000D5533" w:rsidRDefault="000D5533">
      <w:pPr>
        <w:rPr>
          <w:lang w:val="en-US"/>
        </w:rPr>
      </w:pPr>
      <w:r>
        <w:rPr>
          <w:lang w:val="en-US"/>
        </w:rPr>
        <w:tab/>
        <w:t xml:space="preserve">#18111 - </w:t>
      </w:r>
      <w:r w:rsidRPr="000D5533">
        <w:rPr>
          <w:lang w:val="en-US"/>
        </w:rPr>
        <w:t>IFCWALLSTANDARDCASE</w:t>
      </w:r>
    </w:p>
    <w:p w:rsidR="000D5533" w:rsidRDefault="000D5533">
      <w:pPr>
        <w:rPr>
          <w:lang w:val="en-US"/>
        </w:rPr>
      </w:pPr>
      <w:r>
        <w:rPr>
          <w:lang w:val="en-US"/>
        </w:rPr>
        <w:tab/>
        <w:t xml:space="preserve">#302745 – </w:t>
      </w:r>
      <w:r w:rsidRPr="000D5533">
        <w:rPr>
          <w:lang w:val="en-US"/>
        </w:rPr>
        <w:t>IFCCONNECTIONSURFACEGEOMETRY</w:t>
      </w:r>
    </w:p>
    <w:p w:rsidR="000D5533" w:rsidRDefault="000D55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#302741 – </w:t>
      </w:r>
      <w:r w:rsidRPr="000D5533">
        <w:rPr>
          <w:lang w:val="en-US"/>
        </w:rPr>
        <w:t>IFCCURVEBOUNDEDPLANE</w:t>
      </w:r>
    </w:p>
    <w:p w:rsidR="000D5533" w:rsidRDefault="000D55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 w:rsidR="00733058">
        <w:rPr>
          <w:lang w:val="en-US"/>
        </w:rPr>
        <w:t xml:space="preserve">302714 – </w:t>
      </w:r>
      <w:r w:rsidR="00733058" w:rsidRPr="00733058">
        <w:rPr>
          <w:lang w:val="en-US"/>
        </w:rPr>
        <w:t>IFCPLANE</w:t>
      </w:r>
    </w:p>
    <w:p w:rsidR="00733058" w:rsidRDefault="007330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#302711 - </w:t>
      </w:r>
      <w:r w:rsidRPr="00733058">
        <w:rPr>
          <w:lang w:val="en-US"/>
        </w:rPr>
        <w:t>IFCAXIS2PLACEMENT3D</w:t>
      </w:r>
    </w:p>
    <w:p w:rsidR="00733058" w:rsidRDefault="007330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#56 – </w:t>
      </w:r>
      <w:r w:rsidRPr="00733058">
        <w:rPr>
          <w:lang w:val="en-US"/>
        </w:rPr>
        <w:t>IFCCARTESIANPOINT</w:t>
      </w:r>
      <w:r>
        <w:rPr>
          <w:lang w:val="en-US"/>
        </w:rPr>
        <w:t xml:space="preserve"> (0</w:t>
      </w:r>
      <w:proofErr w:type="gramStart"/>
      <w:r>
        <w:rPr>
          <w:lang w:val="en-US"/>
        </w:rPr>
        <w:t>,0,0</w:t>
      </w:r>
      <w:proofErr w:type="gramEnd"/>
      <w:r>
        <w:rPr>
          <w:lang w:val="en-US"/>
        </w:rPr>
        <w:t>)</w:t>
      </w:r>
    </w:p>
    <w:p w:rsidR="00733058" w:rsidRDefault="007330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#302707 – </w:t>
      </w:r>
      <w:r w:rsidRPr="00733058">
        <w:rPr>
          <w:lang w:val="en-US"/>
        </w:rPr>
        <w:t>IFCDIRECTION</w:t>
      </w:r>
      <w:r>
        <w:rPr>
          <w:lang w:val="en-US"/>
        </w:rPr>
        <w:t xml:space="preserve"> (0,-1</w:t>
      </w:r>
      <w:proofErr w:type="gramStart"/>
      <w:r>
        <w:rPr>
          <w:lang w:val="en-US"/>
        </w:rPr>
        <w:t>,0</w:t>
      </w:r>
      <w:proofErr w:type="gramEnd"/>
      <w:r>
        <w:rPr>
          <w:lang w:val="en-US"/>
        </w:rPr>
        <w:t>)</w:t>
      </w:r>
    </w:p>
    <w:p w:rsidR="00733058" w:rsidRDefault="007330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#44 – </w:t>
      </w:r>
      <w:r w:rsidRPr="00733058">
        <w:rPr>
          <w:lang w:val="en-US"/>
        </w:rPr>
        <w:t>IFCDIRECTION</w:t>
      </w:r>
      <w:r>
        <w:rPr>
          <w:lang w:val="en-US"/>
        </w:rPr>
        <w:t xml:space="preserve"> (1</w:t>
      </w:r>
      <w:proofErr w:type="gramStart"/>
      <w:r>
        <w:rPr>
          <w:lang w:val="en-US"/>
        </w:rPr>
        <w:t>,0,0</w:t>
      </w:r>
      <w:proofErr w:type="gramEnd"/>
      <w:r>
        <w:rPr>
          <w:lang w:val="en-US"/>
        </w:rPr>
        <w:t>)</w:t>
      </w:r>
    </w:p>
    <w:p w:rsidR="00733058" w:rsidRDefault="007330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#302737 – </w:t>
      </w:r>
      <w:r w:rsidRPr="00733058">
        <w:rPr>
          <w:lang w:val="en-US"/>
        </w:rPr>
        <w:t>IFCCOMPOSITECURVE</w:t>
      </w:r>
    </w:p>
    <w:p w:rsidR="00733058" w:rsidRDefault="007330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#302733 – </w:t>
      </w:r>
      <w:r w:rsidRPr="00733058">
        <w:rPr>
          <w:lang w:val="en-US"/>
        </w:rPr>
        <w:t>IFCCOMPOSITECURVESEGMENT</w:t>
      </w:r>
    </w:p>
    <w:p w:rsidR="00733058" w:rsidRDefault="00733058" w:rsidP="00733058">
      <w:pPr>
        <w:ind w:left="2124" w:firstLine="708"/>
        <w:rPr>
          <w:lang w:val="en-US"/>
        </w:rPr>
      </w:pPr>
      <w:r>
        <w:rPr>
          <w:lang w:val="en-US"/>
        </w:rPr>
        <w:t xml:space="preserve">     #302729 – </w:t>
      </w:r>
      <w:r w:rsidRPr="00733058">
        <w:rPr>
          <w:lang w:val="en-US"/>
        </w:rPr>
        <w:t>IFCPOLYLINE</w:t>
      </w:r>
      <w:r>
        <w:rPr>
          <w:lang w:val="en-US"/>
        </w:rPr>
        <w:t xml:space="preserve"> (0,0,0)(3.71,0,0)(3.71,2.5,0)(0,2.5,0)(0,0,0)</w:t>
      </w:r>
    </w:p>
    <w:p w:rsidR="00733058" w:rsidRDefault="007330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20491" w:rsidRDefault="00020491">
      <w:pPr>
        <w:rPr>
          <w:lang w:val="en-US"/>
        </w:rPr>
      </w:pPr>
      <w:r>
        <w:rPr>
          <w:lang w:val="en-US"/>
        </w:rPr>
        <w:br w:type="page"/>
      </w:r>
    </w:p>
    <w:p w:rsidR="00020491" w:rsidRDefault="00020491" w:rsidP="00020491">
      <w:pPr>
        <w:pStyle w:val="berschrift2"/>
        <w:rPr>
          <w:lang w:val="en-US"/>
        </w:rPr>
      </w:pPr>
      <w:r>
        <w:rPr>
          <w:lang w:val="en-US"/>
        </w:rPr>
        <w:lastRenderedPageBreak/>
        <w:t>Building</w:t>
      </w:r>
    </w:p>
    <w:p w:rsidR="00020491" w:rsidRDefault="00020491" w:rsidP="00020491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764  -</w:t>
      </w:r>
      <w:proofErr w:type="gramEnd"/>
      <w:r>
        <w:rPr>
          <w:lang w:val="en-US"/>
        </w:rPr>
        <w:t xml:space="preserve"> IFCBUILDING</w:t>
      </w:r>
    </w:p>
    <w:p w:rsidR="00020491" w:rsidRDefault="00020491" w:rsidP="00020491">
      <w:pPr>
        <w:rPr>
          <w:lang w:val="en-US"/>
        </w:rPr>
      </w:pPr>
      <w:r>
        <w:rPr>
          <w:lang w:val="en-US"/>
        </w:rPr>
        <w:tab/>
        <w:t xml:space="preserve">#29 - </w:t>
      </w:r>
      <w:r w:rsidRPr="00020491">
        <w:rPr>
          <w:lang w:val="en-US"/>
        </w:rPr>
        <w:t>IFCOWNERHISTORY</w:t>
      </w:r>
    </w:p>
    <w:p w:rsidR="00020491" w:rsidRDefault="00020491" w:rsidP="00020491">
      <w:pPr>
        <w:rPr>
          <w:lang w:val="en-US"/>
        </w:rPr>
      </w:pPr>
      <w:r>
        <w:rPr>
          <w:lang w:val="en-US"/>
        </w:rPr>
        <w:tab/>
        <w:t xml:space="preserve">#761 – </w:t>
      </w:r>
      <w:r w:rsidRPr="00020491">
        <w:rPr>
          <w:lang w:val="en-US"/>
        </w:rPr>
        <w:t>IFCLOCALPLACEMENT</w:t>
      </w:r>
    </w:p>
    <w:p w:rsidR="00020491" w:rsidRDefault="00020491" w:rsidP="000204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#747 – </w:t>
      </w:r>
      <w:r w:rsidRPr="00020491">
        <w:rPr>
          <w:lang w:val="en-US"/>
        </w:rPr>
        <w:t>IFCLOCALPLACEMENT</w:t>
      </w:r>
    </w:p>
    <w:p w:rsidR="00020491" w:rsidRDefault="00020491" w:rsidP="000204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#60 - </w:t>
      </w:r>
      <w:r w:rsidRPr="00020491">
        <w:rPr>
          <w:lang w:val="en-US"/>
        </w:rPr>
        <w:t>IFCAXIS2PLACEMENT3D</w:t>
      </w:r>
    </w:p>
    <w:p w:rsidR="00020491" w:rsidRDefault="00020491" w:rsidP="00020491">
      <w:pPr>
        <w:rPr>
          <w:lang w:val="en-US"/>
        </w:rPr>
      </w:pPr>
      <w:proofErr w:type="spellStart"/>
      <w:r>
        <w:rPr>
          <w:lang w:val="en-US"/>
        </w:rPr>
        <w:t>Referenziert</w:t>
      </w:r>
      <w:proofErr w:type="spellEnd"/>
      <w:r>
        <w:rPr>
          <w:lang w:val="en-US"/>
        </w:rPr>
        <w:t xml:space="preserve"> in</w:t>
      </w:r>
    </w:p>
    <w:p w:rsidR="00020491" w:rsidRDefault="00020491" w:rsidP="00020491">
      <w:pPr>
        <w:rPr>
          <w:lang w:val="en-US"/>
        </w:rPr>
      </w:pPr>
      <w:r w:rsidRPr="00020491">
        <w:rPr>
          <w:lang w:val="en-US"/>
        </w:rPr>
        <w:t>#306337</w:t>
      </w:r>
      <w:r>
        <w:rPr>
          <w:lang w:val="en-US"/>
        </w:rPr>
        <w:t xml:space="preserve"> – </w:t>
      </w:r>
      <w:r w:rsidRPr="00020491">
        <w:rPr>
          <w:lang w:val="en-US"/>
        </w:rPr>
        <w:t>IFCRELDEFINESBYPROPERTIES</w:t>
      </w:r>
    </w:p>
    <w:p w:rsidR="00020491" w:rsidRDefault="00020491" w:rsidP="00020491">
      <w:pPr>
        <w:rPr>
          <w:lang w:val="en-US"/>
        </w:rPr>
      </w:pPr>
      <w:r>
        <w:rPr>
          <w:lang w:val="en-US"/>
        </w:rPr>
        <w:tab/>
        <w:t xml:space="preserve">#29 - </w:t>
      </w:r>
      <w:r w:rsidRPr="00020491">
        <w:rPr>
          <w:lang w:val="en-US"/>
        </w:rPr>
        <w:t>IFCOWNERHISTORY</w:t>
      </w:r>
    </w:p>
    <w:p w:rsidR="00020491" w:rsidRDefault="00020491" w:rsidP="00020491">
      <w:pPr>
        <w:rPr>
          <w:lang w:val="en-US"/>
        </w:rPr>
      </w:pPr>
      <w:r>
        <w:rPr>
          <w:lang w:val="en-US"/>
        </w:rPr>
        <w:tab/>
        <w:t xml:space="preserve">#306333 – </w:t>
      </w:r>
      <w:r w:rsidRPr="00020491">
        <w:rPr>
          <w:lang w:val="en-US"/>
        </w:rPr>
        <w:t>IFCPROPERTYSET</w:t>
      </w:r>
    </w:p>
    <w:p w:rsidR="00020491" w:rsidRDefault="00020491" w:rsidP="000204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#29 – </w:t>
      </w:r>
      <w:r w:rsidRPr="00020491">
        <w:rPr>
          <w:lang w:val="en-US"/>
        </w:rPr>
        <w:t>IFCOWNERHISTORY</w:t>
      </w:r>
    </w:p>
    <w:p w:rsidR="00020491" w:rsidRDefault="00020491" w:rsidP="000204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20491">
        <w:rPr>
          <w:lang w:val="en-US"/>
        </w:rPr>
        <w:t>#306339</w:t>
      </w:r>
      <w:r>
        <w:rPr>
          <w:lang w:val="en-US"/>
        </w:rPr>
        <w:t xml:space="preserve"> – </w:t>
      </w:r>
      <w:r w:rsidRPr="00020491">
        <w:rPr>
          <w:lang w:val="en-US"/>
        </w:rPr>
        <w:t>IFCPROPERTYSINGLEVALUE</w:t>
      </w:r>
      <w:r>
        <w:rPr>
          <w:lang w:val="en-US"/>
        </w:rPr>
        <w:t xml:space="preserve"> - </w:t>
      </w:r>
      <w:proofErr w:type="spellStart"/>
      <w:r w:rsidRPr="00020491">
        <w:rPr>
          <w:lang w:val="en-US"/>
        </w:rPr>
        <w:t>BuildingID</w:t>
      </w:r>
      <w:proofErr w:type="spellEnd"/>
    </w:p>
    <w:p w:rsidR="00020491" w:rsidRDefault="00020491" w:rsidP="000204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20491">
        <w:rPr>
          <w:lang w:val="en-US"/>
        </w:rPr>
        <w:t>#306344</w:t>
      </w:r>
      <w:r>
        <w:rPr>
          <w:lang w:val="en-US"/>
        </w:rPr>
        <w:t xml:space="preserve"> - </w:t>
      </w:r>
      <w:r w:rsidRPr="00020491">
        <w:rPr>
          <w:lang w:val="en-US"/>
        </w:rPr>
        <w:t>IFCPROPERTYSINGLEVALUE</w:t>
      </w:r>
      <w:r>
        <w:rPr>
          <w:lang w:val="en-US"/>
        </w:rPr>
        <w:t xml:space="preserve"> - </w:t>
      </w:r>
      <w:proofErr w:type="spellStart"/>
      <w:r w:rsidRPr="00020491">
        <w:rPr>
          <w:lang w:val="en-US"/>
        </w:rPr>
        <w:t>IsPermanentID</w:t>
      </w:r>
      <w:proofErr w:type="spellEnd"/>
    </w:p>
    <w:p w:rsidR="00020491" w:rsidRDefault="00020491" w:rsidP="000204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20491">
        <w:rPr>
          <w:lang w:val="en-US"/>
        </w:rPr>
        <w:t>#306349</w:t>
      </w:r>
      <w:r>
        <w:rPr>
          <w:lang w:val="en-US"/>
        </w:rPr>
        <w:t xml:space="preserve"> - </w:t>
      </w:r>
      <w:r w:rsidRPr="00020491">
        <w:rPr>
          <w:lang w:val="en-US"/>
        </w:rPr>
        <w:t>IFCPROPERTYSINGLEVALUE</w:t>
      </w:r>
      <w:r>
        <w:rPr>
          <w:lang w:val="en-US"/>
        </w:rPr>
        <w:t xml:space="preserve"> - </w:t>
      </w:r>
      <w:proofErr w:type="spellStart"/>
      <w:r w:rsidRPr="00020491">
        <w:rPr>
          <w:lang w:val="en-US"/>
        </w:rPr>
        <w:t>SprinklerProtection</w:t>
      </w:r>
      <w:proofErr w:type="spellEnd"/>
    </w:p>
    <w:p w:rsidR="00020491" w:rsidRDefault="00020491" w:rsidP="000204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20491">
        <w:rPr>
          <w:lang w:val="en-US"/>
        </w:rPr>
        <w:t>#306354</w:t>
      </w:r>
      <w:r>
        <w:rPr>
          <w:lang w:val="en-US"/>
        </w:rPr>
        <w:t xml:space="preserve"> - </w:t>
      </w:r>
      <w:r w:rsidRPr="00020491">
        <w:rPr>
          <w:lang w:val="en-US"/>
        </w:rPr>
        <w:t>IFCPROPERTYSINGLEVALUE</w:t>
      </w:r>
      <w:r>
        <w:rPr>
          <w:lang w:val="en-US"/>
        </w:rPr>
        <w:t xml:space="preserve"> - </w:t>
      </w:r>
      <w:proofErr w:type="spellStart"/>
      <w:r w:rsidRPr="00020491">
        <w:rPr>
          <w:lang w:val="en-US"/>
        </w:rPr>
        <w:t>SprinklerProtectionAutomatic</w:t>
      </w:r>
      <w:proofErr w:type="spellEnd"/>
    </w:p>
    <w:p w:rsidR="00020491" w:rsidRDefault="00020491" w:rsidP="000204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20491">
        <w:rPr>
          <w:lang w:val="en-US"/>
        </w:rPr>
        <w:t>#306359</w:t>
      </w:r>
      <w:r>
        <w:rPr>
          <w:lang w:val="en-US"/>
        </w:rPr>
        <w:t xml:space="preserve"> - </w:t>
      </w:r>
      <w:r w:rsidRPr="00020491">
        <w:rPr>
          <w:lang w:val="en-US"/>
        </w:rPr>
        <w:t>IFCPROPERTYSINGLEVALUE</w:t>
      </w:r>
      <w:r>
        <w:rPr>
          <w:lang w:val="en-US"/>
        </w:rPr>
        <w:t xml:space="preserve"> - </w:t>
      </w:r>
      <w:proofErr w:type="spellStart"/>
      <w:r w:rsidRPr="00020491">
        <w:rPr>
          <w:lang w:val="en-US"/>
        </w:rPr>
        <w:t>OccupancyType</w:t>
      </w:r>
      <w:proofErr w:type="spellEnd"/>
    </w:p>
    <w:p w:rsidR="00020491" w:rsidRPr="00814629" w:rsidRDefault="00020491" w:rsidP="000204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20491">
        <w:rPr>
          <w:lang w:val="en-US"/>
        </w:rPr>
        <w:t>#306364</w:t>
      </w:r>
      <w:r>
        <w:rPr>
          <w:lang w:val="en-US"/>
        </w:rPr>
        <w:t xml:space="preserve"> - </w:t>
      </w:r>
      <w:r w:rsidRPr="00020491">
        <w:rPr>
          <w:lang w:val="en-US"/>
        </w:rPr>
        <w:t>IFCPROPERTYSINGLEVALUE</w:t>
      </w:r>
      <w:r>
        <w:rPr>
          <w:lang w:val="en-US"/>
        </w:rPr>
        <w:t xml:space="preserve"> - </w:t>
      </w:r>
      <w:proofErr w:type="spellStart"/>
      <w:r w:rsidRPr="00020491">
        <w:rPr>
          <w:lang w:val="en-US"/>
        </w:rPr>
        <w:t>GrossPlannedArea</w:t>
      </w:r>
      <w:proofErr w:type="spellEnd"/>
    </w:p>
    <w:p w:rsidR="00020491" w:rsidRDefault="000204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20491">
        <w:rPr>
          <w:lang w:val="en-US"/>
        </w:rPr>
        <w:t>#306369</w:t>
      </w:r>
      <w:r>
        <w:rPr>
          <w:lang w:val="en-US"/>
        </w:rPr>
        <w:t xml:space="preserve"> - </w:t>
      </w:r>
      <w:r w:rsidRPr="00020491">
        <w:rPr>
          <w:lang w:val="en-US"/>
        </w:rPr>
        <w:t>IFCPROPERTYSINGLEVALUE</w:t>
      </w:r>
      <w:r>
        <w:rPr>
          <w:lang w:val="en-US"/>
        </w:rPr>
        <w:t xml:space="preserve"> - </w:t>
      </w:r>
      <w:proofErr w:type="spellStart"/>
      <w:r w:rsidRPr="00020491">
        <w:rPr>
          <w:lang w:val="en-US"/>
        </w:rPr>
        <w:t>NumberOfStoreys</w:t>
      </w:r>
      <w:proofErr w:type="spellEnd"/>
    </w:p>
    <w:p w:rsidR="00020491" w:rsidRDefault="000204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20491">
        <w:rPr>
          <w:lang w:val="en-US"/>
        </w:rPr>
        <w:t>#306374</w:t>
      </w:r>
      <w:r>
        <w:rPr>
          <w:lang w:val="en-US"/>
        </w:rPr>
        <w:t xml:space="preserve"> - </w:t>
      </w:r>
      <w:r w:rsidRPr="00020491">
        <w:rPr>
          <w:lang w:val="en-US"/>
        </w:rPr>
        <w:t>IFCPROPERTYSINGLEVALUE</w:t>
      </w:r>
      <w:r>
        <w:rPr>
          <w:lang w:val="en-US"/>
        </w:rPr>
        <w:t xml:space="preserve"> - </w:t>
      </w:r>
      <w:proofErr w:type="spellStart"/>
      <w:r w:rsidRPr="00020491">
        <w:rPr>
          <w:lang w:val="en-US"/>
        </w:rPr>
        <w:t>YearOfConstruction</w:t>
      </w:r>
      <w:proofErr w:type="spellEnd"/>
    </w:p>
    <w:p w:rsidR="00020491" w:rsidRDefault="000204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20491">
        <w:rPr>
          <w:lang w:val="en-US"/>
        </w:rPr>
        <w:t>#306379</w:t>
      </w:r>
      <w:r>
        <w:rPr>
          <w:lang w:val="en-US"/>
        </w:rPr>
        <w:t xml:space="preserve"> - </w:t>
      </w:r>
      <w:r w:rsidRPr="00020491">
        <w:rPr>
          <w:lang w:val="en-US"/>
        </w:rPr>
        <w:t>IFCPROPERTYSINGLEVALUE</w:t>
      </w:r>
      <w:r>
        <w:rPr>
          <w:lang w:val="en-US"/>
        </w:rPr>
        <w:t xml:space="preserve"> – </w:t>
      </w:r>
      <w:proofErr w:type="spellStart"/>
      <w:r w:rsidRPr="00020491">
        <w:rPr>
          <w:lang w:val="en-US"/>
        </w:rPr>
        <w:t>NetAreaPlanned</w:t>
      </w:r>
      <w:proofErr w:type="spellEnd"/>
    </w:p>
    <w:p w:rsidR="00020491" w:rsidRDefault="00020491">
      <w:pPr>
        <w:rPr>
          <w:lang w:val="en-US"/>
        </w:rPr>
      </w:pPr>
      <w:r w:rsidRPr="00020491">
        <w:rPr>
          <w:lang w:val="en-US"/>
        </w:rPr>
        <w:t>#306384</w:t>
      </w:r>
      <w:r>
        <w:rPr>
          <w:lang w:val="en-US"/>
        </w:rPr>
        <w:t xml:space="preserve"> – </w:t>
      </w:r>
      <w:r w:rsidRPr="00020491">
        <w:rPr>
          <w:lang w:val="en-US"/>
        </w:rPr>
        <w:t>IFCRELAGGREGATES</w:t>
      </w:r>
      <w:r>
        <w:rPr>
          <w:lang w:val="en-US"/>
        </w:rPr>
        <w:t xml:space="preserve"> ‘</w:t>
      </w:r>
      <w:proofErr w:type="spellStart"/>
      <w:r w:rsidRPr="00020491">
        <w:rPr>
          <w:lang w:val="en-US"/>
        </w:rPr>
        <w:t>BuildingContainer</w:t>
      </w:r>
      <w:proofErr w:type="spellEnd"/>
      <w:r>
        <w:rPr>
          <w:lang w:val="en-US"/>
        </w:rPr>
        <w:t>’</w:t>
      </w:r>
    </w:p>
    <w:p w:rsidR="00020491" w:rsidRDefault="00020491">
      <w:pPr>
        <w:rPr>
          <w:lang w:val="en-US"/>
        </w:rPr>
      </w:pPr>
      <w:r>
        <w:rPr>
          <w:lang w:val="en-US"/>
        </w:rPr>
        <w:tab/>
        <w:t>#29</w:t>
      </w:r>
    </w:p>
    <w:p w:rsidR="00020491" w:rsidRDefault="00020491">
      <w:pPr>
        <w:rPr>
          <w:lang w:val="en-US"/>
        </w:rPr>
      </w:pPr>
      <w:r>
        <w:rPr>
          <w:lang w:val="en-US"/>
        </w:rPr>
        <w:tab/>
        <w:t xml:space="preserve">#780 – </w:t>
      </w:r>
      <w:r w:rsidRPr="00020491">
        <w:rPr>
          <w:lang w:val="en-US"/>
        </w:rPr>
        <w:t>IFCBUILDINGSTOREY</w:t>
      </w:r>
      <w:r>
        <w:rPr>
          <w:lang w:val="en-US"/>
        </w:rPr>
        <w:t xml:space="preserve"> ‘</w:t>
      </w:r>
      <w:proofErr w:type="spellStart"/>
      <w:r>
        <w:rPr>
          <w:lang w:val="en-US"/>
        </w:rPr>
        <w:t>Erdgeschoss</w:t>
      </w:r>
      <w:proofErr w:type="spellEnd"/>
      <w:r>
        <w:rPr>
          <w:lang w:val="en-US"/>
        </w:rPr>
        <w:t>’</w:t>
      </w:r>
    </w:p>
    <w:p w:rsidR="00020491" w:rsidRDefault="00020491">
      <w:pPr>
        <w:rPr>
          <w:lang w:val="en-US"/>
        </w:rPr>
      </w:pPr>
      <w:r>
        <w:rPr>
          <w:lang w:val="en-US"/>
        </w:rPr>
        <w:tab/>
      </w:r>
      <w:r w:rsidRPr="00020491">
        <w:rPr>
          <w:lang w:val="en-US"/>
        </w:rPr>
        <w:t>#211445</w:t>
      </w:r>
      <w:r>
        <w:rPr>
          <w:lang w:val="en-US"/>
        </w:rPr>
        <w:t xml:space="preserve"> – </w:t>
      </w:r>
      <w:r w:rsidRPr="00020491">
        <w:rPr>
          <w:lang w:val="en-US"/>
        </w:rPr>
        <w:t>IFCBUILDINGSTOREY</w:t>
      </w:r>
      <w:r>
        <w:rPr>
          <w:lang w:val="en-US"/>
        </w:rPr>
        <w:t xml:space="preserve"> ‘</w:t>
      </w:r>
      <w:proofErr w:type="spellStart"/>
      <w:r>
        <w:rPr>
          <w:lang w:val="en-US"/>
        </w:rPr>
        <w:t>Dachgeschoss</w:t>
      </w:r>
      <w:proofErr w:type="spellEnd"/>
      <w:r>
        <w:rPr>
          <w:lang w:val="en-US"/>
        </w:rPr>
        <w:t>’</w:t>
      </w:r>
    </w:p>
    <w:p w:rsidR="00020491" w:rsidRDefault="00020491">
      <w:pPr>
        <w:rPr>
          <w:lang w:val="en-US"/>
        </w:rPr>
      </w:pPr>
      <w:r w:rsidRPr="00020491">
        <w:rPr>
          <w:lang w:val="en-US"/>
        </w:rPr>
        <w:t>#306404</w:t>
      </w:r>
      <w:r>
        <w:rPr>
          <w:lang w:val="en-US"/>
        </w:rPr>
        <w:t xml:space="preserve"> – </w:t>
      </w:r>
      <w:r w:rsidRPr="00020491">
        <w:rPr>
          <w:lang w:val="en-US"/>
        </w:rPr>
        <w:t>IFCRELAGGREGATES</w:t>
      </w:r>
      <w:r>
        <w:rPr>
          <w:lang w:val="en-US"/>
        </w:rPr>
        <w:t xml:space="preserve"> ‘</w:t>
      </w:r>
      <w:proofErr w:type="spellStart"/>
      <w:r w:rsidRPr="00020491">
        <w:rPr>
          <w:lang w:val="en-US"/>
        </w:rPr>
        <w:t>SiteContainer</w:t>
      </w:r>
      <w:proofErr w:type="spellEnd"/>
      <w:r>
        <w:rPr>
          <w:lang w:val="en-US"/>
        </w:rPr>
        <w:t>’</w:t>
      </w:r>
    </w:p>
    <w:p w:rsidR="00020491" w:rsidRDefault="00020491">
      <w:pPr>
        <w:rPr>
          <w:lang w:val="en-US"/>
        </w:rPr>
      </w:pPr>
      <w:r>
        <w:rPr>
          <w:lang w:val="en-US"/>
        </w:rPr>
        <w:tab/>
        <w:t>#29</w:t>
      </w:r>
    </w:p>
    <w:p w:rsidR="00020491" w:rsidRDefault="00020491">
      <w:pPr>
        <w:rPr>
          <w:lang w:val="en-US"/>
        </w:rPr>
      </w:pPr>
      <w:r>
        <w:rPr>
          <w:lang w:val="en-US"/>
        </w:rPr>
        <w:tab/>
      </w:r>
      <w:r w:rsidRPr="00020491">
        <w:rPr>
          <w:lang w:val="en-US"/>
        </w:rPr>
        <w:t>#751</w:t>
      </w:r>
      <w:r>
        <w:rPr>
          <w:lang w:val="en-US"/>
        </w:rPr>
        <w:t xml:space="preserve"> </w:t>
      </w:r>
      <w:r w:rsidR="00B66000">
        <w:rPr>
          <w:lang w:val="en-US"/>
        </w:rPr>
        <w:t>–</w:t>
      </w:r>
      <w:r>
        <w:rPr>
          <w:lang w:val="en-US"/>
        </w:rPr>
        <w:t xml:space="preserve"> </w:t>
      </w:r>
      <w:r w:rsidRPr="00020491">
        <w:rPr>
          <w:lang w:val="en-US"/>
        </w:rPr>
        <w:t>IFCSITE</w:t>
      </w:r>
    </w:p>
    <w:p w:rsidR="00B66000" w:rsidRDefault="00B66000">
      <w:pPr>
        <w:rPr>
          <w:lang w:val="en-US"/>
        </w:rPr>
      </w:pPr>
      <w:r>
        <w:rPr>
          <w:lang w:val="en-US"/>
        </w:rPr>
        <w:br w:type="page"/>
      </w:r>
    </w:p>
    <w:p w:rsidR="00B66000" w:rsidRDefault="00B66000" w:rsidP="00B66000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Fenster</w:t>
      </w:r>
      <w:proofErr w:type="spellEnd"/>
    </w:p>
    <w:p w:rsidR="00B66000" w:rsidRDefault="00B66000">
      <w:pPr>
        <w:rPr>
          <w:lang w:val="en-US"/>
        </w:rPr>
      </w:pPr>
    </w:p>
    <w:p w:rsidR="00B66000" w:rsidRDefault="00B66000">
      <w:pPr>
        <w:rPr>
          <w:lang w:val="en-US"/>
        </w:rPr>
      </w:pPr>
      <w:r>
        <w:rPr>
          <w:lang w:val="en-US"/>
        </w:rPr>
        <w:t xml:space="preserve">#8545 – </w:t>
      </w:r>
      <w:r w:rsidRPr="00B66000">
        <w:rPr>
          <w:lang w:val="en-US"/>
        </w:rPr>
        <w:t>IFCWINDOW</w:t>
      </w:r>
    </w:p>
    <w:p w:rsidR="00B66000" w:rsidRDefault="00B66000">
      <w:pPr>
        <w:rPr>
          <w:lang w:val="en-US"/>
        </w:rPr>
      </w:pPr>
      <w:r>
        <w:rPr>
          <w:lang w:val="en-US"/>
        </w:rPr>
        <w:tab/>
        <w:t xml:space="preserve">#29 - </w:t>
      </w:r>
      <w:r w:rsidRPr="00020491">
        <w:rPr>
          <w:lang w:val="en-US"/>
        </w:rPr>
        <w:t>IFCOWNERHISTORY</w:t>
      </w:r>
    </w:p>
    <w:p w:rsidR="00B66000" w:rsidRDefault="00B66000">
      <w:pPr>
        <w:rPr>
          <w:lang w:val="en-US"/>
        </w:rPr>
      </w:pPr>
      <w:r>
        <w:rPr>
          <w:lang w:val="en-US"/>
        </w:rPr>
        <w:tab/>
        <w:t xml:space="preserve">#7191 – </w:t>
      </w:r>
      <w:r w:rsidRPr="00B66000">
        <w:rPr>
          <w:lang w:val="en-US"/>
        </w:rPr>
        <w:t>IFCLOCALPLACEMENT</w:t>
      </w:r>
      <w:r>
        <w:rPr>
          <w:lang w:val="en-US"/>
        </w:rPr>
        <w:t xml:space="preserve"> </w:t>
      </w:r>
    </w:p>
    <w:p w:rsidR="00B66000" w:rsidRDefault="00B66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#7155 – </w:t>
      </w:r>
      <w:r w:rsidRPr="00B66000">
        <w:rPr>
          <w:lang w:val="en-US"/>
        </w:rPr>
        <w:t>IFCLOCALPLACEMENT</w:t>
      </w:r>
      <w:r>
        <w:rPr>
          <w:lang w:val="en-US"/>
        </w:rPr>
        <w:t xml:space="preserve"> – from IFCOPENINGELEMENT</w:t>
      </w:r>
    </w:p>
    <w:p w:rsidR="00B66000" w:rsidRDefault="00B66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#7188 - </w:t>
      </w:r>
      <w:r w:rsidRPr="00B66000">
        <w:rPr>
          <w:lang w:val="en-US"/>
        </w:rPr>
        <w:t>IFCAXIS2PLACEMENT3D</w:t>
      </w:r>
    </w:p>
    <w:p w:rsidR="00020491" w:rsidRDefault="00B66000">
      <w:pPr>
        <w:rPr>
          <w:lang w:val="en-US"/>
        </w:rPr>
      </w:pPr>
      <w:r>
        <w:rPr>
          <w:lang w:val="en-US"/>
        </w:rPr>
        <w:tab/>
        <w:t xml:space="preserve">#8541 – </w:t>
      </w:r>
      <w:r w:rsidRPr="00B66000">
        <w:rPr>
          <w:lang w:val="en-US"/>
        </w:rPr>
        <w:t>IFCPRODUCTDEFINITIONSHAPE</w:t>
      </w:r>
    </w:p>
    <w:p w:rsidR="00B66000" w:rsidRDefault="00B66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#16939 – </w:t>
      </w:r>
      <w:r w:rsidRPr="00B66000">
        <w:rPr>
          <w:lang w:val="en-US"/>
        </w:rPr>
        <w:t>IFCSHAPEREPRESENTATION</w:t>
      </w:r>
      <w:r>
        <w:rPr>
          <w:lang w:val="en-US"/>
        </w:rPr>
        <w:t xml:space="preserve"> ‘Body’ ‘</w:t>
      </w:r>
      <w:proofErr w:type="spellStart"/>
      <w:r w:rsidRPr="00B66000">
        <w:rPr>
          <w:lang w:val="en-US"/>
        </w:rPr>
        <w:t>MappedRepresentation</w:t>
      </w:r>
      <w:proofErr w:type="spellEnd"/>
      <w:r>
        <w:rPr>
          <w:lang w:val="en-US"/>
        </w:rPr>
        <w:t>’</w:t>
      </w:r>
    </w:p>
    <w:p w:rsidR="00B66000" w:rsidRDefault="00B66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#229 - </w:t>
      </w:r>
      <w:r w:rsidRPr="00B66000">
        <w:rPr>
          <w:lang w:val="en-US"/>
        </w:rPr>
        <w:t>IFCGEOMETRICREPRESENTATIONCONTEXT</w:t>
      </w:r>
    </w:p>
    <w:p w:rsidR="00B66000" w:rsidRDefault="00B66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#16936 – </w:t>
      </w:r>
      <w:r w:rsidRPr="00B66000">
        <w:rPr>
          <w:lang w:val="en-US"/>
        </w:rPr>
        <w:t>IFCMAPPEDITEM</w:t>
      </w:r>
    </w:p>
    <w:p w:rsidR="00B66000" w:rsidRDefault="00B66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#16931 – </w:t>
      </w:r>
      <w:r w:rsidRPr="00B66000">
        <w:rPr>
          <w:lang w:val="en-US"/>
        </w:rPr>
        <w:t>IFCREPRESENTATIONMAP</w:t>
      </w:r>
    </w:p>
    <w:p w:rsidR="00B66000" w:rsidRDefault="00B66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#16928 - </w:t>
      </w:r>
      <w:r w:rsidRPr="00B66000">
        <w:rPr>
          <w:lang w:val="en-US"/>
        </w:rPr>
        <w:t>IFCAXIS2PLACEMENT3D</w:t>
      </w:r>
    </w:p>
    <w:p w:rsidR="00B66000" w:rsidRDefault="00B66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#8535 - </w:t>
      </w:r>
      <w:r w:rsidRPr="00B66000">
        <w:rPr>
          <w:lang w:val="en-US"/>
        </w:rPr>
        <w:t>IFCSHAPEREPRESENTATION</w:t>
      </w:r>
    </w:p>
    <w:p w:rsidR="00B66000" w:rsidRDefault="00B66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#16933 - </w:t>
      </w:r>
      <w:r w:rsidRPr="00B66000">
        <w:rPr>
          <w:lang w:val="en-US"/>
        </w:rPr>
        <w:t>IFCCARTESIANTRANSFORMATIONOPERATOR3D</w:t>
      </w:r>
    </w:p>
    <w:p w:rsidR="00B66000" w:rsidRDefault="00B66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#56 – </w:t>
      </w:r>
      <w:r w:rsidRPr="00B66000">
        <w:rPr>
          <w:lang w:val="en-US"/>
        </w:rPr>
        <w:t>IFCCARTESIANPOINT</w:t>
      </w:r>
      <w:r>
        <w:rPr>
          <w:lang w:val="en-US"/>
        </w:rPr>
        <w:t xml:space="preserve"> (0</w:t>
      </w:r>
      <w:proofErr w:type="gramStart"/>
      <w:r>
        <w:rPr>
          <w:lang w:val="en-US"/>
        </w:rPr>
        <w:t>,0,0</w:t>
      </w:r>
      <w:proofErr w:type="gramEnd"/>
      <w:r>
        <w:rPr>
          <w:lang w:val="en-US"/>
        </w:rPr>
        <w:t>)</w:t>
      </w:r>
    </w:p>
    <w:p w:rsidR="00B66000" w:rsidRDefault="00B66000">
      <w:pPr>
        <w:rPr>
          <w:lang w:val="en-US"/>
        </w:rPr>
      </w:pPr>
    </w:p>
    <w:p w:rsidR="00B66000" w:rsidRDefault="00B66000">
      <w:pPr>
        <w:rPr>
          <w:lang w:val="en-US"/>
        </w:rPr>
      </w:pPr>
      <w:proofErr w:type="spellStart"/>
      <w:r>
        <w:rPr>
          <w:lang w:val="en-US"/>
        </w:rPr>
        <w:t>Referenziert</w:t>
      </w:r>
      <w:proofErr w:type="spellEnd"/>
      <w:r>
        <w:rPr>
          <w:lang w:val="en-US"/>
        </w:rPr>
        <w:t xml:space="preserve"> in</w:t>
      </w:r>
    </w:p>
    <w:p w:rsidR="00B66000" w:rsidRDefault="00B66000">
      <w:pPr>
        <w:rPr>
          <w:lang w:val="en-US"/>
        </w:rPr>
      </w:pPr>
    </w:p>
    <w:p w:rsidR="00B66000" w:rsidRDefault="00B66000">
      <w:pPr>
        <w:rPr>
          <w:lang w:val="en-US"/>
        </w:rPr>
      </w:pPr>
      <w:r w:rsidRPr="00B66000">
        <w:rPr>
          <w:lang w:val="en-US"/>
        </w:rPr>
        <w:t>#8565</w:t>
      </w:r>
      <w:r>
        <w:rPr>
          <w:lang w:val="en-US"/>
        </w:rPr>
        <w:t xml:space="preserve"> –</w:t>
      </w:r>
      <w:r w:rsidRPr="00B66000">
        <w:rPr>
          <w:lang w:val="en-US"/>
        </w:rPr>
        <w:t xml:space="preserve"> IFCRELFILLSELEMENT</w:t>
      </w:r>
    </w:p>
    <w:p w:rsidR="00B66000" w:rsidRDefault="00B66000">
      <w:pPr>
        <w:rPr>
          <w:lang w:val="en-US"/>
        </w:rPr>
      </w:pPr>
      <w:r>
        <w:rPr>
          <w:lang w:val="en-US"/>
        </w:rPr>
        <w:tab/>
        <w:t>#29</w:t>
      </w:r>
    </w:p>
    <w:p w:rsidR="00B66000" w:rsidRDefault="00B66000">
      <w:pPr>
        <w:rPr>
          <w:lang w:val="en-US"/>
        </w:rPr>
      </w:pPr>
      <w:r>
        <w:rPr>
          <w:lang w:val="en-US"/>
        </w:rPr>
        <w:tab/>
        <w:t xml:space="preserve">#7158 - </w:t>
      </w:r>
      <w:r w:rsidRPr="00B66000">
        <w:rPr>
          <w:lang w:val="en-US"/>
        </w:rPr>
        <w:t>IFCOPENINGELEMENT</w:t>
      </w:r>
    </w:p>
    <w:p w:rsidR="00B66000" w:rsidRDefault="00B66000">
      <w:pPr>
        <w:rPr>
          <w:lang w:val="en-US"/>
        </w:rPr>
      </w:pPr>
      <w:r>
        <w:rPr>
          <w:lang w:val="en-US"/>
        </w:rPr>
        <w:tab/>
        <w:t xml:space="preserve">#8545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Fenster</w:t>
      </w:r>
      <w:proofErr w:type="spellEnd"/>
    </w:p>
    <w:p w:rsidR="00B66000" w:rsidRDefault="00B66000">
      <w:pPr>
        <w:rPr>
          <w:lang w:val="en-US"/>
        </w:rPr>
      </w:pPr>
      <w:r w:rsidRPr="00B66000">
        <w:rPr>
          <w:lang w:val="en-US"/>
        </w:rPr>
        <w:t>#8585</w:t>
      </w:r>
      <w:r>
        <w:rPr>
          <w:lang w:val="en-US"/>
        </w:rPr>
        <w:t xml:space="preserve"> –</w:t>
      </w:r>
      <w:r w:rsidRPr="00B66000">
        <w:rPr>
          <w:lang w:val="en-US"/>
        </w:rPr>
        <w:t xml:space="preserve"> </w:t>
      </w:r>
      <w:proofErr w:type="gramStart"/>
      <w:r w:rsidRPr="00B66000">
        <w:rPr>
          <w:lang w:val="en-US"/>
        </w:rPr>
        <w:t>IFCRELDEFINESBYTYPE</w:t>
      </w:r>
      <w:r w:rsidR="004D075E">
        <w:rPr>
          <w:lang w:val="en-US"/>
        </w:rPr>
        <w:t xml:space="preserve">  ‘</w:t>
      </w:r>
      <w:r w:rsidR="004D075E" w:rsidRPr="004D075E">
        <w:rPr>
          <w:lang w:val="en-US"/>
        </w:rPr>
        <w:t>IFC2x</w:t>
      </w:r>
      <w:proofErr w:type="gramEnd"/>
      <w:r w:rsidR="004D075E" w:rsidRPr="004D075E">
        <w:rPr>
          <w:lang w:val="en-US"/>
        </w:rPr>
        <w:t>_WindowDoubleVert</w:t>
      </w:r>
      <w:r w:rsidR="004D075E">
        <w:rPr>
          <w:lang w:val="en-US"/>
        </w:rPr>
        <w:t>’</w:t>
      </w:r>
    </w:p>
    <w:p w:rsidR="004D075E" w:rsidRDefault="004D075E">
      <w:pPr>
        <w:rPr>
          <w:lang w:val="en-US"/>
        </w:rPr>
      </w:pPr>
      <w:r>
        <w:rPr>
          <w:lang w:val="en-US"/>
        </w:rPr>
        <w:tab/>
        <w:t>#29</w:t>
      </w:r>
    </w:p>
    <w:p w:rsidR="004D075E" w:rsidRDefault="004D075E">
      <w:pPr>
        <w:rPr>
          <w:lang w:val="en-US"/>
        </w:rPr>
      </w:pPr>
      <w:r>
        <w:rPr>
          <w:lang w:val="en-US"/>
        </w:rPr>
        <w:tab/>
        <w:t xml:space="preserve">#8545 – </w:t>
      </w:r>
      <w:r w:rsidRPr="004D075E">
        <w:rPr>
          <w:lang w:val="en-US"/>
        </w:rPr>
        <w:t>IFCWINDOW</w:t>
      </w:r>
      <w:r>
        <w:rPr>
          <w:lang w:val="en-US"/>
        </w:rPr>
        <w:t xml:space="preserve"> …</w:t>
      </w:r>
    </w:p>
    <w:p w:rsidR="004D075E" w:rsidRDefault="004D075E">
      <w:pPr>
        <w:rPr>
          <w:lang w:val="en-US"/>
        </w:rPr>
      </w:pPr>
      <w:r>
        <w:rPr>
          <w:lang w:val="en-US"/>
        </w:rPr>
        <w:tab/>
        <w:t xml:space="preserve">#8578 – </w:t>
      </w:r>
      <w:r w:rsidRPr="004D075E">
        <w:rPr>
          <w:lang w:val="en-US"/>
        </w:rPr>
        <w:t>IFCWINDOWSTYLE</w:t>
      </w:r>
      <w:r>
        <w:rPr>
          <w:lang w:val="en-US"/>
        </w:rPr>
        <w:t xml:space="preserve"> </w:t>
      </w:r>
      <w:r>
        <w:rPr>
          <w:lang w:val="en-US"/>
        </w:rPr>
        <w:t>‘</w:t>
      </w:r>
      <w:r w:rsidRPr="004D075E">
        <w:rPr>
          <w:lang w:val="en-US"/>
        </w:rPr>
        <w:t>IFC2x_WindowDoubleVert</w:t>
      </w:r>
      <w:r>
        <w:rPr>
          <w:lang w:val="en-US"/>
        </w:rPr>
        <w:t>’</w:t>
      </w:r>
    </w:p>
    <w:p w:rsidR="004D075E" w:rsidRDefault="004D07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#29</w:t>
      </w:r>
    </w:p>
    <w:p w:rsidR="004D075E" w:rsidRDefault="004D07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#8566 - </w:t>
      </w:r>
      <w:r w:rsidRPr="004D075E">
        <w:rPr>
          <w:lang w:val="en-US"/>
        </w:rPr>
        <w:t>IFCWINDOWLININGPR</w:t>
      </w:r>
      <w:bookmarkStart w:id="0" w:name="_GoBack"/>
      <w:bookmarkEnd w:id="0"/>
      <w:r w:rsidRPr="004D075E">
        <w:rPr>
          <w:lang w:val="en-US"/>
        </w:rPr>
        <w:t>OPERTIES</w:t>
      </w:r>
    </w:p>
    <w:p w:rsidR="004D075E" w:rsidRDefault="004D07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#8570 - </w:t>
      </w:r>
      <w:r w:rsidRPr="004D075E">
        <w:rPr>
          <w:lang w:val="en-US"/>
        </w:rPr>
        <w:t>IFCWINDOWPANELPROPERTIES</w:t>
      </w:r>
    </w:p>
    <w:p w:rsidR="004D075E" w:rsidRDefault="004D07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#8574 - </w:t>
      </w:r>
      <w:r w:rsidRPr="004D075E">
        <w:rPr>
          <w:lang w:val="en-US"/>
        </w:rPr>
        <w:t>IFCWINDOWPANELPROPERTIES</w:t>
      </w:r>
    </w:p>
    <w:p w:rsidR="004D075E" w:rsidRDefault="004D075E">
      <w:pPr>
        <w:rPr>
          <w:lang w:val="en-US"/>
        </w:rPr>
      </w:pPr>
    </w:p>
    <w:p w:rsidR="00B66000" w:rsidRDefault="00B66000">
      <w:pPr>
        <w:rPr>
          <w:lang w:val="en-US"/>
        </w:rPr>
      </w:pPr>
      <w:r w:rsidRPr="00B66000">
        <w:rPr>
          <w:lang w:val="en-US"/>
        </w:rPr>
        <w:lastRenderedPageBreak/>
        <w:t>#8591</w:t>
      </w:r>
      <w:r>
        <w:rPr>
          <w:lang w:val="en-US"/>
        </w:rPr>
        <w:t xml:space="preserve"> –</w:t>
      </w:r>
      <w:r w:rsidRPr="00B66000">
        <w:rPr>
          <w:lang w:val="en-US"/>
        </w:rPr>
        <w:t xml:space="preserve"> IFCRELDEFINESBYPROPERTIES</w:t>
      </w:r>
    </w:p>
    <w:p w:rsidR="004D075E" w:rsidRDefault="004D075E">
      <w:pPr>
        <w:rPr>
          <w:lang w:val="en-US"/>
        </w:rPr>
      </w:pPr>
      <w:r>
        <w:rPr>
          <w:lang w:val="en-US"/>
        </w:rPr>
        <w:tab/>
        <w:t>#29</w:t>
      </w:r>
    </w:p>
    <w:p w:rsidR="004D075E" w:rsidRDefault="004D075E">
      <w:pPr>
        <w:rPr>
          <w:lang w:val="en-US"/>
        </w:rPr>
      </w:pPr>
      <w:r>
        <w:rPr>
          <w:lang w:val="en-US"/>
        </w:rPr>
        <w:tab/>
        <w:t>#8545</w:t>
      </w:r>
      <w:r>
        <w:rPr>
          <w:lang w:val="en-US"/>
        </w:rPr>
        <w:t xml:space="preserve"> – </w:t>
      </w:r>
      <w:r w:rsidRPr="004D075E">
        <w:rPr>
          <w:lang w:val="en-US"/>
        </w:rPr>
        <w:t>IFCWINDOW</w:t>
      </w:r>
      <w:r>
        <w:rPr>
          <w:lang w:val="en-US"/>
        </w:rPr>
        <w:t xml:space="preserve"> …</w:t>
      </w:r>
    </w:p>
    <w:p w:rsidR="004D075E" w:rsidRDefault="004D075E">
      <w:pPr>
        <w:rPr>
          <w:lang w:val="en-US"/>
        </w:rPr>
      </w:pPr>
      <w:r>
        <w:rPr>
          <w:lang w:val="en-US"/>
        </w:rPr>
        <w:tab/>
        <w:t xml:space="preserve">#8587 – </w:t>
      </w:r>
      <w:r w:rsidRPr="004D075E">
        <w:rPr>
          <w:lang w:val="en-US"/>
        </w:rPr>
        <w:t>IFCPROPERTYSET</w:t>
      </w:r>
    </w:p>
    <w:p w:rsidR="004D075E" w:rsidRDefault="004D07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#8593 – </w:t>
      </w:r>
      <w:r w:rsidRPr="004D075E">
        <w:rPr>
          <w:lang w:val="en-US"/>
        </w:rPr>
        <w:t>IFCPROPERTYSINGLEVALUE</w:t>
      </w:r>
      <w:r>
        <w:rPr>
          <w:lang w:val="en-US"/>
        </w:rPr>
        <w:t xml:space="preserve"> ‘</w:t>
      </w:r>
      <w:proofErr w:type="spellStart"/>
      <w:r w:rsidRPr="004D075E">
        <w:rPr>
          <w:lang w:val="en-US"/>
        </w:rPr>
        <w:t>IsExternal</w:t>
      </w:r>
      <w:proofErr w:type="spellEnd"/>
      <w:r>
        <w:rPr>
          <w:lang w:val="en-US"/>
        </w:rPr>
        <w:t>’</w:t>
      </w:r>
    </w:p>
    <w:p w:rsidR="004D075E" w:rsidRDefault="004D07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#8598 – </w:t>
      </w:r>
      <w:r w:rsidRPr="004D075E">
        <w:rPr>
          <w:lang w:val="en-US"/>
        </w:rPr>
        <w:t>IFCPROPERTYSINGLEVALUE</w:t>
      </w:r>
      <w:r>
        <w:rPr>
          <w:lang w:val="en-US"/>
        </w:rPr>
        <w:t xml:space="preserve"> </w:t>
      </w:r>
      <w:r w:rsidRPr="004D075E">
        <w:rPr>
          <w:lang w:val="en-US"/>
        </w:rPr>
        <w:t>'</w:t>
      </w:r>
      <w:proofErr w:type="spellStart"/>
      <w:r w:rsidRPr="004D075E">
        <w:rPr>
          <w:lang w:val="en-US"/>
        </w:rPr>
        <w:t>ThermalTransmittance</w:t>
      </w:r>
      <w:proofErr w:type="spellEnd"/>
      <w:r w:rsidRPr="004D075E">
        <w:rPr>
          <w:lang w:val="en-US"/>
        </w:rPr>
        <w:t>'</w:t>
      </w:r>
    </w:p>
    <w:p w:rsidR="004D075E" w:rsidRDefault="004D075E">
      <w:pPr>
        <w:rPr>
          <w:lang w:val="en-US"/>
        </w:rPr>
      </w:pPr>
    </w:p>
    <w:p w:rsidR="004D075E" w:rsidRDefault="004D075E">
      <w:pPr>
        <w:rPr>
          <w:lang w:val="en-US"/>
        </w:rPr>
      </w:pPr>
    </w:p>
    <w:p w:rsidR="004D075E" w:rsidRDefault="004D075E">
      <w:pPr>
        <w:rPr>
          <w:lang w:val="en-US"/>
        </w:rPr>
      </w:pPr>
    </w:p>
    <w:p w:rsidR="004D075E" w:rsidRDefault="004D075E">
      <w:pPr>
        <w:rPr>
          <w:lang w:val="en-US"/>
        </w:rPr>
      </w:pPr>
      <w:r>
        <w:rPr>
          <w:lang w:val="en-US"/>
        </w:rPr>
        <w:br w:type="page"/>
      </w:r>
    </w:p>
    <w:p w:rsidR="004D075E" w:rsidRDefault="004D075E">
      <w:pPr>
        <w:rPr>
          <w:lang w:val="en-US"/>
        </w:rPr>
      </w:pPr>
    </w:p>
    <w:p w:rsidR="00B66000" w:rsidRDefault="00B66000">
      <w:pPr>
        <w:rPr>
          <w:lang w:val="en-US"/>
        </w:rPr>
      </w:pPr>
      <w:r w:rsidRPr="00B66000">
        <w:rPr>
          <w:lang w:val="en-US"/>
        </w:rPr>
        <w:t>#211430</w:t>
      </w:r>
      <w:r>
        <w:rPr>
          <w:lang w:val="en-US"/>
        </w:rPr>
        <w:t xml:space="preserve"> –</w:t>
      </w:r>
      <w:r w:rsidRPr="00B66000">
        <w:rPr>
          <w:lang w:val="en-US"/>
        </w:rPr>
        <w:t xml:space="preserve"> IFCRELCONTAINEDINSPATIALSTRUCTURE</w:t>
      </w:r>
      <w:r>
        <w:rPr>
          <w:lang w:val="en-US"/>
        </w:rPr>
        <w:t xml:space="preserve"> ‘</w:t>
      </w:r>
      <w:proofErr w:type="spellStart"/>
      <w:r>
        <w:rPr>
          <w:lang w:val="en-US"/>
        </w:rPr>
        <w:t>BuildingStoreyContainer</w:t>
      </w:r>
      <w:proofErr w:type="spellEnd"/>
      <w:r>
        <w:rPr>
          <w:lang w:val="en-US"/>
        </w:rPr>
        <w:t>’</w:t>
      </w:r>
    </w:p>
    <w:p w:rsidR="00B66000" w:rsidRPr="00814629" w:rsidRDefault="00B66000">
      <w:pPr>
        <w:rPr>
          <w:lang w:val="en-US"/>
        </w:rPr>
      </w:pPr>
      <w:r w:rsidRPr="00B66000">
        <w:rPr>
          <w:lang w:val="en-US"/>
        </w:rPr>
        <w:t>#303218</w:t>
      </w:r>
      <w:r>
        <w:rPr>
          <w:lang w:val="en-US"/>
        </w:rPr>
        <w:t xml:space="preserve"> -</w:t>
      </w:r>
      <w:r w:rsidRPr="00B66000">
        <w:rPr>
          <w:lang w:val="en-US"/>
        </w:rPr>
        <w:t xml:space="preserve"> IFCRELSPACEBOUNDARY</w:t>
      </w:r>
    </w:p>
    <w:sectPr w:rsidR="00B66000" w:rsidRPr="008146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51"/>
    <w:rsid w:val="00020491"/>
    <w:rsid w:val="000D5533"/>
    <w:rsid w:val="0032462F"/>
    <w:rsid w:val="004D075E"/>
    <w:rsid w:val="005B3651"/>
    <w:rsid w:val="00733058"/>
    <w:rsid w:val="00814629"/>
    <w:rsid w:val="00AA7DD0"/>
    <w:rsid w:val="00B66000"/>
    <w:rsid w:val="00C71452"/>
    <w:rsid w:val="00CD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BDB26-F0DA-460E-AF79-C4B6B10C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3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0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3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0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562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Fechner</dc:creator>
  <cp:keywords/>
  <dc:description/>
  <cp:lastModifiedBy>Heiko Fechner</cp:lastModifiedBy>
  <cp:revision>6</cp:revision>
  <dcterms:created xsi:type="dcterms:W3CDTF">2021-10-13T14:07:00Z</dcterms:created>
  <dcterms:modified xsi:type="dcterms:W3CDTF">2021-11-10T13:51:00Z</dcterms:modified>
</cp:coreProperties>
</file>