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AA810" w14:textId="77777777" w:rsidR="00005472" w:rsidRPr="00005472" w:rsidRDefault="00005472" w:rsidP="000054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5472">
        <w:rPr>
          <w:rFonts w:ascii="Times New Roman" w:eastAsia="Times New Roman" w:hAnsi="Times New Roman" w:cs="Times New Roman"/>
          <w:b/>
          <w:bCs/>
          <w:kern w:val="0"/>
          <w:sz w:val="27"/>
          <w:szCs w:val="27"/>
          <w:lang w:eastAsia="en-IN"/>
          <w14:ligatures w14:val="none"/>
        </w:rPr>
        <w:t>1. Introduction and Strategic Context</w:t>
      </w:r>
    </w:p>
    <w:p w14:paraId="246E287C" w14:textId="02378836"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The </w:t>
      </w:r>
      <w:r w:rsidRPr="00005472">
        <w:rPr>
          <w:rFonts w:ascii="Times New Roman" w:eastAsia="Times New Roman" w:hAnsi="Times New Roman" w:cs="Times New Roman"/>
          <w:b/>
          <w:bCs/>
          <w:kern w:val="0"/>
          <w:sz w:val="24"/>
          <w:szCs w:val="24"/>
          <w:lang w:eastAsia="en-IN"/>
          <w14:ligatures w14:val="none"/>
        </w:rPr>
        <w:t>Global Animation Collectibles Market</w:t>
      </w:r>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kern w:val="0"/>
          <w:sz w:val="24"/>
          <w:szCs w:val="24"/>
          <w:lang w:eastAsia="en-IN"/>
          <w14:ligatures w14:val="none"/>
        </w:rPr>
        <w:t xml:space="preserve">is projected to grow at a </w:t>
      </w:r>
      <w:r w:rsidRPr="00005472">
        <w:rPr>
          <w:rFonts w:ascii="Times New Roman" w:eastAsia="Times New Roman" w:hAnsi="Times New Roman" w:cs="Times New Roman"/>
          <w:b/>
          <w:bCs/>
          <w:kern w:val="0"/>
          <w:sz w:val="24"/>
          <w:szCs w:val="24"/>
          <w:lang w:eastAsia="en-IN"/>
          <w14:ligatures w14:val="none"/>
        </w:rPr>
        <w:t>CAGR of 9.1%</w:t>
      </w:r>
      <w:r w:rsidRPr="00005472">
        <w:rPr>
          <w:rFonts w:ascii="Times New Roman" w:eastAsia="Times New Roman" w:hAnsi="Times New Roman" w:cs="Times New Roman"/>
          <w:kern w:val="0"/>
          <w:sz w:val="24"/>
          <w:szCs w:val="24"/>
          <w:lang w:eastAsia="en-IN"/>
          <w14:ligatures w14:val="none"/>
        </w:rPr>
        <w:t xml:space="preserve">, valued at </w:t>
      </w:r>
      <w:r w:rsidRPr="00005472">
        <w:rPr>
          <w:rFonts w:ascii="Times New Roman" w:eastAsia="Times New Roman" w:hAnsi="Times New Roman" w:cs="Times New Roman"/>
          <w:b/>
          <w:bCs/>
          <w:kern w:val="0"/>
          <w:sz w:val="24"/>
          <w:szCs w:val="24"/>
          <w:lang w:eastAsia="en-IN"/>
          <w14:ligatures w14:val="none"/>
        </w:rPr>
        <w:t>USD 5.3 billion in 2024</w:t>
      </w:r>
      <w:r w:rsidRPr="00005472">
        <w:rPr>
          <w:rFonts w:ascii="Times New Roman" w:eastAsia="Times New Roman" w:hAnsi="Times New Roman" w:cs="Times New Roman"/>
          <w:kern w:val="0"/>
          <w:sz w:val="24"/>
          <w:szCs w:val="24"/>
          <w:lang w:eastAsia="en-IN"/>
          <w14:ligatures w14:val="none"/>
        </w:rPr>
        <w:t xml:space="preserve">, and likely to hit </w:t>
      </w:r>
      <w:r w:rsidRPr="00005472">
        <w:rPr>
          <w:rFonts w:ascii="Times New Roman" w:eastAsia="Times New Roman" w:hAnsi="Times New Roman" w:cs="Times New Roman"/>
          <w:b/>
          <w:bCs/>
          <w:kern w:val="0"/>
          <w:sz w:val="24"/>
          <w:szCs w:val="24"/>
          <w:lang w:eastAsia="en-IN"/>
          <w14:ligatures w14:val="none"/>
        </w:rPr>
        <w:t>USD 9.8 billion by 2030</w:t>
      </w:r>
      <w:r w:rsidRPr="00005472">
        <w:rPr>
          <w:rFonts w:ascii="Times New Roman" w:eastAsia="Times New Roman" w:hAnsi="Times New Roman" w:cs="Times New Roman"/>
          <w:kern w:val="0"/>
          <w:sz w:val="24"/>
          <w:szCs w:val="24"/>
          <w:lang w:eastAsia="en-IN"/>
          <w14:ligatures w14:val="none"/>
        </w:rPr>
        <w:t xml:space="preserve">, based on internal estimates from </w:t>
      </w:r>
      <w:r w:rsidRPr="00005472">
        <w:rPr>
          <w:rFonts w:ascii="Times New Roman" w:eastAsia="Times New Roman" w:hAnsi="Times New Roman" w:cs="Times New Roman"/>
          <w:b/>
          <w:bCs/>
          <w:kern w:val="0"/>
          <w:sz w:val="24"/>
          <w:szCs w:val="24"/>
          <w:lang w:eastAsia="en-IN"/>
          <w14:ligatures w14:val="none"/>
        </w:rPr>
        <w:t>Strategic Market Research</w:t>
      </w:r>
      <w:r w:rsidRPr="00005472">
        <w:rPr>
          <w:rFonts w:ascii="Times New Roman" w:eastAsia="Times New Roman" w:hAnsi="Times New Roman" w:cs="Times New Roman"/>
          <w:kern w:val="0"/>
          <w:sz w:val="24"/>
          <w:szCs w:val="24"/>
          <w:lang w:eastAsia="en-IN"/>
          <w14:ligatures w14:val="none"/>
        </w:rPr>
        <w:t>.</w:t>
      </w:r>
    </w:p>
    <w:p w14:paraId="3113D924"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Animation collectibles — once seen as niche memorabilia — are now firmly in the mainstream, spanning action figures, resin statues, limited-edition art, and digital assets tied to beloved characters. This market isn’t just about nostalgia anymore. It’s a fast-evolving space driven by fan engagement, IP monetization, and the fusion of pop culture with physical and digital assets.</w:t>
      </w:r>
    </w:p>
    <w:p w14:paraId="617E077A"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Streaming giants, anime franchises, and global gaming IPs are </w:t>
      </w:r>
      <w:proofErr w:type="spellStart"/>
      <w:r w:rsidRPr="00005472">
        <w:rPr>
          <w:rFonts w:ascii="Times New Roman" w:eastAsia="Times New Roman" w:hAnsi="Times New Roman" w:cs="Times New Roman"/>
          <w:kern w:val="0"/>
          <w:sz w:val="24"/>
          <w:szCs w:val="24"/>
          <w:lang w:eastAsia="en-IN"/>
          <w14:ligatures w14:val="none"/>
        </w:rPr>
        <w:t>fueling</w:t>
      </w:r>
      <w:proofErr w:type="spellEnd"/>
      <w:r w:rsidRPr="00005472">
        <w:rPr>
          <w:rFonts w:ascii="Times New Roman" w:eastAsia="Times New Roman" w:hAnsi="Times New Roman" w:cs="Times New Roman"/>
          <w:kern w:val="0"/>
          <w:sz w:val="24"/>
          <w:szCs w:val="24"/>
          <w:lang w:eastAsia="en-IN"/>
          <w14:ligatures w14:val="none"/>
        </w:rPr>
        <w:t xml:space="preserve"> the demand. Titles like </w:t>
      </w:r>
      <w:r w:rsidRPr="00005472">
        <w:rPr>
          <w:rFonts w:ascii="Times New Roman" w:eastAsia="Times New Roman" w:hAnsi="Times New Roman" w:cs="Times New Roman"/>
          <w:i/>
          <w:iCs/>
          <w:kern w:val="0"/>
          <w:sz w:val="24"/>
          <w:szCs w:val="24"/>
          <w:lang w:eastAsia="en-IN"/>
          <w14:ligatures w14:val="none"/>
        </w:rPr>
        <w:t>Demon Slayer</w:t>
      </w:r>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i/>
          <w:iCs/>
          <w:kern w:val="0"/>
          <w:sz w:val="24"/>
          <w:szCs w:val="24"/>
          <w:lang w:eastAsia="en-IN"/>
          <w14:ligatures w14:val="none"/>
        </w:rPr>
        <w:t>Spider-Verse</w:t>
      </w:r>
      <w:r w:rsidRPr="00005472">
        <w:rPr>
          <w:rFonts w:ascii="Times New Roman" w:eastAsia="Times New Roman" w:hAnsi="Times New Roman" w:cs="Times New Roman"/>
          <w:kern w:val="0"/>
          <w:sz w:val="24"/>
          <w:szCs w:val="24"/>
          <w:lang w:eastAsia="en-IN"/>
          <w14:ligatures w14:val="none"/>
        </w:rPr>
        <w:t xml:space="preserve">, and </w:t>
      </w:r>
      <w:r w:rsidRPr="00005472">
        <w:rPr>
          <w:rFonts w:ascii="Times New Roman" w:eastAsia="Times New Roman" w:hAnsi="Times New Roman" w:cs="Times New Roman"/>
          <w:i/>
          <w:iCs/>
          <w:kern w:val="0"/>
          <w:sz w:val="24"/>
          <w:szCs w:val="24"/>
          <w:lang w:eastAsia="en-IN"/>
          <w14:ligatures w14:val="none"/>
        </w:rPr>
        <w:t>One Piece</w:t>
      </w:r>
      <w:r w:rsidRPr="00005472">
        <w:rPr>
          <w:rFonts w:ascii="Times New Roman" w:eastAsia="Times New Roman" w:hAnsi="Times New Roman" w:cs="Times New Roman"/>
          <w:kern w:val="0"/>
          <w:sz w:val="24"/>
          <w:szCs w:val="24"/>
          <w:lang w:eastAsia="en-IN"/>
          <w14:ligatures w14:val="none"/>
        </w:rPr>
        <w:t xml:space="preserve"> aren’t just hits on screen — they’re commercial engines off-screen, spawning merchandise drops that sell out in hours. Meanwhile, companies are no longer targeting just children. Gen Z and millennials — raised on </w:t>
      </w:r>
      <w:proofErr w:type="spellStart"/>
      <w:r w:rsidRPr="00005472">
        <w:rPr>
          <w:rFonts w:ascii="Times New Roman" w:eastAsia="Times New Roman" w:hAnsi="Times New Roman" w:cs="Times New Roman"/>
          <w:kern w:val="0"/>
          <w:sz w:val="24"/>
          <w:szCs w:val="24"/>
          <w:lang w:eastAsia="en-IN"/>
          <w14:ligatures w14:val="none"/>
        </w:rPr>
        <w:t>Toonami</w:t>
      </w:r>
      <w:proofErr w:type="spellEnd"/>
      <w:r w:rsidRPr="00005472">
        <w:rPr>
          <w:rFonts w:ascii="Times New Roman" w:eastAsia="Times New Roman" w:hAnsi="Times New Roman" w:cs="Times New Roman"/>
          <w:kern w:val="0"/>
          <w:sz w:val="24"/>
          <w:szCs w:val="24"/>
          <w:lang w:eastAsia="en-IN"/>
          <w14:ligatures w14:val="none"/>
        </w:rPr>
        <w:t>, Cartoon Network, and Studio Ghibli — make up a large share of high-ticket buyers.</w:t>
      </w:r>
    </w:p>
    <w:p w14:paraId="3AF1C583"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05472">
        <w:rPr>
          <w:rFonts w:ascii="Times New Roman" w:eastAsia="Times New Roman" w:hAnsi="Times New Roman" w:cs="Times New Roman"/>
          <w:kern w:val="0"/>
          <w:sz w:val="24"/>
          <w:szCs w:val="24"/>
          <w:lang w:eastAsia="en-IN"/>
          <w14:ligatures w14:val="none"/>
        </w:rPr>
        <w:t>So</w:t>
      </w:r>
      <w:proofErr w:type="gramEnd"/>
      <w:r w:rsidRPr="00005472">
        <w:rPr>
          <w:rFonts w:ascii="Times New Roman" w:eastAsia="Times New Roman" w:hAnsi="Times New Roman" w:cs="Times New Roman"/>
          <w:kern w:val="0"/>
          <w:sz w:val="24"/>
          <w:szCs w:val="24"/>
          <w:lang w:eastAsia="en-IN"/>
          <w14:ligatures w14:val="none"/>
        </w:rPr>
        <w:t xml:space="preserve"> what’s changed? First, platforms like Whatnot, eBay Live, and Popshop Live are reshaping how collectibles are bought — often via livestream auctions and influencer showcases. Second, collectors are blending physical and digital assets. NFT-verified figures, augmented reality overlays, and blockchain-authenticated cards are all entering the space. </w:t>
      </w:r>
      <w:r w:rsidRPr="00005472">
        <w:rPr>
          <w:rFonts w:ascii="Times New Roman" w:eastAsia="Times New Roman" w:hAnsi="Times New Roman" w:cs="Times New Roman"/>
          <w:i/>
          <w:iCs/>
          <w:kern w:val="0"/>
          <w:sz w:val="24"/>
          <w:szCs w:val="24"/>
          <w:lang w:eastAsia="en-IN"/>
          <w14:ligatures w14:val="none"/>
        </w:rPr>
        <w:t>This convergence is turning collectibles into portfolio-worthy assets for both fans and investors.</w:t>
      </w:r>
    </w:p>
    <w:p w14:paraId="68330589"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Retailers are taking note too. </w:t>
      </w:r>
      <w:r w:rsidRPr="00005472">
        <w:rPr>
          <w:rFonts w:ascii="Times New Roman" w:eastAsia="Times New Roman" w:hAnsi="Times New Roman" w:cs="Times New Roman"/>
          <w:b/>
          <w:bCs/>
          <w:kern w:val="0"/>
          <w:sz w:val="24"/>
          <w:szCs w:val="24"/>
          <w:lang w:eastAsia="en-IN"/>
          <w14:ligatures w14:val="none"/>
        </w:rPr>
        <w:t>Target</w:t>
      </w:r>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b/>
          <w:bCs/>
          <w:kern w:val="0"/>
          <w:sz w:val="24"/>
          <w:szCs w:val="24"/>
          <w:lang w:eastAsia="en-IN"/>
          <w14:ligatures w14:val="none"/>
        </w:rPr>
        <w:t>Walmart</w:t>
      </w:r>
      <w:r w:rsidRPr="00005472">
        <w:rPr>
          <w:rFonts w:ascii="Times New Roman" w:eastAsia="Times New Roman" w:hAnsi="Times New Roman" w:cs="Times New Roman"/>
          <w:kern w:val="0"/>
          <w:sz w:val="24"/>
          <w:szCs w:val="24"/>
          <w:lang w:eastAsia="en-IN"/>
          <w14:ligatures w14:val="none"/>
        </w:rPr>
        <w:t xml:space="preserve">, and </w:t>
      </w:r>
      <w:r w:rsidRPr="00005472">
        <w:rPr>
          <w:rFonts w:ascii="Times New Roman" w:eastAsia="Times New Roman" w:hAnsi="Times New Roman" w:cs="Times New Roman"/>
          <w:b/>
          <w:bCs/>
          <w:kern w:val="0"/>
          <w:sz w:val="24"/>
          <w:szCs w:val="24"/>
          <w:lang w:eastAsia="en-IN"/>
          <w14:ligatures w14:val="none"/>
        </w:rPr>
        <w:t>GameStop</w:t>
      </w:r>
      <w:r w:rsidRPr="00005472">
        <w:rPr>
          <w:rFonts w:ascii="Times New Roman" w:eastAsia="Times New Roman" w:hAnsi="Times New Roman" w:cs="Times New Roman"/>
          <w:kern w:val="0"/>
          <w:sz w:val="24"/>
          <w:szCs w:val="24"/>
          <w:lang w:eastAsia="en-IN"/>
          <w14:ligatures w14:val="none"/>
        </w:rPr>
        <w:t xml:space="preserve"> have expanded shelf space for exclusives, while </w:t>
      </w:r>
      <w:r w:rsidRPr="00005472">
        <w:rPr>
          <w:rFonts w:ascii="Times New Roman" w:eastAsia="Times New Roman" w:hAnsi="Times New Roman" w:cs="Times New Roman"/>
          <w:b/>
          <w:bCs/>
          <w:kern w:val="0"/>
          <w:sz w:val="24"/>
          <w:szCs w:val="24"/>
          <w:lang w:eastAsia="en-IN"/>
          <w14:ligatures w14:val="none"/>
        </w:rPr>
        <w:t>Bandai</w:t>
      </w:r>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b/>
          <w:bCs/>
          <w:kern w:val="0"/>
          <w:sz w:val="24"/>
          <w:szCs w:val="24"/>
          <w:lang w:eastAsia="en-IN"/>
          <w14:ligatures w14:val="none"/>
        </w:rPr>
        <w:t>Funko</w:t>
      </w:r>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b/>
          <w:bCs/>
          <w:kern w:val="0"/>
          <w:sz w:val="24"/>
          <w:szCs w:val="24"/>
          <w:lang w:eastAsia="en-IN"/>
          <w14:ligatures w14:val="none"/>
        </w:rPr>
        <w:t>Good Smile Company</w:t>
      </w:r>
      <w:r w:rsidRPr="00005472">
        <w:rPr>
          <w:rFonts w:ascii="Times New Roman" w:eastAsia="Times New Roman" w:hAnsi="Times New Roman" w:cs="Times New Roman"/>
          <w:kern w:val="0"/>
          <w:sz w:val="24"/>
          <w:szCs w:val="24"/>
          <w:lang w:eastAsia="en-IN"/>
          <w14:ligatures w14:val="none"/>
        </w:rPr>
        <w:t xml:space="preserve">, and </w:t>
      </w:r>
      <w:r w:rsidRPr="00005472">
        <w:rPr>
          <w:rFonts w:ascii="Times New Roman" w:eastAsia="Times New Roman" w:hAnsi="Times New Roman" w:cs="Times New Roman"/>
          <w:b/>
          <w:bCs/>
          <w:kern w:val="0"/>
          <w:sz w:val="24"/>
          <w:szCs w:val="24"/>
          <w:lang w:eastAsia="en-IN"/>
          <w14:ligatures w14:val="none"/>
        </w:rPr>
        <w:t>Hasbro</w:t>
      </w:r>
      <w:r w:rsidRPr="00005472">
        <w:rPr>
          <w:rFonts w:ascii="Times New Roman" w:eastAsia="Times New Roman" w:hAnsi="Times New Roman" w:cs="Times New Roman"/>
          <w:kern w:val="0"/>
          <w:sz w:val="24"/>
          <w:szCs w:val="24"/>
          <w:lang w:eastAsia="en-IN"/>
          <w14:ligatures w14:val="none"/>
        </w:rPr>
        <w:t xml:space="preserve"> are aggressively pursuing licensing deals with streaming platforms and anime producers.</w:t>
      </w:r>
    </w:p>
    <w:p w14:paraId="08683589"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At the same time, global fan events like Comic-Con, Anime Expo, and Gamescom are becoming key sales and launch moments. These conventions aren't just fandom hubs — they're market testing grounds for product drops and preorders.</w:t>
      </w:r>
    </w:p>
    <w:p w14:paraId="20DA774D"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The stakeholder map now includes:</w:t>
      </w:r>
    </w:p>
    <w:p w14:paraId="781F9717" w14:textId="77777777" w:rsidR="00005472" w:rsidRPr="00005472" w:rsidRDefault="00005472" w:rsidP="000054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Toy and figure manufacturers</w:t>
      </w:r>
      <w:r w:rsidRPr="00005472">
        <w:rPr>
          <w:rFonts w:ascii="Times New Roman" w:eastAsia="Times New Roman" w:hAnsi="Times New Roman" w:cs="Times New Roman"/>
          <w:kern w:val="0"/>
          <w:sz w:val="24"/>
          <w:szCs w:val="24"/>
          <w:lang w:eastAsia="en-IN"/>
          <w14:ligatures w14:val="none"/>
        </w:rPr>
        <w:t xml:space="preserve"> expanding into premium and collectible lines</w:t>
      </w:r>
    </w:p>
    <w:p w14:paraId="6EF4508D" w14:textId="77777777" w:rsidR="00005472" w:rsidRPr="00005472" w:rsidRDefault="00005472" w:rsidP="000054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Licensors</w:t>
      </w:r>
      <w:r w:rsidRPr="00005472">
        <w:rPr>
          <w:rFonts w:ascii="Times New Roman" w:eastAsia="Times New Roman" w:hAnsi="Times New Roman" w:cs="Times New Roman"/>
          <w:kern w:val="0"/>
          <w:sz w:val="24"/>
          <w:szCs w:val="24"/>
          <w:lang w:eastAsia="en-IN"/>
          <w14:ligatures w14:val="none"/>
        </w:rPr>
        <w:t xml:space="preserve"> monetizing IP through tiered collectible tiers (mass-market vs. ultra-rare)</w:t>
      </w:r>
    </w:p>
    <w:p w14:paraId="2DC33386" w14:textId="77777777" w:rsidR="00005472" w:rsidRPr="00005472" w:rsidRDefault="00005472" w:rsidP="000054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Retail chains and eCommerce platforms</w:t>
      </w:r>
      <w:r w:rsidRPr="00005472">
        <w:rPr>
          <w:rFonts w:ascii="Times New Roman" w:eastAsia="Times New Roman" w:hAnsi="Times New Roman" w:cs="Times New Roman"/>
          <w:kern w:val="0"/>
          <w:sz w:val="24"/>
          <w:szCs w:val="24"/>
          <w:lang w:eastAsia="en-IN"/>
          <w14:ligatures w14:val="none"/>
        </w:rPr>
        <w:t xml:space="preserve"> offering exclusivity windows</w:t>
      </w:r>
    </w:p>
    <w:p w14:paraId="349C70B9" w14:textId="77777777" w:rsidR="00005472" w:rsidRPr="00005472" w:rsidRDefault="00005472" w:rsidP="000054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Auction houses and grading firms</w:t>
      </w:r>
      <w:r w:rsidRPr="00005472">
        <w:rPr>
          <w:rFonts w:ascii="Times New Roman" w:eastAsia="Times New Roman" w:hAnsi="Times New Roman" w:cs="Times New Roman"/>
          <w:kern w:val="0"/>
          <w:sz w:val="24"/>
          <w:szCs w:val="24"/>
          <w:lang w:eastAsia="en-IN"/>
          <w14:ligatures w14:val="none"/>
        </w:rPr>
        <w:t xml:space="preserve"> establishing collectible valuations</w:t>
      </w:r>
    </w:p>
    <w:p w14:paraId="709D4943" w14:textId="77777777" w:rsidR="00005472" w:rsidRPr="00005472" w:rsidRDefault="00005472" w:rsidP="000054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Blockchain developers</w:t>
      </w:r>
      <w:r w:rsidRPr="00005472">
        <w:rPr>
          <w:rFonts w:ascii="Times New Roman" w:eastAsia="Times New Roman" w:hAnsi="Times New Roman" w:cs="Times New Roman"/>
          <w:kern w:val="0"/>
          <w:sz w:val="24"/>
          <w:szCs w:val="24"/>
          <w:lang w:eastAsia="en-IN"/>
          <w14:ligatures w14:val="none"/>
        </w:rPr>
        <w:t xml:space="preserve"> introducing digital twin authentication</w:t>
      </w:r>
    </w:p>
    <w:p w14:paraId="5D108A4C"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The bottom line? Animation collectibles are no longer secondary revenue. They’re front and </w:t>
      </w:r>
      <w:proofErr w:type="spellStart"/>
      <w:r w:rsidRPr="00005472">
        <w:rPr>
          <w:rFonts w:ascii="Times New Roman" w:eastAsia="Times New Roman" w:hAnsi="Times New Roman" w:cs="Times New Roman"/>
          <w:kern w:val="0"/>
          <w:sz w:val="24"/>
          <w:szCs w:val="24"/>
          <w:lang w:eastAsia="en-IN"/>
          <w14:ligatures w14:val="none"/>
        </w:rPr>
        <w:t>center</w:t>
      </w:r>
      <w:proofErr w:type="spellEnd"/>
      <w:r w:rsidRPr="00005472">
        <w:rPr>
          <w:rFonts w:ascii="Times New Roman" w:eastAsia="Times New Roman" w:hAnsi="Times New Roman" w:cs="Times New Roman"/>
          <w:kern w:val="0"/>
          <w:sz w:val="24"/>
          <w:szCs w:val="24"/>
          <w:lang w:eastAsia="en-IN"/>
          <w14:ligatures w14:val="none"/>
        </w:rPr>
        <w:t xml:space="preserve"> in entertainment merchandising — blending emotion, scarcity, and brand loyalty into a fast-moving, high-margin market.</w:t>
      </w:r>
    </w:p>
    <w:p w14:paraId="5E8C97F3" w14:textId="77777777" w:rsidR="00005472" w:rsidRPr="00005472" w:rsidRDefault="00005472" w:rsidP="000054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5472">
        <w:rPr>
          <w:rFonts w:ascii="Times New Roman" w:eastAsia="Times New Roman" w:hAnsi="Times New Roman" w:cs="Times New Roman"/>
          <w:b/>
          <w:bCs/>
          <w:kern w:val="0"/>
          <w:sz w:val="27"/>
          <w:szCs w:val="27"/>
          <w:lang w:eastAsia="en-IN"/>
          <w14:ligatures w14:val="none"/>
        </w:rPr>
        <w:t>2. Market Segmentation and Forecast Scope</w:t>
      </w:r>
    </w:p>
    <w:p w14:paraId="52AE26AF"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The animation collectibles market splits into distinct segments, each reflecting the different ways fans connect with their </w:t>
      </w:r>
      <w:proofErr w:type="spellStart"/>
      <w:r w:rsidRPr="00005472">
        <w:rPr>
          <w:rFonts w:ascii="Times New Roman" w:eastAsia="Times New Roman" w:hAnsi="Times New Roman" w:cs="Times New Roman"/>
          <w:kern w:val="0"/>
          <w:sz w:val="24"/>
          <w:szCs w:val="24"/>
          <w:lang w:eastAsia="en-IN"/>
          <w14:ligatures w14:val="none"/>
        </w:rPr>
        <w:t>favorite</w:t>
      </w:r>
      <w:proofErr w:type="spellEnd"/>
      <w:r w:rsidRPr="00005472">
        <w:rPr>
          <w:rFonts w:ascii="Times New Roman" w:eastAsia="Times New Roman" w:hAnsi="Times New Roman" w:cs="Times New Roman"/>
          <w:kern w:val="0"/>
          <w:sz w:val="24"/>
          <w:szCs w:val="24"/>
          <w:lang w:eastAsia="en-IN"/>
          <w14:ligatures w14:val="none"/>
        </w:rPr>
        <w:t xml:space="preserve"> characters — whether through tangible displays, nostalgic play, or speculative investment. While product type remains the most obvious </w:t>
      </w:r>
      <w:r w:rsidRPr="00005472">
        <w:rPr>
          <w:rFonts w:ascii="Times New Roman" w:eastAsia="Times New Roman" w:hAnsi="Times New Roman" w:cs="Times New Roman"/>
          <w:kern w:val="0"/>
          <w:sz w:val="24"/>
          <w:szCs w:val="24"/>
          <w:lang w:eastAsia="en-IN"/>
          <w14:ligatures w14:val="none"/>
        </w:rPr>
        <w:lastRenderedPageBreak/>
        <w:t>segmentation, emerging layers include sales channels, IP categories, and collector demographics.</w:t>
      </w:r>
    </w:p>
    <w:p w14:paraId="7E0EE681"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By Product Type</w:t>
      </w:r>
    </w:p>
    <w:p w14:paraId="1CADE863" w14:textId="77777777" w:rsidR="00005472" w:rsidRPr="00005472" w:rsidRDefault="00005472" w:rsidP="0000547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Action Figures and Statues</w:t>
      </w:r>
      <w:r w:rsidRPr="00005472">
        <w:rPr>
          <w:rFonts w:ascii="Times New Roman" w:eastAsia="Times New Roman" w:hAnsi="Times New Roman" w:cs="Times New Roman"/>
          <w:kern w:val="0"/>
          <w:sz w:val="24"/>
          <w:szCs w:val="24"/>
          <w:lang w:eastAsia="en-IN"/>
          <w14:ligatures w14:val="none"/>
        </w:rPr>
        <w:br/>
        <w:t xml:space="preserve">These dominate the landscape, especially for anime, superhero, and video game franchises. High-detail resin statues — often in limited runs — are surging in popularity, particularly among adult collectors. </w:t>
      </w:r>
      <w:r w:rsidRPr="00005472">
        <w:rPr>
          <w:rFonts w:ascii="Times New Roman" w:eastAsia="Times New Roman" w:hAnsi="Times New Roman" w:cs="Times New Roman"/>
          <w:i/>
          <w:iCs/>
          <w:kern w:val="0"/>
          <w:sz w:val="24"/>
          <w:szCs w:val="24"/>
          <w:lang w:eastAsia="en-IN"/>
          <w14:ligatures w14:val="none"/>
        </w:rPr>
        <w:t>In 2024, this segment is estimated to represent over 45% of total market revenue.</w:t>
      </w:r>
    </w:p>
    <w:p w14:paraId="56B8EBD0" w14:textId="77777777" w:rsidR="00005472" w:rsidRPr="00005472" w:rsidRDefault="00005472" w:rsidP="0000547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Trading Cards and Blind Box Minis</w:t>
      </w:r>
      <w:r w:rsidRPr="00005472">
        <w:rPr>
          <w:rFonts w:ascii="Times New Roman" w:eastAsia="Times New Roman" w:hAnsi="Times New Roman" w:cs="Times New Roman"/>
          <w:kern w:val="0"/>
          <w:sz w:val="24"/>
          <w:szCs w:val="24"/>
          <w:lang w:eastAsia="en-IN"/>
          <w14:ligatures w14:val="none"/>
        </w:rPr>
        <w:br/>
      </w:r>
      <w:proofErr w:type="spellStart"/>
      <w:r w:rsidRPr="00005472">
        <w:rPr>
          <w:rFonts w:ascii="Times New Roman" w:eastAsia="Times New Roman" w:hAnsi="Times New Roman" w:cs="Times New Roman"/>
          <w:kern w:val="0"/>
          <w:sz w:val="24"/>
          <w:szCs w:val="24"/>
          <w:lang w:eastAsia="en-IN"/>
          <w14:ligatures w14:val="none"/>
        </w:rPr>
        <w:t>Fueled</w:t>
      </w:r>
      <w:proofErr w:type="spellEnd"/>
      <w:r w:rsidRPr="00005472">
        <w:rPr>
          <w:rFonts w:ascii="Times New Roman" w:eastAsia="Times New Roman" w:hAnsi="Times New Roman" w:cs="Times New Roman"/>
          <w:kern w:val="0"/>
          <w:sz w:val="24"/>
          <w:szCs w:val="24"/>
          <w:lang w:eastAsia="en-IN"/>
          <w14:ligatures w14:val="none"/>
        </w:rPr>
        <w:t xml:space="preserve"> by impulse purchases and social unboxing trends, these products thrive on scarcity and surprise. Collaborations like Pokémon x Van Gogh or </w:t>
      </w:r>
      <w:proofErr w:type="gramStart"/>
      <w:r w:rsidRPr="00005472">
        <w:rPr>
          <w:rFonts w:ascii="Times New Roman" w:eastAsia="Times New Roman" w:hAnsi="Times New Roman" w:cs="Times New Roman"/>
          <w:kern w:val="0"/>
          <w:sz w:val="24"/>
          <w:szCs w:val="24"/>
          <w:lang w:eastAsia="en-IN"/>
          <w14:ligatures w14:val="none"/>
        </w:rPr>
        <w:t>One Piece</w:t>
      </w:r>
      <w:proofErr w:type="gramEnd"/>
      <w:r w:rsidRPr="00005472">
        <w:rPr>
          <w:rFonts w:ascii="Times New Roman" w:eastAsia="Times New Roman" w:hAnsi="Times New Roman" w:cs="Times New Roman"/>
          <w:kern w:val="0"/>
          <w:sz w:val="24"/>
          <w:szCs w:val="24"/>
          <w:lang w:eastAsia="en-IN"/>
          <w14:ligatures w14:val="none"/>
        </w:rPr>
        <w:t xml:space="preserve"> x McDonald's show how packaging, branding, and cultural moments intersect.</w:t>
      </w:r>
    </w:p>
    <w:p w14:paraId="0F3B8034" w14:textId="77777777" w:rsidR="00005472" w:rsidRPr="00005472" w:rsidRDefault="00005472" w:rsidP="0000547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Plush and Soft Collectibles</w:t>
      </w:r>
      <w:r w:rsidRPr="00005472">
        <w:rPr>
          <w:rFonts w:ascii="Times New Roman" w:eastAsia="Times New Roman" w:hAnsi="Times New Roman" w:cs="Times New Roman"/>
          <w:kern w:val="0"/>
          <w:sz w:val="24"/>
          <w:szCs w:val="24"/>
          <w:lang w:eastAsia="en-IN"/>
          <w14:ligatures w14:val="none"/>
        </w:rPr>
        <w:br/>
        <w:t>Still relevant, especially among younger fans and female collectors. Character-driven brands like Sanrio and Studio Ghibli continue to dominate here.</w:t>
      </w:r>
    </w:p>
    <w:p w14:paraId="78B2051B" w14:textId="77777777" w:rsidR="00005472" w:rsidRPr="00005472" w:rsidRDefault="00005472" w:rsidP="0000547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Digital Collectibles and Hybrid Merch</w:t>
      </w:r>
      <w:r w:rsidRPr="00005472">
        <w:rPr>
          <w:rFonts w:ascii="Times New Roman" w:eastAsia="Times New Roman" w:hAnsi="Times New Roman" w:cs="Times New Roman"/>
          <w:kern w:val="0"/>
          <w:sz w:val="24"/>
          <w:szCs w:val="24"/>
          <w:lang w:eastAsia="en-IN"/>
          <w14:ligatures w14:val="none"/>
        </w:rPr>
        <w:br/>
        <w:t>Includes NFTs, AR-activated merchandise, and blockchain-authenticated figurines. This category is small in 2024 but growing fast as fans seek both physical ownership and digital proof of rarity.</w:t>
      </w:r>
    </w:p>
    <w:p w14:paraId="607AE22E"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By Franchise Category</w:t>
      </w:r>
    </w:p>
    <w:p w14:paraId="6543E4D6" w14:textId="77777777" w:rsidR="00005472" w:rsidRPr="00005472" w:rsidRDefault="00005472" w:rsidP="000054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Anime &amp; Manga IPs</w:t>
      </w:r>
      <w:r w:rsidRPr="00005472">
        <w:rPr>
          <w:rFonts w:ascii="Times New Roman" w:eastAsia="Times New Roman" w:hAnsi="Times New Roman" w:cs="Times New Roman"/>
          <w:kern w:val="0"/>
          <w:sz w:val="24"/>
          <w:szCs w:val="24"/>
          <w:lang w:eastAsia="en-IN"/>
          <w14:ligatures w14:val="none"/>
        </w:rPr>
        <w:br/>
        <w:t xml:space="preserve">Titles like </w:t>
      </w:r>
      <w:r w:rsidRPr="00005472">
        <w:rPr>
          <w:rFonts w:ascii="Times New Roman" w:eastAsia="Times New Roman" w:hAnsi="Times New Roman" w:cs="Times New Roman"/>
          <w:i/>
          <w:iCs/>
          <w:kern w:val="0"/>
          <w:sz w:val="24"/>
          <w:szCs w:val="24"/>
          <w:lang w:eastAsia="en-IN"/>
          <w14:ligatures w14:val="none"/>
        </w:rPr>
        <w:t>My Hero Academia</w:t>
      </w:r>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i/>
          <w:iCs/>
          <w:kern w:val="0"/>
          <w:sz w:val="24"/>
          <w:szCs w:val="24"/>
          <w:lang w:eastAsia="en-IN"/>
          <w14:ligatures w14:val="none"/>
        </w:rPr>
        <w:t>Chainsaw Man</w:t>
      </w:r>
      <w:r w:rsidRPr="00005472">
        <w:rPr>
          <w:rFonts w:ascii="Times New Roman" w:eastAsia="Times New Roman" w:hAnsi="Times New Roman" w:cs="Times New Roman"/>
          <w:kern w:val="0"/>
          <w:sz w:val="24"/>
          <w:szCs w:val="24"/>
          <w:lang w:eastAsia="en-IN"/>
          <w14:ligatures w14:val="none"/>
        </w:rPr>
        <w:t xml:space="preserve">, and </w:t>
      </w:r>
      <w:r w:rsidRPr="00005472">
        <w:rPr>
          <w:rFonts w:ascii="Times New Roman" w:eastAsia="Times New Roman" w:hAnsi="Times New Roman" w:cs="Times New Roman"/>
          <w:i/>
          <w:iCs/>
          <w:kern w:val="0"/>
          <w:sz w:val="24"/>
          <w:szCs w:val="24"/>
          <w:lang w:eastAsia="en-IN"/>
          <w14:ligatures w14:val="none"/>
        </w:rPr>
        <w:t xml:space="preserve">Jujutsu </w:t>
      </w:r>
      <w:proofErr w:type="spellStart"/>
      <w:r w:rsidRPr="00005472">
        <w:rPr>
          <w:rFonts w:ascii="Times New Roman" w:eastAsia="Times New Roman" w:hAnsi="Times New Roman" w:cs="Times New Roman"/>
          <w:i/>
          <w:iCs/>
          <w:kern w:val="0"/>
          <w:sz w:val="24"/>
          <w:szCs w:val="24"/>
          <w:lang w:eastAsia="en-IN"/>
          <w14:ligatures w14:val="none"/>
        </w:rPr>
        <w:t>Kaisen</w:t>
      </w:r>
      <w:proofErr w:type="spellEnd"/>
      <w:r w:rsidRPr="00005472">
        <w:rPr>
          <w:rFonts w:ascii="Times New Roman" w:eastAsia="Times New Roman" w:hAnsi="Times New Roman" w:cs="Times New Roman"/>
          <w:kern w:val="0"/>
          <w:sz w:val="24"/>
          <w:szCs w:val="24"/>
          <w:lang w:eastAsia="en-IN"/>
          <w14:ligatures w14:val="none"/>
        </w:rPr>
        <w:t xml:space="preserve"> are exploding globally, especially in North America and Europe. Japan remains the dominant production hub, but localization is boosting global </w:t>
      </w:r>
      <w:proofErr w:type="spellStart"/>
      <w:r w:rsidRPr="00005472">
        <w:rPr>
          <w:rFonts w:ascii="Times New Roman" w:eastAsia="Times New Roman" w:hAnsi="Times New Roman" w:cs="Times New Roman"/>
          <w:kern w:val="0"/>
          <w:sz w:val="24"/>
          <w:szCs w:val="24"/>
          <w:lang w:eastAsia="en-IN"/>
          <w14:ligatures w14:val="none"/>
        </w:rPr>
        <w:t>collectibility</w:t>
      </w:r>
      <w:proofErr w:type="spellEnd"/>
      <w:r w:rsidRPr="00005472">
        <w:rPr>
          <w:rFonts w:ascii="Times New Roman" w:eastAsia="Times New Roman" w:hAnsi="Times New Roman" w:cs="Times New Roman"/>
          <w:kern w:val="0"/>
          <w:sz w:val="24"/>
          <w:szCs w:val="24"/>
          <w:lang w:eastAsia="en-IN"/>
          <w14:ligatures w14:val="none"/>
        </w:rPr>
        <w:t>.</w:t>
      </w:r>
    </w:p>
    <w:p w14:paraId="78AED5AF" w14:textId="77777777" w:rsidR="00005472" w:rsidRPr="00005472" w:rsidRDefault="00005472" w:rsidP="000054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Western Animation and Comic Book Universes</w:t>
      </w:r>
      <w:r w:rsidRPr="00005472">
        <w:rPr>
          <w:rFonts w:ascii="Times New Roman" w:eastAsia="Times New Roman" w:hAnsi="Times New Roman" w:cs="Times New Roman"/>
          <w:kern w:val="0"/>
          <w:sz w:val="24"/>
          <w:szCs w:val="24"/>
          <w:lang w:eastAsia="en-IN"/>
          <w14:ligatures w14:val="none"/>
        </w:rPr>
        <w:br/>
        <w:t>Includes Marvel, DC, Disney, and Nickelodeon properties. This segment skews heavily toward U.S. and EU markets, with evergreen demand for Spider-Man, Batman, and Pixar classics.</w:t>
      </w:r>
    </w:p>
    <w:p w14:paraId="664882A6" w14:textId="77777777" w:rsidR="00005472" w:rsidRPr="00005472" w:rsidRDefault="00005472" w:rsidP="000054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Video Game Characters</w:t>
      </w:r>
      <w:r w:rsidRPr="00005472">
        <w:rPr>
          <w:rFonts w:ascii="Times New Roman" w:eastAsia="Times New Roman" w:hAnsi="Times New Roman" w:cs="Times New Roman"/>
          <w:kern w:val="0"/>
          <w:sz w:val="24"/>
          <w:szCs w:val="24"/>
          <w:lang w:eastAsia="en-IN"/>
          <w14:ligatures w14:val="none"/>
        </w:rPr>
        <w:br/>
        <w:t xml:space="preserve">Franchises like </w:t>
      </w:r>
      <w:r w:rsidRPr="00005472">
        <w:rPr>
          <w:rFonts w:ascii="Times New Roman" w:eastAsia="Times New Roman" w:hAnsi="Times New Roman" w:cs="Times New Roman"/>
          <w:i/>
          <w:iCs/>
          <w:kern w:val="0"/>
          <w:sz w:val="24"/>
          <w:szCs w:val="24"/>
          <w:lang w:eastAsia="en-IN"/>
          <w14:ligatures w14:val="none"/>
        </w:rPr>
        <w:t>Zelda</w:t>
      </w:r>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i/>
          <w:iCs/>
          <w:kern w:val="0"/>
          <w:sz w:val="24"/>
          <w:szCs w:val="24"/>
          <w:lang w:eastAsia="en-IN"/>
          <w14:ligatures w14:val="none"/>
        </w:rPr>
        <w:t>Overwatch</w:t>
      </w:r>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i/>
          <w:iCs/>
          <w:kern w:val="0"/>
          <w:sz w:val="24"/>
          <w:szCs w:val="24"/>
          <w:lang w:eastAsia="en-IN"/>
          <w14:ligatures w14:val="none"/>
        </w:rPr>
        <w:t>Final Fantasy</w:t>
      </w:r>
      <w:r w:rsidRPr="00005472">
        <w:rPr>
          <w:rFonts w:ascii="Times New Roman" w:eastAsia="Times New Roman" w:hAnsi="Times New Roman" w:cs="Times New Roman"/>
          <w:kern w:val="0"/>
          <w:sz w:val="24"/>
          <w:szCs w:val="24"/>
          <w:lang w:eastAsia="en-IN"/>
          <w14:ligatures w14:val="none"/>
        </w:rPr>
        <w:t xml:space="preserve">, and </w:t>
      </w:r>
      <w:r w:rsidRPr="00005472">
        <w:rPr>
          <w:rFonts w:ascii="Times New Roman" w:eastAsia="Times New Roman" w:hAnsi="Times New Roman" w:cs="Times New Roman"/>
          <w:i/>
          <w:iCs/>
          <w:kern w:val="0"/>
          <w:sz w:val="24"/>
          <w:szCs w:val="24"/>
          <w:lang w:eastAsia="en-IN"/>
          <w14:ligatures w14:val="none"/>
        </w:rPr>
        <w:t>Fortnite</w:t>
      </w:r>
      <w:r w:rsidRPr="00005472">
        <w:rPr>
          <w:rFonts w:ascii="Times New Roman" w:eastAsia="Times New Roman" w:hAnsi="Times New Roman" w:cs="Times New Roman"/>
          <w:kern w:val="0"/>
          <w:sz w:val="24"/>
          <w:szCs w:val="24"/>
          <w:lang w:eastAsia="en-IN"/>
          <w14:ligatures w14:val="none"/>
        </w:rPr>
        <w:t xml:space="preserve"> are spawning figure lines and digital avatars. Gamers are crossing into collectors — especially for limited-edition drops.</w:t>
      </w:r>
    </w:p>
    <w:p w14:paraId="06C8FFB0"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By Distribution Channel</w:t>
      </w:r>
    </w:p>
    <w:p w14:paraId="6805AD32" w14:textId="77777777" w:rsidR="00005472" w:rsidRPr="00005472" w:rsidRDefault="00005472" w:rsidP="000054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Specialty Retail and Hobby Shops</w:t>
      </w:r>
      <w:r w:rsidRPr="00005472">
        <w:rPr>
          <w:rFonts w:ascii="Times New Roman" w:eastAsia="Times New Roman" w:hAnsi="Times New Roman" w:cs="Times New Roman"/>
          <w:kern w:val="0"/>
          <w:sz w:val="24"/>
          <w:szCs w:val="24"/>
          <w:lang w:eastAsia="en-IN"/>
          <w14:ligatures w14:val="none"/>
        </w:rPr>
        <w:br/>
        <w:t>Still critical for community engagement. Many exclusive deals are routed through regional retailers in Japan, Korea, and the U.S.</w:t>
      </w:r>
    </w:p>
    <w:p w14:paraId="3CD24216" w14:textId="77777777" w:rsidR="00005472" w:rsidRPr="00005472" w:rsidRDefault="00005472" w:rsidP="000054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Mass Retailers and eCommerce Giants</w:t>
      </w:r>
      <w:r w:rsidRPr="00005472">
        <w:rPr>
          <w:rFonts w:ascii="Times New Roman" w:eastAsia="Times New Roman" w:hAnsi="Times New Roman" w:cs="Times New Roman"/>
          <w:kern w:val="0"/>
          <w:sz w:val="24"/>
          <w:szCs w:val="24"/>
          <w:lang w:eastAsia="en-IN"/>
          <w14:ligatures w14:val="none"/>
        </w:rPr>
        <w:br/>
      </w:r>
      <w:r w:rsidRPr="00005472">
        <w:rPr>
          <w:rFonts w:ascii="Times New Roman" w:eastAsia="Times New Roman" w:hAnsi="Times New Roman" w:cs="Times New Roman"/>
          <w:b/>
          <w:bCs/>
          <w:kern w:val="0"/>
          <w:sz w:val="24"/>
          <w:szCs w:val="24"/>
          <w:lang w:eastAsia="en-IN"/>
          <w14:ligatures w14:val="none"/>
        </w:rPr>
        <w:t>Amazon</w:t>
      </w:r>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b/>
          <w:bCs/>
          <w:kern w:val="0"/>
          <w:sz w:val="24"/>
          <w:szCs w:val="24"/>
          <w:lang w:eastAsia="en-IN"/>
          <w14:ligatures w14:val="none"/>
        </w:rPr>
        <w:t>Target</w:t>
      </w:r>
      <w:r w:rsidRPr="00005472">
        <w:rPr>
          <w:rFonts w:ascii="Times New Roman" w:eastAsia="Times New Roman" w:hAnsi="Times New Roman" w:cs="Times New Roman"/>
          <w:kern w:val="0"/>
          <w:sz w:val="24"/>
          <w:szCs w:val="24"/>
          <w:lang w:eastAsia="en-IN"/>
          <w14:ligatures w14:val="none"/>
        </w:rPr>
        <w:t xml:space="preserve">, and </w:t>
      </w:r>
      <w:proofErr w:type="spellStart"/>
      <w:r w:rsidRPr="00005472">
        <w:rPr>
          <w:rFonts w:ascii="Times New Roman" w:eastAsia="Times New Roman" w:hAnsi="Times New Roman" w:cs="Times New Roman"/>
          <w:b/>
          <w:bCs/>
          <w:kern w:val="0"/>
          <w:sz w:val="24"/>
          <w:szCs w:val="24"/>
          <w:lang w:eastAsia="en-IN"/>
          <w14:ligatures w14:val="none"/>
        </w:rPr>
        <w:t>BigBadToyStore</w:t>
      </w:r>
      <w:proofErr w:type="spellEnd"/>
      <w:r w:rsidRPr="00005472">
        <w:rPr>
          <w:rFonts w:ascii="Times New Roman" w:eastAsia="Times New Roman" w:hAnsi="Times New Roman" w:cs="Times New Roman"/>
          <w:kern w:val="0"/>
          <w:sz w:val="24"/>
          <w:szCs w:val="24"/>
          <w:lang w:eastAsia="en-IN"/>
          <w14:ligatures w14:val="none"/>
        </w:rPr>
        <w:t xml:space="preserve"> have become primary sales engines — especially for Funko, Bandai Spirits, and Hasbro.</w:t>
      </w:r>
    </w:p>
    <w:p w14:paraId="693E278C" w14:textId="77777777" w:rsidR="00005472" w:rsidRPr="00005472" w:rsidRDefault="00005472" w:rsidP="000054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Live Auctions and Collectibles Platforms</w:t>
      </w:r>
      <w:r w:rsidRPr="00005472">
        <w:rPr>
          <w:rFonts w:ascii="Times New Roman" w:eastAsia="Times New Roman" w:hAnsi="Times New Roman" w:cs="Times New Roman"/>
          <w:kern w:val="0"/>
          <w:sz w:val="24"/>
          <w:szCs w:val="24"/>
          <w:lang w:eastAsia="en-IN"/>
          <w14:ligatures w14:val="none"/>
        </w:rPr>
        <w:br/>
        <w:t>New players like Whatnot, eBay Live, and NTWRK are driving real-time buyer engagement. These platforms are becoming launch channels in their own right.</w:t>
      </w:r>
    </w:p>
    <w:p w14:paraId="108012BC"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By Region</w:t>
      </w:r>
    </w:p>
    <w:p w14:paraId="1C5B66DA" w14:textId="77777777" w:rsidR="00005472" w:rsidRPr="00005472" w:rsidRDefault="00005472" w:rsidP="000054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lastRenderedPageBreak/>
        <w:t>North America</w:t>
      </w:r>
      <w:r w:rsidRPr="00005472">
        <w:rPr>
          <w:rFonts w:ascii="Times New Roman" w:eastAsia="Times New Roman" w:hAnsi="Times New Roman" w:cs="Times New Roman"/>
          <w:kern w:val="0"/>
          <w:sz w:val="24"/>
          <w:szCs w:val="24"/>
          <w:lang w:eastAsia="en-IN"/>
          <w14:ligatures w14:val="none"/>
        </w:rPr>
        <w:t xml:space="preserve">: Largest revenue contributor in 2024, </w:t>
      </w:r>
      <w:proofErr w:type="spellStart"/>
      <w:r w:rsidRPr="00005472">
        <w:rPr>
          <w:rFonts w:ascii="Times New Roman" w:eastAsia="Times New Roman" w:hAnsi="Times New Roman" w:cs="Times New Roman"/>
          <w:kern w:val="0"/>
          <w:sz w:val="24"/>
          <w:szCs w:val="24"/>
          <w:lang w:eastAsia="en-IN"/>
          <w14:ligatures w14:val="none"/>
        </w:rPr>
        <w:t>fueled</w:t>
      </w:r>
      <w:proofErr w:type="spellEnd"/>
      <w:r w:rsidRPr="00005472">
        <w:rPr>
          <w:rFonts w:ascii="Times New Roman" w:eastAsia="Times New Roman" w:hAnsi="Times New Roman" w:cs="Times New Roman"/>
          <w:kern w:val="0"/>
          <w:sz w:val="24"/>
          <w:szCs w:val="24"/>
          <w:lang w:eastAsia="en-IN"/>
          <w14:ligatures w14:val="none"/>
        </w:rPr>
        <w:t xml:space="preserve"> by anime boom and Marvel/Disney fandom.</w:t>
      </w:r>
    </w:p>
    <w:p w14:paraId="798587A4" w14:textId="77777777" w:rsidR="00005472" w:rsidRPr="00005472" w:rsidRDefault="00005472" w:rsidP="000054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Asia Pacific</w:t>
      </w:r>
      <w:r w:rsidRPr="00005472">
        <w:rPr>
          <w:rFonts w:ascii="Times New Roman" w:eastAsia="Times New Roman" w:hAnsi="Times New Roman" w:cs="Times New Roman"/>
          <w:kern w:val="0"/>
          <w:sz w:val="24"/>
          <w:szCs w:val="24"/>
          <w:lang w:eastAsia="en-IN"/>
          <w14:ligatures w14:val="none"/>
        </w:rPr>
        <w:t>: Highest growth rate, especially in Japan, China, and South Korea. Local production plus fan culture drives constant demand.</w:t>
      </w:r>
    </w:p>
    <w:p w14:paraId="12B1A59A" w14:textId="77777777" w:rsidR="00005472" w:rsidRPr="00005472" w:rsidRDefault="00005472" w:rsidP="000054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Europe</w:t>
      </w:r>
      <w:r w:rsidRPr="00005472">
        <w:rPr>
          <w:rFonts w:ascii="Times New Roman" w:eastAsia="Times New Roman" w:hAnsi="Times New Roman" w:cs="Times New Roman"/>
          <w:kern w:val="0"/>
          <w:sz w:val="24"/>
          <w:szCs w:val="24"/>
          <w:lang w:eastAsia="en-IN"/>
          <w14:ligatures w14:val="none"/>
        </w:rPr>
        <w:t>: Steady market, with strong pockets in France, Germany, and Italy for manga-related lines.</w:t>
      </w:r>
    </w:p>
    <w:p w14:paraId="442AC4B6" w14:textId="77777777" w:rsidR="00005472" w:rsidRPr="00005472" w:rsidRDefault="00005472" w:rsidP="000054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LAMEA</w:t>
      </w:r>
      <w:r w:rsidRPr="00005472">
        <w:rPr>
          <w:rFonts w:ascii="Times New Roman" w:eastAsia="Times New Roman" w:hAnsi="Times New Roman" w:cs="Times New Roman"/>
          <w:kern w:val="0"/>
          <w:sz w:val="24"/>
          <w:szCs w:val="24"/>
          <w:lang w:eastAsia="en-IN"/>
          <w14:ligatures w14:val="none"/>
        </w:rPr>
        <w:t>: Under-penetrated but rising, especially in urban Latin America where anime streaming is surging.</w:t>
      </w:r>
    </w:p>
    <w:p w14:paraId="37C943B3"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i/>
          <w:iCs/>
          <w:kern w:val="0"/>
          <w:sz w:val="24"/>
          <w:szCs w:val="24"/>
          <w:lang w:eastAsia="en-IN"/>
          <w14:ligatures w14:val="none"/>
        </w:rPr>
        <w:t>One standout segment? Anime-based premium statues — these are moving from niche to investment-grade, often retailing between $300 and $1,500 and appreciating on secondary markets.</w:t>
      </w:r>
    </w:p>
    <w:p w14:paraId="4133759F" w14:textId="77777777" w:rsidR="00005472" w:rsidRPr="00005472" w:rsidRDefault="00005472" w:rsidP="000054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5472">
        <w:rPr>
          <w:rFonts w:ascii="Times New Roman" w:eastAsia="Times New Roman" w:hAnsi="Times New Roman" w:cs="Times New Roman"/>
          <w:b/>
          <w:bCs/>
          <w:kern w:val="0"/>
          <w:sz w:val="27"/>
          <w:szCs w:val="27"/>
          <w:lang w:eastAsia="en-IN"/>
          <w14:ligatures w14:val="none"/>
        </w:rPr>
        <w:t>3. Market Trends and Innovation Landscape</w:t>
      </w:r>
    </w:p>
    <w:p w14:paraId="6E3436D7"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This market isn’t just about nostalgia anymore — it's about collecting in the age of interactivity, scarcity, and brand storytelling. Innovation in the animation collectibles space is reshaping how fans buy, display, and even invest in their </w:t>
      </w:r>
      <w:proofErr w:type="spellStart"/>
      <w:r w:rsidRPr="00005472">
        <w:rPr>
          <w:rFonts w:ascii="Times New Roman" w:eastAsia="Times New Roman" w:hAnsi="Times New Roman" w:cs="Times New Roman"/>
          <w:kern w:val="0"/>
          <w:sz w:val="24"/>
          <w:szCs w:val="24"/>
          <w:lang w:eastAsia="en-IN"/>
          <w14:ligatures w14:val="none"/>
        </w:rPr>
        <w:t>favorite</w:t>
      </w:r>
      <w:proofErr w:type="spellEnd"/>
      <w:r w:rsidRPr="00005472">
        <w:rPr>
          <w:rFonts w:ascii="Times New Roman" w:eastAsia="Times New Roman" w:hAnsi="Times New Roman" w:cs="Times New Roman"/>
          <w:kern w:val="0"/>
          <w:sz w:val="24"/>
          <w:szCs w:val="24"/>
          <w:lang w:eastAsia="en-IN"/>
          <w14:ligatures w14:val="none"/>
        </w:rPr>
        <w:t xml:space="preserve"> characters. Let’s walk through the trends actually moving the needle.</w:t>
      </w:r>
    </w:p>
    <w:p w14:paraId="6428CD64"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The Rise of Limited-Run “Drop Culture”</w:t>
      </w:r>
    </w:p>
    <w:p w14:paraId="0C5C55C4"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Companies are increasingly mimicking sneaker-style release strategies. Weekly or monthly “drops” of limited figures — often online-only — are driving urgency. Platforms like </w:t>
      </w:r>
      <w:r w:rsidRPr="00005472">
        <w:rPr>
          <w:rFonts w:ascii="Times New Roman" w:eastAsia="Times New Roman" w:hAnsi="Times New Roman" w:cs="Times New Roman"/>
          <w:b/>
          <w:bCs/>
          <w:kern w:val="0"/>
          <w:sz w:val="24"/>
          <w:szCs w:val="24"/>
          <w:lang w:eastAsia="en-IN"/>
          <w14:ligatures w14:val="none"/>
        </w:rPr>
        <w:t>Whatnot</w:t>
      </w:r>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b/>
          <w:bCs/>
          <w:kern w:val="0"/>
          <w:sz w:val="24"/>
          <w:szCs w:val="24"/>
          <w:lang w:eastAsia="en-IN"/>
          <w14:ligatures w14:val="none"/>
        </w:rPr>
        <w:t>NTWRK</w:t>
      </w:r>
      <w:r w:rsidRPr="00005472">
        <w:rPr>
          <w:rFonts w:ascii="Times New Roman" w:eastAsia="Times New Roman" w:hAnsi="Times New Roman" w:cs="Times New Roman"/>
          <w:kern w:val="0"/>
          <w:sz w:val="24"/>
          <w:szCs w:val="24"/>
          <w:lang w:eastAsia="en-IN"/>
          <w14:ligatures w14:val="none"/>
        </w:rPr>
        <w:t xml:space="preserve">, and </w:t>
      </w:r>
      <w:r w:rsidRPr="00005472">
        <w:rPr>
          <w:rFonts w:ascii="Times New Roman" w:eastAsia="Times New Roman" w:hAnsi="Times New Roman" w:cs="Times New Roman"/>
          <w:b/>
          <w:bCs/>
          <w:kern w:val="0"/>
          <w:sz w:val="24"/>
          <w:szCs w:val="24"/>
          <w:lang w:eastAsia="en-IN"/>
          <w14:ligatures w14:val="none"/>
        </w:rPr>
        <w:t>Mighty Jaxx</w:t>
      </w:r>
      <w:r w:rsidRPr="00005472">
        <w:rPr>
          <w:rFonts w:ascii="Times New Roman" w:eastAsia="Times New Roman" w:hAnsi="Times New Roman" w:cs="Times New Roman"/>
          <w:kern w:val="0"/>
          <w:sz w:val="24"/>
          <w:szCs w:val="24"/>
          <w:lang w:eastAsia="en-IN"/>
          <w14:ligatures w14:val="none"/>
        </w:rPr>
        <w:t xml:space="preserve"> use countdowns, livestream hype, and influencer-backed previews to turn product releases into events. This has boosted average price points and </w:t>
      </w:r>
      <w:proofErr w:type="spellStart"/>
      <w:r w:rsidRPr="00005472">
        <w:rPr>
          <w:rFonts w:ascii="Times New Roman" w:eastAsia="Times New Roman" w:hAnsi="Times New Roman" w:cs="Times New Roman"/>
          <w:kern w:val="0"/>
          <w:sz w:val="24"/>
          <w:szCs w:val="24"/>
          <w:lang w:eastAsia="en-IN"/>
          <w14:ligatures w14:val="none"/>
        </w:rPr>
        <w:t>collectibility</w:t>
      </w:r>
      <w:proofErr w:type="spellEnd"/>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i/>
          <w:iCs/>
          <w:kern w:val="0"/>
          <w:sz w:val="24"/>
          <w:szCs w:val="24"/>
          <w:lang w:eastAsia="en-IN"/>
          <w14:ligatures w14:val="none"/>
        </w:rPr>
        <w:t>It’s not about mass production anymore — it’s about the story behind the release.</w:t>
      </w:r>
    </w:p>
    <w:p w14:paraId="4D52EAE9"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Digital Authentication Meets Physical Collectibles</w:t>
      </w:r>
    </w:p>
    <w:p w14:paraId="010ADB05"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QR codes and NFC chips embedded in packaging now link physical collectibles to digital certificates of authenticity. </w:t>
      </w:r>
      <w:r w:rsidRPr="00005472">
        <w:rPr>
          <w:rFonts w:ascii="Times New Roman" w:eastAsia="Times New Roman" w:hAnsi="Times New Roman" w:cs="Times New Roman"/>
          <w:b/>
          <w:bCs/>
          <w:kern w:val="0"/>
          <w:sz w:val="24"/>
          <w:szCs w:val="24"/>
          <w:lang w:eastAsia="en-IN"/>
          <w14:ligatures w14:val="none"/>
        </w:rPr>
        <w:t>Funko</w:t>
      </w:r>
      <w:r w:rsidRPr="00005472">
        <w:rPr>
          <w:rFonts w:ascii="Times New Roman" w:eastAsia="Times New Roman" w:hAnsi="Times New Roman" w:cs="Times New Roman"/>
          <w:kern w:val="0"/>
          <w:sz w:val="24"/>
          <w:szCs w:val="24"/>
          <w:lang w:eastAsia="en-IN"/>
          <w14:ligatures w14:val="none"/>
        </w:rPr>
        <w:t xml:space="preserve">, </w:t>
      </w:r>
      <w:proofErr w:type="spellStart"/>
      <w:r w:rsidRPr="00005472">
        <w:rPr>
          <w:rFonts w:ascii="Times New Roman" w:eastAsia="Times New Roman" w:hAnsi="Times New Roman" w:cs="Times New Roman"/>
          <w:b/>
          <w:bCs/>
          <w:kern w:val="0"/>
          <w:sz w:val="24"/>
          <w:szCs w:val="24"/>
          <w:lang w:eastAsia="en-IN"/>
          <w14:ligatures w14:val="none"/>
        </w:rPr>
        <w:t>VeVe</w:t>
      </w:r>
      <w:proofErr w:type="spellEnd"/>
      <w:r w:rsidRPr="00005472">
        <w:rPr>
          <w:rFonts w:ascii="Times New Roman" w:eastAsia="Times New Roman" w:hAnsi="Times New Roman" w:cs="Times New Roman"/>
          <w:kern w:val="0"/>
          <w:sz w:val="24"/>
          <w:szCs w:val="24"/>
          <w:lang w:eastAsia="en-IN"/>
          <w14:ligatures w14:val="none"/>
        </w:rPr>
        <w:t>, and several anime IP licensees are experimenting with NFT add-ons — essentially turning each figure into a traceable digital twin. For high-end resin statues or trading cards, this verification is already critical on resale platforms.</w:t>
      </w:r>
    </w:p>
    <w:p w14:paraId="1880F149"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Fan-Driven IP Licensing and Co-Creation</w:t>
      </w:r>
    </w:p>
    <w:p w14:paraId="25B54647"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Fan art, indie characters, and even community-voted sculpts are making it into mainstream production. Some manufacturers, like </w:t>
      </w:r>
      <w:proofErr w:type="spellStart"/>
      <w:r w:rsidRPr="00005472">
        <w:rPr>
          <w:rFonts w:ascii="Times New Roman" w:eastAsia="Times New Roman" w:hAnsi="Times New Roman" w:cs="Times New Roman"/>
          <w:b/>
          <w:bCs/>
          <w:kern w:val="0"/>
          <w:sz w:val="24"/>
          <w:szCs w:val="24"/>
          <w:lang w:eastAsia="en-IN"/>
          <w14:ligatures w14:val="none"/>
        </w:rPr>
        <w:t>Youtooz</w:t>
      </w:r>
      <w:proofErr w:type="spellEnd"/>
      <w:r w:rsidRPr="00005472">
        <w:rPr>
          <w:rFonts w:ascii="Times New Roman" w:eastAsia="Times New Roman" w:hAnsi="Times New Roman" w:cs="Times New Roman"/>
          <w:kern w:val="0"/>
          <w:sz w:val="24"/>
          <w:szCs w:val="24"/>
          <w:lang w:eastAsia="en-IN"/>
          <w14:ligatures w14:val="none"/>
        </w:rPr>
        <w:t xml:space="preserve"> and </w:t>
      </w:r>
      <w:r w:rsidRPr="00005472">
        <w:rPr>
          <w:rFonts w:ascii="Times New Roman" w:eastAsia="Times New Roman" w:hAnsi="Times New Roman" w:cs="Times New Roman"/>
          <w:b/>
          <w:bCs/>
          <w:kern w:val="0"/>
          <w:sz w:val="24"/>
          <w:szCs w:val="24"/>
          <w:lang w:eastAsia="en-IN"/>
          <w14:ligatures w14:val="none"/>
        </w:rPr>
        <w:t>Unruly Industries</w:t>
      </w:r>
      <w:r w:rsidRPr="00005472">
        <w:rPr>
          <w:rFonts w:ascii="Times New Roman" w:eastAsia="Times New Roman" w:hAnsi="Times New Roman" w:cs="Times New Roman"/>
          <w:kern w:val="0"/>
          <w:sz w:val="24"/>
          <w:szCs w:val="24"/>
          <w:lang w:eastAsia="en-IN"/>
          <w14:ligatures w14:val="none"/>
        </w:rPr>
        <w:t xml:space="preserve">, let creators pitch designs or collaborate with niche content creators. </w:t>
      </w:r>
      <w:r w:rsidRPr="00005472">
        <w:rPr>
          <w:rFonts w:ascii="Times New Roman" w:eastAsia="Times New Roman" w:hAnsi="Times New Roman" w:cs="Times New Roman"/>
          <w:i/>
          <w:iCs/>
          <w:kern w:val="0"/>
          <w:sz w:val="24"/>
          <w:szCs w:val="24"/>
          <w:lang w:eastAsia="en-IN"/>
          <w14:ligatures w14:val="none"/>
        </w:rPr>
        <w:t>This shift lowers the IP barrier and pulls niche fandoms into the collectible mainstream.</w:t>
      </w:r>
    </w:p>
    <w:p w14:paraId="3655DF15"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Modular, Display-Optimized Designs</w:t>
      </w:r>
    </w:p>
    <w:p w14:paraId="175BFD30"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Collectors aren’t just buyers — they’re curators. New figures come with customizable bases, LED integrations, or interchangeable faceplates and props. Brands are investing in display aesthetics, not just play value. Companies like </w:t>
      </w:r>
      <w:r w:rsidRPr="00005472">
        <w:rPr>
          <w:rFonts w:ascii="Times New Roman" w:eastAsia="Times New Roman" w:hAnsi="Times New Roman" w:cs="Times New Roman"/>
          <w:b/>
          <w:bCs/>
          <w:kern w:val="0"/>
          <w:sz w:val="24"/>
          <w:szCs w:val="24"/>
          <w:lang w:eastAsia="en-IN"/>
          <w14:ligatures w14:val="none"/>
        </w:rPr>
        <w:t>Iron Studios</w:t>
      </w:r>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b/>
          <w:bCs/>
          <w:kern w:val="0"/>
          <w:sz w:val="24"/>
          <w:szCs w:val="24"/>
          <w:lang w:eastAsia="en-IN"/>
          <w14:ligatures w14:val="none"/>
        </w:rPr>
        <w:t>Hot Toys</w:t>
      </w:r>
      <w:r w:rsidRPr="00005472">
        <w:rPr>
          <w:rFonts w:ascii="Times New Roman" w:eastAsia="Times New Roman" w:hAnsi="Times New Roman" w:cs="Times New Roman"/>
          <w:kern w:val="0"/>
          <w:sz w:val="24"/>
          <w:szCs w:val="24"/>
          <w:lang w:eastAsia="en-IN"/>
          <w14:ligatures w14:val="none"/>
        </w:rPr>
        <w:t xml:space="preserve">, and </w:t>
      </w:r>
      <w:proofErr w:type="spellStart"/>
      <w:r w:rsidRPr="00005472">
        <w:rPr>
          <w:rFonts w:ascii="Times New Roman" w:eastAsia="Times New Roman" w:hAnsi="Times New Roman" w:cs="Times New Roman"/>
          <w:b/>
          <w:bCs/>
          <w:kern w:val="0"/>
          <w:sz w:val="24"/>
          <w:szCs w:val="24"/>
          <w:lang w:eastAsia="en-IN"/>
          <w14:ligatures w14:val="none"/>
        </w:rPr>
        <w:t>Banpresto</w:t>
      </w:r>
      <w:proofErr w:type="spellEnd"/>
      <w:r w:rsidRPr="00005472">
        <w:rPr>
          <w:rFonts w:ascii="Times New Roman" w:eastAsia="Times New Roman" w:hAnsi="Times New Roman" w:cs="Times New Roman"/>
          <w:kern w:val="0"/>
          <w:sz w:val="24"/>
          <w:szCs w:val="24"/>
          <w:lang w:eastAsia="en-IN"/>
          <w14:ligatures w14:val="none"/>
        </w:rPr>
        <w:t xml:space="preserve"> are developing modular statue lines that can be stacked, themed, or posed in scene-building dioramas.</w:t>
      </w:r>
    </w:p>
    <w:p w14:paraId="3F0CE06C"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lastRenderedPageBreak/>
        <w:t>Integrated AR and Smart Display Features</w:t>
      </w:r>
    </w:p>
    <w:p w14:paraId="6C0A5BBC"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A few collectible makers are adding interactive elements. Scan the base of a figure and an augmented reality animation plays on your phone. Some plush toys now come with voice modules or app-paired music. These aren’t gimmicks — they’re part of an effort to embed digital storytelling into physical formats.</w:t>
      </w:r>
    </w:p>
    <w:p w14:paraId="646E2698"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Subscription Models and Loyalty Tiers</w:t>
      </w:r>
    </w:p>
    <w:p w14:paraId="70CB7340"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Several anime licensors and collectible brands are experimenting with club models — monthly mystery boxes, early access to rare drops, or physical perks tied to streaming subscriptions. Think: </w:t>
      </w:r>
      <w:r w:rsidRPr="00005472">
        <w:rPr>
          <w:rFonts w:ascii="Times New Roman" w:eastAsia="Times New Roman" w:hAnsi="Times New Roman" w:cs="Times New Roman"/>
          <w:i/>
          <w:iCs/>
          <w:kern w:val="0"/>
          <w:sz w:val="24"/>
          <w:szCs w:val="24"/>
          <w:lang w:eastAsia="en-IN"/>
          <w14:ligatures w14:val="none"/>
        </w:rPr>
        <w:t>Crunchyroll Premium members getting early access to exclusive statues</w:t>
      </w:r>
      <w:r w:rsidRPr="00005472">
        <w:rPr>
          <w:rFonts w:ascii="Times New Roman" w:eastAsia="Times New Roman" w:hAnsi="Times New Roman" w:cs="Times New Roman"/>
          <w:kern w:val="0"/>
          <w:sz w:val="24"/>
          <w:szCs w:val="24"/>
          <w:lang w:eastAsia="en-IN"/>
          <w14:ligatures w14:val="none"/>
        </w:rPr>
        <w:t>. This model turns passive fandom into recurring revenue.</w:t>
      </w:r>
    </w:p>
    <w:p w14:paraId="48115CE1"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i/>
          <w:iCs/>
          <w:kern w:val="0"/>
          <w:sz w:val="24"/>
          <w:szCs w:val="24"/>
          <w:lang w:eastAsia="en-IN"/>
          <w14:ligatures w14:val="none"/>
        </w:rPr>
        <w:t>As one retail buyer put it: “It’s not just a product anymore. It’s content, social proof, and personal expression in one object.”</w:t>
      </w:r>
    </w:p>
    <w:p w14:paraId="731A372B" w14:textId="77777777" w:rsidR="00005472" w:rsidRPr="00005472" w:rsidRDefault="00005472" w:rsidP="000054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5472">
        <w:rPr>
          <w:rFonts w:ascii="Times New Roman" w:eastAsia="Times New Roman" w:hAnsi="Times New Roman" w:cs="Times New Roman"/>
          <w:b/>
          <w:bCs/>
          <w:kern w:val="0"/>
          <w:sz w:val="27"/>
          <w:szCs w:val="27"/>
          <w:lang w:eastAsia="en-IN"/>
          <w14:ligatures w14:val="none"/>
        </w:rPr>
        <w:t>4. Competitive Intelligence and Benchmarking</w:t>
      </w:r>
    </w:p>
    <w:p w14:paraId="4FC36ABA"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This market may look crowded on the surface, but in reality, a few brands dominate mindshare — and they’re taking very different strategic paths. The biggest names in animation collectibles aren’t just toy companies; they’re IP marketers, tech integrators, and fan economy architects. Here’s how the key players stack up.</w:t>
      </w:r>
    </w:p>
    <w:p w14:paraId="16E23006"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Funko</w:t>
      </w:r>
    </w:p>
    <w:p w14:paraId="7E591078"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Funko remains the gateway brand for animation collectibles, particularly in North America and Europe. Their </w:t>
      </w:r>
      <w:r w:rsidRPr="00005472">
        <w:rPr>
          <w:rFonts w:ascii="Times New Roman" w:eastAsia="Times New Roman" w:hAnsi="Times New Roman" w:cs="Times New Roman"/>
          <w:b/>
          <w:bCs/>
          <w:kern w:val="0"/>
          <w:sz w:val="24"/>
          <w:szCs w:val="24"/>
          <w:lang w:eastAsia="en-IN"/>
          <w14:ligatures w14:val="none"/>
        </w:rPr>
        <w:t>Pop! Vinyl</w:t>
      </w:r>
      <w:r w:rsidRPr="00005472">
        <w:rPr>
          <w:rFonts w:ascii="Times New Roman" w:eastAsia="Times New Roman" w:hAnsi="Times New Roman" w:cs="Times New Roman"/>
          <w:kern w:val="0"/>
          <w:sz w:val="24"/>
          <w:szCs w:val="24"/>
          <w:lang w:eastAsia="en-IN"/>
          <w14:ligatures w14:val="none"/>
        </w:rPr>
        <w:t xml:space="preserve"> line has transcended niche status, offering stylized versions of nearly every major anime, game, and cartoon character. What gives Funko staying power isn’t just scale — it’s licensing speed and shelf visibility. They're also pushing into digital territory with </w:t>
      </w:r>
      <w:r w:rsidRPr="00005472">
        <w:rPr>
          <w:rFonts w:ascii="Times New Roman" w:eastAsia="Times New Roman" w:hAnsi="Times New Roman" w:cs="Times New Roman"/>
          <w:b/>
          <w:bCs/>
          <w:kern w:val="0"/>
          <w:sz w:val="24"/>
          <w:szCs w:val="24"/>
          <w:lang w:eastAsia="en-IN"/>
          <w14:ligatures w14:val="none"/>
        </w:rPr>
        <w:t>Funko NFTs</w:t>
      </w:r>
      <w:r w:rsidRPr="00005472">
        <w:rPr>
          <w:rFonts w:ascii="Times New Roman" w:eastAsia="Times New Roman" w:hAnsi="Times New Roman" w:cs="Times New Roman"/>
          <w:kern w:val="0"/>
          <w:sz w:val="24"/>
          <w:szCs w:val="24"/>
          <w:lang w:eastAsia="en-IN"/>
          <w14:ligatures w14:val="none"/>
        </w:rPr>
        <w:t>, offering limited-run virtual Pops tied to physical redemptions.</w:t>
      </w:r>
    </w:p>
    <w:p w14:paraId="39D9D7EF"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i/>
          <w:iCs/>
          <w:kern w:val="0"/>
          <w:sz w:val="24"/>
          <w:szCs w:val="24"/>
          <w:lang w:eastAsia="en-IN"/>
          <w14:ligatures w14:val="none"/>
        </w:rPr>
        <w:t>Strategy: Ubiquity over exclusivity — but now layered with digital scarcity to stay relevant among younger buyers.</w:t>
      </w:r>
    </w:p>
    <w:p w14:paraId="753DCDE7"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Bandai Namco (via Bandai Spirits and Tamashii Nations)</w:t>
      </w:r>
    </w:p>
    <w:p w14:paraId="5F110E34"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This Japanese juggernaut leads in anime figures, with high-end product lines like </w:t>
      </w:r>
      <w:r w:rsidRPr="00005472">
        <w:rPr>
          <w:rFonts w:ascii="Times New Roman" w:eastAsia="Times New Roman" w:hAnsi="Times New Roman" w:cs="Times New Roman"/>
          <w:b/>
          <w:bCs/>
          <w:kern w:val="0"/>
          <w:sz w:val="24"/>
          <w:szCs w:val="24"/>
          <w:lang w:eastAsia="en-IN"/>
          <w14:ligatures w14:val="none"/>
        </w:rPr>
        <w:t xml:space="preserve">S.H. </w:t>
      </w:r>
      <w:proofErr w:type="spellStart"/>
      <w:r w:rsidRPr="00005472">
        <w:rPr>
          <w:rFonts w:ascii="Times New Roman" w:eastAsia="Times New Roman" w:hAnsi="Times New Roman" w:cs="Times New Roman"/>
          <w:b/>
          <w:bCs/>
          <w:kern w:val="0"/>
          <w:sz w:val="24"/>
          <w:szCs w:val="24"/>
          <w:lang w:eastAsia="en-IN"/>
          <w14:ligatures w14:val="none"/>
        </w:rPr>
        <w:t>Figuarts</w:t>
      </w:r>
      <w:proofErr w:type="spellEnd"/>
      <w:r w:rsidRPr="00005472">
        <w:rPr>
          <w:rFonts w:ascii="Times New Roman" w:eastAsia="Times New Roman" w:hAnsi="Times New Roman" w:cs="Times New Roman"/>
          <w:kern w:val="0"/>
          <w:sz w:val="24"/>
          <w:szCs w:val="24"/>
          <w:lang w:eastAsia="en-IN"/>
          <w14:ligatures w14:val="none"/>
        </w:rPr>
        <w:t xml:space="preserve"> and </w:t>
      </w:r>
      <w:proofErr w:type="spellStart"/>
      <w:r w:rsidRPr="00005472">
        <w:rPr>
          <w:rFonts w:ascii="Times New Roman" w:eastAsia="Times New Roman" w:hAnsi="Times New Roman" w:cs="Times New Roman"/>
          <w:b/>
          <w:bCs/>
          <w:kern w:val="0"/>
          <w:sz w:val="24"/>
          <w:szCs w:val="24"/>
          <w:lang w:eastAsia="en-IN"/>
          <w14:ligatures w14:val="none"/>
        </w:rPr>
        <w:t>Figuarts</w:t>
      </w:r>
      <w:proofErr w:type="spellEnd"/>
      <w:r w:rsidRPr="00005472">
        <w:rPr>
          <w:rFonts w:ascii="Times New Roman" w:eastAsia="Times New Roman" w:hAnsi="Times New Roman" w:cs="Times New Roman"/>
          <w:b/>
          <w:bCs/>
          <w:kern w:val="0"/>
          <w:sz w:val="24"/>
          <w:szCs w:val="24"/>
          <w:lang w:eastAsia="en-IN"/>
          <w14:ligatures w14:val="none"/>
        </w:rPr>
        <w:t xml:space="preserve"> ZERO</w:t>
      </w:r>
      <w:r w:rsidRPr="00005472">
        <w:rPr>
          <w:rFonts w:ascii="Times New Roman" w:eastAsia="Times New Roman" w:hAnsi="Times New Roman" w:cs="Times New Roman"/>
          <w:kern w:val="0"/>
          <w:sz w:val="24"/>
          <w:szCs w:val="24"/>
          <w:lang w:eastAsia="en-IN"/>
          <w14:ligatures w14:val="none"/>
        </w:rPr>
        <w:t xml:space="preserve">. Their strategy </w:t>
      </w:r>
      <w:proofErr w:type="spellStart"/>
      <w:r w:rsidRPr="00005472">
        <w:rPr>
          <w:rFonts w:ascii="Times New Roman" w:eastAsia="Times New Roman" w:hAnsi="Times New Roman" w:cs="Times New Roman"/>
          <w:kern w:val="0"/>
          <w:sz w:val="24"/>
          <w:szCs w:val="24"/>
          <w:lang w:eastAsia="en-IN"/>
          <w14:ligatures w14:val="none"/>
        </w:rPr>
        <w:t>centers</w:t>
      </w:r>
      <w:proofErr w:type="spellEnd"/>
      <w:r w:rsidRPr="00005472">
        <w:rPr>
          <w:rFonts w:ascii="Times New Roman" w:eastAsia="Times New Roman" w:hAnsi="Times New Roman" w:cs="Times New Roman"/>
          <w:kern w:val="0"/>
          <w:sz w:val="24"/>
          <w:szCs w:val="24"/>
          <w:lang w:eastAsia="en-IN"/>
          <w14:ligatures w14:val="none"/>
        </w:rPr>
        <w:t xml:space="preserve"> on </w:t>
      </w:r>
      <w:r w:rsidRPr="00005472">
        <w:rPr>
          <w:rFonts w:ascii="Times New Roman" w:eastAsia="Times New Roman" w:hAnsi="Times New Roman" w:cs="Times New Roman"/>
          <w:b/>
          <w:bCs/>
          <w:kern w:val="0"/>
          <w:sz w:val="24"/>
          <w:szCs w:val="24"/>
          <w:lang w:eastAsia="en-IN"/>
          <w14:ligatures w14:val="none"/>
        </w:rPr>
        <w:t>ultra-accurate sculpting and IP fidelity</w:t>
      </w:r>
      <w:r w:rsidRPr="00005472">
        <w:rPr>
          <w:rFonts w:ascii="Times New Roman" w:eastAsia="Times New Roman" w:hAnsi="Times New Roman" w:cs="Times New Roman"/>
          <w:kern w:val="0"/>
          <w:sz w:val="24"/>
          <w:szCs w:val="24"/>
          <w:lang w:eastAsia="en-IN"/>
          <w14:ligatures w14:val="none"/>
        </w:rPr>
        <w:t>, particularly for Dragon Ball, One Piece, and Gundam. Bandai also uses Japan-first release windows to build hype before global expansion. The brand benefits from its direct ties to anime production studios, making character pipelines faster and more predictable.</w:t>
      </w:r>
    </w:p>
    <w:p w14:paraId="2C5AC153"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i/>
          <w:iCs/>
          <w:kern w:val="0"/>
          <w:sz w:val="24"/>
          <w:szCs w:val="24"/>
          <w:lang w:eastAsia="en-IN"/>
          <w14:ligatures w14:val="none"/>
        </w:rPr>
        <w:t>Strategy: Depth over breadth — precise, collectible-quality output with obsessive fan engagement.</w:t>
      </w:r>
    </w:p>
    <w:p w14:paraId="30B75E3A"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Hasbro</w:t>
      </w:r>
    </w:p>
    <w:p w14:paraId="05A69F15"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Hasbro plays in multiple lanes: Marvel, Transformers, Star Wars (via its Lucasfilm licensing), and most recently, gaming properties like Dungeons &amp; Dragons. Their </w:t>
      </w:r>
      <w:proofErr w:type="spellStart"/>
      <w:r w:rsidRPr="00005472">
        <w:rPr>
          <w:rFonts w:ascii="Times New Roman" w:eastAsia="Times New Roman" w:hAnsi="Times New Roman" w:cs="Times New Roman"/>
          <w:b/>
          <w:bCs/>
          <w:kern w:val="0"/>
          <w:sz w:val="24"/>
          <w:szCs w:val="24"/>
          <w:lang w:eastAsia="en-IN"/>
          <w14:ligatures w14:val="none"/>
        </w:rPr>
        <w:t>HasLab</w:t>
      </w:r>
      <w:proofErr w:type="spellEnd"/>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kern w:val="0"/>
          <w:sz w:val="24"/>
          <w:szCs w:val="24"/>
          <w:lang w:eastAsia="en-IN"/>
          <w14:ligatures w14:val="none"/>
        </w:rPr>
        <w:lastRenderedPageBreak/>
        <w:t>crowdfunding model allows fans to unlock limited-edition mega releases — a smart way to gauge demand and avoid overproduction. They’re also a leader in combining figures with media (e.g., animation tie-ins or serialized lore).</w:t>
      </w:r>
    </w:p>
    <w:p w14:paraId="64318B18"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i/>
          <w:iCs/>
          <w:kern w:val="0"/>
          <w:sz w:val="24"/>
          <w:szCs w:val="24"/>
          <w:lang w:eastAsia="en-IN"/>
          <w14:ligatures w14:val="none"/>
        </w:rPr>
        <w:t>Strategy: IP leverage + fan-backed product launches — designed to scale with storytelling.</w:t>
      </w:r>
    </w:p>
    <w:p w14:paraId="5BB206D6"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Good Smile Company</w:t>
      </w:r>
    </w:p>
    <w:p w14:paraId="57BD27E4"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Good Smile dominates the kawaii and chibi niche. Their </w:t>
      </w:r>
      <w:proofErr w:type="spellStart"/>
      <w:r w:rsidRPr="00005472">
        <w:rPr>
          <w:rFonts w:ascii="Times New Roman" w:eastAsia="Times New Roman" w:hAnsi="Times New Roman" w:cs="Times New Roman"/>
          <w:b/>
          <w:bCs/>
          <w:kern w:val="0"/>
          <w:sz w:val="24"/>
          <w:szCs w:val="24"/>
          <w:lang w:eastAsia="en-IN"/>
          <w14:ligatures w14:val="none"/>
        </w:rPr>
        <w:t>Nendoroid</w:t>
      </w:r>
      <w:proofErr w:type="spellEnd"/>
      <w:r w:rsidRPr="00005472">
        <w:rPr>
          <w:rFonts w:ascii="Times New Roman" w:eastAsia="Times New Roman" w:hAnsi="Times New Roman" w:cs="Times New Roman"/>
          <w:kern w:val="0"/>
          <w:sz w:val="24"/>
          <w:szCs w:val="24"/>
          <w:lang w:eastAsia="en-IN"/>
          <w14:ligatures w14:val="none"/>
        </w:rPr>
        <w:t xml:space="preserve"> and </w:t>
      </w:r>
      <w:r w:rsidRPr="00005472">
        <w:rPr>
          <w:rFonts w:ascii="Times New Roman" w:eastAsia="Times New Roman" w:hAnsi="Times New Roman" w:cs="Times New Roman"/>
          <w:b/>
          <w:bCs/>
          <w:kern w:val="0"/>
          <w:sz w:val="24"/>
          <w:szCs w:val="24"/>
          <w:lang w:eastAsia="en-IN"/>
          <w14:ligatures w14:val="none"/>
        </w:rPr>
        <w:t>Figma</w:t>
      </w:r>
      <w:r w:rsidRPr="00005472">
        <w:rPr>
          <w:rFonts w:ascii="Times New Roman" w:eastAsia="Times New Roman" w:hAnsi="Times New Roman" w:cs="Times New Roman"/>
          <w:kern w:val="0"/>
          <w:sz w:val="24"/>
          <w:szCs w:val="24"/>
          <w:lang w:eastAsia="en-IN"/>
          <w14:ligatures w14:val="none"/>
        </w:rPr>
        <w:t xml:space="preserve"> lines cater to anime superfans, cosplayers, and female collectors with poseable, detail-rich models. Their global expansion has focused on direct-to-fan eCommerce and limited runs. The company has also invested in its own logistics to manage quality control and overseas demand.</w:t>
      </w:r>
    </w:p>
    <w:p w14:paraId="0EB0421A"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i/>
          <w:iCs/>
          <w:kern w:val="0"/>
          <w:sz w:val="24"/>
          <w:szCs w:val="24"/>
          <w:lang w:eastAsia="en-IN"/>
          <w14:ligatures w14:val="none"/>
        </w:rPr>
        <w:t>Strategy: Cult-like loyalty through niche aesthetics, community voting, and consistent sculpt quality.</w:t>
      </w:r>
    </w:p>
    <w:p w14:paraId="1AE4A4FB"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05472">
        <w:rPr>
          <w:rFonts w:ascii="Times New Roman" w:eastAsia="Times New Roman" w:hAnsi="Times New Roman" w:cs="Times New Roman"/>
          <w:b/>
          <w:bCs/>
          <w:kern w:val="0"/>
          <w:sz w:val="24"/>
          <w:szCs w:val="24"/>
          <w:lang w:eastAsia="en-IN"/>
          <w14:ligatures w14:val="none"/>
        </w:rPr>
        <w:t>Kotobukiya</w:t>
      </w:r>
      <w:proofErr w:type="spellEnd"/>
      <w:r w:rsidRPr="00005472">
        <w:rPr>
          <w:rFonts w:ascii="Times New Roman" w:eastAsia="Times New Roman" w:hAnsi="Times New Roman" w:cs="Times New Roman"/>
          <w:b/>
          <w:bCs/>
          <w:kern w:val="0"/>
          <w:sz w:val="24"/>
          <w:szCs w:val="24"/>
          <w:lang w:eastAsia="en-IN"/>
          <w14:ligatures w14:val="none"/>
        </w:rPr>
        <w:t xml:space="preserve"> and Prime 1 Studio</w:t>
      </w:r>
    </w:p>
    <w:p w14:paraId="5099FA3D"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These Japan-based premium players target the top end of the market — with statues ranging from </w:t>
      </w:r>
      <w:r w:rsidRPr="00005472">
        <w:rPr>
          <w:rFonts w:ascii="Times New Roman" w:eastAsia="Times New Roman" w:hAnsi="Times New Roman" w:cs="Times New Roman"/>
          <w:b/>
          <w:bCs/>
          <w:kern w:val="0"/>
          <w:sz w:val="24"/>
          <w:szCs w:val="24"/>
          <w:lang w:eastAsia="en-IN"/>
          <w14:ligatures w14:val="none"/>
        </w:rPr>
        <w:t>$200 to over $2,000</w:t>
      </w:r>
      <w:r w:rsidRPr="00005472">
        <w:rPr>
          <w:rFonts w:ascii="Times New Roman" w:eastAsia="Times New Roman" w:hAnsi="Times New Roman" w:cs="Times New Roman"/>
          <w:kern w:val="0"/>
          <w:sz w:val="24"/>
          <w:szCs w:val="24"/>
          <w:lang w:eastAsia="en-IN"/>
          <w14:ligatures w14:val="none"/>
        </w:rPr>
        <w:t>. Their sculpts are hyper-realistic, often aimed at adult collectors and investors. Prime 1, for instance, does museum-style interpretations of IPs like Batman, Evangelion, and Berserk. These aren’t toys — they’re art installations.</w:t>
      </w:r>
    </w:p>
    <w:p w14:paraId="3E21D3D2"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i/>
          <w:iCs/>
          <w:kern w:val="0"/>
          <w:sz w:val="24"/>
          <w:szCs w:val="24"/>
          <w:lang w:eastAsia="en-IN"/>
          <w14:ligatures w14:val="none"/>
        </w:rPr>
        <w:t>Strategy: Position collectibles as premium decor and status symbols — not playthings.</w:t>
      </w:r>
    </w:p>
    <w:p w14:paraId="32C7FB14"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Mighty Jaxx</w:t>
      </w:r>
    </w:p>
    <w:p w14:paraId="3CF7F54C"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This rising star out of Singapore focuses on designer toys and limited drops that blend pop culture with streetwear aesthetics. Collaborations with artists, influencers, and brands like Nickelodeon give it crossover appeal. They’ve also leaned into tech — most of their figures now come with NFC-based digital certificates and AR experiences.</w:t>
      </w:r>
    </w:p>
    <w:p w14:paraId="0F8A45F2"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i/>
          <w:iCs/>
          <w:kern w:val="0"/>
          <w:sz w:val="24"/>
          <w:szCs w:val="24"/>
          <w:lang w:eastAsia="en-IN"/>
          <w14:ligatures w14:val="none"/>
        </w:rPr>
        <w:t>Strategy: Disrupt tradition with street culture flair and tech-infused storytelling.</w:t>
      </w:r>
    </w:p>
    <w:p w14:paraId="46AA0684"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0556EEF7">
          <v:rect id="_x0000_i1025" style="width:0;height:1.5pt" o:hralign="center" o:hrstd="t" o:hr="t" fillcolor="#a0a0a0" stroked="f"/>
        </w:pict>
      </w:r>
    </w:p>
    <w:p w14:paraId="03C8D93D"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Competitive Snapshot</w:t>
      </w:r>
    </w:p>
    <w:p w14:paraId="4B42A01F" w14:textId="77777777" w:rsidR="00005472" w:rsidRPr="00005472" w:rsidRDefault="00005472" w:rsidP="000054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Funko</w:t>
      </w:r>
      <w:r w:rsidRPr="00005472">
        <w:rPr>
          <w:rFonts w:ascii="Times New Roman" w:eastAsia="Times New Roman" w:hAnsi="Times New Roman" w:cs="Times New Roman"/>
          <w:kern w:val="0"/>
          <w:sz w:val="24"/>
          <w:szCs w:val="24"/>
          <w:lang w:eastAsia="en-IN"/>
          <w14:ligatures w14:val="none"/>
        </w:rPr>
        <w:t xml:space="preserve"> = Mass-market reach + hybrid digital expansion</w:t>
      </w:r>
    </w:p>
    <w:p w14:paraId="5605B07C" w14:textId="77777777" w:rsidR="00005472" w:rsidRPr="00005472" w:rsidRDefault="00005472" w:rsidP="000054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Bandai &amp; Good Smile</w:t>
      </w:r>
      <w:r w:rsidRPr="00005472">
        <w:rPr>
          <w:rFonts w:ascii="Times New Roman" w:eastAsia="Times New Roman" w:hAnsi="Times New Roman" w:cs="Times New Roman"/>
          <w:kern w:val="0"/>
          <w:sz w:val="24"/>
          <w:szCs w:val="24"/>
          <w:lang w:eastAsia="en-IN"/>
          <w14:ligatures w14:val="none"/>
        </w:rPr>
        <w:t xml:space="preserve"> = Anime purists with sculpting credibility</w:t>
      </w:r>
    </w:p>
    <w:p w14:paraId="33505C1D" w14:textId="77777777" w:rsidR="00005472" w:rsidRPr="00005472" w:rsidRDefault="00005472" w:rsidP="000054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Hasbro</w:t>
      </w:r>
      <w:r w:rsidRPr="00005472">
        <w:rPr>
          <w:rFonts w:ascii="Times New Roman" w:eastAsia="Times New Roman" w:hAnsi="Times New Roman" w:cs="Times New Roman"/>
          <w:kern w:val="0"/>
          <w:sz w:val="24"/>
          <w:szCs w:val="24"/>
          <w:lang w:eastAsia="en-IN"/>
          <w14:ligatures w14:val="none"/>
        </w:rPr>
        <w:t xml:space="preserve"> = Franchise powerhouse with serialized IP cycles</w:t>
      </w:r>
    </w:p>
    <w:p w14:paraId="2CEAA0EC" w14:textId="77777777" w:rsidR="00005472" w:rsidRPr="00005472" w:rsidRDefault="00005472" w:rsidP="000054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05472">
        <w:rPr>
          <w:rFonts w:ascii="Times New Roman" w:eastAsia="Times New Roman" w:hAnsi="Times New Roman" w:cs="Times New Roman"/>
          <w:b/>
          <w:bCs/>
          <w:kern w:val="0"/>
          <w:sz w:val="24"/>
          <w:szCs w:val="24"/>
          <w:lang w:eastAsia="en-IN"/>
          <w14:ligatures w14:val="none"/>
        </w:rPr>
        <w:t>Kotobukiya</w:t>
      </w:r>
      <w:proofErr w:type="spellEnd"/>
      <w:r w:rsidRPr="00005472">
        <w:rPr>
          <w:rFonts w:ascii="Times New Roman" w:eastAsia="Times New Roman" w:hAnsi="Times New Roman" w:cs="Times New Roman"/>
          <w:b/>
          <w:bCs/>
          <w:kern w:val="0"/>
          <w:sz w:val="24"/>
          <w:szCs w:val="24"/>
          <w:lang w:eastAsia="en-IN"/>
          <w14:ligatures w14:val="none"/>
        </w:rPr>
        <w:t xml:space="preserve"> / Prime 1</w:t>
      </w:r>
      <w:r w:rsidRPr="00005472">
        <w:rPr>
          <w:rFonts w:ascii="Times New Roman" w:eastAsia="Times New Roman" w:hAnsi="Times New Roman" w:cs="Times New Roman"/>
          <w:kern w:val="0"/>
          <w:sz w:val="24"/>
          <w:szCs w:val="24"/>
          <w:lang w:eastAsia="en-IN"/>
          <w14:ligatures w14:val="none"/>
        </w:rPr>
        <w:t xml:space="preserve"> = High-ticket collector segment</w:t>
      </w:r>
    </w:p>
    <w:p w14:paraId="402C5626" w14:textId="77777777" w:rsidR="00005472" w:rsidRPr="00005472" w:rsidRDefault="00005472" w:rsidP="000054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Mighty Jaxx</w:t>
      </w:r>
      <w:r w:rsidRPr="00005472">
        <w:rPr>
          <w:rFonts w:ascii="Times New Roman" w:eastAsia="Times New Roman" w:hAnsi="Times New Roman" w:cs="Times New Roman"/>
          <w:kern w:val="0"/>
          <w:sz w:val="24"/>
          <w:szCs w:val="24"/>
          <w:lang w:eastAsia="en-IN"/>
          <w14:ligatures w14:val="none"/>
        </w:rPr>
        <w:t xml:space="preserve"> = Urban, tech-savvy younger buyers</w:t>
      </w:r>
    </w:p>
    <w:p w14:paraId="7FF1D687"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i/>
          <w:iCs/>
          <w:kern w:val="0"/>
          <w:sz w:val="24"/>
          <w:szCs w:val="24"/>
          <w:lang w:eastAsia="en-IN"/>
          <w14:ligatures w14:val="none"/>
        </w:rPr>
        <w:t>It’s not a winner-takes-all market — it’s a tiered battlefield where product style, collector mindset, and IP licensing speed determine who wins each fan base.</w:t>
      </w:r>
    </w:p>
    <w:p w14:paraId="002E532A" w14:textId="77777777" w:rsidR="00005472" w:rsidRPr="00005472" w:rsidRDefault="00005472" w:rsidP="000054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5472">
        <w:rPr>
          <w:rFonts w:ascii="Times New Roman" w:eastAsia="Times New Roman" w:hAnsi="Times New Roman" w:cs="Times New Roman"/>
          <w:b/>
          <w:bCs/>
          <w:kern w:val="0"/>
          <w:sz w:val="27"/>
          <w:szCs w:val="27"/>
          <w:lang w:eastAsia="en-IN"/>
          <w14:ligatures w14:val="none"/>
        </w:rPr>
        <w:t>5. Regional Landscape and Adoption Outlook</w:t>
      </w:r>
    </w:p>
    <w:p w14:paraId="0C392669"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lastRenderedPageBreak/>
        <w:t>The animation collectibles market has gone global — but its momentum and maturity look wildly different across regions. What drives sales in Tokyo isn’t the same as in Texas or Toulouse. Licensing access, cultural affinity, and even retail formats shape how fans interact with collectibles. Let’s break it down by region.</w:t>
      </w:r>
    </w:p>
    <w:p w14:paraId="07834DCF"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78304C7D">
          <v:rect id="_x0000_i1087" style="width:0;height:1.5pt" o:hralign="center" o:hrstd="t" o:hr="t" fillcolor="#a0a0a0" stroked="f"/>
        </w:pict>
      </w:r>
    </w:p>
    <w:p w14:paraId="534CC0E0"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North America</w:t>
      </w:r>
    </w:p>
    <w:p w14:paraId="42903548"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This region remains the </w:t>
      </w:r>
      <w:r w:rsidRPr="00005472">
        <w:rPr>
          <w:rFonts w:ascii="Times New Roman" w:eastAsia="Times New Roman" w:hAnsi="Times New Roman" w:cs="Times New Roman"/>
          <w:b/>
          <w:bCs/>
          <w:kern w:val="0"/>
          <w:sz w:val="24"/>
          <w:szCs w:val="24"/>
          <w:lang w:eastAsia="en-IN"/>
          <w14:ligatures w14:val="none"/>
        </w:rPr>
        <w:t>largest market by revenue</w:t>
      </w:r>
      <w:r w:rsidRPr="00005472">
        <w:rPr>
          <w:rFonts w:ascii="Times New Roman" w:eastAsia="Times New Roman" w:hAnsi="Times New Roman" w:cs="Times New Roman"/>
          <w:kern w:val="0"/>
          <w:sz w:val="24"/>
          <w:szCs w:val="24"/>
          <w:lang w:eastAsia="en-IN"/>
          <w14:ligatures w14:val="none"/>
        </w:rPr>
        <w:t xml:space="preserve">, with the U.S. at the </w:t>
      </w:r>
      <w:proofErr w:type="spellStart"/>
      <w:r w:rsidRPr="00005472">
        <w:rPr>
          <w:rFonts w:ascii="Times New Roman" w:eastAsia="Times New Roman" w:hAnsi="Times New Roman" w:cs="Times New Roman"/>
          <w:kern w:val="0"/>
          <w:sz w:val="24"/>
          <w:szCs w:val="24"/>
          <w:lang w:eastAsia="en-IN"/>
          <w14:ligatures w14:val="none"/>
        </w:rPr>
        <w:t>epicenter</w:t>
      </w:r>
      <w:proofErr w:type="spellEnd"/>
      <w:r w:rsidRPr="00005472">
        <w:rPr>
          <w:rFonts w:ascii="Times New Roman" w:eastAsia="Times New Roman" w:hAnsi="Times New Roman" w:cs="Times New Roman"/>
          <w:kern w:val="0"/>
          <w:sz w:val="24"/>
          <w:szCs w:val="24"/>
          <w:lang w:eastAsia="en-IN"/>
          <w14:ligatures w14:val="none"/>
        </w:rPr>
        <w:t xml:space="preserve">. Anime viewership has exploded thanks to platforms like </w:t>
      </w:r>
      <w:r w:rsidRPr="00005472">
        <w:rPr>
          <w:rFonts w:ascii="Times New Roman" w:eastAsia="Times New Roman" w:hAnsi="Times New Roman" w:cs="Times New Roman"/>
          <w:b/>
          <w:bCs/>
          <w:kern w:val="0"/>
          <w:sz w:val="24"/>
          <w:szCs w:val="24"/>
          <w:lang w:eastAsia="en-IN"/>
          <w14:ligatures w14:val="none"/>
        </w:rPr>
        <w:t>Crunchyroll</w:t>
      </w:r>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b/>
          <w:bCs/>
          <w:kern w:val="0"/>
          <w:sz w:val="24"/>
          <w:szCs w:val="24"/>
          <w:lang w:eastAsia="en-IN"/>
          <w14:ligatures w14:val="none"/>
        </w:rPr>
        <w:t>Netflix</w:t>
      </w:r>
      <w:r w:rsidRPr="00005472">
        <w:rPr>
          <w:rFonts w:ascii="Times New Roman" w:eastAsia="Times New Roman" w:hAnsi="Times New Roman" w:cs="Times New Roman"/>
          <w:kern w:val="0"/>
          <w:sz w:val="24"/>
          <w:szCs w:val="24"/>
          <w:lang w:eastAsia="en-IN"/>
          <w14:ligatures w14:val="none"/>
        </w:rPr>
        <w:t xml:space="preserve">, and </w:t>
      </w:r>
      <w:r w:rsidRPr="00005472">
        <w:rPr>
          <w:rFonts w:ascii="Times New Roman" w:eastAsia="Times New Roman" w:hAnsi="Times New Roman" w:cs="Times New Roman"/>
          <w:b/>
          <w:bCs/>
          <w:kern w:val="0"/>
          <w:sz w:val="24"/>
          <w:szCs w:val="24"/>
          <w:lang w:eastAsia="en-IN"/>
          <w14:ligatures w14:val="none"/>
        </w:rPr>
        <w:t>Hulu</w:t>
      </w:r>
      <w:r w:rsidRPr="00005472">
        <w:rPr>
          <w:rFonts w:ascii="Times New Roman" w:eastAsia="Times New Roman" w:hAnsi="Times New Roman" w:cs="Times New Roman"/>
          <w:kern w:val="0"/>
          <w:sz w:val="24"/>
          <w:szCs w:val="24"/>
          <w:lang w:eastAsia="en-IN"/>
          <w14:ligatures w14:val="none"/>
        </w:rPr>
        <w:t xml:space="preserve">, making franchises like </w:t>
      </w:r>
      <w:r w:rsidRPr="00005472">
        <w:rPr>
          <w:rFonts w:ascii="Times New Roman" w:eastAsia="Times New Roman" w:hAnsi="Times New Roman" w:cs="Times New Roman"/>
          <w:i/>
          <w:iCs/>
          <w:kern w:val="0"/>
          <w:sz w:val="24"/>
          <w:szCs w:val="24"/>
          <w:lang w:eastAsia="en-IN"/>
          <w14:ligatures w14:val="none"/>
        </w:rPr>
        <w:t>Naruto</w:t>
      </w:r>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i/>
          <w:iCs/>
          <w:kern w:val="0"/>
          <w:sz w:val="24"/>
          <w:szCs w:val="24"/>
          <w:lang w:eastAsia="en-IN"/>
          <w14:ligatures w14:val="none"/>
        </w:rPr>
        <w:t>Demon Slayer</w:t>
      </w:r>
      <w:r w:rsidRPr="00005472">
        <w:rPr>
          <w:rFonts w:ascii="Times New Roman" w:eastAsia="Times New Roman" w:hAnsi="Times New Roman" w:cs="Times New Roman"/>
          <w:kern w:val="0"/>
          <w:sz w:val="24"/>
          <w:szCs w:val="24"/>
          <w:lang w:eastAsia="en-IN"/>
          <w14:ligatures w14:val="none"/>
        </w:rPr>
        <w:t xml:space="preserve">, and </w:t>
      </w:r>
      <w:r w:rsidRPr="00005472">
        <w:rPr>
          <w:rFonts w:ascii="Times New Roman" w:eastAsia="Times New Roman" w:hAnsi="Times New Roman" w:cs="Times New Roman"/>
          <w:i/>
          <w:iCs/>
          <w:kern w:val="0"/>
          <w:sz w:val="24"/>
          <w:szCs w:val="24"/>
          <w:lang w:eastAsia="en-IN"/>
          <w14:ligatures w14:val="none"/>
        </w:rPr>
        <w:t>Attack on Titan</w:t>
      </w:r>
      <w:r w:rsidRPr="00005472">
        <w:rPr>
          <w:rFonts w:ascii="Times New Roman" w:eastAsia="Times New Roman" w:hAnsi="Times New Roman" w:cs="Times New Roman"/>
          <w:kern w:val="0"/>
          <w:sz w:val="24"/>
          <w:szCs w:val="24"/>
          <w:lang w:eastAsia="en-IN"/>
          <w14:ligatures w14:val="none"/>
        </w:rPr>
        <w:t xml:space="preserve"> household names. U.S. fans are also more likely to engage in </w:t>
      </w:r>
      <w:r w:rsidRPr="00005472">
        <w:rPr>
          <w:rFonts w:ascii="Times New Roman" w:eastAsia="Times New Roman" w:hAnsi="Times New Roman" w:cs="Times New Roman"/>
          <w:b/>
          <w:bCs/>
          <w:kern w:val="0"/>
          <w:sz w:val="24"/>
          <w:szCs w:val="24"/>
          <w:lang w:eastAsia="en-IN"/>
          <w14:ligatures w14:val="none"/>
        </w:rPr>
        <w:t>speculative buying</w:t>
      </w:r>
      <w:r w:rsidRPr="00005472">
        <w:rPr>
          <w:rFonts w:ascii="Times New Roman" w:eastAsia="Times New Roman" w:hAnsi="Times New Roman" w:cs="Times New Roman"/>
          <w:kern w:val="0"/>
          <w:sz w:val="24"/>
          <w:szCs w:val="24"/>
          <w:lang w:eastAsia="en-IN"/>
          <w14:ligatures w14:val="none"/>
        </w:rPr>
        <w:t xml:space="preserve"> — snapping up exclusive drops for resale or long-term value.</w:t>
      </w:r>
    </w:p>
    <w:p w14:paraId="3158F149"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Retail dynamics </w:t>
      </w:r>
      <w:proofErr w:type="spellStart"/>
      <w:r w:rsidRPr="00005472">
        <w:rPr>
          <w:rFonts w:ascii="Times New Roman" w:eastAsia="Times New Roman" w:hAnsi="Times New Roman" w:cs="Times New Roman"/>
          <w:kern w:val="0"/>
          <w:sz w:val="24"/>
          <w:szCs w:val="24"/>
          <w:lang w:eastAsia="en-IN"/>
          <w14:ligatures w14:val="none"/>
        </w:rPr>
        <w:t>favor</w:t>
      </w:r>
      <w:proofErr w:type="spellEnd"/>
      <w:r w:rsidRPr="00005472">
        <w:rPr>
          <w:rFonts w:ascii="Times New Roman" w:eastAsia="Times New Roman" w:hAnsi="Times New Roman" w:cs="Times New Roman"/>
          <w:kern w:val="0"/>
          <w:sz w:val="24"/>
          <w:szCs w:val="24"/>
          <w:lang w:eastAsia="en-IN"/>
          <w14:ligatures w14:val="none"/>
        </w:rPr>
        <w:t xml:space="preserve"> a mix of </w:t>
      </w:r>
      <w:r w:rsidRPr="00005472">
        <w:rPr>
          <w:rFonts w:ascii="Times New Roman" w:eastAsia="Times New Roman" w:hAnsi="Times New Roman" w:cs="Times New Roman"/>
          <w:b/>
          <w:bCs/>
          <w:kern w:val="0"/>
          <w:sz w:val="24"/>
          <w:szCs w:val="24"/>
          <w:lang w:eastAsia="en-IN"/>
          <w14:ligatures w14:val="none"/>
        </w:rPr>
        <w:t>big-box availability</w:t>
      </w:r>
      <w:r w:rsidRPr="00005472">
        <w:rPr>
          <w:rFonts w:ascii="Times New Roman" w:eastAsia="Times New Roman" w:hAnsi="Times New Roman" w:cs="Times New Roman"/>
          <w:kern w:val="0"/>
          <w:sz w:val="24"/>
          <w:szCs w:val="24"/>
          <w:lang w:eastAsia="en-IN"/>
          <w14:ligatures w14:val="none"/>
        </w:rPr>
        <w:t xml:space="preserve"> (Walmart, Target) and online specialty (</w:t>
      </w:r>
      <w:proofErr w:type="spellStart"/>
      <w:r w:rsidRPr="00005472">
        <w:rPr>
          <w:rFonts w:ascii="Times New Roman" w:eastAsia="Times New Roman" w:hAnsi="Times New Roman" w:cs="Times New Roman"/>
          <w:kern w:val="0"/>
          <w:sz w:val="24"/>
          <w:szCs w:val="24"/>
          <w:lang w:eastAsia="en-IN"/>
          <w14:ligatures w14:val="none"/>
        </w:rPr>
        <w:t>BigBadToyStore</w:t>
      </w:r>
      <w:proofErr w:type="spellEnd"/>
      <w:r w:rsidRPr="00005472">
        <w:rPr>
          <w:rFonts w:ascii="Times New Roman" w:eastAsia="Times New Roman" w:hAnsi="Times New Roman" w:cs="Times New Roman"/>
          <w:kern w:val="0"/>
          <w:sz w:val="24"/>
          <w:szCs w:val="24"/>
          <w:lang w:eastAsia="en-IN"/>
          <w14:ligatures w14:val="none"/>
        </w:rPr>
        <w:t xml:space="preserve">, eBay Live). Comic conventions are also sales engines — with events like </w:t>
      </w:r>
      <w:r w:rsidRPr="00005472">
        <w:rPr>
          <w:rFonts w:ascii="Times New Roman" w:eastAsia="Times New Roman" w:hAnsi="Times New Roman" w:cs="Times New Roman"/>
          <w:b/>
          <w:bCs/>
          <w:kern w:val="0"/>
          <w:sz w:val="24"/>
          <w:szCs w:val="24"/>
          <w:lang w:eastAsia="en-IN"/>
          <w14:ligatures w14:val="none"/>
        </w:rPr>
        <w:t>San Diego Comic-Con</w:t>
      </w:r>
      <w:r w:rsidRPr="00005472">
        <w:rPr>
          <w:rFonts w:ascii="Times New Roman" w:eastAsia="Times New Roman" w:hAnsi="Times New Roman" w:cs="Times New Roman"/>
          <w:kern w:val="0"/>
          <w:sz w:val="24"/>
          <w:szCs w:val="24"/>
          <w:lang w:eastAsia="en-IN"/>
          <w14:ligatures w14:val="none"/>
        </w:rPr>
        <w:t xml:space="preserve"> and </w:t>
      </w:r>
      <w:r w:rsidRPr="00005472">
        <w:rPr>
          <w:rFonts w:ascii="Times New Roman" w:eastAsia="Times New Roman" w:hAnsi="Times New Roman" w:cs="Times New Roman"/>
          <w:b/>
          <w:bCs/>
          <w:kern w:val="0"/>
          <w:sz w:val="24"/>
          <w:szCs w:val="24"/>
          <w:lang w:eastAsia="en-IN"/>
          <w14:ligatures w14:val="none"/>
        </w:rPr>
        <w:t>New York Comic Con</w:t>
      </w:r>
      <w:r w:rsidRPr="00005472">
        <w:rPr>
          <w:rFonts w:ascii="Times New Roman" w:eastAsia="Times New Roman" w:hAnsi="Times New Roman" w:cs="Times New Roman"/>
          <w:kern w:val="0"/>
          <w:sz w:val="24"/>
          <w:szCs w:val="24"/>
          <w:lang w:eastAsia="en-IN"/>
          <w14:ligatures w14:val="none"/>
        </w:rPr>
        <w:t xml:space="preserve"> doubling as launchpads for new product lines.</w:t>
      </w:r>
    </w:p>
    <w:p w14:paraId="3C2D471A"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i/>
          <w:iCs/>
          <w:kern w:val="0"/>
          <w:sz w:val="24"/>
          <w:szCs w:val="24"/>
          <w:lang w:eastAsia="en-IN"/>
          <w14:ligatures w14:val="none"/>
        </w:rPr>
        <w:t>What’s unique here? A hybrid collector-investor mindset — driven by exclusivity, grading, and resale.</w:t>
      </w:r>
    </w:p>
    <w:p w14:paraId="300D7229"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6FF34D32">
          <v:rect id="_x0000_i1088" style="width:0;height:1.5pt" o:hralign="center" o:hrstd="t" o:hr="t" fillcolor="#a0a0a0" stroked="f"/>
        </w:pict>
      </w:r>
    </w:p>
    <w:p w14:paraId="0EE14DD6"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Asia Pacific</w:t>
      </w:r>
    </w:p>
    <w:p w14:paraId="7473D465"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This is the </w:t>
      </w:r>
      <w:r w:rsidRPr="00005472">
        <w:rPr>
          <w:rFonts w:ascii="Times New Roman" w:eastAsia="Times New Roman" w:hAnsi="Times New Roman" w:cs="Times New Roman"/>
          <w:b/>
          <w:bCs/>
          <w:kern w:val="0"/>
          <w:sz w:val="24"/>
          <w:szCs w:val="24"/>
          <w:lang w:eastAsia="en-IN"/>
          <w14:ligatures w14:val="none"/>
        </w:rPr>
        <w:t>fastest-growing market</w:t>
      </w:r>
      <w:r w:rsidRPr="00005472">
        <w:rPr>
          <w:rFonts w:ascii="Times New Roman" w:eastAsia="Times New Roman" w:hAnsi="Times New Roman" w:cs="Times New Roman"/>
          <w:kern w:val="0"/>
          <w:sz w:val="24"/>
          <w:szCs w:val="24"/>
          <w:lang w:eastAsia="en-IN"/>
          <w14:ligatures w14:val="none"/>
        </w:rPr>
        <w:t xml:space="preserve">, led by </w:t>
      </w:r>
      <w:r w:rsidRPr="00005472">
        <w:rPr>
          <w:rFonts w:ascii="Times New Roman" w:eastAsia="Times New Roman" w:hAnsi="Times New Roman" w:cs="Times New Roman"/>
          <w:b/>
          <w:bCs/>
          <w:kern w:val="0"/>
          <w:sz w:val="24"/>
          <w:szCs w:val="24"/>
          <w:lang w:eastAsia="en-IN"/>
          <w14:ligatures w14:val="none"/>
        </w:rPr>
        <w:t>Japan</w:t>
      </w:r>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b/>
          <w:bCs/>
          <w:kern w:val="0"/>
          <w:sz w:val="24"/>
          <w:szCs w:val="24"/>
          <w:lang w:eastAsia="en-IN"/>
          <w14:ligatures w14:val="none"/>
        </w:rPr>
        <w:t>China</w:t>
      </w:r>
      <w:r w:rsidRPr="00005472">
        <w:rPr>
          <w:rFonts w:ascii="Times New Roman" w:eastAsia="Times New Roman" w:hAnsi="Times New Roman" w:cs="Times New Roman"/>
          <w:kern w:val="0"/>
          <w:sz w:val="24"/>
          <w:szCs w:val="24"/>
          <w:lang w:eastAsia="en-IN"/>
          <w14:ligatures w14:val="none"/>
        </w:rPr>
        <w:t xml:space="preserve">, and </w:t>
      </w:r>
      <w:r w:rsidRPr="00005472">
        <w:rPr>
          <w:rFonts w:ascii="Times New Roman" w:eastAsia="Times New Roman" w:hAnsi="Times New Roman" w:cs="Times New Roman"/>
          <w:b/>
          <w:bCs/>
          <w:kern w:val="0"/>
          <w:sz w:val="24"/>
          <w:szCs w:val="24"/>
          <w:lang w:eastAsia="en-IN"/>
          <w14:ligatures w14:val="none"/>
        </w:rPr>
        <w:t>South Korea</w:t>
      </w:r>
      <w:r w:rsidRPr="00005472">
        <w:rPr>
          <w:rFonts w:ascii="Times New Roman" w:eastAsia="Times New Roman" w:hAnsi="Times New Roman" w:cs="Times New Roman"/>
          <w:kern w:val="0"/>
          <w:sz w:val="24"/>
          <w:szCs w:val="24"/>
          <w:lang w:eastAsia="en-IN"/>
          <w14:ligatures w14:val="none"/>
        </w:rPr>
        <w:t xml:space="preserve">. In Japan, collectible culture is a lifestyle — from capsule toys and Ichiban </w:t>
      </w:r>
      <w:proofErr w:type="spellStart"/>
      <w:r w:rsidRPr="00005472">
        <w:rPr>
          <w:rFonts w:ascii="Times New Roman" w:eastAsia="Times New Roman" w:hAnsi="Times New Roman" w:cs="Times New Roman"/>
          <w:kern w:val="0"/>
          <w:sz w:val="24"/>
          <w:szCs w:val="24"/>
          <w:lang w:eastAsia="en-IN"/>
          <w14:ligatures w14:val="none"/>
        </w:rPr>
        <w:t>Kuji</w:t>
      </w:r>
      <w:proofErr w:type="spellEnd"/>
      <w:r w:rsidRPr="00005472">
        <w:rPr>
          <w:rFonts w:ascii="Times New Roman" w:eastAsia="Times New Roman" w:hAnsi="Times New Roman" w:cs="Times New Roman"/>
          <w:kern w:val="0"/>
          <w:sz w:val="24"/>
          <w:szCs w:val="24"/>
          <w:lang w:eastAsia="en-IN"/>
          <w14:ligatures w14:val="none"/>
        </w:rPr>
        <w:t xml:space="preserve"> lotteries to scale figures and garage kits. Local brands like </w:t>
      </w:r>
      <w:proofErr w:type="spellStart"/>
      <w:r w:rsidRPr="00005472">
        <w:rPr>
          <w:rFonts w:ascii="Times New Roman" w:eastAsia="Times New Roman" w:hAnsi="Times New Roman" w:cs="Times New Roman"/>
          <w:b/>
          <w:bCs/>
          <w:kern w:val="0"/>
          <w:sz w:val="24"/>
          <w:szCs w:val="24"/>
          <w:lang w:eastAsia="en-IN"/>
          <w14:ligatures w14:val="none"/>
        </w:rPr>
        <w:t>Kotobukiya</w:t>
      </w:r>
      <w:proofErr w:type="spellEnd"/>
      <w:r w:rsidRPr="00005472">
        <w:rPr>
          <w:rFonts w:ascii="Times New Roman" w:eastAsia="Times New Roman" w:hAnsi="Times New Roman" w:cs="Times New Roman"/>
          <w:kern w:val="0"/>
          <w:sz w:val="24"/>
          <w:szCs w:val="24"/>
          <w:lang w:eastAsia="en-IN"/>
          <w14:ligatures w14:val="none"/>
        </w:rPr>
        <w:t xml:space="preserve">, </w:t>
      </w:r>
      <w:proofErr w:type="spellStart"/>
      <w:r w:rsidRPr="00005472">
        <w:rPr>
          <w:rFonts w:ascii="Times New Roman" w:eastAsia="Times New Roman" w:hAnsi="Times New Roman" w:cs="Times New Roman"/>
          <w:b/>
          <w:bCs/>
          <w:kern w:val="0"/>
          <w:sz w:val="24"/>
          <w:szCs w:val="24"/>
          <w:lang w:eastAsia="en-IN"/>
          <w14:ligatures w14:val="none"/>
        </w:rPr>
        <w:t>Kaiyodo</w:t>
      </w:r>
      <w:proofErr w:type="spellEnd"/>
      <w:r w:rsidRPr="00005472">
        <w:rPr>
          <w:rFonts w:ascii="Times New Roman" w:eastAsia="Times New Roman" w:hAnsi="Times New Roman" w:cs="Times New Roman"/>
          <w:kern w:val="0"/>
          <w:sz w:val="24"/>
          <w:szCs w:val="24"/>
          <w:lang w:eastAsia="en-IN"/>
          <w14:ligatures w14:val="none"/>
        </w:rPr>
        <w:t xml:space="preserve">, and </w:t>
      </w:r>
      <w:proofErr w:type="spellStart"/>
      <w:r w:rsidRPr="00005472">
        <w:rPr>
          <w:rFonts w:ascii="Times New Roman" w:eastAsia="Times New Roman" w:hAnsi="Times New Roman" w:cs="Times New Roman"/>
          <w:b/>
          <w:bCs/>
          <w:kern w:val="0"/>
          <w:sz w:val="24"/>
          <w:szCs w:val="24"/>
          <w:lang w:eastAsia="en-IN"/>
          <w14:ligatures w14:val="none"/>
        </w:rPr>
        <w:t>Medicom</w:t>
      </w:r>
      <w:proofErr w:type="spellEnd"/>
      <w:r w:rsidRPr="00005472">
        <w:rPr>
          <w:rFonts w:ascii="Times New Roman" w:eastAsia="Times New Roman" w:hAnsi="Times New Roman" w:cs="Times New Roman"/>
          <w:b/>
          <w:bCs/>
          <w:kern w:val="0"/>
          <w:sz w:val="24"/>
          <w:szCs w:val="24"/>
          <w:lang w:eastAsia="en-IN"/>
          <w14:ligatures w14:val="none"/>
        </w:rPr>
        <w:t xml:space="preserve"> Toy</w:t>
      </w:r>
      <w:r w:rsidRPr="00005472">
        <w:rPr>
          <w:rFonts w:ascii="Times New Roman" w:eastAsia="Times New Roman" w:hAnsi="Times New Roman" w:cs="Times New Roman"/>
          <w:kern w:val="0"/>
          <w:sz w:val="24"/>
          <w:szCs w:val="24"/>
          <w:lang w:eastAsia="en-IN"/>
          <w14:ligatures w14:val="none"/>
        </w:rPr>
        <w:t xml:space="preserve"> dominate, and fan </w:t>
      </w:r>
      <w:proofErr w:type="spellStart"/>
      <w:r w:rsidRPr="00005472">
        <w:rPr>
          <w:rFonts w:ascii="Times New Roman" w:eastAsia="Times New Roman" w:hAnsi="Times New Roman" w:cs="Times New Roman"/>
          <w:kern w:val="0"/>
          <w:sz w:val="24"/>
          <w:szCs w:val="24"/>
          <w:lang w:eastAsia="en-IN"/>
          <w14:ligatures w14:val="none"/>
        </w:rPr>
        <w:t>behaviors</w:t>
      </w:r>
      <w:proofErr w:type="spellEnd"/>
      <w:r w:rsidRPr="00005472">
        <w:rPr>
          <w:rFonts w:ascii="Times New Roman" w:eastAsia="Times New Roman" w:hAnsi="Times New Roman" w:cs="Times New Roman"/>
          <w:kern w:val="0"/>
          <w:sz w:val="24"/>
          <w:szCs w:val="24"/>
          <w:lang w:eastAsia="en-IN"/>
          <w14:ligatures w14:val="none"/>
        </w:rPr>
        <w:t xml:space="preserve"> are deeply ingrained across age groups.</w:t>
      </w:r>
    </w:p>
    <w:p w14:paraId="1AA815BD"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In China, the collector scene is younger and digital-first. Platforms like </w:t>
      </w:r>
      <w:proofErr w:type="spellStart"/>
      <w:r w:rsidRPr="00005472">
        <w:rPr>
          <w:rFonts w:ascii="Times New Roman" w:eastAsia="Times New Roman" w:hAnsi="Times New Roman" w:cs="Times New Roman"/>
          <w:b/>
          <w:bCs/>
          <w:kern w:val="0"/>
          <w:sz w:val="24"/>
          <w:szCs w:val="24"/>
          <w:lang w:eastAsia="en-IN"/>
          <w14:ligatures w14:val="none"/>
        </w:rPr>
        <w:t>Xianyu</w:t>
      </w:r>
      <w:proofErr w:type="spellEnd"/>
      <w:r w:rsidRPr="00005472">
        <w:rPr>
          <w:rFonts w:ascii="Times New Roman" w:eastAsia="Times New Roman" w:hAnsi="Times New Roman" w:cs="Times New Roman"/>
          <w:b/>
          <w:bCs/>
          <w:kern w:val="0"/>
          <w:sz w:val="24"/>
          <w:szCs w:val="24"/>
          <w:lang w:eastAsia="en-IN"/>
          <w14:ligatures w14:val="none"/>
        </w:rPr>
        <w:t xml:space="preserve"> (Idle Fish)</w:t>
      </w:r>
      <w:r w:rsidRPr="00005472">
        <w:rPr>
          <w:rFonts w:ascii="Times New Roman" w:eastAsia="Times New Roman" w:hAnsi="Times New Roman" w:cs="Times New Roman"/>
          <w:kern w:val="0"/>
          <w:sz w:val="24"/>
          <w:szCs w:val="24"/>
          <w:lang w:eastAsia="en-IN"/>
          <w14:ligatures w14:val="none"/>
        </w:rPr>
        <w:t xml:space="preserve"> and </w:t>
      </w:r>
      <w:proofErr w:type="spellStart"/>
      <w:r w:rsidRPr="00005472">
        <w:rPr>
          <w:rFonts w:ascii="Times New Roman" w:eastAsia="Times New Roman" w:hAnsi="Times New Roman" w:cs="Times New Roman"/>
          <w:b/>
          <w:bCs/>
          <w:kern w:val="0"/>
          <w:sz w:val="24"/>
          <w:szCs w:val="24"/>
          <w:lang w:eastAsia="en-IN"/>
          <w14:ligatures w14:val="none"/>
        </w:rPr>
        <w:t>Bilibili</w:t>
      </w:r>
      <w:proofErr w:type="spellEnd"/>
      <w:r w:rsidRPr="00005472">
        <w:rPr>
          <w:rFonts w:ascii="Times New Roman" w:eastAsia="Times New Roman" w:hAnsi="Times New Roman" w:cs="Times New Roman"/>
          <w:b/>
          <w:bCs/>
          <w:kern w:val="0"/>
          <w:sz w:val="24"/>
          <w:szCs w:val="24"/>
          <w:lang w:eastAsia="en-IN"/>
          <w14:ligatures w14:val="none"/>
        </w:rPr>
        <w:t xml:space="preserve"> Mall</w:t>
      </w:r>
      <w:r w:rsidRPr="00005472">
        <w:rPr>
          <w:rFonts w:ascii="Times New Roman" w:eastAsia="Times New Roman" w:hAnsi="Times New Roman" w:cs="Times New Roman"/>
          <w:kern w:val="0"/>
          <w:sz w:val="24"/>
          <w:szCs w:val="24"/>
          <w:lang w:eastAsia="en-IN"/>
          <w14:ligatures w14:val="none"/>
        </w:rPr>
        <w:t xml:space="preserve"> are becoming the go-to marketplaces. Domestic IPs are gaining traction — think </w:t>
      </w:r>
      <w:r w:rsidRPr="00005472">
        <w:rPr>
          <w:rFonts w:ascii="Times New Roman" w:eastAsia="Times New Roman" w:hAnsi="Times New Roman" w:cs="Times New Roman"/>
          <w:i/>
          <w:iCs/>
          <w:kern w:val="0"/>
          <w:sz w:val="24"/>
          <w:szCs w:val="24"/>
          <w:lang w:eastAsia="en-IN"/>
          <w14:ligatures w14:val="none"/>
        </w:rPr>
        <w:t>The King's Avatar</w:t>
      </w:r>
      <w:r w:rsidRPr="00005472">
        <w:rPr>
          <w:rFonts w:ascii="Times New Roman" w:eastAsia="Times New Roman" w:hAnsi="Times New Roman" w:cs="Times New Roman"/>
          <w:kern w:val="0"/>
          <w:sz w:val="24"/>
          <w:szCs w:val="24"/>
          <w:lang w:eastAsia="en-IN"/>
          <w14:ligatures w14:val="none"/>
        </w:rPr>
        <w:t xml:space="preserve"> or </w:t>
      </w:r>
      <w:r w:rsidRPr="00005472">
        <w:rPr>
          <w:rFonts w:ascii="Times New Roman" w:eastAsia="Times New Roman" w:hAnsi="Times New Roman" w:cs="Times New Roman"/>
          <w:i/>
          <w:iCs/>
          <w:kern w:val="0"/>
          <w:sz w:val="24"/>
          <w:szCs w:val="24"/>
          <w:lang w:eastAsia="en-IN"/>
          <w14:ligatures w14:val="none"/>
        </w:rPr>
        <w:t>Fog Hill of Five Elements</w:t>
      </w:r>
      <w:r w:rsidRPr="00005472">
        <w:rPr>
          <w:rFonts w:ascii="Times New Roman" w:eastAsia="Times New Roman" w:hAnsi="Times New Roman" w:cs="Times New Roman"/>
          <w:kern w:val="0"/>
          <w:sz w:val="24"/>
          <w:szCs w:val="24"/>
          <w:lang w:eastAsia="en-IN"/>
          <w14:ligatures w14:val="none"/>
        </w:rPr>
        <w:t xml:space="preserve"> — but Japanese anime still rules imports.</w:t>
      </w:r>
    </w:p>
    <w:p w14:paraId="3D56AEA1"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South Korea, meanwhile, is seeing rapid expansion in K-animation merch (e.g., </w:t>
      </w:r>
      <w:proofErr w:type="spellStart"/>
      <w:r w:rsidRPr="00005472">
        <w:rPr>
          <w:rFonts w:ascii="Times New Roman" w:eastAsia="Times New Roman" w:hAnsi="Times New Roman" w:cs="Times New Roman"/>
          <w:i/>
          <w:iCs/>
          <w:kern w:val="0"/>
          <w:sz w:val="24"/>
          <w:szCs w:val="24"/>
          <w:lang w:eastAsia="en-IN"/>
          <w14:ligatures w14:val="none"/>
        </w:rPr>
        <w:t>Pororo</w:t>
      </w:r>
      <w:proofErr w:type="spellEnd"/>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i/>
          <w:iCs/>
          <w:kern w:val="0"/>
          <w:sz w:val="24"/>
          <w:szCs w:val="24"/>
          <w:lang w:eastAsia="en-IN"/>
          <w14:ligatures w14:val="none"/>
        </w:rPr>
        <w:t>Kakao Friends</w:t>
      </w:r>
      <w:r w:rsidRPr="00005472">
        <w:rPr>
          <w:rFonts w:ascii="Times New Roman" w:eastAsia="Times New Roman" w:hAnsi="Times New Roman" w:cs="Times New Roman"/>
          <w:kern w:val="0"/>
          <w:sz w:val="24"/>
          <w:szCs w:val="24"/>
          <w:lang w:eastAsia="en-IN"/>
          <w14:ligatures w14:val="none"/>
        </w:rPr>
        <w:t xml:space="preserve">) alongside traditional anime fandoms. </w:t>
      </w:r>
      <w:r w:rsidRPr="00005472">
        <w:rPr>
          <w:rFonts w:ascii="Times New Roman" w:eastAsia="Times New Roman" w:hAnsi="Times New Roman" w:cs="Times New Roman"/>
          <w:i/>
          <w:iCs/>
          <w:kern w:val="0"/>
          <w:sz w:val="24"/>
          <w:szCs w:val="24"/>
          <w:lang w:eastAsia="en-IN"/>
          <w14:ligatures w14:val="none"/>
        </w:rPr>
        <w:t>AR-enhanced collectibles and mobile-linked figures are particularly resonant here.</w:t>
      </w:r>
    </w:p>
    <w:p w14:paraId="41762E74"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63E565AE">
          <v:rect id="_x0000_i1089" style="width:0;height:1.5pt" o:hralign="center" o:hrstd="t" o:hr="t" fillcolor="#a0a0a0" stroked="f"/>
        </w:pict>
      </w:r>
    </w:p>
    <w:p w14:paraId="6DE0FB6B"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Europe</w:t>
      </w:r>
    </w:p>
    <w:p w14:paraId="6B1A2B8F"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Europe’s adoption is strong but fragmented. </w:t>
      </w:r>
      <w:r w:rsidRPr="00005472">
        <w:rPr>
          <w:rFonts w:ascii="Times New Roman" w:eastAsia="Times New Roman" w:hAnsi="Times New Roman" w:cs="Times New Roman"/>
          <w:b/>
          <w:bCs/>
          <w:kern w:val="0"/>
          <w:sz w:val="24"/>
          <w:szCs w:val="24"/>
          <w:lang w:eastAsia="en-IN"/>
          <w14:ligatures w14:val="none"/>
        </w:rPr>
        <w:t>France</w:t>
      </w:r>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b/>
          <w:bCs/>
          <w:kern w:val="0"/>
          <w:sz w:val="24"/>
          <w:szCs w:val="24"/>
          <w:lang w:eastAsia="en-IN"/>
          <w14:ligatures w14:val="none"/>
        </w:rPr>
        <w:t>Italy</w:t>
      </w:r>
      <w:r w:rsidRPr="00005472">
        <w:rPr>
          <w:rFonts w:ascii="Times New Roman" w:eastAsia="Times New Roman" w:hAnsi="Times New Roman" w:cs="Times New Roman"/>
          <w:kern w:val="0"/>
          <w:sz w:val="24"/>
          <w:szCs w:val="24"/>
          <w:lang w:eastAsia="en-IN"/>
          <w14:ligatures w14:val="none"/>
        </w:rPr>
        <w:t xml:space="preserve">, and </w:t>
      </w:r>
      <w:r w:rsidRPr="00005472">
        <w:rPr>
          <w:rFonts w:ascii="Times New Roman" w:eastAsia="Times New Roman" w:hAnsi="Times New Roman" w:cs="Times New Roman"/>
          <w:b/>
          <w:bCs/>
          <w:kern w:val="0"/>
          <w:sz w:val="24"/>
          <w:szCs w:val="24"/>
          <w:lang w:eastAsia="en-IN"/>
          <w14:ligatures w14:val="none"/>
        </w:rPr>
        <w:t>Germany</w:t>
      </w:r>
      <w:r w:rsidRPr="00005472">
        <w:rPr>
          <w:rFonts w:ascii="Times New Roman" w:eastAsia="Times New Roman" w:hAnsi="Times New Roman" w:cs="Times New Roman"/>
          <w:kern w:val="0"/>
          <w:sz w:val="24"/>
          <w:szCs w:val="24"/>
          <w:lang w:eastAsia="en-IN"/>
          <w14:ligatures w14:val="none"/>
        </w:rPr>
        <w:t xml:space="preserve"> have long histories with manga and anime — dating back to the 1980s when shows like </w:t>
      </w:r>
      <w:r w:rsidRPr="00005472">
        <w:rPr>
          <w:rFonts w:ascii="Times New Roman" w:eastAsia="Times New Roman" w:hAnsi="Times New Roman" w:cs="Times New Roman"/>
          <w:i/>
          <w:iCs/>
          <w:kern w:val="0"/>
          <w:sz w:val="24"/>
          <w:szCs w:val="24"/>
          <w:lang w:eastAsia="en-IN"/>
          <w14:ligatures w14:val="none"/>
        </w:rPr>
        <w:t>Dragon Ball</w:t>
      </w:r>
      <w:r w:rsidRPr="00005472">
        <w:rPr>
          <w:rFonts w:ascii="Times New Roman" w:eastAsia="Times New Roman" w:hAnsi="Times New Roman" w:cs="Times New Roman"/>
          <w:kern w:val="0"/>
          <w:sz w:val="24"/>
          <w:szCs w:val="24"/>
          <w:lang w:eastAsia="en-IN"/>
          <w14:ligatures w14:val="none"/>
        </w:rPr>
        <w:t xml:space="preserve"> and </w:t>
      </w:r>
      <w:r w:rsidRPr="00005472">
        <w:rPr>
          <w:rFonts w:ascii="Times New Roman" w:eastAsia="Times New Roman" w:hAnsi="Times New Roman" w:cs="Times New Roman"/>
          <w:i/>
          <w:iCs/>
          <w:kern w:val="0"/>
          <w:sz w:val="24"/>
          <w:szCs w:val="24"/>
          <w:lang w:eastAsia="en-IN"/>
          <w14:ligatures w14:val="none"/>
        </w:rPr>
        <w:t xml:space="preserve">Saint </w:t>
      </w:r>
      <w:proofErr w:type="spellStart"/>
      <w:r w:rsidRPr="00005472">
        <w:rPr>
          <w:rFonts w:ascii="Times New Roman" w:eastAsia="Times New Roman" w:hAnsi="Times New Roman" w:cs="Times New Roman"/>
          <w:i/>
          <w:iCs/>
          <w:kern w:val="0"/>
          <w:sz w:val="24"/>
          <w:szCs w:val="24"/>
          <w:lang w:eastAsia="en-IN"/>
          <w14:ligatures w14:val="none"/>
        </w:rPr>
        <w:t>Seiya</w:t>
      </w:r>
      <w:proofErr w:type="spellEnd"/>
      <w:r w:rsidRPr="00005472">
        <w:rPr>
          <w:rFonts w:ascii="Times New Roman" w:eastAsia="Times New Roman" w:hAnsi="Times New Roman" w:cs="Times New Roman"/>
          <w:kern w:val="0"/>
          <w:sz w:val="24"/>
          <w:szCs w:val="24"/>
          <w:lang w:eastAsia="en-IN"/>
          <w14:ligatures w14:val="none"/>
        </w:rPr>
        <w:t xml:space="preserve"> were local hits. Today, France remains one of the top global manga consumers per capita, with collectibles demand to match.</w:t>
      </w:r>
    </w:p>
    <w:p w14:paraId="6605F82B"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lastRenderedPageBreak/>
        <w:t xml:space="preserve">That said, local language dubbing, regional licensing bottlenecks, and stricter toy safety regulations can slow rollout. EU markets also prefer </w:t>
      </w:r>
      <w:r w:rsidRPr="00005472">
        <w:rPr>
          <w:rFonts w:ascii="Times New Roman" w:eastAsia="Times New Roman" w:hAnsi="Times New Roman" w:cs="Times New Roman"/>
          <w:b/>
          <w:bCs/>
          <w:kern w:val="0"/>
          <w:sz w:val="24"/>
          <w:szCs w:val="24"/>
          <w:lang w:eastAsia="en-IN"/>
          <w14:ligatures w14:val="none"/>
        </w:rPr>
        <w:t>brick-and-mortar discovery</w:t>
      </w:r>
      <w:r w:rsidRPr="00005472">
        <w:rPr>
          <w:rFonts w:ascii="Times New Roman" w:eastAsia="Times New Roman" w:hAnsi="Times New Roman" w:cs="Times New Roman"/>
          <w:kern w:val="0"/>
          <w:sz w:val="24"/>
          <w:szCs w:val="24"/>
          <w:lang w:eastAsia="en-IN"/>
          <w14:ligatures w14:val="none"/>
        </w:rPr>
        <w:t xml:space="preserve"> — pop-up stores, toy fairs, and niche comic book shops are still key to awareness and conversion.</w:t>
      </w:r>
    </w:p>
    <w:p w14:paraId="0E0E8721"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i/>
          <w:iCs/>
          <w:kern w:val="0"/>
          <w:sz w:val="24"/>
          <w:szCs w:val="24"/>
          <w:lang w:eastAsia="en-IN"/>
          <w14:ligatures w14:val="none"/>
        </w:rPr>
        <w:t>Regional exclusives and country-specific licensing deals are more common here than in the U.S. or Asia.</w:t>
      </w:r>
    </w:p>
    <w:p w14:paraId="5E62B9FA"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727AC16A">
          <v:rect id="_x0000_i1090" style="width:0;height:1.5pt" o:hralign="center" o:hrstd="t" o:hr="t" fillcolor="#a0a0a0" stroked="f"/>
        </w:pict>
      </w:r>
    </w:p>
    <w:p w14:paraId="0C85A67B"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Latin America, Middle East &amp; Africa (LAMEA)</w:t>
      </w:r>
    </w:p>
    <w:p w14:paraId="7E507D6B"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Still considered </w:t>
      </w:r>
      <w:r w:rsidRPr="00005472">
        <w:rPr>
          <w:rFonts w:ascii="Times New Roman" w:eastAsia="Times New Roman" w:hAnsi="Times New Roman" w:cs="Times New Roman"/>
          <w:b/>
          <w:bCs/>
          <w:kern w:val="0"/>
          <w:sz w:val="24"/>
          <w:szCs w:val="24"/>
          <w:lang w:eastAsia="en-IN"/>
          <w14:ligatures w14:val="none"/>
        </w:rPr>
        <w:t>underpenetrated but promising</w:t>
      </w:r>
      <w:r w:rsidRPr="00005472">
        <w:rPr>
          <w:rFonts w:ascii="Times New Roman" w:eastAsia="Times New Roman" w:hAnsi="Times New Roman" w:cs="Times New Roman"/>
          <w:kern w:val="0"/>
          <w:sz w:val="24"/>
          <w:szCs w:val="24"/>
          <w:lang w:eastAsia="en-IN"/>
          <w14:ligatures w14:val="none"/>
        </w:rPr>
        <w:t xml:space="preserve">, these markets are </w:t>
      </w:r>
      <w:proofErr w:type="spellStart"/>
      <w:r w:rsidRPr="00005472">
        <w:rPr>
          <w:rFonts w:ascii="Times New Roman" w:eastAsia="Times New Roman" w:hAnsi="Times New Roman" w:cs="Times New Roman"/>
          <w:kern w:val="0"/>
          <w:sz w:val="24"/>
          <w:szCs w:val="24"/>
          <w:lang w:eastAsia="en-IN"/>
          <w14:ligatures w14:val="none"/>
        </w:rPr>
        <w:t>fueled</w:t>
      </w:r>
      <w:proofErr w:type="spellEnd"/>
      <w:r w:rsidRPr="00005472">
        <w:rPr>
          <w:rFonts w:ascii="Times New Roman" w:eastAsia="Times New Roman" w:hAnsi="Times New Roman" w:cs="Times New Roman"/>
          <w:kern w:val="0"/>
          <w:sz w:val="24"/>
          <w:szCs w:val="24"/>
          <w:lang w:eastAsia="en-IN"/>
          <w14:ligatures w14:val="none"/>
        </w:rPr>
        <w:t xml:space="preserve"> by streaming access and rising fandoms, especially among youth.</w:t>
      </w:r>
    </w:p>
    <w:p w14:paraId="70E86FAC" w14:textId="77777777" w:rsidR="00005472" w:rsidRPr="00005472" w:rsidRDefault="00005472" w:rsidP="000054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Brazil and Mexico</w:t>
      </w:r>
      <w:r w:rsidRPr="00005472">
        <w:rPr>
          <w:rFonts w:ascii="Times New Roman" w:eastAsia="Times New Roman" w:hAnsi="Times New Roman" w:cs="Times New Roman"/>
          <w:kern w:val="0"/>
          <w:sz w:val="24"/>
          <w:szCs w:val="24"/>
          <w:lang w:eastAsia="en-IN"/>
          <w14:ligatures w14:val="none"/>
        </w:rPr>
        <w:t xml:space="preserve"> are seeing strong uptake in anime and gaming collectibles — with conventions like </w:t>
      </w:r>
      <w:r w:rsidRPr="00005472">
        <w:rPr>
          <w:rFonts w:ascii="Times New Roman" w:eastAsia="Times New Roman" w:hAnsi="Times New Roman" w:cs="Times New Roman"/>
          <w:b/>
          <w:bCs/>
          <w:kern w:val="0"/>
          <w:sz w:val="24"/>
          <w:szCs w:val="24"/>
          <w:lang w:eastAsia="en-IN"/>
          <w14:ligatures w14:val="none"/>
        </w:rPr>
        <w:t>Anime Friends</w:t>
      </w:r>
      <w:r w:rsidRPr="00005472">
        <w:rPr>
          <w:rFonts w:ascii="Times New Roman" w:eastAsia="Times New Roman" w:hAnsi="Times New Roman" w:cs="Times New Roman"/>
          <w:kern w:val="0"/>
          <w:sz w:val="24"/>
          <w:szCs w:val="24"/>
          <w:lang w:eastAsia="en-IN"/>
          <w14:ligatures w14:val="none"/>
        </w:rPr>
        <w:t xml:space="preserve"> and </w:t>
      </w:r>
      <w:r w:rsidRPr="00005472">
        <w:rPr>
          <w:rFonts w:ascii="Times New Roman" w:eastAsia="Times New Roman" w:hAnsi="Times New Roman" w:cs="Times New Roman"/>
          <w:b/>
          <w:bCs/>
          <w:kern w:val="0"/>
          <w:sz w:val="24"/>
          <w:szCs w:val="24"/>
          <w:lang w:eastAsia="en-IN"/>
          <w14:ligatures w14:val="none"/>
        </w:rPr>
        <w:t>La Mole</w:t>
      </w:r>
      <w:r w:rsidRPr="00005472">
        <w:rPr>
          <w:rFonts w:ascii="Times New Roman" w:eastAsia="Times New Roman" w:hAnsi="Times New Roman" w:cs="Times New Roman"/>
          <w:kern w:val="0"/>
          <w:sz w:val="24"/>
          <w:szCs w:val="24"/>
          <w:lang w:eastAsia="en-IN"/>
          <w14:ligatures w14:val="none"/>
        </w:rPr>
        <w:t xml:space="preserve"> driving direct sales.</w:t>
      </w:r>
    </w:p>
    <w:p w14:paraId="201118CA" w14:textId="77777777" w:rsidR="00005472" w:rsidRPr="00005472" w:rsidRDefault="00005472" w:rsidP="000054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In the </w:t>
      </w:r>
      <w:r w:rsidRPr="00005472">
        <w:rPr>
          <w:rFonts w:ascii="Times New Roman" w:eastAsia="Times New Roman" w:hAnsi="Times New Roman" w:cs="Times New Roman"/>
          <w:b/>
          <w:bCs/>
          <w:kern w:val="0"/>
          <w:sz w:val="24"/>
          <w:szCs w:val="24"/>
          <w:lang w:eastAsia="en-IN"/>
          <w14:ligatures w14:val="none"/>
        </w:rPr>
        <w:t>Middle East</w:t>
      </w:r>
      <w:r w:rsidRPr="00005472">
        <w:rPr>
          <w:rFonts w:ascii="Times New Roman" w:eastAsia="Times New Roman" w:hAnsi="Times New Roman" w:cs="Times New Roman"/>
          <w:kern w:val="0"/>
          <w:sz w:val="24"/>
          <w:szCs w:val="24"/>
          <w:lang w:eastAsia="en-IN"/>
          <w14:ligatures w14:val="none"/>
        </w:rPr>
        <w:t xml:space="preserve">, UAE and Saudi Arabia are positioning themselves as fandom hubs, with events like </w:t>
      </w:r>
      <w:r w:rsidRPr="00005472">
        <w:rPr>
          <w:rFonts w:ascii="Times New Roman" w:eastAsia="Times New Roman" w:hAnsi="Times New Roman" w:cs="Times New Roman"/>
          <w:b/>
          <w:bCs/>
          <w:kern w:val="0"/>
          <w:sz w:val="24"/>
          <w:szCs w:val="24"/>
          <w:lang w:eastAsia="en-IN"/>
          <w14:ligatures w14:val="none"/>
        </w:rPr>
        <w:t>Middle East Film &amp; Comic Con (MEFCC)</w:t>
      </w:r>
      <w:r w:rsidRPr="00005472">
        <w:rPr>
          <w:rFonts w:ascii="Times New Roman" w:eastAsia="Times New Roman" w:hAnsi="Times New Roman" w:cs="Times New Roman"/>
          <w:kern w:val="0"/>
          <w:sz w:val="24"/>
          <w:szCs w:val="24"/>
          <w:lang w:eastAsia="en-IN"/>
          <w14:ligatures w14:val="none"/>
        </w:rPr>
        <w:t xml:space="preserve"> attracting global brands.</w:t>
      </w:r>
    </w:p>
    <w:p w14:paraId="4AF0C83C" w14:textId="77777777" w:rsidR="00005472" w:rsidRPr="00005472" w:rsidRDefault="00005472" w:rsidP="000054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Across </w:t>
      </w:r>
      <w:r w:rsidRPr="00005472">
        <w:rPr>
          <w:rFonts w:ascii="Times New Roman" w:eastAsia="Times New Roman" w:hAnsi="Times New Roman" w:cs="Times New Roman"/>
          <w:b/>
          <w:bCs/>
          <w:kern w:val="0"/>
          <w:sz w:val="24"/>
          <w:szCs w:val="24"/>
          <w:lang w:eastAsia="en-IN"/>
          <w14:ligatures w14:val="none"/>
        </w:rPr>
        <w:t>Africa</w:t>
      </w:r>
      <w:r w:rsidRPr="00005472">
        <w:rPr>
          <w:rFonts w:ascii="Times New Roman" w:eastAsia="Times New Roman" w:hAnsi="Times New Roman" w:cs="Times New Roman"/>
          <w:kern w:val="0"/>
          <w:sz w:val="24"/>
          <w:szCs w:val="24"/>
          <w:lang w:eastAsia="en-IN"/>
          <w14:ligatures w14:val="none"/>
        </w:rPr>
        <w:t xml:space="preserve">, growth is patchier. Nigeria and South Africa show signs of early fandom economies, but distribution is a challenge. Some makers are exploring </w:t>
      </w:r>
      <w:r w:rsidRPr="00005472">
        <w:rPr>
          <w:rFonts w:ascii="Times New Roman" w:eastAsia="Times New Roman" w:hAnsi="Times New Roman" w:cs="Times New Roman"/>
          <w:b/>
          <w:bCs/>
          <w:kern w:val="0"/>
          <w:sz w:val="24"/>
          <w:szCs w:val="24"/>
          <w:lang w:eastAsia="en-IN"/>
          <w14:ligatures w14:val="none"/>
        </w:rPr>
        <w:t>mobile-first commerce</w:t>
      </w:r>
      <w:r w:rsidRPr="00005472">
        <w:rPr>
          <w:rFonts w:ascii="Times New Roman" w:eastAsia="Times New Roman" w:hAnsi="Times New Roman" w:cs="Times New Roman"/>
          <w:kern w:val="0"/>
          <w:sz w:val="24"/>
          <w:szCs w:val="24"/>
          <w:lang w:eastAsia="en-IN"/>
          <w14:ligatures w14:val="none"/>
        </w:rPr>
        <w:t xml:space="preserve"> and low-cost blind-box formats to engage first-time collectors.</w:t>
      </w:r>
    </w:p>
    <w:p w14:paraId="123E913F"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6A5AED5A">
          <v:rect id="_x0000_i1091" style="width:0;height:1.5pt" o:hralign="center" o:hrstd="t" o:hr="t" fillcolor="#a0a0a0" stroked="f"/>
        </w:pict>
      </w:r>
    </w:p>
    <w:p w14:paraId="0556E380"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Key Regional Contrasts</w:t>
      </w:r>
    </w:p>
    <w:tbl>
      <w:tblPr>
        <w:tblStyle w:val="GridTable4-Accent1"/>
        <w:tblW w:w="0" w:type="auto"/>
        <w:tblLook w:val="04A0" w:firstRow="1" w:lastRow="0" w:firstColumn="1" w:lastColumn="0" w:noHBand="0" w:noVBand="1"/>
      </w:tblPr>
      <w:tblGrid>
        <w:gridCol w:w="1441"/>
        <w:gridCol w:w="2001"/>
        <w:gridCol w:w="2949"/>
        <w:gridCol w:w="2625"/>
      </w:tblGrid>
      <w:tr w:rsidR="00005472" w:rsidRPr="00005472" w14:paraId="59A3BD5A" w14:textId="77777777" w:rsidTr="00005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624F28" w14:textId="77777777" w:rsidR="00005472" w:rsidRPr="00005472" w:rsidRDefault="00005472" w:rsidP="00005472">
            <w:pPr>
              <w:jc w:val="center"/>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Region</w:t>
            </w:r>
          </w:p>
        </w:tc>
        <w:tc>
          <w:tcPr>
            <w:tcW w:w="0" w:type="auto"/>
            <w:hideMark/>
          </w:tcPr>
          <w:p w14:paraId="6383B16F" w14:textId="77777777" w:rsidR="00005472" w:rsidRPr="00005472" w:rsidRDefault="00005472" w:rsidP="0000547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Dominant IPs</w:t>
            </w:r>
          </w:p>
        </w:tc>
        <w:tc>
          <w:tcPr>
            <w:tcW w:w="0" w:type="auto"/>
            <w:hideMark/>
          </w:tcPr>
          <w:p w14:paraId="4E3ACB8F" w14:textId="77777777" w:rsidR="00005472" w:rsidRPr="00005472" w:rsidRDefault="00005472" w:rsidP="0000547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Sales Drivers</w:t>
            </w:r>
          </w:p>
        </w:tc>
        <w:tc>
          <w:tcPr>
            <w:tcW w:w="0" w:type="auto"/>
            <w:hideMark/>
          </w:tcPr>
          <w:p w14:paraId="40A01DCB" w14:textId="77777777" w:rsidR="00005472" w:rsidRPr="00005472" w:rsidRDefault="00005472" w:rsidP="0000547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Constraints</w:t>
            </w:r>
          </w:p>
        </w:tc>
      </w:tr>
      <w:tr w:rsidR="00005472" w:rsidRPr="00005472" w14:paraId="0812AB49" w14:textId="77777777" w:rsidTr="000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A3FFE8" w14:textId="77777777" w:rsidR="00005472" w:rsidRPr="00005472" w:rsidRDefault="00005472" w:rsidP="00005472">
            <w:pPr>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North America</w:t>
            </w:r>
          </w:p>
        </w:tc>
        <w:tc>
          <w:tcPr>
            <w:tcW w:w="0" w:type="auto"/>
            <w:hideMark/>
          </w:tcPr>
          <w:p w14:paraId="239D5BCC" w14:textId="77777777" w:rsidR="00005472" w:rsidRPr="00005472" w:rsidRDefault="00005472" w:rsidP="000054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Anime, Marvel, Star Wars</w:t>
            </w:r>
          </w:p>
        </w:tc>
        <w:tc>
          <w:tcPr>
            <w:tcW w:w="0" w:type="auto"/>
            <w:hideMark/>
          </w:tcPr>
          <w:p w14:paraId="66D765F7" w14:textId="77777777" w:rsidR="00005472" w:rsidRPr="00005472" w:rsidRDefault="00005472" w:rsidP="000054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Livestream sales, resale market</w:t>
            </w:r>
          </w:p>
        </w:tc>
        <w:tc>
          <w:tcPr>
            <w:tcW w:w="0" w:type="auto"/>
            <w:hideMark/>
          </w:tcPr>
          <w:p w14:paraId="706FB228" w14:textId="77777777" w:rsidR="00005472" w:rsidRPr="00005472" w:rsidRDefault="00005472" w:rsidP="000054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Licensing fragmentation</w:t>
            </w:r>
          </w:p>
        </w:tc>
      </w:tr>
      <w:tr w:rsidR="00005472" w:rsidRPr="00005472" w14:paraId="1A89F53E" w14:textId="77777777" w:rsidTr="00005472">
        <w:tc>
          <w:tcPr>
            <w:cnfStyle w:val="001000000000" w:firstRow="0" w:lastRow="0" w:firstColumn="1" w:lastColumn="0" w:oddVBand="0" w:evenVBand="0" w:oddHBand="0" w:evenHBand="0" w:firstRowFirstColumn="0" w:firstRowLastColumn="0" w:lastRowFirstColumn="0" w:lastRowLastColumn="0"/>
            <w:tcW w:w="0" w:type="auto"/>
            <w:hideMark/>
          </w:tcPr>
          <w:p w14:paraId="4F41C1A5" w14:textId="77777777" w:rsidR="00005472" w:rsidRPr="00005472" w:rsidRDefault="00005472" w:rsidP="00005472">
            <w:pPr>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Asia Pacific</w:t>
            </w:r>
          </w:p>
        </w:tc>
        <w:tc>
          <w:tcPr>
            <w:tcW w:w="0" w:type="auto"/>
            <w:hideMark/>
          </w:tcPr>
          <w:p w14:paraId="28AEC4A3" w14:textId="77777777" w:rsidR="00005472" w:rsidRPr="00005472" w:rsidRDefault="00005472" w:rsidP="000054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Japanese Anime, K-IPs</w:t>
            </w:r>
          </w:p>
        </w:tc>
        <w:tc>
          <w:tcPr>
            <w:tcW w:w="0" w:type="auto"/>
            <w:hideMark/>
          </w:tcPr>
          <w:p w14:paraId="53BA780E" w14:textId="77777777" w:rsidR="00005472" w:rsidRPr="00005472" w:rsidRDefault="00005472" w:rsidP="000054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Domestic manufacturing, digital fandoms</w:t>
            </w:r>
          </w:p>
        </w:tc>
        <w:tc>
          <w:tcPr>
            <w:tcW w:w="0" w:type="auto"/>
            <w:hideMark/>
          </w:tcPr>
          <w:p w14:paraId="339C9EEF" w14:textId="77777777" w:rsidR="00005472" w:rsidRPr="00005472" w:rsidRDefault="00005472" w:rsidP="000054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Counterfeit risk, price volatility</w:t>
            </w:r>
          </w:p>
        </w:tc>
      </w:tr>
      <w:tr w:rsidR="00005472" w:rsidRPr="00005472" w14:paraId="4EC292A1" w14:textId="77777777" w:rsidTr="000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920AC3" w14:textId="77777777" w:rsidR="00005472" w:rsidRPr="00005472" w:rsidRDefault="00005472" w:rsidP="00005472">
            <w:pPr>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Europe</w:t>
            </w:r>
          </w:p>
        </w:tc>
        <w:tc>
          <w:tcPr>
            <w:tcW w:w="0" w:type="auto"/>
            <w:hideMark/>
          </w:tcPr>
          <w:p w14:paraId="32B3C05E" w14:textId="77777777" w:rsidR="00005472" w:rsidRPr="00005472" w:rsidRDefault="00005472" w:rsidP="000054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Manga &amp; Anime</w:t>
            </w:r>
          </w:p>
        </w:tc>
        <w:tc>
          <w:tcPr>
            <w:tcW w:w="0" w:type="auto"/>
            <w:hideMark/>
          </w:tcPr>
          <w:p w14:paraId="34E7B4B5" w14:textId="77777777" w:rsidR="00005472" w:rsidRPr="00005472" w:rsidRDefault="00005472" w:rsidP="000054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Cultural integration, niche retail</w:t>
            </w:r>
          </w:p>
        </w:tc>
        <w:tc>
          <w:tcPr>
            <w:tcW w:w="0" w:type="auto"/>
            <w:hideMark/>
          </w:tcPr>
          <w:p w14:paraId="380C666F" w14:textId="77777777" w:rsidR="00005472" w:rsidRPr="00005472" w:rsidRDefault="00005472" w:rsidP="000054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Slower licensing, safety compliance</w:t>
            </w:r>
          </w:p>
        </w:tc>
      </w:tr>
      <w:tr w:rsidR="00005472" w:rsidRPr="00005472" w14:paraId="2C9C3E51" w14:textId="77777777" w:rsidTr="00005472">
        <w:tc>
          <w:tcPr>
            <w:cnfStyle w:val="001000000000" w:firstRow="0" w:lastRow="0" w:firstColumn="1" w:lastColumn="0" w:oddVBand="0" w:evenVBand="0" w:oddHBand="0" w:evenHBand="0" w:firstRowFirstColumn="0" w:firstRowLastColumn="0" w:lastRowFirstColumn="0" w:lastRowLastColumn="0"/>
            <w:tcW w:w="0" w:type="auto"/>
            <w:hideMark/>
          </w:tcPr>
          <w:p w14:paraId="19801052" w14:textId="77777777" w:rsidR="00005472" w:rsidRPr="00005472" w:rsidRDefault="00005472" w:rsidP="00005472">
            <w:pPr>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LAMEA</w:t>
            </w:r>
          </w:p>
        </w:tc>
        <w:tc>
          <w:tcPr>
            <w:tcW w:w="0" w:type="auto"/>
            <w:hideMark/>
          </w:tcPr>
          <w:p w14:paraId="60FEC77E" w14:textId="77777777" w:rsidR="00005472" w:rsidRPr="00005472" w:rsidRDefault="00005472" w:rsidP="000054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Mixed (Anime, Local IPs)</w:t>
            </w:r>
          </w:p>
        </w:tc>
        <w:tc>
          <w:tcPr>
            <w:tcW w:w="0" w:type="auto"/>
            <w:hideMark/>
          </w:tcPr>
          <w:p w14:paraId="29382556" w14:textId="77777777" w:rsidR="00005472" w:rsidRPr="00005472" w:rsidRDefault="00005472" w:rsidP="000054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Streaming-</w:t>
            </w:r>
            <w:proofErr w:type="spellStart"/>
            <w:r w:rsidRPr="00005472">
              <w:rPr>
                <w:rFonts w:ascii="Times New Roman" w:eastAsia="Times New Roman" w:hAnsi="Times New Roman" w:cs="Times New Roman"/>
                <w:kern w:val="0"/>
                <w:sz w:val="24"/>
                <w:szCs w:val="24"/>
                <w:lang w:eastAsia="en-IN"/>
                <w14:ligatures w14:val="none"/>
              </w:rPr>
              <w:t>fueled</w:t>
            </w:r>
            <w:proofErr w:type="spellEnd"/>
            <w:r w:rsidRPr="00005472">
              <w:rPr>
                <w:rFonts w:ascii="Times New Roman" w:eastAsia="Times New Roman" w:hAnsi="Times New Roman" w:cs="Times New Roman"/>
                <w:kern w:val="0"/>
                <w:sz w:val="24"/>
                <w:szCs w:val="24"/>
                <w:lang w:eastAsia="en-IN"/>
                <w14:ligatures w14:val="none"/>
              </w:rPr>
              <w:t xml:space="preserve"> discovery, conventions</w:t>
            </w:r>
          </w:p>
        </w:tc>
        <w:tc>
          <w:tcPr>
            <w:tcW w:w="0" w:type="auto"/>
            <w:hideMark/>
          </w:tcPr>
          <w:p w14:paraId="69FD11AE" w14:textId="77777777" w:rsidR="00005472" w:rsidRPr="00005472" w:rsidRDefault="00005472" w:rsidP="000054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Logistics, limited retail footprint</w:t>
            </w:r>
          </w:p>
        </w:tc>
      </w:tr>
    </w:tbl>
    <w:p w14:paraId="010F77CE"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i/>
          <w:iCs/>
          <w:kern w:val="0"/>
          <w:sz w:val="24"/>
          <w:szCs w:val="24"/>
          <w:lang w:eastAsia="en-IN"/>
          <w14:ligatures w14:val="none"/>
        </w:rPr>
        <w:t>Bottom line: The market isn’t expanding evenly — but it’s expanding everywhere. And for smart vendors, regional agility is more valuable than global uniformity.</w:t>
      </w:r>
    </w:p>
    <w:p w14:paraId="2C873147" w14:textId="77777777" w:rsidR="00005472" w:rsidRPr="00005472" w:rsidRDefault="00005472" w:rsidP="000054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5472">
        <w:rPr>
          <w:rFonts w:ascii="Times New Roman" w:eastAsia="Times New Roman" w:hAnsi="Times New Roman" w:cs="Times New Roman"/>
          <w:b/>
          <w:bCs/>
          <w:kern w:val="0"/>
          <w:sz w:val="27"/>
          <w:szCs w:val="27"/>
          <w:lang w:eastAsia="en-IN"/>
          <w14:ligatures w14:val="none"/>
        </w:rPr>
        <w:t>6. End-User Dynamics and Use Case</w:t>
      </w:r>
    </w:p>
    <w:p w14:paraId="597A4C34"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In the animation collectibles market, the “end user” isn’t just a consumer — they’re a fan, a curator, and often, a speculator. Purchase drivers range from emotional nostalgia to calculated investment. The core audiences are evolving fast, and each group interacts with products and platforms differently. Here’s how the market breaks down by user type.</w:t>
      </w:r>
    </w:p>
    <w:p w14:paraId="43CA57CF"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537D194D">
          <v:rect id="_x0000_i1093" style="width:0;height:1.5pt" o:hralign="center" o:hrstd="t" o:hr="t" fillcolor="#a0a0a0" stroked="f"/>
        </w:pict>
      </w:r>
    </w:p>
    <w:p w14:paraId="44976FC6"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lastRenderedPageBreak/>
        <w:t>Casual Collectors (Mainstream Fans)</w:t>
      </w:r>
    </w:p>
    <w:p w14:paraId="00A7D507"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These are buyers who love a franchise — maybe </w:t>
      </w:r>
      <w:r w:rsidRPr="00005472">
        <w:rPr>
          <w:rFonts w:ascii="Times New Roman" w:eastAsia="Times New Roman" w:hAnsi="Times New Roman" w:cs="Times New Roman"/>
          <w:i/>
          <w:iCs/>
          <w:kern w:val="0"/>
          <w:sz w:val="24"/>
          <w:szCs w:val="24"/>
          <w:lang w:eastAsia="en-IN"/>
          <w14:ligatures w14:val="none"/>
        </w:rPr>
        <w:t>One Piece</w:t>
      </w:r>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i/>
          <w:iCs/>
          <w:kern w:val="0"/>
          <w:sz w:val="24"/>
          <w:szCs w:val="24"/>
          <w:lang w:eastAsia="en-IN"/>
          <w14:ligatures w14:val="none"/>
        </w:rPr>
        <w:t>Batman</w:t>
      </w:r>
      <w:r w:rsidRPr="00005472">
        <w:rPr>
          <w:rFonts w:ascii="Times New Roman" w:eastAsia="Times New Roman" w:hAnsi="Times New Roman" w:cs="Times New Roman"/>
          <w:kern w:val="0"/>
          <w:sz w:val="24"/>
          <w:szCs w:val="24"/>
          <w:lang w:eastAsia="en-IN"/>
          <w14:ligatures w14:val="none"/>
        </w:rPr>
        <w:t xml:space="preserve">, or </w:t>
      </w:r>
      <w:r w:rsidRPr="00005472">
        <w:rPr>
          <w:rFonts w:ascii="Times New Roman" w:eastAsia="Times New Roman" w:hAnsi="Times New Roman" w:cs="Times New Roman"/>
          <w:i/>
          <w:iCs/>
          <w:kern w:val="0"/>
          <w:sz w:val="24"/>
          <w:szCs w:val="24"/>
          <w:lang w:eastAsia="en-IN"/>
          <w14:ligatures w14:val="none"/>
        </w:rPr>
        <w:t>Super Mario</w:t>
      </w:r>
      <w:r w:rsidRPr="00005472">
        <w:rPr>
          <w:rFonts w:ascii="Times New Roman" w:eastAsia="Times New Roman" w:hAnsi="Times New Roman" w:cs="Times New Roman"/>
          <w:kern w:val="0"/>
          <w:sz w:val="24"/>
          <w:szCs w:val="24"/>
          <w:lang w:eastAsia="en-IN"/>
          <w14:ligatures w14:val="none"/>
        </w:rPr>
        <w:t xml:space="preserve"> — and want to own one or two figures to display on a desk or bookshelf. They usually shop through </w:t>
      </w:r>
      <w:r w:rsidRPr="00005472">
        <w:rPr>
          <w:rFonts w:ascii="Times New Roman" w:eastAsia="Times New Roman" w:hAnsi="Times New Roman" w:cs="Times New Roman"/>
          <w:b/>
          <w:bCs/>
          <w:kern w:val="0"/>
          <w:sz w:val="24"/>
          <w:szCs w:val="24"/>
          <w:lang w:eastAsia="en-IN"/>
          <w14:ligatures w14:val="none"/>
        </w:rPr>
        <w:t>mass retailers</w:t>
      </w:r>
      <w:r w:rsidRPr="00005472">
        <w:rPr>
          <w:rFonts w:ascii="Times New Roman" w:eastAsia="Times New Roman" w:hAnsi="Times New Roman" w:cs="Times New Roman"/>
          <w:kern w:val="0"/>
          <w:sz w:val="24"/>
          <w:szCs w:val="24"/>
          <w:lang w:eastAsia="en-IN"/>
          <w14:ligatures w14:val="none"/>
        </w:rPr>
        <w:t xml:space="preserve"> like Target or Amazon or pick up impulse buys at comic cons.</w:t>
      </w:r>
    </w:p>
    <w:p w14:paraId="41A415B4" w14:textId="77777777" w:rsidR="00005472" w:rsidRPr="00005472" w:rsidRDefault="00005472" w:rsidP="000054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Key traits:</w:t>
      </w:r>
    </w:p>
    <w:p w14:paraId="4EE18204" w14:textId="77777777" w:rsidR="00005472" w:rsidRPr="00005472" w:rsidRDefault="00005472" w:rsidP="0000547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Low purchase frequency</w:t>
      </w:r>
    </w:p>
    <w:p w14:paraId="3C45C0C6" w14:textId="77777777" w:rsidR="00005472" w:rsidRPr="00005472" w:rsidRDefault="00005472" w:rsidP="0000547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Preference for recognizable IPs</w:t>
      </w:r>
    </w:p>
    <w:p w14:paraId="5B01464B" w14:textId="77777777" w:rsidR="00005472" w:rsidRPr="00005472" w:rsidRDefault="00005472" w:rsidP="0000547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Focused on affordability and aesthetics</w:t>
      </w:r>
    </w:p>
    <w:p w14:paraId="5AF28755"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This segment helps drive </w:t>
      </w:r>
      <w:r w:rsidRPr="00005472">
        <w:rPr>
          <w:rFonts w:ascii="Times New Roman" w:eastAsia="Times New Roman" w:hAnsi="Times New Roman" w:cs="Times New Roman"/>
          <w:b/>
          <w:bCs/>
          <w:kern w:val="0"/>
          <w:sz w:val="24"/>
          <w:szCs w:val="24"/>
          <w:lang w:eastAsia="en-IN"/>
          <w14:ligatures w14:val="none"/>
        </w:rPr>
        <w:t>volume</w:t>
      </w:r>
      <w:r w:rsidRPr="00005472">
        <w:rPr>
          <w:rFonts w:ascii="Times New Roman" w:eastAsia="Times New Roman" w:hAnsi="Times New Roman" w:cs="Times New Roman"/>
          <w:kern w:val="0"/>
          <w:sz w:val="24"/>
          <w:szCs w:val="24"/>
          <w:lang w:eastAsia="en-IN"/>
          <w14:ligatures w14:val="none"/>
        </w:rPr>
        <w:t>, especially for entry-level SKUs under $30. Their loyalty is soft, and price sensitivity is high — but they help sustain licensing velocity for major brands.</w:t>
      </w:r>
    </w:p>
    <w:p w14:paraId="253EAAC9"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01407C43">
          <v:rect id="_x0000_i1094" style="width:0;height:1.5pt" o:hralign="center" o:hrstd="t" o:hr="t" fillcolor="#a0a0a0" stroked="f"/>
        </w:pict>
      </w:r>
    </w:p>
    <w:p w14:paraId="702AB1DD"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Core Collectors (Hobbyists)</w:t>
      </w:r>
    </w:p>
    <w:p w14:paraId="30F66B1D"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These users are deep in the ecosystem. They know release calendars, preorder windows, and aftermarket trends. They often buy from </w:t>
      </w:r>
      <w:r w:rsidRPr="00005472">
        <w:rPr>
          <w:rFonts w:ascii="Times New Roman" w:eastAsia="Times New Roman" w:hAnsi="Times New Roman" w:cs="Times New Roman"/>
          <w:b/>
          <w:bCs/>
          <w:kern w:val="0"/>
          <w:sz w:val="24"/>
          <w:szCs w:val="24"/>
          <w:lang w:eastAsia="en-IN"/>
          <w14:ligatures w14:val="none"/>
        </w:rPr>
        <w:t>specialty eCommerce</w:t>
      </w:r>
      <w:r w:rsidRPr="00005472">
        <w:rPr>
          <w:rFonts w:ascii="Times New Roman" w:eastAsia="Times New Roman" w:hAnsi="Times New Roman" w:cs="Times New Roman"/>
          <w:kern w:val="0"/>
          <w:sz w:val="24"/>
          <w:szCs w:val="24"/>
          <w:lang w:eastAsia="en-IN"/>
          <w14:ligatures w14:val="none"/>
        </w:rPr>
        <w:t xml:space="preserve"> or </w:t>
      </w:r>
      <w:r w:rsidRPr="00005472">
        <w:rPr>
          <w:rFonts w:ascii="Times New Roman" w:eastAsia="Times New Roman" w:hAnsi="Times New Roman" w:cs="Times New Roman"/>
          <w:b/>
          <w:bCs/>
          <w:kern w:val="0"/>
          <w:sz w:val="24"/>
          <w:szCs w:val="24"/>
          <w:lang w:eastAsia="en-IN"/>
          <w14:ligatures w14:val="none"/>
        </w:rPr>
        <w:t>direct from Japan</w:t>
      </w:r>
      <w:r w:rsidRPr="00005472">
        <w:rPr>
          <w:rFonts w:ascii="Times New Roman" w:eastAsia="Times New Roman" w:hAnsi="Times New Roman" w:cs="Times New Roman"/>
          <w:kern w:val="0"/>
          <w:sz w:val="24"/>
          <w:szCs w:val="24"/>
          <w:lang w:eastAsia="en-IN"/>
          <w14:ligatures w14:val="none"/>
        </w:rPr>
        <w:t xml:space="preserve"> via proxy sites.</w:t>
      </w:r>
    </w:p>
    <w:p w14:paraId="78780CE0" w14:textId="77777777" w:rsidR="00005472" w:rsidRPr="00005472" w:rsidRDefault="00005472" w:rsidP="000054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Key traits:</w:t>
      </w:r>
    </w:p>
    <w:p w14:paraId="3092E94F" w14:textId="77777777" w:rsidR="00005472" w:rsidRPr="00005472" w:rsidRDefault="00005472" w:rsidP="0000547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High </w:t>
      </w:r>
      <w:proofErr w:type="gramStart"/>
      <w:r w:rsidRPr="00005472">
        <w:rPr>
          <w:rFonts w:ascii="Times New Roman" w:eastAsia="Times New Roman" w:hAnsi="Times New Roman" w:cs="Times New Roman"/>
          <w:kern w:val="0"/>
          <w:sz w:val="24"/>
          <w:szCs w:val="24"/>
          <w:lang w:eastAsia="en-IN"/>
          <w14:ligatures w14:val="none"/>
        </w:rPr>
        <w:t>spend</w:t>
      </w:r>
      <w:proofErr w:type="gramEnd"/>
      <w:r w:rsidRPr="00005472">
        <w:rPr>
          <w:rFonts w:ascii="Times New Roman" w:eastAsia="Times New Roman" w:hAnsi="Times New Roman" w:cs="Times New Roman"/>
          <w:kern w:val="0"/>
          <w:sz w:val="24"/>
          <w:szCs w:val="24"/>
          <w:lang w:eastAsia="en-IN"/>
          <w14:ligatures w14:val="none"/>
        </w:rPr>
        <w:t xml:space="preserve"> per item (often $80–$300+)</w:t>
      </w:r>
    </w:p>
    <w:p w14:paraId="0F0D3FF6" w14:textId="77777777" w:rsidR="00005472" w:rsidRPr="00005472" w:rsidRDefault="00005472" w:rsidP="0000547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Strong brand loyalty (e.g., only buying </w:t>
      </w:r>
      <w:proofErr w:type="spellStart"/>
      <w:r w:rsidRPr="00005472">
        <w:rPr>
          <w:rFonts w:ascii="Times New Roman" w:eastAsia="Times New Roman" w:hAnsi="Times New Roman" w:cs="Times New Roman"/>
          <w:kern w:val="0"/>
          <w:sz w:val="24"/>
          <w:szCs w:val="24"/>
          <w:lang w:eastAsia="en-IN"/>
          <w14:ligatures w14:val="none"/>
        </w:rPr>
        <w:t>Nendoroid</w:t>
      </w:r>
      <w:proofErr w:type="spellEnd"/>
      <w:r w:rsidRPr="00005472">
        <w:rPr>
          <w:rFonts w:ascii="Times New Roman" w:eastAsia="Times New Roman" w:hAnsi="Times New Roman" w:cs="Times New Roman"/>
          <w:kern w:val="0"/>
          <w:sz w:val="24"/>
          <w:szCs w:val="24"/>
          <w:lang w:eastAsia="en-IN"/>
          <w14:ligatures w14:val="none"/>
        </w:rPr>
        <w:t xml:space="preserve"> or Prime 1)</w:t>
      </w:r>
    </w:p>
    <w:p w14:paraId="0A5B860E" w14:textId="77777777" w:rsidR="00005472" w:rsidRPr="00005472" w:rsidRDefault="00005472" w:rsidP="0000547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Display-focused, often using custom cases or lighting</w:t>
      </w:r>
    </w:p>
    <w:p w14:paraId="743277B6"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Many in this group also engage in </w:t>
      </w:r>
      <w:r w:rsidRPr="00005472">
        <w:rPr>
          <w:rFonts w:ascii="Times New Roman" w:eastAsia="Times New Roman" w:hAnsi="Times New Roman" w:cs="Times New Roman"/>
          <w:b/>
          <w:bCs/>
          <w:kern w:val="0"/>
          <w:sz w:val="24"/>
          <w:szCs w:val="24"/>
          <w:lang w:eastAsia="en-IN"/>
          <w14:ligatures w14:val="none"/>
        </w:rPr>
        <w:t>grading</w:t>
      </w:r>
      <w:r w:rsidRPr="00005472">
        <w:rPr>
          <w:rFonts w:ascii="Times New Roman" w:eastAsia="Times New Roman" w:hAnsi="Times New Roman" w:cs="Times New Roman"/>
          <w:kern w:val="0"/>
          <w:sz w:val="24"/>
          <w:szCs w:val="24"/>
          <w:lang w:eastAsia="en-IN"/>
          <w14:ligatures w14:val="none"/>
        </w:rPr>
        <w:t xml:space="preserve">, limited-edition tracking, or online communities. </w:t>
      </w:r>
      <w:r w:rsidRPr="00005472">
        <w:rPr>
          <w:rFonts w:ascii="Times New Roman" w:eastAsia="Times New Roman" w:hAnsi="Times New Roman" w:cs="Times New Roman"/>
          <w:i/>
          <w:iCs/>
          <w:kern w:val="0"/>
          <w:sz w:val="24"/>
          <w:szCs w:val="24"/>
          <w:lang w:eastAsia="en-IN"/>
          <w14:ligatures w14:val="none"/>
        </w:rPr>
        <w:t>They’re the ones queuing digitally for limited drops at 2am.</w:t>
      </w:r>
    </w:p>
    <w:p w14:paraId="4F277CE6"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21EBCF4A">
          <v:rect id="_x0000_i1095" style="width:0;height:1.5pt" o:hralign="center" o:hrstd="t" o:hr="t" fillcolor="#a0a0a0" stroked="f"/>
        </w:pict>
      </w:r>
    </w:p>
    <w:p w14:paraId="38EF6018"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Investor-Flippers</w:t>
      </w:r>
    </w:p>
    <w:p w14:paraId="524638B5"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This segment has grown quickly. These aren’t fans first — they’re opportunists. They monitor market values and grab rare items to hold or resell. They often operate on </w:t>
      </w:r>
      <w:r w:rsidRPr="00005472">
        <w:rPr>
          <w:rFonts w:ascii="Times New Roman" w:eastAsia="Times New Roman" w:hAnsi="Times New Roman" w:cs="Times New Roman"/>
          <w:b/>
          <w:bCs/>
          <w:kern w:val="0"/>
          <w:sz w:val="24"/>
          <w:szCs w:val="24"/>
          <w:lang w:eastAsia="en-IN"/>
          <w14:ligatures w14:val="none"/>
        </w:rPr>
        <w:t>eBay</w:t>
      </w:r>
      <w:r w:rsidRPr="00005472">
        <w:rPr>
          <w:rFonts w:ascii="Times New Roman" w:eastAsia="Times New Roman" w:hAnsi="Times New Roman" w:cs="Times New Roman"/>
          <w:kern w:val="0"/>
          <w:sz w:val="24"/>
          <w:szCs w:val="24"/>
          <w:lang w:eastAsia="en-IN"/>
          <w14:ligatures w14:val="none"/>
        </w:rPr>
        <w:t xml:space="preserve">, </w:t>
      </w:r>
      <w:proofErr w:type="spellStart"/>
      <w:r w:rsidRPr="00005472">
        <w:rPr>
          <w:rFonts w:ascii="Times New Roman" w:eastAsia="Times New Roman" w:hAnsi="Times New Roman" w:cs="Times New Roman"/>
          <w:b/>
          <w:bCs/>
          <w:kern w:val="0"/>
          <w:sz w:val="24"/>
          <w:szCs w:val="24"/>
          <w:lang w:eastAsia="en-IN"/>
          <w14:ligatures w14:val="none"/>
        </w:rPr>
        <w:t>StockX</w:t>
      </w:r>
      <w:proofErr w:type="spellEnd"/>
      <w:r w:rsidRPr="00005472">
        <w:rPr>
          <w:rFonts w:ascii="Times New Roman" w:eastAsia="Times New Roman" w:hAnsi="Times New Roman" w:cs="Times New Roman"/>
          <w:kern w:val="0"/>
          <w:sz w:val="24"/>
          <w:szCs w:val="24"/>
          <w:lang w:eastAsia="en-IN"/>
          <w14:ligatures w14:val="none"/>
        </w:rPr>
        <w:t xml:space="preserve">, or </w:t>
      </w:r>
      <w:r w:rsidRPr="00005472">
        <w:rPr>
          <w:rFonts w:ascii="Times New Roman" w:eastAsia="Times New Roman" w:hAnsi="Times New Roman" w:cs="Times New Roman"/>
          <w:b/>
          <w:bCs/>
          <w:kern w:val="0"/>
          <w:sz w:val="24"/>
          <w:szCs w:val="24"/>
          <w:lang w:eastAsia="en-IN"/>
          <w14:ligatures w14:val="none"/>
        </w:rPr>
        <w:t>Whatnot</w:t>
      </w:r>
      <w:r w:rsidRPr="00005472">
        <w:rPr>
          <w:rFonts w:ascii="Times New Roman" w:eastAsia="Times New Roman" w:hAnsi="Times New Roman" w:cs="Times New Roman"/>
          <w:kern w:val="0"/>
          <w:sz w:val="24"/>
          <w:szCs w:val="24"/>
          <w:lang w:eastAsia="en-IN"/>
          <w14:ligatures w14:val="none"/>
        </w:rPr>
        <w:t>, where resale values can double or triple on launch day.</w:t>
      </w:r>
    </w:p>
    <w:p w14:paraId="6AFA563C" w14:textId="77777777" w:rsidR="00005472" w:rsidRPr="00005472" w:rsidRDefault="00005472" w:rsidP="000054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Key traits:</w:t>
      </w:r>
    </w:p>
    <w:p w14:paraId="20CB3DE0" w14:textId="77777777" w:rsidR="00005472" w:rsidRPr="00005472" w:rsidRDefault="00005472" w:rsidP="0000547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Focus on product scarcity and resale potential</w:t>
      </w:r>
    </w:p>
    <w:p w14:paraId="30117A71" w14:textId="77777777" w:rsidR="00005472" w:rsidRPr="00005472" w:rsidRDefault="00005472" w:rsidP="0000547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No emotional tie to franchises</w:t>
      </w:r>
    </w:p>
    <w:p w14:paraId="29930024" w14:textId="77777777" w:rsidR="00005472" w:rsidRPr="00005472" w:rsidRDefault="00005472" w:rsidP="0000547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Often bulk buyers of exclusives, variants, or chase figures</w:t>
      </w:r>
    </w:p>
    <w:p w14:paraId="07793CAC"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i/>
          <w:iCs/>
          <w:kern w:val="0"/>
          <w:sz w:val="24"/>
          <w:szCs w:val="24"/>
          <w:lang w:eastAsia="en-IN"/>
          <w14:ligatures w14:val="none"/>
        </w:rPr>
        <w:t>While sometimes resented by core fans, this group increases demand velocity and amplifies the collectible economy’s secondary layer.</w:t>
      </w:r>
    </w:p>
    <w:p w14:paraId="511952EC"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6E7BFF28">
          <v:rect id="_x0000_i1096" style="width:0;height:1.5pt" o:hralign="center" o:hrstd="t" o:hr="t" fillcolor="#a0a0a0" stroked="f"/>
        </w:pict>
      </w:r>
    </w:p>
    <w:p w14:paraId="538F09AA"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Cosplayers and Creators</w:t>
      </w:r>
    </w:p>
    <w:p w14:paraId="3172A81C"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lastRenderedPageBreak/>
        <w:t xml:space="preserve">A smaller but vocal slice. These are fans who purchase props, figure accessories, or expressive items for content creation — whether that's </w:t>
      </w:r>
      <w:proofErr w:type="spellStart"/>
      <w:r w:rsidRPr="00005472">
        <w:rPr>
          <w:rFonts w:ascii="Times New Roman" w:eastAsia="Times New Roman" w:hAnsi="Times New Roman" w:cs="Times New Roman"/>
          <w:kern w:val="0"/>
          <w:sz w:val="24"/>
          <w:szCs w:val="24"/>
          <w:lang w:eastAsia="en-IN"/>
          <w14:ligatures w14:val="none"/>
        </w:rPr>
        <w:t>TikToks</w:t>
      </w:r>
      <w:proofErr w:type="spellEnd"/>
      <w:r w:rsidRPr="00005472">
        <w:rPr>
          <w:rFonts w:ascii="Times New Roman" w:eastAsia="Times New Roman" w:hAnsi="Times New Roman" w:cs="Times New Roman"/>
          <w:kern w:val="0"/>
          <w:sz w:val="24"/>
          <w:szCs w:val="24"/>
          <w:lang w:eastAsia="en-IN"/>
          <w14:ligatures w14:val="none"/>
        </w:rPr>
        <w:t>, livestreams, or convention appearances.</w:t>
      </w:r>
    </w:p>
    <w:p w14:paraId="16A7FC7C" w14:textId="77777777" w:rsidR="00005472" w:rsidRPr="00005472" w:rsidRDefault="00005472" w:rsidP="000054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They often choose items based on </w:t>
      </w:r>
      <w:r w:rsidRPr="00005472">
        <w:rPr>
          <w:rFonts w:ascii="Times New Roman" w:eastAsia="Times New Roman" w:hAnsi="Times New Roman" w:cs="Times New Roman"/>
          <w:b/>
          <w:bCs/>
          <w:kern w:val="0"/>
          <w:sz w:val="24"/>
          <w:szCs w:val="24"/>
          <w:lang w:eastAsia="en-IN"/>
          <w14:ligatures w14:val="none"/>
        </w:rPr>
        <w:t>aesthetic compatibility</w:t>
      </w:r>
      <w:r w:rsidRPr="00005472">
        <w:rPr>
          <w:rFonts w:ascii="Times New Roman" w:eastAsia="Times New Roman" w:hAnsi="Times New Roman" w:cs="Times New Roman"/>
          <w:kern w:val="0"/>
          <w:sz w:val="24"/>
          <w:szCs w:val="24"/>
          <w:lang w:eastAsia="en-IN"/>
          <w14:ligatures w14:val="none"/>
        </w:rPr>
        <w:t xml:space="preserve"> or </w:t>
      </w:r>
      <w:r w:rsidRPr="00005472">
        <w:rPr>
          <w:rFonts w:ascii="Times New Roman" w:eastAsia="Times New Roman" w:hAnsi="Times New Roman" w:cs="Times New Roman"/>
          <w:b/>
          <w:bCs/>
          <w:kern w:val="0"/>
          <w:sz w:val="24"/>
          <w:szCs w:val="24"/>
          <w:lang w:eastAsia="en-IN"/>
          <w14:ligatures w14:val="none"/>
        </w:rPr>
        <w:t>character relevance</w:t>
      </w:r>
      <w:r w:rsidRPr="00005472">
        <w:rPr>
          <w:rFonts w:ascii="Times New Roman" w:eastAsia="Times New Roman" w:hAnsi="Times New Roman" w:cs="Times New Roman"/>
          <w:kern w:val="0"/>
          <w:sz w:val="24"/>
          <w:szCs w:val="24"/>
          <w:lang w:eastAsia="en-IN"/>
          <w14:ligatures w14:val="none"/>
        </w:rPr>
        <w:t>, not resale.</w:t>
      </w:r>
    </w:p>
    <w:p w14:paraId="458DF15F"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This group tends to blur the line between user and promoter. Many become brand ambassadors or collaborators in creator-led product drops.</w:t>
      </w:r>
    </w:p>
    <w:p w14:paraId="7171988F"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25F88C7E">
          <v:rect id="_x0000_i1097" style="width:0;height:1.5pt" o:hralign="center" o:hrstd="t" o:hr="t" fillcolor="#a0a0a0" stroked="f"/>
        </w:pict>
      </w:r>
    </w:p>
    <w:p w14:paraId="2DF697FE" w14:textId="77777777" w:rsidR="00005472" w:rsidRPr="00005472" w:rsidRDefault="00005472" w:rsidP="000054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5472">
        <w:rPr>
          <w:rFonts w:ascii="Times New Roman" w:eastAsia="Times New Roman" w:hAnsi="Times New Roman" w:cs="Times New Roman"/>
          <w:b/>
          <w:bCs/>
          <w:kern w:val="0"/>
          <w:sz w:val="27"/>
          <w:szCs w:val="27"/>
          <w:lang w:eastAsia="en-IN"/>
          <w14:ligatures w14:val="none"/>
        </w:rPr>
        <w:t>Use Case Highlight</w:t>
      </w:r>
    </w:p>
    <w:p w14:paraId="6831B06E"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i/>
          <w:iCs/>
          <w:kern w:val="0"/>
          <w:sz w:val="24"/>
          <w:szCs w:val="24"/>
          <w:lang w:eastAsia="en-IN"/>
          <w14:ligatures w14:val="none"/>
        </w:rPr>
        <w:t>A mid-sized anime convention in Chicago partnered with a Japanese figure company for an exclusive release of a limited-run My Hero Academia character. The figure was priced at $125 and capped at 500 units. By the end of Day 1, the entire stock sold out — with over 30% of purchases logged via QR code pre-registration tied to attendee badges.</w:t>
      </w:r>
    </w:p>
    <w:p w14:paraId="554A5EE6"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i/>
          <w:iCs/>
          <w:kern w:val="0"/>
          <w:sz w:val="24"/>
          <w:szCs w:val="24"/>
          <w:lang w:eastAsia="en-IN"/>
          <w14:ligatures w14:val="none"/>
        </w:rPr>
        <w:t>Aftermarket resale within 48 hours hit $350 per unit on eBay and Whatnot. The vendor used this activation as proof of demand for future U.S. releases and immediately signed a North American distributor agreement.</w:t>
      </w:r>
    </w:p>
    <w:p w14:paraId="21278FD3"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4B328FAB">
          <v:rect id="_x0000_i1098" style="width:0;height:1.5pt" o:hralign="center" o:hrstd="t" o:hr="t" fillcolor="#a0a0a0" stroked="f"/>
        </w:pict>
      </w:r>
    </w:p>
    <w:p w14:paraId="05C54535"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Takeaway</w:t>
      </w:r>
      <w:r w:rsidRPr="00005472">
        <w:rPr>
          <w:rFonts w:ascii="Times New Roman" w:eastAsia="Times New Roman" w:hAnsi="Times New Roman" w:cs="Times New Roman"/>
          <w:kern w:val="0"/>
          <w:sz w:val="24"/>
          <w:szCs w:val="24"/>
          <w:lang w:eastAsia="en-IN"/>
          <w14:ligatures w14:val="none"/>
        </w:rPr>
        <w:t xml:space="preserve">: Whether it’s a teen buying their first Naruto figure or a 35-year-old collector installing humidity-controlled display cabinets, this market thrives on identity, scarcity, and storytelling. The most successful products aren’t the rarest or most expensive — they’re the ones that make the fan feel </w:t>
      </w:r>
      <w:r w:rsidRPr="00005472">
        <w:rPr>
          <w:rFonts w:ascii="Times New Roman" w:eastAsia="Times New Roman" w:hAnsi="Times New Roman" w:cs="Times New Roman"/>
          <w:i/>
          <w:iCs/>
          <w:kern w:val="0"/>
          <w:sz w:val="24"/>
          <w:szCs w:val="24"/>
          <w:lang w:eastAsia="en-IN"/>
          <w14:ligatures w14:val="none"/>
        </w:rPr>
        <w:t>seen</w:t>
      </w:r>
      <w:r w:rsidRPr="00005472">
        <w:rPr>
          <w:rFonts w:ascii="Times New Roman" w:eastAsia="Times New Roman" w:hAnsi="Times New Roman" w:cs="Times New Roman"/>
          <w:kern w:val="0"/>
          <w:sz w:val="24"/>
          <w:szCs w:val="24"/>
          <w:lang w:eastAsia="en-IN"/>
          <w14:ligatures w14:val="none"/>
        </w:rPr>
        <w:t>.</w:t>
      </w:r>
    </w:p>
    <w:p w14:paraId="3C13F907" w14:textId="77777777" w:rsidR="00005472" w:rsidRPr="00005472" w:rsidRDefault="00005472" w:rsidP="000054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5472">
        <w:rPr>
          <w:rFonts w:ascii="Times New Roman" w:eastAsia="Times New Roman" w:hAnsi="Times New Roman" w:cs="Times New Roman"/>
          <w:b/>
          <w:bCs/>
          <w:kern w:val="0"/>
          <w:sz w:val="27"/>
          <w:szCs w:val="27"/>
          <w:lang w:eastAsia="en-IN"/>
          <w14:ligatures w14:val="none"/>
        </w:rPr>
        <w:t>7. Recent Developments + Opportunities &amp; Restraints</w:t>
      </w:r>
    </w:p>
    <w:p w14:paraId="654563C6"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The last two years have seen the animation collectibles market evolve rapidly — not just in product design, but in how it’s distributed, licensed, and experienced. New business models are gaining traction, while a few structural barriers continue to limit the sector’s scalability. Here's where things stand.</w:t>
      </w:r>
    </w:p>
    <w:p w14:paraId="321181CA"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4077A7BC">
          <v:rect id="_x0000_i1100" style="width:0;height:1.5pt" o:hralign="center" o:hrstd="t" o:hr="t" fillcolor="#a0a0a0" stroked="f"/>
        </w:pict>
      </w:r>
    </w:p>
    <w:p w14:paraId="64ACFA92" w14:textId="5049B9C2" w:rsidR="00005472" w:rsidRPr="00005472" w:rsidRDefault="00005472" w:rsidP="0000547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Recent Developments (2023–2025)</w:t>
      </w:r>
    </w:p>
    <w:p w14:paraId="5B15AB39" w14:textId="12BBC61B" w:rsidR="00005472" w:rsidRPr="00005472" w:rsidRDefault="00005472" w:rsidP="000054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Bandai Namco launched Tamashii Nations World Tour pop-ups</w:t>
      </w:r>
      <w:r w:rsidRPr="00005472">
        <w:rPr>
          <w:rFonts w:ascii="Times New Roman" w:eastAsia="Times New Roman" w:hAnsi="Times New Roman" w:cs="Times New Roman"/>
          <w:kern w:val="0"/>
          <w:sz w:val="24"/>
          <w:szCs w:val="24"/>
          <w:lang w:eastAsia="en-IN"/>
          <w14:ligatures w14:val="none"/>
        </w:rPr>
        <w:t xml:space="preserve"> across major U.S. and EU cities, enabling fans to preview and preorder limited figures that were once Japan-only. This marks a major shift toward global parity in figure access.</w:t>
      </w:r>
    </w:p>
    <w:p w14:paraId="69569108" w14:textId="48ABB71A" w:rsidR="00005472" w:rsidRPr="00005472" w:rsidRDefault="00005472" w:rsidP="000054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Funko filed for a blockchain patent</w:t>
      </w:r>
      <w:r w:rsidRPr="00005472">
        <w:rPr>
          <w:rFonts w:ascii="Times New Roman" w:eastAsia="Times New Roman" w:hAnsi="Times New Roman" w:cs="Times New Roman"/>
          <w:kern w:val="0"/>
          <w:sz w:val="24"/>
          <w:szCs w:val="24"/>
          <w:lang w:eastAsia="en-IN"/>
          <w14:ligatures w14:val="none"/>
        </w:rPr>
        <w:t xml:space="preserve"> tied to physical collectibles authentication — paving the way for more NFT-linked vinyl drops, with redemption codes printed inside packaging.</w:t>
      </w:r>
    </w:p>
    <w:p w14:paraId="3906CC41" w14:textId="1EC266AB" w:rsidR="00005472" w:rsidRPr="00005472" w:rsidRDefault="00005472" w:rsidP="000054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Mighty Jaxx raised Series B funding ($20 million)</w:t>
      </w:r>
      <w:r w:rsidRPr="00005472">
        <w:rPr>
          <w:rFonts w:ascii="Times New Roman" w:eastAsia="Times New Roman" w:hAnsi="Times New Roman" w:cs="Times New Roman"/>
          <w:kern w:val="0"/>
          <w:sz w:val="24"/>
          <w:szCs w:val="24"/>
          <w:lang w:eastAsia="en-IN"/>
          <w14:ligatures w14:val="none"/>
        </w:rPr>
        <w:t xml:space="preserve"> to expand AR-linked collectibles and global shipping infrastructure, especially in the U.S. and Southeast Asia.</w:t>
      </w:r>
    </w:p>
    <w:p w14:paraId="54D6A61D" w14:textId="6209D3A0" w:rsidR="00005472" w:rsidRPr="00005472" w:rsidRDefault="00005472" w:rsidP="000054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lastRenderedPageBreak/>
        <w:t>Crunchyroll and Good Smile Company announced a co-branded subscription box</w:t>
      </w:r>
      <w:r w:rsidRPr="00005472">
        <w:rPr>
          <w:rFonts w:ascii="Times New Roman" w:eastAsia="Times New Roman" w:hAnsi="Times New Roman" w:cs="Times New Roman"/>
          <w:kern w:val="0"/>
          <w:sz w:val="24"/>
          <w:szCs w:val="24"/>
          <w:lang w:eastAsia="en-IN"/>
          <w14:ligatures w14:val="none"/>
        </w:rPr>
        <w:t>, bundling exclusive figures and early access perks for anime fans across North America.</w:t>
      </w:r>
    </w:p>
    <w:p w14:paraId="49AF91D5" w14:textId="1653C80D" w:rsidR="00005472" w:rsidRPr="00005472" w:rsidRDefault="00005472" w:rsidP="000054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Hasbro introduced a modular packaging format</w:t>
      </w:r>
      <w:r w:rsidRPr="00005472">
        <w:rPr>
          <w:rFonts w:ascii="Times New Roman" w:eastAsia="Times New Roman" w:hAnsi="Times New Roman" w:cs="Times New Roman"/>
          <w:kern w:val="0"/>
          <w:sz w:val="24"/>
          <w:szCs w:val="24"/>
          <w:lang w:eastAsia="en-IN"/>
          <w14:ligatures w14:val="none"/>
        </w:rPr>
        <w:t xml:space="preserve"> allowing Marvel Legends buyers to swap figure poses without removing the product from the box — a collector-first move aimed at preserving resale value.</w:t>
      </w:r>
    </w:p>
    <w:p w14:paraId="6F7A7669"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496AA43F">
          <v:rect id="_x0000_i1101" style="width:0;height:1.5pt" o:hralign="center" o:hrstd="t" o:hr="t" fillcolor="#a0a0a0" stroked="f"/>
        </w:pict>
      </w:r>
    </w:p>
    <w:p w14:paraId="481D98C6" w14:textId="37681AF3" w:rsidR="00005472" w:rsidRPr="00005472" w:rsidRDefault="00005472" w:rsidP="0000547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Opportunities</w:t>
      </w:r>
    </w:p>
    <w:p w14:paraId="327ABCDF"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1. Direct-to-Consumer Premium Drops</w:t>
      </w:r>
      <w:r w:rsidRPr="00005472">
        <w:rPr>
          <w:rFonts w:ascii="Times New Roman" w:eastAsia="Times New Roman" w:hAnsi="Times New Roman" w:cs="Times New Roman"/>
          <w:kern w:val="0"/>
          <w:sz w:val="24"/>
          <w:szCs w:val="24"/>
          <w:lang w:eastAsia="en-IN"/>
          <w14:ligatures w14:val="none"/>
        </w:rPr>
        <w:br/>
        <w:t xml:space="preserve">As streaming platforms gain IP </w:t>
      </w:r>
      <w:proofErr w:type="gramStart"/>
      <w:r w:rsidRPr="00005472">
        <w:rPr>
          <w:rFonts w:ascii="Times New Roman" w:eastAsia="Times New Roman" w:hAnsi="Times New Roman" w:cs="Times New Roman"/>
          <w:kern w:val="0"/>
          <w:sz w:val="24"/>
          <w:szCs w:val="24"/>
          <w:lang w:eastAsia="en-IN"/>
          <w14:ligatures w14:val="none"/>
        </w:rPr>
        <w:t>dominance,</w:t>
      </w:r>
      <w:proofErr w:type="gramEnd"/>
      <w:r w:rsidRPr="00005472">
        <w:rPr>
          <w:rFonts w:ascii="Times New Roman" w:eastAsia="Times New Roman" w:hAnsi="Times New Roman" w:cs="Times New Roman"/>
          <w:kern w:val="0"/>
          <w:sz w:val="24"/>
          <w:szCs w:val="24"/>
          <w:lang w:eastAsia="en-IN"/>
          <w14:ligatures w14:val="none"/>
        </w:rPr>
        <w:t xml:space="preserve"> studios are cutting out retail middlemen and launching their own merch storefronts. There’s white space here for </w:t>
      </w:r>
      <w:r w:rsidRPr="00005472">
        <w:rPr>
          <w:rFonts w:ascii="Times New Roman" w:eastAsia="Times New Roman" w:hAnsi="Times New Roman" w:cs="Times New Roman"/>
          <w:i/>
          <w:iCs/>
          <w:kern w:val="0"/>
          <w:sz w:val="24"/>
          <w:szCs w:val="24"/>
          <w:lang w:eastAsia="en-IN"/>
          <w14:ligatures w14:val="none"/>
        </w:rPr>
        <w:t>direct-release animation collectibles</w:t>
      </w:r>
      <w:r w:rsidRPr="00005472">
        <w:rPr>
          <w:rFonts w:ascii="Times New Roman" w:eastAsia="Times New Roman" w:hAnsi="Times New Roman" w:cs="Times New Roman"/>
          <w:kern w:val="0"/>
          <w:sz w:val="24"/>
          <w:szCs w:val="24"/>
          <w:lang w:eastAsia="en-IN"/>
          <w14:ligatures w14:val="none"/>
        </w:rPr>
        <w:t>, particularly for anime, game, and indie animation franchises.</w:t>
      </w:r>
    </w:p>
    <w:p w14:paraId="29AC81CB"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2. Authentication-as-a-Service</w:t>
      </w:r>
      <w:r w:rsidRPr="00005472">
        <w:rPr>
          <w:rFonts w:ascii="Times New Roman" w:eastAsia="Times New Roman" w:hAnsi="Times New Roman" w:cs="Times New Roman"/>
          <w:kern w:val="0"/>
          <w:sz w:val="24"/>
          <w:szCs w:val="24"/>
          <w:lang w:eastAsia="en-IN"/>
          <w14:ligatures w14:val="none"/>
        </w:rPr>
        <w:br/>
        <w:t xml:space="preserve">Buyers want proof. Companies offering embedded NFC chips, tamper-evident packaging, and blockchain verification are gaining traction. Expect partnerships between collectible brands and </w:t>
      </w:r>
      <w:r w:rsidRPr="00005472">
        <w:rPr>
          <w:rFonts w:ascii="Times New Roman" w:eastAsia="Times New Roman" w:hAnsi="Times New Roman" w:cs="Times New Roman"/>
          <w:i/>
          <w:iCs/>
          <w:kern w:val="0"/>
          <w:sz w:val="24"/>
          <w:szCs w:val="24"/>
          <w:lang w:eastAsia="en-IN"/>
          <w14:ligatures w14:val="none"/>
        </w:rPr>
        <w:t>security tech providers</w:t>
      </w:r>
      <w:r w:rsidRPr="00005472">
        <w:rPr>
          <w:rFonts w:ascii="Times New Roman" w:eastAsia="Times New Roman" w:hAnsi="Times New Roman" w:cs="Times New Roman"/>
          <w:kern w:val="0"/>
          <w:sz w:val="24"/>
          <w:szCs w:val="24"/>
          <w:lang w:eastAsia="en-IN"/>
          <w14:ligatures w14:val="none"/>
        </w:rPr>
        <w:t xml:space="preserve"> to increase.</w:t>
      </w:r>
    </w:p>
    <w:p w14:paraId="59FC06DC"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3. Emerging Markets (Southeast Asia &amp; LATAM)</w:t>
      </w:r>
      <w:r w:rsidRPr="00005472">
        <w:rPr>
          <w:rFonts w:ascii="Times New Roman" w:eastAsia="Times New Roman" w:hAnsi="Times New Roman" w:cs="Times New Roman"/>
          <w:kern w:val="0"/>
          <w:sz w:val="24"/>
          <w:szCs w:val="24"/>
          <w:lang w:eastAsia="en-IN"/>
          <w14:ligatures w14:val="none"/>
        </w:rPr>
        <w:br/>
        <w:t>As anime streaming soars in countries like Indonesia, Brazil, and Mexico, so does demand for merch. Lower-cost figures, bundled content, and mobile-first commerce strategies could help penetrate these fast-growing regions.</w:t>
      </w:r>
    </w:p>
    <w:p w14:paraId="34A01604"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1B2BF3A2">
          <v:rect id="_x0000_i1102" style="width:0;height:1.5pt" o:hralign="center" o:hrstd="t" o:hr="t" fillcolor="#a0a0a0" stroked="f"/>
        </w:pict>
      </w:r>
    </w:p>
    <w:p w14:paraId="7C796719" w14:textId="2FDE9D17" w:rsidR="00005472" w:rsidRPr="00005472" w:rsidRDefault="00005472" w:rsidP="0000547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Restraints</w:t>
      </w:r>
    </w:p>
    <w:p w14:paraId="58752D81"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1. Counterfeiting and IP Infringement</w:t>
      </w:r>
      <w:r w:rsidRPr="00005472">
        <w:rPr>
          <w:rFonts w:ascii="Times New Roman" w:eastAsia="Times New Roman" w:hAnsi="Times New Roman" w:cs="Times New Roman"/>
          <w:kern w:val="0"/>
          <w:sz w:val="24"/>
          <w:szCs w:val="24"/>
          <w:lang w:eastAsia="en-IN"/>
          <w14:ligatures w14:val="none"/>
        </w:rPr>
        <w:br/>
        <w:t>Knockoffs remain rampant — especially on global marketplaces like AliExpress and some social commerce platforms. They erode trust and depress demand for mid-tier SKUs.</w:t>
      </w:r>
    </w:p>
    <w:p w14:paraId="225F9EC8"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2. Logistics and Scalability Issues</w:t>
      </w:r>
      <w:r w:rsidRPr="00005472">
        <w:rPr>
          <w:rFonts w:ascii="Times New Roman" w:eastAsia="Times New Roman" w:hAnsi="Times New Roman" w:cs="Times New Roman"/>
          <w:kern w:val="0"/>
          <w:sz w:val="24"/>
          <w:szCs w:val="24"/>
          <w:lang w:eastAsia="en-IN"/>
          <w14:ligatures w14:val="none"/>
        </w:rPr>
        <w:br/>
        <w:t xml:space="preserve">Many premium figures are bulky, fragile, and expensive to ship. As vendors chase global buyers, </w:t>
      </w:r>
      <w:proofErr w:type="spellStart"/>
      <w:r w:rsidRPr="00005472">
        <w:rPr>
          <w:rFonts w:ascii="Times New Roman" w:eastAsia="Times New Roman" w:hAnsi="Times New Roman" w:cs="Times New Roman"/>
          <w:kern w:val="0"/>
          <w:sz w:val="24"/>
          <w:szCs w:val="24"/>
          <w:lang w:eastAsia="en-IN"/>
          <w14:ligatures w14:val="none"/>
        </w:rPr>
        <w:t>fulfillment</w:t>
      </w:r>
      <w:proofErr w:type="spellEnd"/>
      <w:r w:rsidRPr="00005472">
        <w:rPr>
          <w:rFonts w:ascii="Times New Roman" w:eastAsia="Times New Roman" w:hAnsi="Times New Roman" w:cs="Times New Roman"/>
          <w:kern w:val="0"/>
          <w:sz w:val="24"/>
          <w:szCs w:val="24"/>
          <w:lang w:eastAsia="en-IN"/>
          <w14:ligatures w14:val="none"/>
        </w:rPr>
        <w:t xml:space="preserve"> delays and breakage complaints are increasing — especially in APAC-to-U.S. channels.</w:t>
      </w:r>
    </w:p>
    <w:p w14:paraId="52EF0145" w14:textId="4D541218" w:rsid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i/>
          <w:iCs/>
          <w:kern w:val="0"/>
          <w:sz w:val="24"/>
          <w:szCs w:val="24"/>
          <w:lang w:eastAsia="en-IN"/>
          <w14:ligatures w14:val="none"/>
        </w:rPr>
        <w:t>To be honest, the appetite is huge — but delivering consistently, securely, and on-brand is what separates a fandom darling from a flash-in-the-pan.</w:t>
      </w:r>
    </w:p>
    <w:p w14:paraId="4125A34B" w14:textId="77777777" w:rsidR="00005472" w:rsidRPr="00005472" w:rsidRDefault="00005472" w:rsidP="00005472">
      <w:pPr>
        <w:pStyle w:val="Heading3"/>
        <w:rPr>
          <w:rFonts w:ascii="Times New Roman" w:eastAsia="Times New Roman" w:hAnsi="Times New Roman" w:cs="Times New Roman"/>
          <w:b/>
          <w:bCs/>
          <w:color w:val="auto"/>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br w:type="page"/>
      </w:r>
      <w:r w:rsidRPr="00005472">
        <w:rPr>
          <w:rFonts w:ascii="Times New Roman" w:eastAsia="Times New Roman" w:hAnsi="Times New Roman" w:cs="Times New Roman"/>
          <w:b/>
          <w:bCs/>
          <w:color w:val="auto"/>
          <w:kern w:val="0"/>
          <w:sz w:val="27"/>
          <w:szCs w:val="27"/>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3145"/>
        <w:gridCol w:w="5871"/>
      </w:tblGrid>
      <w:tr w:rsidR="00005472" w:rsidRPr="00005472" w14:paraId="08684E83" w14:textId="77777777" w:rsidTr="00005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5BF64F35" w14:textId="77777777" w:rsidR="00005472" w:rsidRPr="00005472" w:rsidRDefault="00005472" w:rsidP="00005472">
            <w:pPr>
              <w:jc w:val="center"/>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Report Attribute</w:t>
            </w:r>
          </w:p>
        </w:tc>
        <w:tc>
          <w:tcPr>
            <w:tcW w:w="5871" w:type="dxa"/>
            <w:hideMark/>
          </w:tcPr>
          <w:p w14:paraId="134991BA" w14:textId="77777777" w:rsidR="00005472" w:rsidRPr="00005472" w:rsidRDefault="00005472" w:rsidP="0000547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Details</w:t>
            </w:r>
          </w:p>
        </w:tc>
      </w:tr>
      <w:tr w:rsidR="00005472" w:rsidRPr="00005472" w14:paraId="48AC52F8" w14:textId="77777777" w:rsidTr="000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2498A513" w14:textId="77777777" w:rsidR="00005472" w:rsidRPr="00005472" w:rsidRDefault="00005472" w:rsidP="00005472">
            <w:pPr>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Forecast Period</w:t>
            </w:r>
          </w:p>
        </w:tc>
        <w:tc>
          <w:tcPr>
            <w:tcW w:w="5871" w:type="dxa"/>
            <w:hideMark/>
          </w:tcPr>
          <w:p w14:paraId="0F018732" w14:textId="77777777" w:rsidR="00005472" w:rsidRPr="00005472" w:rsidRDefault="00005472" w:rsidP="000054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2024 – 2030</w:t>
            </w:r>
          </w:p>
        </w:tc>
      </w:tr>
      <w:tr w:rsidR="00005472" w:rsidRPr="00005472" w14:paraId="52EBE73A" w14:textId="77777777" w:rsidTr="00005472">
        <w:tc>
          <w:tcPr>
            <w:cnfStyle w:val="001000000000" w:firstRow="0" w:lastRow="0" w:firstColumn="1" w:lastColumn="0" w:oddVBand="0" w:evenVBand="0" w:oddHBand="0" w:evenHBand="0" w:firstRowFirstColumn="0" w:firstRowLastColumn="0" w:lastRowFirstColumn="0" w:lastRowLastColumn="0"/>
            <w:tcW w:w="3145" w:type="dxa"/>
            <w:hideMark/>
          </w:tcPr>
          <w:p w14:paraId="15F7CAB7" w14:textId="77777777" w:rsidR="00005472" w:rsidRPr="00005472" w:rsidRDefault="00005472" w:rsidP="00005472">
            <w:pPr>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Market Size Value in 2024</w:t>
            </w:r>
          </w:p>
        </w:tc>
        <w:tc>
          <w:tcPr>
            <w:tcW w:w="5871" w:type="dxa"/>
            <w:hideMark/>
          </w:tcPr>
          <w:p w14:paraId="5E28810E" w14:textId="77777777" w:rsidR="00005472" w:rsidRPr="00005472" w:rsidRDefault="00005472" w:rsidP="000054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USD 5.3 Billion</w:t>
            </w:r>
          </w:p>
        </w:tc>
      </w:tr>
      <w:tr w:rsidR="00005472" w:rsidRPr="00005472" w14:paraId="2D45E24A" w14:textId="77777777" w:rsidTr="000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3F12808D" w14:textId="77777777" w:rsidR="00005472" w:rsidRPr="00005472" w:rsidRDefault="00005472" w:rsidP="00005472">
            <w:pPr>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Revenue Forecast in 2030</w:t>
            </w:r>
          </w:p>
        </w:tc>
        <w:tc>
          <w:tcPr>
            <w:tcW w:w="5871" w:type="dxa"/>
            <w:hideMark/>
          </w:tcPr>
          <w:p w14:paraId="43DA6AF4" w14:textId="77777777" w:rsidR="00005472" w:rsidRPr="00005472" w:rsidRDefault="00005472" w:rsidP="000054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USD 9.8 Billion</w:t>
            </w:r>
          </w:p>
        </w:tc>
      </w:tr>
      <w:tr w:rsidR="00005472" w:rsidRPr="00005472" w14:paraId="46215680" w14:textId="77777777" w:rsidTr="00005472">
        <w:tc>
          <w:tcPr>
            <w:cnfStyle w:val="001000000000" w:firstRow="0" w:lastRow="0" w:firstColumn="1" w:lastColumn="0" w:oddVBand="0" w:evenVBand="0" w:oddHBand="0" w:evenHBand="0" w:firstRowFirstColumn="0" w:firstRowLastColumn="0" w:lastRowFirstColumn="0" w:lastRowLastColumn="0"/>
            <w:tcW w:w="3145" w:type="dxa"/>
            <w:hideMark/>
          </w:tcPr>
          <w:p w14:paraId="6D070DF1" w14:textId="77777777" w:rsidR="00005472" w:rsidRPr="00005472" w:rsidRDefault="00005472" w:rsidP="00005472">
            <w:pPr>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Overall Growth Rate</w:t>
            </w:r>
          </w:p>
        </w:tc>
        <w:tc>
          <w:tcPr>
            <w:tcW w:w="5871" w:type="dxa"/>
            <w:hideMark/>
          </w:tcPr>
          <w:p w14:paraId="42AEC751" w14:textId="77777777" w:rsidR="00005472" w:rsidRPr="00005472" w:rsidRDefault="00005472" w:rsidP="000054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CAGR of 9.1% (2024 – 2030)</w:t>
            </w:r>
          </w:p>
        </w:tc>
      </w:tr>
      <w:tr w:rsidR="00005472" w:rsidRPr="00005472" w14:paraId="67F84B74" w14:textId="77777777" w:rsidTr="000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080051CF" w14:textId="77777777" w:rsidR="00005472" w:rsidRPr="00005472" w:rsidRDefault="00005472" w:rsidP="00005472">
            <w:pPr>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Base Year for Estimation</w:t>
            </w:r>
          </w:p>
        </w:tc>
        <w:tc>
          <w:tcPr>
            <w:tcW w:w="5871" w:type="dxa"/>
            <w:hideMark/>
          </w:tcPr>
          <w:p w14:paraId="0F4F157E" w14:textId="77777777" w:rsidR="00005472" w:rsidRPr="00005472" w:rsidRDefault="00005472" w:rsidP="000054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2023</w:t>
            </w:r>
          </w:p>
        </w:tc>
      </w:tr>
      <w:tr w:rsidR="00005472" w:rsidRPr="00005472" w14:paraId="2484F43C" w14:textId="77777777" w:rsidTr="00005472">
        <w:tc>
          <w:tcPr>
            <w:cnfStyle w:val="001000000000" w:firstRow="0" w:lastRow="0" w:firstColumn="1" w:lastColumn="0" w:oddVBand="0" w:evenVBand="0" w:oddHBand="0" w:evenHBand="0" w:firstRowFirstColumn="0" w:firstRowLastColumn="0" w:lastRowFirstColumn="0" w:lastRowLastColumn="0"/>
            <w:tcW w:w="3145" w:type="dxa"/>
            <w:hideMark/>
          </w:tcPr>
          <w:p w14:paraId="3B738253" w14:textId="77777777" w:rsidR="00005472" w:rsidRPr="00005472" w:rsidRDefault="00005472" w:rsidP="00005472">
            <w:pPr>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Historical Data</w:t>
            </w:r>
          </w:p>
        </w:tc>
        <w:tc>
          <w:tcPr>
            <w:tcW w:w="5871" w:type="dxa"/>
            <w:hideMark/>
          </w:tcPr>
          <w:p w14:paraId="595B742E" w14:textId="77777777" w:rsidR="00005472" w:rsidRPr="00005472" w:rsidRDefault="00005472" w:rsidP="000054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2018 – 2022</w:t>
            </w:r>
          </w:p>
        </w:tc>
      </w:tr>
      <w:tr w:rsidR="00005472" w:rsidRPr="00005472" w14:paraId="3E54C035" w14:textId="77777777" w:rsidTr="000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1B9A6E60" w14:textId="77777777" w:rsidR="00005472" w:rsidRPr="00005472" w:rsidRDefault="00005472" w:rsidP="00005472">
            <w:pPr>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Unit</w:t>
            </w:r>
          </w:p>
        </w:tc>
        <w:tc>
          <w:tcPr>
            <w:tcW w:w="5871" w:type="dxa"/>
            <w:hideMark/>
          </w:tcPr>
          <w:p w14:paraId="0E8924C8" w14:textId="77777777" w:rsidR="00005472" w:rsidRPr="00005472" w:rsidRDefault="00005472" w:rsidP="000054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USD Million, CAGR (2024 – 2030)</w:t>
            </w:r>
          </w:p>
        </w:tc>
      </w:tr>
      <w:tr w:rsidR="00005472" w:rsidRPr="00005472" w14:paraId="3B41DC78" w14:textId="77777777" w:rsidTr="00005472">
        <w:tc>
          <w:tcPr>
            <w:cnfStyle w:val="001000000000" w:firstRow="0" w:lastRow="0" w:firstColumn="1" w:lastColumn="0" w:oddVBand="0" w:evenVBand="0" w:oddHBand="0" w:evenHBand="0" w:firstRowFirstColumn="0" w:firstRowLastColumn="0" w:lastRowFirstColumn="0" w:lastRowLastColumn="0"/>
            <w:tcW w:w="3145" w:type="dxa"/>
            <w:hideMark/>
          </w:tcPr>
          <w:p w14:paraId="545E89E5" w14:textId="77777777" w:rsidR="00005472" w:rsidRPr="00005472" w:rsidRDefault="00005472" w:rsidP="00005472">
            <w:pPr>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Segmentation</w:t>
            </w:r>
          </w:p>
        </w:tc>
        <w:tc>
          <w:tcPr>
            <w:tcW w:w="5871" w:type="dxa"/>
            <w:hideMark/>
          </w:tcPr>
          <w:p w14:paraId="49DCEB76" w14:textId="77777777" w:rsidR="00005472" w:rsidRPr="00005472" w:rsidRDefault="00005472" w:rsidP="000054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By Product Type, Franchise Category, Distribution Channel, Geography</w:t>
            </w:r>
          </w:p>
        </w:tc>
      </w:tr>
      <w:tr w:rsidR="00005472" w:rsidRPr="00005472" w14:paraId="02F42BB9" w14:textId="77777777" w:rsidTr="000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68B3AFD3" w14:textId="77777777" w:rsidR="00005472" w:rsidRPr="00005472" w:rsidRDefault="00005472" w:rsidP="00005472">
            <w:pPr>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By Product Type</w:t>
            </w:r>
          </w:p>
        </w:tc>
        <w:tc>
          <w:tcPr>
            <w:tcW w:w="5871" w:type="dxa"/>
            <w:hideMark/>
          </w:tcPr>
          <w:p w14:paraId="506D0F63" w14:textId="77777777" w:rsidR="00005472" w:rsidRPr="00005472" w:rsidRDefault="00005472" w:rsidP="000054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Action Figures and Statues, Trading Cards, Plush, Digital Collectibles</w:t>
            </w:r>
          </w:p>
        </w:tc>
      </w:tr>
      <w:tr w:rsidR="00005472" w:rsidRPr="00005472" w14:paraId="006638D6" w14:textId="77777777" w:rsidTr="00005472">
        <w:tc>
          <w:tcPr>
            <w:cnfStyle w:val="001000000000" w:firstRow="0" w:lastRow="0" w:firstColumn="1" w:lastColumn="0" w:oddVBand="0" w:evenVBand="0" w:oddHBand="0" w:evenHBand="0" w:firstRowFirstColumn="0" w:firstRowLastColumn="0" w:lastRowFirstColumn="0" w:lastRowLastColumn="0"/>
            <w:tcW w:w="3145" w:type="dxa"/>
            <w:hideMark/>
          </w:tcPr>
          <w:p w14:paraId="6C3E1B1E" w14:textId="77777777" w:rsidR="00005472" w:rsidRPr="00005472" w:rsidRDefault="00005472" w:rsidP="00005472">
            <w:pPr>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By Franchise Category</w:t>
            </w:r>
          </w:p>
        </w:tc>
        <w:tc>
          <w:tcPr>
            <w:tcW w:w="5871" w:type="dxa"/>
            <w:hideMark/>
          </w:tcPr>
          <w:p w14:paraId="25A32F9C" w14:textId="77777777" w:rsidR="00005472" w:rsidRPr="00005472" w:rsidRDefault="00005472" w:rsidP="000054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Anime and Manga IPs, Western Animation, Video Game Characters</w:t>
            </w:r>
          </w:p>
        </w:tc>
      </w:tr>
      <w:tr w:rsidR="00005472" w:rsidRPr="00005472" w14:paraId="3D6DADA8" w14:textId="77777777" w:rsidTr="000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6C9F0FF4" w14:textId="77777777" w:rsidR="00005472" w:rsidRPr="00005472" w:rsidRDefault="00005472" w:rsidP="00005472">
            <w:pPr>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By Distribution Channel</w:t>
            </w:r>
          </w:p>
        </w:tc>
        <w:tc>
          <w:tcPr>
            <w:tcW w:w="5871" w:type="dxa"/>
            <w:hideMark/>
          </w:tcPr>
          <w:p w14:paraId="2D33F5E9" w14:textId="77777777" w:rsidR="00005472" w:rsidRPr="00005472" w:rsidRDefault="00005472" w:rsidP="000054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Specialty Retail, Mass Retail, eCommerce, Auction Platforms</w:t>
            </w:r>
          </w:p>
        </w:tc>
      </w:tr>
      <w:tr w:rsidR="00005472" w:rsidRPr="00005472" w14:paraId="4803568B" w14:textId="77777777" w:rsidTr="00005472">
        <w:tc>
          <w:tcPr>
            <w:cnfStyle w:val="001000000000" w:firstRow="0" w:lastRow="0" w:firstColumn="1" w:lastColumn="0" w:oddVBand="0" w:evenVBand="0" w:oddHBand="0" w:evenHBand="0" w:firstRowFirstColumn="0" w:firstRowLastColumn="0" w:lastRowFirstColumn="0" w:lastRowLastColumn="0"/>
            <w:tcW w:w="3145" w:type="dxa"/>
            <w:hideMark/>
          </w:tcPr>
          <w:p w14:paraId="33ABE0D8" w14:textId="77777777" w:rsidR="00005472" w:rsidRPr="00005472" w:rsidRDefault="00005472" w:rsidP="00005472">
            <w:pPr>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By Region</w:t>
            </w:r>
          </w:p>
        </w:tc>
        <w:tc>
          <w:tcPr>
            <w:tcW w:w="5871" w:type="dxa"/>
            <w:hideMark/>
          </w:tcPr>
          <w:p w14:paraId="63DD9E00" w14:textId="77777777" w:rsidR="00005472" w:rsidRPr="00005472" w:rsidRDefault="00005472" w:rsidP="000054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North America, Europe, Asia Pacific, Latin America, Middle East &amp; Africa</w:t>
            </w:r>
          </w:p>
        </w:tc>
      </w:tr>
      <w:tr w:rsidR="00005472" w:rsidRPr="00005472" w14:paraId="61A5603C" w14:textId="77777777" w:rsidTr="000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431BE597" w14:textId="77777777" w:rsidR="00005472" w:rsidRPr="00005472" w:rsidRDefault="00005472" w:rsidP="00005472">
            <w:pPr>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Country Scope</w:t>
            </w:r>
          </w:p>
        </w:tc>
        <w:tc>
          <w:tcPr>
            <w:tcW w:w="5871" w:type="dxa"/>
            <w:hideMark/>
          </w:tcPr>
          <w:p w14:paraId="2043BC8E" w14:textId="77777777" w:rsidR="00005472" w:rsidRPr="00005472" w:rsidRDefault="00005472" w:rsidP="000054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U.S., Japan, China, Germany, Brazil, South Korea, UAE, etc.</w:t>
            </w:r>
          </w:p>
        </w:tc>
      </w:tr>
      <w:tr w:rsidR="00005472" w:rsidRPr="00005472" w14:paraId="0445630C" w14:textId="77777777" w:rsidTr="00005472">
        <w:tc>
          <w:tcPr>
            <w:cnfStyle w:val="001000000000" w:firstRow="0" w:lastRow="0" w:firstColumn="1" w:lastColumn="0" w:oddVBand="0" w:evenVBand="0" w:oddHBand="0" w:evenHBand="0" w:firstRowFirstColumn="0" w:firstRowLastColumn="0" w:lastRowFirstColumn="0" w:lastRowLastColumn="0"/>
            <w:tcW w:w="3145" w:type="dxa"/>
            <w:hideMark/>
          </w:tcPr>
          <w:p w14:paraId="2069D708" w14:textId="77777777" w:rsidR="00005472" w:rsidRPr="00005472" w:rsidRDefault="00005472" w:rsidP="00005472">
            <w:pPr>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Market Drivers</w:t>
            </w:r>
          </w:p>
        </w:tc>
        <w:tc>
          <w:tcPr>
            <w:tcW w:w="5871" w:type="dxa"/>
            <w:hideMark/>
          </w:tcPr>
          <w:p w14:paraId="176B23B4" w14:textId="77777777" w:rsidR="00005472" w:rsidRPr="00005472" w:rsidRDefault="00005472" w:rsidP="000054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 xml:space="preserve">- Fandom-driven demand for physical collectibles </w:t>
            </w:r>
            <w:r w:rsidRPr="00005472">
              <w:rPr>
                <w:rFonts w:ascii="Times New Roman" w:eastAsia="Times New Roman" w:hAnsi="Times New Roman" w:cs="Times New Roman"/>
                <w:kern w:val="0"/>
                <w:sz w:val="24"/>
                <w:szCs w:val="24"/>
                <w:lang w:eastAsia="en-IN"/>
                <w14:ligatures w14:val="none"/>
              </w:rPr>
              <w:br/>
              <w:t xml:space="preserve">- Growing integration of digital verification tech </w:t>
            </w:r>
            <w:r w:rsidRPr="00005472">
              <w:rPr>
                <w:rFonts w:ascii="Times New Roman" w:eastAsia="Times New Roman" w:hAnsi="Times New Roman" w:cs="Times New Roman"/>
                <w:kern w:val="0"/>
                <w:sz w:val="24"/>
                <w:szCs w:val="24"/>
                <w:lang w:eastAsia="en-IN"/>
                <w14:ligatures w14:val="none"/>
              </w:rPr>
              <w:br/>
              <w:t>- Expansion of anime and game IPs into global licensing</w:t>
            </w:r>
          </w:p>
        </w:tc>
      </w:tr>
      <w:tr w:rsidR="00005472" w:rsidRPr="00005472" w14:paraId="35402CDB" w14:textId="77777777" w:rsidTr="000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74F56EBD" w14:textId="77777777" w:rsidR="00005472" w:rsidRPr="00005472" w:rsidRDefault="00005472" w:rsidP="00005472">
            <w:pPr>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Customization Option</w:t>
            </w:r>
          </w:p>
        </w:tc>
        <w:tc>
          <w:tcPr>
            <w:tcW w:w="5871" w:type="dxa"/>
            <w:hideMark/>
          </w:tcPr>
          <w:p w14:paraId="06A64F63" w14:textId="77777777" w:rsidR="00005472" w:rsidRPr="00005472" w:rsidRDefault="00005472" w:rsidP="000054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Available upon request</w:t>
            </w:r>
          </w:p>
        </w:tc>
      </w:tr>
    </w:tbl>
    <w:p w14:paraId="00C784C9" w14:textId="77777777" w:rsidR="00005472" w:rsidRPr="00005472" w:rsidRDefault="00005472" w:rsidP="000054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5472">
        <w:rPr>
          <w:rFonts w:ascii="Times New Roman" w:eastAsia="Times New Roman" w:hAnsi="Times New Roman" w:cs="Times New Roman"/>
          <w:b/>
          <w:bCs/>
          <w:kern w:val="0"/>
          <w:sz w:val="27"/>
          <w:szCs w:val="27"/>
          <w:lang w:eastAsia="en-IN"/>
          <w14:ligatures w14:val="none"/>
        </w:rPr>
        <w:t>8. Report Summary, FAQs, and SEO Schema</w:t>
      </w:r>
    </w:p>
    <w:p w14:paraId="013DB830"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6AEBCD9E">
          <v:rect id="_x0000_i1121" style="width:0;height:1.5pt" o:hralign="center" o:hrstd="t" o:hr="t" fillcolor="#a0a0a0" stroked="f"/>
        </w:pict>
      </w:r>
    </w:p>
    <w:p w14:paraId="37CFC083" w14:textId="77777777" w:rsidR="00005472" w:rsidRPr="00005472" w:rsidRDefault="00005472" w:rsidP="0000547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A.1. Report Title (Long-Form)</w:t>
      </w:r>
    </w:p>
    <w:p w14:paraId="381933F9"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 xml:space="preserve">Animation Collectibles Market </w:t>
      </w:r>
      <w:proofErr w:type="gramStart"/>
      <w:r w:rsidRPr="00005472">
        <w:rPr>
          <w:rFonts w:ascii="Times New Roman" w:eastAsia="Times New Roman" w:hAnsi="Times New Roman" w:cs="Times New Roman"/>
          <w:b/>
          <w:bCs/>
          <w:kern w:val="0"/>
          <w:sz w:val="24"/>
          <w:szCs w:val="24"/>
          <w:lang w:eastAsia="en-IN"/>
          <w14:ligatures w14:val="none"/>
        </w:rPr>
        <w:t>By</w:t>
      </w:r>
      <w:proofErr w:type="gramEnd"/>
      <w:r w:rsidRPr="00005472">
        <w:rPr>
          <w:rFonts w:ascii="Times New Roman" w:eastAsia="Times New Roman" w:hAnsi="Times New Roman" w:cs="Times New Roman"/>
          <w:b/>
          <w:bCs/>
          <w:kern w:val="0"/>
          <w:sz w:val="24"/>
          <w:szCs w:val="24"/>
          <w:lang w:eastAsia="en-IN"/>
          <w14:ligatures w14:val="none"/>
        </w:rPr>
        <w:t xml:space="preserve"> Product Type (Action Figures and Statues, Trading Cards, Plush, Digital Collectibles); By Franchise Category (Anime and Manga IPs, Western Animation, Video Game Characters); By Distribution Channel (Specialty Retail, Mass Retail, eCommerce, Auction Platforms); By Geography, Segment Revenue Estimation, Forecast, 2024–2030</w:t>
      </w:r>
    </w:p>
    <w:p w14:paraId="39EBA289"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733C0422">
          <v:rect id="_x0000_i1122" style="width:0;height:1.5pt" o:hralign="center" o:hrstd="t" o:hr="t" fillcolor="#a0a0a0" stroked="f"/>
        </w:pict>
      </w:r>
    </w:p>
    <w:p w14:paraId="1FC73BC3" w14:textId="77777777" w:rsidR="00005472" w:rsidRPr="00005472" w:rsidRDefault="00005472" w:rsidP="0000547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A.2. Lowercase Market Name</w:t>
      </w:r>
    </w:p>
    <w:p w14:paraId="394C6116"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animation collectibles market</w:t>
      </w:r>
    </w:p>
    <w:p w14:paraId="42355A24"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60776F2E">
          <v:rect id="_x0000_i1123" style="width:0;height:1.5pt" o:hralign="center" o:hrstd="t" o:hr="t" fillcolor="#a0a0a0" stroked="f"/>
        </w:pict>
      </w:r>
    </w:p>
    <w:p w14:paraId="13CFE60E" w14:textId="77777777" w:rsidR="00005472" w:rsidRPr="00005472" w:rsidRDefault="00005472" w:rsidP="0000547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A.3. SEO-Friendly Market Size Tagline</w:t>
      </w:r>
    </w:p>
    <w:p w14:paraId="29B96BCC"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Animation Collectibles Market Size ($9.8 Billion) 2030</w:t>
      </w:r>
    </w:p>
    <w:p w14:paraId="49693A3D"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lastRenderedPageBreak/>
        <w:pict w14:anchorId="60F12807">
          <v:rect id="_x0000_i1124" style="width:0;height:1.5pt" o:hralign="center" o:hrstd="t" o:hr="t" fillcolor="#a0a0a0" stroked="f"/>
        </w:pict>
      </w:r>
    </w:p>
    <w:p w14:paraId="64EC1AC9" w14:textId="77777777" w:rsidR="00005472" w:rsidRPr="00005472" w:rsidRDefault="00005472" w:rsidP="0000547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B. Top 5 FAQs</w:t>
      </w:r>
    </w:p>
    <w:p w14:paraId="50CC8F0C" w14:textId="5910D9CA"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Q1. </w:t>
      </w:r>
      <w:r w:rsidRPr="00005472">
        <w:rPr>
          <w:rFonts w:ascii="Times New Roman" w:eastAsia="Times New Roman" w:hAnsi="Times New Roman" w:cs="Times New Roman"/>
          <w:b/>
          <w:bCs/>
          <w:kern w:val="0"/>
          <w:sz w:val="24"/>
          <w:szCs w:val="24"/>
          <w:lang w:eastAsia="en-IN"/>
          <w14:ligatures w14:val="none"/>
        </w:rPr>
        <w:t>How big is the animation collectibles market?</w:t>
      </w:r>
      <w:r w:rsidRPr="00005472">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A1. </w:t>
      </w:r>
      <w:r w:rsidRPr="00005472">
        <w:rPr>
          <w:rFonts w:ascii="Times New Roman" w:eastAsia="Times New Roman" w:hAnsi="Times New Roman" w:cs="Times New Roman"/>
          <w:kern w:val="0"/>
          <w:sz w:val="24"/>
          <w:szCs w:val="24"/>
          <w:lang w:eastAsia="en-IN"/>
          <w14:ligatures w14:val="none"/>
        </w:rPr>
        <w:t xml:space="preserve">The global animation collectibles market is valued at </w:t>
      </w:r>
      <w:r w:rsidRPr="00005472">
        <w:rPr>
          <w:rFonts w:ascii="Times New Roman" w:eastAsia="Times New Roman" w:hAnsi="Times New Roman" w:cs="Times New Roman"/>
          <w:b/>
          <w:bCs/>
          <w:kern w:val="0"/>
          <w:sz w:val="24"/>
          <w:szCs w:val="24"/>
          <w:lang w:eastAsia="en-IN"/>
          <w14:ligatures w14:val="none"/>
        </w:rPr>
        <w:t>USD 5.3 billion in 2024</w:t>
      </w:r>
      <w:r w:rsidRPr="00005472">
        <w:rPr>
          <w:rFonts w:ascii="Times New Roman" w:eastAsia="Times New Roman" w:hAnsi="Times New Roman" w:cs="Times New Roman"/>
          <w:kern w:val="0"/>
          <w:sz w:val="24"/>
          <w:szCs w:val="24"/>
          <w:lang w:eastAsia="en-IN"/>
          <w14:ligatures w14:val="none"/>
        </w:rPr>
        <w:t>.</w:t>
      </w:r>
    </w:p>
    <w:p w14:paraId="5298AD21" w14:textId="1D64AF60"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Q2. </w:t>
      </w:r>
      <w:r w:rsidRPr="00005472">
        <w:rPr>
          <w:rFonts w:ascii="Times New Roman" w:eastAsia="Times New Roman" w:hAnsi="Times New Roman" w:cs="Times New Roman"/>
          <w:b/>
          <w:bCs/>
          <w:kern w:val="0"/>
          <w:sz w:val="24"/>
          <w:szCs w:val="24"/>
          <w:lang w:eastAsia="en-IN"/>
          <w14:ligatures w14:val="none"/>
        </w:rPr>
        <w:t>What is the CAGR for the animation collectibles market from 2024 to 2030?</w:t>
      </w:r>
      <w:r w:rsidRPr="00005472">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A2. </w:t>
      </w:r>
      <w:r w:rsidRPr="00005472">
        <w:rPr>
          <w:rFonts w:ascii="Times New Roman" w:eastAsia="Times New Roman" w:hAnsi="Times New Roman" w:cs="Times New Roman"/>
          <w:kern w:val="0"/>
          <w:sz w:val="24"/>
          <w:szCs w:val="24"/>
          <w:lang w:eastAsia="en-IN"/>
          <w14:ligatures w14:val="none"/>
        </w:rPr>
        <w:t xml:space="preserve">The market is projected to grow at a </w:t>
      </w:r>
      <w:r w:rsidRPr="00005472">
        <w:rPr>
          <w:rFonts w:ascii="Times New Roman" w:eastAsia="Times New Roman" w:hAnsi="Times New Roman" w:cs="Times New Roman"/>
          <w:b/>
          <w:bCs/>
          <w:kern w:val="0"/>
          <w:sz w:val="24"/>
          <w:szCs w:val="24"/>
          <w:lang w:eastAsia="en-IN"/>
          <w14:ligatures w14:val="none"/>
        </w:rPr>
        <w:t>9.1% CAGR</w:t>
      </w:r>
      <w:r w:rsidRPr="00005472">
        <w:rPr>
          <w:rFonts w:ascii="Times New Roman" w:eastAsia="Times New Roman" w:hAnsi="Times New Roman" w:cs="Times New Roman"/>
          <w:kern w:val="0"/>
          <w:sz w:val="24"/>
          <w:szCs w:val="24"/>
          <w:lang w:eastAsia="en-IN"/>
          <w14:ligatures w14:val="none"/>
        </w:rPr>
        <w:t xml:space="preserve"> over the forecast period.</w:t>
      </w:r>
    </w:p>
    <w:p w14:paraId="4636A8CC" w14:textId="18A4EDFB"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Q3. </w:t>
      </w:r>
      <w:r w:rsidRPr="00005472">
        <w:rPr>
          <w:rFonts w:ascii="Times New Roman" w:eastAsia="Times New Roman" w:hAnsi="Times New Roman" w:cs="Times New Roman"/>
          <w:b/>
          <w:bCs/>
          <w:kern w:val="0"/>
          <w:sz w:val="24"/>
          <w:szCs w:val="24"/>
          <w:lang w:eastAsia="en-IN"/>
          <w14:ligatures w14:val="none"/>
        </w:rPr>
        <w:t>Who are the major players in the animation collectibles market?</w:t>
      </w:r>
      <w:r w:rsidRPr="00005472">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A3. </w:t>
      </w:r>
      <w:r w:rsidRPr="00005472">
        <w:rPr>
          <w:rFonts w:ascii="Times New Roman" w:eastAsia="Times New Roman" w:hAnsi="Times New Roman" w:cs="Times New Roman"/>
          <w:kern w:val="0"/>
          <w:sz w:val="24"/>
          <w:szCs w:val="24"/>
          <w:lang w:eastAsia="en-IN"/>
          <w14:ligatures w14:val="none"/>
        </w:rPr>
        <w:t xml:space="preserve">Key players include </w:t>
      </w:r>
      <w:r w:rsidRPr="00005472">
        <w:rPr>
          <w:rFonts w:ascii="Times New Roman" w:eastAsia="Times New Roman" w:hAnsi="Times New Roman" w:cs="Times New Roman"/>
          <w:b/>
          <w:bCs/>
          <w:kern w:val="0"/>
          <w:sz w:val="24"/>
          <w:szCs w:val="24"/>
          <w:lang w:eastAsia="en-IN"/>
          <w14:ligatures w14:val="none"/>
        </w:rPr>
        <w:t>Funko</w:t>
      </w:r>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b/>
          <w:bCs/>
          <w:kern w:val="0"/>
          <w:sz w:val="24"/>
          <w:szCs w:val="24"/>
          <w:lang w:eastAsia="en-IN"/>
          <w14:ligatures w14:val="none"/>
        </w:rPr>
        <w:t>Bandai Namco</w:t>
      </w:r>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b/>
          <w:bCs/>
          <w:kern w:val="0"/>
          <w:sz w:val="24"/>
          <w:szCs w:val="24"/>
          <w:lang w:eastAsia="en-IN"/>
          <w14:ligatures w14:val="none"/>
        </w:rPr>
        <w:t>Good Smile Company</w:t>
      </w:r>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b/>
          <w:bCs/>
          <w:kern w:val="0"/>
          <w:sz w:val="24"/>
          <w:szCs w:val="24"/>
          <w:lang w:eastAsia="en-IN"/>
          <w14:ligatures w14:val="none"/>
        </w:rPr>
        <w:t>Hasbro</w:t>
      </w:r>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b/>
          <w:bCs/>
          <w:kern w:val="0"/>
          <w:sz w:val="24"/>
          <w:szCs w:val="24"/>
          <w:lang w:eastAsia="en-IN"/>
          <w14:ligatures w14:val="none"/>
        </w:rPr>
        <w:t>Mighty Jaxx</w:t>
      </w:r>
      <w:r w:rsidRPr="00005472">
        <w:rPr>
          <w:rFonts w:ascii="Times New Roman" w:eastAsia="Times New Roman" w:hAnsi="Times New Roman" w:cs="Times New Roman"/>
          <w:kern w:val="0"/>
          <w:sz w:val="24"/>
          <w:szCs w:val="24"/>
          <w:lang w:eastAsia="en-IN"/>
          <w14:ligatures w14:val="none"/>
        </w:rPr>
        <w:t xml:space="preserve">, and </w:t>
      </w:r>
      <w:proofErr w:type="spellStart"/>
      <w:r w:rsidRPr="00005472">
        <w:rPr>
          <w:rFonts w:ascii="Times New Roman" w:eastAsia="Times New Roman" w:hAnsi="Times New Roman" w:cs="Times New Roman"/>
          <w:b/>
          <w:bCs/>
          <w:kern w:val="0"/>
          <w:sz w:val="24"/>
          <w:szCs w:val="24"/>
          <w:lang w:eastAsia="en-IN"/>
          <w14:ligatures w14:val="none"/>
        </w:rPr>
        <w:t>Kotobukiya</w:t>
      </w:r>
      <w:proofErr w:type="spellEnd"/>
      <w:r w:rsidRPr="00005472">
        <w:rPr>
          <w:rFonts w:ascii="Times New Roman" w:eastAsia="Times New Roman" w:hAnsi="Times New Roman" w:cs="Times New Roman"/>
          <w:kern w:val="0"/>
          <w:sz w:val="24"/>
          <w:szCs w:val="24"/>
          <w:lang w:eastAsia="en-IN"/>
          <w14:ligatures w14:val="none"/>
        </w:rPr>
        <w:t>.</w:t>
      </w:r>
    </w:p>
    <w:p w14:paraId="39F683D5" w14:textId="05AE342A"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Q4. </w:t>
      </w:r>
      <w:r w:rsidRPr="00005472">
        <w:rPr>
          <w:rFonts w:ascii="Times New Roman" w:eastAsia="Times New Roman" w:hAnsi="Times New Roman" w:cs="Times New Roman"/>
          <w:b/>
          <w:bCs/>
          <w:kern w:val="0"/>
          <w:sz w:val="24"/>
          <w:szCs w:val="24"/>
          <w:lang w:eastAsia="en-IN"/>
          <w14:ligatures w14:val="none"/>
        </w:rPr>
        <w:t>Which region dominates the animation collectibles market?</w:t>
      </w:r>
      <w:r w:rsidRPr="00005472">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A4. </w:t>
      </w:r>
      <w:r w:rsidRPr="00005472">
        <w:rPr>
          <w:rFonts w:ascii="Times New Roman" w:eastAsia="Times New Roman" w:hAnsi="Times New Roman" w:cs="Times New Roman"/>
          <w:b/>
          <w:bCs/>
          <w:kern w:val="0"/>
          <w:sz w:val="24"/>
          <w:szCs w:val="24"/>
          <w:lang w:eastAsia="en-IN"/>
          <w14:ligatures w14:val="none"/>
        </w:rPr>
        <w:t>North America</w:t>
      </w:r>
      <w:r w:rsidRPr="00005472">
        <w:rPr>
          <w:rFonts w:ascii="Times New Roman" w:eastAsia="Times New Roman" w:hAnsi="Times New Roman" w:cs="Times New Roman"/>
          <w:kern w:val="0"/>
          <w:sz w:val="24"/>
          <w:szCs w:val="24"/>
          <w:lang w:eastAsia="en-IN"/>
          <w14:ligatures w14:val="none"/>
        </w:rPr>
        <w:t xml:space="preserve"> leads in revenue, while </w:t>
      </w:r>
      <w:r w:rsidRPr="00005472">
        <w:rPr>
          <w:rFonts w:ascii="Times New Roman" w:eastAsia="Times New Roman" w:hAnsi="Times New Roman" w:cs="Times New Roman"/>
          <w:b/>
          <w:bCs/>
          <w:kern w:val="0"/>
          <w:sz w:val="24"/>
          <w:szCs w:val="24"/>
          <w:lang w:eastAsia="en-IN"/>
          <w14:ligatures w14:val="none"/>
        </w:rPr>
        <w:t>Asia Pacific</w:t>
      </w:r>
      <w:r w:rsidRPr="00005472">
        <w:rPr>
          <w:rFonts w:ascii="Times New Roman" w:eastAsia="Times New Roman" w:hAnsi="Times New Roman" w:cs="Times New Roman"/>
          <w:kern w:val="0"/>
          <w:sz w:val="24"/>
          <w:szCs w:val="24"/>
          <w:lang w:eastAsia="en-IN"/>
          <w14:ligatures w14:val="none"/>
        </w:rPr>
        <w:t xml:space="preserve"> is growing the fastest.</w:t>
      </w:r>
    </w:p>
    <w:p w14:paraId="412C6788" w14:textId="6C06CD48"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Q5. </w:t>
      </w:r>
      <w:r w:rsidRPr="00005472">
        <w:rPr>
          <w:rFonts w:ascii="Times New Roman" w:eastAsia="Times New Roman" w:hAnsi="Times New Roman" w:cs="Times New Roman"/>
          <w:b/>
          <w:bCs/>
          <w:kern w:val="0"/>
          <w:sz w:val="24"/>
          <w:szCs w:val="24"/>
          <w:lang w:eastAsia="en-IN"/>
          <w14:ligatures w14:val="none"/>
        </w:rPr>
        <w:t>What’s driving demand for animation collectibles globally?</w:t>
      </w:r>
      <w:r w:rsidRPr="00005472">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A5. </w:t>
      </w:r>
      <w:r w:rsidRPr="00005472">
        <w:rPr>
          <w:rFonts w:ascii="Times New Roman" w:eastAsia="Times New Roman" w:hAnsi="Times New Roman" w:cs="Times New Roman"/>
          <w:kern w:val="0"/>
          <w:sz w:val="24"/>
          <w:szCs w:val="24"/>
          <w:lang w:eastAsia="en-IN"/>
          <w14:ligatures w14:val="none"/>
        </w:rPr>
        <w:t xml:space="preserve">Growth is </w:t>
      </w:r>
      <w:proofErr w:type="spellStart"/>
      <w:r w:rsidRPr="00005472">
        <w:rPr>
          <w:rFonts w:ascii="Times New Roman" w:eastAsia="Times New Roman" w:hAnsi="Times New Roman" w:cs="Times New Roman"/>
          <w:kern w:val="0"/>
          <w:sz w:val="24"/>
          <w:szCs w:val="24"/>
          <w:lang w:eastAsia="en-IN"/>
          <w14:ligatures w14:val="none"/>
        </w:rPr>
        <w:t>fueled</w:t>
      </w:r>
      <w:proofErr w:type="spellEnd"/>
      <w:r w:rsidRPr="00005472">
        <w:rPr>
          <w:rFonts w:ascii="Times New Roman" w:eastAsia="Times New Roman" w:hAnsi="Times New Roman" w:cs="Times New Roman"/>
          <w:kern w:val="0"/>
          <w:sz w:val="24"/>
          <w:szCs w:val="24"/>
          <w:lang w:eastAsia="en-IN"/>
          <w14:ligatures w14:val="none"/>
        </w:rPr>
        <w:t xml:space="preserve"> by </w:t>
      </w:r>
      <w:r w:rsidRPr="00005472">
        <w:rPr>
          <w:rFonts w:ascii="Times New Roman" w:eastAsia="Times New Roman" w:hAnsi="Times New Roman" w:cs="Times New Roman"/>
          <w:b/>
          <w:bCs/>
          <w:kern w:val="0"/>
          <w:sz w:val="24"/>
          <w:szCs w:val="24"/>
          <w:lang w:eastAsia="en-IN"/>
          <w14:ligatures w14:val="none"/>
        </w:rPr>
        <w:t>anime fandom expansion</w:t>
      </w:r>
      <w:r w:rsidRPr="00005472">
        <w:rPr>
          <w:rFonts w:ascii="Times New Roman" w:eastAsia="Times New Roman" w:hAnsi="Times New Roman" w:cs="Times New Roman"/>
          <w:kern w:val="0"/>
          <w:sz w:val="24"/>
          <w:szCs w:val="24"/>
          <w:lang w:eastAsia="en-IN"/>
          <w14:ligatures w14:val="none"/>
        </w:rPr>
        <w:t xml:space="preserve">, </w:t>
      </w:r>
      <w:r w:rsidRPr="00005472">
        <w:rPr>
          <w:rFonts w:ascii="Times New Roman" w:eastAsia="Times New Roman" w:hAnsi="Times New Roman" w:cs="Times New Roman"/>
          <w:b/>
          <w:bCs/>
          <w:kern w:val="0"/>
          <w:sz w:val="24"/>
          <w:szCs w:val="24"/>
          <w:lang w:eastAsia="en-IN"/>
          <w14:ligatures w14:val="none"/>
        </w:rPr>
        <w:t>streaming-led licensing</w:t>
      </w:r>
      <w:r w:rsidRPr="00005472">
        <w:rPr>
          <w:rFonts w:ascii="Times New Roman" w:eastAsia="Times New Roman" w:hAnsi="Times New Roman" w:cs="Times New Roman"/>
          <w:kern w:val="0"/>
          <w:sz w:val="24"/>
          <w:szCs w:val="24"/>
          <w:lang w:eastAsia="en-IN"/>
          <w14:ligatures w14:val="none"/>
        </w:rPr>
        <w:t xml:space="preserve">, and </w:t>
      </w:r>
      <w:r w:rsidRPr="00005472">
        <w:rPr>
          <w:rFonts w:ascii="Times New Roman" w:eastAsia="Times New Roman" w:hAnsi="Times New Roman" w:cs="Times New Roman"/>
          <w:b/>
          <w:bCs/>
          <w:kern w:val="0"/>
          <w:sz w:val="24"/>
          <w:szCs w:val="24"/>
          <w:lang w:eastAsia="en-IN"/>
          <w14:ligatures w14:val="none"/>
        </w:rPr>
        <w:t>scarcity-driven drop culture</w:t>
      </w:r>
      <w:r w:rsidRPr="00005472">
        <w:rPr>
          <w:rFonts w:ascii="Times New Roman" w:eastAsia="Times New Roman" w:hAnsi="Times New Roman" w:cs="Times New Roman"/>
          <w:kern w:val="0"/>
          <w:sz w:val="24"/>
          <w:szCs w:val="24"/>
          <w:lang w:eastAsia="en-IN"/>
          <w14:ligatures w14:val="none"/>
        </w:rPr>
        <w:t>.</w:t>
      </w:r>
    </w:p>
    <w:p w14:paraId="5F8CAE7C"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1E997919">
          <v:rect id="_x0000_i1125" style="width:0;height:1.5pt" o:hralign="center" o:hrstd="t" o:hr="t" fillcolor="#a0a0a0" stroked="f"/>
        </w:pict>
      </w:r>
    </w:p>
    <w:p w14:paraId="330EC255" w14:textId="77777777" w:rsidR="00005472" w:rsidRPr="00005472" w:rsidRDefault="00005472" w:rsidP="0000547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C. JSON-LD SEO Schema</w:t>
      </w:r>
    </w:p>
    <w:p w14:paraId="5842174F"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Breadcrumb Schema</w:t>
      </w:r>
    </w:p>
    <w:p w14:paraId="366AE11D"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w:t>
      </w:r>
    </w:p>
    <w:p w14:paraId="3D4AE542"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"@context": "https://schema.org",</w:t>
      </w:r>
    </w:p>
    <w:p w14:paraId="7D49F901"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"@type": "</w:t>
      </w:r>
      <w:proofErr w:type="spellStart"/>
      <w:r w:rsidRPr="00005472">
        <w:rPr>
          <w:rFonts w:ascii="Courier New" w:eastAsia="Times New Roman" w:hAnsi="Courier New" w:cs="Courier New"/>
          <w:kern w:val="0"/>
          <w:sz w:val="20"/>
          <w:szCs w:val="20"/>
          <w:lang w:eastAsia="en-IN"/>
          <w14:ligatures w14:val="none"/>
        </w:rPr>
        <w:t>BreadcrumbList</w:t>
      </w:r>
      <w:proofErr w:type="spellEnd"/>
      <w:r w:rsidRPr="00005472">
        <w:rPr>
          <w:rFonts w:ascii="Courier New" w:eastAsia="Times New Roman" w:hAnsi="Courier New" w:cs="Courier New"/>
          <w:kern w:val="0"/>
          <w:sz w:val="20"/>
          <w:szCs w:val="20"/>
          <w:lang w:eastAsia="en-IN"/>
          <w14:ligatures w14:val="none"/>
        </w:rPr>
        <w:t>",</w:t>
      </w:r>
    </w:p>
    <w:p w14:paraId="19E28803"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roofErr w:type="spellStart"/>
      <w:r w:rsidRPr="00005472">
        <w:rPr>
          <w:rFonts w:ascii="Courier New" w:eastAsia="Times New Roman" w:hAnsi="Courier New" w:cs="Courier New"/>
          <w:kern w:val="0"/>
          <w:sz w:val="20"/>
          <w:szCs w:val="20"/>
          <w:lang w:eastAsia="en-IN"/>
          <w14:ligatures w14:val="none"/>
        </w:rPr>
        <w:t>itemListElement</w:t>
      </w:r>
      <w:proofErr w:type="spellEnd"/>
      <w:r w:rsidRPr="00005472">
        <w:rPr>
          <w:rFonts w:ascii="Courier New" w:eastAsia="Times New Roman" w:hAnsi="Courier New" w:cs="Courier New"/>
          <w:kern w:val="0"/>
          <w:sz w:val="20"/>
          <w:szCs w:val="20"/>
          <w:lang w:eastAsia="en-IN"/>
          <w14:ligatures w14:val="none"/>
        </w:rPr>
        <w:t>": [</w:t>
      </w:r>
    </w:p>
    <w:p w14:paraId="22889D41"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6E0588FF"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"@type": "</w:t>
      </w:r>
      <w:proofErr w:type="spellStart"/>
      <w:r w:rsidRPr="00005472">
        <w:rPr>
          <w:rFonts w:ascii="Courier New" w:eastAsia="Times New Roman" w:hAnsi="Courier New" w:cs="Courier New"/>
          <w:kern w:val="0"/>
          <w:sz w:val="20"/>
          <w:szCs w:val="20"/>
          <w:lang w:eastAsia="en-IN"/>
          <w14:ligatures w14:val="none"/>
        </w:rPr>
        <w:t>ListItem</w:t>
      </w:r>
      <w:proofErr w:type="spellEnd"/>
      <w:r w:rsidRPr="00005472">
        <w:rPr>
          <w:rFonts w:ascii="Courier New" w:eastAsia="Times New Roman" w:hAnsi="Courier New" w:cs="Courier New"/>
          <w:kern w:val="0"/>
          <w:sz w:val="20"/>
          <w:szCs w:val="20"/>
          <w:lang w:eastAsia="en-IN"/>
          <w14:ligatures w14:val="none"/>
        </w:rPr>
        <w:t>",</w:t>
      </w:r>
    </w:p>
    <w:p w14:paraId="65659C4A"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"position": 1,</w:t>
      </w:r>
    </w:p>
    <w:p w14:paraId="0629B441"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"name": "Home",</w:t>
      </w:r>
    </w:p>
    <w:p w14:paraId="08F4CE46"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"item": "https://www.strategicmarketresearch.com/"</w:t>
      </w:r>
    </w:p>
    <w:p w14:paraId="329A10CC"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5B8332E1"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5343DA99"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"@type": "</w:t>
      </w:r>
      <w:proofErr w:type="spellStart"/>
      <w:r w:rsidRPr="00005472">
        <w:rPr>
          <w:rFonts w:ascii="Courier New" w:eastAsia="Times New Roman" w:hAnsi="Courier New" w:cs="Courier New"/>
          <w:kern w:val="0"/>
          <w:sz w:val="20"/>
          <w:szCs w:val="20"/>
          <w:lang w:eastAsia="en-IN"/>
          <w14:ligatures w14:val="none"/>
        </w:rPr>
        <w:t>ListItem</w:t>
      </w:r>
      <w:proofErr w:type="spellEnd"/>
      <w:r w:rsidRPr="00005472">
        <w:rPr>
          <w:rFonts w:ascii="Courier New" w:eastAsia="Times New Roman" w:hAnsi="Courier New" w:cs="Courier New"/>
          <w:kern w:val="0"/>
          <w:sz w:val="20"/>
          <w:szCs w:val="20"/>
          <w:lang w:eastAsia="en-IN"/>
          <w14:ligatures w14:val="none"/>
        </w:rPr>
        <w:t>",</w:t>
      </w:r>
    </w:p>
    <w:p w14:paraId="6D25F8E5"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"position": 2,</w:t>
      </w:r>
    </w:p>
    <w:p w14:paraId="64CA56CF" w14:textId="569335F8"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"name": "Consumer Electronics",</w:t>
      </w:r>
    </w:p>
    <w:p w14:paraId="41713983" w14:textId="52E138F3"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"item": "https://www.strategicmarketresearch.com/report/consumer-electronics"</w:t>
      </w:r>
    </w:p>
    <w:p w14:paraId="2FB8292A"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470FEA2D"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4897A9D9"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"@type": "</w:t>
      </w:r>
      <w:proofErr w:type="spellStart"/>
      <w:r w:rsidRPr="00005472">
        <w:rPr>
          <w:rFonts w:ascii="Courier New" w:eastAsia="Times New Roman" w:hAnsi="Courier New" w:cs="Courier New"/>
          <w:kern w:val="0"/>
          <w:sz w:val="20"/>
          <w:szCs w:val="20"/>
          <w:lang w:eastAsia="en-IN"/>
          <w14:ligatures w14:val="none"/>
        </w:rPr>
        <w:t>ListItem</w:t>
      </w:r>
      <w:proofErr w:type="spellEnd"/>
      <w:r w:rsidRPr="00005472">
        <w:rPr>
          <w:rFonts w:ascii="Courier New" w:eastAsia="Times New Roman" w:hAnsi="Courier New" w:cs="Courier New"/>
          <w:kern w:val="0"/>
          <w:sz w:val="20"/>
          <w:szCs w:val="20"/>
          <w:lang w:eastAsia="en-IN"/>
          <w14:ligatures w14:val="none"/>
        </w:rPr>
        <w:t>",</w:t>
      </w:r>
    </w:p>
    <w:p w14:paraId="7D5BBA14"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"position": 3,</w:t>
      </w:r>
    </w:p>
    <w:p w14:paraId="42FE7FB6"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"name": "Animation Collectibles Market Report 2030",</w:t>
      </w:r>
    </w:p>
    <w:p w14:paraId="38763911"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"item": "https://www.strategicmarketresearch.com/market-report/animation-collectibles-market"</w:t>
      </w:r>
    </w:p>
    <w:p w14:paraId="2A7813C0"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5B9A66AB"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4D61979F"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w:t>
      </w:r>
    </w:p>
    <w:p w14:paraId="34027F03"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FAQ Schema</w:t>
      </w:r>
    </w:p>
    <w:p w14:paraId="7DB81CA7"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lastRenderedPageBreak/>
        <w:t>{</w:t>
      </w:r>
    </w:p>
    <w:p w14:paraId="1B301B32"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"@context": "https://schema.org",</w:t>
      </w:r>
    </w:p>
    <w:p w14:paraId="1F900FA1"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"@type": "</w:t>
      </w:r>
      <w:proofErr w:type="spellStart"/>
      <w:r w:rsidRPr="00005472">
        <w:rPr>
          <w:rFonts w:ascii="Courier New" w:eastAsia="Times New Roman" w:hAnsi="Courier New" w:cs="Courier New"/>
          <w:kern w:val="0"/>
          <w:sz w:val="20"/>
          <w:szCs w:val="20"/>
          <w:lang w:eastAsia="en-IN"/>
          <w14:ligatures w14:val="none"/>
        </w:rPr>
        <w:t>FAQPage</w:t>
      </w:r>
      <w:proofErr w:type="spellEnd"/>
      <w:r w:rsidRPr="00005472">
        <w:rPr>
          <w:rFonts w:ascii="Courier New" w:eastAsia="Times New Roman" w:hAnsi="Courier New" w:cs="Courier New"/>
          <w:kern w:val="0"/>
          <w:sz w:val="20"/>
          <w:szCs w:val="20"/>
          <w:lang w:eastAsia="en-IN"/>
          <w14:ligatures w14:val="none"/>
        </w:rPr>
        <w:t>",</w:t>
      </w:r>
    </w:p>
    <w:p w14:paraId="74B44B62"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roofErr w:type="spellStart"/>
      <w:r w:rsidRPr="00005472">
        <w:rPr>
          <w:rFonts w:ascii="Courier New" w:eastAsia="Times New Roman" w:hAnsi="Courier New" w:cs="Courier New"/>
          <w:kern w:val="0"/>
          <w:sz w:val="20"/>
          <w:szCs w:val="20"/>
          <w:lang w:eastAsia="en-IN"/>
          <w14:ligatures w14:val="none"/>
        </w:rPr>
        <w:t>mainEntity</w:t>
      </w:r>
      <w:proofErr w:type="spellEnd"/>
      <w:r w:rsidRPr="00005472">
        <w:rPr>
          <w:rFonts w:ascii="Courier New" w:eastAsia="Times New Roman" w:hAnsi="Courier New" w:cs="Courier New"/>
          <w:kern w:val="0"/>
          <w:sz w:val="20"/>
          <w:szCs w:val="20"/>
          <w:lang w:eastAsia="en-IN"/>
          <w14:ligatures w14:val="none"/>
        </w:rPr>
        <w:t>": [</w:t>
      </w:r>
    </w:p>
    <w:p w14:paraId="43BCDBC6"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3F48076F"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"@type": "Question",</w:t>
      </w:r>
    </w:p>
    <w:p w14:paraId="4951F242"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"name": "How big is the animation collectibles market?",</w:t>
      </w:r>
    </w:p>
    <w:p w14:paraId="67C7AC02"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roofErr w:type="spellStart"/>
      <w:r w:rsidRPr="00005472">
        <w:rPr>
          <w:rFonts w:ascii="Courier New" w:eastAsia="Times New Roman" w:hAnsi="Courier New" w:cs="Courier New"/>
          <w:kern w:val="0"/>
          <w:sz w:val="20"/>
          <w:szCs w:val="20"/>
          <w:lang w:eastAsia="en-IN"/>
          <w14:ligatures w14:val="none"/>
        </w:rPr>
        <w:t>acceptedAnswer</w:t>
      </w:r>
      <w:proofErr w:type="spellEnd"/>
      <w:r w:rsidRPr="00005472">
        <w:rPr>
          <w:rFonts w:ascii="Courier New" w:eastAsia="Times New Roman" w:hAnsi="Courier New" w:cs="Courier New"/>
          <w:kern w:val="0"/>
          <w:sz w:val="20"/>
          <w:szCs w:val="20"/>
          <w:lang w:eastAsia="en-IN"/>
          <w14:ligatures w14:val="none"/>
        </w:rPr>
        <w:t>": {</w:t>
      </w:r>
    </w:p>
    <w:p w14:paraId="721EC75A"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"@type": "Answer",</w:t>
      </w:r>
    </w:p>
    <w:p w14:paraId="21D2C6DA"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"text": "The global animation collectibles market is valued at USD 5.3 billion in 2024."</w:t>
      </w:r>
    </w:p>
    <w:p w14:paraId="2E23561D"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1CAB63DD"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7622DA24"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32179482"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"@type": "Question",</w:t>
      </w:r>
    </w:p>
    <w:p w14:paraId="4DA91BC3"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"name": "What is the CAGR for the animation collectibles market from 2024 to 2030?",</w:t>
      </w:r>
    </w:p>
    <w:p w14:paraId="6B9AEE31"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roofErr w:type="spellStart"/>
      <w:r w:rsidRPr="00005472">
        <w:rPr>
          <w:rFonts w:ascii="Courier New" w:eastAsia="Times New Roman" w:hAnsi="Courier New" w:cs="Courier New"/>
          <w:kern w:val="0"/>
          <w:sz w:val="20"/>
          <w:szCs w:val="20"/>
          <w:lang w:eastAsia="en-IN"/>
          <w14:ligatures w14:val="none"/>
        </w:rPr>
        <w:t>acceptedAnswer</w:t>
      </w:r>
      <w:proofErr w:type="spellEnd"/>
      <w:r w:rsidRPr="00005472">
        <w:rPr>
          <w:rFonts w:ascii="Courier New" w:eastAsia="Times New Roman" w:hAnsi="Courier New" w:cs="Courier New"/>
          <w:kern w:val="0"/>
          <w:sz w:val="20"/>
          <w:szCs w:val="20"/>
          <w:lang w:eastAsia="en-IN"/>
          <w14:ligatures w14:val="none"/>
        </w:rPr>
        <w:t>": {</w:t>
      </w:r>
    </w:p>
    <w:p w14:paraId="31B0AC49"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"@type": "Answer",</w:t>
      </w:r>
    </w:p>
    <w:p w14:paraId="61CE484E"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"text": "The market is projected to grow at a 9.1% CAGR over the forecast period."</w:t>
      </w:r>
    </w:p>
    <w:p w14:paraId="41B8C5BB"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68867843"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09C0A0AC"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3DE0A367"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"@type": "Question",</w:t>
      </w:r>
    </w:p>
    <w:p w14:paraId="6DE973BE"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"name": "Who are the major players in the animation collectibles market?",</w:t>
      </w:r>
    </w:p>
    <w:p w14:paraId="300A2B3F"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roofErr w:type="spellStart"/>
      <w:r w:rsidRPr="00005472">
        <w:rPr>
          <w:rFonts w:ascii="Courier New" w:eastAsia="Times New Roman" w:hAnsi="Courier New" w:cs="Courier New"/>
          <w:kern w:val="0"/>
          <w:sz w:val="20"/>
          <w:szCs w:val="20"/>
          <w:lang w:eastAsia="en-IN"/>
          <w14:ligatures w14:val="none"/>
        </w:rPr>
        <w:t>acceptedAnswer</w:t>
      </w:r>
      <w:proofErr w:type="spellEnd"/>
      <w:r w:rsidRPr="00005472">
        <w:rPr>
          <w:rFonts w:ascii="Courier New" w:eastAsia="Times New Roman" w:hAnsi="Courier New" w:cs="Courier New"/>
          <w:kern w:val="0"/>
          <w:sz w:val="20"/>
          <w:szCs w:val="20"/>
          <w:lang w:eastAsia="en-IN"/>
          <w14:ligatures w14:val="none"/>
        </w:rPr>
        <w:t>": {</w:t>
      </w:r>
    </w:p>
    <w:p w14:paraId="1129E708"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"@type": "Answer",</w:t>
      </w:r>
    </w:p>
    <w:p w14:paraId="0F90DAE7"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"text": "Key players include Funko, Bandai Namco, Good Smile Company, Hasbro, Mighty Jaxx, and </w:t>
      </w:r>
      <w:proofErr w:type="spellStart"/>
      <w:r w:rsidRPr="00005472">
        <w:rPr>
          <w:rFonts w:ascii="Courier New" w:eastAsia="Times New Roman" w:hAnsi="Courier New" w:cs="Courier New"/>
          <w:kern w:val="0"/>
          <w:sz w:val="20"/>
          <w:szCs w:val="20"/>
          <w:lang w:eastAsia="en-IN"/>
          <w14:ligatures w14:val="none"/>
        </w:rPr>
        <w:t>Kotobukiya</w:t>
      </w:r>
      <w:proofErr w:type="spellEnd"/>
      <w:r w:rsidRPr="00005472">
        <w:rPr>
          <w:rFonts w:ascii="Courier New" w:eastAsia="Times New Roman" w:hAnsi="Courier New" w:cs="Courier New"/>
          <w:kern w:val="0"/>
          <w:sz w:val="20"/>
          <w:szCs w:val="20"/>
          <w:lang w:eastAsia="en-IN"/>
          <w14:ligatures w14:val="none"/>
        </w:rPr>
        <w:t>."</w:t>
      </w:r>
    </w:p>
    <w:p w14:paraId="432A7DD9"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502AD4EF"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1637AC45"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70D88591"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"@type": "Question",</w:t>
      </w:r>
    </w:p>
    <w:p w14:paraId="3D88F5DA"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"name": "Which region dominates the animation collectibles market?",</w:t>
      </w:r>
    </w:p>
    <w:p w14:paraId="4A4C6E82"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roofErr w:type="spellStart"/>
      <w:r w:rsidRPr="00005472">
        <w:rPr>
          <w:rFonts w:ascii="Courier New" w:eastAsia="Times New Roman" w:hAnsi="Courier New" w:cs="Courier New"/>
          <w:kern w:val="0"/>
          <w:sz w:val="20"/>
          <w:szCs w:val="20"/>
          <w:lang w:eastAsia="en-IN"/>
          <w14:ligatures w14:val="none"/>
        </w:rPr>
        <w:t>acceptedAnswer</w:t>
      </w:r>
      <w:proofErr w:type="spellEnd"/>
      <w:r w:rsidRPr="00005472">
        <w:rPr>
          <w:rFonts w:ascii="Courier New" w:eastAsia="Times New Roman" w:hAnsi="Courier New" w:cs="Courier New"/>
          <w:kern w:val="0"/>
          <w:sz w:val="20"/>
          <w:szCs w:val="20"/>
          <w:lang w:eastAsia="en-IN"/>
          <w14:ligatures w14:val="none"/>
        </w:rPr>
        <w:t>": {</w:t>
      </w:r>
    </w:p>
    <w:p w14:paraId="7138418C"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"@type": "Answer",</w:t>
      </w:r>
    </w:p>
    <w:p w14:paraId="16378D46"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"text": "North America leads in revenue, while Asia Pacific is growing the fastest."</w:t>
      </w:r>
    </w:p>
    <w:p w14:paraId="6C33822E"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0F16110E"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5C9900C1"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74BECE91"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"@type": "Question",</w:t>
      </w:r>
    </w:p>
    <w:p w14:paraId="57078470"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"name": "What’s driving demand for animation collectibles globally?",</w:t>
      </w:r>
    </w:p>
    <w:p w14:paraId="5670AEF4"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roofErr w:type="spellStart"/>
      <w:r w:rsidRPr="00005472">
        <w:rPr>
          <w:rFonts w:ascii="Courier New" w:eastAsia="Times New Roman" w:hAnsi="Courier New" w:cs="Courier New"/>
          <w:kern w:val="0"/>
          <w:sz w:val="20"/>
          <w:szCs w:val="20"/>
          <w:lang w:eastAsia="en-IN"/>
          <w14:ligatures w14:val="none"/>
        </w:rPr>
        <w:t>acceptedAnswer</w:t>
      </w:r>
      <w:proofErr w:type="spellEnd"/>
      <w:r w:rsidRPr="00005472">
        <w:rPr>
          <w:rFonts w:ascii="Courier New" w:eastAsia="Times New Roman" w:hAnsi="Courier New" w:cs="Courier New"/>
          <w:kern w:val="0"/>
          <w:sz w:val="20"/>
          <w:szCs w:val="20"/>
          <w:lang w:eastAsia="en-IN"/>
          <w14:ligatures w14:val="none"/>
        </w:rPr>
        <w:t>": {</w:t>
      </w:r>
    </w:p>
    <w:p w14:paraId="3BF4A08E"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"@type": "Answer",</w:t>
      </w:r>
    </w:p>
    <w:p w14:paraId="32C0403A"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"text": "Growth is </w:t>
      </w:r>
      <w:proofErr w:type="spellStart"/>
      <w:r w:rsidRPr="00005472">
        <w:rPr>
          <w:rFonts w:ascii="Courier New" w:eastAsia="Times New Roman" w:hAnsi="Courier New" w:cs="Courier New"/>
          <w:kern w:val="0"/>
          <w:sz w:val="20"/>
          <w:szCs w:val="20"/>
          <w:lang w:eastAsia="en-IN"/>
          <w14:ligatures w14:val="none"/>
        </w:rPr>
        <w:t>fueled</w:t>
      </w:r>
      <w:proofErr w:type="spellEnd"/>
      <w:r w:rsidRPr="00005472">
        <w:rPr>
          <w:rFonts w:ascii="Courier New" w:eastAsia="Times New Roman" w:hAnsi="Courier New" w:cs="Courier New"/>
          <w:kern w:val="0"/>
          <w:sz w:val="20"/>
          <w:szCs w:val="20"/>
          <w:lang w:eastAsia="en-IN"/>
          <w14:ligatures w14:val="none"/>
        </w:rPr>
        <w:t xml:space="preserve"> by anime fandom expansion, streaming-led licensing, and scarcity-driven drop culture."</w:t>
      </w:r>
    </w:p>
    <w:p w14:paraId="146CC657"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2C01C635"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5B1DA77C" w14:textId="77777777" w:rsidR="00005472" w:rsidRP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 xml:space="preserve">  ]</w:t>
      </w:r>
    </w:p>
    <w:p w14:paraId="78F79675" w14:textId="5A9DD3A3" w:rsidR="00005472" w:rsidRDefault="00005472" w:rsidP="0000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05472">
        <w:rPr>
          <w:rFonts w:ascii="Courier New" w:eastAsia="Times New Roman" w:hAnsi="Courier New" w:cs="Courier New"/>
          <w:kern w:val="0"/>
          <w:sz w:val="20"/>
          <w:szCs w:val="20"/>
          <w:lang w:eastAsia="en-IN"/>
          <w14:ligatures w14:val="none"/>
        </w:rPr>
        <w:t>}</w:t>
      </w:r>
    </w:p>
    <w:p w14:paraId="25D49857" w14:textId="77777777" w:rsidR="00005472" w:rsidRPr="00005472" w:rsidRDefault="00005472" w:rsidP="00005472">
      <w:pPr>
        <w:pStyle w:val="Heading3"/>
        <w:rPr>
          <w:rFonts w:ascii="Times New Roman" w:eastAsia="Times New Roman" w:hAnsi="Times New Roman" w:cs="Times New Roman"/>
          <w:b/>
          <w:bCs/>
          <w:color w:val="auto"/>
          <w:kern w:val="0"/>
          <w:sz w:val="27"/>
          <w:szCs w:val="27"/>
          <w:lang w:eastAsia="en-IN"/>
          <w14:ligatures w14:val="none"/>
        </w:rPr>
      </w:pPr>
      <w:r>
        <w:rPr>
          <w:rFonts w:ascii="Courier New" w:eastAsia="Times New Roman" w:hAnsi="Courier New" w:cs="Courier New"/>
          <w:kern w:val="0"/>
          <w:sz w:val="20"/>
          <w:szCs w:val="20"/>
          <w:lang w:eastAsia="en-IN"/>
          <w14:ligatures w14:val="none"/>
        </w:rPr>
        <w:br w:type="page"/>
      </w:r>
      <w:r w:rsidRPr="00005472">
        <w:rPr>
          <w:rFonts w:ascii="Times New Roman" w:eastAsia="Times New Roman" w:hAnsi="Times New Roman" w:cs="Times New Roman"/>
          <w:b/>
          <w:bCs/>
          <w:color w:val="auto"/>
          <w:kern w:val="0"/>
          <w:sz w:val="27"/>
          <w:szCs w:val="27"/>
          <w:lang w:eastAsia="en-IN"/>
          <w14:ligatures w14:val="none"/>
        </w:rPr>
        <w:lastRenderedPageBreak/>
        <w:t>9. Table of Contents for Animation Collectibles Market Report (2024–2030)</w:t>
      </w:r>
    </w:p>
    <w:p w14:paraId="67E4FF5B"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7D63A557">
          <v:rect id="_x0000_i1131" style="width:0;height:1.5pt" o:hralign="center" o:hrstd="t" o:hr="t" fillcolor="#a0a0a0" stroked="f"/>
        </w:pict>
      </w:r>
    </w:p>
    <w:p w14:paraId="5725228E" w14:textId="77777777" w:rsidR="00005472" w:rsidRPr="00005472" w:rsidRDefault="00005472" w:rsidP="0000547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Executive Summary</w:t>
      </w:r>
    </w:p>
    <w:p w14:paraId="46AB97AC" w14:textId="77777777" w:rsidR="00005472" w:rsidRPr="00005472" w:rsidRDefault="00005472" w:rsidP="000054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Overview of Animation Collectibles Market</w:t>
      </w:r>
    </w:p>
    <w:p w14:paraId="3FE68584" w14:textId="77777777" w:rsidR="00005472" w:rsidRPr="00005472" w:rsidRDefault="00005472" w:rsidP="000054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Key Findings and Strategic Highlights</w:t>
      </w:r>
    </w:p>
    <w:p w14:paraId="099CDF3D" w14:textId="77777777" w:rsidR="00005472" w:rsidRPr="00005472" w:rsidRDefault="00005472" w:rsidP="000054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Market Attractiveness by Product Type, Franchise Category, Distribution Channel, and Region</w:t>
      </w:r>
    </w:p>
    <w:p w14:paraId="622CE92C" w14:textId="77777777" w:rsidR="00005472" w:rsidRPr="00005472" w:rsidRDefault="00005472" w:rsidP="000054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CXO Insights: What’s Driving Collectible Demand</w:t>
      </w:r>
    </w:p>
    <w:p w14:paraId="6FFA17CB" w14:textId="77777777" w:rsidR="00005472" w:rsidRPr="00005472" w:rsidRDefault="00005472" w:rsidP="000054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Summary of Forecast and Market Dynamics</w:t>
      </w:r>
    </w:p>
    <w:p w14:paraId="686FCCA4"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72CAF76F">
          <v:rect id="_x0000_i1132" style="width:0;height:1.5pt" o:hralign="center" o:hrstd="t" o:hr="t" fillcolor="#a0a0a0" stroked="f"/>
        </w:pict>
      </w:r>
    </w:p>
    <w:p w14:paraId="240AA033" w14:textId="77777777" w:rsidR="00005472" w:rsidRPr="00005472" w:rsidRDefault="00005472" w:rsidP="0000547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Market Share Analysis</w:t>
      </w:r>
    </w:p>
    <w:p w14:paraId="46B0783A" w14:textId="77777777" w:rsidR="00005472" w:rsidRPr="00005472" w:rsidRDefault="00005472" w:rsidP="000054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Market Share by Product Type (2024 &amp; 2030)</w:t>
      </w:r>
    </w:p>
    <w:p w14:paraId="7B012FA5" w14:textId="77777777" w:rsidR="00005472" w:rsidRPr="00005472" w:rsidRDefault="00005472" w:rsidP="000054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Market Share by Franchise Category</w:t>
      </w:r>
    </w:p>
    <w:p w14:paraId="778DC054" w14:textId="77777777" w:rsidR="00005472" w:rsidRPr="00005472" w:rsidRDefault="00005472" w:rsidP="000054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Market Share by Distribution Channel</w:t>
      </w:r>
    </w:p>
    <w:p w14:paraId="14184C3B" w14:textId="77777777" w:rsidR="00005472" w:rsidRPr="00005472" w:rsidRDefault="00005472" w:rsidP="000054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Regional Share Breakdown and Comparative Growth</w:t>
      </w:r>
    </w:p>
    <w:p w14:paraId="033134B3"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6F834ED7">
          <v:rect id="_x0000_i1133" style="width:0;height:1.5pt" o:hralign="center" o:hrstd="t" o:hr="t" fillcolor="#a0a0a0" stroked="f"/>
        </w:pict>
      </w:r>
    </w:p>
    <w:p w14:paraId="11BF7286" w14:textId="77777777" w:rsidR="00005472" w:rsidRPr="00005472" w:rsidRDefault="00005472" w:rsidP="0000547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Investment Opportunities in the Animation Collectibles Market</w:t>
      </w:r>
    </w:p>
    <w:p w14:paraId="78993AB2" w14:textId="77777777" w:rsidR="00005472" w:rsidRPr="00005472" w:rsidRDefault="00005472" w:rsidP="000054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Key Innovation Trends</w:t>
      </w:r>
    </w:p>
    <w:p w14:paraId="296DC277" w14:textId="77777777" w:rsidR="00005472" w:rsidRPr="00005472" w:rsidRDefault="00005472" w:rsidP="000054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High-Growth Segments to Watch (2024–2030)</w:t>
      </w:r>
    </w:p>
    <w:p w14:paraId="72CA162F" w14:textId="77777777" w:rsidR="00005472" w:rsidRPr="00005472" w:rsidRDefault="00005472" w:rsidP="000054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M&amp;A and Strategic Partnerships</w:t>
      </w:r>
    </w:p>
    <w:p w14:paraId="4DC209CD" w14:textId="77777777" w:rsidR="00005472" w:rsidRPr="00005472" w:rsidRDefault="00005472" w:rsidP="000054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White Space Regions and Emerging IPs</w:t>
      </w:r>
    </w:p>
    <w:p w14:paraId="27FED9B6"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1B746F24">
          <v:rect id="_x0000_i1134" style="width:0;height:1.5pt" o:hralign="center" o:hrstd="t" o:hr="t" fillcolor="#a0a0a0" stroked="f"/>
        </w:pict>
      </w:r>
    </w:p>
    <w:p w14:paraId="76F2E598" w14:textId="77777777" w:rsidR="00005472" w:rsidRPr="00005472" w:rsidRDefault="00005472" w:rsidP="0000547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Market Introduction</w:t>
      </w:r>
    </w:p>
    <w:p w14:paraId="5F5EE730" w14:textId="77777777" w:rsidR="00005472" w:rsidRPr="00005472" w:rsidRDefault="00005472" w:rsidP="000054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Definition and Scope</w:t>
      </w:r>
    </w:p>
    <w:p w14:paraId="56D7F6BA" w14:textId="77777777" w:rsidR="00005472" w:rsidRPr="00005472" w:rsidRDefault="00005472" w:rsidP="000054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Methodology Note: Market Estimation and Forecasting</w:t>
      </w:r>
    </w:p>
    <w:p w14:paraId="362112B1" w14:textId="77777777" w:rsidR="00005472" w:rsidRPr="00005472" w:rsidRDefault="00005472" w:rsidP="000054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Data Sources and Validation</w:t>
      </w:r>
    </w:p>
    <w:p w14:paraId="2DD6D0F7" w14:textId="77777777" w:rsidR="00005472" w:rsidRPr="00005472" w:rsidRDefault="00005472" w:rsidP="000054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Taxonomy Used for Segmentation</w:t>
      </w:r>
    </w:p>
    <w:p w14:paraId="251B6435"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5CD8743E">
          <v:rect id="_x0000_i1135" style="width:0;height:1.5pt" o:hralign="center" o:hrstd="t" o:hr="t" fillcolor="#a0a0a0" stroked="f"/>
        </w:pict>
      </w:r>
    </w:p>
    <w:p w14:paraId="26DFFBE1" w14:textId="77777777" w:rsidR="00005472" w:rsidRPr="00005472" w:rsidRDefault="00005472" w:rsidP="0000547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Market Dynamics</w:t>
      </w:r>
    </w:p>
    <w:p w14:paraId="79CEAA2C" w14:textId="77777777" w:rsidR="00005472" w:rsidRPr="00005472" w:rsidRDefault="00005472" w:rsidP="000054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Key Drivers</w:t>
      </w:r>
    </w:p>
    <w:p w14:paraId="0863461C" w14:textId="77777777" w:rsidR="00005472" w:rsidRPr="00005472" w:rsidRDefault="00005472" w:rsidP="000054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Industry Restraints</w:t>
      </w:r>
    </w:p>
    <w:p w14:paraId="638557D7" w14:textId="77777777" w:rsidR="00005472" w:rsidRPr="00005472" w:rsidRDefault="00005472" w:rsidP="000054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Emerging Opportunities</w:t>
      </w:r>
    </w:p>
    <w:p w14:paraId="0D87D1BD" w14:textId="77777777" w:rsidR="00005472" w:rsidRPr="00005472" w:rsidRDefault="00005472" w:rsidP="000054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Regulatory and Cultural Factors Shaping Market Expansion</w:t>
      </w:r>
    </w:p>
    <w:p w14:paraId="2E85F217"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76F06941">
          <v:rect id="_x0000_i1136" style="width:0;height:1.5pt" o:hralign="center" o:hrstd="t" o:hr="t" fillcolor="#a0a0a0" stroked="f"/>
        </w:pict>
      </w:r>
    </w:p>
    <w:p w14:paraId="63A51932" w14:textId="77777777" w:rsidR="00005472" w:rsidRPr="00005472" w:rsidRDefault="00005472" w:rsidP="0000547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lastRenderedPageBreak/>
        <w:t>Global Market Breakdown (By Segment)</w:t>
      </w:r>
    </w:p>
    <w:p w14:paraId="4FC47FE2"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By Product Type</w:t>
      </w:r>
    </w:p>
    <w:p w14:paraId="406AF072" w14:textId="77777777" w:rsidR="00005472" w:rsidRPr="00005472" w:rsidRDefault="00005472" w:rsidP="000054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Action Figures and Statues</w:t>
      </w:r>
    </w:p>
    <w:p w14:paraId="61971C1B" w14:textId="77777777" w:rsidR="00005472" w:rsidRPr="00005472" w:rsidRDefault="00005472" w:rsidP="000054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Trading Cards and Blind Boxes</w:t>
      </w:r>
    </w:p>
    <w:p w14:paraId="7D1E17B7" w14:textId="77777777" w:rsidR="00005472" w:rsidRPr="00005472" w:rsidRDefault="00005472" w:rsidP="000054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Plush and Soft Collectibles</w:t>
      </w:r>
    </w:p>
    <w:p w14:paraId="0680B481" w14:textId="77777777" w:rsidR="00005472" w:rsidRPr="00005472" w:rsidRDefault="00005472" w:rsidP="000054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Digital/Hybrid Collectibles</w:t>
      </w:r>
    </w:p>
    <w:p w14:paraId="1299776E"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By Franchise Category</w:t>
      </w:r>
    </w:p>
    <w:p w14:paraId="24878424" w14:textId="77777777" w:rsidR="00005472" w:rsidRPr="00005472" w:rsidRDefault="00005472" w:rsidP="000054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Anime and Manga IPs</w:t>
      </w:r>
    </w:p>
    <w:p w14:paraId="7DE50FFF" w14:textId="77777777" w:rsidR="00005472" w:rsidRPr="00005472" w:rsidRDefault="00005472" w:rsidP="000054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Western Animation</w:t>
      </w:r>
    </w:p>
    <w:p w14:paraId="57A3AF4F" w14:textId="77777777" w:rsidR="00005472" w:rsidRPr="00005472" w:rsidRDefault="00005472" w:rsidP="000054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Video Game Characters</w:t>
      </w:r>
    </w:p>
    <w:p w14:paraId="3D894556"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By Distribution Channel</w:t>
      </w:r>
    </w:p>
    <w:p w14:paraId="5635D3B3" w14:textId="77777777" w:rsidR="00005472" w:rsidRPr="00005472" w:rsidRDefault="00005472" w:rsidP="000054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Specialty Retail and Hobby Shops</w:t>
      </w:r>
    </w:p>
    <w:p w14:paraId="6A076399" w14:textId="77777777" w:rsidR="00005472" w:rsidRPr="00005472" w:rsidRDefault="00005472" w:rsidP="000054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Mass Retail Chains</w:t>
      </w:r>
    </w:p>
    <w:p w14:paraId="3884E22A" w14:textId="77777777" w:rsidR="00005472" w:rsidRPr="00005472" w:rsidRDefault="00005472" w:rsidP="000054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eCommerce and Direct-to-Fan</w:t>
      </w:r>
    </w:p>
    <w:p w14:paraId="5CE52937" w14:textId="77777777" w:rsidR="00005472" w:rsidRPr="00005472" w:rsidRDefault="00005472" w:rsidP="000054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Livestream and Auction Platforms</w:t>
      </w:r>
    </w:p>
    <w:p w14:paraId="5E6B1984"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0002D0B0">
          <v:rect id="_x0000_i1137" style="width:0;height:1.5pt" o:hralign="center" o:hrstd="t" o:hr="t" fillcolor="#a0a0a0" stroked="f"/>
        </w:pict>
      </w:r>
    </w:p>
    <w:p w14:paraId="4DBEC46E" w14:textId="77777777" w:rsidR="00005472" w:rsidRPr="00005472" w:rsidRDefault="00005472" w:rsidP="0000547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Regional Market Analysis</w:t>
      </w:r>
    </w:p>
    <w:p w14:paraId="2A8283E2"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North America</w:t>
      </w:r>
    </w:p>
    <w:p w14:paraId="6C0A395C" w14:textId="77777777" w:rsidR="00005472" w:rsidRPr="00005472" w:rsidRDefault="00005472" w:rsidP="0000547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U.S.</w:t>
      </w:r>
    </w:p>
    <w:p w14:paraId="5F476A78" w14:textId="77777777" w:rsidR="00005472" w:rsidRPr="00005472" w:rsidRDefault="00005472" w:rsidP="0000547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Canada</w:t>
      </w:r>
    </w:p>
    <w:p w14:paraId="51CC54BC"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Europe</w:t>
      </w:r>
    </w:p>
    <w:p w14:paraId="26DB93A7" w14:textId="77777777" w:rsidR="00005472" w:rsidRPr="00005472" w:rsidRDefault="00005472" w:rsidP="0000547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Germany</w:t>
      </w:r>
    </w:p>
    <w:p w14:paraId="50BC41F6" w14:textId="77777777" w:rsidR="00005472" w:rsidRPr="00005472" w:rsidRDefault="00005472" w:rsidP="0000547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France</w:t>
      </w:r>
    </w:p>
    <w:p w14:paraId="613B6178" w14:textId="77777777" w:rsidR="00005472" w:rsidRPr="00005472" w:rsidRDefault="00005472" w:rsidP="0000547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Italy</w:t>
      </w:r>
    </w:p>
    <w:p w14:paraId="3E171009" w14:textId="77777777" w:rsidR="00005472" w:rsidRPr="00005472" w:rsidRDefault="00005472" w:rsidP="0000547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U.K.</w:t>
      </w:r>
    </w:p>
    <w:p w14:paraId="15CF0223"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Asia Pacific</w:t>
      </w:r>
    </w:p>
    <w:p w14:paraId="4191BC86" w14:textId="77777777" w:rsidR="00005472" w:rsidRPr="00005472" w:rsidRDefault="00005472" w:rsidP="0000547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Japan</w:t>
      </w:r>
    </w:p>
    <w:p w14:paraId="0EFA4948" w14:textId="77777777" w:rsidR="00005472" w:rsidRPr="00005472" w:rsidRDefault="00005472" w:rsidP="0000547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China</w:t>
      </w:r>
    </w:p>
    <w:p w14:paraId="32DA1883" w14:textId="77777777" w:rsidR="00005472" w:rsidRPr="00005472" w:rsidRDefault="00005472" w:rsidP="0000547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South Korea</w:t>
      </w:r>
    </w:p>
    <w:p w14:paraId="73EB2CC2" w14:textId="77777777" w:rsidR="00005472" w:rsidRPr="00005472" w:rsidRDefault="00005472" w:rsidP="0000547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Southeast Asia</w:t>
      </w:r>
    </w:p>
    <w:p w14:paraId="20210025"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Latin America</w:t>
      </w:r>
    </w:p>
    <w:p w14:paraId="2D0F540C" w14:textId="77777777" w:rsidR="00005472" w:rsidRPr="00005472" w:rsidRDefault="00005472" w:rsidP="000054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Brazil</w:t>
      </w:r>
    </w:p>
    <w:p w14:paraId="40182A93" w14:textId="77777777" w:rsidR="00005472" w:rsidRPr="00005472" w:rsidRDefault="00005472" w:rsidP="000054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Mexico</w:t>
      </w:r>
    </w:p>
    <w:p w14:paraId="7A26178D" w14:textId="77777777" w:rsidR="00005472" w:rsidRPr="00005472" w:rsidRDefault="00005472" w:rsidP="000054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Argentina</w:t>
      </w:r>
    </w:p>
    <w:p w14:paraId="2262675F" w14:textId="77777777" w:rsidR="00005472" w:rsidRPr="00005472" w:rsidRDefault="00005472" w:rsidP="000054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lastRenderedPageBreak/>
        <w:t>Middle East &amp; Africa</w:t>
      </w:r>
    </w:p>
    <w:p w14:paraId="342477C3" w14:textId="77777777" w:rsidR="00005472" w:rsidRPr="00005472" w:rsidRDefault="00005472" w:rsidP="000054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UAE</w:t>
      </w:r>
    </w:p>
    <w:p w14:paraId="76133BEB" w14:textId="77777777" w:rsidR="00005472" w:rsidRPr="00005472" w:rsidRDefault="00005472" w:rsidP="000054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Saudi Arabia</w:t>
      </w:r>
    </w:p>
    <w:p w14:paraId="5AEE9C88" w14:textId="77777777" w:rsidR="00005472" w:rsidRPr="00005472" w:rsidRDefault="00005472" w:rsidP="000054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South Africa</w:t>
      </w:r>
    </w:p>
    <w:p w14:paraId="0EF7F87B"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070C9CF9">
          <v:rect id="_x0000_i1138" style="width:0;height:1.5pt" o:hralign="center" o:hrstd="t" o:hr="t" fillcolor="#a0a0a0" stroked="f"/>
        </w:pict>
      </w:r>
    </w:p>
    <w:p w14:paraId="5A044FD0" w14:textId="77777777" w:rsidR="00005472" w:rsidRPr="00005472" w:rsidRDefault="00005472" w:rsidP="0000547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Competitive Intelligence</w:t>
      </w:r>
    </w:p>
    <w:p w14:paraId="7276C330" w14:textId="77777777" w:rsidR="00005472" w:rsidRPr="00005472" w:rsidRDefault="00005472" w:rsidP="000054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Company Profiles:</w:t>
      </w:r>
    </w:p>
    <w:p w14:paraId="512B0677" w14:textId="77777777" w:rsidR="00005472" w:rsidRPr="00005472" w:rsidRDefault="00005472" w:rsidP="00005472">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Funko</w:t>
      </w:r>
    </w:p>
    <w:p w14:paraId="7AA3F126" w14:textId="77777777" w:rsidR="00005472" w:rsidRPr="00005472" w:rsidRDefault="00005472" w:rsidP="00005472">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Bandai Namco</w:t>
      </w:r>
    </w:p>
    <w:p w14:paraId="7E672A8C" w14:textId="77777777" w:rsidR="00005472" w:rsidRPr="00005472" w:rsidRDefault="00005472" w:rsidP="00005472">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Hasbro</w:t>
      </w:r>
    </w:p>
    <w:p w14:paraId="56D844DA" w14:textId="77777777" w:rsidR="00005472" w:rsidRPr="00005472" w:rsidRDefault="00005472" w:rsidP="00005472">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Good Smile Company</w:t>
      </w:r>
    </w:p>
    <w:p w14:paraId="41D6531C" w14:textId="77777777" w:rsidR="00005472" w:rsidRPr="00005472" w:rsidRDefault="00005472" w:rsidP="00005472">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05472">
        <w:rPr>
          <w:rFonts w:ascii="Times New Roman" w:eastAsia="Times New Roman" w:hAnsi="Times New Roman" w:cs="Times New Roman"/>
          <w:kern w:val="0"/>
          <w:sz w:val="24"/>
          <w:szCs w:val="24"/>
          <w:lang w:eastAsia="en-IN"/>
          <w14:ligatures w14:val="none"/>
        </w:rPr>
        <w:t>Kotobukiya</w:t>
      </w:r>
      <w:proofErr w:type="spellEnd"/>
    </w:p>
    <w:p w14:paraId="563F32EF" w14:textId="77777777" w:rsidR="00005472" w:rsidRPr="00005472" w:rsidRDefault="00005472" w:rsidP="00005472">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Mighty Jaxx</w:t>
      </w:r>
    </w:p>
    <w:p w14:paraId="5191EBE4" w14:textId="77777777" w:rsidR="00005472" w:rsidRPr="00005472" w:rsidRDefault="00005472" w:rsidP="000054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Strategy Benchmarking</w:t>
      </w:r>
    </w:p>
    <w:p w14:paraId="66136756" w14:textId="77777777" w:rsidR="00005472" w:rsidRPr="00005472" w:rsidRDefault="00005472" w:rsidP="000054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Product Differentiation and IP Licensing Reach</w:t>
      </w:r>
    </w:p>
    <w:p w14:paraId="11704276" w14:textId="77777777" w:rsidR="00005472" w:rsidRPr="00005472" w:rsidRDefault="00005472" w:rsidP="000054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Competitive Positioning Grid</w:t>
      </w:r>
    </w:p>
    <w:p w14:paraId="1AB251C8" w14:textId="77777777" w:rsidR="00005472" w:rsidRPr="00005472" w:rsidRDefault="00005472" w:rsidP="00005472">
      <w:pPr>
        <w:spacing w:after="0"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pict w14:anchorId="09EEB64F">
          <v:rect id="_x0000_i1139" style="width:0;height:1.5pt" o:hralign="center" o:hrstd="t" o:hr="t" fillcolor="#a0a0a0" stroked="f"/>
        </w:pict>
      </w:r>
    </w:p>
    <w:p w14:paraId="45F81FE0" w14:textId="77777777" w:rsidR="00005472" w:rsidRPr="00005472" w:rsidRDefault="00005472" w:rsidP="0000547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5472">
        <w:rPr>
          <w:rFonts w:ascii="Times New Roman" w:eastAsia="Times New Roman" w:hAnsi="Times New Roman" w:cs="Times New Roman"/>
          <w:b/>
          <w:bCs/>
          <w:kern w:val="0"/>
          <w:sz w:val="24"/>
          <w:szCs w:val="24"/>
          <w:lang w:eastAsia="en-IN"/>
          <w14:ligatures w14:val="none"/>
        </w:rPr>
        <w:t>Appendix</w:t>
      </w:r>
    </w:p>
    <w:p w14:paraId="5AEBB362" w14:textId="77777777" w:rsidR="00005472" w:rsidRPr="00005472" w:rsidRDefault="00005472" w:rsidP="0000547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Abbreviations Used</w:t>
      </w:r>
    </w:p>
    <w:p w14:paraId="1F4D9CBB" w14:textId="77777777" w:rsidR="00005472" w:rsidRPr="00005472" w:rsidRDefault="00005472" w:rsidP="0000547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Assumptions and Methodology Notes</w:t>
      </w:r>
    </w:p>
    <w:p w14:paraId="7F827B82" w14:textId="77777777" w:rsidR="00005472" w:rsidRPr="00005472" w:rsidRDefault="00005472" w:rsidP="0000547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List of Data Tables and Figures</w:t>
      </w:r>
    </w:p>
    <w:p w14:paraId="155E382D" w14:textId="61B780EE" w:rsidR="00FC77B6" w:rsidRPr="00005472" w:rsidRDefault="00005472" w:rsidP="0000547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472">
        <w:rPr>
          <w:rFonts w:ascii="Times New Roman" w:eastAsia="Times New Roman" w:hAnsi="Times New Roman" w:cs="Times New Roman"/>
          <w:kern w:val="0"/>
          <w:sz w:val="24"/>
          <w:szCs w:val="24"/>
          <w:lang w:eastAsia="en-IN"/>
          <w14:ligatures w14:val="none"/>
        </w:rPr>
        <w:t>Contact for Customization</w:t>
      </w:r>
    </w:p>
    <w:sectPr w:rsidR="00FC77B6" w:rsidRPr="00005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20B2"/>
    <w:multiLevelType w:val="multilevel"/>
    <w:tmpl w:val="28525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B1E16"/>
    <w:multiLevelType w:val="multilevel"/>
    <w:tmpl w:val="DAF8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90250"/>
    <w:multiLevelType w:val="multilevel"/>
    <w:tmpl w:val="AB18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548F6"/>
    <w:multiLevelType w:val="multilevel"/>
    <w:tmpl w:val="8C40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C2148"/>
    <w:multiLevelType w:val="multilevel"/>
    <w:tmpl w:val="F226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7167F"/>
    <w:multiLevelType w:val="multilevel"/>
    <w:tmpl w:val="6530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B5473"/>
    <w:multiLevelType w:val="multilevel"/>
    <w:tmpl w:val="2746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60468"/>
    <w:multiLevelType w:val="multilevel"/>
    <w:tmpl w:val="9228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3281B"/>
    <w:multiLevelType w:val="multilevel"/>
    <w:tmpl w:val="A11E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4285E"/>
    <w:multiLevelType w:val="multilevel"/>
    <w:tmpl w:val="C58C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0592A"/>
    <w:multiLevelType w:val="multilevel"/>
    <w:tmpl w:val="E214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949CD"/>
    <w:multiLevelType w:val="multilevel"/>
    <w:tmpl w:val="F99E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0106D"/>
    <w:multiLevelType w:val="multilevel"/>
    <w:tmpl w:val="C3A8C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91477"/>
    <w:multiLevelType w:val="multilevel"/>
    <w:tmpl w:val="7F56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51DC6"/>
    <w:multiLevelType w:val="multilevel"/>
    <w:tmpl w:val="F95A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D5689"/>
    <w:multiLevelType w:val="multilevel"/>
    <w:tmpl w:val="38E6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E5698"/>
    <w:multiLevelType w:val="multilevel"/>
    <w:tmpl w:val="ACAC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DF4580"/>
    <w:multiLevelType w:val="multilevel"/>
    <w:tmpl w:val="E1AC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2C4402"/>
    <w:multiLevelType w:val="multilevel"/>
    <w:tmpl w:val="82825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8245D"/>
    <w:multiLevelType w:val="multilevel"/>
    <w:tmpl w:val="7508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EB0803"/>
    <w:multiLevelType w:val="multilevel"/>
    <w:tmpl w:val="1AC0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472E2D"/>
    <w:multiLevelType w:val="multilevel"/>
    <w:tmpl w:val="6A20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43374"/>
    <w:multiLevelType w:val="multilevel"/>
    <w:tmpl w:val="2F5E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7918D5"/>
    <w:multiLevelType w:val="multilevel"/>
    <w:tmpl w:val="9A0C4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F24A5"/>
    <w:multiLevelType w:val="multilevel"/>
    <w:tmpl w:val="FB325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CF4416"/>
    <w:multiLevelType w:val="multilevel"/>
    <w:tmpl w:val="6636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CC7F17"/>
    <w:multiLevelType w:val="multilevel"/>
    <w:tmpl w:val="F40E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453739">
    <w:abstractNumId w:val="9"/>
  </w:num>
  <w:num w:numId="2" w16cid:durableId="500849465">
    <w:abstractNumId w:val="4"/>
  </w:num>
  <w:num w:numId="3" w16cid:durableId="1103843930">
    <w:abstractNumId w:val="21"/>
  </w:num>
  <w:num w:numId="4" w16cid:durableId="1973751764">
    <w:abstractNumId w:val="26"/>
  </w:num>
  <w:num w:numId="5" w16cid:durableId="703484285">
    <w:abstractNumId w:val="17"/>
  </w:num>
  <w:num w:numId="6" w16cid:durableId="465780376">
    <w:abstractNumId w:val="3"/>
  </w:num>
  <w:num w:numId="7" w16cid:durableId="768737679">
    <w:abstractNumId w:val="7"/>
  </w:num>
  <w:num w:numId="8" w16cid:durableId="799959897">
    <w:abstractNumId w:val="23"/>
  </w:num>
  <w:num w:numId="9" w16cid:durableId="908736750">
    <w:abstractNumId w:val="24"/>
  </w:num>
  <w:num w:numId="10" w16cid:durableId="529532883">
    <w:abstractNumId w:val="12"/>
  </w:num>
  <w:num w:numId="11" w16cid:durableId="1514758527">
    <w:abstractNumId w:val="13"/>
  </w:num>
  <w:num w:numId="12" w16cid:durableId="809597130">
    <w:abstractNumId w:val="18"/>
  </w:num>
  <w:num w:numId="13" w16cid:durableId="2076706684">
    <w:abstractNumId w:val="22"/>
  </w:num>
  <w:num w:numId="14" w16cid:durableId="1994603976">
    <w:abstractNumId w:val="15"/>
  </w:num>
  <w:num w:numId="15" w16cid:durableId="1913808583">
    <w:abstractNumId w:val="19"/>
  </w:num>
  <w:num w:numId="16" w16cid:durableId="1555966817">
    <w:abstractNumId w:val="2"/>
  </w:num>
  <w:num w:numId="17" w16cid:durableId="625308781">
    <w:abstractNumId w:val="16"/>
  </w:num>
  <w:num w:numId="18" w16cid:durableId="1727758046">
    <w:abstractNumId w:val="6"/>
  </w:num>
  <w:num w:numId="19" w16cid:durableId="982730671">
    <w:abstractNumId w:val="11"/>
  </w:num>
  <w:num w:numId="20" w16cid:durableId="328749346">
    <w:abstractNumId w:val="8"/>
  </w:num>
  <w:num w:numId="21" w16cid:durableId="364015996">
    <w:abstractNumId w:val="14"/>
  </w:num>
  <w:num w:numId="22" w16cid:durableId="449083854">
    <w:abstractNumId w:val="20"/>
  </w:num>
  <w:num w:numId="23" w16cid:durableId="932400027">
    <w:abstractNumId w:val="1"/>
  </w:num>
  <w:num w:numId="24" w16cid:durableId="1944268468">
    <w:abstractNumId w:val="10"/>
  </w:num>
  <w:num w:numId="25" w16cid:durableId="871307101">
    <w:abstractNumId w:val="25"/>
  </w:num>
  <w:num w:numId="26" w16cid:durableId="2067758699">
    <w:abstractNumId w:val="0"/>
  </w:num>
  <w:num w:numId="27" w16cid:durableId="3388525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72"/>
    <w:rsid w:val="00005472"/>
    <w:rsid w:val="0013754B"/>
    <w:rsid w:val="00344AB7"/>
    <w:rsid w:val="00645389"/>
    <w:rsid w:val="0095754B"/>
    <w:rsid w:val="00DE711D"/>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4252"/>
  <w15:chartTrackingRefBased/>
  <w15:docId w15:val="{F1DB3F30-6D24-4166-83E6-8BE59787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4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54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54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54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54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5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054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54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54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54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54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5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472"/>
    <w:rPr>
      <w:rFonts w:eastAsiaTheme="majorEastAsia" w:cstheme="majorBidi"/>
      <w:color w:val="272727" w:themeColor="text1" w:themeTint="D8"/>
    </w:rPr>
  </w:style>
  <w:style w:type="paragraph" w:styleId="Title">
    <w:name w:val="Title"/>
    <w:basedOn w:val="Normal"/>
    <w:next w:val="Normal"/>
    <w:link w:val="TitleChar"/>
    <w:uiPriority w:val="10"/>
    <w:qFormat/>
    <w:rsid w:val="00005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472"/>
    <w:pPr>
      <w:spacing w:before="160"/>
      <w:jc w:val="center"/>
    </w:pPr>
    <w:rPr>
      <w:i/>
      <w:iCs/>
      <w:color w:val="404040" w:themeColor="text1" w:themeTint="BF"/>
    </w:rPr>
  </w:style>
  <w:style w:type="character" w:customStyle="1" w:styleId="QuoteChar">
    <w:name w:val="Quote Char"/>
    <w:basedOn w:val="DefaultParagraphFont"/>
    <w:link w:val="Quote"/>
    <w:uiPriority w:val="29"/>
    <w:rsid w:val="00005472"/>
    <w:rPr>
      <w:i/>
      <w:iCs/>
      <w:color w:val="404040" w:themeColor="text1" w:themeTint="BF"/>
    </w:rPr>
  </w:style>
  <w:style w:type="paragraph" w:styleId="ListParagraph">
    <w:name w:val="List Paragraph"/>
    <w:basedOn w:val="Normal"/>
    <w:uiPriority w:val="34"/>
    <w:qFormat/>
    <w:rsid w:val="00005472"/>
    <w:pPr>
      <w:ind w:left="720"/>
      <w:contextualSpacing/>
    </w:pPr>
  </w:style>
  <w:style w:type="character" w:styleId="IntenseEmphasis">
    <w:name w:val="Intense Emphasis"/>
    <w:basedOn w:val="DefaultParagraphFont"/>
    <w:uiPriority w:val="21"/>
    <w:qFormat/>
    <w:rsid w:val="00005472"/>
    <w:rPr>
      <w:i/>
      <w:iCs/>
      <w:color w:val="2F5496" w:themeColor="accent1" w:themeShade="BF"/>
    </w:rPr>
  </w:style>
  <w:style w:type="paragraph" w:styleId="IntenseQuote">
    <w:name w:val="Intense Quote"/>
    <w:basedOn w:val="Normal"/>
    <w:next w:val="Normal"/>
    <w:link w:val="IntenseQuoteChar"/>
    <w:uiPriority w:val="30"/>
    <w:qFormat/>
    <w:rsid w:val="000054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5472"/>
    <w:rPr>
      <w:i/>
      <w:iCs/>
      <w:color w:val="2F5496" w:themeColor="accent1" w:themeShade="BF"/>
    </w:rPr>
  </w:style>
  <w:style w:type="character" w:styleId="IntenseReference">
    <w:name w:val="Intense Reference"/>
    <w:basedOn w:val="DefaultParagraphFont"/>
    <w:uiPriority w:val="32"/>
    <w:qFormat/>
    <w:rsid w:val="00005472"/>
    <w:rPr>
      <w:b/>
      <w:bCs/>
      <w:smallCaps/>
      <w:color w:val="2F5496" w:themeColor="accent1" w:themeShade="BF"/>
      <w:spacing w:val="5"/>
    </w:rPr>
  </w:style>
  <w:style w:type="table" w:styleId="PlainTable5">
    <w:name w:val="Plain Table 5"/>
    <w:basedOn w:val="TableNormal"/>
    <w:uiPriority w:val="45"/>
    <w:rsid w:val="0000547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055219">
      <w:bodyDiv w:val="1"/>
      <w:marLeft w:val="0"/>
      <w:marRight w:val="0"/>
      <w:marTop w:val="0"/>
      <w:marBottom w:val="0"/>
      <w:divBdr>
        <w:top w:val="none" w:sz="0" w:space="0" w:color="auto"/>
        <w:left w:val="none" w:sz="0" w:space="0" w:color="auto"/>
        <w:bottom w:val="none" w:sz="0" w:space="0" w:color="auto"/>
        <w:right w:val="none" w:sz="0" w:space="0" w:color="auto"/>
      </w:divBdr>
      <w:divsChild>
        <w:div w:id="785388310">
          <w:marLeft w:val="0"/>
          <w:marRight w:val="0"/>
          <w:marTop w:val="0"/>
          <w:marBottom w:val="0"/>
          <w:divBdr>
            <w:top w:val="none" w:sz="0" w:space="0" w:color="auto"/>
            <w:left w:val="none" w:sz="0" w:space="0" w:color="auto"/>
            <w:bottom w:val="none" w:sz="0" w:space="0" w:color="auto"/>
            <w:right w:val="none" w:sz="0" w:space="0" w:color="auto"/>
          </w:divBdr>
          <w:divsChild>
            <w:div w:id="1550217752">
              <w:marLeft w:val="0"/>
              <w:marRight w:val="0"/>
              <w:marTop w:val="0"/>
              <w:marBottom w:val="0"/>
              <w:divBdr>
                <w:top w:val="none" w:sz="0" w:space="0" w:color="auto"/>
                <w:left w:val="none" w:sz="0" w:space="0" w:color="auto"/>
                <w:bottom w:val="none" w:sz="0" w:space="0" w:color="auto"/>
                <w:right w:val="none" w:sz="0" w:space="0" w:color="auto"/>
              </w:divBdr>
              <w:divsChild>
                <w:div w:id="2115326123">
                  <w:marLeft w:val="0"/>
                  <w:marRight w:val="0"/>
                  <w:marTop w:val="0"/>
                  <w:marBottom w:val="0"/>
                  <w:divBdr>
                    <w:top w:val="none" w:sz="0" w:space="0" w:color="auto"/>
                    <w:left w:val="none" w:sz="0" w:space="0" w:color="auto"/>
                    <w:bottom w:val="none" w:sz="0" w:space="0" w:color="auto"/>
                    <w:right w:val="none" w:sz="0" w:space="0" w:color="auto"/>
                  </w:divBdr>
                  <w:divsChild>
                    <w:div w:id="1919902790">
                      <w:marLeft w:val="0"/>
                      <w:marRight w:val="0"/>
                      <w:marTop w:val="0"/>
                      <w:marBottom w:val="0"/>
                      <w:divBdr>
                        <w:top w:val="none" w:sz="0" w:space="0" w:color="auto"/>
                        <w:left w:val="none" w:sz="0" w:space="0" w:color="auto"/>
                        <w:bottom w:val="none" w:sz="0" w:space="0" w:color="auto"/>
                        <w:right w:val="none" w:sz="0" w:space="0" w:color="auto"/>
                      </w:divBdr>
                      <w:divsChild>
                        <w:div w:id="2014725098">
                          <w:marLeft w:val="0"/>
                          <w:marRight w:val="0"/>
                          <w:marTop w:val="0"/>
                          <w:marBottom w:val="0"/>
                          <w:divBdr>
                            <w:top w:val="none" w:sz="0" w:space="0" w:color="auto"/>
                            <w:left w:val="none" w:sz="0" w:space="0" w:color="auto"/>
                            <w:bottom w:val="none" w:sz="0" w:space="0" w:color="auto"/>
                            <w:right w:val="none" w:sz="0" w:space="0" w:color="auto"/>
                          </w:divBdr>
                          <w:divsChild>
                            <w:div w:id="947659304">
                              <w:marLeft w:val="0"/>
                              <w:marRight w:val="0"/>
                              <w:marTop w:val="0"/>
                              <w:marBottom w:val="0"/>
                              <w:divBdr>
                                <w:top w:val="none" w:sz="0" w:space="0" w:color="auto"/>
                                <w:left w:val="none" w:sz="0" w:space="0" w:color="auto"/>
                                <w:bottom w:val="none" w:sz="0" w:space="0" w:color="auto"/>
                                <w:right w:val="none" w:sz="0" w:space="0" w:color="auto"/>
                              </w:divBdr>
                              <w:divsChild>
                                <w:div w:id="1225025091">
                                  <w:marLeft w:val="0"/>
                                  <w:marRight w:val="0"/>
                                  <w:marTop w:val="0"/>
                                  <w:marBottom w:val="0"/>
                                  <w:divBdr>
                                    <w:top w:val="none" w:sz="0" w:space="0" w:color="auto"/>
                                    <w:left w:val="none" w:sz="0" w:space="0" w:color="auto"/>
                                    <w:bottom w:val="none" w:sz="0" w:space="0" w:color="auto"/>
                                    <w:right w:val="none" w:sz="0" w:space="0" w:color="auto"/>
                                  </w:divBdr>
                                  <w:divsChild>
                                    <w:div w:id="48628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375133">
          <w:marLeft w:val="0"/>
          <w:marRight w:val="0"/>
          <w:marTop w:val="0"/>
          <w:marBottom w:val="0"/>
          <w:divBdr>
            <w:top w:val="none" w:sz="0" w:space="0" w:color="auto"/>
            <w:left w:val="none" w:sz="0" w:space="0" w:color="auto"/>
            <w:bottom w:val="none" w:sz="0" w:space="0" w:color="auto"/>
            <w:right w:val="none" w:sz="0" w:space="0" w:color="auto"/>
          </w:divBdr>
          <w:divsChild>
            <w:div w:id="657465013">
              <w:marLeft w:val="0"/>
              <w:marRight w:val="0"/>
              <w:marTop w:val="0"/>
              <w:marBottom w:val="0"/>
              <w:divBdr>
                <w:top w:val="none" w:sz="0" w:space="0" w:color="auto"/>
                <w:left w:val="none" w:sz="0" w:space="0" w:color="auto"/>
                <w:bottom w:val="none" w:sz="0" w:space="0" w:color="auto"/>
                <w:right w:val="none" w:sz="0" w:space="0" w:color="auto"/>
              </w:divBdr>
              <w:divsChild>
                <w:div w:id="1946375942">
                  <w:marLeft w:val="0"/>
                  <w:marRight w:val="0"/>
                  <w:marTop w:val="0"/>
                  <w:marBottom w:val="0"/>
                  <w:divBdr>
                    <w:top w:val="none" w:sz="0" w:space="0" w:color="auto"/>
                    <w:left w:val="none" w:sz="0" w:space="0" w:color="auto"/>
                    <w:bottom w:val="none" w:sz="0" w:space="0" w:color="auto"/>
                    <w:right w:val="none" w:sz="0" w:space="0" w:color="auto"/>
                  </w:divBdr>
                  <w:divsChild>
                    <w:div w:id="1205679691">
                      <w:marLeft w:val="0"/>
                      <w:marRight w:val="0"/>
                      <w:marTop w:val="0"/>
                      <w:marBottom w:val="0"/>
                      <w:divBdr>
                        <w:top w:val="none" w:sz="0" w:space="0" w:color="auto"/>
                        <w:left w:val="none" w:sz="0" w:space="0" w:color="auto"/>
                        <w:bottom w:val="none" w:sz="0" w:space="0" w:color="auto"/>
                        <w:right w:val="none" w:sz="0" w:space="0" w:color="auto"/>
                      </w:divBdr>
                      <w:divsChild>
                        <w:div w:id="1590460263">
                          <w:marLeft w:val="0"/>
                          <w:marRight w:val="0"/>
                          <w:marTop w:val="0"/>
                          <w:marBottom w:val="0"/>
                          <w:divBdr>
                            <w:top w:val="none" w:sz="0" w:space="0" w:color="auto"/>
                            <w:left w:val="none" w:sz="0" w:space="0" w:color="auto"/>
                            <w:bottom w:val="none" w:sz="0" w:space="0" w:color="auto"/>
                            <w:right w:val="none" w:sz="0" w:space="0" w:color="auto"/>
                          </w:divBdr>
                          <w:divsChild>
                            <w:div w:id="101725931">
                              <w:marLeft w:val="0"/>
                              <w:marRight w:val="0"/>
                              <w:marTop w:val="0"/>
                              <w:marBottom w:val="0"/>
                              <w:divBdr>
                                <w:top w:val="none" w:sz="0" w:space="0" w:color="auto"/>
                                <w:left w:val="none" w:sz="0" w:space="0" w:color="auto"/>
                                <w:bottom w:val="none" w:sz="0" w:space="0" w:color="auto"/>
                                <w:right w:val="none" w:sz="0" w:space="0" w:color="auto"/>
                              </w:divBdr>
                              <w:divsChild>
                                <w:div w:id="12027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276555">
          <w:marLeft w:val="0"/>
          <w:marRight w:val="0"/>
          <w:marTop w:val="0"/>
          <w:marBottom w:val="0"/>
          <w:divBdr>
            <w:top w:val="none" w:sz="0" w:space="0" w:color="auto"/>
            <w:left w:val="none" w:sz="0" w:space="0" w:color="auto"/>
            <w:bottom w:val="none" w:sz="0" w:space="0" w:color="auto"/>
            <w:right w:val="none" w:sz="0" w:space="0" w:color="auto"/>
          </w:divBdr>
          <w:divsChild>
            <w:div w:id="1956716303">
              <w:marLeft w:val="0"/>
              <w:marRight w:val="0"/>
              <w:marTop w:val="0"/>
              <w:marBottom w:val="0"/>
              <w:divBdr>
                <w:top w:val="none" w:sz="0" w:space="0" w:color="auto"/>
                <w:left w:val="none" w:sz="0" w:space="0" w:color="auto"/>
                <w:bottom w:val="none" w:sz="0" w:space="0" w:color="auto"/>
                <w:right w:val="none" w:sz="0" w:space="0" w:color="auto"/>
              </w:divBdr>
              <w:divsChild>
                <w:div w:id="2077391987">
                  <w:marLeft w:val="0"/>
                  <w:marRight w:val="0"/>
                  <w:marTop w:val="0"/>
                  <w:marBottom w:val="0"/>
                  <w:divBdr>
                    <w:top w:val="none" w:sz="0" w:space="0" w:color="auto"/>
                    <w:left w:val="none" w:sz="0" w:space="0" w:color="auto"/>
                    <w:bottom w:val="none" w:sz="0" w:space="0" w:color="auto"/>
                    <w:right w:val="none" w:sz="0" w:space="0" w:color="auto"/>
                  </w:divBdr>
                  <w:divsChild>
                    <w:div w:id="640617132">
                      <w:marLeft w:val="0"/>
                      <w:marRight w:val="0"/>
                      <w:marTop w:val="0"/>
                      <w:marBottom w:val="0"/>
                      <w:divBdr>
                        <w:top w:val="none" w:sz="0" w:space="0" w:color="auto"/>
                        <w:left w:val="none" w:sz="0" w:space="0" w:color="auto"/>
                        <w:bottom w:val="none" w:sz="0" w:space="0" w:color="auto"/>
                        <w:right w:val="none" w:sz="0" w:space="0" w:color="auto"/>
                      </w:divBdr>
                      <w:divsChild>
                        <w:div w:id="642734988">
                          <w:marLeft w:val="0"/>
                          <w:marRight w:val="0"/>
                          <w:marTop w:val="0"/>
                          <w:marBottom w:val="0"/>
                          <w:divBdr>
                            <w:top w:val="none" w:sz="0" w:space="0" w:color="auto"/>
                            <w:left w:val="none" w:sz="0" w:space="0" w:color="auto"/>
                            <w:bottom w:val="none" w:sz="0" w:space="0" w:color="auto"/>
                            <w:right w:val="none" w:sz="0" w:space="0" w:color="auto"/>
                          </w:divBdr>
                          <w:divsChild>
                            <w:div w:id="4315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249400">
          <w:marLeft w:val="0"/>
          <w:marRight w:val="0"/>
          <w:marTop w:val="0"/>
          <w:marBottom w:val="0"/>
          <w:divBdr>
            <w:top w:val="none" w:sz="0" w:space="0" w:color="auto"/>
            <w:left w:val="none" w:sz="0" w:space="0" w:color="auto"/>
            <w:bottom w:val="none" w:sz="0" w:space="0" w:color="auto"/>
            <w:right w:val="none" w:sz="0" w:space="0" w:color="auto"/>
          </w:divBdr>
          <w:divsChild>
            <w:div w:id="1867136705">
              <w:marLeft w:val="0"/>
              <w:marRight w:val="0"/>
              <w:marTop w:val="0"/>
              <w:marBottom w:val="0"/>
              <w:divBdr>
                <w:top w:val="none" w:sz="0" w:space="0" w:color="auto"/>
                <w:left w:val="none" w:sz="0" w:space="0" w:color="auto"/>
                <w:bottom w:val="none" w:sz="0" w:space="0" w:color="auto"/>
                <w:right w:val="none" w:sz="0" w:space="0" w:color="auto"/>
              </w:divBdr>
              <w:divsChild>
                <w:div w:id="1565989402">
                  <w:marLeft w:val="0"/>
                  <w:marRight w:val="0"/>
                  <w:marTop w:val="0"/>
                  <w:marBottom w:val="0"/>
                  <w:divBdr>
                    <w:top w:val="none" w:sz="0" w:space="0" w:color="auto"/>
                    <w:left w:val="none" w:sz="0" w:space="0" w:color="auto"/>
                    <w:bottom w:val="none" w:sz="0" w:space="0" w:color="auto"/>
                    <w:right w:val="none" w:sz="0" w:space="0" w:color="auto"/>
                  </w:divBdr>
                  <w:divsChild>
                    <w:div w:id="2124303634">
                      <w:marLeft w:val="0"/>
                      <w:marRight w:val="0"/>
                      <w:marTop w:val="0"/>
                      <w:marBottom w:val="0"/>
                      <w:divBdr>
                        <w:top w:val="none" w:sz="0" w:space="0" w:color="auto"/>
                        <w:left w:val="none" w:sz="0" w:space="0" w:color="auto"/>
                        <w:bottom w:val="none" w:sz="0" w:space="0" w:color="auto"/>
                        <w:right w:val="none" w:sz="0" w:space="0" w:color="auto"/>
                      </w:divBdr>
                      <w:divsChild>
                        <w:div w:id="891694580">
                          <w:marLeft w:val="0"/>
                          <w:marRight w:val="0"/>
                          <w:marTop w:val="0"/>
                          <w:marBottom w:val="0"/>
                          <w:divBdr>
                            <w:top w:val="none" w:sz="0" w:space="0" w:color="auto"/>
                            <w:left w:val="none" w:sz="0" w:space="0" w:color="auto"/>
                            <w:bottom w:val="none" w:sz="0" w:space="0" w:color="auto"/>
                            <w:right w:val="none" w:sz="0" w:space="0" w:color="auto"/>
                          </w:divBdr>
                          <w:divsChild>
                            <w:div w:id="1047994605">
                              <w:marLeft w:val="0"/>
                              <w:marRight w:val="0"/>
                              <w:marTop w:val="0"/>
                              <w:marBottom w:val="0"/>
                              <w:divBdr>
                                <w:top w:val="none" w:sz="0" w:space="0" w:color="auto"/>
                                <w:left w:val="none" w:sz="0" w:space="0" w:color="auto"/>
                                <w:bottom w:val="none" w:sz="0" w:space="0" w:color="auto"/>
                                <w:right w:val="none" w:sz="0" w:space="0" w:color="auto"/>
                              </w:divBdr>
                              <w:divsChild>
                                <w:div w:id="4077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61052">
          <w:marLeft w:val="0"/>
          <w:marRight w:val="0"/>
          <w:marTop w:val="0"/>
          <w:marBottom w:val="0"/>
          <w:divBdr>
            <w:top w:val="none" w:sz="0" w:space="0" w:color="auto"/>
            <w:left w:val="none" w:sz="0" w:space="0" w:color="auto"/>
            <w:bottom w:val="none" w:sz="0" w:space="0" w:color="auto"/>
            <w:right w:val="none" w:sz="0" w:space="0" w:color="auto"/>
          </w:divBdr>
          <w:divsChild>
            <w:div w:id="1527324451">
              <w:marLeft w:val="0"/>
              <w:marRight w:val="0"/>
              <w:marTop w:val="0"/>
              <w:marBottom w:val="0"/>
              <w:divBdr>
                <w:top w:val="none" w:sz="0" w:space="0" w:color="auto"/>
                <w:left w:val="none" w:sz="0" w:space="0" w:color="auto"/>
                <w:bottom w:val="none" w:sz="0" w:space="0" w:color="auto"/>
                <w:right w:val="none" w:sz="0" w:space="0" w:color="auto"/>
              </w:divBdr>
              <w:divsChild>
                <w:div w:id="1593276450">
                  <w:marLeft w:val="0"/>
                  <w:marRight w:val="0"/>
                  <w:marTop w:val="0"/>
                  <w:marBottom w:val="0"/>
                  <w:divBdr>
                    <w:top w:val="none" w:sz="0" w:space="0" w:color="auto"/>
                    <w:left w:val="none" w:sz="0" w:space="0" w:color="auto"/>
                    <w:bottom w:val="none" w:sz="0" w:space="0" w:color="auto"/>
                    <w:right w:val="none" w:sz="0" w:space="0" w:color="auto"/>
                  </w:divBdr>
                  <w:divsChild>
                    <w:div w:id="591400443">
                      <w:marLeft w:val="0"/>
                      <w:marRight w:val="0"/>
                      <w:marTop w:val="0"/>
                      <w:marBottom w:val="0"/>
                      <w:divBdr>
                        <w:top w:val="none" w:sz="0" w:space="0" w:color="auto"/>
                        <w:left w:val="none" w:sz="0" w:space="0" w:color="auto"/>
                        <w:bottom w:val="none" w:sz="0" w:space="0" w:color="auto"/>
                        <w:right w:val="none" w:sz="0" w:space="0" w:color="auto"/>
                      </w:divBdr>
                      <w:divsChild>
                        <w:div w:id="307788089">
                          <w:marLeft w:val="0"/>
                          <w:marRight w:val="0"/>
                          <w:marTop w:val="0"/>
                          <w:marBottom w:val="0"/>
                          <w:divBdr>
                            <w:top w:val="none" w:sz="0" w:space="0" w:color="auto"/>
                            <w:left w:val="none" w:sz="0" w:space="0" w:color="auto"/>
                            <w:bottom w:val="none" w:sz="0" w:space="0" w:color="auto"/>
                            <w:right w:val="none" w:sz="0" w:space="0" w:color="auto"/>
                          </w:divBdr>
                          <w:divsChild>
                            <w:div w:id="8993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539456">
      <w:bodyDiv w:val="1"/>
      <w:marLeft w:val="0"/>
      <w:marRight w:val="0"/>
      <w:marTop w:val="0"/>
      <w:marBottom w:val="0"/>
      <w:divBdr>
        <w:top w:val="none" w:sz="0" w:space="0" w:color="auto"/>
        <w:left w:val="none" w:sz="0" w:space="0" w:color="auto"/>
        <w:bottom w:val="none" w:sz="0" w:space="0" w:color="auto"/>
        <w:right w:val="none" w:sz="0" w:space="0" w:color="auto"/>
      </w:divBdr>
    </w:div>
    <w:div w:id="523402452">
      <w:bodyDiv w:val="1"/>
      <w:marLeft w:val="0"/>
      <w:marRight w:val="0"/>
      <w:marTop w:val="0"/>
      <w:marBottom w:val="0"/>
      <w:divBdr>
        <w:top w:val="none" w:sz="0" w:space="0" w:color="auto"/>
        <w:left w:val="none" w:sz="0" w:space="0" w:color="auto"/>
        <w:bottom w:val="none" w:sz="0" w:space="0" w:color="auto"/>
        <w:right w:val="none" w:sz="0" w:space="0" w:color="auto"/>
      </w:divBdr>
    </w:div>
    <w:div w:id="582950956">
      <w:bodyDiv w:val="1"/>
      <w:marLeft w:val="0"/>
      <w:marRight w:val="0"/>
      <w:marTop w:val="0"/>
      <w:marBottom w:val="0"/>
      <w:divBdr>
        <w:top w:val="none" w:sz="0" w:space="0" w:color="auto"/>
        <w:left w:val="none" w:sz="0" w:space="0" w:color="auto"/>
        <w:bottom w:val="none" w:sz="0" w:space="0" w:color="auto"/>
        <w:right w:val="none" w:sz="0" w:space="0" w:color="auto"/>
      </w:divBdr>
    </w:div>
    <w:div w:id="735979055">
      <w:bodyDiv w:val="1"/>
      <w:marLeft w:val="0"/>
      <w:marRight w:val="0"/>
      <w:marTop w:val="0"/>
      <w:marBottom w:val="0"/>
      <w:divBdr>
        <w:top w:val="none" w:sz="0" w:space="0" w:color="auto"/>
        <w:left w:val="none" w:sz="0" w:space="0" w:color="auto"/>
        <w:bottom w:val="none" w:sz="0" w:space="0" w:color="auto"/>
        <w:right w:val="none" w:sz="0" w:space="0" w:color="auto"/>
      </w:divBdr>
    </w:div>
    <w:div w:id="776218786">
      <w:bodyDiv w:val="1"/>
      <w:marLeft w:val="0"/>
      <w:marRight w:val="0"/>
      <w:marTop w:val="0"/>
      <w:marBottom w:val="0"/>
      <w:divBdr>
        <w:top w:val="none" w:sz="0" w:space="0" w:color="auto"/>
        <w:left w:val="none" w:sz="0" w:space="0" w:color="auto"/>
        <w:bottom w:val="none" w:sz="0" w:space="0" w:color="auto"/>
        <w:right w:val="none" w:sz="0" w:space="0" w:color="auto"/>
      </w:divBdr>
    </w:div>
    <w:div w:id="1130324354">
      <w:bodyDiv w:val="1"/>
      <w:marLeft w:val="0"/>
      <w:marRight w:val="0"/>
      <w:marTop w:val="0"/>
      <w:marBottom w:val="0"/>
      <w:divBdr>
        <w:top w:val="none" w:sz="0" w:space="0" w:color="auto"/>
        <w:left w:val="none" w:sz="0" w:space="0" w:color="auto"/>
        <w:bottom w:val="none" w:sz="0" w:space="0" w:color="auto"/>
        <w:right w:val="none" w:sz="0" w:space="0" w:color="auto"/>
      </w:divBdr>
    </w:div>
    <w:div w:id="1218663005">
      <w:bodyDiv w:val="1"/>
      <w:marLeft w:val="0"/>
      <w:marRight w:val="0"/>
      <w:marTop w:val="0"/>
      <w:marBottom w:val="0"/>
      <w:divBdr>
        <w:top w:val="none" w:sz="0" w:space="0" w:color="auto"/>
        <w:left w:val="none" w:sz="0" w:space="0" w:color="auto"/>
        <w:bottom w:val="none" w:sz="0" w:space="0" w:color="auto"/>
        <w:right w:val="none" w:sz="0" w:space="0" w:color="auto"/>
      </w:divBdr>
      <w:divsChild>
        <w:div w:id="878974295">
          <w:marLeft w:val="0"/>
          <w:marRight w:val="0"/>
          <w:marTop w:val="0"/>
          <w:marBottom w:val="0"/>
          <w:divBdr>
            <w:top w:val="none" w:sz="0" w:space="0" w:color="auto"/>
            <w:left w:val="none" w:sz="0" w:space="0" w:color="auto"/>
            <w:bottom w:val="none" w:sz="0" w:space="0" w:color="auto"/>
            <w:right w:val="none" w:sz="0" w:space="0" w:color="auto"/>
          </w:divBdr>
          <w:divsChild>
            <w:div w:id="15574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8864">
      <w:bodyDiv w:val="1"/>
      <w:marLeft w:val="0"/>
      <w:marRight w:val="0"/>
      <w:marTop w:val="0"/>
      <w:marBottom w:val="0"/>
      <w:divBdr>
        <w:top w:val="none" w:sz="0" w:space="0" w:color="auto"/>
        <w:left w:val="none" w:sz="0" w:space="0" w:color="auto"/>
        <w:bottom w:val="none" w:sz="0" w:space="0" w:color="auto"/>
        <w:right w:val="none" w:sz="0" w:space="0" w:color="auto"/>
      </w:divBdr>
      <w:divsChild>
        <w:div w:id="1266883923">
          <w:marLeft w:val="0"/>
          <w:marRight w:val="0"/>
          <w:marTop w:val="0"/>
          <w:marBottom w:val="0"/>
          <w:divBdr>
            <w:top w:val="none" w:sz="0" w:space="0" w:color="auto"/>
            <w:left w:val="none" w:sz="0" w:space="0" w:color="auto"/>
            <w:bottom w:val="none" w:sz="0" w:space="0" w:color="auto"/>
            <w:right w:val="none" w:sz="0" w:space="0" w:color="auto"/>
          </w:divBdr>
          <w:divsChild>
            <w:div w:id="2001695312">
              <w:marLeft w:val="0"/>
              <w:marRight w:val="0"/>
              <w:marTop w:val="0"/>
              <w:marBottom w:val="0"/>
              <w:divBdr>
                <w:top w:val="none" w:sz="0" w:space="0" w:color="auto"/>
                <w:left w:val="none" w:sz="0" w:space="0" w:color="auto"/>
                <w:bottom w:val="none" w:sz="0" w:space="0" w:color="auto"/>
                <w:right w:val="none" w:sz="0" w:space="0" w:color="auto"/>
              </w:divBdr>
            </w:div>
            <w:div w:id="1502963986">
              <w:marLeft w:val="0"/>
              <w:marRight w:val="0"/>
              <w:marTop w:val="0"/>
              <w:marBottom w:val="0"/>
              <w:divBdr>
                <w:top w:val="none" w:sz="0" w:space="0" w:color="auto"/>
                <w:left w:val="none" w:sz="0" w:space="0" w:color="auto"/>
                <w:bottom w:val="none" w:sz="0" w:space="0" w:color="auto"/>
                <w:right w:val="none" w:sz="0" w:space="0" w:color="auto"/>
              </w:divBdr>
              <w:divsChild>
                <w:div w:id="1812168351">
                  <w:marLeft w:val="0"/>
                  <w:marRight w:val="0"/>
                  <w:marTop w:val="0"/>
                  <w:marBottom w:val="0"/>
                  <w:divBdr>
                    <w:top w:val="none" w:sz="0" w:space="0" w:color="auto"/>
                    <w:left w:val="none" w:sz="0" w:space="0" w:color="auto"/>
                    <w:bottom w:val="none" w:sz="0" w:space="0" w:color="auto"/>
                    <w:right w:val="none" w:sz="0" w:space="0" w:color="auto"/>
                  </w:divBdr>
                  <w:divsChild>
                    <w:div w:id="5779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3173">
              <w:marLeft w:val="0"/>
              <w:marRight w:val="0"/>
              <w:marTop w:val="0"/>
              <w:marBottom w:val="0"/>
              <w:divBdr>
                <w:top w:val="none" w:sz="0" w:space="0" w:color="auto"/>
                <w:left w:val="none" w:sz="0" w:space="0" w:color="auto"/>
                <w:bottom w:val="none" w:sz="0" w:space="0" w:color="auto"/>
                <w:right w:val="none" w:sz="0" w:space="0" w:color="auto"/>
              </w:divBdr>
            </w:div>
          </w:divsChild>
        </w:div>
        <w:div w:id="840007578">
          <w:marLeft w:val="0"/>
          <w:marRight w:val="0"/>
          <w:marTop w:val="0"/>
          <w:marBottom w:val="0"/>
          <w:divBdr>
            <w:top w:val="none" w:sz="0" w:space="0" w:color="auto"/>
            <w:left w:val="none" w:sz="0" w:space="0" w:color="auto"/>
            <w:bottom w:val="none" w:sz="0" w:space="0" w:color="auto"/>
            <w:right w:val="none" w:sz="0" w:space="0" w:color="auto"/>
          </w:divBdr>
          <w:divsChild>
            <w:div w:id="252052993">
              <w:marLeft w:val="0"/>
              <w:marRight w:val="0"/>
              <w:marTop w:val="0"/>
              <w:marBottom w:val="0"/>
              <w:divBdr>
                <w:top w:val="none" w:sz="0" w:space="0" w:color="auto"/>
                <w:left w:val="none" w:sz="0" w:space="0" w:color="auto"/>
                <w:bottom w:val="none" w:sz="0" w:space="0" w:color="auto"/>
                <w:right w:val="none" w:sz="0" w:space="0" w:color="auto"/>
              </w:divBdr>
            </w:div>
            <w:div w:id="978877760">
              <w:marLeft w:val="0"/>
              <w:marRight w:val="0"/>
              <w:marTop w:val="0"/>
              <w:marBottom w:val="0"/>
              <w:divBdr>
                <w:top w:val="none" w:sz="0" w:space="0" w:color="auto"/>
                <w:left w:val="none" w:sz="0" w:space="0" w:color="auto"/>
                <w:bottom w:val="none" w:sz="0" w:space="0" w:color="auto"/>
                <w:right w:val="none" w:sz="0" w:space="0" w:color="auto"/>
              </w:divBdr>
              <w:divsChild>
                <w:div w:id="811950325">
                  <w:marLeft w:val="0"/>
                  <w:marRight w:val="0"/>
                  <w:marTop w:val="0"/>
                  <w:marBottom w:val="0"/>
                  <w:divBdr>
                    <w:top w:val="none" w:sz="0" w:space="0" w:color="auto"/>
                    <w:left w:val="none" w:sz="0" w:space="0" w:color="auto"/>
                    <w:bottom w:val="none" w:sz="0" w:space="0" w:color="auto"/>
                    <w:right w:val="none" w:sz="0" w:space="0" w:color="auto"/>
                  </w:divBdr>
                  <w:divsChild>
                    <w:div w:id="1536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6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4383</Words>
  <Characters>24988</Characters>
  <Application>Microsoft Office Word</Application>
  <DocSecurity>0</DocSecurity>
  <Lines>208</Lines>
  <Paragraphs>58</Paragraphs>
  <ScaleCrop>false</ScaleCrop>
  <Company/>
  <LinksUpToDate>false</LinksUpToDate>
  <CharactersWithSpaces>29313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1</cp:revision>
  <dcterms:created xsi:type="dcterms:W3CDTF">2025-07-30T11:49:00Z</dcterms:created>
  <dcterms:modified xsi:type="dcterms:W3CDTF">2025-07-30T12:09:00Z</dcterms:modified>
</cp:coreProperties>
</file>