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DA72"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1. Introduction and Strategic Context</w:t>
      </w:r>
    </w:p>
    <w:p w14:paraId="51CF2AC5" w14:textId="797E161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w:t>
      </w:r>
      <w:r w:rsidRPr="00954709">
        <w:rPr>
          <w:rFonts w:ascii="Times New Roman" w:eastAsia="Times New Roman" w:hAnsi="Times New Roman" w:cs="Times New Roman"/>
          <w:b/>
          <w:bCs/>
          <w:kern w:val="0"/>
          <w:sz w:val="24"/>
          <w:szCs w:val="24"/>
          <w:lang w:eastAsia="en-IN"/>
          <w14:ligatures w14:val="none"/>
        </w:rPr>
        <w:t xml:space="preserve">Global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r w:rsidRPr="00954709">
        <w:rPr>
          <w:rFonts w:ascii="Times New Roman" w:eastAsia="Times New Roman" w:hAnsi="Times New Roman" w:cs="Times New Roman"/>
          <w:kern w:val="0"/>
          <w:sz w:val="24"/>
          <w:szCs w:val="24"/>
          <w:lang w:eastAsia="en-IN"/>
          <w14:ligatures w14:val="none"/>
        </w:rPr>
        <w:t xml:space="preserve"> </w:t>
      </w:r>
      <w:r w:rsidRPr="00954709">
        <w:rPr>
          <w:rFonts w:ascii="Times New Roman" w:eastAsia="Times New Roman" w:hAnsi="Times New Roman" w:cs="Times New Roman"/>
          <w:kern w:val="0"/>
          <w:sz w:val="24"/>
          <w:szCs w:val="24"/>
          <w:lang w:eastAsia="en-IN"/>
          <w14:ligatures w14:val="none"/>
        </w:rPr>
        <w:t xml:space="preserve">is projected to grow at a </w:t>
      </w:r>
      <w:r w:rsidRPr="00954709">
        <w:rPr>
          <w:rFonts w:ascii="Times New Roman" w:eastAsia="Times New Roman" w:hAnsi="Times New Roman" w:cs="Times New Roman"/>
          <w:b/>
          <w:bCs/>
          <w:kern w:val="0"/>
          <w:sz w:val="24"/>
          <w:szCs w:val="24"/>
          <w:lang w:eastAsia="en-IN"/>
          <w14:ligatures w14:val="none"/>
        </w:rPr>
        <w:t>CAGR of 9.8%</w:t>
      </w:r>
      <w:r w:rsidRPr="00954709">
        <w:rPr>
          <w:rFonts w:ascii="Times New Roman" w:eastAsia="Times New Roman" w:hAnsi="Times New Roman" w:cs="Times New Roman"/>
          <w:kern w:val="0"/>
          <w:sz w:val="24"/>
          <w:szCs w:val="24"/>
          <w:lang w:eastAsia="en-IN"/>
          <w14:ligatures w14:val="none"/>
        </w:rPr>
        <w:t xml:space="preserve">, rising from </w:t>
      </w:r>
      <w:r w:rsidRPr="00954709">
        <w:rPr>
          <w:rFonts w:ascii="Times New Roman" w:eastAsia="Times New Roman" w:hAnsi="Times New Roman" w:cs="Times New Roman"/>
          <w:b/>
          <w:bCs/>
          <w:kern w:val="0"/>
          <w:sz w:val="24"/>
          <w:szCs w:val="24"/>
          <w:lang w:eastAsia="en-IN"/>
          <w14:ligatures w14:val="none"/>
        </w:rPr>
        <w:t>USD 4.1 billion in 2024</w:t>
      </w:r>
      <w:r w:rsidRPr="00954709">
        <w:rPr>
          <w:rFonts w:ascii="Times New Roman" w:eastAsia="Times New Roman" w:hAnsi="Times New Roman" w:cs="Times New Roman"/>
          <w:kern w:val="0"/>
          <w:sz w:val="24"/>
          <w:szCs w:val="24"/>
          <w:lang w:eastAsia="en-IN"/>
          <w14:ligatures w14:val="none"/>
        </w:rPr>
        <w:t xml:space="preserve"> to nearly </w:t>
      </w:r>
      <w:r w:rsidRPr="00954709">
        <w:rPr>
          <w:rFonts w:ascii="Times New Roman" w:eastAsia="Times New Roman" w:hAnsi="Times New Roman" w:cs="Times New Roman"/>
          <w:b/>
          <w:bCs/>
          <w:kern w:val="0"/>
          <w:sz w:val="24"/>
          <w:szCs w:val="24"/>
          <w:lang w:eastAsia="en-IN"/>
          <w14:ligatures w14:val="none"/>
        </w:rPr>
        <w:t>USD 8.0 billion by 2030</w:t>
      </w:r>
      <w:r w:rsidRPr="00954709">
        <w:rPr>
          <w:rFonts w:ascii="Times New Roman" w:eastAsia="Times New Roman" w:hAnsi="Times New Roman" w:cs="Times New Roman"/>
          <w:kern w:val="0"/>
          <w:sz w:val="24"/>
          <w:szCs w:val="24"/>
          <w:lang w:eastAsia="en-IN"/>
          <w14:ligatures w14:val="none"/>
        </w:rPr>
        <w:t>, according to Strategic Market Research.</w:t>
      </w:r>
    </w:p>
    <w:p w14:paraId="13A89BDD"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 short for "emergency call" — automatically alert emergency services when a vehicle is involved in a serious crash. While the tech has existed for years, it’s now moving from optional to mandatory across several regions. From Europe’s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regulation to new mandates in South Korea and increasing uptake in Latin America, this market is evolving fast — and globally.</w:t>
      </w:r>
    </w:p>
    <w:p w14:paraId="46702E0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At the core,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about reducing emergency response times and saving lives. But underneath that mission lies a web of stakeholder interests: automotive OEMs looking to meet safety regulations, telecom providers enabling data transmission, Tier 1 suppliers building embedded control units (ECUs), and government agencies driving the regulatory push.</w:t>
      </w:r>
    </w:p>
    <w:p w14:paraId="58A2739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What’s changed since early pilots? For one, the ecosystem has matured. In-vehicle communication modules are now 4G- and 5G-ready, reducing failure rates in signal dead zones. Also, vehicle data platforms have opened doors for automatic crash severity estimation — not just a call, but an intelligent alert. OEMs are embedding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not just as a safety feature but as part of broader connected vehicle platforms.</w:t>
      </w:r>
    </w:p>
    <w:p w14:paraId="6B3A73A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By 2030, as vehicles become more autonomous,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will be just one component in a larger ecosystem of predictive safety, crash avoidance, and automated incident management. But for now, it remains one of the few digital safety systems with regulatory backing across multiple regions.</w:t>
      </w:r>
    </w:p>
    <w:p w14:paraId="3C72AB4D"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To be honest,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isn't a flashy feature. It's silent, background tech — until it becomes life-saving. And that’s precisely what makes it strategically important.</w:t>
      </w:r>
    </w:p>
    <w:p w14:paraId="32EF6A97"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2. Market Segmentation and Forecast Scope</w:t>
      </w:r>
    </w:p>
    <w:p w14:paraId="25D8E71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market breaks down across a few core dimensions — each one reflecting how the feature is deployed, required, and monetized. These segments help define both the regulatory pathways and the commercial opportunities ahead.</w:t>
      </w:r>
    </w:p>
    <w:p w14:paraId="0D272F96"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39CA2A1">
          <v:rect id="_x0000_i1025" style="width:0;height:1.5pt" o:hralign="center" o:hrstd="t" o:hr="t" fillcolor="#a0a0a0" stroked="f"/>
        </w:pict>
      </w:r>
    </w:p>
    <w:p w14:paraId="33593E1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By Technology Type</w:t>
      </w:r>
    </w:p>
    <w:p w14:paraId="01B100AF" w14:textId="77777777" w:rsidR="00954709" w:rsidRPr="00954709" w:rsidRDefault="00954709" w:rsidP="009547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Automatic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p>
    <w:p w14:paraId="7E73EFBE"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This is the default setup in most new vehicles, automatically triggered when a crash is detected by onboard sensors. It sends GPS coordinates and crash data to emergency services without driver intervention.</w:t>
      </w:r>
    </w:p>
    <w:p w14:paraId="40C158BE" w14:textId="77777777" w:rsidR="00954709" w:rsidRPr="00954709" w:rsidRDefault="00954709" w:rsidP="009547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Manual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p>
    <w:p w14:paraId="54764039"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Available as a button or interface within the vehicle, this allows passengers to request assistance even if no collision is detected. Especially common in luxury models or fleet vehicles.</w:t>
      </w:r>
    </w:p>
    <w:p w14:paraId="578AA45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Automatic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dominates with an estimated </w:t>
      </w:r>
      <w:r w:rsidRPr="00954709">
        <w:rPr>
          <w:rFonts w:ascii="Times New Roman" w:eastAsia="Times New Roman" w:hAnsi="Times New Roman" w:cs="Times New Roman"/>
          <w:b/>
          <w:bCs/>
          <w:kern w:val="0"/>
          <w:sz w:val="24"/>
          <w:szCs w:val="24"/>
          <w:lang w:eastAsia="en-IN"/>
          <w14:ligatures w14:val="none"/>
        </w:rPr>
        <w:t>71% market share in 2024</w:t>
      </w:r>
      <w:r w:rsidRPr="00954709">
        <w:rPr>
          <w:rFonts w:ascii="Times New Roman" w:eastAsia="Times New Roman" w:hAnsi="Times New Roman" w:cs="Times New Roman"/>
          <w:kern w:val="0"/>
          <w:sz w:val="24"/>
          <w:szCs w:val="24"/>
          <w:lang w:eastAsia="en-IN"/>
          <w14:ligatures w14:val="none"/>
        </w:rPr>
        <w:t xml:space="preserve">, driven by regulatory mandates in Europe and parts of Asia. That said, </w:t>
      </w:r>
      <w:r w:rsidRPr="00954709">
        <w:rPr>
          <w:rFonts w:ascii="Times New Roman" w:eastAsia="Times New Roman" w:hAnsi="Times New Roman" w:cs="Times New Roman"/>
          <w:i/>
          <w:iCs/>
          <w:kern w:val="0"/>
          <w:sz w:val="24"/>
          <w:szCs w:val="24"/>
          <w:lang w:eastAsia="en-IN"/>
          <w14:ligatures w14:val="none"/>
        </w:rPr>
        <w:t>manual variants are gaining traction in fleet management systems and aging population markets where drivers may call for help proactively.</w:t>
      </w:r>
    </w:p>
    <w:p w14:paraId="7CCEC0E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B17C259">
          <v:rect id="_x0000_i1026" style="width:0;height:1.5pt" o:hralign="center" o:hrstd="t" o:hr="t" fillcolor="#a0a0a0" stroked="f"/>
        </w:pict>
      </w:r>
    </w:p>
    <w:p w14:paraId="22CBDD2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By Vehicle Type</w:t>
      </w:r>
    </w:p>
    <w:p w14:paraId="01EEE1E1" w14:textId="77777777" w:rsidR="00954709" w:rsidRPr="00954709" w:rsidRDefault="00954709" w:rsidP="009547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Passenger Cars</w:t>
      </w:r>
    </w:p>
    <w:p w14:paraId="445C32A1"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largest deployment base, especially in Europe, South Korea, and Japan. Mass-market automakers are embedding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into connected vehicle suites.</w:t>
      </w:r>
    </w:p>
    <w:p w14:paraId="200F25AE" w14:textId="77777777" w:rsidR="00954709" w:rsidRPr="00954709" w:rsidRDefault="00954709" w:rsidP="009547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Commercial Vehicles</w:t>
      </w:r>
    </w:p>
    <w:p w14:paraId="002550DE"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Adoption is growing here, but lags behind passenger vehicles. Regulatory pressure is starting to build — particularly for buses and long-haul freight vehicles.</w:t>
      </w:r>
    </w:p>
    <w:p w14:paraId="329C0128"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Passenger cars make up the bulk of installations for now, but </w:t>
      </w:r>
      <w:r w:rsidRPr="00954709">
        <w:rPr>
          <w:rFonts w:ascii="Times New Roman" w:eastAsia="Times New Roman" w:hAnsi="Times New Roman" w:cs="Times New Roman"/>
          <w:i/>
          <w:iCs/>
          <w:kern w:val="0"/>
          <w:sz w:val="24"/>
          <w:szCs w:val="24"/>
          <w:lang w:eastAsia="en-IN"/>
          <w14:ligatures w14:val="none"/>
        </w:rPr>
        <w:t>commercial vehicles will see faster growth post-2026</w:t>
      </w:r>
      <w:r w:rsidRPr="00954709">
        <w:rPr>
          <w:rFonts w:ascii="Times New Roman" w:eastAsia="Times New Roman" w:hAnsi="Times New Roman" w:cs="Times New Roman"/>
          <w:kern w:val="0"/>
          <w:sz w:val="24"/>
          <w:szCs w:val="24"/>
          <w:lang w:eastAsia="en-IN"/>
          <w14:ligatures w14:val="none"/>
        </w:rPr>
        <w:t xml:space="preserve"> as new mandates target heavy-duty transport safety.</w:t>
      </w:r>
    </w:p>
    <w:p w14:paraId="25E53154"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9878B39">
          <v:rect id="_x0000_i1027" style="width:0;height:1.5pt" o:hralign="center" o:hrstd="t" o:hr="t" fillcolor="#a0a0a0" stroked="f"/>
        </w:pict>
      </w:r>
    </w:p>
    <w:p w14:paraId="64A2248D"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By Integration Type</w:t>
      </w:r>
    </w:p>
    <w:p w14:paraId="3B61288A" w14:textId="77777777" w:rsidR="00954709" w:rsidRPr="00954709" w:rsidRDefault="00954709" w:rsidP="009547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Embedded</w:t>
      </w:r>
    </w:p>
    <w:p w14:paraId="195CFE84"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Built directly into the vehicle’s telematics control unit (TCU). This is becoming the industry standard, especially in Europe where embedded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mandatory.</w:t>
      </w:r>
    </w:p>
    <w:p w14:paraId="1F9CD344" w14:textId="77777777" w:rsidR="00954709" w:rsidRPr="00954709" w:rsidRDefault="00954709" w:rsidP="009547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Tethered</w:t>
      </w:r>
    </w:p>
    <w:p w14:paraId="5E618BDA"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Relies on the driver’s smartphone to complete the emergency call. Cheaper but less reliable — often used in low-cost markets or aftermarket kits.</w:t>
      </w:r>
    </w:p>
    <w:p w14:paraId="5F3F1438"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Embedded systems are more expensive but more reliable — and now comprise more than </w:t>
      </w:r>
      <w:r w:rsidRPr="00954709">
        <w:rPr>
          <w:rFonts w:ascii="Times New Roman" w:eastAsia="Times New Roman" w:hAnsi="Times New Roman" w:cs="Times New Roman"/>
          <w:b/>
          <w:bCs/>
          <w:kern w:val="0"/>
          <w:sz w:val="24"/>
          <w:szCs w:val="24"/>
          <w:lang w:eastAsia="en-IN"/>
          <w14:ligatures w14:val="none"/>
        </w:rPr>
        <w:t>80% of new deployments</w:t>
      </w:r>
      <w:r w:rsidRPr="00954709">
        <w:rPr>
          <w:rFonts w:ascii="Times New Roman" w:eastAsia="Times New Roman" w:hAnsi="Times New Roman" w:cs="Times New Roman"/>
          <w:kern w:val="0"/>
          <w:sz w:val="24"/>
          <w:szCs w:val="24"/>
          <w:lang w:eastAsia="en-IN"/>
          <w14:ligatures w14:val="none"/>
        </w:rPr>
        <w:t xml:space="preserve"> in regions with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legislation.</w:t>
      </w:r>
    </w:p>
    <w:p w14:paraId="11F78303"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FF50111">
          <v:rect id="_x0000_i1028" style="width:0;height:1.5pt" o:hralign="center" o:hrstd="t" o:hr="t" fillcolor="#a0a0a0" stroked="f"/>
        </w:pict>
      </w:r>
    </w:p>
    <w:p w14:paraId="5F69B55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By Region</w:t>
      </w:r>
    </w:p>
    <w:p w14:paraId="755E0392" w14:textId="77777777" w:rsidR="00954709" w:rsidRPr="00954709" w:rsidRDefault="00954709" w:rsidP="00954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Europe</w:t>
      </w:r>
    </w:p>
    <w:p w14:paraId="32BBF0C0"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 xml:space="preserve">The most advanced region, thanks to the EU’s 2018 mandate requiring all new cars to include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functionality.</w:t>
      </w:r>
    </w:p>
    <w:p w14:paraId="6F0FC133" w14:textId="77777777" w:rsidR="00954709" w:rsidRPr="00954709" w:rsidRDefault="00954709" w:rsidP="00954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Asia Pacific</w:t>
      </w:r>
    </w:p>
    <w:p w14:paraId="4A73BE5C"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Rising rapidly. Countries like South Korea and Japan are pushing ahead with mandatory safety tech. India is evaluating phased rollout.</w:t>
      </w:r>
    </w:p>
    <w:p w14:paraId="555A9A93" w14:textId="77777777" w:rsidR="00954709" w:rsidRPr="00954709" w:rsidRDefault="00954709" w:rsidP="00954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North America</w:t>
      </w:r>
    </w:p>
    <w:p w14:paraId="0FE8DA5D"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not yet federally mandated in the U.S., but services like OnStar, Safety Connect, and </w:t>
      </w:r>
      <w:proofErr w:type="spellStart"/>
      <w:r w:rsidRPr="00954709">
        <w:rPr>
          <w:rFonts w:ascii="Times New Roman" w:eastAsia="Times New Roman" w:hAnsi="Times New Roman" w:cs="Times New Roman"/>
          <w:kern w:val="0"/>
          <w:sz w:val="24"/>
          <w:szCs w:val="24"/>
          <w:lang w:eastAsia="en-IN"/>
          <w14:ligatures w14:val="none"/>
        </w:rPr>
        <w:t>BlueLink</w:t>
      </w:r>
      <w:proofErr w:type="spellEnd"/>
      <w:r w:rsidRPr="00954709">
        <w:rPr>
          <w:rFonts w:ascii="Times New Roman" w:eastAsia="Times New Roman" w:hAnsi="Times New Roman" w:cs="Times New Roman"/>
          <w:kern w:val="0"/>
          <w:sz w:val="24"/>
          <w:szCs w:val="24"/>
          <w:lang w:eastAsia="en-IN"/>
          <w14:ligatures w14:val="none"/>
        </w:rPr>
        <w:t xml:space="preserve"> offer similar functionality. Voluntary adoption is growing.</w:t>
      </w:r>
    </w:p>
    <w:p w14:paraId="730DD6E8" w14:textId="77777777" w:rsidR="00954709" w:rsidRPr="00954709" w:rsidRDefault="00954709" w:rsidP="009547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Latin America, Middle East &amp; Africa (LAMEA)</w:t>
      </w:r>
    </w:p>
    <w:p w14:paraId="74FA7A2A"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Still nascent. A few Latin American countries are considering mandates, while aftermarket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kits are being introduced in parts of the Middle East.</w:t>
      </w:r>
    </w:p>
    <w:p w14:paraId="482D8F1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Europe leads by regulation, but </w:t>
      </w:r>
      <w:r w:rsidRPr="00954709">
        <w:rPr>
          <w:rFonts w:ascii="Times New Roman" w:eastAsia="Times New Roman" w:hAnsi="Times New Roman" w:cs="Times New Roman"/>
          <w:i/>
          <w:iCs/>
          <w:kern w:val="0"/>
          <w:sz w:val="24"/>
          <w:szCs w:val="24"/>
          <w:lang w:eastAsia="en-IN"/>
          <w14:ligatures w14:val="none"/>
        </w:rPr>
        <w:t>Asia Pacific is now the fastest-growing region</w:t>
      </w:r>
      <w:r w:rsidRPr="00954709">
        <w:rPr>
          <w:rFonts w:ascii="Times New Roman" w:eastAsia="Times New Roman" w:hAnsi="Times New Roman" w:cs="Times New Roman"/>
          <w:kern w:val="0"/>
          <w:sz w:val="24"/>
          <w:szCs w:val="24"/>
          <w:lang w:eastAsia="en-IN"/>
          <w14:ligatures w14:val="none"/>
        </w:rPr>
        <w:t>, thanks to strong vehicle production volumes and government push for road safety digitization.</w:t>
      </w:r>
    </w:p>
    <w:p w14:paraId="16D6A273"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536D0A7">
          <v:rect id="_x0000_i1029" style="width:0;height:1.5pt" o:hralign="center" o:hrstd="t" o:hr="t" fillcolor="#a0a0a0" stroked="f"/>
        </w:pict>
      </w:r>
    </w:p>
    <w:p w14:paraId="4322C16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Scope Note:</w:t>
      </w:r>
      <w:r w:rsidRPr="00954709">
        <w:rPr>
          <w:rFonts w:ascii="Times New Roman" w:eastAsia="Times New Roman" w:hAnsi="Times New Roman" w:cs="Times New Roman"/>
          <w:kern w:val="0"/>
          <w:sz w:val="24"/>
          <w:szCs w:val="24"/>
          <w:lang w:eastAsia="en-IN"/>
          <w14:ligatures w14:val="none"/>
        </w:rPr>
        <w:t xml:space="preserve"> While this segmentation feels technical, it also reflects market maturity. Embedded vs. tethered, mandatory vs. optional — these decisions influence everything from hardware design to OEM supplier strategy.</w:t>
      </w:r>
    </w:p>
    <w:p w14:paraId="3AEAD2E6"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3. Market Trends and Innovation Landscape</w:t>
      </w:r>
    </w:p>
    <w:p w14:paraId="5DA9A32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market may seem straightforward — alert emergency responders after a crash — but recent innovations are turning this safety system into something far more dynamic. From AI-based crash detection to voice-to-text emergency translation, the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ecosystem is evolving to meet the demands of both regulators and next-gen vehicles.</w:t>
      </w:r>
    </w:p>
    <w:p w14:paraId="4FE635E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0032280">
          <v:rect id="_x0000_i1035" style="width:0;height:1.5pt" o:hralign="center" o:hrstd="t" o:hr="t" fillcolor="#a0a0a0" stroked="f"/>
        </w:pict>
      </w:r>
    </w:p>
    <w:p w14:paraId="4DAF24C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Next-Gen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Goes Beyond Crash Alerts</w:t>
      </w:r>
    </w:p>
    <w:p w14:paraId="5323C1A9"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Traditionally,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transmitted basic data: GPS location, airbag deployment status, and vehicle ID. Now, OEMs and Tier 1 suppliers are embedding far more intelligence into those alerts. Some vehicles are sending estimated crash severity based on G-force sensors and occupant status. </w:t>
      </w:r>
      <w:r w:rsidRPr="00954709">
        <w:rPr>
          <w:rFonts w:ascii="Times New Roman" w:eastAsia="Times New Roman" w:hAnsi="Times New Roman" w:cs="Times New Roman"/>
          <w:i/>
          <w:iCs/>
          <w:kern w:val="0"/>
          <w:sz w:val="24"/>
          <w:szCs w:val="24"/>
          <w:lang w:eastAsia="en-IN"/>
          <w14:ligatures w14:val="none"/>
        </w:rPr>
        <w:t xml:space="preserve">This helps emergency responders determine whether to dispatch an ambulance, </w:t>
      </w:r>
      <w:proofErr w:type="spellStart"/>
      <w:r w:rsidRPr="00954709">
        <w:rPr>
          <w:rFonts w:ascii="Times New Roman" w:eastAsia="Times New Roman" w:hAnsi="Times New Roman" w:cs="Times New Roman"/>
          <w:i/>
          <w:iCs/>
          <w:kern w:val="0"/>
          <w:sz w:val="24"/>
          <w:szCs w:val="24"/>
          <w:lang w:eastAsia="en-IN"/>
          <w14:ligatures w14:val="none"/>
        </w:rPr>
        <w:t>firetruck</w:t>
      </w:r>
      <w:proofErr w:type="spellEnd"/>
      <w:r w:rsidRPr="00954709">
        <w:rPr>
          <w:rFonts w:ascii="Times New Roman" w:eastAsia="Times New Roman" w:hAnsi="Times New Roman" w:cs="Times New Roman"/>
          <w:i/>
          <w:iCs/>
          <w:kern w:val="0"/>
          <w:sz w:val="24"/>
          <w:szCs w:val="24"/>
          <w:lang w:eastAsia="en-IN"/>
          <w14:ligatures w14:val="none"/>
        </w:rPr>
        <w:t>, or helicopter — before they even arrive.</w:t>
      </w:r>
    </w:p>
    <w:p w14:paraId="1DC94D88"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Also, integration with advanced driver-assistance systems (ADAS) allows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platforms to </w:t>
      </w:r>
      <w:proofErr w:type="spellStart"/>
      <w:r w:rsidRPr="00954709">
        <w:rPr>
          <w:rFonts w:ascii="Times New Roman" w:eastAsia="Times New Roman" w:hAnsi="Times New Roman" w:cs="Times New Roman"/>
          <w:kern w:val="0"/>
          <w:sz w:val="24"/>
          <w:szCs w:val="24"/>
          <w:lang w:eastAsia="en-IN"/>
          <w14:ligatures w14:val="none"/>
        </w:rPr>
        <w:t>preemptively</w:t>
      </w:r>
      <w:proofErr w:type="spellEnd"/>
      <w:r w:rsidRPr="00954709">
        <w:rPr>
          <w:rFonts w:ascii="Times New Roman" w:eastAsia="Times New Roman" w:hAnsi="Times New Roman" w:cs="Times New Roman"/>
          <w:kern w:val="0"/>
          <w:sz w:val="24"/>
          <w:szCs w:val="24"/>
          <w:lang w:eastAsia="en-IN"/>
          <w14:ligatures w14:val="none"/>
        </w:rPr>
        <w:t xml:space="preserve"> trigger alerts based on near-miss incidents. In other words, </w:t>
      </w:r>
      <w:r w:rsidRPr="00954709">
        <w:rPr>
          <w:rFonts w:ascii="Times New Roman" w:eastAsia="Times New Roman" w:hAnsi="Times New Roman" w:cs="Times New Roman"/>
          <w:i/>
          <w:iCs/>
          <w:kern w:val="0"/>
          <w:sz w:val="24"/>
          <w:szCs w:val="24"/>
          <w:lang w:eastAsia="en-IN"/>
          <w14:ligatures w14:val="none"/>
        </w:rPr>
        <w:t>it’s not just post-accident response — it’s predictive alerting.</w:t>
      </w:r>
    </w:p>
    <w:p w14:paraId="4EB02BC7"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34F3BE7">
          <v:rect id="_x0000_i1036" style="width:0;height:1.5pt" o:hralign="center" o:hrstd="t" o:hr="t" fillcolor="#a0a0a0" stroked="f"/>
        </w:pict>
      </w:r>
    </w:p>
    <w:p w14:paraId="578C552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lastRenderedPageBreak/>
        <w:t xml:space="preserve">Voice Interface and Real-Time Translation Are Making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More Inclusive</w:t>
      </w:r>
    </w:p>
    <w:p w14:paraId="3DAC57B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Language barriers have long been a problem in cross-border driving. That’s changing. Vendors are rolling out </w:t>
      </w:r>
      <w:r w:rsidRPr="00954709">
        <w:rPr>
          <w:rFonts w:ascii="Times New Roman" w:eastAsia="Times New Roman" w:hAnsi="Times New Roman" w:cs="Times New Roman"/>
          <w:b/>
          <w:bCs/>
          <w:kern w:val="0"/>
          <w:sz w:val="24"/>
          <w:szCs w:val="24"/>
          <w:lang w:eastAsia="en-IN"/>
          <w14:ligatures w14:val="none"/>
        </w:rPr>
        <w:t>voice-to-text and text-to-speech translation</w:t>
      </w:r>
      <w:r w:rsidRPr="00954709">
        <w:rPr>
          <w:rFonts w:ascii="Times New Roman" w:eastAsia="Times New Roman" w:hAnsi="Times New Roman" w:cs="Times New Roman"/>
          <w:kern w:val="0"/>
          <w:sz w:val="24"/>
          <w:szCs w:val="24"/>
          <w:lang w:eastAsia="en-IN"/>
          <w14:ligatures w14:val="none"/>
        </w:rPr>
        <w:t xml:space="preserve"> directly inside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modules. A German tourist crashing in Spain? The system can now send Spanish-language info to local dispatchers — even if the driver only speaks German.</w:t>
      </w:r>
    </w:p>
    <w:p w14:paraId="17AD11E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This tech is especially relevant for </w:t>
      </w:r>
      <w:r w:rsidRPr="00954709">
        <w:rPr>
          <w:rFonts w:ascii="Times New Roman" w:eastAsia="Times New Roman" w:hAnsi="Times New Roman" w:cs="Times New Roman"/>
          <w:b/>
          <w:bCs/>
          <w:kern w:val="0"/>
          <w:sz w:val="24"/>
          <w:szCs w:val="24"/>
          <w:lang w:eastAsia="en-IN"/>
          <w14:ligatures w14:val="none"/>
        </w:rPr>
        <w:t>pan-European fleets</w:t>
      </w:r>
      <w:r w:rsidRPr="00954709">
        <w:rPr>
          <w:rFonts w:ascii="Times New Roman" w:eastAsia="Times New Roman" w:hAnsi="Times New Roman" w:cs="Times New Roman"/>
          <w:kern w:val="0"/>
          <w:sz w:val="24"/>
          <w:szCs w:val="24"/>
          <w:lang w:eastAsia="en-IN"/>
          <w14:ligatures w14:val="none"/>
        </w:rPr>
        <w:t xml:space="preserve"> and </w:t>
      </w:r>
      <w:r w:rsidRPr="00954709">
        <w:rPr>
          <w:rFonts w:ascii="Times New Roman" w:eastAsia="Times New Roman" w:hAnsi="Times New Roman" w:cs="Times New Roman"/>
          <w:b/>
          <w:bCs/>
          <w:kern w:val="0"/>
          <w:sz w:val="24"/>
          <w:szCs w:val="24"/>
          <w:lang w:eastAsia="en-IN"/>
          <w14:ligatures w14:val="none"/>
        </w:rPr>
        <w:t>international tourism corridors</w:t>
      </w:r>
      <w:r w:rsidRPr="00954709">
        <w:rPr>
          <w:rFonts w:ascii="Times New Roman" w:eastAsia="Times New Roman" w:hAnsi="Times New Roman" w:cs="Times New Roman"/>
          <w:kern w:val="0"/>
          <w:sz w:val="24"/>
          <w:szCs w:val="24"/>
          <w:lang w:eastAsia="en-IN"/>
          <w14:ligatures w14:val="none"/>
        </w:rPr>
        <w:t>, where multilingual safety systems are becoming a must.</w:t>
      </w:r>
    </w:p>
    <w:p w14:paraId="65953E6F"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1B9D79F">
          <v:rect id="_x0000_i1037" style="width:0;height:1.5pt" o:hralign="center" o:hrstd="t" o:hr="t" fillcolor="#a0a0a0" stroked="f"/>
        </w:pict>
      </w:r>
    </w:p>
    <w:p w14:paraId="29890EE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AI-Powered Incident Validation Is Reducing False Calls</w:t>
      </w:r>
    </w:p>
    <w:p w14:paraId="0A0D80F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One growing concern in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adoption has been false alerts — triggers from potholes, hard braking, or minor bumps. In response, leading OEMs are embedding </w:t>
      </w:r>
      <w:r w:rsidRPr="00954709">
        <w:rPr>
          <w:rFonts w:ascii="Times New Roman" w:eastAsia="Times New Roman" w:hAnsi="Times New Roman" w:cs="Times New Roman"/>
          <w:b/>
          <w:bCs/>
          <w:kern w:val="0"/>
          <w:sz w:val="24"/>
          <w:szCs w:val="24"/>
          <w:lang w:eastAsia="en-IN"/>
          <w14:ligatures w14:val="none"/>
        </w:rPr>
        <w:t>machine learning algorithms</w:t>
      </w:r>
      <w:r w:rsidRPr="00954709">
        <w:rPr>
          <w:rFonts w:ascii="Times New Roman" w:eastAsia="Times New Roman" w:hAnsi="Times New Roman" w:cs="Times New Roman"/>
          <w:kern w:val="0"/>
          <w:sz w:val="24"/>
          <w:szCs w:val="24"/>
          <w:lang w:eastAsia="en-IN"/>
          <w14:ligatures w14:val="none"/>
        </w:rPr>
        <w:t xml:space="preserve"> that </w:t>
      </w:r>
      <w:proofErr w:type="spellStart"/>
      <w:r w:rsidRPr="00954709">
        <w:rPr>
          <w:rFonts w:ascii="Times New Roman" w:eastAsia="Times New Roman" w:hAnsi="Times New Roman" w:cs="Times New Roman"/>
          <w:kern w:val="0"/>
          <w:sz w:val="24"/>
          <w:szCs w:val="24"/>
          <w:lang w:eastAsia="en-IN"/>
          <w14:ligatures w14:val="none"/>
        </w:rPr>
        <w:t>analyze</w:t>
      </w:r>
      <w:proofErr w:type="spellEnd"/>
      <w:r w:rsidRPr="00954709">
        <w:rPr>
          <w:rFonts w:ascii="Times New Roman" w:eastAsia="Times New Roman" w:hAnsi="Times New Roman" w:cs="Times New Roman"/>
          <w:kern w:val="0"/>
          <w:sz w:val="24"/>
          <w:szCs w:val="24"/>
          <w:lang w:eastAsia="en-IN"/>
          <w14:ligatures w14:val="none"/>
        </w:rPr>
        <w:t xml:space="preserve"> vehicle telemetry to confirm crash events before alerting emergency services.</w:t>
      </w:r>
    </w:p>
    <w:p w14:paraId="4318934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i/>
          <w:iCs/>
          <w:kern w:val="0"/>
          <w:sz w:val="24"/>
          <w:szCs w:val="24"/>
          <w:lang w:eastAsia="en-IN"/>
          <w14:ligatures w14:val="none"/>
        </w:rPr>
        <w:t>One Tier 1 supplier reported a 40% drop in false callouts after deploying contextual AI filters trained on millions of crash and non-crash events.</w:t>
      </w:r>
      <w:r w:rsidRPr="00954709">
        <w:rPr>
          <w:rFonts w:ascii="Times New Roman" w:eastAsia="Times New Roman" w:hAnsi="Times New Roman" w:cs="Times New Roman"/>
          <w:kern w:val="0"/>
          <w:sz w:val="24"/>
          <w:szCs w:val="24"/>
          <w:lang w:eastAsia="en-IN"/>
          <w14:ligatures w14:val="none"/>
        </w:rPr>
        <w:t xml:space="preserve"> This kind of precision isn’t just helpful — it prevents resource waste and builds trust in the system.</w:t>
      </w:r>
    </w:p>
    <w:p w14:paraId="20D658E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191DA19">
          <v:rect id="_x0000_i1038" style="width:0;height:1.5pt" o:hralign="center" o:hrstd="t" o:hr="t" fillcolor="#a0a0a0" stroked="f"/>
        </w:pict>
      </w:r>
    </w:p>
    <w:p w14:paraId="5A1CFDB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as Part of the V2X Ecosystem</w:t>
      </w:r>
    </w:p>
    <w:p w14:paraId="253E3BF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With vehicle-to-everything (V2X) platforms gaining ground,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being integrated into broader safety workflows. In future scenarios, a crash alert could automatically trigger:</w:t>
      </w:r>
    </w:p>
    <w:p w14:paraId="5F8FF89A" w14:textId="77777777" w:rsidR="00954709" w:rsidRPr="00954709" w:rsidRDefault="00954709" w:rsidP="00954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Lane rerouting signals to nearby cars</w:t>
      </w:r>
    </w:p>
    <w:p w14:paraId="314125C8" w14:textId="77777777" w:rsidR="00954709" w:rsidRPr="00954709" w:rsidRDefault="00954709" w:rsidP="00954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Hazard warnings to infrastructure networks</w:t>
      </w:r>
    </w:p>
    <w:p w14:paraId="2B532A79" w14:textId="77777777" w:rsidR="00954709" w:rsidRPr="00954709" w:rsidRDefault="00954709" w:rsidP="009547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Real-time traffic detours to avoid congestion</w:t>
      </w:r>
    </w:p>
    <w:p w14:paraId="30911C0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becomes the first domino in a chain of </w:t>
      </w:r>
      <w:r w:rsidRPr="00954709">
        <w:rPr>
          <w:rFonts w:ascii="Times New Roman" w:eastAsia="Times New Roman" w:hAnsi="Times New Roman" w:cs="Times New Roman"/>
          <w:b/>
          <w:bCs/>
          <w:kern w:val="0"/>
          <w:sz w:val="24"/>
          <w:szCs w:val="24"/>
          <w:lang w:eastAsia="en-IN"/>
          <w14:ligatures w14:val="none"/>
        </w:rPr>
        <w:t>autonomous safety responses</w:t>
      </w:r>
      <w:r w:rsidRPr="00954709">
        <w:rPr>
          <w:rFonts w:ascii="Times New Roman" w:eastAsia="Times New Roman" w:hAnsi="Times New Roman" w:cs="Times New Roman"/>
          <w:kern w:val="0"/>
          <w:sz w:val="24"/>
          <w:szCs w:val="24"/>
          <w:lang w:eastAsia="en-IN"/>
          <w14:ligatures w14:val="none"/>
        </w:rPr>
        <w:t>, especially in semi-autonomous and connected vehicles.</w:t>
      </w:r>
    </w:p>
    <w:p w14:paraId="49EC271B"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368BF75">
          <v:rect id="_x0000_i1039" style="width:0;height:1.5pt" o:hralign="center" o:hrstd="t" o:hr="t" fillcolor="#a0a0a0" stroked="f"/>
        </w:pict>
      </w:r>
    </w:p>
    <w:p w14:paraId="03A5215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Software-Defined Vehicles Are Reshaping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Architecture</w:t>
      </w:r>
    </w:p>
    <w:p w14:paraId="70FD852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With the rise of software-defined vehicles (SDVs), automakers are shifting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functionality from fixed hardware to cloud-based services. Over-the-air (OTA) updates can now patch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firmware, add new emergency protocols, or customize region-specific compliance — </w:t>
      </w:r>
      <w:r w:rsidRPr="00954709">
        <w:rPr>
          <w:rFonts w:ascii="Times New Roman" w:eastAsia="Times New Roman" w:hAnsi="Times New Roman" w:cs="Times New Roman"/>
          <w:i/>
          <w:iCs/>
          <w:kern w:val="0"/>
          <w:sz w:val="24"/>
          <w:szCs w:val="24"/>
          <w:lang w:eastAsia="en-IN"/>
          <w14:ligatures w14:val="none"/>
        </w:rPr>
        <w:t>no need for a factory recall or retrofit</w:t>
      </w:r>
      <w:r w:rsidRPr="00954709">
        <w:rPr>
          <w:rFonts w:ascii="Times New Roman" w:eastAsia="Times New Roman" w:hAnsi="Times New Roman" w:cs="Times New Roman"/>
          <w:kern w:val="0"/>
          <w:sz w:val="24"/>
          <w:szCs w:val="24"/>
          <w:lang w:eastAsia="en-IN"/>
          <w14:ligatures w14:val="none"/>
        </w:rPr>
        <w:t>.</w:t>
      </w:r>
    </w:p>
    <w:p w14:paraId="48E96AD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This shift lowers long-term maintenance cost and makes </w:t>
      </w:r>
      <w:r w:rsidRPr="00954709">
        <w:rPr>
          <w:rFonts w:ascii="Times New Roman" w:eastAsia="Times New Roman" w:hAnsi="Times New Roman" w:cs="Times New Roman"/>
          <w:b/>
          <w:bCs/>
          <w:kern w:val="0"/>
          <w:sz w:val="24"/>
          <w:szCs w:val="24"/>
          <w:lang w:eastAsia="en-IN"/>
          <w14:ligatures w14:val="none"/>
        </w:rPr>
        <w:t>fleet-wide updates feasible</w:t>
      </w:r>
      <w:r w:rsidRPr="00954709">
        <w:rPr>
          <w:rFonts w:ascii="Times New Roman" w:eastAsia="Times New Roman" w:hAnsi="Times New Roman" w:cs="Times New Roman"/>
          <w:kern w:val="0"/>
          <w:sz w:val="24"/>
          <w:szCs w:val="24"/>
          <w:lang w:eastAsia="en-IN"/>
          <w14:ligatures w14:val="none"/>
        </w:rPr>
        <w:t xml:space="preserve"> for rideshare operators and logistics companies.</w:t>
      </w:r>
    </w:p>
    <w:p w14:paraId="3DB41C0F"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2485C532">
          <v:rect id="_x0000_i1040" style="width:0;height:1.5pt" o:hralign="center" o:hrstd="t" o:hr="t" fillcolor="#a0a0a0" stroked="f"/>
        </w:pict>
      </w:r>
    </w:p>
    <w:p w14:paraId="41A54B8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 xml:space="preserve">In short: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isn’t just </w:t>
      </w:r>
      <w:proofErr w:type="spellStart"/>
      <w:r w:rsidRPr="00954709">
        <w:rPr>
          <w:rFonts w:ascii="Times New Roman" w:eastAsia="Times New Roman" w:hAnsi="Times New Roman" w:cs="Times New Roman"/>
          <w:kern w:val="0"/>
          <w:sz w:val="24"/>
          <w:szCs w:val="24"/>
          <w:lang w:eastAsia="en-IN"/>
          <w14:ligatures w14:val="none"/>
        </w:rPr>
        <w:t>dialing</w:t>
      </w:r>
      <w:proofErr w:type="spellEnd"/>
      <w:r w:rsidRPr="00954709">
        <w:rPr>
          <w:rFonts w:ascii="Times New Roman" w:eastAsia="Times New Roman" w:hAnsi="Times New Roman" w:cs="Times New Roman"/>
          <w:kern w:val="0"/>
          <w:sz w:val="24"/>
          <w:szCs w:val="24"/>
          <w:lang w:eastAsia="en-IN"/>
          <w14:ligatures w14:val="none"/>
        </w:rPr>
        <w:t xml:space="preserve"> emergency services anymore. It’s transforming into a predictive, intelligent, and software-upgradable layer of the modern vehicle safety stack. The winners here will be the companies who treat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not as a standalone feature, but as a node in a real-time, connected safety network.</w:t>
      </w:r>
    </w:p>
    <w:p w14:paraId="58AFFCA3"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4. Competitive Intelligence and Benchmarking</w:t>
      </w:r>
    </w:p>
    <w:p w14:paraId="727BEB4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market might look like a compliance-driven tech space, but behind the scenes, it's a fiercely strategic race. The leading players here aren't just chasing regulations — they're leveraging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as a gateway into the broader connected car ecosystem. Let’s break down how the key companies are playing the long game.</w:t>
      </w:r>
    </w:p>
    <w:p w14:paraId="16FD07FD"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EEF1560">
          <v:rect id="_x0000_i1047" style="width:0;height:1.5pt" o:hralign="center" o:hrstd="t" o:hr="t" fillcolor="#a0a0a0" stroked="f"/>
        </w:pict>
      </w:r>
    </w:p>
    <w:p w14:paraId="042833A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Bosch</w:t>
      </w:r>
    </w:p>
    <w:p w14:paraId="15515C3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 dominant Tier 1 supplier, </w:t>
      </w:r>
      <w:r w:rsidRPr="00954709">
        <w:rPr>
          <w:rFonts w:ascii="Times New Roman" w:eastAsia="Times New Roman" w:hAnsi="Times New Roman" w:cs="Times New Roman"/>
          <w:b/>
          <w:bCs/>
          <w:kern w:val="0"/>
          <w:sz w:val="24"/>
          <w:szCs w:val="24"/>
          <w:lang w:eastAsia="en-IN"/>
          <w14:ligatures w14:val="none"/>
        </w:rPr>
        <w:t>Bosch</w:t>
      </w:r>
      <w:r w:rsidRPr="00954709">
        <w:rPr>
          <w:rFonts w:ascii="Times New Roman" w:eastAsia="Times New Roman" w:hAnsi="Times New Roman" w:cs="Times New Roman"/>
          <w:kern w:val="0"/>
          <w:sz w:val="24"/>
          <w:szCs w:val="24"/>
          <w:lang w:eastAsia="en-IN"/>
          <w14:ligatures w14:val="none"/>
        </w:rPr>
        <w:t xml:space="preserve"> has been at the </w:t>
      </w:r>
      <w:proofErr w:type="spellStart"/>
      <w:r w:rsidRPr="00954709">
        <w:rPr>
          <w:rFonts w:ascii="Times New Roman" w:eastAsia="Times New Roman" w:hAnsi="Times New Roman" w:cs="Times New Roman"/>
          <w:kern w:val="0"/>
          <w:sz w:val="24"/>
          <w:szCs w:val="24"/>
          <w:lang w:eastAsia="en-IN"/>
          <w14:ligatures w14:val="none"/>
        </w:rPr>
        <w:t>center</w:t>
      </w:r>
      <w:proofErr w:type="spellEnd"/>
      <w:r w:rsidRPr="00954709">
        <w:rPr>
          <w:rFonts w:ascii="Times New Roman" w:eastAsia="Times New Roman" w:hAnsi="Times New Roman" w:cs="Times New Roman"/>
          <w:kern w:val="0"/>
          <w:sz w:val="24"/>
          <w:szCs w:val="24"/>
          <w:lang w:eastAsia="en-IN"/>
          <w14:ligatures w14:val="none"/>
        </w:rPr>
        <w:t xml:space="preserve"> of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innovation since the EU mandate. Their modular telematics control units (TCUs) support both automatic and manual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plus fallback satellite modes when mobile networks fail. Bosch’s strength lies in deep integration — their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hardware plugs directly into the vehicle’s crash sensors, GPS, and infotainment systems.</w:t>
      </w:r>
    </w:p>
    <w:p w14:paraId="6D4C653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Their recent push? Expanding partnerships with Asian OEMs as India and China edge toward regulatory adoption. </w:t>
      </w:r>
      <w:r w:rsidRPr="00954709">
        <w:rPr>
          <w:rFonts w:ascii="Times New Roman" w:eastAsia="Times New Roman" w:hAnsi="Times New Roman" w:cs="Times New Roman"/>
          <w:i/>
          <w:iCs/>
          <w:kern w:val="0"/>
          <w:sz w:val="24"/>
          <w:szCs w:val="24"/>
          <w:lang w:eastAsia="en-IN"/>
          <w14:ligatures w14:val="none"/>
        </w:rPr>
        <w:t xml:space="preserve">Bosch is also betting on software-defined </w:t>
      </w:r>
      <w:proofErr w:type="spellStart"/>
      <w:r w:rsidRPr="00954709">
        <w:rPr>
          <w:rFonts w:ascii="Times New Roman" w:eastAsia="Times New Roman" w:hAnsi="Times New Roman" w:cs="Times New Roman"/>
          <w:i/>
          <w:iCs/>
          <w:kern w:val="0"/>
          <w:sz w:val="24"/>
          <w:szCs w:val="24"/>
          <w:lang w:eastAsia="en-IN"/>
          <w14:ligatures w14:val="none"/>
        </w:rPr>
        <w:t>eCall</w:t>
      </w:r>
      <w:proofErr w:type="spellEnd"/>
      <w:r w:rsidRPr="00954709">
        <w:rPr>
          <w:rFonts w:ascii="Times New Roman" w:eastAsia="Times New Roman" w:hAnsi="Times New Roman" w:cs="Times New Roman"/>
          <w:i/>
          <w:iCs/>
          <w:kern w:val="0"/>
          <w:sz w:val="24"/>
          <w:szCs w:val="24"/>
          <w:lang w:eastAsia="en-IN"/>
          <w14:ligatures w14:val="none"/>
        </w:rPr>
        <w:t xml:space="preserve"> systems with flexible firmware that adapts to changing regional laws.</w:t>
      </w:r>
    </w:p>
    <w:p w14:paraId="26D35BF3"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51412FD">
          <v:rect id="_x0000_i1048" style="width:0;height:1.5pt" o:hralign="center" o:hrstd="t" o:hr="t" fillcolor="#a0a0a0" stroked="f"/>
        </w:pict>
      </w:r>
    </w:p>
    <w:p w14:paraId="157B4E0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Continental</w:t>
      </w:r>
    </w:p>
    <w:p w14:paraId="366D005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Another Tier 1 heavyweight, </w:t>
      </w:r>
      <w:r w:rsidRPr="00954709">
        <w:rPr>
          <w:rFonts w:ascii="Times New Roman" w:eastAsia="Times New Roman" w:hAnsi="Times New Roman" w:cs="Times New Roman"/>
          <w:b/>
          <w:bCs/>
          <w:kern w:val="0"/>
          <w:sz w:val="24"/>
          <w:szCs w:val="24"/>
          <w:lang w:eastAsia="en-IN"/>
          <w14:ligatures w14:val="none"/>
        </w:rPr>
        <w:t>Continental</w:t>
      </w:r>
      <w:r w:rsidRPr="00954709">
        <w:rPr>
          <w:rFonts w:ascii="Times New Roman" w:eastAsia="Times New Roman" w:hAnsi="Times New Roman" w:cs="Times New Roman"/>
          <w:kern w:val="0"/>
          <w:sz w:val="24"/>
          <w:szCs w:val="24"/>
          <w:lang w:eastAsia="en-IN"/>
          <w14:ligatures w14:val="none"/>
        </w:rPr>
        <w:t xml:space="preserve"> has gone beyond hardware by offering a complete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platform — from ECUs to cloud connectivity. Their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-as-a-Service” model is gaining traction with fleet operators who want to retrofit existing vehicles without full redesigns.</w:t>
      </w:r>
    </w:p>
    <w:p w14:paraId="0EB3D4D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What sets Continental apart is its </w:t>
      </w:r>
      <w:r w:rsidRPr="00954709">
        <w:rPr>
          <w:rFonts w:ascii="Times New Roman" w:eastAsia="Times New Roman" w:hAnsi="Times New Roman" w:cs="Times New Roman"/>
          <w:b/>
          <w:bCs/>
          <w:kern w:val="0"/>
          <w:sz w:val="24"/>
          <w:szCs w:val="24"/>
          <w:lang w:eastAsia="en-IN"/>
          <w14:ligatures w14:val="none"/>
        </w:rPr>
        <w:t>focus on telematics data analytics</w:t>
      </w:r>
      <w:r w:rsidRPr="00954709">
        <w:rPr>
          <w:rFonts w:ascii="Times New Roman" w:eastAsia="Times New Roman" w:hAnsi="Times New Roman" w:cs="Times New Roman"/>
          <w:kern w:val="0"/>
          <w:sz w:val="24"/>
          <w:szCs w:val="24"/>
          <w:lang w:eastAsia="en-IN"/>
          <w14:ligatures w14:val="none"/>
        </w:rPr>
        <w:t xml:space="preserve"> — using crash metadata to improve safety features and insurance underwriting. </w:t>
      </w:r>
      <w:r w:rsidRPr="00954709">
        <w:rPr>
          <w:rFonts w:ascii="Times New Roman" w:eastAsia="Times New Roman" w:hAnsi="Times New Roman" w:cs="Times New Roman"/>
          <w:i/>
          <w:iCs/>
          <w:kern w:val="0"/>
          <w:sz w:val="24"/>
          <w:szCs w:val="24"/>
          <w:lang w:eastAsia="en-IN"/>
          <w14:ligatures w14:val="none"/>
        </w:rPr>
        <w:t>One recent pilot in Italy saw insurers offering premium discounts to fleet customers using Continental’s analytics layer.</w:t>
      </w:r>
    </w:p>
    <w:p w14:paraId="23F9FD66"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E294B5A">
          <v:rect id="_x0000_i1049" style="width:0;height:1.5pt" o:hralign="center" o:hrstd="t" o:hr="t" fillcolor="#a0a0a0" stroked="f"/>
        </w:pict>
      </w:r>
    </w:p>
    <w:p w14:paraId="487B0719"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HARMAN (a Samsung company)</w:t>
      </w:r>
    </w:p>
    <w:p w14:paraId="32CC2A2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HARMAN</w:t>
      </w:r>
      <w:r w:rsidRPr="00954709">
        <w:rPr>
          <w:rFonts w:ascii="Times New Roman" w:eastAsia="Times New Roman" w:hAnsi="Times New Roman" w:cs="Times New Roman"/>
          <w:kern w:val="0"/>
          <w:sz w:val="24"/>
          <w:szCs w:val="24"/>
          <w:lang w:eastAsia="en-IN"/>
          <w14:ligatures w14:val="none"/>
        </w:rPr>
        <w:t xml:space="preserve"> plays a hybrid role — combining embedded electronics with cloud services. Their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modules are embedded in several premium European and American car brands, but it’s the backend software where they differentiate.</w:t>
      </w:r>
    </w:p>
    <w:p w14:paraId="5D797BA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HARMAN’s cloud-based emergency response hub supports real-time routing, voice translation, and integration with emergency dispatch platforms. They’re positioning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as </w:t>
      </w:r>
      <w:r w:rsidRPr="00954709">
        <w:rPr>
          <w:rFonts w:ascii="Times New Roman" w:eastAsia="Times New Roman" w:hAnsi="Times New Roman" w:cs="Times New Roman"/>
          <w:kern w:val="0"/>
          <w:sz w:val="24"/>
          <w:szCs w:val="24"/>
          <w:lang w:eastAsia="en-IN"/>
          <w14:ligatures w14:val="none"/>
        </w:rPr>
        <w:lastRenderedPageBreak/>
        <w:t xml:space="preserve">a </w:t>
      </w:r>
      <w:r w:rsidRPr="00954709">
        <w:rPr>
          <w:rFonts w:ascii="Times New Roman" w:eastAsia="Times New Roman" w:hAnsi="Times New Roman" w:cs="Times New Roman"/>
          <w:b/>
          <w:bCs/>
          <w:kern w:val="0"/>
          <w:sz w:val="24"/>
          <w:szCs w:val="24"/>
          <w:lang w:eastAsia="en-IN"/>
          <w14:ligatures w14:val="none"/>
        </w:rPr>
        <w:t>central feature in their “Digital Cockpit” ecosystem</w:t>
      </w:r>
      <w:r w:rsidRPr="00954709">
        <w:rPr>
          <w:rFonts w:ascii="Times New Roman" w:eastAsia="Times New Roman" w:hAnsi="Times New Roman" w:cs="Times New Roman"/>
          <w:kern w:val="0"/>
          <w:sz w:val="24"/>
          <w:szCs w:val="24"/>
          <w:lang w:eastAsia="en-IN"/>
          <w14:ligatures w14:val="none"/>
        </w:rPr>
        <w:t>, tied to voice assistants, crash diagnostics, and post-incident service booking.</w:t>
      </w:r>
    </w:p>
    <w:p w14:paraId="188A5219"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13C948F">
          <v:rect id="_x0000_i1050" style="width:0;height:1.5pt" o:hralign="center" o:hrstd="t" o:hr="t" fillcolor="#a0a0a0" stroked="f"/>
        </w:pict>
      </w:r>
    </w:p>
    <w:p w14:paraId="0D7C500B"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Denso</w:t>
      </w:r>
    </w:p>
    <w:p w14:paraId="751769F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 key player in Asia, </w:t>
      </w:r>
      <w:r w:rsidRPr="00954709">
        <w:rPr>
          <w:rFonts w:ascii="Times New Roman" w:eastAsia="Times New Roman" w:hAnsi="Times New Roman" w:cs="Times New Roman"/>
          <w:b/>
          <w:bCs/>
          <w:kern w:val="0"/>
          <w:sz w:val="24"/>
          <w:szCs w:val="24"/>
          <w:lang w:eastAsia="en-IN"/>
          <w14:ligatures w14:val="none"/>
        </w:rPr>
        <w:t>Denso</w:t>
      </w:r>
      <w:r w:rsidRPr="00954709">
        <w:rPr>
          <w:rFonts w:ascii="Times New Roman" w:eastAsia="Times New Roman" w:hAnsi="Times New Roman" w:cs="Times New Roman"/>
          <w:kern w:val="0"/>
          <w:sz w:val="24"/>
          <w:szCs w:val="24"/>
          <w:lang w:eastAsia="en-IN"/>
          <w14:ligatures w14:val="none"/>
        </w:rPr>
        <w:t xml:space="preserve"> focuses on compliance-ready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for Japanese, South Korean, and emerging ASEAN markets. Their strength lies in </w:t>
      </w:r>
      <w:r w:rsidRPr="00954709">
        <w:rPr>
          <w:rFonts w:ascii="Times New Roman" w:eastAsia="Times New Roman" w:hAnsi="Times New Roman" w:cs="Times New Roman"/>
          <w:b/>
          <w:bCs/>
          <w:kern w:val="0"/>
          <w:sz w:val="24"/>
          <w:szCs w:val="24"/>
          <w:lang w:eastAsia="en-IN"/>
          <w14:ligatures w14:val="none"/>
        </w:rPr>
        <w:t>cost-efficient, embedded modules</w:t>
      </w:r>
      <w:r w:rsidRPr="00954709">
        <w:rPr>
          <w:rFonts w:ascii="Times New Roman" w:eastAsia="Times New Roman" w:hAnsi="Times New Roman" w:cs="Times New Roman"/>
          <w:kern w:val="0"/>
          <w:sz w:val="24"/>
          <w:szCs w:val="24"/>
          <w:lang w:eastAsia="en-IN"/>
          <w14:ligatures w14:val="none"/>
        </w:rPr>
        <w:t xml:space="preserve"> — ideal for mass-market vehicles and local regulation.</w:t>
      </w:r>
    </w:p>
    <w:p w14:paraId="1E4A37B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Denso is also experimenting with </w:t>
      </w:r>
      <w:r w:rsidRPr="00954709">
        <w:rPr>
          <w:rFonts w:ascii="Times New Roman" w:eastAsia="Times New Roman" w:hAnsi="Times New Roman" w:cs="Times New Roman"/>
          <w:b/>
          <w:bCs/>
          <w:kern w:val="0"/>
          <w:sz w:val="24"/>
          <w:szCs w:val="24"/>
          <w:lang w:eastAsia="en-IN"/>
          <w14:ligatures w14:val="none"/>
        </w:rPr>
        <w:t>sensor fusion</w:t>
      </w:r>
      <w:r w:rsidRPr="00954709">
        <w:rPr>
          <w:rFonts w:ascii="Times New Roman" w:eastAsia="Times New Roman" w:hAnsi="Times New Roman" w:cs="Times New Roman"/>
          <w:kern w:val="0"/>
          <w:sz w:val="24"/>
          <w:szCs w:val="24"/>
          <w:lang w:eastAsia="en-IN"/>
          <w14:ligatures w14:val="none"/>
        </w:rPr>
        <w:t xml:space="preserve">, combining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alerts with in-cabin monitoring systems that track passenger vitals, posture, and even signs of fatigue — opening the door for </w:t>
      </w:r>
      <w:r w:rsidRPr="00954709">
        <w:rPr>
          <w:rFonts w:ascii="Times New Roman" w:eastAsia="Times New Roman" w:hAnsi="Times New Roman" w:cs="Times New Roman"/>
          <w:i/>
          <w:iCs/>
          <w:kern w:val="0"/>
          <w:sz w:val="24"/>
          <w:szCs w:val="24"/>
          <w:lang w:eastAsia="en-IN"/>
          <w14:ligatures w14:val="none"/>
        </w:rPr>
        <w:t>medical-grade emergency interventions</w:t>
      </w:r>
      <w:r w:rsidRPr="00954709">
        <w:rPr>
          <w:rFonts w:ascii="Times New Roman" w:eastAsia="Times New Roman" w:hAnsi="Times New Roman" w:cs="Times New Roman"/>
          <w:kern w:val="0"/>
          <w:sz w:val="24"/>
          <w:szCs w:val="24"/>
          <w:lang w:eastAsia="en-IN"/>
          <w14:ligatures w14:val="none"/>
        </w:rPr>
        <w:t xml:space="preserve"> in future models.</w:t>
      </w:r>
    </w:p>
    <w:p w14:paraId="20489731"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C1C1C20">
          <v:rect id="_x0000_i1051" style="width:0;height:1.5pt" o:hralign="center" o:hrstd="t" o:hr="t" fillcolor="#a0a0a0" stroked="f"/>
        </w:pict>
      </w:r>
    </w:p>
    <w:p w14:paraId="1BDCE44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w:t>
      </w:r>
      <w:proofErr w:type="spellStart"/>
      <w:r w:rsidRPr="00954709">
        <w:rPr>
          <w:rFonts w:ascii="Times New Roman" w:eastAsia="Times New Roman" w:hAnsi="Times New Roman" w:cs="Times New Roman"/>
          <w:b/>
          <w:bCs/>
          <w:kern w:val="0"/>
          <w:sz w:val="24"/>
          <w:szCs w:val="24"/>
          <w:lang w:eastAsia="en-IN"/>
          <w14:ligatures w14:val="none"/>
        </w:rPr>
        <w:t>blox</w:t>
      </w:r>
      <w:proofErr w:type="spellEnd"/>
    </w:p>
    <w:p w14:paraId="042D66F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While not a full-stack supplier, </w:t>
      </w:r>
      <w:r w:rsidRPr="00954709">
        <w:rPr>
          <w:rFonts w:ascii="Times New Roman" w:eastAsia="Times New Roman" w:hAnsi="Times New Roman" w:cs="Times New Roman"/>
          <w:b/>
          <w:bCs/>
          <w:kern w:val="0"/>
          <w:sz w:val="24"/>
          <w:szCs w:val="24"/>
          <w:lang w:eastAsia="en-IN"/>
          <w14:ligatures w14:val="none"/>
        </w:rPr>
        <w:t>u-</w:t>
      </w:r>
      <w:proofErr w:type="spellStart"/>
      <w:r w:rsidRPr="00954709">
        <w:rPr>
          <w:rFonts w:ascii="Times New Roman" w:eastAsia="Times New Roman" w:hAnsi="Times New Roman" w:cs="Times New Roman"/>
          <w:b/>
          <w:bCs/>
          <w:kern w:val="0"/>
          <w:sz w:val="24"/>
          <w:szCs w:val="24"/>
          <w:lang w:eastAsia="en-IN"/>
          <w14:ligatures w14:val="none"/>
        </w:rPr>
        <w:t>blox</w:t>
      </w:r>
      <w:proofErr w:type="spellEnd"/>
      <w:r w:rsidRPr="00954709">
        <w:rPr>
          <w:rFonts w:ascii="Times New Roman" w:eastAsia="Times New Roman" w:hAnsi="Times New Roman" w:cs="Times New Roman"/>
          <w:kern w:val="0"/>
          <w:sz w:val="24"/>
          <w:szCs w:val="24"/>
          <w:lang w:eastAsia="en-IN"/>
          <w14:ligatures w14:val="none"/>
        </w:rPr>
        <w:t xml:space="preserve"> provides critical components: GNSS modules and LTE modems that power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devices. They supply both OEMs and aftermarket vendors, giving them a unique foothold across premium and budget segments.</w:t>
      </w:r>
    </w:p>
    <w:p w14:paraId="5CD39A9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Their newest chipsets support </w:t>
      </w:r>
      <w:r w:rsidRPr="00954709">
        <w:rPr>
          <w:rFonts w:ascii="Times New Roman" w:eastAsia="Times New Roman" w:hAnsi="Times New Roman" w:cs="Times New Roman"/>
          <w:b/>
          <w:bCs/>
          <w:kern w:val="0"/>
          <w:sz w:val="24"/>
          <w:szCs w:val="24"/>
          <w:lang w:eastAsia="en-IN"/>
          <w14:ligatures w14:val="none"/>
        </w:rPr>
        <w:t>multi-constellation positioning</w:t>
      </w:r>
      <w:r w:rsidRPr="00954709">
        <w:rPr>
          <w:rFonts w:ascii="Times New Roman" w:eastAsia="Times New Roman" w:hAnsi="Times New Roman" w:cs="Times New Roman"/>
          <w:kern w:val="0"/>
          <w:sz w:val="24"/>
          <w:szCs w:val="24"/>
          <w:lang w:eastAsia="en-IN"/>
          <w14:ligatures w14:val="none"/>
        </w:rPr>
        <w:t xml:space="preserve">, meaning better location precision even in dense urban environments — </w:t>
      </w:r>
      <w:r w:rsidRPr="00954709">
        <w:rPr>
          <w:rFonts w:ascii="Times New Roman" w:eastAsia="Times New Roman" w:hAnsi="Times New Roman" w:cs="Times New Roman"/>
          <w:i/>
          <w:iCs/>
          <w:kern w:val="0"/>
          <w:sz w:val="24"/>
          <w:szCs w:val="24"/>
          <w:lang w:eastAsia="en-IN"/>
          <w14:ligatures w14:val="none"/>
        </w:rPr>
        <w:t>a key win for emergency response accuracy.</w:t>
      </w:r>
    </w:p>
    <w:p w14:paraId="3CDDBD83"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D6FB9F0">
          <v:rect id="_x0000_i1052" style="width:0;height:1.5pt" o:hralign="center" o:hrstd="t" o:hr="t" fillcolor="#a0a0a0" stroked="f"/>
        </w:pict>
      </w:r>
    </w:p>
    <w:p w14:paraId="21BC28B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b/>
          <w:bCs/>
          <w:kern w:val="0"/>
          <w:sz w:val="24"/>
          <w:szCs w:val="24"/>
          <w:lang w:eastAsia="en-IN"/>
          <w14:ligatures w14:val="none"/>
        </w:rPr>
        <w:t>Telit</w:t>
      </w:r>
      <w:proofErr w:type="spellEnd"/>
      <w:r w:rsidRPr="00954709">
        <w:rPr>
          <w:rFonts w:ascii="Times New Roman" w:eastAsia="Times New Roman" w:hAnsi="Times New Roman" w:cs="Times New Roman"/>
          <w:b/>
          <w:bCs/>
          <w:kern w:val="0"/>
          <w:sz w:val="24"/>
          <w:szCs w:val="24"/>
          <w:lang w:eastAsia="en-IN"/>
          <w14:ligatures w14:val="none"/>
        </w:rPr>
        <w:t xml:space="preserve"> </w:t>
      </w:r>
      <w:proofErr w:type="spellStart"/>
      <w:r w:rsidRPr="00954709">
        <w:rPr>
          <w:rFonts w:ascii="Times New Roman" w:eastAsia="Times New Roman" w:hAnsi="Times New Roman" w:cs="Times New Roman"/>
          <w:b/>
          <w:bCs/>
          <w:kern w:val="0"/>
          <w:sz w:val="24"/>
          <w:szCs w:val="24"/>
          <w:lang w:eastAsia="en-IN"/>
          <w14:ligatures w14:val="none"/>
        </w:rPr>
        <w:t>Cinterion</w:t>
      </w:r>
      <w:proofErr w:type="spellEnd"/>
    </w:p>
    <w:p w14:paraId="4A723A4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Telit</w:t>
      </w:r>
      <w:proofErr w:type="spellEnd"/>
      <w:r w:rsidRPr="00954709">
        <w:rPr>
          <w:rFonts w:ascii="Times New Roman" w:eastAsia="Times New Roman" w:hAnsi="Times New Roman" w:cs="Times New Roman"/>
          <w:kern w:val="0"/>
          <w:sz w:val="24"/>
          <w:szCs w:val="24"/>
          <w:lang w:eastAsia="en-IN"/>
          <w14:ligatures w14:val="none"/>
        </w:rPr>
        <w:t xml:space="preserve">, now merged with Thales’s IoT arm under </w:t>
      </w:r>
      <w:proofErr w:type="spellStart"/>
      <w:r w:rsidRPr="00954709">
        <w:rPr>
          <w:rFonts w:ascii="Times New Roman" w:eastAsia="Times New Roman" w:hAnsi="Times New Roman" w:cs="Times New Roman"/>
          <w:b/>
          <w:bCs/>
          <w:kern w:val="0"/>
          <w:sz w:val="24"/>
          <w:szCs w:val="24"/>
          <w:lang w:eastAsia="en-IN"/>
          <w14:ligatures w14:val="none"/>
        </w:rPr>
        <w:t>Telit</w:t>
      </w:r>
      <w:proofErr w:type="spellEnd"/>
      <w:r w:rsidRPr="00954709">
        <w:rPr>
          <w:rFonts w:ascii="Times New Roman" w:eastAsia="Times New Roman" w:hAnsi="Times New Roman" w:cs="Times New Roman"/>
          <w:b/>
          <w:bCs/>
          <w:kern w:val="0"/>
          <w:sz w:val="24"/>
          <w:szCs w:val="24"/>
          <w:lang w:eastAsia="en-IN"/>
          <w14:ligatures w14:val="none"/>
        </w:rPr>
        <w:t xml:space="preserve"> </w:t>
      </w:r>
      <w:proofErr w:type="spellStart"/>
      <w:r w:rsidRPr="00954709">
        <w:rPr>
          <w:rFonts w:ascii="Times New Roman" w:eastAsia="Times New Roman" w:hAnsi="Times New Roman" w:cs="Times New Roman"/>
          <w:b/>
          <w:bCs/>
          <w:kern w:val="0"/>
          <w:sz w:val="24"/>
          <w:szCs w:val="24"/>
          <w:lang w:eastAsia="en-IN"/>
          <w14:ligatures w14:val="none"/>
        </w:rPr>
        <w:t>Cinterion</w:t>
      </w:r>
      <w:proofErr w:type="spellEnd"/>
      <w:r w:rsidRPr="00954709">
        <w:rPr>
          <w:rFonts w:ascii="Times New Roman" w:eastAsia="Times New Roman" w:hAnsi="Times New Roman" w:cs="Times New Roman"/>
          <w:kern w:val="0"/>
          <w:sz w:val="24"/>
          <w:szCs w:val="24"/>
          <w:lang w:eastAsia="en-IN"/>
          <w14:ligatures w14:val="none"/>
        </w:rPr>
        <w:t xml:space="preserve">, is focusing on </w:t>
      </w:r>
      <w:r w:rsidRPr="00954709">
        <w:rPr>
          <w:rFonts w:ascii="Times New Roman" w:eastAsia="Times New Roman" w:hAnsi="Times New Roman" w:cs="Times New Roman"/>
          <w:b/>
          <w:bCs/>
          <w:kern w:val="0"/>
          <w:sz w:val="24"/>
          <w:szCs w:val="24"/>
          <w:lang w:eastAsia="en-IN"/>
          <w14:ligatures w14:val="none"/>
        </w:rPr>
        <w:t xml:space="preserve">modular, cellular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platforms</w:t>
      </w:r>
      <w:r w:rsidRPr="00954709">
        <w:rPr>
          <w:rFonts w:ascii="Times New Roman" w:eastAsia="Times New Roman" w:hAnsi="Times New Roman" w:cs="Times New Roman"/>
          <w:kern w:val="0"/>
          <w:sz w:val="24"/>
          <w:szCs w:val="24"/>
          <w:lang w:eastAsia="en-IN"/>
          <w14:ligatures w14:val="none"/>
        </w:rPr>
        <w:t xml:space="preserve"> for both OEM and aftermarket deployment. Their units support fallback to 2G/3G/4G and are pre-certified in over 60 countries, making them ideal for </w:t>
      </w:r>
      <w:r w:rsidRPr="00954709">
        <w:rPr>
          <w:rFonts w:ascii="Times New Roman" w:eastAsia="Times New Roman" w:hAnsi="Times New Roman" w:cs="Times New Roman"/>
          <w:b/>
          <w:bCs/>
          <w:kern w:val="0"/>
          <w:sz w:val="24"/>
          <w:szCs w:val="24"/>
          <w:lang w:eastAsia="en-IN"/>
          <w14:ligatures w14:val="none"/>
        </w:rPr>
        <w:t>cross-border fleet vehicles and logistics applications</w:t>
      </w:r>
      <w:r w:rsidRPr="00954709">
        <w:rPr>
          <w:rFonts w:ascii="Times New Roman" w:eastAsia="Times New Roman" w:hAnsi="Times New Roman" w:cs="Times New Roman"/>
          <w:kern w:val="0"/>
          <w:sz w:val="24"/>
          <w:szCs w:val="24"/>
          <w:lang w:eastAsia="en-IN"/>
          <w14:ligatures w14:val="none"/>
        </w:rPr>
        <w:t>.</w:t>
      </w:r>
    </w:p>
    <w:p w14:paraId="1B31F10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Their competitive edge? Deep relationships with mobile network operators — allowing them to bundle connectivity and hardware under a single service SLA.</w:t>
      </w:r>
    </w:p>
    <w:p w14:paraId="65F7BD4E"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23CFC82">
          <v:rect id="_x0000_i1053" style="width:0;height:1.5pt" o:hralign="center" o:hrstd="t" o:hr="t" fillcolor="#a0a0a0" stroked="f"/>
        </w:pict>
      </w:r>
    </w:p>
    <w:p w14:paraId="6C264288"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Competitive Takeaways</w:t>
      </w:r>
    </w:p>
    <w:p w14:paraId="12D35C83" w14:textId="77777777" w:rsidR="00954709" w:rsidRPr="00954709" w:rsidRDefault="00954709" w:rsidP="00954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Bosch</w:t>
      </w:r>
      <w:r w:rsidRPr="00954709">
        <w:rPr>
          <w:rFonts w:ascii="Times New Roman" w:eastAsia="Times New Roman" w:hAnsi="Times New Roman" w:cs="Times New Roman"/>
          <w:kern w:val="0"/>
          <w:sz w:val="24"/>
          <w:szCs w:val="24"/>
          <w:lang w:eastAsia="en-IN"/>
          <w14:ligatures w14:val="none"/>
        </w:rPr>
        <w:t xml:space="preserve"> and </w:t>
      </w:r>
      <w:r w:rsidRPr="00954709">
        <w:rPr>
          <w:rFonts w:ascii="Times New Roman" w:eastAsia="Times New Roman" w:hAnsi="Times New Roman" w:cs="Times New Roman"/>
          <w:b/>
          <w:bCs/>
          <w:kern w:val="0"/>
          <w:sz w:val="24"/>
          <w:szCs w:val="24"/>
          <w:lang w:eastAsia="en-IN"/>
          <w14:ligatures w14:val="none"/>
        </w:rPr>
        <w:t>Continental</w:t>
      </w:r>
      <w:r w:rsidRPr="00954709">
        <w:rPr>
          <w:rFonts w:ascii="Times New Roman" w:eastAsia="Times New Roman" w:hAnsi="Times New Roman" w:cs="Times New Roman"/>
          <w:kern w:val="0"/>
          <w:sz w:val="24"/>
          <w:szCs w:val="24"/>
          <w:lang w:eastAsia="en-IN"/>
          <w14:ligatures w14:val="none"/>
        </w:rPr>
        <w:t xml:space="preserve"> dominate Tier 1 OEM partnerships in Europe.</w:t>
      </w:r>
    </w:p>
    <w:p w14:paraId="5190BFDE" w14:textId="77777777" w:rsidR="00954709" w:rsidRPr="00954709" w:rsidRDefault="00954709" w:rsidP="00954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HARMAN</w:t>
      </w:r>
      <w:r w:rsidRPr="00954709">
        <w:rPr>
          <w:rFonts w:ascii="Times New Roman" w:eastAsia="Times New Roman" w:hAnsi="Times New Roman" w:cs="Times New Roman"/>
          <w:kern w:val="0"/>
          <w:sz w:val="24"/>
          <w:szCs w:val="24"/>
          <w:lang w:eastAsia="en-IN"/>
          <w14:ligatures w14:val="none"/>
        </w:rPr>
        <w:t xml:space="preserve"> is turning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into a gateway to post-crash services.</w:t>
      </w:r>
    </w:p>
    <w:p w14:paraId="391D7CEB" w14:textId="77777777" w:rsidR="00954709" w:rsidRPr="00954709" w:rsidRDefault="00954709" w:rsidP="00954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Denso</w:t>
      </w:r>
      <w:r w:rsidRPr="00954709">
        <w:rPr>
          <w:rFonts w:ascii="Times New Roman" w:eastAsia="Times New Roman" w:hAnsi="Times New Roman" w:cs="Times New Roman"/>
          <w:kern w:val="0"/>
          <w:sz w:val="24"/>
          <w:szCs w:val="24"/>
          <w:lang w:eastAsia="en-IN"/>
          <w14:ligatures w14:val="none"/>
        </w:rPr>
        <w:t xml:space="preserve"> leads in cost-effective compliance systems across Asia.</w:t>
      </w:r>
    </w:p>
    <w:p w14:paraId="3B4E11F9" w14:textId="77777777" w:rsidR="00954709" w:rsidRPr="00954709" w:rsidRDefault="00954709" w:rsidP="009547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w:t>
      </w:r>
      <w:proofErr w:type="spellStart"/>
      <w:r w:rsidRPr="00954709">
        <w:rPr>
          <w:rFonts w:ascii="Times New Roman" w:eastAsia="Times New Roman" w:hAnsi="Times New Roman" w:cs="Times New Roman"/>
          <w:b/>
          <w:bCs/>
          <w:kern w:val="0"/>
          <w:sz w:val="24"/>
          <w:szCs w:val="24"/>
          <w:lang w:eastAsia="en-IN"/>
          <w14:ligatures w14:val="none"/>
        </w:rPr>
        <w:t>blox</w:t>
      </w:r>
      <w:proofErr w:type="spellEnd"/>
      <w:r w:rsidRPr="00954709">
        <w:rPr>
          <w:rFonts w:ascii="Times New Roman" w:eastAsia="Times New Roman" w:hAnsi="Times New Roman" w:cs="Times New Roman"/>
          <w:kern w:val="0"/>
          <w:sz w:val="24"/>
          <w:szCs w:val="24"/>
          <w:lang w:eastAsia="en-IN"/>
          <w14:ligatures w14:val="none"/>
        </w:rPr>
        <w:t xml:space="preserve"> and </w:t>
      </w:r>
      <w:proofErr w:type="spellStart"/>
      <w:r w:rsidRPr="00954709">
        <w:rPr>
          <w:rFonts w:ascii="Times New Roman" w:eastAsia="Times New Roman" w:hAnsi="Times New Roman" w:cs="Times New Roman"/>
          <w:b/>
          <w:bCs/>
          <w:kern w:val="0"/>
          <w:sz w:val="24"/>
          <w:szCs w:val="24"/>
          <w:lang w:eastAsia="en-IN"/>
          <w14:ligatures w14:val="none"/>
        </w:rPr>
        <w:t>Telit</w:t>
      </w:r>
      <w:proofErr w:type="spellEnd"/>
      <w:r w:rsidRPr="00954709">
        <w:rPr>
          <w:rFonts w:ascii="Times New Roman" w:eastAsia="Times New Roman" w:hAnsi="Times New Roman" w:cs="Times New Roman"/>
          <w:b/>
          <w:bCs/>
          <w:kern w:val="0"/>
          <w:sz w:val="24"/>
          <w:szCs w:val="24"/>
          <w:lang w:eastAsia="en-IN"/>
          <w14:ligatures w14:val="none"/>
        </w:rPr>
        <w:t xml:space="preserve"> </w:t>
      </w:r>
      <w:proofErr w:type="spellStart"/>
      <w:r w:rsidRPr="00954709">
        <w:rPr>
          <w:rFonts w:ascii="Times New Roman" w:eastAsia="Times New Roman" w:hAnsi="Times New Roman" w:cs="Times New Roman"/>
          <w:b/>
          <w:bCs/>
          <w:kern w:val="0"/>
          <w:sz w:val="24"/>
          <w:szCs w:val="24"/>
          <w:lang w:eastAsia="en-IN"/>
          <w14:ligatures w14:val="none"/>
        </w:rPr>
        <w:t>Cinterion</w:t>
      </w:r>
      <w:proofErr w:type="spellEnd"/>
      <w:r w:rsidRPr="00954709">
        <w:rPr>
          <w:rFonts w:ascii="Times New Roman" w:eastAsia="Times New Roman" w:hAnsi="Times New Roman" w:cs="Times New Roman"/>
          <w:kern w:val="0"/>
          <w:sz w:val="24"/>
          <w:szCs w:val="24"/>
          <w:lang w:eastAsia="en-IN"/>
          <w14:ligatures w14:val="none"/>
        </w:rPr>
        <w:t xml:space="preserve"> offer precision and flexibility at the component and aftermarket level.</w:t>
      </w:r>
    </w:p>
    <w:p w14:paraId="3D1445B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To be blunt, this isn’t just a safety hardware game. It’s a battle over data, backend services, and who controls the post-crash experience. And that control is worth billions.</w:t>
      </w:r>
    </w:p>
    <w:p w14:paraId="587E37E1"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lastRenderedPageBreak/>
        <w:t>5. Regional Landscape and Adoption Outlook</w:t>
      </w:r>
    </w:p>
    <w:p w14:paraId="7D32894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When it comes to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geography is destiny. Regulatory timelines, telecom infrastructure, vehicle manufacturing hubs — they all shape how fast and how broadly this tech gets adopted. Some countries are moving fast with mandates and full integration. Others are stuck in pilot mode, testing feasibility but not yet committing. Let’s unpack how it’s playing out across regions.</w:t>
      </w:r>
    </w:p>
    <w:p w14:paraId="16C96121"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F8AE923">
          <v:rect id="_x0000_i1061" style="width:0;height:1.5pt" o:hralign="center" o:hrstd="t" o:hr="t" fillcolor="#a0a0a0" stroked="f"/>
        </w:pict>
      </w:r>
    </w:p>
    <w:p w14:paraId="469FFE0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Europe</w:t>
      </w:r>
      <w:r w:rsidRPr="00954709">
        <w:rPr>
          <w:rFonts w:ascii="Times New Roman" w:eastAsia="Times New Roman" w:hAnsi="Times New Roman" w:cs="Times New Roman"/>
          <w:kern w:val="0"/>
          <w:sz w:val="24"/>
          <w:szCs w:val="24"/>
          <w:lang w:eastAsia="en-IN"/>
          <w14:ligatures w14:val="none"/>
        </w:rPr>
        <w:br/>
        <w:t xml:space="preserve">Still the most mature market, </w:t>
      </w:r>
      <w:r w:rsidRPr="00954709">
        <w:rPr>
          <w:rFonts w:ascii="Times New Roman" w:eastAsia="Times New Roman" w:hAnsi="Times New Roman" w:cs="Times New Roman"/>
          <w:b/>
          <w:bCs/>
          <w:kern w:val="0"/>
          <w:sz w:val="24"/>
          <w:szCs w:val="24"/>
          <w:lang w:eastAsia="en-IN"/>
          <w14:ligatures w14:val="none"/>
        </w:rPr>
        <w:t xml:space="preserve">Europe made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mandatory for all new cars and light vans starting in April 2018</w:t>
      </w:r>
      <w:r w:rsidRPr="00954709">
        <w:rPr>
          <w:rFonts w:ascii="Times New Roman" w:eastAsia="Times New Roman" w:hAnsi="Times New Roman" w:cs="Times New Roman"/>
          <w:kern w:val="0"/>
          <w:sz w:val="24"/>
          <w:szCs w:val="24"/>
          <w:lang w:eastAsia="en-IN"/>
          <w14:ligatures w14:val="none"/>
        </w:rPr>
        <w:t xml:space="preserve">. This regulation turned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from a “nice-to-have” into a legal requirement — and that flipped the adoption curve almost overnight.</w:t>
      </w:r>
    </w:p>
    <w:p w14:paraId="02E1915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OEMs in Germany, France, Italy, and the Nordics were quick to comply. But what’s interesting now is the </w:t>
      </w:r>
      <w:r w:rsidRPr="00954709">
        <w:rPr>
          <w:rFonts w:ascii="Times New Roman" w:eastAsia="Times New Roman" w:hAnsi="Times New Roman" w:cs="Times New Roman"/>
          <w:b/>
          <w:bCs/>
          <w:kern w:val="0"/>
          <w:sz w:val="24"/>
          <w:szCs w:val="24"/>
          <w:lang w:eastAsia="en-IN"/>
          <w14:ligatures w14:val="none"/>
        </w:rPr>
        <w:t>second wave</w:t>
      </w:r>
      <w:r w:rsidRPr="00954709">
        <w:rPr>
          <w:rFonts w:ascii="Times New Roman" w:eastAsia="Times New Roman" w:hAnsi="Times New Roman" w:cs="Times New Roman"/>
          <w:kern w:val="0"/>
          <w:sz w:val="24"/>
          <w:szCs w:val="24"/>
          <w:lang w:eastAsia="en-IN"/>
          <w14:ligatures w14:val="none"/>
        </w:rPr>
        <w:t xml:space="preserve">: automakers upgrading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to support real-time data sharing, next-gen telematics, and even </w:t>
      </w:r>
      <w:r w:rsidRPr="00954709">
        <w:rPr>
          <w:rFonts w:ascii="Times New Roman" w:eastAsia="Times New Roman" w:hAnsi="Times New Roman" w:cs="Times New Roman"/>
          <w:b/>
          <w:bCs/>
          <w:kern w:val="0"/>
          <w:sz w:val="24"/>
          <w:szCs w:val="24"/>
          <w:lang w:eastAsia="en-IN"/>
          <w14:ligatures w14:val="none"/>
        </w:rPr>
        <w:t>advanced crash analytics</w:t>
      </w:r>
      <w:r w:rsidRPr="00954709">
        <w:rPr>
          <w:rFonts w:ascii="Times New Roman" w:eastAsia="Times New Roman" w:hAnsi="Times New Roman" w:cs="Times New Roman"/>
          <w:kern w:val="0"/>
          <w:sz w:val="24"/>
          <w:szCs w:val="24"/>
          <w:lang w:eastAsia="en-IN"/>
          <w14:ligatures w14:val="none"/>
        </w:rPr>
        <w:t>.</w:t>
      </w:r>
    </w:p>
    <w:p w14:paraId="22906F1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European Union also supports </w:t>
      </w:r>
      <w:r w:rsidRPr="00954709">
        <w:rPr>
          <w:rFonts w:ascii="Times New Roman" w:eastAsia="Times New Roman" w:hAnsi="Times New Roman" w:cs="Times New Roman"/>
          <w:b/>
          <w:bCs/>
          <w:kern w:val="0"/>
          <w:sz w:val="24"/>
          <w:szCs w:val="24"/>
          <w:lang w:eastAsia="en-IN"/>
          <w14:ligatures w14:val="none"/>
        </w:rPr>
        <w:t>PSAP modernization</w:t>
      </w:r>
      <w:r w:rsidRPr="00954709">
        <w:rPr>
          <w:rFonts w:ascii="Times New Roman" w:eastAsia="Times New Roman" w:hAnsi="Times New Roman" w:cs="Times New Roman"/>
          <w:kern w:val="0"/>
          <w:sz w:val="24"/>
          <w:szCs w:val="24"/>
          <w:lang w:eastAsia="en-IN"/>
          <w14:ligatures w14:val="none"/>
        </w:rPr>
        <w:t xml:space="preserve"> — public safety answering points — which are now being upgraded to receive rich crash data and translated voice alerts.</w:t>
      </w:r>
    </w:p>
    <w:p w14:paraId="1A01EA8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i/>
          <w:iCs/>
          <w:kern w:val="0"/>
          <w:sz w:val="24"/>
          <w:szCs w:val="24"/>
          <w:lang w:eastAsia="en-IN"/>
          <w14:ligatures w14:val="none"/>
        </w:rPr>
        <w:t>Even Eastern European countries like Romania and Bulgaria are scaling up PSAP capacity to meet EU standards.</w:t>
      </w:r>
      <w:r w:rsidRPr="00954709">
        <w:rPr>
          <w:rFonts w:ascii="Times New Roman" w:eastAsia="Times New Roman" w:hAnsi="Times New Roman" w:cs="Times New Roman"/>
          <w:kern w:val="0"/>
          <w:sz w:val="24"/>
          <w:szCs w:val="24"/>
          <w:lang w:eastAsia="en-IN"/>
          <w14:ligatures w14:val="none"/>
        </w:rPr>
        <w:t xml:space="preserve"> The challenge now isn’t adoption — it’s making the infrastructure smart enough to handle the volume and sophistication of alerts.</w:t>
      </w:r>
    </w:p>
    <w:p w14:paraId="568FC1A4"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2F1E99AA">
          <v:rect id="_x0000_i1062" style="width:0;height:1.5pt" o:hralign="center" o:hrstd="t" o:hr="t" fillcolor="#a0a0a0" stroked="f"/>
        </w:pict>
      </w:r>
    </w:p>
    <w:p w14:paraId="6404A70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Asia Pacific</w:t>
      </w:r>
      <w:r w:rsidRPr="00954709">
        <w:rPr>
          <w:rFonts w:ascii="Times New Roman" w:eastAsia="Times New Roman" w:hAnsi="Times New Roman" w:cs="Times New Roman"/>
          <w:kern w:val="0"/>
          <w:sz w:val="24"/>
          <w:szCs w:val="24"/>
          <w:lang w:eastAsia="en-IN"/>
          <w14:ligatures w14:val="none"/>
        </w:rPr>
        <w:br/>
        <w:t xml:space="preserve">This is where growth is exploding. </w:t>
      </w:r>
      <w:r w:rsidRPr="00954709">
        <w:rPr>
          <w:rFonts w:ascii="Times New Roman" w:eastAsia="Times New Roman" w:hAnsi="Times New Roman" w:cs="Times New Roman"/>
          <w:b/>
          <w:bCs/>
          <w:kern w:val="0"/>
          <w:sz w:val="24"/>
          <w:szCs w:val="24"/>
          <w:lang w:eastAsia="en-IN"/>
          <w14:ligatures w14:val="none"/>
        </w:rPr>
        <w:t xml:space="preserve">South Korea mandated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functionality in new vehicles starting 2024</w:t>
      </w:r>
      <w:r w:rsidRPr="00954709">
        <w:rPr>
          <w:rFonts w:ascii="Times New Roman" w:eastAsia="Times New Roman" w:hAnsi="Times New Roman" w:cs="Times New Roman"/>
          <w:kern w:val="0"/>
          <w:sz w:val="24"/>
          <w:szCs w:val="24"/>
          <w:lang w:eastAsia="en-IN"/>
          <w14:ligatures w14:val="none"/>
        </w:rPr>
        <w:t xml:space="preserve">, joining Japan in pushing proactive road safety legislation. China hasn’t formalized a national mandate yet, but </w:t>
      </w:r>
      <w:r w:rsidRPr="00954709">
        <w:rPr>
          <w:rFonts w:ascii="Times New Roman" w:eastAsia="Times New Roman" w:hAnsi="Times New Roman" w:cs="Times New Roman"/>
          <w:b/>
          <w:bCs/>
          <w:kern w:val="0"/>
          <w:sz w:val="24"/>
          <w:szCs w:val="24"/>
          <w:lang w:eastAsia="en-IN"/>
          <w14:ligatures w14:val="none"/>
        </w:rPr>
        <w:t xml:space="preserve">local governments and state-backed automakers are piloting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frameworks</w:t>
      </w:r>
      <w:r w:rsidRPr="00954709">
        <w:rPr>
          <w:rFonts w:ascii="Times New Roman" w:eastAsia="Times New Roman" w:hAnsi="Times New Roman" w:cs="Times New Roman"/>
          <w:kern w:val="0"/>
          <w:sz w:val="24"/>
          <w:szCs w:val="24"/>
          <w:lang w:eastAsia="en-IN"/>
          <w14:ligatures w14:val="none"/>
        </w:rPr>
        <w:t>, especially in major cities.</w:t>
      </w:r>
    </w:p>
    <w:p w14:paraId="21890B2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In India, the government has outlined draft regulations, and some higher-end passenger vehicles are already shipping with embedded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functionality. The real trigger here? </w:t>
      </w:r>
      <w:r w:rsidRPr="00954709">
        <w:rPr>
          <w:rFonts w:ascii="Times New Roman" w:eastAsia="Times New Roman" w:hAnsi="Times New Roman" w:cs="Times New Roman"/>
          <w:b/>
          <w:bCs/>
          <w:kern w:val="0"/>
          <w:sz w:val="24"/>
          <w:szCs w:val="24"/>
          <w:lang w:eastAsia="en-IN"/>
          <w14:ligatures w14:val="none"/>
        </w:rPr>
        <w:t>Growing pressure to reduce road fatalities and improve post-crash outcomes</w:t>
      </w:r>
      <w:r w:rsidRPr="00954709">
        <w:rPr>
          <w:rFonts w:ascii="Times New Roman" w:eastAsia="Times New Roman" w:hAnsi="Times New Roman" w:cs="Times New Roman"/>
          <w:kern w:val="0"/>
          <w:sz w:val="24"/>
          <w:szCs w:val="24"/>
          <w:lang w:eastAsia="en-IN"/>
          <w14:ligatures w14:val="none"/>
        </w:rPr>
        <w:t>, especially in congested urban areas.</w:t>
      </w:r>
    </w:p>
    <w:p w14:paraId="217D3C1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Also, Asia has a head start in connected vehicles. With 5G rollout accelerating in places like Japan, China, and South Korea, </w:t>
      </w:r>
      <w:r w:rsidRPr="00954709">
        <w:rPr>
          <w:rFonts w:ascii="Times New Roman" w:eastAsia="Times New Roman" w:hAnsi="Times New Roman" w:cs="Times New Roman"/>
          <w:b/>
          <w:bCs/>
          <w:kern w:val="0"/>
          <w:sz w:val="24"/>
          <w:szCs w:val="24"/>
          <w:lang w:eastAsia="en-IN"/>
          <w14:ligatures w14:val="none"/>
        </w:rPr>
        <w:t>the region is well-positioned to skip ahead</w:t>
      </w:r>
      <w:r w:rsidRPr="00954709">
        <w:rPr>
          <w:rFonts w:ascii="Times New Roman" w:eastAsia="Times New Roman" w:hAnsi="Times New Roman" w:cs="Times New Roman"/>
          <w:kern w:val="0"/>
          <w:sz w:val="24"/>
          <w:szCs w:val="24"/>
          <w:lang w:eastAsia="en-IN"/>
          <w14:ligatures w14:val="none"/>
        </w:rPr>
        <w:t xml:space="preserve"> to cloud-based, software-defined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w:t>
      </w:r>
    </w:p>
    <w:p w14:paraId="5C78352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3F9E034">
          <v:rect id="_x0000_i1063" style="width:0;height:1.5pt" o:hralign="center" o:hrstd="t" o:hr="t" fillcolor="#a0a0a0" stroked="f"/>
        </w:pict>
      </w:r>
    </w:p>
    <w:p w14:paraId="0A9BBC0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North America</w:t>
      </w:r>
      <w:r w:rsidRPr="00954709">
        <w:rPr>
          <w:rFonts w:ascii="Times New Roman" w:eastAsia="Times New Roman" w:hAnsi="Times New Roman" w:cs="Times New Roman"/>
          <w:kern w:val="0"/>
          <w:sz w:val="24"/>
          <w:szCs w:val="24"/>
          <w:lang w:eastAsia="en-IN"/>
          <w14:ligatures w14:val="none"/>
        </w:rPr>
        <w:br/>
        <w:t xml:space="preserve">Oddly, </w:t>
      </w:r>
      <w:r w:rsidRPr="00954709">
        <w:rPr>
          <w:rFonts w:ascii="Times New Roman" w:eastAsia="Times New Roman" w:hAnsi="Times New Roman" w:cs="Times New Roman"/>
          <w:b/>
          <w:bCs/>
          <w:kern w:val="0"/>
          <w:sz w:val="24"/>
          <w:szCs w:val="24"/>
          <w:lang w:eastAsia="en-IN"/>
          <w14:ligatures w14:val="none"/>
        </w:rPr>
        <w:t xml:space="preserve">there is no federal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mandate in the </w:t>
      </w:r>
      <w:proofErr w:type="gramStart"/>
      <w:r w:rsidRPr="00954709">
        <w:rPr>
          <w:rFonts w:ascii="Times New Roman" w:eastAsia="Times New Roman" w:hAnsi="Times New Roman" w:cs="Times New Roman"/>
          <w:b/>
          <w:bCs/>
          <w:kern w:val="0"/>
          <w:sz w:val="24"/>
          <w:szCs w:val="24"/>
          <w:lang w:eastAsia="en-IN"/>
          <w14:ligatures w14:val="none"/>
        </w:rPr>
        <w:t>U.S.</w:t>
      </w:r>
      <w:r w:rsidRPr="00954709">
        <w:rPr>
          <w:rFonts w:ascii="Times New Roman" w:eastAsia="Times New Roman" w:hAnsi="Times New Roman" w:cs="Times New Roman"/>
          <w:kern w:val="0"/>
          <w:sz w:val="24"/>
          <w:szCs w:val="24"/>
          <w:lang w:eastAsia="en-IN"/>
          <w14:ligatures w14:val="none"/>
        </w:rPr>
        <w:t>.</w:t>
      </w:r>
      <w:proofErr w:type="gramEnd"/>
      <w:r w:rsidRPr="00954709">
        <w:rPr>
          <w:rFonts w:ascii="Times New Roman" w:eastAsia="Times New Roman" w:hAnsi="Times New Roman" w:cs="Times New Roman"/>
          <w:kern w:val="0"/>
          <w:sz w:val="24"/>
          <w:szCs w:val="24"/>
          <w:lang w:eastAsia="en-IN"/>
          <w14:ligatures w14:val="none"/>
        </w:rPr>
        <w:t xml:space="preserve"> Instead, services like GM’s </w:t>
      </w:r>
      <w:r w:rsidRPr="00954709">
        <w:rPr>
          <w:rFonts w:ascii="Times New Roman" w:eastAsia="Times New Roman" w:hAnsi="Times New Roman" w:cs="Times New Roman"/>
          <w:b/>
          <w:bCs/>
          <w:kern w:val="0"/>
          <w:sz w:val="24"/>
          <w:szCs w:val="24"/>
          <w:lang w:eastAsia="en-IN"/>
          <w14:ligatures w14:val="none"/>
        </w:rPr>
        <w:t>OnStar</w:t>
      </w:r>
      <w:r w:rsidRPr="00954709">
        <w:rPr>
          <w:rFonts w:ascii="Times New Roman" w:eastAsia="Times New Roman" w:hAnsi="Times New Roman" w:cs="Times New Roman"/>
          <w:kern w:val="0"/>
          <w:sz w:val="24"/>
          <w:szCs w:val="24"/>
          <w:lang w:eastAsia="en-IN"/>
          <w14:ligatures w14:val="none"/>
        </w:rPr>
        <w:t xml:space="preserve">, Toyota’s </w:t>
      </w:r>
      <w:r w:rsidRPr="00954709">
        <w:rPr>
          <w:rFonts w:ascii="Times New Roman" w:eastAsia="Times New Roman" w:hAnsi="Times New Roman" w:cs="Times New Roman"/>
          <w:b/>
          <w:bCs/>
          <w:kern w:val="0"/>
          <w:sz w:val="24"/>
          <w:szCs w:val="24"/>
          <w:lang w:eastAsia="en-IN"/>
          <w14:ligatures w14:val="none"/>
        </w:rPr>
        <w:t>Safety Connect</w:t>
      </w:r>
      <w:r w:rsidRPr="00954709">
        <w:rPr>
          <w:rFonts w:ascii="Times New Roman" w:eastAsia="Times New Roman" w:hAnsi="Times New Roman" w:cs="Times New Roman"/>
          <w:kern w:val="0"/>
          <w:sz w:val="24"/>
          <w:szCs w:val="24"/>
          <w:lang w:eastAsia="en-IN"/>
          <w14:ligatures w14:val="none"/>
        </w:rPr>
        <w:t xml:space="preserve">, and Hyundai’s </w:t>
      </w:r>
      <w:proofErr w:type="spellStart"/>
      <w:r w:rsidRPr="00954709">
        <w:rPr>
          <w:rFonts w:ascii="Times New Roman" w:eastAsia="Times New Roman" w:hAnsi="Times New Roman" w:cs="Times New Roman"/>
          <w:b/>
          <w:bCs/>
          <w:kern w:val="0"/>
          <w:sz w:val="24"/>
          <w:szCs w:val="24"/>
          <w:lang w:eastAsia="en-IN"/>
          <w14:ligatures w14:val="none"/>
        </w:rPr>
        <w:t>BlueLink</w:t>
      </w:r>
      <w:proofErr w:type="spellEnd"/>
      <w:r w:rsidRPr="00954709">
        <w:rPr>
          <w:rFonts w:ascii="Times New Roman" w:eastAsia="Times New Roman" w:hAnsi="Times New Roman" w:cs="Times New Roman"/>
          <w:kern w:val="0"/>
          <w:sz w:val="24"/>
          <w:szCs w:val="24"/>
          <w:lang w:eastAsia="en-IN"/>
          <w14:ligatures w14:val="none"/>
        </w:rPr>
        <w:t xml:space="preserve"> offer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-like capabilities voluntarily.</w:t>
      </w:r>
    </w:p>
    <w:p w14:paraId="1388845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54709">
        <w:rPr>
          <w:rFonts w:ascii="Times New Roman" w:eastAsia="Times New Roman" w:hAnsi="Times New Roman" w:cs="Times New Roman"/>
          <w:kern w:val="0"/>
          <w:sz w:val="24"/>
          <w:szCs w:val="24"/>
          <w:lang w:eastAsia="en-IN"/>
          <w14:ligatures w14:val="none"/>
        </w:rPr>
        <w:lastRenderedPageBreak/>
        <w:t>So</w:t>
      </w:r>
      <w:proofErr w:type="gramEnd"/>
      <w:r w:rsidRPr="00954709">
        <w:rPr>
          <w:rFonts w:ascii="Times New Roman" w:eastAsia="Times New Roman" w:hAnsi="Times New Roman" w:cs="Times New Roman"/>
          <w:kern w:val="0"/>
          <w:sz w:val="24"/>
          <w:szCs w:val="24"/>
          <w:lang w:eastAsia="en-IN"/>
          <w14:ligatures w14:val="none"/>
        </w:rPr>
        <w:t xml:space="preserve"> while the functionality exists in millions of vehicles, it’s not standardized — and </w:t>
      </w:r>
      <w:r w:rsidRPr="00954709">
        <w:rPr>
          <w:rFonts w:ascii="Times New Roman" w:eastAsia="Times New Roman" w:hAnsi="Times New Roman" w:cs="Times New Roman"/>
          <w:b/>
          <w:bCs/>
          <w:kern w:val="0"/>
          <w:sz w:val="24"/>
          <w:szCs w:val="24"/>
          <w:lang w:eastAsia="en-IN"/>
          <w14:ligatures w14:val="none"/>
        </w:rPr>
        <w:t xml:space="preserve">911 call </w:t>
      </w:r>
      <w:proofErr w:type="spellStart"/>
      <w:r w:rsidRPr="00954709">
        <w:rPr>
          <w:rFonts w:ascii="Times New Roman" w:eastAsia="Times New Roman" w:hAnsi="Times New Roman" w:cs="Times New Roman"/>
          <w:b/>
          <w:bCs/>
          <w:kern w:val="0"/>
          <w:sz w:val="24"/>
          <w:szCs w:val="24"/>
          <w:lang w:eastAsia="en-IN"/>
          <w14:ligatures w14:val="none"/>
        </w:rPr>
        <w:t>centers</w:t>
      </w:r>
      <w:proofErr w:type="spellEnd"/>
      <w:r w:rsidRPr="00954709">
        <w:rPr>
          <w:rFonts w:ascii="Times New Roman" w:eastAsia="Times New Roman" w:hAnsi="Times New Roman" w:cs="Times New Roman"/>
          <w:b/>
          <w:bCs/>
          <w:kern w:val="0"/>
          <w:sz w:val="24"/>
          <w:szCs w:val="24"/>
          <w:lang w:eastAsia="en-IN"/>
          <w14:ligatures w14:val="none"/>
        </w:rPr>
        <w:t xml:space="preserve"> are fragmented by state and county</w:t>
      </w:r>
      <w:r w:rsidRPr="00954709">
        <w:rPr>
          <w:rFonts w:ascii="Times New Roman" w:eastAsia="Times New Roman" w:hAnsi="Times New Roman" w:cs="Times New Roman"/>
          <w:kern w:val="0"/>
          <w:sz w:val="24"/>
          <w:szCs w:val="24"/>
          <w:lang w:eastAsia="en-IN"/>
          <w14:ligatures w14:val="none"/>
        </w:rPr>
        <w:t>, limiting seamless data integration. Canada is slightly ahead on standardization, and Mexico is showing interest in regulatory pilots.</w:t>
      </w:r>
    </w:p>
    <w:p w14:paraId="774937B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That said, </w:t>
      </w:r>
      <w:r w:rsidRPr="00954709">
        <w:rPr>
          <w:rFonts w:ascii="Times New Roman" w:eastAsia="Times New Roman" w:hAnsi="Times New Roman" w:cs="Times New Roman"/>
          <w:b/>
          <w:bCs/>
          <w:kern w:val="0"/>
          <w:sz w:val="24"/>
          <w:szCs w:val="24"/>
          <w:lang w:eastAsia="en-IN"/>
          <w14:ligatures w14:val="none"/>
        </w:rPr>
        <w:t>consumer awareness is high</w:t>
      </w:r>
      <w:r w:rsidRPr="00954709">
        <w:rPr>
          <w:rFonts w:ascii="Times New Roman" w:eastAsia="Times New Roman" w:hAnsi="Times New Roman" w:cs="Times New Roman"/>
          <w:kern w:val="0"/>
          <w:sz w:val="24"/>
          <w:szCs w:val="24"/>
          <w:lang w:eastAsia="en-IN"/>
          <w14:ligatures w14:val="none"/>
        </w:rPr>
        <w:t xml:space="preserve">, and insurers are starting to reward vehicles with automatic crash alert systems — </w:t>
      </w:r>
      <w:r w:rsidRPr="00954709">
        <w:rPr>
          <w:rFonts w:ascii="Times New Roman" w:eastAsia="Times New Roman" w:hAnsi="Times New Roman" w:cs="Times New Roman"/>
          <w:i/>
          <w:iCs/>
          <w:kern w:val="0"/>
          <w:sz w:val="24"/>
          <w:szCs w:val="24"/>
          <w:lang w:eastAsia="en-IN"/>
          <w14:ligatures w14:val="none"/>
        </w:rPr>
        <w:t>a financial nudge that may influence OEM strategy over time.</w:t>
      </w:r>
    </w:p>
    <w:p w14:paraId="4EEA95CF"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41B15BD">
          <v:rect id="_x0000_i1064" style="width:0;height:1.5pt" o:hralign="center" o:hrstd="t" o:hr="t" fillcolor="#a0a0a0" stroked="f"/>
        </w:pict>
      </w:r>
    </w:p>
    <w:p w14:paraId="188200A4"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Latin America, Middle East &amp; Africa (LAMEA)</w:t>
      </w:r>
      <w:r w:rsidRPr="00954709">
        <w:rPr>
          <w:rFonts w:ascii="Times New Roman" w:eastAsia="Times New Roman" w:hAnsi="Times New Roman" w:cs="Times New Roman"/>
          <w:kern w:val="0"/>
          <w:sz w:val="24"/>
          <w:szCs w:val="24"/>
          <w:lang w:eastAsia="en-IN"/>
          <w14:ligatures w14:val="none"/>
        </w:rPr>
        <w:br/>
        <w:t xml:space="preserve">This is the least penetrated region — but also one where </w:t>
      </w:r>
      <w:r w:rsidRPr="00954709">
        <w:rPr>
          <w:rFonts w:ascii="Times New Roman" w:eastAsia="Times New Roman" w:hAnsi="Times New Roman" w:cs="Times New Roman"/>
          <w:b/>
          <w:bCs/>
          <w:kern w:val="0"/>
          <w:sz w:val="24"/>
          <w:szCs w:val="24"/>
          <w:lang w:eastAsia="en-IN"/>
          <w14:ligatures w14:val="none"/>
        </w:rPr>
        <w:t>aftermarket opportunity is highest</w:t>
      </w:r>
      <w:r w:rsidRPr="00954709">
        <w:rPr>
          <w:rFonts w:ascii="Times New Roman" w:eastAsia="Times New Roman" w:hAnsi="Times New Roman" w:cs="Times New Roman"/>
          <w:kern w:val="0"/>
          <w:sz w:val="24"/>
          <w:szCs w:val="24"/>
          <w:lang w:eastAsia="en-IN"/>
          <w14:ligatures w14:val="none"/>
        </w:rPr>
        <w:t xml:space="preserve">. In Brazil, Chile, and Mexico, some fleet operators are adopting third-party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kits. Governments are exploring public-private partnerships to modernize emergency response, especially in megacities like São Paulo and Johannesburg.</w:t>
      </w:r>
    </w:p>
    <w:p w14:paraId="4E5F504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w:t>
      </w:r>
      <w:r w:rsidRPr="00954709">
        <w:rPr>
          <w:rFonts w:ascii="Times New Roman" w:eastAsia="Times New Roman" w:hAnsi="Times New Roman" w:cs="Times New Roman"/>
          <w:b/>
          <w:bCs/>
          <w:kern w:val="0"/>
          <w:sz w:val="24"/>
          <w:szCs w:val="24"/>
          <w:lang w:eastAsia="en-IN"/>
          <w14:ligatures w14:val="none"/>
        </w:rPr>
        <w:t>Middle East is leaning on new smart city initiatives</w:t>
      </w:r>
      <w:r w:rsidRPr="00954709">
        <w:rPr>
          <w:rFonts w:ascii="Times New Roman" w:eastAsia="Times New Roman" w:hAnsi="Times New Roman" w:cs="Times New Roman"/>
          <w:kern w:val="0"/>
          <w:sz w:val="24"/>
          <w:szCs w:val="24"/>
          <w:lang w:eastAsia="en-IN"/>
          <w14:ligatures w14:val="none"/>
        </w:rPr>
        <w:t xml:space="preserve"> — Dubai and Riyadh are testing integrated traffic incident systems where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could become part of larger safety platforms.</w:t>
      </w:r>
    </w:p>
    <w:p w14:paraId="399745D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Africa, while early-stage, has mobile-first potential. </w:t>
      </w:r>
      <w:r w:rsidRPr="00954709">
        <w:rPr>
          <w:rFonts w:ascii="Times New Roman" w:eastAsia="Times New Roman" w:hAnsi="Times New Roman" w:cs="Times New Roman"/>
          <w:i/>
          <w:iCs/>
          <w:kern w:val="0"/>
          <w:sz w:val="24"/>
          <w:szCs w:val="24"/>
          <w:lang w:eastAsia="en-IN"/>
          <w14:ligatures w14:val="none"/>
        </w:rPr>
        <w:t xml:space="preserve">If OEMs or NGOs can deliver affordable </w:t>
      </w:r>
      <w:proofErr w:type="spellStart"/>
      <w:r w:rsidRPr="00954709">
        <w:rPr>
          <w:rFonts w:ascii="Times New Roman" w:eastAsia="Times New Roman" w:hAnsi="Times New Roman" w:cs="Times New Roman"/>
          <w:i/>
          <w:iCs/>
          <w:kern w:val="0"/>
          <w:sz w:val="24"/>
          <w:szCs w:val="24"/>
          <w:lang w:eastAsia="en-IN"/>
          <w14:ligatures w14:val="none"/>
        </w:rPr>
        <w:t>eCall</w:t>
      </w:r>
      <w:proofErr w:type="spellEnd"/>
      <w:r w:rsidRPr="00954709">
        <w:rPr>
          <w:rFonts w:ascii="Times New Roman" w:eastAsia="Times New Roman" w:hAnsi="Times New Roman" w:cs="Times New Roman"/>
          <w:i/>
          <w:iCs/>
          <w:kern w:val="0"/>
          <w:sz w:val="24"/>
          <w:szCs w:val="24"/>
          <w:lang w:eastAsia="en-IN"/>
          <w14:ligatures w14:val="none"/>
        </w:rPr>
        <w:t xml:space="preserve"> via mobile tethering or SIM-based kits, there’s a path to leapfrog full infrastructure requirements.</w:t>
      </w:r>
    </w:p>
    <w:p w14:paraId="7B5F8D6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E1DCE3F">
          <v:rect id="_x0000_i1065" style="width:0;height:1.5pt" o:hralign="center" o:hrstd="t" o:hr="t" fillcolor="#a0a0a0" stroked="f"/>
        </w:pict>
      </w:r>
    </w:p>
    <w:p w14:paraId="1BC117D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Regional Dynamics at a Glance</w:t>
      </w:r>
    </w:p>
    <w:p w14:paraId="59BB6D96" w14:textId="77777777" w:rsidR="00954709" w:rsidRPr="00954709" w:rsidRDefault="00954709" w:rsidP="009547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Europe</w:t>
      </w:r>
      <w:r w:rsidRPr="00954709">
        <w:rPr>
          <w:rFonts w:ascii="Times New Roman" w:eastAsia="Times New Roman" w:hAnsi="Times New Roman" w:cs="Times New Roman"/>
          <w:kern w:val="0"/>
          <w:sz w:val="24"/>
          <w:szCs w:val="24"/>
          <w:lang w:eastAsia="en-IN"/>
          <w14:ligatures w14:val="none"/>
        </w:rPr>
        <w:t>: Regulatory leader. Focus shifting from deployment to data optimization.</w:t>
      </w:r>
    </w:p>
    <w:p w14:paraId="06680A55" w14:textId="77777777" w:rsidR="00954709" w:rsidRPr="00954709" w:rsidRDefault="00954709" w:rsidP="009547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Asia Pacific</w:t>
      </w:r>
      <w:r w:rsidRPr="00954709">
        <w:rPr>
          <w:rFonts w:ascii="Times New Roman" w:eastAsia="Times New Roman" w:hAnsi="Times New Roman" w:cs="Times New Roman"/>
          <w:kern w:val="0"/>
          <w:sz w:val="24"/>
          <w:szCs w:val="24"/>
          <w:lang w:eastAsia="en-IN"/>
          <w14:ligatures w14:val="none"/>
        </w:rPr>
        <w:t>: Fastest growth, with South Korea and Japan leading. China and India are close behind.</w:t>
      </w:r>
    </w:p>
    <w:p w14:paraId="60611580" w14:textId="77777777" w:rsidR="00954709" w:rsidRPr="00954709" w:rsidRDefault="00954709" w:rsidP="009547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North America</w:t>
      </w:r>
      <w:r w:rsidRPr="00954709">
        <w:rPr>
          <w:rFonts w:ascii="Times New Roman" w:eastAsia="Times New Roman" w:hAnsi="Times New Roman" w:cs="Times New Roman"/>
          <w:kern w:val="0"/>
          <w:sz w:val="24"/>
          <w:szCs w:val="24"/>
          <w:lang w:eastAsia="en-IN"/>
          <w14:ligatures w14:val="none"/>
        </w:rPr>
        <w:t>: Adoption is voluntary but widespread. Standardization remains a hurdle.</w:t>
      </w:r>
    </w:p>
    <w:p w14:paraId="0782B94D" w14:textId="77777777" w:rsidR="00954709" w:rsidRPr="00954709" w:rsidRDefault="00954709" w:rsidP="009547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LAMEA</w:t>
      </w:r>
      <w:r w:rsidRPr="00954709">
        <w:rPr>
          <w:rFonts w:ascii="Times New Roman" w:eastAsia="Times New Roman" w:hAnsi="Times New Roman" w:cs="Times New Roman"/>
          <w:kern w:val="0"/>
          <w:sz w:val="24"/>
          <w:szCs w:val="24"/>
          <w:lang w:eastAsia="en-IN"/>
          <w14:ligatures w14:val="none"/>
        </w:rPr>
        <w:t>: Lagging, but mobile innovation and fleet demand are creating new white spaces.</w:t>
      </w:r>
    </w:p>
    <w:p w14:paraId="3D0B84BB"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Bottom line: regulation still drives the pace — but innovation will decide who captures the next billion-dollar segment.</w:t>
      </w:r>
    </w:p>
    <w:p w14:paraId="484FE484"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6. End-User Dynamics and Use Case</w:t>
      </w:r>
    </w:p>
    <w:p w14:paraId="3BFE6CE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may be a vehicle feature, but its true value is unlocked across a web of end users — automakers, fleet operators, public safety agencies, and insurers. Each has a different set of needs and expectations, and understanding those differences is what makes or breaks commercial success.</w:t>
      </w:r>
    </w:p>
    <w:p w14:paraId="2AA3ADCF"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8ED6B69">
          <v:rect id="_x0000_i1071" style="width:0;height:1.5pt" o:hralign="center" o:hrstd="t" o:hr="t" fillcolor="#a0a0a0" stroked="f"/>
        </w:pict>
      </w:r>
    </w:p>
    <w:p w14:paraId="644FAF4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Automotive OEMs</w:t>
      </w:r>
    </w:p>
    <w:p w14:paraId="6003D86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 xml:space="preserve">For most automakers,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now table stakes. In Europe and parts of Asia, it’s not even optional anymore. But the competitive edge lies in how well it’s implemented.</w:t>
      </w:r>
    </w:p>
    <w:p w14:paraId="0E93098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Mass-market OEMs like </w:t>
      </w:r>
      <w:r w:rsidRPr="00954709">
        <w:rPr>
          <w:rFonts w:ascii="Times New Roman" w:eastAsia="Times New Roman" w:hAnsi="Times New Roman" w:cs="Times New Roman"/>
          <w:b/>
          <w:bCs/>
          <w:kern w:val="0"/>
          <w:sz w:val="24"/>
          <w:szCs w:val="24"/>
          <w:lang w:eastAsia="en-IN"/>
          <w14:ligatures w14:val="none"/>
        </w:rPr>
        <w:t>Volkswagen, Toyota, and Hyundai</w:t>
      </w:r>
      <w:r w:rsidRPr="00954709">
        <w:rPr>
          <w:rFonts w:ascii="Times New Roman" w:eastAsia="Times New Roman" w:hAnsi="Times New Roman" w:cs="Times New Roman"/>
          <w:kern w:val="0"/>
          <w:sz w:val="24"/>
          <w:szCs w:val="24"/>
          <w:lang w:eastAsia="en-IN"/>
          <w14:ligatures w14:val="none"/>
        </w:rPr>
        <w:t xml:space="preserve"> embed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as part of broader telematics packages — combining crash alerts with vehicle diagnostics and service booking. Meanwhile, luxury brands like </w:t>
      </w:r>
      <w:r w:rsidRPr="00954709">
        <w:rPr>
          <w:rFonts w:ascii="Times New Roman" w:eastAsia="Times New Roman" w:hAnsi="Times New Roman" w:cs="Times New Roman"/>
          <w:b/>
          <w:bCs/>
          <w:kern w:val="0"/>
          <w:sz w:val="24"/>
          <w:szCs w:val="24"/>
          <w:lang w:eastAsia="en-IN"/>
          <w14:ligatures w14:val="none"/>
        </w:rPr>
        <w:t>BMW and Mercedes-Benz</w:t>
      </w:r>
      <w:r w:rsidRPr="00954709">
        <w:rPr>
          <w:rFonts w:ascii="Times New Roman" w:eastAsia="Times New Roman" w:hAnsi="Times New Roman" w:cs="Times New Roman"/>
          <w:kern w:val="0"/>
          <w:sz w:val="24"/>
          <w:szCs w:val="24"/>
          <w:lang w:eastAsia="en-IN"/>
          <w14:ligatures w14:val="none"/>
        </w:rPr>
        <w:t xml:space="preserve"> are integrating </w:t>
      </w:r>
      <w:r w:rsidRPr="00954709">
        <w:rPr>
          <w:rFonts w:ascii="Times New Roman" w:eastAsia="Times New Roman" w:hAnsi="Times New Roman" w:cs="Times New Roman"/>
          <w:b/>
          <w:bCs/>
          <w:kern w:val="0"/>
          <w:sz w:val="24"/>
          <w:szCs w:val="24"/>
          <w:lang w:eastAsia="en-IN"/>
          <w14:ligatures w14:val="none"/>
        </w:rPr>
        <w:t xml:space="preserve">AI-enhanced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that predicts crash severity, not just location.</w:t>
      </w:r>
    </w:p>
    <w:p w14:paraId="39E0FC1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What OEMs care about most? </w:t>
      </w:r>
      <w:r w:rsidRPr="00954709">
        <w:rPr>
          <w:rFonts w:ascii="Times New Roman" w:eastAsia="Times New Roman" w:hAnsi="Times New Roman" w:cs="Times New Roman"/>
          <w:b/>
          <w:bCs/>
          <w:kern w:val="0"/>
          <w:sz w:val="24"/>
          <w:szCs w:val="24"/>
          <w:lang w:eastAsia="en-IN"/>
          <w14:ligatures w14:val="none"/>
        </w:rPr>
        <w:t>Reliability, regulatory compliance, and brand reputation.</w:t>
      </w:r>
      <w:r w:rsidRPr="00954709">
        <w:rPr>
          <w:rFonts w:ascii="Times New Roman" w:eastAsia="Times New Roman" w:hAnsi="Times New Roman" w:cs="Times New Roman"/>
          <w:kern w:val="0"/>
          <w:sz w:val="24"/>
          <w:szCs w:val="24"/>
          <w:lang w:eastAsia="en-IN"/>
          <w14:ligatures w14:val="none"/>
        </w:rPr>
        <w:t xml:space="preserve"> A failed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in a real-world crash makes headlines. That’s why embedded modules with fallback communication layers are now standard.</w:t>
      </w:r>
    </w:p>
    <w:p w14:paraId="073326B1"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73E61A8">
          <v:rect id="_x0000_i1072" style="width:0;height:1.5pt" o:hralign="center" o:hrstd="t" o:hr="t" fillcolor="#a0a0a0" stroked="f"/>
        </w:pict>
      </w:r>
    </w:p>
    <w:p w14:paraId="50601A3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Fleet Operators</w:t>
      </w:r>
    </w:p>
    <w:p w14:paraId="11DA4F2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For fleet managers — whether rideshare companies, delivery vans, or corporate fleets —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provides two big benefits:</w:t>
      </w:r>
    </w:p>
    <w:p w14:paraId="7F1B5438" w14:textId="77777777" w:rsidR="00954709" w:rsidRPr="00954709" w:rsidRDefault="00954709" w:rsidP="009547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Real-time incident alerts</w:t>
      </w:r>
      <w:r w:rsidRPr="00954709">
        <w:rPr>
          <w:rFonts w:ascii="Times New Roman" w:eastAsia="Times New Roman" w:hAnsi="Times New Roman" w:cs="Times New Roman"/>
          <w:kern w:val="0"/>
          <w:sz w:val="24"/>
          <w:szCs w:val="24"/>
          <w:lang w:eastAsia="en-IN"/>
          <w14:ligatures w14:val="none"/>
        </w:rPr>
        <w:t xml:space="preserve"> for driver safety and insurance claims</w:t>
      </w:r>
    </w:p>
    <w:p w14:paraId="567AEC5E" w14:textId="77777777" w:rsidR="00954709" w:rsidRPr="00954709" w:rsidRDefault="00954709" w:rsidP="009547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Regulatory compliance</w:t>
      </w:r>
      <w:r w:rsidRPr="00954709">
        <w:rPr>
          <w:rFonts w:ascii="Times New Roman" w:eastAsia="Times New Roman" w:hAnsi="Times New Roman" w:cs="Times New Roman"/>
          <w:kern w:val="0"/>
          <w:sz w:val="24"/>
          <w:szCs w:val="24"/>
          <w:lang w:eastAsia="en-IN"/>
          <w14:ligatures w14:val="none"/>
        </w:rPr>
        <w:t xml:space="preserve"> in geographies where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is mandatory for commercial vehicles</w:t>
      </w:r>
    </w:p>
    <w:p w14:paraId="44CAAE1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Companies like </w:t>
      </w:r>
      <w:r w:rsidRPr="00954709">
        <w:rPr>
          <w:rFonts w:ascii="Times New Roman" w:eastAsia="Times New Roman" w:hAnsi="Times New Roman" w:cs="Times New Roman"/>
          <w:b/>
          <w:bCs/>
          <w:kern w:val="0"/>
          <w:sz w:val="24"/>
          <w:szCs w:val="24"/>
          <w:lang w:eastAsia="en-IN"/>
          <w14:ligatures w14:val="none"/>
        </w:rPr>
        <w:t>DHL, Grab, and Hertz</w:t>
      </w:r>
      <w:r w:rsidRPr="00954709">
        <w:rPr>
          <w:rFonts w:ascii="Times New Roman" w:eastAsia="Times New Roman" w:hAnsi="Times New Roman" w:cs="Times New Roman"/>
          <w:kern w:val="0"/>
          <w:sz w:val="24"/>
          <w:szCs w:val="24"/>
          <w:lang w:eastAsia="en-IN"/>
          <w14:ligatures w14:val="none"/>
        </w:rPr>
        <w:t xml:space="preserve"> are now integrating fleet-wide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that tie directly into </w:t>
      </w:r>
      <w:r w:rsidRPr="00954709">
        <w:rPr>
          <w:rFonts w:ascii="Times New Roman" w:eastAsia="Times New Roman" w:hAnsi="Times New Roman" w:cs="Times New Roman"/>
          <w:b/>
          <w:bCs/>
          <w:kern w:val="0"/>
          <w:sz w:val="24"/>
          <w:szCs w:val="24"/>
          <w:lang w:eastAsia="en-IN"/>
          <w14:ligatures w14:val="none"/>
        </w:rPr>
        <w:t xml:space="preserve">dispatch control </w:t>
      </w:r>
      <w:proofErr w:type="spellStart"/>
      <w:r w:rsidRPr="00954709">
        <w:rPr>
          <w:rFonts w:ascii="Times New Roman" w:eastAsia="Times New Roman" w:hAnsi="Times New Roman" w:cs="Times New Roman"/>
          <w:b/>
          <w:bCs/>
          <w:kern w:val="0"/>
          <w:sz w:val="24"/>
          <w:szCs w:val="24"/>
          <w:lang w:eastAsia="en-IN"/>
          <w14:ligatures w14:val="none"/>
        </w:rPr>
        <w:t>centers</w:t>
      </w:r>
      <w:proofErr w:type="spellEnd"/>
      <w:r w:rsidRPr="00954709">
        <w:rPr>
          <w:rFonts w:ascii="Times New Roman" w:eastAsia="Times New Roman" w:hAnsi="Times New Roman" w:cs="Times New Roman"/>
          <w:kern w:val="0"/>
          <w:sz w:val="24"/>
          <w:szCs w:val="24"/>
          <w:lang w:eastAsia="en-IN"/>
          <w14:ligatures w14:val="none"/>
        </w:rPr>
        <w:t xml:space="preserve">. </w:t>
      </w:r>
      <w:r w:rsidRPr="00954709">
        <w:rPr>
          <w:rFonts w:ascii="Times New Roman" w:eastAsia="Times New Roman" w:hAnsi="Times New Roman" w:cs="Times New Roman"/>
          <w:i/>
          <w:iCs/>
          <w:kern w:val="0"/>
          <w:sz w:val="24"/>
          <w:szCs w:val="24"/>
          <w:lang w:eastAsia="en-IN"/>
          <w14:ligatures w14:val="none"/>
        </w:rPr>
        <w:t>Some systems even use the crash signal to instantly pause route assignments and flag the vehicle for retrieval.</w:t>
      </w:r>
    </w:p>
    <w:p w14:paraId="2E8556F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Also, fleet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are evolving to include </w:t>
      </w:r>
      <w:r w:rsidRPr="00954709">
        <w:rPr>
          <w:rFonts w:ascii="Times New Roman" w:eastAsia="Times New Roman" w:hAnsi="Times New Roman" w:cs="Times New Roman"/>
          <w:b/>
          <w:bCs/>
          <w:kern w:val="0"/>
          <w:sz w:val="24"/>
          <w:szCs w:val="24"/>
          <w:lang w:eastAsia="en-IN"/>
          <w14:ligatures w14:val="none"/>
        </w:rPr>
        <w:t xml:space="preserve">driver </w:t>
      </w:r>
      <w:proofErr w:type="spellStart"/>
      <w:r w:rsidRPr="00954709">
        <w:rPr>
          <w:rFonts w:ascii="Times New Roman" w:eastAsia="Times New Roman" w:hAnsi="Times New Roman" w:cs="Times New Roman"/>
          <w:b/>
          <w:bCs/>
          <w:kern w:val="0"/>
          <w:sz w:val="24"/>
          <w:szCs w:val="24"/>
          <w:lang w:eastAsia="en-IN"/>
          <w14:ligatures w14:val="none"/>
        </w:rPr>
        <w:t>behavior</w:t>
      </w:r>
      <w:proofErr w:type="spellEnd"/>
      <w:r w:rsidRPr="00954709">
        <w:rPr>
          <w:rFonts w:ascii="Times New Roman" w:eastAsia="Times New Roman" w:hAnsi="Times New Roman" w:cs="Times New Roman"/>
          <w:b/>
          <w:bCs/>
          <w:kern w:val="0"/>
          <w:sz w:val="24"/>
          <w:szCs w:val="24"/>
          <w:lang w:eastAsia="en-IN"/>
          <w14:ligatures w14:val="none"/>
        </w:rPr>
        <w:t xml:space="preserve"> monitoring</w:t>
      </w:r>
      <w:r w:rsidRPr="00954709">
        <w:rPr>
          <w:rFonts w:ascii="Times New Roman" w:eastAsia="Times New Roman" w:hAnsi="Times New Roman" w:cs="Times New Roman"/>
          <w:kern w:val="0"/>
          <w:sz w:val="24"/>
          <w:szCs w:val="24"/>
          <w:lang w:eastAsia="en-IN"/>
          <w14:ligatures w14:val="none"/>
        </w:rPr>
        <w:t>, linking harsh braking and near misses to predictive maintenance and training protocols.</w:t>
      </w:r>
    </w:p>
    <w:p w14:paraId="4C65F47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F351A96">
          <v:rect id="_x0000_i1073" style="width:0;height:1.5pt" o:hralign="center" o:hrstd="t" o:hr="t" fillcolor="#a0a0a0" stroked="f"/>
        </w:pict>
      </w:r>
    </w:p>
    <w:p w14:paraId="7E60053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Insurance Providers</w:t>
      </w:r>
    </w:p>
    <w:p w14:paraId="44B5119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Though not direct users, insurers are watching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very closely. Some are beginning to </w:t>
      </w:r>
      <w:r w:rsidRPr="00954709">
        <w:rPr>
          <w:rFonts w:ascii="Times New Roman" w:eastAsia="Times New Roman" w:hAnsi="Times New Roman" w:cs="Times New Roman"/>
          <w:b/>
          <w:bCs/>
          <w:kern w:val="0"/>
          <w:sz w:val="24"/>
          <w:szCs w:val="24"/>
          <w:lang w:eastAsia="en-IN"/>
          <w14:ligatures w14:val="none"/>
        </w:rPr>
        <w:t>offer lower premiums</w:t>
      </w:r>
      <w:r w:rsidRPr="00954709">
        <w:rPr>
          <w:rFonts w:ascii="Times New Roman" w:eastAsia="Times New Roman" w:hAnsi="Times New Roman" w:cs="Times New Roman"/>
          <w:kern w:val="0"/>
          <w:sz w:val="24"/>
          <w:szCs w:val="24"/>
          <w:lang w:eastAsia="en-IN"/>
          <w14:ligatures w14:val="none"/>
        </w:rPr>
        <w:t xml:space="preserve"> for vehicles equipped with validated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 especially those that transmit crash data with time stamps, speed, and location.</w:t>
      </w:r>
    </w:p>
    <w:p w14:paraId="71704BA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Insurers can use this data for </w:t>
      </w:r>
      <w:r w:rsidRPr="00954709">
        <w:rPr>
          <w:rFonts w:ascii="Times New Roman" w:eastAsia="Times New Roman" w:hAnsi="Times New Roman" w:cs="Times New Roman"/>
          <w:b/>
          <w:bCs/>
          <w:kern w:val="0"/>
          <w:sz w:val="24"/>
          <w:szCs w:val="24"/>
          <w:lang w:eastAsia="en-IN"/>
          <w14:ligatures w14:val="none"/>
        </w:rPr>
        <w:t>faster claim processing and fraud detection</w:t>
      </w:r>
      <w:r w:rsidRPr="00954709">
        <w:rPr>
          <w:rFonts w:ascii="Times New Roman" w:eastAsia="Times New Roman" w:hAnsi="Times New Roman" w:cs="Times New Roman"/>
          <w:kern w:val="0"/>
          <w:sz w:val="24"/>
          <w:szCs w:val="24"/>
          <w:lang w:eastAsia="en-IN"/>
          <w14:ligatures w14:val="none"/>
        </w:rPr>
        <w:t xml:space="preserve">. In the future,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could enable automatic FNOL (First Notice of Loss) — a major pain point in accident claims today.</w:t>
      </w:r>
    </w:p>
    <w:p w14:paraId="7C14482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i/>
          <w:iCs/>
          <w:kern w:val="0"/>
          <w:sz w:val="24"/>
          <w:szCs w:val="24"/>
          <w:lang w:eastAsia="en-IN"/>
          <w14:ligatures w14:val="none"/>
        </w:rPr>
        <w:t>Insurtech startups in Europe and India are already piloting this model with midsize fleets.</w:t>
      </w:r>
    </w:p>
    <w:p w14:paraId="3120B00C"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349BAF1">
          <v:rect id="_x0000_i1074" style="width:0;height:1.5pt" o:hralign="center" o:hrstd="t" o:hr="t" fillcolor="#a0a0a0" stroked="f"/>
        </w:pict>
      </w:r>
    </w:p>
    <w:p w14:paraId="4E0E98E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Emergency Response Agencies</w:t>
      </w:r>
    </w:p>
    <w:p w14:paraId="210C6F8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These are the final — and arguably most critical — link in the chain. Their focus? </w:t>
      </w:r>
      <w:r w:rsidRPr="00954709">
        <w:rPr>
          <w:rFonts w:ascii="Times New Roman" w:eastAsia="Times New Roman" w:hAnsi="Times New Roman" w:cs="Times New Roman"/>
          <w:b/>
          <w:bCs/>
          <w:kern w:val="0"/>
          <w:sz w:val="24"/>
          <w:szCs w:val="24"/>
          <w:lang w:eastAsia="en-IN"/>
          <w14:ligatures w14:val="none"/>
        </w:rPr>
        <w:t>Accuracy, speed, and contextual data.</w:t>
      </w:r>
    </w:p>
    <w:p w14:paraId="752005F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 xml:space="preserve">Public Safety Answering Points (PSAPs) are now being upgraded to handle </w:t>
      </w:r>
      <w:r w:rsidRPr="00954709">
        <w:rPr>
          <w:rFonts w:ascii="Times New Roman" w:eastAsia="Times New Roman" w:hAnsi="Times New Roman" w:cs="Times New Roman"/>
          <w:b/>
          <w:bCs/>
          <w:kern w:val="0"/>
          <w:sz w:val="24"/>
          <w:szCs w:val="24"/>
          <w:lang w:eastAsia="en-IN"/>
          <w14:ligatures w14:val="none"/>
        </w:rPr>
        <w:t>rich data formats</w:t>
      </w:r>
      <w:r w:rsidRPr="00954709">
        <w:rPr>
          <w:rFonts w:ascii="Times New Roman" w:eastAsia="Times New Roman" w:hAnsi="Times New Roman" w:cs="Times New Roman"/>
          <w:kern w:val="0"/>
          <w:sz w:val="24"/>
          <w:szCs w:val="24"/>
          <w:lang w:eastAsia="en-IN"/>
          <w14:ligatures w14:val="none"/>
        </w:rPr>
        <w:t>, not just voice calls. That includes vehicle model, fuel type, crash direction, and occupancy — all of which help first responders plan better.</w:t>
      </w:r>
    </w:p>
    <w:p w14:paraId="689249E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Also, some PSAPs are integrating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alerts with </w:t>
      </w:r>
      <w:r w:rsidRPr="00954709">
        <w:rPr>
          <w:rFonts w:ascii="Times New Roman" w:eastAsia="Times New Roman" w:hAnsi="Times New Roman" w:cs="Times New Roman"/>
          <w:b/>
          <w:bCs/>
          <w:kern w:val="0"/>
          <w:sz w:val="24"/>
          <w:szCs w:val="24"/>
          <w:lang w:eastAsia="en-IN"/>
          <w14:ligatures w14:val="none"/>
        </w:rPr>
        <w:t>city traffic control systems</w:t>
      </w:r>
      <w:r w:rsidRPr="00954709">
        <w:rPr>
          <w:rFonts w:ascii="Times New Roman" w:eastAsia="Times New Roman" w:hAnsi="Times New Roman" w:cs="Times New Roman"/>
          <w:kern w:val="0"/>
          <w:sz w:val="24"/>
          <w:szCs w:val="24"/>
          <w:lang w:eastAsia="en-IN"/>
          <w14:ligatures w14:val="none"/>
        </w:rPr>
        <w:t>, triggering automatic lane clearance, rerouting signals, and even traffic camera recording.</w:t>
      </w:r>
    </w:p>
    <w:p w14:paraId="4F29BC9E"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E959034">
          <v:rect id="_x0000_i1075" style="width:0;height:1.5pt" o:hralign="center" o:hrstd="t" o:hr="t" fillcolor="#a0a0a0" stroked="f"/>
        </w:pict>
      </w:r>
    </w:p>
    <w:p w14:paraId="0F35DEDB"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Use Case Highlight</w:t>
      </w:r>
    </w:p>
    <w:p w14:paraId="20B328C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In 2024, a logistics fleet in Seoul equipped its 400 delivery vans with an AI-enhanced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module. Within two months, two high-speed collisions occurred. The system instantly transmitted crash severity data, location, and driver vitals from connected cabin sensors. Emergency services arrived </w:t>
      </w:r>
      <w:r w:rsidRPr="00954709">
        <w:rPr>
          <w:rFonts w:ascii="Times New Roman" w:eastAsia="Times New Roman" w:hAnsi="Times New Roman" w:cs="Times New Roman"/>
          <w:b/>
          <w:bCs/>
          <w:kern w:val="0"/>
          <w:sz w:val="24"/>
          <w:szCs w:val="24"/>
          <w:lang w:eastAsia="en-IN"/>
          <w14:ligatures w14:val="none"/>
        </w:rPr>
        <w:t>4 minutes faster</w:t>
      </w:r>
      <w:r w:rsidRPr="00954709">
        <w:rPr>
          <w:rFonts w:ascii="Times New Roman" w:eastAsia="Times New Roman" w:hAnsi="Times New Roman" w:cs="Times New Roman"/>
          <w:kern w:val="0"/>
          <w:sz w:val="24"/>
          <w:szCs w:val="24"/>
          <w:lang w:eastAsia="en-IN"/>
          <w14:ligatures w14:val="none"/>
        </w:rPr>
        <w:t xml:space="preserve"> than the city average.</w:t>
      </w:r>
    </w:p>
    <w:p w14:paraId="14308DD3"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What surprised the fleet operator? The same system helped </w:t>
      </w:r>
      <w:r w:rsidRPr="00954709">
        <w:rPr>
          <w:rFonts w:ascii="Times New Roman" w:eastAsia="Times New Roman" w:hAnsi="Times New Roman" w:cs="Times New Roman"/>
          <w:b/>
          <w:bCs/>
          <w:kern w:val="0"/>
          <w:sz w:val="24"/>
          <w:szCs w:val="24"/>
          <w:lang w:eastAsia="en-IN"/>
          <w14:ligatures w14:val="none"/>
        </w:rPr>
        <w:t>auto-file preliminary insurance claims</w:t>
      </w:r>
      <w:r w:rsidRPr="00954709">
        <w:rPr>
          <w:rFonts w:ascii="Times New Roman" w:eastAsia="Times New Roman" w:hAnsi="Times New Roman" w:cs="Times New Roman"/>
          <w:kern w:val="0"/>
          <w:sz w:val="24"/>
          <w:szCs w:val="24"/>
          <w:lang w:eastAsia="en-IN"/>
          <w14:ligatures w14:val="none"/>
        </w:rPr>
        <w:t xml:space="preserve"> and </w:t>
      </w:r>
      <w:r w:rsidRPr="00954709">
        <w:rPr>
          <w:rFonts w:ascii="Times New Roman" w:eastAsia="Times New Roman" w:hAnsi="Times New Roman" w:cs="Times New Roman"/>
          <w:b/>
          <w:bCs/>
          <w:kern w:val="0"/>
          <w:sz w:val="24"/>
          <w:szCs w:val="24"/>
          <w:lang w:eastAsia="en-IN"/>
          <w14:ligatures w14:val="none"/>
        </w:rPr>
        <w:t>triggered internal training reviews</w:t>
      </w:r>
      <w:r w:rsidRPr="00954709">
        <w:rPr>
          <w:rFonts w:ascii="Times New Roman" w:eastAsia="Times New Roman" w:hAnsi="Times New Roman" w:cs="Times New Roman"/>
          <w:kern w:val="0"/>
          <w:sz w:val="24"/>
          <w:szCs w:val="24"/>
          <w:lang w:eastAsia="en-IN"/>
          <w14:ligatures w14:val="none"/>
        </w:rPr>
        <w:t xml:space="preserve"> for the involved drivers. Fleet downtime dropped, and so did liability claims.</w:t>
      </w:r>
    </w:p>
    <w:p w14:paraId="25BD9339"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ACA273B">
          <v:rect id="_x0000_i1076" style="width:0;height:1.5pt" o:hralign="center" o:hrstd="t" o:hr="t" fillcolor="#a0a0a0" stroked="f"/>
        </w:pict>
      </w:r>
    </w:p>
    <w:p w14:paraId="74C5B4B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bottom line?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may be a compliance checkbox on paper, but in practice, it’s becoming an enabler of smarter fleets, faster insurance, and safer roads. And those who treat it as more than a telecom signal will extract far more value.</w:t>
      </w:r>
    </w:p>
    <w:p w14:paraId="0BC66D3E"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7. Recent Developments + Opportunities &amp; Restraints</w:t>
      </w:r>
    </w:p>
    <w:p w14:paraId="5659899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market has shifted quickly over the past two years. New regulations, tech partnerships, and edge-case deployments have pushed it beyond its early "regulatory box-checking" phase. What’s emerging now is a smarter, more layered opportunity — but it’s not without friction.</w:t>
      </w:r>
    </w:p>
    <w:p w14:paraId="440023D2"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9F89B6E">
          <v:rect id="_x0000_i1083" style="width:0;height:1.5pt" o:hralign="center" o:hrstd="t" o:hr="t" fillcolor="#a0a0a0" stroked="f"/>
        </w:pict>
      </w:r>
    </w:p>
    <w:p w14:paraId="546B1172" w14:textId="174EA75A"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Recent Developments (Last 2 Years)</w:t>
      </w:r>
    </w:p>
    <w:p w14:paraId="2A891A4E" w14:textId="01F8242C" w:rsidR="00954709" w:rsidRPr="00954709" w:rsidRDefault="00954709" w:rsidP="009547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In </w:t>
      </w:r>
      <w:r w:rsidRPr="00954709">
        <w:rPr>
          <w:rFonts w:ascii="Times New Roman" w:eastAsia="Times New Roman" w:hAnsi="Times New Roman" w:cs="Times New Roman"/>
          <w:b/>
          <w:bCs/>
          <w:kern w:val="0"/>
          <w:sz w:val="24"/>
          <w:szCs w:val="24"/>
          <w:lang w:eastAsia="en-IN"/>
          <w14:ligatures w14:val="none"/>
        </w:rPr>
        <w:t>2024</w:t>
      </w:r>
      <w:r w:rsidRPr="00954709">
        <w:rPr>
          <w:rFonts w:ascii="Times New Roman" w:eastAsia="Times New Roman" w:hAnsi="Times New Roman" w:cs="Times New Roman"/>
          <w:kern w:val="0"/>
          <w:sz w:val="24"/>
          <w:szCs w:val="24"/>
          <w:lang w:eastAsia="en-IN"/>
          <w14:ligatures w14:val="none"/>
        </w:rPr>
        <w:t xml:space="preserve">, </w:t>
      </w:r>
      <w:r w:rsidRPr="00954709">
        <w:rPr>
          <w:rFonts w:ascii="Times New Roman" w:eastAsia="Times New Roman" w:hAnsi="Times New Roman" w:cs="Times New Roman"/>
          <w:b/>
          <w:bCs/>
          <w:kern w:val="0"/>
          <w:sz w:val="24"/>
          <w:szCs w:val="24"/>
          <w:lang w:eastAsia="en-IN"/>
          <w14:ligatures w14:val="none"/>
        </w:rPr>
        <w:t xml:space="preserve">South Korea made embedded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mandatory</w:t>
      </w:r>
      <w:r w:rsidRPr="00954709">
        <w:rPr>
          <w:rFonts w:ascii="Times New Roman" w:eastAsia="Times New Roman" w:hAnsi="Times New Roman" w:cs="Times New Roman"/>
          <w:kern w:val="0"/>
          <w:sz w:val="24"/>
          <w:szCs w:val="24"/>
          <w:lang w:eastAsia="en-IN"/>
          <w14:ligatures w14:val="none"/>
        </w:rPr>
        <w:t xml:space="preserve"> for all new passenger vehicles, accelerating supplier contracts for Hyundai, Kia, and international OEMs operating in the region.</w:t>
      </w:r>
    </w:p>
    <w:p w14:paraId="68C2FEA5" w14:textId="2790672E" w:rsidR="00954709" w:rsidRPr="00954709" w:rsidRDefault="00954709" w:rsidP="009547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w:t>
      </w:r>
      <w:proofErr w:type="spellStart"/>
      <w:r w:rsidRPr="00954709">
        <w:rPr>
          <w:rFonts w:ascii="Times New Roman" w:eastAsia="Times New Roman" w:hAnsi="Times New Roman" w:cs="Times New Roman"/>
          <w:b/>
          <w:bCs/>
          <w:kern w:val="0"/>
          <w:sz w:val="24"/>
          <w:szCs w:val="24"/>
          <w:lang w:eastAsia="en-IN"/>
          <w14:ligatures w14:val="none"/>
        </w:rPr>
        <w:t>blox</w:t>
      </w:r>
      <w:proofErr w:type="spellEnd"/>
      <w:r w:rsidRPr="00954709">
        <w:rPr>
          <w:rFonts w:ascii="Times New Roman" w:eastAsia="Times New Roman" w:hAnsi="Times New Roman" w:cs="Times New Roman"/>
          <w:kern w:val="0"/>
          <w:sz w:val="24"/>
          <w:szCs w:val="24"/>
          <w:lang w:eastAsia="en-IN"/>
          <w14:ligatures w14:val="none"/>
        </w:rPr>
        <w:t xml:space="preserve"> launched a next-gen GNSS + LTE module in </w:t>
      </w:r>
      <w:r w:rsidRPr="00954709">
        <w:rPr>
          <w:rFonts w:ascii="Times New Roman" w:eastAsia="Times New Roman" w:hAnsi="Times New Roman" w:cs="Times New Roman"/>
          <w:b/>
          <w:bCs/>
          <w:kern w:val="0"/>
          <w:sz w:val="24"/>
          <w:szCs w:val="24"/>
          <w:lang w:eastAsia="en-IN"/>
          <w14:ligatures w14:val="none"/>
        </w:rPr>
        <w:t>Q1 2024</w:t>
      </w:r>
      <w:r w:rsidRPr="00954709">
        <w:rPr>
          <w:rFonts w:ascii="Times New Roman" w:eastAsia="Times New Roman" w:hAnsi="Times New Roman" w:cs="Times New Roman"/>
          <w:kern w:val="0"/>
          <w:sz w:val="24"/>
          <w:szCs w:val="24"/>
          <w:lang w:eastAsia="en-IN"/>
          <w14:ligatures w14:val="none"/>
        </w:rPr>
        <w:t xml:space="preserve">, specifically designed for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supporting fallback protocols in tunnels and remote zones.</w:t>
      </w:r>
    </w:p>
    <w:p w14:paraId="1BAFF7C1" w14:textId="69D31638" w:rsidR="00954709" w:rsidRPr="00954709" w:rsidRDefault="00954709" w:rsidP="009547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Bosch</w:t>
      </w:r>
      <w:r w:rsidRPr="00954709">
        <w:rPr>
          <w:rFonts w:ascii="Times New Roman" w:eastAsia="Times New Roman" w:hAnsi="Times New Roman" w:cs="Times New Roman"/>
          <w:kern w:val="0"/>
          <w:sz w:val="24"/>
          <w:szCs w:val="24"/>
          <w:lang w:eastAsia="en-IN"/>
          <w14:ligatures w14:val="none"/>
        </w:rPr>
        <w:t xml:space="preserve"> announced a new partnership with </w:t>
      </w:r>
      <w:r w:rsidRPr="00954709">
        <w:rPr>
          <w:rFonts w:ascii="Times New Roman" w:eastAsia="Times New Roman" w:hAnsi="Times New Roman" w:cs="Times New Roman"/>
          <w:b/>
          <w:bCs/>
          <w:kern w:val="0"/>
          <w:sz w:val="24"/>
          <w:szCs w:val="24"/>
          <w:lang w:eastAsia="en-IN"/>
          <w14:ligatures w14:val="none"/>
        </w:rPr>
        <w:t>Telia</w:t>
      </w:r>
      <w:r w:rsidRPr="00954709">
        <w:rPr>
          <w:rFonts w:ascii="Times New Roman" w:eastAsia="Times New Roman" w:hAnsi="Times New Roman" w:cs="Times New Roman"/>
          <w:kern w:val="0"/>
          <w:sz w:val="24"/>
          <w:szCs w:val="24"/>
          <w:lang w:eastAsia="en-IN"/>
          <w14:ligatures w14:val="none"/>
        </w:rPr>
        <w:t xml:space="preserve"> to launch cross-border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services for fleet operators in Scandinavia, offering integrated emergency alerts with location-aware data sharing across Finland, Sweden, and Norway.</w:t>
      </w:r>
    </w:p>
    <w:p w14:paraId="48C06B99" w14:textId="137E490E" w:rsidR="00954709" w:rsidRPr="00954709" w:rsidRDefault="00954709" w:rsidP="009547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Continental</w:t>
      </w:r>
      <w:r w:rsidRPr="00954709">
        <w:rPr>
          <w:rFonts w:ascii="Times New Roman" w:eastAsia="Times New Roman" w:hAnsi="Times New Roman" w:cs="Times New Roman"/>
          <w:kern w:val="0"/>
          <w:sz w:val="24"/>
          <w:szCs w:val="24"/>
          <w:lang w:eastAsia="en-IN"/>
          <w14:ligatures w14:val="none"/>
        </w:rPr>
        <w:t xml:space="preserve"> revealed its upcoming cloud-based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platform in </w:t>
      </w:r>
      <w:r w:rsidRPr="00954709">
        <w:rPr>
          <w:rFonts w:ascii="Times New Roman" w:eastAsia="Times New Roman" w:hAnsi="Times New Roman" w:cs="Times New Roman"/>
          <w:b/>
          <w:bCs/>
          <w:kern w:val="0"/>
          <w:sz w:val="24"/>
          <w:szCs w:val="24"/>
          <w:lang w:eastAsia="en-IN"/>
          <w14:ligatures w14:val="none"/>
        </w:rPr>
        <w:t>late 2023</w:t>
      </w:r>
      <w:r w:rsidRPr="00954709">
        <w:rPr>
          <w:rFonts w:ascii="Times New Roman" w:eastAsia="Times New Roman" w:hAnsi="Times New Roman" w:cs="Times New Roman"/>
          <w:kern w:val="0"/>
          <w:sz w:val="24"/>
          <w:szCs w:val="24"/>
          <w:lang w:eastAsia="en-IN"/>
          <w14:ligatures w14:val="none"/>
        </w:rPr>
        <w:t>, designed for over-the-air updates and integration with ADAS and V2X systems.</w:t>
      </w:r>
    </w:p>
    <w:p w14:paraId="18ECA72C" w14:textId="4905878B" w:rsidR="00954709" w:rsidRPr="00954709" w:rsidRDefault="00954709" w:rsidP="009547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The </w:t>
      </w:r>
      <w:r w:rsidRPr="00954709">
        <w:rPr>
          <w:rFonts w:ascii="Times New Roman" w:eastAsia="Times New Roman" w:hAnsi="Times New Roman" w:cs="Times New Roman"/>
          <w:b/>
          <w:bCs/>
          <w:kern w:val="0"/>
          <w:sz w:val="24"/>
          <w:szCs w:val="24"/>
          <w:lang w:eastAsia="en-IN"/>
          <w14:ligatures w14:val="none"/>
        </w:rPr>
        <w:t>EU Commission</w:t>
      </w:r>
      <w:r w:rsidRPr="00954709">
        <w:rPr>
          <w:rFonts w:ascii="Times New Roman" w:eastAsia="Times New Roman" w:hAnsi="Times New Roman" w:cs="Times New Roman"/>
          <w:kern w:val="0"/>
          <w:sz w:val="24"/>
          <w:szCs w:val="24"/>
          <w:lang w:eastAsia="en-IN"/>
          <w14:ligatures w14:val="none"/>
        </w:rPr>
        <w:t xml:space="preserve"> began drafting the next phase of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regulations in </w:t>
      </w:r>
      <w:r w:rsidRPr="00954709">
        <w:rPr>
          <w:rFonts w:ascii="Times New Roman" w:eastAsia="Times New Roman" w:hAnsi="Times New Roman" w:cs="Times New Roman"/>
          <w:b/>
          <w:bCs/>
          <w:kern w:val="0"/>
          <w:sz w:val="24"/>
          <w:szCs w:val="24"/>
          <w:lang w:eastAsia="en-IN"/>
          <w14:ligatures w14:val="none"/>
        </w:rPr>
        <w:t>mid-2023</w:t>
      </w:r>
      <w:r w:rsidRPr="00954709">
        <w:rPr>
          <w:rFonts w:ascii="Times New Roman" w:eastAsia="Times New Roman" w:hAnsi="Times New Roman" w:cs="Times New Roman"/>
          <w:kern w:val="0"/>
          <w:sz w:val="24"/>
          <w:szCs w:val="24"/>
          <w:lang w:eastAsia="en-IN"/>
          <w14:ligatures w14:val="none"/>
        </w:rPr>
        <w:t>, exploring requirements for motorcycles, trucks, and automated vehicles.</w:t>
      </w:r>
    </w:p>
    <w:p w14:paraId="49D60D9D"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pict w14:anchorId="516FB37C">
          <v:rect id="_x0000_i1098" style="width:0;height:1.5pt" o:hralign="center" o:hrstd="t" o:hr="t" fillcolor="#a0a0a0" stroked="f"/>
        </w:pict>
      </w:r>
    </w:p>
    <w:p w14:paraId="33D51694" w14:textId="40730334"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Opportunities</w:t>
      </w:r>
    </w:p>
    <w:p w14:paraId="10CFFDBE" w14:textId="77777777" w:rsidR="00954709" w:rsidRPr="00954709" w:rsidRDefault="00954709" w:rsidP="009547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Expansion into Commercial Fleets</w:t>
      </w:r>
    </w:p>
    <w:p w14:paraId="16460A90"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As road safety mandates extend to vans, trucks, and public transport vehicles, there's a large white space in fleet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deployment. </w:t>
      </w:r>
      <w:r w:rsidRPr="00954709">
        <w:rPr>
          <w:rFonts w:ascii="Times New Roman" w:eastAsia="Times New Roman" w:hAnsi="Times New Roman" w:cs="Times New Roman"/>
          <w:i/>
          <w:iCs/>
          <w:kern w:val="0"/>
          <w:sz w:val="24"/>
          <w:szCs w:val="24"/>
          <w:lang w:eastAsia="en-IN"/>
          <w14:ligatures w14:val="none"/>
        </w:rPr>
        <w:t xml:space="preserve">Suppliers that can offer retrofit kits or subscription-based </w:t>
      </w:r>
      <w:proofErr w:type="spellStart"/>
      <w:r w:rsidRPr="00954709">
        <w:rPr>
          <w:rFonts w:ascii="Times New Roman" w:eastAsia="Times New Roman" w:hAnsi="Times New Roman" w:cs="Times New Roman"/>
          <w:i/>
          <w:iCs/>
          <w:kern w:val="0"/>
          <w:sz w:val="24"/>
          <w:szCs w:val="24"/>
          <w:lang w:eastAsia="en-IN"/>
          <w14:ligatures w14:val="none"/>
        </w:rPr>
        <w:t>eCall</w:t>
      </w:r>
      <w:proofErr w:type="spellEnd"/>
      <w:r w:rsidRPr="00954709">
        <w:rPr>
          <w:rFonts w:ascii="Times New Roman" w:eastAsia="Times New Roman" w:hAnsi="Times New Roman" w:cs="Times New Roman"/>
          <w:i/>
          <w:iCs/>
          <w:kern w:val="0"/>
          <w:sz w:val="24"/>
          <w:szCs w:val="24"/>
          <w:lang w:eastAsia="en-IN"/>
          <w14:ligatures w14:val="none"/>
        </w:rPr>
        <w:t xml:space="preserve"> platforms stand to benefit quickly.</w:t>
      </w:r>
    </w:p>
    <w:p w14:paraId="180FF40E" w14:textId="77777777" w:rsidR="00954709" w:rsidRPr="00954709" w:rsidRDefault="00954709" w:rsidP="009547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Aftermarket and Emerging Markets</w:t>
      </w:r>
    </w:p>
    <w:p w14:paraId="37128A56"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In LAMEA and parts of Southeast Asia, new vehicle sales are slower — but demand for low-cost </w:t>
      </w:r>
      <w:r w:rsidRPr="00954709">
        <w:rPr>
          <w:rFonts w:ascii="Times New Roman" w:eastAsia="Times New Roman" w:hAnsi="Times New Roman" w:cs="Times New Roman"/>
          <w:b/>
          <w:bCs/>
          <w:kern w:val="0"/>
          <w:sz w:val="24"/>
          <w:szCs w:val="24"/>
          <w:lang w:eastAsia="en-IN"/>
          <w14:ligatures w14:val="none"/>
        </w:rPr>
        <w:t xml:space="preserve">aftermarket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kits</w:t>
      </w:r>
      <w:r w:rsidRPr="00954709">
        <w:rPr>
          <w:rFonts w:ascii="Times New Roman" w:eastAsia="Times New Roman" w:hAnsi="Times New Roman" w:cs="Times New Roman"/>
          <w:kern w:val="0"/>
          <w:sz w:val="24"/>
          <w:szCs w:val="24"/>
          <w:lang w:eastAsia="en-IN"/>
          <w14:ligatures w14:val="none"/>
        </w:rPr>
        <w:t xml:space="preserve"> is picking up. </w:t>
      </w:r>
      <w:r w:rsidRPr="00954709">
        <w:rPr>
          <w:rFonts w:ascii="Times New Roman" w:eastAsia="Times New Roman" w:hAnsi="Times New Roman" w:cs="Times New Roman"/>
          <w:i/>
          <w:iCs/>
          <w:kern w:val="0"/>
          <w:sz w:val="24"/>
          <w:szCs w:val="24"/>
          <w:lang w:eastAsia="en-IN"/>
          <w14:ligatures w14:val="none"/>
        </w:rPr>
        <w:t>Local partnerships and telecom bundling models could unlock significant new volumes.</w:t>
      </w:r>
    </w:p>
    <w:p w14:paraId="5D51E97F" w14:textId="77777777" w:rsidR="00954709" w:rsidRPr="00954709" w:rsidRDefault="00954709" w:rsidP="009547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AI and Data Monetization</w:t>
      </w:r>
    </w:p>
    <w:p w14:paraId="2A778853"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systems generate structured, high-value crash data. Companies that layer analytics on top — for insurers, city planners, or OEM R&amp;D — can turn a compliance feature into a </w:t>
      </w:r>
      <w:r w:rsidRPr="00954709">
        <w:rPr>
          <w:rFonts w:ascii="Times New Roman" w:eastAsia="Times New Roman" w:hAnsi="Times New Roman" w:cs="Times New Roman"/>
          <w:b/>
          <w:bCs/>
          <w:kern w:val="0"/>
          <w:sz w:val="24"/>
          <w:szCs w:val="24"/>
          <w:lang w:eastAsia="en-IN"/>
          <w14:ligatures w14:val="none"/>
        </w:rPr>
        <w:t>data product</w:t>
      </w:r>
      <w:r w:rsidRPr="00954709">
        <w:rPr>
          <w:rFonts w:ascii="Times New Roman" w:eastAsia="Times New Roman" w:hAnsi="Times New Roman" w:cs="Times New Roman"/>
          <w:kern w:val="0"/>
          <w:sz w:val="24"/>
          <w:szCs w:val="24"/>
          <w:lang w:eastAsia="en-IN"/>
          <w14:ligatures w14:val="none"/>
        </w:rPr>
        <w:t>.</w:t>
      </w:r>
    </w:p>
    <w:p w14:paraId="46B5B42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454584DF">
          <v:rect id="_x0000_i1085" style="width:0;height:1.5pt" o:hralign="center" o:hrstd="t" o:hr="t" fillcolor="#a0a0a0" stroked="f"/>
        </w:pict>
      </w:r>
    </w:p>
    <w:p w14:paraId="43CD8B32" w14:textId="1A8376D8"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Restraints</w:t>
      </w:r>
    </w:p>
    <w:p w14:paraId="3F61D222" w14:textId="77777777" w:rsidR="00954709" w:rsidRPr="00954709" w:rsidRDefault="00954709" w:rsidP="009547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Lack of Unified Telecom Protocols</w:t>
      </w:r>
    </w:p>
    <w:p w14:paraId="26C73B71"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Cross-border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functionality is still fragmented due to inconsistent cellular network protocols, roaming agreements, and SIM regulations. </w:t>
      </w:r>
      <w:r w:rsidRPr="00954709">
        <w:rPr>
          <w:rFonts w:ascii="Times New Roman" w:eastAsia="Times New Roman" w:hAnsi="Times New Roman" w:cs="Times New Roman"/>
          <w:i/>
          <w:iCs/>
          <w:kern w:val="0"/>
          <w:sz w:val="24"/>
          <w:szCs w:val="24"/>
          <w:lang w:eastAsia="en-IN"/>
          <w14:ligatures w14:val="none"/>
        </w:rPr>
        <w:t>Without streamlined telecom support, seamless operation is hard to guarantee.</w:t>
      </w:r>
    </w:p>
    <w:p w14:paraId="444036C4" w14:textId="77777777" w:rsidR="00954709" w:rsidRPr="00954709" w:rsidRDefault="00954709" w:rsidP="009547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High Cost of Integration for Budget OEMs</w:t>
      </w:r>
    </w:p>
    <w:p w14:paraId="6E81D970" w14:textId="77777777" w:rsidR="00954709" w:rsidRPr="00954709" w:rsidRDefault="00954709" w:rsidP="00954709">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Embedded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modules, especially with GPS redundancy and dual-network support, remain costly for price-sensitive segments. In regions without strict mandates, </w:t>
      </w:r>
      <w:r w:rsidRPr="00954709">
        <w:rPr>
          <w:rFonts w:ascii="Times New Roman" w:eastAsia="Times New Roman" w:hAnsi="Times New Roman" w:cs="Times New Roman"/>
          <w:b/>
          <w:bCs/>
          <w:kern w:val="0"/>
          <w:sz w:val="24"/>
          <w:szCs w:val="24"/>
          <w:lang w:eastAsia="en-IN"/>
          <w14:ligatures w14:val="none"/>
        </w:rPr>
        <w:t>adoption can stall over cost-benefit concerns.</w:t>
      </w:r>
    </w:p>
    <w:p w14:paraId="067F8E89"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7073D46">
          <v:rect id="_x0000_i1086" style="width:0;height:1.5pt" o:hralign="center" o:hrstd="t" o:hr="t" fillcolor="#a0a0a0" stroked="f"/>
        </w:pict>
      </w:r>
    </w:p>
    <w:p w14:paraId="11B59FD8" w14:textId="01776E62" w:rsid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To be honest, this market isn't being held back by lack of relevance — it’s being held back by complexity. Regulatory intent is clear. Tech capability is mature. What’s needed now is </w:t>
      </w:r>
      <w:r w:rsidRPr="00954709">
        <w:rPr>
          <w:rFonts w:ascii="Times New Roman" w:eastAsia="Times New Roman" w:hAnsi="Times New Roman" w:cs="Times New Roman"/>
          <w:b/>
          <w:bCs/>
          <w:kern w:val="0"/>
          <w:sz w:val="24"/>
          <w:szCs w:val="24"/>
          <w:lang w:eastAsia="en-IN"/>
          <w14:ligatures w14:val="none"/>
        </w:rPr>
        <w:t>smart execution</w:t>
      </w:r>
      <w:r w:rsidRPr="00954709">
        <w:rPr>
          <w:rFonts w:ascii="Times New Roman" w:eastAsia="Times New Roman" w:hAnsi="Times New Roman" w:cs="Times New Roman"/>
          <w:kern w:val="0"/>
          <w:sz w:val="24"/>
          <w:szCs w:val="24"/>
          <w:lang w:eastAsia="en-IN"/>
          <w14:ligatures w14:val="none"/>
        </w:rPr>
        <w:t xml:space="preserve"> — simpler integration, better telecom alignment, and clear ROI stories for every end user.</w:t>
      </w:r>
    </w:p>
    <w:p w14:paraId="298ADDCD" w14:textId="77777777" w:rsidR="00954709" w:rsidRPr="00954709" w:rsidRDefault="00954709" w:rsidP="00954709">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954709">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055"/>
        <w:gridCol w:w="5961"/>
      </w:tblGrid>
      <w:tr w:rsidR="00954709" w:rsidRPr="00954709" w14:paraId="01B35F0E" w14:textId="77777777" w:rsidTr="00954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F6BC522" w14:textId="77777777" w:rsidR="00954709" w:rsidRPr="00954709" w:rsidRDefault="00954709" w:rsidP="00954709">
            <w:pPr>
              <w:jc w:val="cente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Report Attribute</w:t>
            </w:r>
          </w:p>
        </w:tc>
        <w:tc>
          <w:tcPr>
            <w:tcW w:w="5961" w:type="dxa"/>
            <w:hideMark/>
          </w:tcPr>
          <w:p w14:paraId="74768403" w14:textId="77777777" w:rsidR="00954709" w:rsidRPr="00954709" w:rsidRDefault="00954709" w:rsidP="0095470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Details</w:t>
            </w:r>
          </w:p>
        </w:tc>
      </w:tr>
      <w:tr w:rsidR="00954709" w:rsidRPr="00954709" w14:paraId="31ADE2A8"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9524838"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Forecast Period</w:t>
            </w:r>
          </w:p>
        </w:tc>
        <w:tc>
          <w:tcPr>
            <w:tcW w:w="5961" w:type="dxa"/>
            <w:hideMark/>
          </w:tcPr>
          <w:p w14:paraId="44A965A9"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2024 – 2030</w:t>
            </w:r>
          </w:p>
        </w:tc>
      </w:tr>
      <w:tr w:rsidR="00954709" w:rsidRPr="00954709" w14:paraId="623BEEBC"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76DD0DD6"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Size Value in 2024</w:t>
            </w:r>
          </w:p>
        </w:tc>
        <w:tc>
          <w:tcPr>
            <w:tcW w:w="5961" w:type="dxa"/>
            <w:hideMark/>
          </w:tcPr>
          <w:p w14:paraId="1968BD89"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USD 4.1 Billion</w:t>
            </w:r>
          </w:p>
        </w:tc>
      </w:tr>
      <w:tr w:rsidR="00954709" w:rsidRPr="00954709" w14:paraId="6D52C537"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0428474"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Revenue Forecast in 2030</w:t>
            </w:r>
          </w:p>
        </w:tc>
        <w:tc>
          <w:tcPr>
            <w:tcW w:w="5961" w:type="dxa"/>
            <w:hideMark/>
          </w:tcPr>
          <w:p w14:paraId="02E02E09"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USD 8.0 Billion</w:t>
            </w:r>
          </w:p>
        </w:tc>
      </w:tr>
      <w:tr w:rsidR="00954709" w:rsidRPr="00954709" w14:paraId="08A61053"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1B64C6CC"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Overall Growth Rate</w:t>
            </w:r>
          </w:p>
        </w:tc>
        <w:tc>
          <w:tcPr>
            <w:tcW w:w="5961" w:type="dxa"/>
            <w:hideMark/>
          </w:tcPr>
          <w:p w14:paraId="042B353D"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CAGR of 9.8% (2024 – 2030)</w:t>
            </w:r>
          </w:p>
        </w:tc>
      </w:tr>
      <w:tr w:rsidR="00954709" w:rsidRPr="00954709" w14:paraId="48ED4847"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5CCE53D"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Base Year for Estimation</w:t>
            </w:r>
          </w:p>
        </w:tc>
        <w:tc>
          <w:tcPr>
            <w:tcW w:w="5961" w:type="dxa"/>
            <w:hideMark/>
          </w:tcPr>
          <w:p w14:paraId="008351FF"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2023</w:t>
            </w:r>
          </w:p>
        </w:tc>
      </w:tr>
      <w:tr w:rsidR="00954709" w:rsidRPr="00954709" w14:paraId="4C775B3B"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51FA9ED0"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Historical Data</w:t>
            </w:r>
          </w:p>
        </w:tc>
        <w:tc>
          <w:tcPr>
            <w:tcW w:w="5961" w:type="dxa"/>
            <w:hideMark/>
          </w:tcPr>
          <w:p w14:paraId="16AB80C2"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2017 – 2021</w:t>
            </w:r>
          </w:p>
        </w:tc>
      </w:tr>
      <w:tr w:rsidR="00954709" w:rsidRPr="00954709" w14:paraId="43ED32F4"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9F3CE96"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Unit</w:t>
            </w:r>
          </w:p>
        </w:tc>
        <w:tc>
          <w:tcPr>
            <w:tcW w:w="5961" w:type="dxa"/>
            <w:hideMark/>
          </w:tcPr>
          <w:p w14:paraId="39491667"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USD Million, CAGR (2024 – 2030)</w:t>
            </w:r>
          </w:p>
        </w:tc>
      </w:tr>
      <w:tr w:rsidR="00954709" w:rsidRPr="00954709" w14:paraId="5F184916"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7DC883B1"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Segmentation</w:t>
            </w:r>
          </w:p>
        </w:tc>
        <w:tc>
          <w:tcPr>
            <w:tcW w:w="5961" w:type="dxa"/>
            <w:hideMark/>
          </w:tcPr>
          <w:p w14:paraId="10712154"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By Technology Type, Vehicle Type, Integration Type, Region</w:t>
            </w:r>
          </w:p>
        </w:tc>
      </w:tr>
      <w:tr w:rsidR="00954709" w:rsidRPr="00954709" w14:paraId="70CFD43C"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1B8CC53"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By Technology Type</w:t>
            </w:r>
          </w:p>
        </w:tc>
        <w:tc>
          <w:tcPr>
            <w:tcW w:w="5961" w:type="dxa"/>
            <w:hideMark/>
          </w:tcPr>
          <w:p w14:paraId="6983653D"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Automatic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Manual </w:t>
            </w:r>
            <w:proofErr w:type="spellStart"/>
            <w:r w:rsidRPr="00954709">
              <w:rPr>
                <w:rFonts w:ascii="Times New Roman" w:eastAsia="Times New Roman" w:hAnsi="Times New Roman" w:cs="Times New Roman"/>
                <w:kern w:val="0"/>
                <w:sz w:val="24"/>
                <w:szCs w:val="24"/>
                <w:lang w:eastAsia="en-IN"/>
                <w14:ligatures w14:val="none"/>
              </w:rPr>
              <w:t>eCall</w:t>
            </w:r>
            <w:proofErr w:type="spellEnd"/>
          </w:p>
        </w:tc>
      </w:tr>
      <w:tr w:rsidR="00954709" w:rsidRPr="00954709" w14:paraId="6F1E3B51"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700E0465"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By Vehicle Type</w:t>
            </w:r>
          </w:p>
        </w:tc>
        <w:tc>
          <w:tcPr>
            <w:tcW w:w="5961" w:type="dxa"/>
            <w:hideMark/>
          </w:tcPr>
          <w:p w14:paraId="64CB879B"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Passenger Cars, Commercial Vehicles</w:t>
            </w:r>
          </w:p>
        </w:tc>
      </w:tr>
      <w:tr w:rsidR="00954709" w:rsidRPr="00954709" w14:paraId="56871366"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75D695D9"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By Integration Type</w:t>
            </w:r>
          </w:p>
        </w:tc>
        <w:tc>
          <w:tcPr>
            <w:tcW w:w="5961" w:type="dxa"/>
            <w:hideMark/>
          </w:tcPr>
          <w:p w14:paraId="443F96C0"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Embedded, Tethered</w:t>
            </w:r>
          </w:p>
        </w:tc>
      </w:tr>
      <w:tr w:rsidR="00954709" w:rsidRPr="00954709" w14:paraId="4CD92BF9"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17000D1E"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By Region</w:t>
            </w:r>
          </w:p>
        </w:tc>
        <w:tc>
          <w:tcPr>
            <w:tcW w:w="5961" w:type="dxa"/>
            <w:hideMark/>
          </w:tcPr>
          <w:p w14:paraId="7804024D"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954709" w:rsidRPr="00954709" w14:paraId="377C86FD"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278CDCB"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Country Scope</w:t>
            </w:r>
          </w:p>
        </w:tc>
        <w:tc>
          <w:tcPr>
            <w:tcW w:w="5961" w:type="dxa"/>
            <w:hideMark/>
          </w:tcPr>
          <w:p w14:paraId="2F7BB286"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U.S., Germany, Japan, South Korea, China, Brazil, UAE, India, etc.</w:t>
            </w:r>
          </w:p>
        </w:tc>
      </w:tr>
      <w:tr w:rsidR="00954709" w:rsidRPr="00954709" w14:paraId="30A1CEC0" w14:textId="77777777" w:rsidTr="00954709">
        <w:tc>
          <w:tcPr>
            <w:cnfStyle w:val="001000000000" w:firstRow="0" w:lastRow="0" w:firstColumn="1" w:lastColumn="0" w:oddVBand="0" w:evenVBand="0" w:oddHBand="0" w:evenHBand="0" w:firstRowFirstColumn="0" w:firstRowLastColumn="0" w:lastRowFirstColumn="0" w:lastRowLastColumn="0"/>
            <w:tcW w:w="3055" w:type="dxa"/>
            <w:hideMark/>
          </w:tcPr>
          <w:p w14:paraId="3F535640"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Drivers</w:t>
            </w:r>
          </w:p>
        </w:tc>
        <w:tc>
          <w:tcPr>
            <w:tcW w:w="5961" w:type="dxa"/>
            <w:hideMark/>
          </w:tcPr>
          <w:p w14:paraId="7B20B3E2" w14:textId="77777777" w:rsidR="00954709" w:rsidRPr="00954709" w:rsidRDefault="00954709" w:rsidP="009547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 Mandatory safety regulations in EU and Asia-Pacific </w:t>
            </w:r>
            <w:r w:rsidRPr="00954709">
              <w:rPr>
                <w:rFonts w:ascii="Times New Roman" w:eastAsia="Times New Roman" w:hAnsi="Times New Roman" w:cs="Times New Roman"/>
                <w:kern w:val="0"/>
                <w:sz w:val="24"/>
                <w:szCs w:val="24"/>
                <w:lang w:eastAsia="en-IN"/>
                <w14:ligatures w14:val="none"/>
              </w:rPr>
              <w:br/>
              <w:t xml:space="preserve">- Increasing OEM investment in embedded safety tech </w:t>
            </w:r>
            <w:r w:rsidRPr="00954709">
              <w:rPr>
                <w:rFonts w:ascii="Times New Roman" w:eastAsia="Times New Roman" w:hAnsi="Times New Roman" w:cs="Times New Roman"/>
                <w:kern w:val="0"/>
                <w:sz w:val="24"/>
                <w:szCs w:val="24"/>
                <w:lang w:eastAsia="en-IN"/>
                <w14:ligatures w14:val="none"/>
              </w:rPr>
              <w:br/>
              <w:t>- Integration of AI for crash severity analytics</w:t>
            </w:r>
          </w:p>
        </w:tc>
      </w:tr>
      <w:tr w:rsidR="00954709" w:rsidRPr="00954709" w14:paraId="67982CDF" w14:textId="77777777" w:rsidTr="00954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A857A16" w14:textId="77777777" w:rsidR="00954709" w:rsidRPr="00954709" w:rsidRDefault="00954709" w:rsidP="00954709">
            <w:pPr>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Customization Option</w:t>
            </w:r>
          </w:p>
        </w:tc>
        <w:tc>
          <w:tcPr>
            <w:tcW w:w="5961" w:type="dxa"/>
            <w:hideMark/>
          </w:tcPr>
          <w:p w14:paraId="7DA96BC4" w14:textId="77777777" w:rsidR="00954709" w:rsidRPr="00954709" w:rsidRDefault="00954709" w:rsidP="0095470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Available upon request</w:t>
            </w:r>
          </w:p>
        </w:tc>
      </w:tr>
    </w:tbl>
    <w:p w14:paraId="4EB0C896" w14:textId="77777777" w:rsidR="00954709" w:rsidRPr="00954709" w:rsidRDefault="00954709" w:rsidP="009547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54709">
        <w:rPr>
          <w:rFonts w:ascii="Times New Roman" w:eastAsia="Times New Roman" w:hAnsi="Times New Roman" w:cs="Times New Roman"/>
          <w:b/>
          <w:bCs/>
          <w:kern w:val="0"/>
          <w:sz w:val="27"/>
          <w:szCs w:val="27"/>
          <w:lang w:eastAsia="en-IN"/>
          <w14:ligatures w14:val="none"/>
        </w:rPr>
        <w:t>8. Report Summary, FAQs, and SEO Schema</w:t>
      </w:r>
    </w:p>
    <w:p w14:paraId="6F0BEFD1"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DDE66C6">
          <v:rect id="_x0000_i1099" style="width:0;height:1.5pt" o:hralign="center" o:hrstd="t" o:hr="t" fillcolor="#a0a0a0" stroked="f"/>
        </w:pict>
      </w:r>
    </w:p>
    <w:p w14:paraId="37FC1026"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A.1. Report Title (Long-Form)</w:t>
      </w:r>
    </w:p>
    <w:p w14:paraId="5C0458F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 </w:t>
      </w:r>
      <w:proofErr w:type="gramStart"/>
      <w:r w:rsidRPr="00954709">
        <w:rPr>
          <w:rFonts w:ascii="Times New Roman" w:eastAsia="Times New Roman" w:hAnsi="Times New Roman" w:cs="Times New Roman"/>
          <w:b/>
          <w:bCs/>
          <w:kern w:val="0"/>
          <w:sz w:val="24"/>
          <w:szCs w:val="24"/>
          <w:lang w:eastAsia="en-IN"/>
          <w14:ligatures w14:val="none"/>
        </w:rPr>
        <w:t>By</w:t>
      </w:r>
      <w:proofErr w:type="gramEnd"/>
      <w:r w:rsidRPr="00954709">
        <w:rPr>
          <w:rFonts w:ascii="Times New Roman" w:eastAsia="Times New Roman" w:hAnsi="Times New Roman" w:cs="Times New Roman"/>
          <w:b/>
          <w:bCs/>
          <w:kern w:val="0"/>
          <w:sz w:val="24"/>
          <w:szCs w:val="24"/>
          <w:lang w:eastAsia="en-IN"/>
          <w14:ligatures w14:val="none"/>
        </w:rPr>
        <w:t xml:space="preserve"> Technology Type (Automatic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Manual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By Vehicle Type (Passenger Cars, Commercial Vehicles); By Integration Type (Embedded, Tethered); By Geography, Segment Revenue Estimation, Forecast, 2024–2030</w:t>
      </w:r>
    </w:p>
    <w:p w14:paraId="2DD51F4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281961DE">
          <v:rect id="_x0000_i1100" style="width:0;height:1.5pt" o:hralign="center" o:hrstd="t" o:hr="t" fillcolor="#a0a0a0" stroked="f"/>
        </w:pict>
      </w:r>
    </w:p>
    <w:p w14:paraId="641D6E5C"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A.2. Lowercase Market Name</w:t>
      </w:r>
    </w:p>
    <w:p w14:paraId="581FA68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51443A1F"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0CC545E">
          <v:rect id="_x0000_i1101" style="width:0;height:1.5pt" o:hralign="center" o:hrstd="t" o:hr="t" fillcolor="#a0a0a0" stroked="f"/>
        </w:pict>
      </w:r>
    </w:p>
    <w:p w14:paraId="41769020"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A.3. SEO-Friendly Market Size Tagline</w:t>
      </w:r>
    </w:p>
    <w:p w14:paraId="7C8405CC"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 Size ($8.0 Billion) 2030</w:t>
      </w:r>
    </w:p>
    <w:p w14:paraId="6FDF4BB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9CD885E">
          <v:rect id="_x0000_i1102" style="width:0;height:1.5pt" o:hralign="center" o:hrstd="t" o:hr="t" fillcolor="#a0a0a0" stroked="f"/>
        </w:pict>
      </w:r>
    </w:p>
    <w:p w14:paraId="64684E78"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A.4. SEO-Friendly Market Size Tagline Breadcrumb</w:t>
      </w:r>
    </w:p>
    <w:p w14:paraId="10974B3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lastRenderedPageBreak/>
        <w:t xml:space="preserve">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 Report 2030</w:t>
      </w:r>
    </w:p>
    <w:p w14:paraId="172CDC2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CF55F7C">
          <v:rect id="_x0000_i1103" style="width:0;height:1.5pt" o:hralign="center" o:hrstd="t" o:hr="t" fillcolor="#a0a0a0" stroked="f"/>
        </w:pict>
      </w:r>
    </w:p>
    <w:p w14:paraId="2F06FBAB"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B. Top 5 FAQs</w:t>
      </w:r>
    </w:p>
    <w:p w14:paraId="39F1A2B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Q1. How big is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r w:rsidRPr="00954709">
        <w:rPr>
          <w:rFonts w:ascii="Times New Roman" w:eastAsia="Times New Roman" w:hAnsi="Times New Roman" w:cs="Times New Roman"/>
          <w:kern w:val="0"/>
          <w:sz w:val="24"/>
          <w:szCs w:val="24"/>
          <w:lang w:eastAsia="en-IN"/>
          <w14:ligatures w14:val="none"/>
        </w:rPr>
        <w:br/>
      </w:r>
      <w:r w:rsidRPr="00954709">
        <w:rPr>
          <w:rFonts w:ascii="Times New Roman" w:eastAsia="Times New Roman" w:hAnsi="Times New Roman" w:cs="Times New Roman"/>
          <w:b/>
          <w:bCs/>
          <w:kern w:val="0"/>
          <w:sz w:val="24"/>
          <w:szCs w:val="24"/>
          <w:lang w:eastAsia="en-IN"/>
          <w14:ligatures w14:val="none"/>
        </w:rPr>
        <w:t>A1.</w:t>
      </w:r>
      <w:r w:rsidRPr="00954709">
        <w:rPr>
          <w:rFonts w:ascii="Times New Roman" w:eastAsia="Times New Roman" w:hAnsi="Times New Roman" w:cs="Times New Roman"/>
          <w:kern w:val="0"/>
          <w:sz w:val="24"/>
          <w:szCs w:val="24"/>
          <w:lang w:eastAsia="en-IN"/>
          <w14:ligatures w14:val="none"/>
        </w:rPr>
        <w:t xml:space="preserve"> The global automotive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market is valued at </w:t>
      </w:r>
      <w:r w:rsidRPr="00954709">
        <w:rPr>
          <w:rFonts w:ascii="Times New Roman" w:eastAsia="Times New Roman" w:hAnsi="Times New Roman" w:cs="Times New Roman"/>
          <w:b/>
          <w:bCs/>
          <w:kern w:val="0"/>
          <w:sz w:val="24"/>
          <w:szCs w:val="24"/>
          <w:lang w:eastAsia="en-IN"/>
          <w14:ligatures w14:val="none"/>
        </w:rPr>
        <w:t>USD 4.1 billion in 2024</w:t>
      </w:r>
      <w:r w:rsidRPr="00954709">
        <w:rPr>
          <w:rFonts w:ascii="Times New Roman" w:eastAsia="Times New Roman" w:hAnsi="Times New Roman" w:cs="Times New Roman"/>
          <w:kern w:val="0"/>
          <w:sz w:val="24"/>
          <w:szCs w:val="24"/>
          <w:lang w:eastAsia="en-IN"/>
          <w14:ligatures w14:val="none"/>
        </w:rPr>
        <w:t>.</w:t>
      </w:r>
    </w:p>
    <w:p w14:paraId="05FD21C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Q2. What is the CAGR for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 during the forecast period?</w:t>
      </w:r>
      <w:r w:rsidRPr="00954709">
        <w:rPr>
          <w:rFonts w:ascii="Times New Roman" w:eastAsia="Times New Roman" w:hAnsi="Times New Roman" w:cs="Times New Roman"/>
          <w:kern w:val="0"/>
          <w:sz w:val="24"/>
          <w:szCs w:val="24"/>
          <w:lang w:eastAsia="en-IN"/>
          <w14:ligatures w14:val="none"/>
        </w:rPr>
        <w:br/>
      </w:r>
      <w:r w:rsidRPr="00954709">
        <w:rPr>
          <w:rFonts w:ascii="Times New Roman" w:eastAsia="Times New Roman" w:hAnsi="Times New Roman" w:cs="Times New Roman"/>
          <w:b/>
          <w:bCs/>
          <w:kern w:val="0"/>
          <w:sz w:val="24"/>
          <w:szCs w:val="24"/>
          <w:lang w:eastAsia="en-IN"/>
          <w14:ligatures w14:val="none"/>
        </w:rPr>
        <w:t>A2.</w:t>
      </w:r>
      <w:r w:rsidRPr="00954709">
        <w:rPr>
          <w:rFonts w:ascii="Times New Roman" w:eastAsia="Times New Roman" w:hAnsi="Times New Roman" w:cs="Times New Roman"/>
          <w:kern w:val="0"/>
          <w:sz w:val="24"/>
          <w:szCs w:val="24"/>
          <w:lang w:eastAsia="en-IN"/>
          <w14:ligatures w14:val="none"/>
        </w:rPr>
        <w:t xml:space="preserve"> The market is expected to grow at a </w:t>
      </w:r>
      <w:r w:rsidRPr="00954709">
        <w:rPr>
          <w:rFonts w:ascii="Times New Roman" w:eastAsia="Times New Roman" w:hAnsi="Times New Roman" w:cs="Times New Roman"/>
          <w:b/>
          <w:bCs/>
          <w:kern w:val="0"/>
          <w:sz w:val="24"/>
          <w:szCs w:val="24"/>
          <w:lang w:eastAsia="en-IN"/>
          <w14:ligatures w14:val="none"/>
        </w:rPr>
        <w:t>CAGR of 9.8% from 2024 to 2030</w:t>
      </w:r>
      <w:r w:rsidRPr="00954709">
        <w:rPr>
          <w:rFonts w:ascii="Times New Roman" w:eastAsia="Times New Roman" w:hAnsi="Times New Roman" w:cs="Times New Roman"/>
          <w:kern w:val="0"/>
          <w:sz w:val="24"/>
          <w:szCs w:val="24"/>
          <w:lang w:eastAsia="en-IN"/>
          <w14:ligatures w14:val="none"/>
        </w:rPr>
        <w:t>.</w:t>
      </w:r>
    </w:p>
    <w:p w14:paraId="5B057F19"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Q3. Who are the major players in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r w:rsidRPr="00954709">
        <w:rPr>
          <w:rFonts w:ascii="Times New Roman" w:eastAsia="Times New Roman" w:hAnsi="Times New Roman" w:cs="Times New Roman"/>
          <w:kern w:val="0"/>
          <w:sz w:val="24"/>
          <w:szCs w:val="24"/>
          <w:lang w:eastAsia="en-IN"/>
          <w14:ligatures w14:val="none"/>
        </w:rPr>
        <w:br/>
      </w:r>
      <w:r w:rsidRPr="00954709">
        <w:rPr>
          <w:rFonts w:ascii="Times New Roman" w:eastAsia="Times New Roman" w:hAnsi="Times New Roman" w:cs="Times New Roman"/>
          <w:b/>
          <w:bCs/>
          <w:kern w:val="0"/>
          <w:sz w:val="24"/>
          <w:szCs w:val="24"/>
          <w:lang w:eastAsia="en-IN"/>
          <w14:ligatures w14:val="none"/>
        </w:rPr>
        <w:t>A3.</w:t>
      </w:r>
      <w:r w:rsidRPr="00954709">
        <w:rPr>
          <w:rFonts w:ascii="Times New Roman" w:eastAsia="Times New Roman" w:hAnsi="Times New Roman" w:cs="Times New Roman"/>
          <w:kern w:val="0"/>
          <w:sz w:val="24"/>
          <w:szCs w:val="24"/>
          <w:lang w:eastAsia="en-IN"/>
          <w14:ligatures w14:val="none"/>
        </w:rPr>
        <w:t xml:space="preserve"> Key vendors include </w:t>
      </w:r>
      <w:r w:rsidRPr="00954709">
        <w:rPr>
          <w:rFonts w:ascii="Times New Roman" w:eastAsia="Times New Roman" w:hAnsi="Times New Roman" w:cs="Times New Roman"/>
          <w:b/>
          <w:bCs/>
          <w:kern w:val="0"/>
          <w:sz w:val="24"/>
          <w:szCs w:val="24"/>
          <w:lang w:eastAsia="en-IN"/>
          <w14:ligatures w14:val="none"/>
        </w:rPr>
        <w:t>Bosch, Continental, HARMAN, Denso, u-</w:t>
      </w:r>
      <w:proofErr w:type="spellStart"/>
      <w:r w:rsidRPr="00954709">
        <w:rPr>
          <w:rFonts w:ascii="Times New Roman" w:eastAsia="Times New Roman" w:hAnsi="Times New Roman" w:cs="Times New Roman"/>
          <w:b/>
          <w:bCs/>
          <w:kern w:val="0"/>
          <w:sz w:val="24"/>
          <w:szCs w:val="24"/>
          <w:lang w:eastAsia="en-IN"/>
          <w14:ligatures w14:val="none"/>
        </w:rPr>
        <w:t>blox</w:t>
      </w:r>
      <w:proofErr w:type="spellEnd"/>
      <w:r w:rsidRPr="00954709">
        <w:rPr>
          <w:rFonts w:ascii="Times New Roman" w:eastAsia="Times New Roman" w:hAnsi="Times New Roman" w:cs="Times New Roman"/>
          <w:b/>
          <w:bCs/>
          <w:kern w:val="0"/>
          <w:sz w:val="24"/>
          <w:szCs w:val="24"/>
          <w:lang w:eastAsia="en-IN"/>
          <w14:ligatures w14:val="none"/>
        </w:rPr>
        <w:t xml:space="preserve">, and </w:t>
      </w:r>
      <w:proofErr w:type="spellStart"/>
      <w:r w:rsidRPr="00954709">
        <w:rPr>
          <w:rFonts w:ascii="Times New Roman" w:eastAsia="Times New Roman" w:hAnsi="Times New Roman" w:cs="Times New Roman"/>
          <w:b/>
          <w:bCs/>
          <w:kern w:val="0"/>
          <w:sz w:val="24"/>
          <w:szCs w:val="24"/>
          <w:lang w:eastAsia="en-IN"/>
          <w14:ligatures w14:val="none"/>
        </w:rPr>
        <w:t>Telit</w:t>
      </w:r>
      <w:proofErr w:type="spellEnd"/>
      <w:r w:rsidRPr="00954709">
        <w:rPr>
          <w:rFonts w:ascii="Times New Roman" w:eastAsia="Times New Roman" w:hAnsi="Times New Roman" w:cs="Times New Roman"/>
          <w:b/>
          <w:bCs/>
          <w:kern w:val="0"/>
          <w:sz w:val="24"/>
          <w:szCs w:val="24"/>
          <w:lang w:eastAsia="en-IN"/>
          <w14:ligatures w14:val="none"/>
        </w:rPr>
        <w:t xml:space="preserve"> </w:t>
      </w:r>
      <w:proofErr w:type="spellStart"/>
      <w:r w:rsidRPr="00954709">
        <w:rPr>
          <w:rFonts w:ascii="Times New Roman" w:eastAsia="Times New Roman" w:hAnsi="Times New Roman" w:cs="Times New Roman"/>
          <w:b/>
          <w:bCs/>
          <w:kern w:val="0"/>
          <w:sz w:val="24"/>
          <w:szCs w:val="24"/>
          <w:lang w:eastAsia="en-IN"/>
          <w14:ligatures w14:val="none"/>
        </w:rPr>
        <w:t>Cinterion</w:t>
      </w:r>
      <w:proofErr w:type="spellEnd"/>
      <w:r w:rsidRPr="00954709">
        <w:rPr>
          <w:rFonts w:ascii="Times New Roman" w:eastAsia="Times New Roman" w:hAnsi="Times New Roman" w:cs="Times New Roman"/>
          <w:kern w:val="0"/>
          <w:sz w:val="24"/>
          <w:szCs w:val="24"/>
          <w:lang w:eastAsia="en-IN"/>
          <w14:ligatures w14:val="none"/>
        </w:rPr>
        <w:t>.</w:t>
      </w:r>
    </w:p>
    <w:p w14:paraId="7CE9B79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Q4. Which region dominates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r w:rsidRPr="00954709">
        <w:rPr>
          <w:rFonts w:ascii="Times New Roman" w:eastAsia="Times New Roman" w:hAnsi="Times New Roman" w:cs="Times New Roman"/>
          <w:kern w:val="0"/>
          <w:sz w:val="24"/>
          <w:szCs w:val="24"/>
          <w:lang w:eastAsia="en-IN"/>
          <w14:ligatures w14:val="none"/>
        </w:rPr>
        <w:br/>
      </w:r>
      <w:r w:rsidRPr="00954709">
        <w:rPr>
          <w:rFonts w:ascii="Times New Roman" w:eastAsia="Times New Roman" w:hAnsi="Times New Roman" w:cs="Times New Roman"/>
          <w:b/>
          <w:bCs/>
          <w:kern w:val="0"/>
          <w:sz w:val="24"/>
          <w:szCs w:val="24"/>
          <w:lang w:eastAsia="en-IN"/>
          <w14:ligatures w14:val="none"/>
        </w:rPr>
        <w:t>A4.</w:t>
      </w:r>
      <w:r w:rsidRPr="00954709">
        <w:rPr>
          <w:rFonts w:ascii="Times New Roman" w:eastAsia="Times New Roman" w:hAnsi="Times New Roman" w:cs="Times New Roman"/>
          <w:kern w:val="0"/>
          <w:sz w:val="24"/>
          <w:szCs w:val="24"/>
          <w:lang w:eastAsia="en-IN"/>
          <w14:ligatures w14:val="none"/>
        </w:rPr>
        <w:t xml:space="preserve"> </w:t>
      </w:r>
      <w:r w:rsidRPr="00954709">
        <w:rPr>
          <w:rFonts w:ascii="Times New Roman" w:eastAsia="Times New Roman" w:hAnsi="Times New Roman" w:cs="Times New Roman"/>
          <w:b/>
          <w:bCs/>
          <w:kern w:val="0"/>
          <w:sz w:val="24"/>
          <w:szCs w:val="24"/>
          <w:lang w:eastAsia="en-IN"/>
          <w14:ligatures w14:val="none"/>
        </w:rPr>
        <w:t>Europe</w:t>
      </w:r>
      <w:r w:rsidRPr="00954709">
        <w:rPr>
          <w:rFonts w:ascii="Times New Roman" w:eastAsia="Times New Roman" w:hAnsi="Times New Roman" w:cs="Times New Roman"/>
          <w:kern w:val="0"/>
          <w:sz w:val="24"/>
          <w:szCs w:val="24"/>
          <w:lang w:eastAsia="en-IN"/>
          <w14:ligatures w14:val="none"/>
        </w:rPr>
        <w:t xml:space="preserve"> leads the market due to its 2018 </w:t>
      </w:r>
      <w:proofErr w:type="spellStart"/>
      <w:r w:rsidRPr="00954709">
        <w:rPr>
          <w:rFonts w:ascii="Times New Roman" w:eastAsia="Times New Roman" w:hAnsi="Times New Roman" w:cs="Times New Roman"/>
          <w:kern w:val="0"/>
          <w:sz w:val="24"/>
          <w:szCs w:val="24"/>
          <w:lang w:eastAsia="en-IN"/>
          <w14:ligatures w14:val="none"/>
        </w:rPr>
        <w:t>eCall</w:t>
      </w:r>
      <w:proofErr w:type="spellEnd"/>
      <w:r w:rsidRPr="00954709">
        <w:rPr>
          <w:rFonts w:ascii="Times New Roman" w:eastAsia="Times New Roman" w:hAnsi="Times New Roman" w:cs="Times New Roman"/>
          <w:kern w:val="0"/>
          <w:sz w:val="24"/>
          <w:szCs w:val="24"/>
          <w:lang w:eastAsia="en-IN"/>
          <w14:ligatures w14:val="none"/>
        </w:rPr>
        <w:t xml:space="preserve"> mandate and fully integrated regulatory infrastructure.</w:t>
      </w:r>
    </w:p>
    <w:p w14:paraId="2D3465E9"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Q5. What factors are driving growth in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r w:rsidRPr="00954709">
        <w:rPr>
          <w:rFonts w:ascii="Times New Roman" w:eastAsia="Times New Roman" w:hAnsi="Times New Roman" w:cs="Times New Roman"/>
          <w:kern w:val="0"/>
          <w:sz w:val="24"/>
          <w:szCs w:val="24"/>
          <w:lang w:eastAsia="en-IN"/>
          <w14:ligatures w14:val="none"/>
        </w:rPr>
        <w:br/>
      </w:r>
      <w:r w:rsidRPr="00954709">
        <w:rPr>
          <w:rFonts w:ascii="Times New Roman" w:eastAsia="Times New Roman" w:hAnsi="Times New Roman" w:cs="Times New Roman"/>
          <w:b/>
          <w:bCs/>
          <w:kern w:val="0"/>
          <w:sz w:val="24"/>
          <w:szCs w:val="24"/>
          <w:lang w:eastAsia="en-IN"/>
          <w14:ligatures w14:val="none"/>
        </w:rPr>
        <w:t>A5.</w:t>
      </w:r>
      <w:r w:rsidRPr="00954709">
        <w:rPr>
          <w:rFonts w:ascii="Times New Roman" w:eastAsia="Times New Roman" w:hAnsi="Times New Roman" w:cs="Times New Roman"/>
          <w:kern w:val="0"/>
          <w:sz w:val="24"/>
          <w:szCs w:val="24"/>
          <w:lang w:eastAsia="en-IN"/>
          <w14:ligatures w14:val="none"/>
        </w:rPr>
        <w:t xml:space="preserve"> Growth is </w:t>
      </w:r>
      <w:proofErr w:type="spellStart"/>
      <w:r w:rsidRPr="00954709">
        <w:rPr>
          <w:rFonts w:ascii="Times New Roman" w:eastAsia="Times New Roman" w:hAnsi="Times New Roman" w:cs="Times New Roman"/>
          <w:kern w:val="0"/>
          <w:sz w:val="24"/>
          <w:szCs w:val="24"/>
          <w:lang w:eastAsia="en-IN"/>
          <w14:ligatures w14:val="none"/>
        </w:rPr>
        <w:t>fueled</w:t>
      </w:r>
      <w:proofErr w:type="spellEnd"/>
      <w:r w:rsidRPr="00954709">
        <w:rPr>
          <w:rFonts w:ascii="Times New Roman" w:eastAsia="Times New Roman" w:hAnsi="Times New Roman" w:cs="Times New Roman"/>
          <w:kern w:val="0"/>
          <w:sz w:val="24"/>
          <w:szCs w:val="24"/>
          <w:lang w:eastAsia="en-IN"/>
          <w14:ligatures w14:val="none"/>
        </w:rPr>
        <w:t xml:space="preserve"> by </w:t>
      </w:r>
      <w:r w:rsidRPr="00954709">
        <w:rPr>
          <w:rFonts w:ascii="Times New Roman" w:eastAsia="Times New Roman" w:hAnsi="Times New Roman" w:cs="Times New Roman"/>
          <w:b/>
          <w:bCs/>
          <w:kern w:val="0"/>
          <w:sz w:val="24"/>
          <w:szCs w:val="24"/>
          <w:lang w:eastAsia="en-IN"/>
          <w14:ligatures w14:val="none"/>
        </w:rPr>
        <w:t>regulatory safety mandates, connected vehicle innovations, and increasing fleet demand</w:t>
      </w:r>
      <w:r w:rsidRPr="00954709">
        <w:rPr>
          <w:rFonts w:ascii="Times New Roman" w:eastAsia="Times New Roman" w:hAnsi="Times New Roman" w:cs="Times New Roman"/>
          <w:kern w:val="0"/>
          <w:sz w:val="24"/>
          <w:szCs w:val="24"/>
          <w:lang w:eastAsia="en-IN"/>
          <w14:ligatures w14:val="none"/>
        </w:rPr>
        <w:t xml:space="preserve"> for automated incident response.</w:t>
      </w:r>
    </w:p>
    <w:p w14:paraId="4E365783"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C5CC9A6">
          <v:rect id="_x0000_i1104" style="width:0;height:1.5pt" o:hralign="center" o:hrstd="t" o:hr="t" fillcolor="#a0a0a0" stroked="f"/>
        </w:pict>
      </w:r>
    </w:p>
    <w:p w14:paraId="15C81B74" w14:textId="77777777" w:rsidR="00954709" w:rsidRPr="00954709"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C. JSON-LD SEO Schema</w:t>
      </w:r>
    </w:p>
    <w:p w14:paraId="24A21791" w14:textId="77777777" w:rsidR="00954709" w:rsidRPr="00CD4004"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Breadcrumb Schema</w:t>
      </w:r>
    </w:p>
    <w:p w14:paraId="163E9956"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w:t>
      </w:r>
    </w:p>
    <w:p w14:paraId="7A8D3E39"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"@context": "https://schema.org",</w:t>
      </w:r>
    </w:p>
    <w:p w14:paraId="17990393"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w:t>
      </w:r>
      <w:proofErr w:type="spellStart"/>
      <w:r w:rsidRPr="00954709">
        <w:rPr>
          <w:rFonts w:ascii="Courier New" w:eastAsia="Times New Roman" w:hAnsi="Courier New" w:cs="Courier New"/>
          <w:kern w:val="0"/>
          <w:sz w:val="20"/>
          <w:szCs w:val="20"/>
          <w:lang w:eastAsia="en-IN"/>
          <w14:ligatures w14:val="none"/>
        </w:rPr>
        <w:t>BreadcrumbList</w:t>
      </w:r>
      <w:proofErr w:type="spellEnd"/>
      <w:r w:rsidRPr="00954709">
        <w:rPr>
          <w:rFonts w:ascii="Courier New" w:eastAsia="Times New Roman" w:hAnsi="Courier New" w:cs="Courier New"/>
          <w:kern w:val="0"/>
          <w:sz w:val="20"/>
          <w:szCs w:val="20"/>
          <w:lang w:eastAsia="en-IN"/>
          <w14:ligatures w14:val="none"/>
        </w:rPr>
        <w:t>",</w:t>
      </w:r>
    </w:p>
    <w:p w14:paraId="642AE369"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itemListElement</w:t>
      </w:r>
      <w:proofErr w:type="spellEnd"/>
      <w:r w:rsidRPr="00954709">
        <w:rPr>
          <w:rFonts w:ascii="Courier New" w:eastAsia="Times New Roman" w:hAnsi="Courier New" w:cs="Courier New"/>
          <w:kern w:val="0"/>
          <w:sz w:val="20"/>
          <w:szCs w:val="20"/>
          <w:lang w:eastAsia="en-IN"/>
          <w14:ligatures w14:val="none"/>
        </w:rPr>
        <w:t>": [</w:t>
      </w:r>
    </w:p>
    <w:p w14:paraId="5C631825"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60A23DF3"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w:t>
      </w:r>
      <w:proofErr w:type="spellStart"/>
      <w:r w:rsidRPr="00954709">
        <w:rPr>
          <w:rFonts w:ascii="Courier New" w:eastAsia="Times New Roman" w:hAnsi="Courier New" w:cs="Courier New"/>
          <w:kern w:val="0"/>
          <w:sz w:val="20"/>
          <w:szCs w:val="20"/>
          <w:lang w:eastAsia="en-IN"/>
          <w14:ligatures w14:val="none"/>
        </w:rPr>
        <w:t>ListItem</w:t>
      </w:r>
      <w:proofErr w:type="spellEnd"/>
      <w:r w:rsidRPr="00954709">
        <w:rPr>
          <w:rFonts w:ascii="Courier New" w:eastAsia="Times New Roman" w:hAnsi="Courier New" w:cs="Courier New"/>
          <w:kern w:val="0"/>
          <w:sz w:val="20"/>
          <w:szCs w:val="20"/>
          <w:lang w:eastAsia="en-IN"/>
          <w14:ligatures w14:val="none"/>
        </w:rPr>
        <w:t>",</w:t>
      </w:r>
    </w:p>
    <w:p w14:paraId="4B2F6C71"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"position": 1,</w:t>
      </w:r>
    </w:p>
    <w:p w14:paraId="75600AB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"Home",</w:t>
      </w:r>
    </w:p>
    <w:p w14:paraId="0088A66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"item": "https://www.strategicmarketresearch.com/"</w:t>
      </w:r>
    </w:p>
    <w:p w14:paraId="1564FB5D"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5E0BE3D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0931B32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w:t>
      </w:r>
      <w:proofErr w:type="spellStart"/>
      <w:r w:rsidRPr="00954709">
        <w:rPr>
          <w:rFonts w:ascii="Courier New" w:eastAsia="Times New Roman" w:hAnsi="Courier New" w:cs="Courier New"/>
          <w:kern w:val="0"/>
          <w:sz w:val="20"/>
          <w:szCs w:val="20"/>
          <w:lang w:eastAsia="en-IN"/>
          <w14:ligatures w14:val="none"/>
        </w:rPr>
        <w:t>ListItem</w:t>
      </w:r>
      <w:proofErr w:type="spellEnd"/>
      <w:r w:rsidRPr="00954709">
        <w:rPr>
          <w:rFonts w:ascii="Courier New" w:eastAsia="Times New Roman" w:hAnsi="Courier New" w:cs="Courier New"/>
          <w:kern w:val="0"/>
          <w:sz w:val="20"/>
          <w:szCs w:val="20"/>
          <w:lang w:eastAsia="en-IN"/>
          <w14:ligatures w14:val="none"/>
        </w:rPr>
        <w:t>",</w:t>
      </w:r>
    </w:p>
    <w:p w14:paraId="52B18AF8"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"position": 2,</w:t>
      </w:r>
    </w:p>
    <w:p w14:paraId="002D3CB7" w14:textId="5470C670"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"Autonomous </w:t>
      </w:r>
      <w:proofErr w:type="gramStart"/>
      <w:r w:rsidRPr="00954709">
        <w:rPr>
          <w:rFonts w:ascii="Courier New" w:eastAsia="Times New Roman" w:hAnsi="Courier New" w:cs="Courier New"/>
          <w:kern w:val="0"/>
          <w:sz w:val="20"/>
          <w:szCs w:val="20"/>
          <w:lang w:eastAsia="en-IN"/>
          <w14:ligatures w14:val="none"/>
        </w:rPr>
        <w:t>And</w:t>
      </w:r>
      <w:proofErr w:type="gramEnd"/>
      <w:r w:rsidRPr="00954709">
        <w:rPr>
          <w:rFonts w:ascii="Courier New" w:eastAsia="Times New Roman" w:hAnsi="Courier New" w:cs="Courier New"/>
          <w:kern w:val="0"/>
          <w:sz w:val="20"/>
          <w:szCs w:val="20"/>
          <w:lang w:eastAsia="en-IN"/>
          <w14:ligatures w14:val="none"/>
        </w:rPr>
        <w:t xml:space="preserve"> Connected Vehicles",</w:t>
      </w:r>
    </w:p>
    <w:p w14:paraId="627EEC2E" w14:textId="7352F8F5"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"item": "https://www.strategicmarketresearch.com/report/autonomous-and-connected-vehicles"</w:t>
      </w:r>
    </w:p>
    <w:p w14:paraId="3A37874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7F4DFD4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6DFB1729"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w:t>
      </w:r>
      <w:proofErr w:type="spellStart"/>
      <w:r w:rsidRPr="00954709">
        <w:rPr>
          <w:rFonts w:ascii="Courier New" w:eastAsia="Times New Roman" w:hAnsi="Courier New" w:cs="Courier New"/>
          <w:kern w:val="0"/>
          <w:sz w:val="20"/>
          <w:szCs w:val="20"/>
          <w:lang w:eastAsia="en-IN"/>
          <w14:ligatures w14:val="none"/>
        </w:rPr>
        <w:t>ListItem</w:t>
      </w:r>
      <w:proofErr w:type="spellEnd"/>
      <w:r w:rsidRPr="00954709">
        <w:rPr>
          <w:rFonts w:ascii="Courier New" w:eastAsia="Times New Roman" w:hAnsi="Courier New" w:cs="Courier New"/>
          <w:kern w:val="0"/>
          <w:sz w:val="20"/>
          <w:szCs w:val="20"/>
          <w:lang w:eastAsia="en-IN"/>
          <w14:ligatures w14:val="none"/>
        </w:rPr>
        <w:t>",</w:t>
      </w:r>
    </w:p>
    <w:p w14:paraId="54B475E8"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"position": 3,</w:t>
      </w:r>
    </w:p>
    <w:p w14:paraId="2A1C226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 Report 2030",</w:t>
      </w:r>
    </w:p>
    <w:p w14:paraId="1461343F"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"item": "https://www.strategicmarketresearch.com/market-report/automotive-ecall-market"</w:t>
      </w:r>
    </w:p>
    <w:p w14:paraId="701E1266"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4CB4D82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lastRenderedPageBreak/>
        <w:t xml:space="preserve">  ]</w:t>
      </w:r>
    </w:p>
    <w:p w14:paraId="50D4343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w:t>
      </w:r>
    </w:p>
    <w:p w14:paraId="46B9F0CA" w14:textId="77777777" w:rsidR="00954709" w:rsidRPr="00CD4004" w:rsidRDefault="00954709" w:rsidP="0095470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FAQ Schema</w:t>
      </w:r>
    </w:p>
    <w:p w14:paraId="690B04A3"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w:t>
      </w:r>
    </w:p>
    <w:p w14:paraId="66BDDDE5"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"@context": "https://schema.org",</w:t>
      </w:r>
    </w:p>
    <w:p w14:paraId="1CF67DA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w:t>
      </w:r>
      <w:proofErr w:type="spellStart"/>
      <w:r w:rsidRPr="00954709">
        <w:rPr>
          <w:rFonts w:ascii="Courier New" w:eastAsia="Times New Roman" w:hAnsi="Courier New" w:cs="Courier New"/>
          <w:kern w:val="0"/>
          <w:sz w:val="20"/>
          <w:szCs w:val="20"/>
          <w:lang w:eastAsia="en-IN"/>
          <w14:ligatures w14:val="none"/>
        </w:rPr>
        <w:t>FAQPage</w:t>
      </w:r>
      <w:proofErr w:type="spellEnd"/>
      <w:r w:rsidRPr="00954709">
        <w:rPr>
          <w:rFonts w:ascii="Courier New" w:eastAsia="Times New Roman" w:hAnsi="Courier New" w:cs="Courier New"/>
          <w:kern w:val="0"/>
          <w:sz w:val="20"/>
          <w:szCs w:val="20"/>
          <w:lang w:eastAsia="en-IN"/>
          <w14:ligatures w14:val="none"/>
        </w:rPr>
        <w:t>",</w:t>
      </w:r>
    </w:p>
    <w:p w14:paraId="373E1806"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mainEntity</w:t>
      </w:r>
      <w:proofErr w:type="spellEnd"/>
      <w:r w:rsidRPr="00954709">
        <w:rPr>
          <w:rFonts w:ascii="Courier New" w:eastAsia="Times New Roman" w:hAnsi="Courier New" w:cs="Courier New"/>
          <w:kern w:val="0"/>
          <w:sz w:val="20"/>
          <w:szCs w:val="20"/>
          <w:lang w:eastAsia="en-IN"/>
          <w14:ligatures w14:val="none"/>
        </w:rPr>
        <w:t>": [</w:t>
      </w:r>
    </w:p>
    <w:p w14:paraId="642C8128"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1A63D9B7"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"Question",</w:t>
      </w:r>
    </w:p>
    <w:p w14:paraId="03A3F077"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"How big is the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w:t>
      </w:r>
    </w:p>
    <w:p w14:paraId="434CB46F"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acceptedAnswer</w:t>
      </w:r>
      <w:proofErr w:type="spellEnd"/>
      <w:r w:rsidRPr="00954709">
        <w:rPr>
          <w:rFonts w:ascii="Courier New" w:eastAsia="Times New Roman" w:hAnsi="Courier New" w:cs="Courier New"/>
          <w:kern w:val="0"/>
          <w:sz w:val="20"/>
          <w:szCs w:val="20"/>
          <w:lang w:eastAsia="en-IN"/>
          <w14:ligatures w14:val="none"/>
        </w:rPr>
        <w:t>": {</w:t>
      </w:r>
    </w:p>
    <w:p w14:paraId="70B2F0C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"Answer",</w:t>
      </w:r>
    </w:p>
    <w:p w14:paraId="1BCCA039"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"text": "The global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 is valued at USD 4.1 billion in 2024."</w:t>
      </w:r>
    </w:p>
    <w:p w14:paraId="142B6395"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5F97F96F"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6448FAE7"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5ECE591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"Question",</w:t>
      </w:r>
    </w:p>
    <w:p w14:paraId="2D3DAEA3"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"What is the CAGR for the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 during the forecast period?",</w:t>
      </w:r>
    </w:p>
    <w:p w14:paraId="32617BC8"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acceptedAnswer</w:t>
      </w:r>
      <w:proofErr w:type="spellEnd"/>
      <w:r w:rsidRPr="00954709">
        <w:rPr>
          <w:rFonts w:ascii="Courier New" w:eastAsia="Times New Roman" w:hAnsi="Courier New" w:cs="Courier New"/>
          <w:kern w:val="0"/>
          <w:sz w:val="20"/>
          <w:szCs w:val="20"/>
          <w:lang w:eastAsia="en-IN"/>
          <w14:ligatures w14:val="none"/>
        </w:rPr>
        <w:t>": {</w:t>
      </w:r>
    </w:p>
    <w:p w14:paraId="60D675F4"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"Answer",</w:t>
      </w:r>
    </w:p>
    <w:p w14:paraId="1E780AB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"text": "The market is expected to grow at a CAGR of 9.8% from 2024 to 2030."</w:t>
      </w:r>
    </w:p>
    <w:p w14:paraId="7E40496C"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034DBBDC"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582C91B4"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40DE9BB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"Question",</w:t>
      </w:r>
    </w:p>
    <w:p w14:paraId="370930A6"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"Who are the major players in the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w:t>
      </w:r>
    </w:p>
    <w:p w14:paraId="769C105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acceptedAnswer</w:t>
      </w:r>
      <w:proofErr w:type="spellEnd"/>
      <w:r w:rsidRPr="00954709">
        <w:rPr>
          <w:rFonts w:ascii="Courier New" w:eastAsia="Times New Roman" w:hAnsi="Courier New" w:cs="Courier New"/>
          <w:kern w:val="0"/>
          <w:sz w:val="20"/>
          <w:szCs w:val="20"/>
          <w:lang w:eastAsia="en-IN"/>
          <w14:ligatures w14:val="none"/>
        </w:rPr>
        <w:t>": {</w:t>
      </w:r>
    </w:p>
    <w:p w14:paraId="5C2CCB9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"Answer",</w:t>
      </w:r>
    </w:p>
    <w:p w14:paraId="3D8BAAB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"text": "Key vendors include Bosch, Continental, HARMAN, Denso, u-</w:t>
      </w:r>
      <w:proofErr w:type="spellStart"/>
      <w:r w:rsidRPr="00954709">
        <w:rPr>
          <w:rFonts w:ascii="Courier New" w:eastAsia="Times New Roman" w:hAnsi="Courier New" w:cs="Courier New"/>
          <w:kern w:val="0"/>
          <w:sz w:val="20"/>
          <w:szCs w:val="20"/>
          <w:lang w:eastAsia="en-IN"/>
          <w14:ligatures w14:val="none"/>
        </w:rPr>
        <w:t>blox</w:t>
      </w:r>
      <w:proofErr w:type="spellEnd"/>
      <w:r w:rsidRPr="00954709">
        <w:rPr>
          <w:rFonts w:ascii="Courier New" w:eastAsia="Times New Roman" w:hAnsi="Courier New" w:cs="Courier New"/>
          <w:kern w:val="0"/>
          <w:sz w:val="20"/>
          <w:szCs w:val="20"/>
          <w:lang w:eastAsia="en-IN"/>
          <w14:ligatures w14:val="none"/>
        </w:rPr>
        <w:t xml:space="preserve">, and </w:t>
      </w:r>
      <w:proofErr w:type="spellStart"/>
      <w:r w:rsidRPr="00954709">
        <w:rPr>
          <w:rFonts w:ascii="Courier New" w:eastAsia="Times New Roman" w:hAnsi="Courier New" w:cs="Courier New"/>
          <w:kern w:val="0"/>
          <w:sz w:val="20"/>
          <w:szCs w:val="20"/>
          <w:lang w:eastAsia="en-IN"/>
          <w14:ligatures w14:val="none"/>
        </w:rPr>
        <w:t>Telit</w:t>
      </w:r>
      <w:proofErr w:type="spellEnd"/>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Cinterion</w:t>
      </w:r>
      <w:proofErr w:type="spellEnd"/>
      <w:r w:rsidRPr="00954709">
        <w:rPr>
          <w:rFonts w:ascii="Courier New" w:eastAsia="Times New Roman" w:hAnsi="Courier New" w:cs="Courier New"/>
          <w:kern w:val="0"/>
          <w:sz w:val="20"/>
          <w:szCs w:val="20"/>
          <w:lang w:eastAsia="en-IN"/>
          <w14:ligatures w14:val="none"/>
        </w:rPr>
        <w:t>."</w:t>
      </w:r>
    </w:p>
    <w:p w14:paraId="321FF05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0E5306C1"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2236DDD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2DE9AF77"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"Question",</w:t>
      </w:r>
    </w:p>
    <w:p w14:paraId="78FD35B4"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"Which region dominates the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w:t>
      </w:r>
    </w:p>
    <w:p w14:paraId="2502338D"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acceptedAnswer</w:t>
      </w:r>
      <w:proofErr w:type="spellEnd"/>
      <w:r w:rsidRPr="00954709">
        <w:rPr>
          <w:rFonts w:ascii="Courier New" w:eastAsia="Times New Roman" w:hAnsi="Courier New" w:cs="Courier New"/>
          <w:kern w:val="0"/>
          <w:sz w:val="20"/>
          <w:szCs w:val="20"/>
          <w:lang w:eastAsia="en-IN"/>
          <w14:ligatures w14:val="none"/>
        </w:rPr>
        <w:t>": {</w:t>
      </w:r>
    </w:p>
    <w:p w14:paraId="6080771F"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"Answer",</w:t>
      </w:r>
    </w:p>
    <w:p w14:paraId="3B66C45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"text": "Europe leads the market due to its 2018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mandate and fully integrated regulatory infrastructure."</w:t>
      </w:r>
    </w:p>
    <w:p w14:paraId="70881766"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2FF6884F"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1FD81A0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406BB538"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"Question",</w:t>
      </w:r>
    </w:p>
    <w:p w14:paraId="7F13F909"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"name": "What factors are driving growth in the automotive </w:t>
      </w:r>
      <w:proofErr w:type="spellStart"/>
      <w:r w:rsidRPr="00954709">
        <w:rPr>
          <w:rFonts w:ascii="Courier New" w:eastAsia="Times New Roman" w:hAnsi="Courier New" w:cs="Courier New"/>
          <w:kern w:val="0"/>
          <w:sz w:val="20"/>
          <w:szCs w:val="20"/>
          <w:lang w:eastAsia="en-IN"/>
          <w14:ligatures w14:val="none"/>
        </w:rPr>
        <w:t>eCall</w:t>
      </w:r>
      <w:proofErr w:type="spellEnd"/>
      <w:r w:rsidRPr="00954709">
        <w:rPr>
          <w:rFonts w:ascii="Courier New" w:eastAsia="Times New Roman" w:hAnsi="Courier New" w:cs="Courier New"/>
          <w:kern w:val="0"/>
          <w:sz w:val="20"/>
          <w:szCs w:val="20"/>
          <w:lang w:eastAsia="en-IN"/>
          <w14:ligatures w14:val="none"/>
        </w:rPr>
        <w:t xml:space="preserve"> market?",</w:t>
      </w:r>
    </w:p>
    <w:p w14:paraId="3C45CA5A"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roofErr w:type="spellStart"/>
      <w:r w:rsidRPr="00954709">
        <w:rPr>
          <w:rFonts w:ascii="Courier New" w:eastAsia="Times New Roman" w:hAnsi="Courier New" w:cs="Courier New"/>
          <w:kern w:val="0"/>
          <w:sz w:val="20"/>
          <w:szCs w:val="20"/>
          <w:lang w:eastAsia="en-IN"/>
          <w14:ligatures w14:val="none"/>
        </w:rPr>
        <w:t>acceptedAnswer</w:t>
      </w:r>
      <w:proofErr w:type="spellEnd"/>
      <w:r w:rsidRPr="00954709">
        <w:rPr>
          <w:rFonts w:ascii="Courier New" w:eastAsia="Times New Roman" w:hAnsi="Courier New" w:cs="Courier New"/>
          <w:kern w:val="0"/>
          <w:sz w:val="20"/>
          <w:szCs w:val="20"/>
          <w:lang w:eastAsia="en-IN"/>
          <w14:ligatures w14:val="none"/>
        </w:rPr>
        <w:t>": {</w:t>
      </w:r>
    </w:p>
    <w:p w14:paraId="5C70B0BE"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"@type": "Answer",</w:t>
      </w:r>
    </w:p>
    <w:p w14:paraId="6A393EE4"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"text": "Growth is </w:t>
      </w:r>
      <w:proofErr w:type="spellStart"/>
      <w:r w:rsidRPr="00954709">
        <w:rPr>
          <w:rFonts w:ascii="Courier New" w:eastAsia="Times New Roman" w:hAnsi="Courier New" w:cs="Courier New"/>
          <w:kern w:val="0"/>
          <w:sz w:val="20"/>
          <w:szCs w:val="20"/>
          <w:lang w:eastAsia="en-IN"/>
          <w14:ligatures w14:val="none"/>
        </w:rPr>
        <w:t>fueled</w:t>
      </w:r>
      <w:proofErr w:type="spellEnd"/>
      <w:r w:rsidRPr="00954709">
        <w:rPr>
          <w:rFonts w:ascii="Courier New" w:eastAsia="Times New Roman" w:hAnsi="Courier New" w:cs="Courier New"/>
          <w:kern w:val="0"/>
          <w:sz w:val="20"/>
          <w:szCs w:val="20"/>
          <w:lang w:eastAsia="en-IN"/>
          <w14:ligatures w14:val="none"/>
        </w:rPr>
        <w:t xml:space="preserve"> by regulatory safety mandates, connected vehicle innovations, and increasing fleet demand for automated incident response."</w:t>
      </w:r>
    </w:p>
    <w:p w14:paraId="312E90D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62764930"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6EE2972B" w14:textId="77777777" w:rsidR="00954709" w:rsidRP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 xml:space="preserve">  ]</w:t>
      </w:r>
    </w:p>
    <w:p w14:paraId="529A3887" w14:textId="1CB6D48F" w:rsidR="00954709" w:rsidRDefault="00954709" w:rsidP="0095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54709">
        <w:rPr>
          <w:rFonts w:ascii="Courier New" w:eastAsia="Times New Roman" w:hAnsi="Courier New" w:cs="Courier New"/>
          <w:kern w:val="0"/>
          <w:sz w:val="20"/>
          <w:szCs w:val="20"/>
          <w:lang w:eastAsia="en-IN"/>
          <w14:ligatures w14:val="none"/>
        </w:rPr>
        <w:t>}</w:t>
      </w:r>
    </w:p>
    <w:p w14:paraId="5E2481EB" w14:textId="77777777" w:rsidR="00954709" w:rsidRPr="00954709" w:rsidRDefault="00954709" w:rsidP="00954709">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954709">
        <w:rPr>
          <w:rFonts w:ascii="Times New Roman" w:eastAsia="Times New Roman" w:hAnsi="Times New Roman" w:cs="Times New Roman"/>
          <w:b/>
          <w:bCs/>
          <w:color w:val="auto"/>
          <w:kern w:val="0"/>
          <w:sz w:val="27"/>
          <w:szCs w:val="27"/>
          <w:lang w:eastAsia="en-IN"/>
          <w14:ligatures w14:val="none"/>
        </w:rPr>
        <w:lastRenderedPageBreak/>
        <w:t xml:space="preserve">9. Table of Contents for Automotive </w:t>
      </w:r>
      <w:proofErr w:type="spellStart"/>
      <w:r w:rsidRPr="00954709">
        <w:rPr>
          <w:rFonts w:ascii="Times New Roman" w:eastAsia="Times New Roman" w:hAnsi="Times New Roman" w:cs="Times New Roman"/>
          <w:b/>
          <w:bCs/>
          <w:color w:val="auto"/>
          <w:kern w:val="0"/>
          <w:sz w:val="27"/>
          <w:szCs w:val="27"/>
          <w:lang w:eastAsia="en-IN"/>
          <w14:ligatures w14:val="none"/>
        </w:rPr>
        <w:t>eCall</w:t>
      </w:r>
      <w:proofErr w:type="spellEnd"/>
      <w:r w:rsidRPr="00954709">
        <w:rPr>
          <w:rFonts w:ascii="Times New Roman" w:eastAsia="Times New Roman" w:hAnsi="Times New Roman" w:cs="Times New Roman"/>
          <w:b/>
          <w:bCs/>
          <w:color w:val="auto"/>
          <w:kern w:val="0"/>
          <w:sz w:val="27"/>
          <w:szCs w:val="27"/>
          <w:lang w:eastAsia="en-IN"/>
          <w14:ligatures w14:val="none"/>
        </w:rPr>
        <w:t xml:space="preserve"> Market Report (2024–2030)</w:t>
      </w:r>
    </w:p>
    <w:p w14:paraId="3998FA6D"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82BA525">
          <v:rect id="_x0000_i1111" style="width:0;height:1.5pt" o:hralign="center" o:hrstd="t" o:hr="t" fillcolor="#a0a0a0" stroked="f"/>
        </w:pict>
      </w:r>
    </w:p>
    <w:p w14:paraId="3CCBEA3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Executive Summary</w:t>
      </w:r>
    </w:p>
    <w:p w14:paraId="75E4DF73" w14:textId="77777777" w:rsidR="00954709" w:rsidRPr="00954709" w:rsidRDefault="00954709" w:rsidP="009547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Overview</w:t>
      </w:r>
    </w:p>
    <w:p w14:paraId="685D23B4" w14:textId="77777777" w:rsidR="00954709" w:rsidRPr="00954709" w:rsidRDefault="00954709" w:rsidP="009547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Attractiveness by Technology Type, Vehicle Type, Integration Type, and Region</w:t>
      </w:r>
    </w:p>
    <w:p w14:paraId="582FA401" w14:textId="77777777" w:rsidR="00954709" w:rsidRPr="00954709" w:rsidRDefault="00954709" w:rsidP="009547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Strategic Insights from Key Executives (CXO Perspective)</w:t>
      </w:r>
    </w:p>
    <w:p w14:paraId="36B39E9E" w14:textId="77777777" w:rsidR="00954709" w:rsidRPr="00954709" w:rsidRDefault="00954709" w:rsidP="009547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Historical Market Size and Future Projections (2022–2030)</w:t>
      </w:r>
    </w:p>
    <w:p w14:paraId="23D8EE97" w14:textId="77777777" w:rsidR="00954709" w:rsidRPr="00954709" w:rsidRDefault="00954709" w:rsidP="009547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Summary of Market Segmentation by Technology, Vehicle, Integration, and Geography</w:t>
      </w:r>
    </w:p>
    <w:p w14:paraId="5445CC81"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1D6B6C03">
          <v:rect id="_x0000_i1112" style="width:0;height:1.5pt" o:hralign="center" o:hrstd="t" o:hr="t" fillcolor="#a0a0a0" stroked="f"/>
        </w:pict>
      </w:r>
    </w:p>
    <w:p w14:paraId="14C34CC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Share Analysis</w:t>
      </w:r>
    </w:p>
    <w:p w14:paraId="23662972" w14:textId="77777777" w:rsidR="00954709" w:rsidRPr="00954709" w:rsidRDefault="00954709" w:rsidP="009547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Leading Players by Revenue and Market Share</w:t>
      </w:r>
    </w:p>
    <w:p w14:paraId="2150AD25" w14:textId="77777777" w:rsidR="00954709" w:rsidRPr="00954709" w:rsidRDefault="00954709" w:rsidP="009547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Share Analysis by Technology Type, Vehicle Type, and Integration Type</w:t>
      </w:r>
    </w:p>
    <w:p w14:paraId="2F0F16CB"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D1B7453">
          <v:rect id="_x0000_i1113" style="width:0;height:1.5pt" o:hralign="center" o:hrstd="t" o:hr="t" fillcolor="#a0a0a0" stroked="f"/>
        </w:pict>
      </w:r>
    </w:p>
    <w:p w14:paraId="70EA45FB"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Investment Opportunities in the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668B9F06" w14:textId="77777777" w:rsidR="00954709" w:rsidRPr="00954709" w:rsidRDefault="00954709" w:rsidP="009547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Key Developments and Innovations</w:t>
      </w:r>
    </w:p>
    <w:p w14:paraId="1560984D" w14:textId="77777777" w:rsidR="00954709" w:rsidRPr="00954709" w:rsidRDefault="00954709" w:rsidP="009547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Mergers, Acquisitions, and Strategic Partnerships</w:t>
      </w:r>
    </w:p>
    <w:p w14:paraId="35BF83C3" w14:textId="77777777" w:rsidR="00954709" w:rsidRPr="00954709" w:rsidRDefault="00954709" w:rsidP="009547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High-Growth Segments for Investment</w:t>
      </w:r>
    </w:p>
    <w:p w14:paraId="0F2E95C0"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14A67B2">
          <v:rect id="_x0000_i1114" style="width:0;height:1.5pt" o:hralign="center" o:hrstd="t" o:hr="t" fillcolor="#a0a0a0" stroked="f"/>
        </w:pict>
      </w:r>
    </w:p>
    <w:p w14:paraId="0933AC4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Introduction</w:t>
      </w:r>
    </w:p>
    <w:p w14:paraId="1E653594" w14:textId="77777777" w:rsidR="00954709" w:rsidRPr="00954709" w:rsidRDefault="00954709" w:rsidP="0095470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Definition and Scope of the Study</w:t>
      </w:r>
    </w:p>
    <w:p w14:paraId="2BC52610" w14:textId="77777777" w:rsidR="00954709" w:rsidRPr="00954709" w:rsidRDefault="00954709" w:rsidP="0095470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Structure and Key Findings</w:t>
      </w:r>
    </w:p>
    <w:p w14:paraId="45520F9A" w14:textId="77777777" w:rsidR="00954709" w:rsidRPr="00954709" w:rsidRDefault="00954709" w:rsidP="0095470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Overview of Top Investment Pockets</w:t>
      </w:r>
    </w:p>
    <w:p w14:paraId="782D4DF9"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7E7905CE">
          <v:rect id="_x0000_i1115" style="width:0;height:1.5pt" o:hralign="center" o:hrstd="t" o:hr="t" fillcolor="#a0a0a0" stroked="f"/>
        </w:pict>
      </w:r>
    </w:p>
    <w:p w14:paraId="7D15512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Research Methodology</w:t>
      </w:r>
    </w:p>
    <w:p w14:paraId="35D71D36" w14:textId="77777777" w:rsidR="00954709" w:rsidRPr="00954709" w:rsidRDefault="00954709" w:rsidP="0095470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Research Process Overview</w:t>
      </w:r>
    </w:p>
    <w:p w14:paraId="18886494" w14:textId="77777777" w:rsidR="00954709" w:rsidRPr="00954709" w:rsidRDefault="00954709" w:rsidP="0095470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Primary and Secondary Research Approaches</w:t>
      </w:r>
    </w:p>
    <w:p w14:paraId="438751F0" w14:textId="77777777" w:rsidR="00954709" w:rsidRPr="00954709" w:rsidRDefault="00954709" w:rsidP="0095470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Size Estimation and Forecasting Techniques</w:t>
      </w:r>
    </w:p>
    <w:p w14:paraId="395F4BAA"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3E0B07E">
          <v:rect id="_x0000_i1116" style="width:0;height:1.5pt" o:hralign="center" o:hrstd="t" o:hr="t" fillcolor="#a0a0a0" stroked="f"/>
        </w:pict>
      </w:r>
    </w:p>
    <w:p w14:paraId="17E68CA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Dynamics</w:t>
      </w:r>
    </w:p>
    <w:p w14:paraId="02AFB37A" w14:textId="77777777" w:rsidR="00954709" w:rsidRPr="00954709" w:rsidRDefault="00954709" w:rsidP="0095470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Key Market Drivers</w:t>
      </w:r>
    </w:p>
    <w:p w14:paraId="2984EEA4" w14:textId="77777777" w:rsidR="00954709" w:rsidRPr="00954709" w:rsidRDefault="00954709" w:rsidP="0095470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lastRenderedPageBreak/>
        <w:t>Challenges and Restraints Impacting Growth</w:t>
      </w:r>
    </w:p>
    <w:p w14:paraId="6BC3E092" w14:textId="77777777" w:rsidR="00954709" w:rsidRPr="00954709" w:rsidRDefault="00954709" w:rsidP="0095470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Emerging Opportunities for Stakeholders</w:t>
      </w:r>
    </w:p>
    <w:p w14:paraId="548B2D76" w14:textId="77777777" w:rsidR="00954709" w:rsidRPr="00954709" w:rsidRDefault="00954709" w:rsidP="0095470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Impact of Regulatory Mandates and Telecom Compatibility</w:t>
      </w:r>
    </w:p>
    <w:p w14:paraId="7A5BDB69"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DDF809A">
          <v:rect id="_x0000_i1117" style="width:0;height:1.5pt" o:hralign="center" o:hrstd="t" o:hr="t" fillcolor="#a0a0a0" stroked="f"/>
        </w:pict>
      </w:r>
    </w:p>
    <w:p w14:paraId="30FD394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Global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 Analysis</w:t>
      </w:r>
    </w:p>
    <w:p w14:paraId="7D8BA651" w14:textId="77777777" w:rsidR="00954709" w:rsidRPr="00954709" w:rsidRDefault="00954709" w:rsidP="009547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Historical Market Size and Volume (2022–2023)</w:t>
      </w:r>
    </w:p>
    <w:p w14:paraId="71787AD7" w14:textId="77777777" w:rsidR="00954709" w:rsidRPr="00954709" w:rsidRDefault="00954709" w:rsidP="0095470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Size and Volume Forecasts (2024–2030)</w:t>
      </w:r>
    </w:p>
    <w:p w14:paraId="360D8F6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Analysis by Technology Type:</w:t>
      </w:r>
    </w:p>
    <w:p w14:paraId="414341A7" w14:textId="77777777" w:rsidR="00954709" w:rsidRPr="00954709" w:rsidRDefault="00954709" w:rsidP="0095470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Automatic </w:t>
      </w:r>
      <w:proofErr w:type="spellStart"/>
      <w:r w:rsidRPr="00954709">
        <w:rPr>
          <w:rFonts w:ascii="Times New Roman" w:eastAsia="Times New Roman" w:hAnsi="Times New Roman" w:cs="Times New Roman"/>
          <w:kern w:val="0"/>
          <w:sz w:val="24"/>
          <w:szCs w:val="24"/>
          <w:lang w:eastAsia="en-IN"/>
          <w14:ligatures w14:val="none"/>
        </w:rPr>
        <w:t>eCall</w:t>
      </w:r>
      <w:proofErr w:type="spellEnd"/>
    </w:p>
    <w:p w14:paraId="4C3A7856" w14:textId="77777777" w:rsidR="00954709" w:rsidRPr="00954709" w:rsidRDefault="00954709" w:rsidP="0095470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 xml:space="preserve">Manual </w:t>
      </w:r>
      <w:proofErr w:type="spellStart"/>
      <w:r w:rsidRPr="00954709">
        <w:rPr>
          <w:rFonts w:ascii="Times New Roman" w:eastAsia="Times New Roman" w:hAnsi="Times New Roman" w:cs="Times New Roman"/>
          <w:kern w:val="0"/>
          <w:sz w:val="24"/>
          <w:szCs w:val="24"/>
          <w:lang w:eastAsia="en-IN"/>
          <w14:ligatures w14:val="none"/>
        </w:rPr>
        <w:t>eCall</w:t>
      </w:r>
      <w:proofErr w:type="spellEnd"/>
    </w:p>
    <w:p w14:paraId="7A275ED2"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Analysis by Vehicle Type:</w:t>
      </w:r>
    </w:p>
    <w:p w14:paraId="536D877D" w14:textId="77777777" w:rsidR="00954709" w:rsidRPr="00954709" w:rsidRDefault="00954709" w:rsidP="0095470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Passenger Cars</w:t>
      </w:r>
    </w:p>
    <w:p w14:paraId="2BF3A126" w14:textId="77777777" w:rsidR="00954709" w:rsidRPr="00954709" w:rsidRDefault="00954709" w:rsidP="0095470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Commercial Vehicles</w:t>
      </w:r>
    </w:p>
    <w:p w14:paraId="3C7A075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Analysis by Integration Type:</w:t>
      </w:r>
    </w:p>
    <w:p w14:paraId="307995D0" w14:textId="77777777" w:rsidR="00954709" w:rsidRPr="00954709" w:rsidRDefault="00954709" w:rsidP="009547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Embedded</w:t>
      </w:r>
    </w:p>
    <w:p w14:paraId="43751F49" w14:textId="77777777" w:rsidR="00954709" w:rsidRPr="00954709" w:rsidRDefault="00954709" w:rsidP="0095470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Tethered</w:t>
      </w:r>
    </w:p>
    <w:p w14:paraId="7F3DFB5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Market Analysis by Region:</w:t>
      </w:r>
    </w:p>
    <w:p w14:paraId="07E17323" w14:textId="77777777" w:rsidR="00954709" w:rsidRPr="00954709" w:rsidRDefault="00954709" w:rsidP="009547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North America</w:t>
      </w:r>
    </w:p>
    <w:p w14:paraId="6F0AB07F" w14:textId="77777777" w:rsidR="00954709" w:rsidRPr="00954709" w:rsidRDefault="00954709" w:rsidP="009547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Europe</w:t>
      </w:r>
    </w:p>
    <w:p w14:paraId="0821ED7A" w14:textId="77777777" w:rsidR="00954709" w:rsidRPr="00954709" w:rsidRDefault="00954709" w:rsidP="009547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Asia-Pacific</w:t>
      </w:r>
    </w:p>
    <w:p w14:paraId="18A0262F" w14:textId="77777777" w:rsidR="00954709" w:rsidRPr="00954709" w:rsidRDefault="00954709" w:rsidP="009547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Latin America</w:t>
      </w:r>
    </w:p>
    <w:p w14:paraId="52E589C7" w14:textId="77777777" w:rsidR="00954709" w:rsidRPr="00954709" w:rsidRDefault="00954709" w:rsidP="0095470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Middle East &amp; Africa</w:t>
      </w:r>
    </w:p>
    <w:p w14:paraId="4AE373AE"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625581F0">
          <v:rect id="_x0000_i1118" style="width:0;height:1.5pt" o:hralign="center" o:hrstd="t" o:hr="t" fillcolor="#a0a0a0" stroked="f"/>
        </w:pict>
      </w:r>
    </w:p>
    <w:p w14:paraId="12D9B2A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Regional Market Analysis</w:t>
      </w:r>
    </w:p>
    <w:p w14:paraId="44A68ADA"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North America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4429A829" w14:textId="77777777" w:rsidR="00954709" w:rsidRPr="00954709" w:rsidRDefault="00954709" w:rsidP="0095470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U.S., Canada, Mexico</w:t>
      </w:r>
    </w:p>
    <w:p w14:paraId="0D24F401"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Europe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5DB18C4C" w14:textId="77777777" w:rsidR="00954709" w:rsidRPr="00954709" w:rsidRDefault="00954709" w:rsidP="0095470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Germany, UK, France, Italy, Spain, Rest of Europe</w:t>
      </w:r>
    </w:p>
    <w:p w14:paraId="7F6039D0"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Asia-Pacific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2996EA95" w14:textId="77777777" w:rsidR="00954709" w:rsidRPr="00954709" w:rsidRDefault="00954709" w:rsidP="0095470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China, India, Japan, South Korea, Rest of Asia-Pacific</w:t>
      </w:r>
    </w:p>
    <w:p w14:paraId="1DB22016"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lastRenderedPageBreak/>
        <w:t xml:space="preserve">Latin America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5585AA2F" w14:textId="77777777" w:rsidR="00954709" w:rsidRPr="00954709" w:rsidRDefault="00954709" w:rsidP="0095470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Brazil, Argentina, Rest of Latin America</w:t>
      </w:r>
    </w:p>
    <w:p w14:paraId="03DE9DC7"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 xml:space="preserve">Middle East &amp; Africa Automotive </w:t>
      </w:r>
      <w:proofErr w:type="spellStart"/>
      <w:r w:rsidRPr="00954709">
        <w:rPr>
          <w:rFonts w:ascii="Times New Roman" w:eastAsia="Times New Roman" w:hAnsi="Times New Roman" w:cs="Times New Roman"/>
          <w:b/>
          <w:bCs/>
          <w:kern w:val="0"/>
          <w:sz w:val="24"/>
          <w:szCs w:val="24"/>
          <w:lang w:eastAsia="en-IN"/>
          <w14:ligatures w14:val="none"/>
        </w:rPr>
        <w:t>eCall</w:t>
      </w:r>
      <w:proofErr w:type="spellEnd"/>
      <w:r w:rsidRPr="00954709">
        <w:rPr>
          <w:rFonts w:ascii="Times New Roman" w:eastAsia="Times New Roman" w:hAnsi="Times New Roman" w:cs="Times New Roman"/>
          <w:b/>
          <w:bCs/>
          <w:kern w:val="0"/>
          <w:sz w:val="24"/>
          <w:szCs w:val="24"/>
          <w:lang w:eastAsia="en-IN"/>
          <w14:ligatures w14:val="none"/>
        </w:rPr>
        <w:t xml:space="preserve"> Market</w:t>
      </w:r>
    </w:p>
    <w:p w14:paraId="0E578076" w14:textId="77777777" w:rsidR="00954709" w:rsidRPr="00954709" w:rsidRDefault="00954709" w:rsidP="0095470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GCC Countries, South Africa, Rest of Middle East &amp; Africa</w:t>
      </w:r>
    </w:p>
    <w:p w14:paraId="4DE7E5F0"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0566C6E8">
          <v:rect id="_x0000_i1119" style="width:0;height:1.5pt" o:hralign="center" o:hrstd="t" o:hr="t" fillcolor="#a0a0a0" stroked="f"/>
        </w:pict>
      </w:r>
    </w:p>
    <w:p w14:paraId="546D156F"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Key Players and Competitive Analysis</w:t>
      </w:r>
    </w:p>
    <w:p w14:paraId="77DC16B7"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Bosch</w:t>
      </w:r>
    </w:p>
    <w:p w14:paraId="5160710D"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Continental</w:t>
      </w:r>
    </w:p>
    <w:p w14:paraId="7BDDE240"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HARMAN (Samsung)</w:t>
      </w:r>
    </w:p>
    <w:p w14:paraId="0A3DABFC"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Denso</w:t>
      </w:r>
    </w:p>
    <w:p w14:paraId="7AFBAA66"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u-</w:t>
      </w:r>
      <w:proofErr w:type="spellStart"/>
      <w:r w:rsidRPr="00954709">
        <w:rPr>
          <w:rFonts w:ascii="Times New Roman" w:eastAsia="Times New Roman" w:hAnsi="Times New Roman" w:cs="Times New Roman"/>
          <w:kern w:val="0"/>
          <w:sz w:val="24"/>
          <w:szCs w:val="24"/>
          <w:lang w:eastAsia="en-IN"/>
          <w14:ligatures w14:val="none"/>
        </w:rPr>
        <w:t>blox</w:t>
      </w:r>
      <w:proofErr w:type="spellEnd"/>
    </w:p>
    <w:p w14:paraId="23C512AD" w14:textId="77777777" w:rsidR="00954709" w:rsidRPr="00954709" w:rsidRDefault="00954709" w:rsidP="0095470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54709">
        <w:rPr>
          <w:rFonts w:ascii="Times New Roman" w:eastAsia="Times New Roman" w:hAnsi="Times New Roman" w:cs="Times New Roman"/>
          <w:kern w:val="0"/>
          <w:sz w:val="24"/>
          <w:szCs w:val="24"/>
          <w:lang w:eastAsia="en-IN"/>
          <w14:ligatures w14:val="none"/>
        </w:rPr>
        <w:t>Telit</w:t>
      </w:r>
      <w:proofErr w:type="spellEnd"/>
      <w:r w:rsidRPr="00954709">
        <w:rPr>
          <w:rFonts w:ascii="Times New Roman" w:eastAsia="Times New Roman" w:hAnsi="Times New Roman" w:cs="Times New Roman"/>
          <w:kern w:val="0"/>
          <w:sz w:val="24"/>
          <w:szCs w:val="24"/>
          <w:lang w:eastAsia="en-IN"/>
          <w14:ligatures w14:val="none"/>
        </w:rPr>
        <w:t xml:space="preserve"> </w:t>
      </w:r>
      <w:proofErr w:type="spellStart"/>
      <w:r w:rsidRPr="00954709">
        <w:rPr>
          <w:rFonts w:ascii="Times New Roman" w:eastAsia="Times New Roman" w:hAnsi="Times New Roman" w:cs="Times New Roman"/>
          <w:kern w:val="0"/>
          <w:sz w:val="24"/>
          <w:szCs w:val="24"/>
          <w:lang w:eastAsia="en-IN"/>
          <w14:ligatures w14:val="none"/>
        </w:rPr>
        <w:t>Cinterion</w:t>
      </w:r>
      <w:proofErr w:type="spellEnd"/>
    </w:p>
    <w:p w14:paraId="5A6A47FE"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2E96947">
          <v:rect id="_x0000_i1120" style="width:0;height:1.5pt" o:hralign="center" o:hrstd="t" o:hr="t" fillcolor="#a0a0a0" stroked="f"/>
        </w:pict>
      </w:r>
    </w:p>
    <w:p w14:paraId="3A58D09D"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Appendix</w:t>
      </w:r>
    </w:p>
    <w:p w14:paraId="7C47DBBE" w14:textId="77777777" w:rsidR="00954709" w:rsidRPr="00954709" w:rsidRDefault="00954709" w:rsidP="009547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Abbreviations and Terminologies Used in the Report</w:t>
      </w:r>
    </w:p>
    <w:p w14:paraId="6BC5F784" w14:textId="77777777" w:rsidR="00954709" w:rsidRPr="00954709" w:rsidRDefault="00954709" w:rsidP="0095470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References and Sources</w:t>
      </w:r>
    </w:p>
    <w:p w14:paraId="24B56795"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5F78AF12">
          <v:rect id="_x0000_i1121" style="width:0;height:1.5pt" o:hralign="center" o:hrstd="t" o:hr="t" fillcolor="#a0a0a0" stroked="f"/>
        </w:pict>
      </w:r>
    </w:p>
    <w:p w14:paraId="5E5396DE"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List of Tables</w:t>
      </w:r>
    </w:p>
    <w:p w14:paraId="47CFB763" w14:textId="77777777" w:rsidR="00954709" w:rsidRPr="00954709" w:rsidRDefault="00954709" w:rsidP="009547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Size by Technology Type, Vehicle Type, Integration Type, and Region (2024–2030)</w:t>
      </w:r>
    </w:p>
    <w:p w14:paraId="06BB2AA8" w14:textId="77777777" w:rsidR="00954709" w:rsidRPr="00954709" w:rsidRDefault="00954709" w:rsidP="0095470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Regional Market Breakdown by Segment Type (2024–2030)</w:t>
      </w:r>
    </w:p>
    <w:p w14:paraId="556032C4" w14:textId="77777777" w:rsidR="00954709" w:rsidRPr="00954709" w:rsidRDefault="00954709" w:rsidP="00954709">
      <w:pPr>
        <w:spacing w:after="0"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pict w14:anchorId="33E11D0E">
          <v:rect id="_x0000_i1122" style="width:0;height:1.5pt" o:hralign="center" o:hrstd="t" o:hr="t" fillcolor="#a0a0a0" stroked="f"/>
        </w:pict>
      </w:r>
    </w:p>
    <w:p w14:paraId="66886AD5" w14:textId="77777777" w:rsidR="00954709" w:rsidRPr="00954709" w:rsidRDefault="00954709" w:rsidP="009547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b/>
          <w:bCs/>
          <w:kern w:val="0"/>
          <w:sz w:val="24"/>
          <w:szCs w:val="24"/>
          <w:lang w:eastAsia="en-IN"/>
          <w14:ligatures w14:val="none"/>
        </w:rPr>
        <w:t>List of Figures</w:t>
      </w:r>
    </w:p>
    <w:p w14:paraId="1A776138" w14:textId="77777777" w:rsidR="00954709" w:rsidRPr="00954709" w:rsidRDefault="00954709" w:rsidP="009547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Drivers, Restraints, and Opportunities</w:t>
      </w:r>
    </w:p>
    <w:p w14:paraId="70D97423" w14:textId="77777777" w:rsidR="00954709" w:rsidRPr="00954709" w:rsidRDefault="00954709" w:rsidP="009547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Regional Market Snapshot</w:t>
      </w:r>
    </w:p>
    <w:p w14:paraId="614957E7" w14:textId="77777777" w:rsidR="00954709" w:rsidRPr="00954709" w:rsidRDefault="00954709" w:rsidP="009547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Competitive Landscape by Market Share</w:t>
      </w:r>
    </w:p>
    <w:p w14:paraId="55BE160E" w14:textId="77777777" w:rsidR="00954709" w:rsidRPr="00954709" w:rsidRDefault="00954709" w:rsidP="009547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Growth Strategies Adopted by Key Players</w:t>
      </w:r>
    </w:p>
    <w:p w14:paraId="2254726F" w14:textId="307F7441" w:rsidR="00FC77B6" w:rsidRPr="00954709" w:rsidRDefault="00954709" w:rsidP="0095470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54709">
        <w:rPr>
          <w:rFonts w:ascii="Times New Roman" w:eastAsia="Times New Roman" w:hAnsi="Times New Roman" w:cs="Times New Roman"/>
          <w:kern w:val="0"/>
          <w:sz w:val="24"/>
          <w:szCs w:val="24"/>
          <w:lang w:eastAsia="en-IN"/>
          <w14:ligatures w14:val="none"/>
        </w:rPr>
        <w:t>Market Share by Technology Type and Vehicle Type (2024 vs. 2030)</w:t>
      </w:r>
    </w:p>
    <w:sectPr w:rsidR="00FC77B6" w:rsidRPr="0095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7F6D"/>
    <w:multiLevelType w:val="multilevel"/>
    <w:tmpl w:val="7FD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4F34"/>
    <w:multiLevelType w:val="multilevel"/>
    <w:tmpl w:val="889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8A2"/>
    <w:multiLevelType w:val="multilevel"/>
    <w:tmpl w:val="722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44752"/>
    <w:multiLevelType w:val="multilevel"/>
    <w:tmpl w:val="BF3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90D7C"/>
    <w:multiLevelType w:val="multilevel"/>
    <w:tmpl w:val="0752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11A95"/>
    <w:multiLevelType w:val="multilevel"/>
    <w:tmpl w:val="0DF0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F1B3A"/>
    <w:multiLevelType w:val="multilevel"/>
    <w:tmpl w:val="564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93678"/>
    <w:multiLevelType w:val="multilevel"/>
    <w:tmpl w:val="D2F6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915A4"/>
    <w:multiLevelType w:val="multilevel"/>
    <w:tmpl w:val="ACCE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2732F"/>
    <w:multiLevelType w:val="multilevel"/>
    <w:tmpl w:val="544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E7EF8"/>
    <w:multiLevelType w:val="multilevel"/>
    <w:tmpl w:val="9722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94B52"/>
    <w:multiLevelType w:val="multilevel"/>
    <w:tmpl w:val="7FF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44CC9"/>
    <w:multiLevelType w:val="multilevel"/>
    <w:tmpl w:val="EC7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E6067"/>
    <w:multiLevelType w:val="multilevel"/>
    <w:tmpl w:val="145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1795E"/>
    <w:multiLevelType w:val="multilevel"/>
    <w:tmpl w:val="A064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B6174"/>
    <w:multiLevelType w:val="multilevel"/>
    <w:tmpl w:val="C36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87445"/>
    <w:multiLevelType w:val="multilevel"/>
    <w:tmpl w:val="A4B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32FB1"/>
    <w:multiLevelType w:val="multilevel"/>
    <w:tmpl w:val="8C0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926FC"/>
    <w:multiLevelType w:val="multilevel"/>
    <w:tmpl w:val="AFB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E5E54"/>
    <w:multiLevelType w:val="multilevel"/>
    <w:tmpl w:val="049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17E7C"/>
    <w:multiLevelType w:val="multilevel"/>
    <w:tmpl w:val="3C6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790CB3"/>
    <w:multiLevelType w:val="multilevel"/>
    <w:tmpl w:val="E568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B4816"/>
    <w:multiLevelType w:val="multilevel"/>
    <w:tmpl w:val="7D8A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76E58"/>
    <w:multiLevelType w:val="multilevel"/>
    <w:tmpl w:val="053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12476"/>
    <w:multiLevelType w:val="multilevel"/>
    <w:tmpl w:val="1B2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C0D4D"/>
    <w:multiLevelType w:val="multilevel"/>
    <w:tmpl w:val="F7D0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66767E"/>
    <w:multiLevelType w:val="multilevel"/>
    <w:tmpl w:val="469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C42A5"/>
    <w:multiLevelType w:val="multilevel"/>
    <w:tmpl w:val="DB9A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622BB"/>
    <w:multiLevelType w:val="multilevel"/>
    <w:tmpl w:val="3E98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E6B47"/>
    <w:multiLevelType w:val="multilevel"/>
    <w:tmpl w:val="9B6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A28F7"/>
    <w:multiLevelType w:val="multilevel"/>
    <w:tmpl w:val="6E2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030910">
    <w:abstractNumId w:val="30"/>
  </w:num>
  <w:num w:numId="2" w16cid:durableId="766771954">
    <w:abstractNumId w:val="19"/>
  </w:num>
  <w:num w:numId="3" w16cid:durableId="851382243">
    <w:abstractNumId w:val="7"/>
  </w:num>
  <w:num w:numId="4" w16cid:durableId="688337553">
    <w:abstractNumId w:val="5"/>
  </w:num>
  <w:num w:numId="5" w16cid:durableId="1525365283">
    <w:abstractNumId w:val="10"/>
  </w:num>
  <w:num w:numId="6" w16cid:durableId="1015574503">
    <w:abstractNumId w:val="1"/>
  </w:num>
  <w:num w:numId="7" w16cid:durableId="274598873">
    <w:abstractNumId w:val="18"/>
  </w:num>
  <w:num w:numId="8" w16cid:durableId="1322736403">
    <w:abstractNumId w:val="14"/>
  </w:num>
  <w:num w:numId="9" w16cid:durableId="108672866">
    <w:abstractNumId w:val="27"/>
  </w:num>
  <w:num w:numId="10" w16cid:durableId="1085539154">
    <w:abstractNumId w:val="25"/>
  </w:num>
  <w:num w:numId="11" w16cid:durableId="1725567033">
    <w:abstractNumId w:val="4"/>
  </w:num>
  <w:num w:numId="12" w16cid:durableId="1050571501">
    <w:abstractNumId w:val="24"/>
  </w:num>
  <w:num w:numId="13" w16cid:durableId="1104153461">
    <w:abstractNumId w:val="15"/>
  </w:num>
  <w:num w:numId="14" w16cid:durableId="1137064838">
    <w:abstractNumId w:val="9"/>
  </w:num>
  <w:num w:numId="15" w16cid:durableId="378096300">
    <w:abstractNumId w:val="13"/>
  </w:num>
  <w:num w:numId="16" w16cid:durableId="730344450">
    <w:abstractNumId w:val="28"/>
  </w:num>
  <w:num w:numId="17" w16cid:durableId="1901943175">
    <w:abstractNumId w:val="2"/>
  </w:num>
  <w:num w:numId="18" w16cid:durableId="825826704">
    <w:abstractNumId w:val="23"/>
  </w:num>
  <w:num w:numId="19" w16cid:durableId="527108355">
    <w:abstractNumId w:val="16"/>
  </w:num>
  <w:num w:numId="20" w16cid:durableId="346954530">
    <w:abstractNumId w:val="20"/>
  </w:num>
  <w:num w:numId="21" w16cid:durableId="1361475583">
    <w:abstractNumId w:val="6"/>
  </w:num>
  <w:num w:numId="22" w16cid:durableId="1256792911">
    <w:abstractNumId w:val="17"/>
  </w:num>
  <w:num w:numId="23" w16cid:durableId="1422412299">
    <w:abstractNumId w:val="11"/>
  </w:num>
  <w:num w:numId="24" w16cid:durableId="331950415">
    <w:abstractNumId w:val="22"/>
  </w:num>
  <w:num w:numId="25" w16cid:durableId="1860897377">
    <w:abstractNumId w:val="29"/>
  </w:num>
  <w:num w:numId="26" w16cid:durableId="2137676633">
    <w:abstractNumId w:val="21"/>
  </w:num>
  <w:num w:numId="27" w16cid:durableId="603269538">
    <w:abstractNumId w:val="8"/>
  </w:num>
  <w:num w:numId="28" w16cid:durableId="593439369">
    <w:abstractNumId w:val="26"/>
  </w:num>
  <w:num w:numId="29" w16cid:durableId="1556234726">
    <w:abstractNumId w:val="3"/>
  </w:num>
  <w:num w:numId="30" w16cid:durableId="5599499">
    <w:abstractNumId w:val="12"/>
  </w:num>
  <w:num w:numId="31" w16cid:durableId="166226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09"/>
    <w:rsid w:val="0013754B"/>
    <w:rsid w:val="00344AB7"/>
    <w:rsid w:val="00954709"/>
    <w:rsid w:val="0095754B"/>
    <w:rsid w:val="00C95111"/>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6FDB"/>
  <w15:chartTrackingRefBased/>
  <w15:docId w15:val="{D1C3923F-F76B-4B1A-8C5F-B79B8A8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7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7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7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7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7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7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7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7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7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9547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7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7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7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7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709"/>
    <w:rPr>
      <w:rFonts w:eastAsiaTheme="majorEastAsia" w:cstheme="majorBidi"/>
      <w:color w:val="272727" w:themeColor="text1" w:themeTint="D8"/>
    </w:rPr>
  </w:style>
  <w:style w:type="paragraph" w:styleId="Title">
    <w:name w:val="Title"/>
    <w:basedOn w:val="Normal"/>
    <w:next w:val="Normal"/>
    <w:link w:val="TitleChar"/>
    <w:uiPriority w:val="10"/>
    <w:qFormat/>
    <w:rsid w:val="009547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7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709"/>
    <w:pPr>
      <w:spacing w:before="160"/>
      <w:jc w:val="center"/>
    </w:pPr>
    <w:rPr>
      <w:i/>
      <w:iCs/>
      <w:color w:val="404040" w:themeColor="text1" w:themeTint="BF"/>
    </w:rPr>
  </w:style>
  <w:style w:type="character" w:customStyle="1" w:styleId="QuoteChar">
    <w:name w:val="Quote Char"/>
    <w:basedOn w:val="DefaultParagraphFont"/>
    <w:link w:val="Quote"/>
    <w:uiPriority w:val="29"/>
    <w:rsid w:val="00954709"/>
    <w:rPr>
      <w:i/>
      <w:iCs/>
      <w:color w:val="404040" w:themeColor="text1" w:themeTint="BF"/>
    </w:rPr>
  </w:style>
  <w:style w:type="paragraph" w:styleId="ListParagraph">
    <w:name w:val="List Paragraph"/>
    <w:basedOn w:val="Normal"/>
    <w:uiPriority w:val="34"/>
    <w:qFormat/>
    <w:rsid w:val="00954709"/>
    <w:pPr>
      <w:ind w:left="720"/>
      <w:contextualSpacing/>
    </w:pPr>
  </w:style>
  <w:style w:type="character" w:styleId="IntenseEmphasis">
    <w:name w:val="Intense Emphasis"/>
    <w:basedOn w:val="DefaultParagraphFont"/>
    <w:uiPriority w:val="21"/>
    <w:qFormat/>
    <w:rsid w:val="00954709"/>
    <w:rPr>
      <w:i/>
      <w:iCs/>
      <w:color w:val="2F5496" w:themeColor="accent1" w:themeShade="BF"/>
    </w:rPr>
  </w:style>
  <w:style w:type="paragraph" w:styleId="IntenseQuote">
    <w:name w:val="Intense Quote"/>
    <w:basedOn w:val="Normal"/>
    <w:next w:val="Normal"/>
    <w:link w:val="IntenseQuoteChar"/>
    <w:uiPriority w:val="30"/>
    <w:qFormat/>
    <w:rsid w:val="009547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709"/>
    <w:rPr>
      <w:i/>
      <w:iCs/>
      <w:color w:val="2F5496" w:themeColor="accent1" w:themeShade="BF"/>
    </w:rPr>
  </w:style>
  <w:style w:type="character" w:styleId="IntenseReference">
    <w:name w:val="Intense Reference"/>
    <w:basedOn w:val="DefaultParagraphFont"/>
    <w:uiPriority w:val="32"/>
    <w:qFormat/>
    <w:rsid w:val="009547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7177">
      <w:bodyDiv w:val="1"/>
      <w:marLeft w:val="0"/>
      <w:marRight w:val="0"/>
      <w:marTop w:val="0"/>
      <w:marBottom w:val="0"/>
      <w:divBdr>
        <w:top w:val="none" w:sz="0" w:space="0" w:color="auto"/>
        <w:left w:val="none" w:sz="0" w:space="0" w:color="auto"/>
        <w:bottom w:val="none" w:sz="0" w:space="0" w:color="auto"/>
        <w:right w:val="none" w:sz="0" w:space="0" w:color="auto"/>
      </w:divBdr>
    </w:div>
    <w:div w:id="364526290">
      <w:bodyDiv w:val="1"/>
      <w:marLeft w:val="0"/>
      <w:marRight w:val="0"/>
      <w:marTop w:val="0"/>
      <w:marBottom w:val="0"/>
      <w:divBdr>
        <w:top w:val="none" w:sz="0" w:space="0" w:color="auto"/>
        <w:left w:val="none" w:sz="0" w:space="0" w:color="auto"/>
        <w:bottom w:val="none" w:sz="0" w:space="0" w:color="auto"/>
        <w:right w:val="none" w:sz="0" w:space="0" w:color="auto"/>
      </w:divBdr>
    </w:div>
    <w:div w:id="486165975">
      <w:bodyDiv w:val="1"/>
      <w:marLeft w:val="0"/>
      <w:marRight w:val="0"/>
      <w:marTop w:val="0"/>
      <w:marBottom w:val="0"/>
      <w:divBdr>
        <w:top w:val="none" w:sz="0" w:space="0" w:color="auto"/>
        <w:left w:val="none" w:sz="0" w:space="0" w:color="auto"/>
        <w:bottom w:val="none" w:sz="0" w:space="0" w:color="auto"/>
        <w:right w:val="none" w:sz="0" w:space="0" w:color="auto"/>
      </w:divBdr>
    </w:div>
    <w:div w:id="857431034">
      <w:bodyDiv w:val="1"/>
      <w:marLeft w:val="0"/>
      <w:marRight w:val="0"/>
      <w:marTop w:val="0"/>
      <w:marBottom w:val="0"/>
      <w:divBdr>
        <w:top w:val="none" w:sz="0" w:space="0" w:color="auto"/>
        <w:left w:val="none" w:sz="0" w:space="0" w:color="auto"/>
        <w:bottom w:val="none" w:sz="0" w:space="0" w:color="auto"/>
        <w:right w:val="none" w:sz="0" w:space="0" w:color="auto"/>
      </w:divBdr>
    </w:div>
    <w:div w:id="980890615">
      <w:bodyDiv w:val="1"/>
      <w:marLeft w:val="0"/>
      <w:marRight w:val="0"/>
      <w:marTop w:val="0"/>
      <w:marBottom w:val="0"/>
      <w:divBdr>
        <w:top w:val="none" w:sz="0" w:space="0" w:color="auto"/>
        <w:left w:val="none" w:sz="0" w:space="0" w:color="auto"/>
        <w:bottom w:val="none" w:sz="0" w:space="0" w:color="auto"/>
        <w:right w:val="none" w:sz="0" w:space="0" w:color="auto"/>
      </w:divBdr>
    </w:div>
    <w:div w:id="993529391">
      <w:bodyDiv w:val="1"/>
      <w:marLeft w:val="0"/>
      <w:marRight w:val="0"/>
      <w:marTop w:val="0"/>
      <w:marBottom w:val="0"/>
      <w:divBdr>
        <w:top w:val="none" w:sz="0" w:space="0" w:color="auto"/>
        <w:left w:val="none" w:sz="0" w:space="0" w:color="auto"/>
        <w:bottom w:val="none" w:sz="0" w:space="0" w:color="auto"/>
        <w:right w:val="none" w:sz="0" w:space="0" w:color="auto"/>
      </w:divBdr>
    </w:div>
    <w:div w:id="1005324756">
      <w:bodyDiv w:val="1"/>
      <w:marLeft w:val="0"/>
      <w:marRight w:val="0"/>
      <w:marTop w:val="0"/>
      <w:marBottom w:val="0"/>
      <w:divBdr>
        <w:top w:val="none" w:sz="0" w:space="0" w:color="auto"/>
        <w:left w:val="none" w:sz="0" w:space="0" w:color="auto"/>
        <w:bottom w:val="none" w:sz="0" w:space="0" w:color="auto"/>
        <w:right w:val="none" w:sz="0" w:space="0" w:color="auto"/>
      </w:divBdr>
    </w:div>
    <w:div w:id="1005983497">
      <w:bodyDiv w:val="1"/>
      <w:marLeft w:val="0"/>
      <w:marRight w:val="0"/>
      <w:marTop w:val="0"/>
      <w:marBottom w:val="0"/>
      <w:divBdr>
        <w:top w:val="none" w:sz="0" w:space="0" w:color="auto"/>
        <w:left w:val="none" w:sz="0" w:space="0" w:color="auto"/>
        <w:bottom w:val="none" w:sz="0" w:space="0" w:color="auto"/>
        <w:right w:val="none" w:sz="0" w:space="0" w:color="auto"/>
      </w:divBdr>
    </w:div>
    <w:div w:id="1123966840">
      <w:bodyDiv w:val="1"/>
      <w:marLeft w:val="0"/>
      <w:marRight w:val="0"/>
      <w:marTop w:val="0"/>
      <w:marBottom w:val="0"/>
      <w:divBdr>
        <w:top w:val="none" w:sz="0" w:space="0" w:color="auto"/>
        <w:left w:val="none" w:sz="0" w:space="0" w:color="auto"/>
        <w:bottom w:val="none" w:sz="0" w:space="0" w:color="auto"/>
        <w:right w:val="none" w:sz="0" w:space="0" w:color="auto"/>
      </w:divBdr>
      <w:divsChild>
        <w:div w:id="1042634159">
          <w:marLeft w:val="0"/>
          <w:marRight w:val="0"/>
          <w:marTop w:val="0"/>
          <w:marBottom w:val="0"/>
          <w:divBdr>
            <w:top w:val="none" w:sz="0" w:space="0" w:color="auto"/>
            <w:left w:val="none" w:sz="0" w:space="0" w:color="auto"/>
            <w:bottom w:val="none" w:sz="0" w:space="0" w:color="auto"/>
            <w:right w:val="none" w:sz="0" w:space="0" w:color="auto"/>
          </w:divBdr>
          <w:divsChild>
            <w:div w:id="920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3935">
      <w:bodyDiv w:val="1"/>
      <w:marLeft w:val="0"/>
      <w:marRight w:val="0"/>
      <w:marTop w:val="0"/>
      <w:marBottom w:val="0"/>
      <w:divBdr>
        <w:top w:val="none" w:sz="0" w:space="0" w:color="auto"/>
        <w:left w:val="none" w:sz="0" w:space="0" w:color="auto"/>
        <w:bottom w:val="none" w:sz="0" w:space="0" w:color="auto"/>
        <w:right w:val="none" w:sz="0" w:space="0" w:color="auto"/>
      </w:divBdr>
    </w:div>
    <w:div w:id="1607932137">
      <w:bodyDiv w:val="1"/>
      <w:marLeft w:val="0"/>
      <w:marRight w:val="0"/>
      <w:marTop w:val="0"/>
      <w:marBottom w:val="0"/>
      <w:divBdr>
        <w:top w:val="none" w:sz="0" w:space="0" w:color="auto"/>
        <w:left w:val="none" w:sz="0" w:space="0" w:color="auto"/>
        <w:bottom w:val="none" w:sz="0" w:space="0" w:color="auto"/>
        <w:right w:val="none" w:sz="0" w:space="0" w:color="auto"/>
      </w:divBdr>
    </w:div>
    <w:div w:id="2113891555">
      <w:bodyDiv w:val="1"/>
      <w:marLeft w:val="0"/>
      <w:marRight w:val="0"/>
      <w:marTop w:val="0"/>
      <w:marBottom w:val="0"/>
      <w:divBdr>
        <w:top w:val="none" w:sz="0" w:space="0" w:color="auto"/>
        <w:left w:val="none" w:sz="0" w:space="0" w:color="auto"/>
        <w:bottom w:val="none" w:sz="0" w:space="0" w:color="auto"/>
        <w:right w:val="none" w:sz="0" w:space="0" w:color="auto"/>
      </w:divBdr>
      <w:divsChild>
        <w:div w:id="632563486">
          <w:marLeft w:val="0"/>
          <w:marRight w:val="0"/>
          <w:marTop w:val="0"/>
          <w:marBottom w:val="0"/>
          <w:divBdr>
            <w:top w:val="none" w:sz="0" w:space="0" w:color="auto"/>
            <w:left w:val="none" w:sz="0" w:space="0" w:color="auto"/>
            <w:bottom w:val="none" w:sz="0" w:space="0" w:color="auto"/>
            <w:right w:val="none" w:sz="0" w:space="0" w:color="auto"/>
          </w:divBdr>
          <w:divsChild>
            <w:div w:id="94982623">
              <w:marLeft w:val="0"/>
              <w:marRight w:val="0"/>
              <w:marTop w:val="0"/>
              <w:marBottom w:val="0"/>
              <w:divBdr>
                <w:top w:val="none" w:sz="0" w:space="0" w:color="auto"/>
                <w:left w:val="none" w:sz="0" w:space="0" w:color="auto"/>
                <w:bottom w:val="none" w:sz="0" w:space="0" w:color="auto"/>
                <w:right w:val="none" w:sz="0" w:space="0" w:color="auto"/>
              </w:divBdr>
            </w:div>
            <w:div w:id="1673334257">
              <w:marLeft w:val="0"/>
              <w:marRight w:val="0"/>
              <w:marTop w:val="0"/>
              <w:marBottom w:val="0"/>
              <w:divBdr>
                <w:top w:val="none" w:sz="0" w:space="0" w:color="auto"/>
                <w:left w:val="none" w:sz="0" w:space="0" w:color="auto"/>
                <w:bottom w:val="none" w:sz="0" w:space="0" w:color="auto"/>
                <w:right w:val="none" w:sz="0" w:space="0" w:color="auto"/>
              </w:divBdr>
              <w:divsChild>
                <w:div w:id="1153522133">
                  <w:marLeft w:val="0"/>
                  <w:marRight w:val="0"/>
                  <w:marTop w:val="0"/>
                  <w:marBottom w:val="0"/>
                  <w:divBdr>
                    <w:top w:val="none" w:sz="0" w:space="0" w:color="auto"/>
                    <w:left w:val="none" w:sz="0" w:space="0" w:color="auto"/>
                    <w:bottom w:val="none" w:sz="0" w:space="0" w:color="auto"/>
                    <w:right w:val="none" w:sz="0" w:space="0" w:color="auto"/>
                  </w:divBdr>
                  <w:divsChild>
                    <w:div w:id="18001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261">
              <w:marLeft w:val="0"/>
              <w:marRight w:val="0"/>
              <w:marTop w:val="0"/>
              <w:marBottom w:val="0"/>
              <w:divBdr>
                <w:top w:val="none" w:sz="0" w:space="0" w:color="auto"/>
                <w:left w:val="none" w:sz="0" w:space="0" w:color="auto"/>
                <w:bottom w:val="none" w:sz="0" w:space="0" w:color="auto"/>
                <w:right w:val="none" w:sz="0" w:space="0" w:color="auto"/>
              </w:divBdr>
            </w:div>
          </w:divsChild>
        </w:div>
        <w:div w:id="1374035209">
          <w:marLeft w:val="0"/>
          <w:marRight w:val="0"/>
          <w:marTop w:val="0"/>
          <w:marBottom w:val="0"/>
          <w:divBdr>
            <w:top w:val="none" w:sz="0" w:space="0" w:color="auto"/>
            <w:left w:val="none" w:sz="0" w:space="0" w:color="auto"/>
            <w:bottom w:val="none" w:sz="0" w:space="0" w:color="auto"/>
            <w:right w:val="none" w:sz="0" w:space="0" w:color="auto"/>
          </w:divBdr>
          <w:divsChild>
            <w:div w:id="1183125204">
              <w:marLeft w:val="0"/>
              <w:marRight w:val="0"/>
              <w:marTop w:val="0"/>
              <w:marBottom w:val="0"/>
              <w:divBdr>
                <w:top w:val="none" w:sz="0" w:space="0" w:color="auto"/>
                <w:left w:val="none" w:sz="0" w:space="0" w:color="auto"/>
                <w:bottom w:val="none" w:sz="0" w:space="0" w:color="auto"/>
                <w:right w:val="none" w:sz="0" w:space="0" w:color="auto"/>
              </w:divBdr>
            </w:div>
            <w:div w:id="93325748">
              <w:marLeft w:val="0"/>
              <w:marRight w:val="0"/>
              <w:marTop w:val="0"/>
              <w:marBottom w:val="0"/>
              <w:divBdr>
                <w:top w:val="none" w:sz="0" w:space="0" w:color="auto"/>
                <w:left w:val="none" w:sz="0" w:space="0" w:color="auto"/>
                <w:bottom w:val="none" w:sz="0" w:space="0" w:color="auto"/>
                <w:right w:val="none" w:sz="0" w:space="0" w:color="auto"/>
              </w:divBdr>
              <w:divsChild>
                <w:div w:id="1438721237">
                  <w:marLeft w:val="0"/>
                  <w:marRight w:val="0"/>
                  <w:marTop w:val="0"/>
                  <w:marBottom w:val="0"/>
                  <w:divBdr>
                    <w:top w:val="none" w:sz="0" w:space="0" w:color="auto"/>
                    <w:left w:val="none" w:sz="0" w:space="0" w:color="auto"/>
                    <w:bottom w:val="none" w:sz="0" w:space="0" w:color="auto"/>
                    <w:right w:val="none" w:sz="0" w:space="0" w:color="auto"/>
                  </w:divBdr>
                  <w:divsChild>
                    <w:div w:id="17923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4490</Words>
  <Characters>25593</Characters>
  <Application>Microsoft Office Word</Application>
  <DocSecurity>0</DocSecurity>
  <Lines>213</Lines>
  <Paragraphs>60</Paragraphs>
  <ScaleCrop>false</ScaleCrop>
  <Company/>
  <LinksUpToDate>false</LinksUpToDate>
  <CharactersWithSpaces>30023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2025-07-30T10:09:00Z</dcterms:created>
  <dcterms:modified xsi:type="dcterms:W3CDTF">2025-07-30T10:17:00Z</dcterms:modified>
</cp:coreProperties>
</file>