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67EA" w14:textId="77777777" w:rsidR="00717BB4" w:rsidRPr="00717BB4" w:rsidRDefault="00717BB4" w:rsidP="00717B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7BB4">
        <w:rPr>
          <w:rFonts w:ascii="Times New Roman" w:eastAsia="Times New Roman" w:hAnsi="Times New Roman" w:cs="Times New Roman"/>
          <w:b/>
          <w:bCs/>
          <w:kern w:val="0"/>
          <w:sz w:val="27"/>
          <w:szCs w:val="27"/>
          <w:lang w:eastAsia="en-IN"/>
          <w14:ligatures w14:val="none"/>
        </w:rPr>
        <w:t>1. Introduction and Strategic Context</w:t>
      </w:r>
    </w:p>
    <w:p w14:paraId="34255147" w14:textId="5B84FA24"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The </w:t>
      </w:r>
      <w:r w:rsidRPr="00717BB4">
        <w:rPr>
          <w:rFonts w:ascii="Times New Roman" w:eastAsia="Times New Roman" w:hAnsi="Times New Roman" w:cs="Times New Roman"/>
          <w:b/>
          <w:bCs/>
          <w:kern w:val="0"/>
          <w:sz w:val="24"/>
          <w:szCs w:val="24"/>
          <w:lang w:eastAsia="en-IN"/>
          <w14:ligatures w14:val="none"/>
        </w:rPr>
        <w:t>Global Batch Management Software Market</w:t>
      </w:r>
      <w:r w:rsidRPr="00717BB4">
        <w:rPr>
          <w:rFonts w:ascii="Times New Roman" w:eastAsia="Times New Roman" w:hAnsi="Times New Roman" w:cs="Times New Roman"/>
          <w:kern w:val="0"/>
          <w:sz w:val="24"/>
          <w:szCs w:val="24"/>
          <w:lang w:eastAsia="en-IN"/>
          <w14:ligatures w14:val="none"/>
        </w:rPr>
        <w:t xml:space="preserve"> </w:t>
      </w:r>
      <w:r w:rsidRPr="00717BB4">
        <w:rPr>
          <w:rFonts w:ascii="Times New Roman" w:eastAsia="Times New Roman" w:hAnsi="Times New Roman" w:cs="Times New Roman"/>
          <w:kern w:val="0"/>
          <w:sz w:val="24"/>
          <w:szCs w:val="24"/>
          <w:lang w:eastAsia="en-IN"/>
          <w14:ligatures w14:val="none"/>
        </w:rPr>
        <w:t xml:space="preserve">is projected to grow at a steady </w:t>
      </w:r>
      <w:r w:rsidRPr="00717BB4">
        <w:rPr>
          <w:rFonts w:ascii="Times New Roman" w:eastAsia="Times New Roman" w:hAnsi="Times New Roman" w:cs="Times New Roman"/>
          <w:b/>
          <w:bCs/>
          <w:kern w:val="0"/>
          <w:sz w:val="24"/>
          <w:szCs w:val="24"/>
          <w:lang w:eastAsia="en-IN"/>
          <w14:ligatures w14:val="none"/>
        </w:rPr>
        <w:t>CAGR of 8.1%</w:t>
      </w:r>
      <w:r w:rsidRPr="00717BB4">
        <w:rPr>
          <w:rFonts w:ascii="Times New Roman" w:eastAsia="Times New Roman" w:hAnsi="Times New Roman" w:cs="Times New Roman"/>
          <w:kern w:val="0"/>
          <w:sz w:val="24"/>
          <w:szCs w:val="24"/>
          <w:lang w:eastAsia="en-IN"/>
          <w14:ligatures w14:val="none"/>
        </w:rPr>
        <w:t xml:space="preserve"> from 2024 to 2030. It's currently valued at </w:t>
      </w:r>
      <w:r w:rsidRPr="00717BB4">
        <w:rPr>
          <w:rFonts w:ascii="Times New Roman" w:eastAsia="Times New Roman" w:hAnsi="Times New Roman" w:cs="Times New Roman"/>
          <w:b/>
          <w:bCs/>
          <w:kern w:val="0"/>
          <w:sz w:val="24"/>
          <w:szCs w:val="24"/>
          <w:lang w:eastAsia="en-IN"/>
          <w14:ligatures w14:val="none"/>
        </w:rPr>
        <w:t>USD 5.7 billion in 2024</w:t>
      </w:r>
      <w:r w:rsidRPr="00717BB4">
        <w:rPr>
          <w:rFonts w:ascii="Times New Roman" w:eastAsia="Times New Roman" w:hAnsi="Times New Roman" w:cs="Times New Roman"/>
          <w:kern w:val="0"/>
          <w:sz w:val="24"/>
          <w:szCs w:val="24"/>
          <w:lang w:eastAsia="en-IN"/>
          <w14:ligatures w14:val="none"/>
        </w:rPr>
        <w:t xml:space="preserve">, with expectations to reach around </w:t>
      </w:r>
      <w:r w:rsidRPr="00717BB4">
        <w:rPr>
          <w:rFonts w:ascii="Times New Roman" w:eastAsia="Times New Roman" w:hAnsi="Times New Roman" w:cs="Times New Roman"/>
          <w:b/>
          <w:bCs/>
          <w:kern w:val="0"/>
          <w:sz w:val="24"/>
          <w:szCs w:val="24"/>
          <w:lang w:eastAsia="en-IN"/>
          <w14:ligatures w14:val="none"/>
        </w:rPr>
        <w:t>USD 9.1 billion by 2030</w:t>
      </w:r>
      <w:r w:rsidRPr="00717BB4">
        <w:rPr>
          <w:rFonts w:ascii="Times New Roman" w:eastAsia="Times New Roman" w:hAnsi="Times New Roman" w:cs="Times New Roman"/>
          <w:kern w:val="0"/>
          <w:sz w:val="24"/>
          <w:szCs w:val="24"/>
          <w:lang w:eastAsia="en-IN"/>
          <w14:ligatures w14:val="none"/>
        </w:rPr>
        <w:t>, according to Strategic Market Research estimates.</w:t>
      </w:r>
    </w:p>
    <w:p w14:paraId="16ABDF65"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Batch management software sits at the core of process automation — enabling manufacturers to plan, execute, monitor, and document multi-step production processes across sectors like pharmaceuticals, food and beverage, specialty chemicals, and consumer goods. In industries where precision, traceability, and compliance aren’t optional, this type of software turns chaotic shop floors into controlled digital environments.</w:t>
      </w:r>
    </w:p>
    <w:p w14:paraId="5AA5EDEC"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So why does this market matter now more than ever? Simple: production lines are getting more complex — not less. As manufacturers pivot toward mass customization and smaller batch runs, legacy systems are buckling under the pressure. Batch management tools are filling the gap, helping plants handle recipe-based manufacturing, integrate real-time quality checks, and stay aligned with evolving GMP (Good Manufacturing Practice) standards.</w:t>
      </w:r>
    </w:p>
    <w:p w14:paraId="2AA55479"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A few big forces are converging here. For starters, digital transformation isn’t a buzzword anymore — it’s budgeted. Industrial leaders are linking batch systems with MES (Manufacturing Execution Systems) and ERP platforms to improve synchronization across plants, regions, and partners. Second, regulatory scrutiny has intensified. Whether it’s FDA’s 21 CFR Part 11 or Europe’s Annex 11, electronic batch records and audit trails are no longer optional for compliance. Third, sustainability goals are pushing companies to reduce waste and energy use — something batch intelligence systems can actually quantify and optimize.</w:t>
      </w:r>
    </w:p>
    <w:p w14:paraId="23A6625A"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The market’s growth is also being shaped by the shift from on-premise to cloud-based batch software. Historically, many batch systems were tied to specific control systems and hardware. That’s changing fast. Newer platforms offer modular deployment, remote visibility, and API-first architectures — allowing global teams to manage production from anywhere.</w:t>
      </w:r>
    </w:p>
    <w:p w14:paraId="4117D99B"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Stakeholders here are diverse. </w:t>
      </w:r>
      <w:r w:rsidRPr="00717BB4">
        <w:rPr>
          <w:rFonts w:ascii="Times New Roman" w:eastAsia="Times New Roman" w:hAnsi="Times New Roman" w:cs="Times New Roman"/>
          <w:b/>
          <w:bCs/>
          <w:kern w:val="0"/>
          <w:sz w:val="24"/>
          <w:szCs w:val="24"/>
          <w:lang w:eastAsia="en-IN"/>
          <w14:ligatures w14:val="none"/>
        </w:rPr>
        <w:t>Software vendors</w:t>
      </w:r>
      <w:r w:rsidRPr="00717BB4">
        <w:rPr>
          <w:rFonts w:ascii="Times New Roman" w:eastAsia="Times New Roman" w:hAnsi="Times New Roman" w:cs="Times New Roman"/>
          <w:kern w:val="0"/>
          <w:sz w:val="24"/>
          <w:szCs w:val="24"/>
          <w:lang w:eastAsia="en-IN"/>
          <w14:ligatures w14:val="none"/>
        </w:rPr>
        <w:t xml:space="preserve"> are innovating with low-code configuration tools and AI-driven recipe optimization. </w:t>
      </w:r>
      <w:r w:rsidRPr="00717BB4">
        <w:rPr>
          <w:rFonts w:ascii="Times New Roman" w:eastAsia="Times New Roman" w:hAnsi="Times New Roman" w:cs="Times New Roman"/>
          <w:b/>
          <w:bCs/>
          <w:kern w:val="0"/>
          <w:sz w:val="24"/>
          <w:szCs w:val="24"/>
          <w:lang w:eastAsia="en-IN"/>
          <w14:ligatures w14:val="none"/>
        </w:rPr>
        <w:t>OEMs</w:t>
      </w:r>
      <w:r w:rsidRPr="00717BB4">
        <w:rPr>
          <w:rFonts w:ascii="Times New Roman" w:eastAsia="Times New Roman" w:hAnsi="Times New Roman" w:cs="Times New Roman"/>
          <w:kern w:val="0"/>
          <w:sz w:val="24"/>
          <w:szCs w:val="24"/>
          <w:lang w:eastAsia="en-IN"/>
          <w14:ligatures w14:val="none"/>
        </w:rPr>
        <w:t xml:space="preserve"> are embedding batch logic into industrial controllers. </w:t>
      </w:r>
      <w:r w:rsidRPr="00717BB4">
        <w:rPr>
          <w:rFonts w:ascii="Times New Roman" w:eastAsia="Times New Roman" w:hAnsi="Times New Roman" w:cs="Times New Roman"/>
          <w:b/>
          <w:bCs/>
          <w:kern w:val="0"/>
          <w:sz w:val="24"/>
          <w:szCs w:val="24"/>
          <w:lang w:eastAsia="en-IN"/>
          <w14:ligatures w14:val="none"/>
        </w:rPr>
        <w:t>Process manufacturers</w:t>
      </w:r>
      <w:r w:rsidRPr="00717BB4">
        <w:rPr>
          <w:rFonts w:ascii="Times New Roman" w:eastAsia="Times New Roman" w:hAnsi="Times New Roman" w:cs="Times New Roman"/>
          <w:kern w:val="0"/>
          <w:sz w:val="24"/>
          <w:szCs w:val="24"/>
          <w:lang w:eastAsia="en-IN"/>
          <w14:ligatures w14:val="none"/>
        </w:rPr>
        <w:t xml:space="preserve"> are using batch systems to bridge the gap between product R&amp;D and large-scale production. Meanwhile, </w:t>
      </w:r>
      <w:r w:rsidRPr="00717BB4">
        <w:rPr>
          <w:rFonts w:ascii="Times New Roman" w:eastAsia="Times New Roman" w:hAnsi="Times New Roman" w:cs="Times New Roman"/>
          <w:b/>
          <w:bCs/>
          <w:kern w:val="0"/>
          <w:sz w:val="24"/>
          <w:szCs w:val="24"/>
          <w:lang w:eastAsia="en-IN"/>
          <w14:ligatures w14:val="none"/>
        </w:rPr>
        <w:t>regulatory bodies</w:t>
      </w:r>
      <w:r w:rsidRPr="00717BB4">
        <w:rPr>
          <w:rFonts w:ascii="Times New Roman" w:eastAsia="Times New Roman" w:hAnsi="Times New Roman" w:cs="Times New Roman"/>
          <w:kern w:val="0"/>
          <w:sz w:val="24"/>
          <w:szCs w:val="24"/>
          <w:lang w:eastAsia="en-IN"/>
          <w14:ligatures w14:val="none"/>
        </w:rPr>
        <w:t xml:space="preserve"> and </w:t>
      </w:r>
      <w:r w:rsidRPr="00717BB4">
        <w:rPr>
          <w:rFonts w:ascii="Times New Roman" w:eastAsia="Times New Roman" w:hAnsi="Times New Roman" w:cs="Times New Roman"/>
          <w:b/>
          <w:bCs/>
          <w:kern w:val="0"/>
          <w:sz w:val="24"/>
          <w:szCs w:val="24"/>
          <w:lang w:eastAsia="en-IN"/>
          <w14:ligatures w14:val="none"/>
        </w:rPr>
        <w:t>IT teams</w:t>
      </w:r>
      <w:r w:rsidRPr="00717BB4">
        <w:rPr>
          <w:rFonts w:ascii="Times New Roman" w:eastAsia="Times New Roman" w:hAnsi="Times New Roman" w:cs="Times New Roman"/>
          <w:kern w:val="0"/>
          <w:sz w:val="24"/>
          <w:szCs w:val="24"/>
          <w:lang w:eastAsia="en-IN"/>
          <w14:ligatures w14:val="none"/>
        </w:rPr>
        <w:t xml:space="preserve"> are working behind the scenes to ensure data integrity, security, and cross-border compliance.</w:t>
      </w:r>
    </w:p>
    <w:p w14:paraId="4B03F104"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To be honest, batch management software used to be seen as "back-end IT plumbing." But in a post-COVID manufacturing world, where downtime is money and quality missteps can kill a brand, it’s now a boardroom topic.</w:t>
      </w:r>
    </w:p>
    <w:p w14:paraId="70FF5382" w14:textId="77777777" w:rsidR="00717BB4" w:rsidRPr="00717BB4" w:rsidRDefault="00717BB4" w:rsidP="00717B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7BB4">
        <w:rPr>
          <w:rFonts w:ascii="Times New Roman" w:eastAsia="Times New Roman" w:hAnsi="Times New Roman" w:cs="Times New Roman"/>
          <w:b/>
          <w:bCs/>
          <w:kern w:val="0"/>
          <w:sz w:val="27"/>
          <w:szCs w:val="27"/>
          <w:lang w:eastAsia="en-IN"/>
          <w14:ligatures w14:val="none"/>
        </w:rPr>
        <w:t>2. Market Segmentation and Forecast Scope</w:t>
      </w:r>
    </w:p>
    <w:p w14:paraId="0E33A654"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The batch management software market segments cleanly along four practical dimensions — each reflecting how manufacturers prioritize control, flexibility, and regulatory visibility. These dimensions are:</w:t>
      </w:r>
    </w:p>
    <w:p w14:paraId="6E80A0FB"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13A29138">
          <v:rect id="_x0000_i1025" style="width:0;height:1.5pt" o:hralign="center" o:hrstd="t" o:hr="t" fillcolor="#a0a0a0" stroked="f"/>
        </w:pict>
      </w:r>
    </w:p>
    <w:p w14:paraId="57ACAD6D"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lastRenderedPageBreak/>
        <w:t>By Deployment Type</w:t>
      </w:r>
    </w:p>
    <w:p w14:paraId="16860C56" w14:textId="77777777" w:rsidR="00717BB4" w:rsidRPr="00717BB4" w:rsidRDefault="00717BB4" w:rsidP="00717B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On-Premise Systems</w:t>
      </w:r>
      <w:r w:rsidRPr="00717BB4">
        <w:rPr>
          <w:rFonts w:ascii="Times New Roman" w:eastAsia="Times New Roman" w:hAnsi="Times New Roman" w:cs="Times New Roman"/>
          <w:kern w:val="0"/>
          <w:sz w:val="24"/>
          <w:szCs w:val="24"/>
          <w:lang w:eastAsia="en-IN"/>
          <w14:ligatures w14:val="none"/>
        </w:rPr>
        <w:br/>
        <w:t>Still dominant in legacy operations, especially in pharma and chemical plants where regulatory control and internal IT governance are prioritized.</w:t>
      </w:r>
    </w:p>
    <w:p w14:paraId="2F93FBA3" w14:textId="77777777" w:rsidR="00717BB4" w:rsidRPr="00717BB4" w:rsidRDefault="00717BB4" w:rsidP="00717B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Cloud-Based Solutions</w:t>
      </w:r>
      <w:r w:rsidRPr="00717BB4">
        <w:rPr>
          <w:rFonts w:ascii="Times New Roman" w:eastAsia="Times New Roman" w:hAnsi="Times New Roman" w:cs="Times New Roman"/>
          <w:kern w:val="0"/>
          <w:sz w:val="24"/>
          <w:szCs w:val="24"/>
          <w:lang w:eastAsia="en-IN"/>
          <w14:ligatures w14:val="none"/>
        </w:rPr>
        <w:br/>
        <w:t>Fastest-growing segment, gaining ground due to remote monitoring needs and better scalability across multi-site operations. Cloud-native platforms also support easier updates and API-driven integration with MES and ERP layers.</w:t>
      </w:r>
    </w:p>
    <w:p w14:paraId="5B295F20"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 xml:space="preserve">Cloud deployments are projected to account for nearly </w:t>
      </w:r>
      <w:r w:rsidRPr="00717BB4">
        <w:rPr>
          <w:rFonts w:ascii="Times New Roman" w:eastAsia="Times New Roman" w:hAnsi="Times New Roman" w:cs="Times New Roman"/>
          <w:b/>
          <w:bCs/>
          <w:i/>
          <w:iCs/>
          <w:kern w:val="0"/>
          <w:sz w:val="24"/>
          <w:szCs w:val="24"/>
          <w:lang w:eastAsia="en-IN"/>
          <w14:ligatures w14:val="none"/>
        </w:rPr>
        <w:t>42%</w:t>
      </w:r>
      <w:r w:rsidRPr="00717BB4">
        <w:rPr>
          <w:rFonts w:ascii="Times New Roman" w:eastAsia="Times New Roman" w:hAnsi="Times New Roman" w:cs="Times New Roman"/>
          <w:i/>
          <w:iCs/>
          <w:kern w:val="0"/>
          <w:sz w:val="24"/>
          <w:szCs w:val="24"/>
          <w:lang w:eastAsia="en-IN"/>
          <w14:ligatures w14:val="none"/>
        </w:rPr>
        <w:t xml:space="preserve"> of new implementations by 2024 — and will likely surpass on-premise adoption by 2028 in industries with lighter validation burdens.</w:t>
      </w:r>
    </w:p>
    <w:p w14:paraId="5D333054"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5EA9C4E5">
          <v:rect id="_x0000_i1026" style="width:0;height:1.5pt" o:hralign="center" o:hrstd="t" o:hr="t" fillcolor="#a0a0a0" stroked="f"/>
        </w:pict>
      </w:r>
    </w:p>
    <w:p w14:paraId="0FD20154"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By Industry Vertical</w:t>
      </w:r>
    </w:p>
    <w:p w14:paraId="06899BD5" w14:textId="77777777" w:rsidR="00717BB4" w:rsidRPr="00717BB4" w:rsidRDefault="00717BB4" w:rsidP="00717B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Pharmaceutical and Life Sciences</w:t>
      </w:r>
      <w:r w:rsidRPr="00717BB4">
        <w:rPr>
          <w:rFonts w:ascii="Times New Roman" w:eastAsia="Times New Roman" w:hAnsi="Times New Roman" w:cs="Times New Roman"/>
          <w:kern w:val="0"/>
          <w:sz w:val="24"/>
          <w:szCs w:val="24"/>
          <w:lang w:eastAsia="en-IN"/>
          <w14:ligatures w14:val="none"/>
        </w:rPr>
        <w:br/>
        <w:t>This segment is the largest revenue contributor. FDA and EMA compliance requirements have made batch records, version-controlled procedures, and validation automation core necessities.</w:t>
      </w:r>
    </w:p>
    <w:p w14:paraId="682BE336" w14:textId="77777777" w:rsidR="00717BB4" w:rsidRPr="00717BB4" w:rsidRDefault="00717BB4" w:rsidP="00717B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Food and Beverage</w:t>
      </w:r>
      <w:r w:rsidRPr="00717BB4">
        <w:rPr>
          <w:rFonts w:ascii="Times New Roman" w:eastAsia="Times New Roman" w:hAnsi="Times New Roman" w:cs="Times New Roman"/>
          <w:kern w:val="0"/>
          <w:sz w:val="24"/>
          <w:szCs w:val="24"/>
          <w:lang w:eastAsia="en-IN"/>
          <w14:ligatures w14:val="none"/>
        </w:rPr>
        <w:br/>
        <w:t>Compliance with FSMA, allergen control, and traceability requirements make this another major application area.</w:t>
      </w:r>
    </w:p>
    <w:p w14:paraId="76B88E97" w14:textId="77777777" w:rsidR="00717BB4" w:rsidRPr="00717BB4" w:rsidRDefault="00717BB4" w:rsidP="00717B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Chemicals and Specialty Materials</w:t>
      </w:r>
      <w:r w:rsidRPr="00717BB4">
        <w:rPr>
          <w:rFonts w:ascii="Times New Roman" w:eastAsia="Times New Roman" w:hAnsi="Times New Roman" w:cs="Times New Roman"/>
          <w:kern w:val="0"/>
          <w:sz w:val="24"/>
          <w:szCs w:val="24"/>
          <w:lang w:eastAsia="en-IN"/>
          <w14:ligatures w14:val="none"/>
        </w:rPr>
        <w:br/>
        <w:t>Includes both batch and semi-continuous operations — driven by the need to optimize reaction yields, reduce rework, and maintain recipe integrity.</w:t>
      </w:r>
    </w:p>
    <w:p w14:paraId="2143405A" w14:textId="77777777" w:rsidR="00717BB4" w:rsidRPr="00717BB4" w:rsidRDefault="00717BB4" w:rsidP="00717B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Consumer Packaged Goods (CPG)</w:t>
      </w:r>
      <w:r w:rsidRPr="00717BB4">
        <w:rPr>
          <w:rFonts w:ascii="Times New Roman" w:eastAsia="Times New Roman" w:hAnsi="Times New Roman" w:cs="Times New Roman"/>
          <w:kern w:val="0"/>
          <w:sz w:val="24"/>
          <w:szCs w:val="24"/>
          <w:lang w:eastAsia="en-IN"/>
          <w14:ligatures w14:val="none"/>
        </w:rPr>
        <w:br/>
        <w:t>Adoption is rising as CPG companies introduce more SKUs with shorter product lifecycles, creating pressure for batch-level agility.</w:t>
      </w:r>
    </w:p>
    <w:p w14:paraId="2C087C29"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Pharmaceuticals hold the highest market share (~</w:t>
      </w:r>
      <w:r w:rsidRPr="00717BB4">
        <w:rPr>
          <w:rFonts w:ascii="Times New Roman" w:eastAsia="Times New Roman" w:hAnsi="Times New Roman" w:cs="Times New Roman"/>
          <w:b/>
          <w:bCs/>
          <w:i/>
          <w:iCs/>
          <w:kern w:val="0"/>
          <w:sz w:val="24"/>
          <w:szCs w:val="24"/>
          <w:lang w:eastAsia="en-IN"/>
          <w14:ligatures w14:val="none"/>
        </w:rPr>
        <w:t>38% in 2024</w:t>
      </w:r>
      <w:r w:rsidRPr="00717BB4">
        <w:rPr>
          <w:rFonts w:ascii="Times New Roman" w:eastAsia="Times New Roman" w:hAnsi="Times New Roman" w:cs="Times New Roman"/>
          <w:i/>
          <w:iCs/>
          <w:kern w:val="0"/>
          <w:sz w:val="24"/>
          <w:szCs w:val="24"/>
          <w:lang w:eastAsia="en-IN"/>
          <w14:ligatures w14:val="none"/>
        </w:rPr>
        <w:t>) due to stringent compliance needs, while food &amp; beverage is the fastest-growing vertical driven by recalls, allergen safety, and market demand for clean labels.</w:t>
      </w:r>
    </w:p>
    <w:p w14:paraId="5C9004F6"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31F35DD5">
          <v:rect id="_x0000_i1027" style="width:0;height:1.5pt" o:hralign="center" o:hrstd="t" o:hr="t" fillcolor="#a0a0a0" stroked="f"/>
        </w:pict>
      </w:r>
    </w:p>
    <w:p w14:paraId="1C1B49EE"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By Functionality</w:t>
      </w:r>
    </w:p>
    <w:p w14:paraId="5DEFECE7" w14:textId="77777777" w:rsidR="00717BB4" w:rsidRPr="00717BB4" w:rsidRDefault="00717BB4" w:rsidP="00717BB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Recipe Management and Execution</w:t>
      </w:r>
      <w:r w:rsidRPr="00717BB4">
        <w:rPr>
          <w:rFonts w:ascii="Times New Roman" w:eastAsia="Times New Roman" w:hAnsi="Times New Roman" w:cs="Times New Roman"/>
          <w:kern w:val="0"/>
          <w:sz w:val="24"/>
          <w:szCs w:val="24"/>
          <w:lang w:eastAsia="en-IN"/>
          <w14:ligatures w14:val="none"/>
        </w:rPr>
        <w:br/>
        <w:t>Core to batch processing — includes version control, parameter limits, and operator guidance.</w:t>
      </w:r>
    </w:p>
    <w:p w14:paraId="586031A8" w14:textId="77777777" w:rsidR="00717BB4" w:rsidRPr="00717BB4" w:rsidRDefault="00717BB4" w:rsidP="00717BB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Batch Scheduling and Orchestration</w:t>
      </w:r>
      <w:r w:rsidRPr="00717BB4">
        <w:rPr>
          <w:rFonts w:ascii="Times New Roman" w:eastAsia="Times New Roman" w:hAnsi="Times New Roman" w:cs="Times New Roman"/>
          <w:kern w:val="0"/>
          <w:sz w:val="24"/>
          <w:szCs w:val="24"/>
          <w:lang w:eastAsia="en-IN"/>
          <w14:ligatures w14:val="none"/>
        </w:rPr>
        <w:br/>
        <w:t>Enables sequencing and timing of interdependent operations across tanks, mixers, and packaging lines.</w:t>
      </w:r>
    </w:p>
    <w:p w14:paraId="7D5DEEC4" w14:textId="77777777" w:rsidR="00717BB4" w:rsidRPr="00717BB4" w:rsidRDefault="00717BB4" w:rsidP="00717BB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Electronic Batch Records (EBR)</w:t>
      </w:r>
      <w:r w:rsidRPr="00717BB4">
        <w:rPr>
          <w:rFonts w:ascii="Times New Roman" w:eastAsia="Times New Roman" w:hAnsi="Times New Roman" w:cs="Times New Roman"/>
          <w:kern w:val="0"/>
          <w:sz w:val="24"/>
          <w:szCs w:val="24"/>
          <w:lang w:eastAsia="en-IN"/>
          <w14:ligatures w14:val="none"/>
        </w:rPr>
        <w:br/>
        <w:t>Becoming mandatory in regulated industries; supports audit trails, digital sign-offs, and review-by-exception workflows.</w:t>
      </w:r>
    </w:p>
    <w:p w14:paraId="179DD542" w14:textId="77777777" w:rsidR="00717BB4" w:rsidRPr="00717BB4" w:rsidRDefault="00717BB4" w:rsidP="00717BB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lastRenderedPageBreak/>
        <w:t>Integration with PLCs/DCS/MES/ERP</w:t>
      </w:r>
      <w:r w:rsidRPr="00717BB4">
        <w:rPr>
          <w:rFonts w:ascii="Times New Roman" w:eastAsia="Times New Roman" w:hAnsi="Times New Roman" w:cs="Times New Roman"/>
          <w:kern w:val="0"/>
          <w:sz w:val="24"/>
          <w:szCs w:val="24"/>
          <w:lang w:eastAsia="en-IN"/>
          <w14:ligatures w14:val="none"/>
        </w:rPr>
        <w:br/>
        <w:t>Increasingly important for closed-loop operations and digital twins.</w:t>
      </w:r>
    </w:p>
    <w:p w14:paraId="1D0B08CA"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606389A5">
          <v:rect id="_x0000_i1028" style="width:0;height:1.5pt" o:hralign="center" o:hrstd="t" o:hr="t" fillcolor="#a0a0a0" stroked="f"/>
        </w:pict>
      </w:r>
    </w:p>
    <w:p w14:paraId="4B5CEF9E"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By Region</w:t>
      </w:r>
    </w:p>
    <w:p w14:paraId="4761701E" w14:textId="77777777" w:rsidR="00717BB4" w:rsidRPr="00717BB4" w:rsidRDefault="00717BB4" w:rsidP="00717B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North America</w:t>
      </w:r>
      <w:r w:rsidRPr="00717BB4">
        <w:rPr>
          <w:rFonts w:ascii="Times New Roman" w:eastAsia="Times New Roman" w:hAnsi="Times New Roman" w:cs="Times New Roman"/>
          <w:kern w:val="0"/>
          <w:sz w:val="24"/>
          <w:szCs w:val="24"/>
          <w:lang w:eastAsia="en-IN"/>
          <w14:ligatures w14:val="none"/>
        </w:rPr>
        <w:br/>
        <w:t>Leads in pharmaceutical batch software adoption; cloud migration gaining speed in mid-tier manufacturers.</w:t>
      </w:r>
    </w:p>
    <w:p w14:paraId="00170213" w14:textId="77777777" w:rsidR="00717BB4" w:rsidRPr="00717BB4" w:rsidRDefault="00717BB4" w:rsidP="00717B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Europe</w:t>
      </w:r>
      <w:r w:rsidRPr="00717BB4">
        <w:rPr>
          <w:rFonts w:ascii="Times New Roman" w:eastAsia="Times New Roman" w:hAnsi="Times New Roman" w:cs="Times New Roman"/>
          <w:kern w:val="0"/>
          <w:sz w:val="24"/>
          <w:szCs w:val="24"/>
          <w:lang w:eastAsia="en-IN"/>
          <w14:ligatures w14:val="none"/>
        </w:rPr>
        <w:br/>
        <w:t>Focused on sustainability-driven process controls and GMP compliance.</w:t>
      </w:r>
    </w:p>
    <w:p w14:paraId="0DB737D8" w14:textId="77777777" w:rsidR="00717BB4" w:rsidRPr="00717BB4" w:rsidRDefault="00717BB4" w:rsidP="00717B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Asia Pacific</w:t>
      </w:r>
      <w:r w:rsidRPr="00717BB4">
        <w:rPr>
          <w:rFonts w:ascii="Times New Roman" w:eastAsia="Times New Roman" w:hAnsi="Times New Roman" w:cs="Times New Roman"/>
          <w:kern w:val="0"/>
          <w:sz w:val="24"/>
          <w:szCs w:val="24"/>
          <w:lang w:eastAsia="en-IN"/>
          <w14:ligatures w14:val="none"/>
        </w:rPr>
        <w:br/>
        <w:t>Fastest-growing region, led by India and China scaling up regulated drug and food exports.</w:t>
      </w:r>
    </w:p>
    <w:p w14:paraId="48E62200" w14:textId="77777777" w:rsidR="00717BB4" w:rsidRPr="00717BB4" w:rsidRDefault="00717BB4" w:rsidP="00717B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Latin America, Middle East, and Africa (LAMEA)</w:t>
      </w:r>
      <w:r w:rsidRPr="00717BB4">
        <w:rPr>
          <w:rFonts w:ascii="Times New Roman" w:eastAsia="Times New Roman" w:hAnsi="Times New Roman" w:cs="Times New Roman"/>
          <w:kern w:val="0"/>
          <w:sz w:val="24"/>
          <w:szCs w:val="24"/>
          <w:lang w:eastAsia="en-IN"/>
          <w14:ligatures w14:val="none"/>
        </w:rPr>
        <w:br/>
        <w:t>Early-stage market, but strong traction in Brazil, UAE, and South Africa due to new manufacturing investments.</w:t>
      </w:r>
    </w:p>
    <w:p w14:paraId="3FB33AE7"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Regional growth patterns are diverging. Mature markets like the U.S. are expanding functionality and cloud adoption, while emerging markets are focused on first-time digitization.</w:t>
      </w:r>
    </w:p>
    <w:p w14:paraId="59E77C91"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65A473E7">
          <v:rect id="_x0000_i1029" style="width:0;height:1.5pt" o:hralign="center" o:hrstd="t" o:hr="t" fillcolor="#a0a0a0" stroked="f"/>
        </w:pict>
      </w:r>
    </w:p>
    <w:p w14:paraId="20A2BFE9"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Scope Note:</w:t>
      </w:r>
      <w:r w:rsidRPr="00717BB4">
        <w:rPr>
          <w:rFonts w:ascii="Times New Roman" w:eastAsia="Times New Roman" w:hAnsi="Times New Roman" w:cs="Times New Roman"/>
          <w:kern w:val="0"/>
          <w:sz w:val="24"/>
          <w:szCs w:val="24"/>
          <w:lang w:eastAsia="en-IN"/>
          <w14:ligatures w14:val="none"/>
        </w:rPr>
        <w:br/>
        <w:t>While historically positioned as a manufacturing IT product, batch management software is now blending into operational excellence, compliance assurance, and even ESG reporting. Vendors are offering configurable modules tailored to the needs of each vertical — from FDA-regulated pharma plants to fast-moving consumer food lines.</w:t>
      </w:r>
    </w:p>
    <w:p w14:paraId="2B6A397D" w14:textId="77777777" w:rsidR="00717BB4" w:rsidRPr="00717BB4" w:rsidRDefault="00717BB4" w:rsidP="00717B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7BB4">
        <w:rPr>
          <w:rFonts w:ascii="Times New Roman" w:eastAsia="Times New Roman" w:hAnsi="Times New Roman" w:cs="Times New Roman"/>
          <w:b/>
          <w:bCs/>
          <w:kern w:val="0"/>
          <w:sz w:val="27"/>
          <w:szCs w:val="27"/>
          <w:lang w:eastAsia="en-IN"/>
          <w14:ligatures w14:val="none"/>
        </w:rPr>
        <w:t>3. Market Trends and Innovation Landscape</w:t>
      </w:r>
    </w:p>
    <w:p w14:paraId="252C3439"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The batch management software space is in the middle of a serious upgrade cycle — not just technically, but philosophically. It’s evolving from a plant-floor command system to a multi-layered orchestration engine that touches quality, compliance, sustainability, and strategic planning. Let’s break down the shifts happening right now.</w:t>
      </w:r>
    </w:p>
    <w:p w14:paraId="2BDC30F2"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4307FACA">
          <v:rect id="_x0000_i1035" style="width:0;height:1.5pt" o:hralign="center" o:hrstd="t" o:hr="t" fillcolor="#a0a0a0" stroked="f"/>
        </w:pict>
      </w:r>
    </w:p>
    <w:p w14:paraId="394E7D45"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Modular, Cloud-Native Architectures Are Displacing Monoliths</w:t>
      </w:r>
    </w:p>
    <w:p w14:paraId="1328933D"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Older batch systems were rigid and deeply embedded in proprietary control systems. Today’s buyers want modularity — deploy what you need, expand later. Modern platforms are API-first, cloud-compatible, and vendor-agnostic, meaning you can connect them to any MES or ERP without getting locked into one ecosystem.</w:t>
      </w:r>
    </w:p>
    <w:p w14:paraId="16A55677"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One operations director at a mid-sized pharma company said, “We didn’t want to rip out our DCS. We just needed a batch layer that could bridge it to SAP and keep our compliance team happy. Modular tools made that possible.”</w:t>
      </w:r>
    </w:p>
    <w:p w14:paraId="5FF2DBC2"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lastRenderedPageBreak/>
        <w:pict w14:anchorId="242CF26C">
          <v:rect id="_x0000_i1036" style="width:0;height:1.5pt" o:hralign="center" o:hrstd="t" o:hr="t" fillcolor="#a0a0a0" stroked="f"/>
        </w:pict>
      </w:r>
    </w:p>
    <w:p w14:paraId="02E59B17"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AI Is Quietly Rewriting How Batches Are Executed</w:t>
      </w:r>
    </w:p>
    <w:p w14:paraId="3D7B6D44"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It’s not all about generative AI — most innovation here is grounded. Vendors are using machine learning for:</w:t>
      </w:r>
    </w:p>
    <w:p w14:paraId="431B8E1D" w14:textId="77777777" w:rsidR="00717BB4" w:rsidRPr="00717BB4" w:rsidRDefault="00717BB4" w:rsidP="00717BB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Predictive batch performance analysis (e.g., yield, cycle time)</w:t>
      </w:r>
    </w:p>
    <w:p w14:paraId="1327D929" w14:textId="77777777" w:rsidR="00717BB4" w:rsidRPr="00717BB4" w:rsidRDefault="00717BB4" w:rsidP="00717BB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Anomaly detection during batch execution</w:t>
      </w:r>
    </w:p>
    <w:p w14:paraId="7AC2BF93" w14:textId="77777777" w:rsidR="00717BB4" w:rsidRPr="00717BB4" w:rsidRDefault="00717BB4" w:rsidP="00717BB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Suggesting optimal setpoints based on historical trends</w:t>
      </w:r>
    </w:p>
    <w:p w14:paraId="1C3C67C3"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AI isn’t replacing operators; it’s helping reduce variability and manual overrides. Expect recipe auto-tuning and quality prediction to become common in high-throughput environments by 2027.</w:t>
      </w:r>
    </w:p>
    <w:p w14:paraId="546552F8"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6B5CE74F">
          <v:rect id="_x0000_i1037" style="width:0;height:1.5pt" o:hralign="center" o:hrstd="t" o:hr="t" fillcolor="#a0a0a0" stroked="f"/>
        </w:pict>
      </w:r>
    </w:p>
    <w:p w14:paraId="4E2CD799"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EBRs and Digital Signatures Are No Longer a Bonus — They’re a Baseline</w:t>
      </w:r>
    </w:p>
    <w:p w14:paraId="2957EAD1"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Across pharmaceuticals, chemicals, and food manufacturing, electronic batch records are now foundational. Auditors expect to see:</w:t>
      </w:r>
    </w:p>
    <w:p w14:paraId="2CD80C6C" w14:textId="77777777" w:rsidR="00717BB4" w:rsidRPr="00717BB4" w:rsidRDefault="00717BB4" w:rsidP="00717B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Digital sign-offs with timestamping</w:t>
      </w:r>
    </w:p>
    <w:p w14:paraId="7761636C" w14:textId="77777777" w:rsidR="00717BB4" w:rsidRPr="00717BB4" w:rsidRDefault="00717BB4" w:rsidP="00717B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Role-based access controls</w:t>
      </w:r>
    </w:p>
    <w:p w14:paraId="6E301E6B" w14:textId="77777777" w:rsidR="00717BB4" w:rsidRPr="00717BB4" w:rsidRDefault="00717BB4" w:rsidP="00717B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Full traceability of deviations and overrides</w:t>
      </w:r>
    </w:p>
    <w:p w14:paraId="470BD632"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Platforms that don’t support EBRs and CFR Part 11 compliance out of the box are being phased out, especially in North America and Europe.</w:t>
      </w:r>
    </w:p>
    <w:p w14:paraId="2C252896"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6622A5E0">
          <v:rect id="_x0000_i1038" style="width:0;height:1.5pt" o:hralign="center" o:hrstd="t" o:hr="t" fillcolor="#a0a0a0" stroked="f"/>
        </w:pict>
      </w:r>
    </w:p>
    <w:p w14:paraId="2892D5F7"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Sustainability Metrics Are Embedded into Batch Workflows</w:t>
      </w:r>
    </w:p>
    <w:p w14:paraId="2427258C"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The push toward carbon neutrality is driving manufacturers to monitor batch-level resource usage. This includes:</w:t>
      </w:r>
    </w:p>
    <w:p w14:paraId="0CD823E9" w14:textId="77777777" w:rsidR="00717BB4" w:rsidRPr="00717BB4" w:rsidRDefault="00717BB4" w:rsidP="00717B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Water, steam, and energy per batch</w:t>
      </w:r>
    </w:p>
    <w:p w14:paraId="5AE65006" w14:textId="77777777" w:rsidR="00717BB4" w:rsidRPr="00717BB4" w:rsidRDefault="00717BB4" w:rsidP="00717B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Material loss and scrap analytics</w:t>
      </w:r>
    </w:p>
    <w:p w14:paraId="5098E0BA" w14:textId="77777777" w:rsidR="00717BB4" w:rsidRPr="00717BB4" w:rsidRDefault="00717BB4" w:rsidP="00717B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Batch-level emissions tracking (in sectors like specialty chemicals)</w:t>
      </w:r>
    </w:p>
    <w:p w14:paraId="13F224A7"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Batch systems that link with utility monitoring or ESG dashboards are starting to win competitive bids — especially among global manufacturers required to publish Scope 1/2 data.</w:t>
      </w:r>
    </w:p>
    <w:p w14:paraId="4B74CF6B"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5A427D08">
          <v:rect id="_x0000_i1039" style="width:0;height:1.5pt" o:hralign="center" o:hrstd="t" o:hr="t" fillcolor="#a0a0a0" stroked="f"/>
        </w:pict>
      </w:r>
    </w:p>
    <w:p w14:paraId="5B4610EA"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Low-Code Configuration and Operator Dashboards Are Gaining Traction</w:t>
      </w:r>
    </w:p>
    <w:p w14:paraId="2A03C111"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It’s no longer acceptable for configuration to take weeks or require coding expertise. New platforms offer drag-and-drop interfaces for:</w:t>
      </w:r>
    </w:p>
    <w:p w14:paraId="6D127DC4" w14:textId="77777777" w:rsidR="00717BB4" w:rsidRPr="00717BB4" w:rsidRDefault="00717BB4" w:rsidP="00717BB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lastRenderedPageBreak/>
        <w:t>Defining batch steps and transitions</w:t>
      </w:r>
    </w:p>
    <w:p w14:paraId="796FCB2D" w14:textId="77777777" w:rsidR="00717BB4" w:rsidRPr="00717BB4" w:rsidRDefault="00717BB4" w:rsidP="00717BB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Creating custom alerts and escalation logic</w:t>
      </w:r>
    </w:p>
    <w:p w14:paraId="50D26AAB" w14:textId="77777777" w:rsidR="00717BB4" w:rsidRPr="00717BB4" w:rsidRDefault="00717BB4" w:rsidP="00717BB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Linking parameters to machine tags or sensor inputs</w:t>
      </w:r>
    </w:p>
    <w:p w14:paraId="3352FC90"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Also, operator UIs are finally getting attention. Touchscreen-friendly, multilingual dashboards with real-time KPIs are helping reduce training time and prevent execution errors.</w:t>
      </w:r>
    </w:p>
    <w:p w14:paraId="11AFDD02"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43C38302">
          <v:rect id="_x0000_i1040" style="width:0;height:1.5pt" o:hralign="center" o:hrstd="t" o:hr="t" fillcolor="#a0a0a0" stroked="f"/>
        </w:pict>
      </w:r>
    </w:p>
    <w:p w14:paraId="22BE4E26"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Vendor Ecosystems Are Consolidating — But Niche Players Are Still Disrupting</w:t>
      </w:r>
    </w:p>
    <w:p w14:paraId="79C8D906"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Large industrial automation players like </w:t>
      </w:r>
      <w:r w:rsidRPr="00717BB4">
        <w:rPr>
          <w:rFonts w:ascii="Times New Roman" w:eastAsia="Times New Roman" w:hAnsi="Times New Roman" w:cs="Times New Roman"/>
          <w:b/>
          <w:bCs/>
          <w:kern w:val="0"/>
          <w:sz w:val="24"/>
          <w:szCs w:val="24"/>
          <w:lang w:eastAsia="en-IN"/>
          <w14:ligatures w14:val="none"/>
        </w:rPr>
        <w:t>Siemens</w:t>
      </w:r>
      <w:r w:rsidRPr="00717BB4">
        <w:rPr>
          <w:rFonts w:ascii="Times New Roman" w:eastAsia="Times New Roman" w:hAnsi="Times New Roman" w:cs="Times New Roman"/>
          <w:kern w:val="0"/>
          <w:sz w:val="24"/>
          <w:szCs w:val="24"/>
          <w:lang w:eastAsia="en-IN"/>
          <w14:ligatures w14:val="none"/>
        </w:rPr>
        <w:t xml:space="preserve">, </w:t>
      </w:r>
      <w:r w:rsidRPr="00717BB4">
        <w:rPr>
          <w:rFonts w:ascii="Times New Roman" w:eastAsia="Times New Roman" w:hAnsi="Times New Roman" w:cs="Times New Roman"/>
          <w:b/>
          <w:bCs/>
          <w:kern w:val="0"/>
          <w:sz w:val="24"/>
          <w:szCs w:val="24"/>
          <w:lang w:eastAsia="en-IN"/>
          <w14:ligatures w14:val="none"/>
        </w:rPr>
        <w:t>Rockwell Automation</w:t>
      </w:r>
      <w:r w:rsidRPr="00717BB4">
        <w:rPr>
          <w:rFonts w:ascii="Times New Roman" w:eastAsia="Times New Roman" w:hAnsi="Times New Roman" w:cs="Times New Roman"/>
          <w:kern w:val="0"/>
          <w:sz w:val="24"/>
          <w:szCs w:val="24"/>
          <w:lang w:eastAsia="en-IN"/>
          <w14:ligatures w14:val="none"/>
        </w:rPr>
        <w:t xml:space="preserve">, and </w:t>
      </w:r>
      <w:r w:rsidRPr="00717BB4">
        <w:rPr>
          <w:rFonts w:ascii="Times New Roman" w:eastAsia="Times New Roman" w:hAnsi="Times New Roman" w:cs="Times New Roman"/>
          <w:b/>
          <w:bCs/>
          <w:kern w:val="0"/>
          <w:sz w:val="24"/>
          <w:szCs w:val="24"/>
          <w:lang w:eastAsia="en-IN"/>
          <w14:ligatures w14:val="none"/>
        </w:rPr>
        <w:t>ABB</w:t>
      </w:r>
      <w:r w:rsidRPr="00717BB4">
        <w:rPr>
          <w:rFonts w:ascii="Times New Roman" w:eastAsia="Times New Roman" w:hAnsi="Times New Roman" w:cs="Times New Roman"/>
          <w:kern w:val="0"/>
          <w:sz w:val="24"/>
          <w:szCs w:val="24"/>
          <w:lang w:eastAsia="en-IN"/>
          <w14:ligatures w14:val="none"/>
        </w:rPr>
        <w:t xml:space="preserve"> are tightening integration between their batch software and control hardware. But we’re also seeing agile players like </w:t>
      </w:r>
      <w:proofErr w:type="spellStart"/>
      <w:r w:rsidRPr="00717BB4">
        <w:rPr>
          <w:rFonts w:ascii="Times New Roman" w:eastAsia="Times New Roman" w:hAnsi="Times New Roman" w:cs="Times New Roman"/>
          <w:b/>
          <w:bCs/>
          <w:kern w:val="0"/>
          <w:sz w:val="24"/>
          <w:szCs w:val="24"/>
          <w:lang w:eastAsia="en-IN"/>
          <w14:ligatures w14:val="none"/>
        </w:rPr>
        <w:t>Seeq</w:t>
      </w:r>
      <w:proofErr w:type="spellEnd"/>
      <w:r w:rsidRPr="00717BB4">
        <w:rPr>
          <w:rFonts w:ascii="Times New Roman" w:eastAsia="Times New Roman" w:hAnsi="Times New Roman" w:cs="Times New Roman"/>
          <w:kern w:val="0"/>
          <w:sz w:val="24"/>
          <w:szCs w:val="24"/>
          <w:lang w:eastAsia="en-IN"/>
          <w14:ligatures w14:val="none"/>
        </w:rPr>
        <w:t xml:space="preserve">, </w:t>
      </w:r>
      <w:r w:rsidRPr="00717BB4">
        <w:rPr>
          <w:rFonts w:ascii="Times New Roman" w:eastAsia="Times New Roman" w:hAnsi="Times New Roman" w:cs="Times New Roman"/>
          <w:b/>
          <w:bCs/>
          <w:kern w:val="0"/>
          <w:sz w:val="24"/>
          <w:szCs w:val="24"/>
          <w:lang w:eastAsia="en-IN"/>
          <w14:ligatures w14:val="none"/>
        </w:rPr>
        <w:t>Tulip</w:t>
      </w:r>
      <w:r w:rsidRPr="00717BB4">
        <w:rPr>
          <w:rFonts w:ascii="Times New Roman" w:eastAsia="Times New Roman" w:hAnsi="Times New Roman" w:cs="Times New Roman"/>
          <w:kern w:val="0"/>
          <w:sz w:val="24"/>
          <w:szCs w:val="24"/>
          <w:lang w:eastAsia="en-IN"/>
          <w14:ligatures w14:val="none"/>
        </w:rPr>
        <w:t xml:space="preserve">, and </w:t>
      </w:r>
      <w:proofErr w:type="spellStart"/>
      <w:r w:rsidRPr="00717BB4">
        <w:rPr>
          <w:rFonts w:ascii="Times New Roman" w:eastAsia="Times New Roman" w:hAnsi="Times New Roman" w:cs="Times New Roman"/>
          <w:b/>
          <w:bCs/>
          <w:kern w:val="0"/>
          <w:sz w:val="24"/>
          <w:szCs w:val="24"/>
          <w:lang w:eastAsia="en-IN"/>
          <w14:ligatures w14:val="none"/>
        </w:rPr>
        <w:t>InBatch</w:t>
      </w:r>
      <w:proofErr w:type="spellEnd"/>
      <w:r w:rsidRPr="00717BB4">
        <w:rPr>
          <w:rFonts w:ascii="Times New Roman" w:eastAsia="Times New Roman" w:hAnsi="Times New Roman" w:cs="Times New Roman"/>
          <w:kern w:val="0"/>
          <w:sz w:val="24"/>
          <w:szCs w:val="24"/>
          <w:lang w:eastAsia="en-IN"/>
          <w14:ligatures w14:val="none"/>
        </w:rPr>
        <w:t xml:space="preserve"> winning deals with configurable analytics layers or plug-and-play functionality.</w:t>
      </w:r>
    </w:p>
    <w:p w14:paraId="293AB77D"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 xml:space="preserve">Expect more partnerships between industrial software vendors and cloud </w:t>
      </w:r>
      <w:proofErr w:type="spellStart"/>
      <w:r w:rsidRPr="00717BB4">
        <w:rPr>
          <w:rFonts w:ascii="Times New Roman" w:eastAsia="Times New Roman" w:hAnsi="Times New Roman" w:cs="Times New Roman"/>
          <w:i/>
          <w:iCs/>
          <w:kern w:val="0"/>
          <w:sz w:val="24"/>
          <w:szCs w:val="24"/>
          <w:lang w:eastAsia="en-IN"/>
          <w14:ligatures w14:val="none"/>
        </w:rPr>
        <w:t>hyperscalers</w:t>
      </w:r>
      <w:proofErr w:type="spellEnd"/>
      <w:r w:rsidRPr="00717BB4">
        <w:rPr>
          <w:rFonts w:ascii="Times New Roman" w:eastAsia="Times New Roman" w:hAnsi="Times New Roman" w:cs="Times New Roman"/>
          <w:i/>
          <w:iCs/>
          <w:kern w:val="0"/>
          <w:sz w:val="24"/>
          <w:szCs w:val="24"/>
          <w:lang w:eastAsia="en-IN"/>
          <w14:ligatures w14:val="none"/>
        </w:rPr>
        <w:t xml:space="preserve"> to emerge — especially for hybrid deployments that demand on-prem execution but cloud-based analytics.</w:t>
      </w:r>
    </w:p>
    <w:p w14:paraId="4C9DF713"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3E85BB2B">
          <v:rect id="_x0000_i1041" style="width:0;height:1.5pt" o:hralign="center" o:hrstd="t" o:hr="t" fillcolor="#a0a0a0" stroked="f"/>
        </w:pict>
      </w:r>
    </w:p>
    <w:p w14:paraId="631C6460"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Bottom line:</w:t>
      </w:r>
      <w:r w:rsidRPr="00717BB4">
        <w:rPr>
          <w:rFonts w:ascii="Times New Roman" w:eastAsia="Times New Roman" w:hAnsi="Times New Roman" w:cs="Times New Roman"/>
          <w:kern w:val="0"/>
          <w:sz w:val="24"/>
          <w:szCs w:val="24"/>
          <w:lang w:eastAsia="en-IN"/>
          <w14:ligatures w14:val="none"/>
        </w:rPr>
        <w:br/>
        <w:t>Innovation in this market is no longer limited to process logic. It now spans UI/UX, AI-enhanced decision support, cloud deployment, and sustainability enablement. What was once seen as a back-end engineering function is turning into a frontline business enabler — and software vendors are shifting accordingly.</w:t>
      </w:r>
    </w:p>
    <w:p w14:paraId="24A27FA7" w14:textId="77777777" w:rsidR="00717BB4" w:rsidRPr="00717BB4" w:rsidRDefault="00717BB4" w:rsidP="00717B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7BB4">
        <w:rPr>
          <w:rFonts w:ascii="Times New Roman" w:eastAsia="Times New Roman" w:hAnsi="Times New Roman" w:cs="Times New Roman"/>
          <w:b/>
          <w:bCs/>
          <w:kern w:val="0"/>
          <w:sz w:val="27"/>
          <w:szCs w:val="27"/>
          <w:lang w:eastAsia="en-IN"/>
          <w14:ligatures w14:val="none"/>
        </w:rPr>
        <w:t>4. Competitive Intelligence and Benchmarking</w:t>
      </w:r>
    </w:p>
    <w:p w14:paraId="0907F3B3"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The batch management software market features a mix of industrial automation giants, agile SaaS vendors, and hybrid cloud-native platforms. Success here hinges on one thing: understanding the fine line between control system compatibility and enterprise-grade integration. The winners? They speak both languages.</w:t>
      </w:r>
    </w:p>
    <w:p w14:paraId="111CDF30"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48678366">
          <v:rect id="_x0000_i1049" style="width:0;height:1.5pt" o:hralign="center" o:hrstd="t" o:hr="t" fillcolor="#a0a0a0" stroked="f"/>
        </w:pict>
      </w:r>
    </w:p>
    <w:p w14:paraId="1BAB0104"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Siemens</w:t>
      </w:r>
    </w:p>
    <w:p w14:paraId="0A52C25C"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Siemens offers one of the most integrated batch execution platforms, particularly through its </w:t>
      </w:r>
      <w:r w:rsidRPr="00717BB4">
        <w:rPr>
          <w:rFonts w:ascii="Times New Roman" w:eastAsia="Times New Roman" w:hAnsi="Times New Roman" w:cs="Times New Roman"/>
          <w:b/>
          <w:bCs/>
          <w:kern w:val="0"/>
          <w:sz w:val="24"/>
          <w:szCs w:val="24"/>
          <w:lang w:eastAsia="en-IN"/>
          <w14:ligatures w14:val="none"/>
        </w:rPr>
        <w:t>SIMATIC Batch</w:t>
      </w:r>
      <w:r w:rsidRPr="00717BB4">
        <w:rPr>
          <w:rFonts w:ascii="Times New Roman" w:eastAsia="Times New Roman" w:hAnsi="Times New Roman" w:cs="Times New Roman"/>
          <w:kern w:val="0"/>
          <w:sz w:val="24"/>
          <w:szCs w:val="24"/>
          <w:lang w:eastAsia="en-IN"/>
          <w14:ligatures w14:val="none"/>
        </w:rPr>
        <w:t xml:space="preserve"> software. It’s tightly coupled with PCS 7, making it a </w:t>
      </w:r>
      <w:proofErr w:type="spellStart"/>
      <w:r w:rsidRPr="00717BB4">
        <w:rPr>
          <w:rFonts w:ascii="Times New Roman" w:eastAsia="Times New Roman" w:hAnsi="Times New Roman" w:cs="Times New Roman"/>
          <w:kern w:val="0"/>
          <w:sz w:val="24"/>
          <w:szCs w:val="24"/>
          <w:lang w:eastAsia="en-IN"/>
          <w14:ligatures w14:val="none"/>
        </w:rPr>
        <w:t>favorite</w:t>
      </w:r>
      <w:proofErr w:type="spellEnd"/>
      <w:r w:rsidRPr="00717BB4">
        <w:rPr>
          <w:rFonts w:ascii="Times New Roman" w:eastAsia="Times New Roman" w:hAnsi="Times New Roman" w:cs="Times New Roman"/>
          <w:kern w:val="0"/>
          <w:sz w:val="24"/>
          <w:szCs w:val="24"/>
          <w:lang w:eastAsia="en-IN"/>
          <w14:ligatures w14:val="none"/>
        </w:rPr>
        <w:t xml:space="preserve"> among large-scale process manufacturers using Siemens hardware. The company emphasizes modularity and alignment with ISA-88 standards. Where Siemens stands out is in pharmaceutical deployments, especially in Europe, where GAMP 5 compliance and 21 CFR Part 11 readiness are non-negotiables.</w:t>
      </w:r>
    </w:p>
    <w:p w14:paraId="23F6F6F9"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Strategy:</w:t>
      </w:r>
      <w:r w:rsidRPr="00717BB4">
        <w:rPr>
          <w:rFonts w:ascii="Times New Roman" w:eastAsia="Times New Roman" w:hAnsi="Times New Roman" w:cs="Times New Roman"/>
          <w:kern w:val="0"/>
          <w:sz w:val="24"/>
          <w:szCs w:val="24"/>
          <w:lang w:eastAsia="en-IN"/>
          <w14:ligatures w14:val="none"/>
        </w:rPr>
        <w:t xml:space="preserve"> Full-stack integration with DCS, strong validation features, tight hardware-software synergy.</w:t>
      </w:r>
    </w:p>
    <w:p w14:paraId="546D8719"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4628BA7E">
          <v:rect id="_x0000_i1050" style="width:0;height:1.5pt" o:hralign="center" o:hrstd="t" o:hr="t" fillcolor="#a0a0a0" stroked="f"/>
        </w:pict>
      </w:r>
    </w:p>
    <w:p w14:paraId="08E49F5B"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lastRenderedPageBreak/>
        <w:t>Rockwell Automation</w:t>
      </w:r>
    </w:p>
    <w:p w14:paraId="45C20E4C"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Rockwell’s </w:t>
      </w:r>
      <w:r w:rsidRPr="00717BB4">
        <w:rPr>
          <w:rFonts w:ascii="Times New Roman" w:eastAsia="Times New Roman" w:hAnsi="Times New Roman" w:cs="Times New Roman"/>
          <w:b/>
          <w:bCs/>
          <w:kern w:val="0"/>
          <w:sz w:val="24"/>
          <w:szCs w:val="24"/>
          <w:lang w:eastAsia="en-IN"/>
          <w14:ligatures w14:val="none"/>
        </w:rPr>
        <w:t>FactoryTalk Batch</w:t>
      </w:r>
      <w:r w:rsidRPr="00717BB4">
        <w:rPr>
          <w:rFonts w:ascii="Times New Roman" w:eastAsia="Times New Roman" w:hAnsi="Times New Roman" w:cs="Times New Roman"/>
          <w:kern w:val="0"/>
          <w:sz w:val="24"/>
          <w:szCs w:val="24"/>
          <w:lang w:eastAsia="en-IN"/>
          <w14:ligatures w14:val="none"/>
        </w:rPr>
        <w:t xml:space="preserve"> platform remains a key player in North America. It’s known for flexibility in hybrid process environments — those blending batch and continuous operations. With deeper integration into Rockwell’s broader Connected Enterprise ecosystem and </w:t>
      </w:r>
      <w:proofErr w:type="spellStart"/>
      <w:r w:rsidRPr="00717BB4">
        <w:rPr>
          <w:rFonts w:ascii="Times New Roman" w:eastAsia="Times New Roman" w:hAnsi="Times New Roman" w:cs="Times New Roman"/>
          <w:kern w:val="0"/>
          <w:sz w:val="24"/>
          <w:szCs w:val="24"/>
          <w:lang w:eastAsia="en-IN"/>
          <w14:ligatures w14:val="none"/>
        </w:rPr>
        <w:t>PlantPAx</w:t>
      </w:r>
      <w:proofErr w:type="spellEnd"/>
      <w:r w:rsidRPr="00717BB4">
        <w:rPr>
          <w:rFonts w:ascii="Times New Roman" w:eastAsia="Times New Roman" w:hAnsi="Times New Roman" w:cs="Times New Roman"/>
          <w:kern w:val="0"/>
          <w:sz w:val="24"/>
          <w:szCs w:val="24"/>
          <w:lang w:eastAsia="en-IN"/>
          <w14:ligatures w14:val="none"/>
        </w:rPr>
        <w:t xml:space="preserve"> DCS, it's gaining </w:t>
      </w:r>
      <w:proofErr w:type="spellStart"/>
      <w:r w:rsidRPr="00717BB4">
        <w:rPr>
          <w:rFonts w:ascii="Times New Roman" w:eastAsia="Times New Roman" w:hAnsi="Times New Roman" w:cs="Times New Roman"/>
          <w:kern w:val="0"/>
          <w:sz w:val="24"/>
          <w:szCs w:val="24"/>
          <w:lang w:eastAsia="en-IN"/>
          <w14:ligatures w14:val="none"/>
        </w:rPr>
        <w:t>favor</w:t>
      </w:r>
      <w:proofErr w:type="spellEnd"/>
      <w:r w:rsidRPr="00717BB4">
        <w:rPr>
          <w:rFonts w:ascii="Times New Roman" w:eastAsia="Times New Roman" w:hAnsi="Times New Roman" w:cs="Times New Roman"/>
          <w:kern w:val="0"/>
          <w:sz w:val="24"/>
          <w:szCs w:val="24"/>
          <w:lang w:eastAsia="en-IN"/>
          <w14:ligatures w14:val="none"/>
        </w:rPr>
        <w:t xml:space="preserve"> in food and beverage and specialty chemical markets.</w:t>
      </w:r>
    </w:p>
    <w:p w14:paraId="40AB41D7"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Strategy:</w:t>
      </w:r>
      <w:r w:rsidRPr="00717BB4">
        <w:rPr>
          <w:rFonts w:ascii="Times New Roman" w:eastAsia="Times New Roman" w:hAnsi="Times New Roman" w:cs="Times New Roman"/>
          <w:kern w:val="0"/>
          <w:sz w:val="24"/>
          <w:szCs w:val="24"/>
          <w:lang w:eastAsia="en-IN"/>
          <w14:ligatures w14:val="none"/>
        </w:rPr>
        <w:t xml:space="preserve"> Seamless integration with </w:t>
      </w:r>
      <w:proofErr w:type="spellStart"/>
      <w:r w:rsidRPr="00717BB4">
        <w:rPr>
          <w:rFonts w:ascii="Times New Roman" w:eastAsia="Times New Roman" w:hAnsi="Times New Roman" w:cs="Times New Roman"/>
          <w:kern w:val="0"/>
          <w:sz w:val="24"/>
          <w:szCs w:val="24"/>
          <w:lang w:eastAsia="en-IN"/>
          <w14:ligatures w14:val="none"/>
        </w:rPr>
        <w:t>PlantPAx</w:t>
      </w:r>
      <w:proofErr w:type="spellEnd"/>
      <w:r w:rsidRPr="00717BB4">
        <w:rPr>
          <w:rFonts w:ascii="Times New Roman" w:eastAsia="Times New Roman" w:hAnsi="Times New Roman" w:cs="Times New Roman"/>
          <w:kern w:val="0"/>
          <w:sz w:val="24"/>
          <w:szCs w:val="24"/>
          <w:lang w:eastAsia="en-IN"/>
          <w14:ligatures w14:val="none"/>
        </w:rPr>
        <w:t>, modular feature scaling, focus on batch-to-enterprise interoperability.</w:t>
      </w:r>
    </w:p>
    <w:p w14:paraId="0509B2D8"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238756D5">
          <v:rect id="_x0000_i1051" style="width:0;height:1.5pt" o:hralign="center" o:hrstd="t" o:hr="t" fillcolor="#a0a0a0" stroked="f"/>
        </w:pict>
      </w:r>
    </w:p>
    <w:p w14:paraId="601EC4DC"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AVEVA (Schneider Electric)</w:t>
      </w:r>
    </w:p>
    <w:p w14:paraId="17731533"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AVEVA (formerly Wonderware) has taken a service-oriented approach. Its </w:t>
      </w:r>
      <w:r w:rsidRPr="00717BB4">
        <w:rPr>
          <w:rFonts w:ascii="Times New Roman" w:eastAsia="Times New Roman" w:hAnsi="Times New Roman" w:cs="Times New Roman"/>
          <w:b/>
          <w:bCs/>
          <w:kern w:val="0"/>
          <w:sz w:val="24"/>
          <w:szCs w:val="24"/>
          <w:lang w:eastAsia="en-IN"/>
          <w14:ligatures w14:val="none"/>
        </w:rPr>
        <w:t>Batch Management</w:t>
      </w:r>
      <w:r w:rsidRPr="00717BB4">
        <w:rPr>
          <w:rFonts w:ascii="Times New Roman" w:eastAsia="Times New Roman" w:hAnsi="Times New Roman" w:cs="Times New Roman"/>
          <w:kern w:val="0"/>
          <w:sz w:val="24"/>
          <w:szCs w:val="24"/>
          <w:lang w:eastAsia="en-IN"/>
          <w14:ligatures w14:val="none"/>
        </w:rPr>
        <w:t xml:space="preserve"> software is hardware-agnostic, allowing deployment on a variety of control platforms. It’s strong in user-friendly batch configuration and visualization, often </w:t>
      </w:r>
      <w:proofErr w:type="spellStart"/>
      <w:r w:rsidRPr="00717BB4">
        <w:rPr>
          <w:rFonts w:ascii="Times New Roman" w:eastAsia="Times New Roman" w:hAnsi="Times New Roman" w:cs="Times New Roman"/>
          <w:kern w:val="0"/>
          <w:sz w:val="24"/>
          <w:szCs w:val="24"/>
          <w:lang w:eastAsia="en-IN"/>
          <w14:ligatures w14:val="none"/>
        </w:rPr>
        <w:t>favored</w:t>
      </w:r>
      <w:proofErr w:type="spellEnd"/>
      <w:r w:rsidRPr="00717BB4">
        <w:rPr>
          <w:rFonts w:ascii="Times New Roman" w:eastAsia="Times New Roman" w:hAnsi="Times New Roman" w:cs="Times New Roman"/>
          <w:kern w:val="0"/>
          <w:sz w:val="24"/>
          <w:szCs w:val="24"/>
          <w:lang w:eastAsia="en-IN"/>
          <w14:ligatures w14:val="none"/>
        </w:rPr>
        <w:t xml:space="preserve"> in midsize facilities across sectors. The Schneider Electric parentage brings strong DCS connectivity, but AVEVA also plays well with non-Schneider systems.</w:t>
      </w:r>
    </w:p>
    <w:p w14:paraId="350100DF"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Strategy:</w:t>
      </w:r>
      <w:r w:rsidRPr="00717BB4">
        <w:rPr>
          <w:rFonts w:ascii="Times New Roman" w:eastAsia="Times New Roman" w:hAnsi="Times New Roman" w:cs="Times New Roman"/>
          <w:kern w:val="0"/>
          <w:sz w:val="24"/>
          <w:szCs w:val="24"/>
          <w:lang w:eastAsia="en-IN"/>
          <w14:ligatures w14:val="none"/>
        </w:rPr>
        <w:t xml:space="preserve"> Platform-neutral flexibility, UI simplicity, and growing focus on cloud-based analytics.</w:t>
      </w:r>
    </w:p>
    <w:p w14:paraId="028B3F76"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1A1AE1CD">
          <v:rect id="_x0000_i1052" style="width:0;height:1.5pt" o:hralign="center" o:hrstd="t" o:hr="t" fillcolor="#a0a0a0" stroked="f"/>
        </w:pict>
      </w:r>
    </w:p>
    <w:p w14:paraId="330E3A2E"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Honeywell Process Solutions</w:t>
      </w:r>
    </w:p>
    <w:p w14:paraId="43DAC5EA"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Honeywell’s </w:t>
      </w:r>
      <w:r w:rsidRPr="00717BB4">
        <w:rPr>
          <w:rFonts w:ascii="Times New Roman" w:eastAsia="Times New Roman" w:hAnsi="Times New Roman" w:cs="Times New Roman"/>
          <w:b/>
          <w:bCs/>
          <w:kern w:val="0"/>
          <w:sz w:val="24"/>
          <w:szCs w:val="24"/>
          <w:lang w:eastAsia="en-IN"/>
          <w14:ligatures w14:val="none"/>
        </w:rPr>
        <w:t>Experion Batch</w:t>
      </w:r>
      <w:r w:rsidRPr="00717BB4">
        <w:rPr>
          <w:rFonts w:ascii="Times New Roman" w:eastAsia="Times New Roman" w:hAnsi="Times New Roman" w:cs="Times New Roman"/>
          <w:kern w:val="0"/>
          <w:sz w:val="24"/>
          <w:szCs w:val="24"/>
          <w:lang w:eastAsia="en-IN"/>
          <w14:ligatures w14:val="none"/>
        </w:rPr>
        <w:t xml:space="preserve"> solution is engineered for highly complex, regulated manufacturing environments. It is especially strong in life sciences, offering closed-loop control and robust deviation handling. Its integration with quality systems and EBRs is a major asset in GMP settings.</w:t>
      </w:r>
    </w:p>
    <w:p w14:paraId="3AE76C43"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Strategy:</w:t>
      </w:r>
      <w:r w:rsidRPr="00717BB4">
        <w:rPr>
          <w:rFonts w:ascii="Times New Roman" w:eastAsia="Times New Roman" w:hAnsi="Times New Roman" w:cs="Times New Roman"/>
          <w:kern w:val="0"/>
          <w:sz w:val="24"/>
          <w:szCs w:val="24"/>
          <w:lang w:eastAsia="en-IN"/>
          <w14:ligatures w14:val="none"/>
        </w:rPr>
        <w:t xml:space="preserve"> High-performance batch orchestration with advanced validation tools for regulated verticals.</w:t>
      </w:r>
    </w:p>
    <w:p w14:paraId="5B312067"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145546B3">
          <v:rect id="_x0000_i1053" style="width:0;height:1.5pt" o:hralign="center" o:hrstd="t" o:hr="t" fillcolor="#a0a0a0" stroked="f"/>
        </w:pict>
      </w:r>
    </w:p>
    <w:p w14:paraId="06B4F600"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Yokogawa</w:t>
      </w:r>
    </w:p>
    <w:p w14:paraId="674E04A9"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Yokogawa’s </w:t>
      </w:r>
      <w:proofErr w:type="spellStart"/>
      <w:r w:rsidRPr="00717BB4">
        <w:rPr>
          <w:rFonts w:ascii="Times New Roman" w:eastAsia="Times New Roman" w:hAnsi="Times New Roman" w:cs="Times New Roman"/>
          <w:b/>
          <w:bCs/>
          <w:kern w:val="0"/>
          <w:sz w:val="24"/>
          <w:szCs w:val="24"/>
          <w:lang w:eastAsia="en-IN"/>
          <w14:ligatures w14:val="none"/>
        </w:rPr>
        <w:t>ExaBatch</w:t>
      </w:r>
      <w:proofErr w:type="spellEnd"/>
      <w:r w:rsidRPr="00717BB4">
        <w:rPr>
          <w:rFonts w:ascii="Times New Roman" w:eastAsia="Times New Roman" w:hAnsi="Times New Roman" w:cs="Times New Roman"/>
          <w:kern w:val="0"/>
          <w:sz w:val="24"/>
          <w:szCs w:val="24"/>
          <w:lang w:eastAsia="en-IN"/>
          <w14:ligatures w14:val="none"/>
        </w:rPr>
        <w:t xml:space="preserve"> offering, part of its CENTUM VP platform, is well-positioned in Asia-Pacific and select high-value sectors like fine chemicals. Their focus has traditionally been on deep integration with plant control systems, but recent updates hint at expanded cloud and analytics ambitions.</w:t>
      </w:r>
    </w:p>
    <w:p w14:paraId="3715BD1C"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Strategy:</w:t>
      </w:r>
      <w:r w:rsidRPr="00717BB4">
        <w:rPr>
          <w:rFonts w:ascii="Times New Roman" w:eastAsia="Times New Roman" w:hAnsi="Times New Roman" w:cs="Times New Roman"/>
          <w:kern w:val="0"/>
          <w:sz w:val="24"/>
          <w:szCs w:val="24"/>
          <w:lang w:eastAsia="en-IN"/>
          <w14:ligatures w14:val="none"/>
        </w:rPr>
        <w:t xml:space="preserve"> Control system precision with increasing flexibility; strong user base in Japan and Southeast Asia.</w:t>
      </w:r>
    </w:p>
    <w:p w14:paraId="58049C5C"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2685F09C">
          <v:rect id="_x0000_i1054" style="width:0;height:1.5pt" o:hralign="center" o:hrstd="t" o:hr="t" fillcolor="#a0a0a0" stroked="f"/>
        </w:pict>
      </w:r>
    </w:p>
    <w:p w14:paraId="43EF504F"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Emerging and Disruptive Vendors</w:t>
      </w:r>
    </w:p>
    <w:p w14:paraId="4EE8CD33" w14:textId="77777777" w:rsidR="00717BB4" w:rsidRPr="00717BB4" w:rsidRDefault="00717BB4" w:rsidP="00717B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lastRenderedPageBreak/>
        <w:t>Tulip</w:t>
      </w:r>
      <w:r w:rsidRPr="00717BB4">
        <w:rPr>
          <w:rFonts w:ascii="Times New Roman" w:eastAsia="Times New Roman" w:hAnsi="Times New Roman" w:cs="Times New Roman"/>
          <w:kern w:val="0"/>
          <w:sz w:val="24"/>
          <w:szCs w:val="24"/>
          <w:lang w:eastAsia="en-IN"/>
          <w14:ligatures w14:val="none"/>
        </w:rPr>
        <w:t xml:space="preserve"> – Known for no-code/low-code operator dashboards and real-time visibility into batch metrics.</w:t>
      </w:r>
    </w:p>
    <w:p w14:paraId="541509F3" w14:textId="77777777" w:rsidR="00717BB4" w:rsidRPr="00717BB4" w:rsidRDefault="00717BB4" w:rsidP="00717B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17BB4">
        <w:rPr>
          <w:rFonts w:ascii="Times New Roman" w:eastAsia="Times New Roman" w:hAnsi="Times New Roman" w:cs="Times New Roman"/>
          <w:b/>
          <w:bCs/>
          <w:kern w:val="0"/>
          <w:sz w:val="24"/>
          <w:szCs w:val="24"/>
          <w:lang w:eastAsia="en-IN"/>
          <w14:ligatures w14:val="none"/>
        </w:rPr>
        <w:t>Seeq</w:t>
      </w:r>
      <w:proofErr w:type="spellEnd"/>
      <w:r w:rsidRPr="00717BB4">
        <w:rPr>
          <w:rFonts w:ascii="Times New Roman" w:eastAsia="Times New Roman" w:hAnsi="Times New Roman" w:cs="Times New Roman"/>
          <w:kern w:val="0"/>
          <w:sz w:val="24"/>
          <w:szCs w:val="24"/>
          <w:lang w:eastAsia="en-IN"/>
          <w14:ligatures w14:val="none"/>
        </w:rPr>
        <w:t xml:space="preserve"> – Offers advanced analytics layered on top of batch histories, ideal for process improvement teams.</w:t>
      </w:r>
    </w:p>
    <w:p w14:paraId="462B82BF" w14:textId="77777777" w:rsidR="00717BB4" w:rsidRPr="00717BB4" w:rsidRDefault="00717BB4" w:rsidP="00717B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17BB4">
        <w:rPr>
          <w:rFonts w:ascii="Times New Roman" w:eastAsia="Times New Roman" w:hAnsi="Times New Roman" w:cs="Times New Roman"/>
          <w:b/>
          <w:bCs/>
          <w:kern w:val="0"/>
          <w:sz w:val="24"/>
          <w:szCs w:val="24"/>
          <w:lang w:eastAsia="en-IN"/>
          <w14:ligatures w14:val="none"/>
        </w:rPr>
        <w:t>Aptean</w:t>
      </w:r>
      <w:proofErr w:type="spellEnd"/>
      <w:r w:rsidRPr="00717BB4">
        <w:rPr>
          <w:rFonts w:ascii="Times New Roman" w:eastAsia="Times New Roman" w:hAnsi="Times New Roman" w:cs="Times New Roman"/>
          <w:kern w:val="0"/>
          <w:sz w:val="24"/>
          <w:szCs w:val="24"/>
          <w:lang w:eastAsia="en-IN"/>
          <w14:ligatures w14:val="none"/>
        </w:rPr>
        <w:t xml:space="preserve"> – Focused on food and beverage; offers simplified batch execution tools for mid-market firms.</w:t>
      </w:r>
    </w:p>
    <w:p w14:paraId="0E43C091"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These players aren’t trying to replace DCS-linked batch execution — they’re enhancing usability, integration, and analytics for edge and mid-market deployments.</w:t>
      </w:r>
    </w:p>
    <w:p w14:paraId="583F32B9"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7B6C5142">
          <v:rect id="_x0000_i1055" style="width:0;height:1.5pt" o:hralign="center" o:hrstd="t" o:hr="t" fillcolor="#a0a0a0" stroked="f"/>
        </w:pict>
      </w:r>
    </w:p>
    <w:p w14:paraId="0B89B7F4"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Competitive Landscape Snapshot</w:t>
      </w:r>
    </w:p>
    <w:tbl>
      <w:tblPr>
        <w:tblStyle w:val="GridTable4-Accent1"/>
        <w:tblW w:w="0" w:type="auto"/>
        <w:tblLook w:val="04A0" w:firstRow="1" w:lastRow="0" w:firstColumn="1" w:lastColumn="0" w:noHBand="0" w:noVBand="1"/>
      </w:tblPr>
      <w:tblGrid>
        <w:gridCol w:w="2302"/>
        <w:gridCol w:w="3881"/>
        <w:gridCol w:w="2833"/>
      </w:tblGrid>
      <w:tr w:rsidR="00717BB4" w:rsidRPr="00717BB4" w14:paraId="7B9E4466" w14:textId="77777777" w:rsidTr="0071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62CFD3" w14:textId="77777777" w:rsidR="00717BB4" w:rsidRPr="00717BB4" w:rsidRDefault="00717BB4" w:rsidP="00717BB4">
            <w:pPr>
              <w:jc w:val="cente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Player</w:t>
            </w:r>
          </w:p>
        </w:tc>
        <w:tc>
          <w:tcPr>
            <w:tcW w:w="0" w:type="auto"/>
            <w:hideMark/>
          </w:tcPr>
          <w:p w14:paraId="12CBB6BC" w14:textId="77777777" w:rsidR="00717BB4" w:rsidRPr="00717BB4" w:rsidRDefault="00717BB4" w:rsidP="00717B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Differentiator</w:t>
            </w:r>
          </w:p>
        </w:tc>
        <w:tc>
          <w:tcPr>
            <w:tcW w:w="0" w:type="auto"/>
            <w:hideMark/>
          </w:tcPr>
          <w:p w14:paraId="2C2DFF0C" w14:textId="77777777" w:rsidR="00717BB4" w:rsidRPr="00717BB4" w:rsidRDefault="00717BB4" w:rsidP="00717B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Primary Sector Focus</w:t>
            </w:r>
          </w:p>
        </w:tc>
      </w:tr>
      <w:tr w:rsidR="00717BB4" w:rsidRPr="00717BB4" w14:paraId="7838A980" w14:textId="77777777" w:rsidTr="0071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B3037B"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Siemens</w:t>
            </w:r>
          </w:p>
        </w:tc>
        <w:tc>
          <w:tcPr>
            <w:tcW w:w="0" w:type="auto"/>
            <w:hideMark/>
          </w:tcPr>
          <w:p w14:paraId="4B993410"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End-to-end integration with DCS</w:t>
            </w:r>
          </w:p>
        </w:tc>
        <w:tc>
          <w:tcPr>
            <w:tcW w:w="0" w:type="auto"/>
            <w:hideMark/>
          </w:tcPr>
          <w:p w14:paraId="4F6F345D"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Pharma, Chemicals</w:t>
            </w:r>
          </w:p>
        </w:tc>
      </w:tr>
      <w:tr w:rsidR="00717BB4" w:rsidRPr="00717BB4" w14:paraId="1A2D92EC" w14:textId="77777777" w:rsidTr="00717BB4">
        <w:tc>
          <w:tcPr>
            <w:cnfStyle w:val="001000000000" w:firstRow="0" w:lastRow="0" w:firstColumn="1" w:lastColumn="0" w:oddVBand="0" w:evenVBand="0" w:oddHBand="0" w:evenHBand="0" w:firstRowFirstColumn="0" w:firstRowLastColumn="0" w:lastRowFirstColumn="0" w:lastRowLastColumn="0"/>
            <w:tcW w:w="0" w:type="auto"/>
            <w:hideMark/>
          </w:tcPr>
          <w:p w14:paraId="30CB8BE9"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Rockwell Automation</w:t>
            </w:r>
          </w:p>
        </w:tc>
        <w:tc>
          <w:tcPr>
            <w:tcW w:w="0" w:type="auto"/>
            <w:hideMark/>
          </w:tcPr>
          <w:p w14:paraId="0BC33F97" w14:textId="77777777"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Hybrid batch-continuous control</w:t>
            </w:r>
          </w:p>
        </w:tc>
        <w:tc>
          <w:tcPr>
            <w:tcW w:w="0" w:type="auto"/>
            <w:hideMark/>
          </w:tcPr>
          <w:p w14:paraId="5C6B4471" w14:textId="77777777"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Food, CPG, Chemicals</w:t>
            </w:r>
          </w:p>
        </w:tc>
      </w:tr>
      <w:tr w:rsidR="00717BB4" w:rsidRPr="00717BB4" w14:paraId="57EE5752" w14:textId="77777777" w:rsidTr="0071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6A227A"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AVEVA</w:t>
            </w:r>
          </w:p>
        </w:tc>
        <w:tc>
          <w:tcPr>
            <w:tcW w:w="0" w:type="auto"/>
            <w:hideMark/>
          </w:tcPr>
          <w:p w14:paraId="3FB98BBF"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Platform-agnostic with intuitive UI</w:t>
            </w:r>
          </w:p>
        </w:tc>
        <w:tc>
          <w:tcPr>
            <w:tcW w:w="0" w:type="auto"/>
            <w:hideMark/>
          </w:tcPr>
          <w:p w14:paraId="4C32E7AB"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Mid-sized multi-site ops</w:t>
            </w:r>
          </w:p>
        </w:tc>
      </w:tr>
      <w:tr w:rsidR="00717BB4" w:rsidRPr="00717BB4" w14:paraId="47FD783F" w14:textId="77777777" w:rsidTr="00717BB4">
        <w:tc>
          <w:tcPr>
            <w:cnfStyle w:val="001000000000" w:firstRow="0" w:lastRow="0" w:firstColumn="1" w:lastColumn="0" w:oddVBand="0" w:evenVBand="0" w:oddHBand="0" w:evenHBand="0" w:firstRowFirstColumn="0" w:firstRowLastColumn="0" w:lastRowFirstColumn="0" w:lastRowLastColumn="0"/>
            <w:tcW w:w="0" w:type="auto"/>
            <w:hideMark/>
          </w:tcPr>
          <w:p w14:paraId="6D98DA93"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Honeywell</w:t>
            </w:r>
          </w:p>
        </w:tc>
        <w:tc>
          <w:tcPr>
            <w:tcW w:w="0" w:type="auto"/>
            <w:hideMark/>
          </w:tcPr>
          <w:p w14:paraId="1C0627ED" w14:textId="77777777"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GMP-aligned batch with EBR capabilities</w:t>
            </w:r>
          </w:p>
        </w:tc>
        <w:tc>
          <w:tcPr>
            <w:tcW w:w="0" w:type="auto"/>
            <w:hideMark/>
          </w:tcPr>
          <w:p w14:paraId="33365F94" w14:textId="77777777"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Life Sciences, BioPharma</w:t>
            </w:r>
          </w:p>
        </w:tc>
      </w:tr>
      <w:tr w:rsidR="00717BB4" w:rsidRPr="00717BB4" w14:paraId="3A08B6EA" w14:textId="77777777" w:rsidTr="0071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FAEDAA"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Yokogawa</w:t>
            </w:r>
          </w:p>
        </w:tc>
        <w:tc>
          <w:tcPr>
            <w:tcW w:w="0" w:type="auto"/>
            <w:hideMark/>
          </w:tcPr>
          <w:p w14:paraId="727C785C"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Strong in Asia, control-depth</w:t>
            </w:r>
          </w:p>
        </w:tc>
        <w:tc>
          <w:tcPr>
            <w:tcW w:w="0" w:type="auto"/>
            <w:hideMark/>
          </w:tcPr>
          <w:p w14:paraId="2C2246F4"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Fine Chemicals, Energy</w:t>
            </w:r>
          </w:p>
        </w:tc>
      </w:tr>
      <w:tr w:rsidR="00717BB4" w:rsidRPr="00717BB4" w14:paraId="4C1082AD" w14:textId="77777777" w:rsidTr="00717BB4">
        <w:tc>
          <w:tcPr>
            <w:cnfStyle w:val="001000000000" w:firstRow="0" w:lastRow="0" w:firstColumn="1" w:lastColumn="0" w:oddVBand="0" w:evenVBand="0" w:oddHBand="0" w:evenHBand="0" w:firstRowFirstColumn="0" w:firstRowLastColumn="0" w:lastRowFirstColumn="0" w:lastRowLastColumn="0"/>
            <w:tcW w:w="0" w:type="auto"/>
            <w:hideMark/>
          </w:tcPr>
          <w:p w14:paraId="7B5DF24A"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Tulip / </w:t>
            </w:r>
            <w:proofErr w:type="spellStart"/>
            <w:r w:rsidRPr="00717BB4">
              <w:rPr>
                <w:rFonts w:ascii="Times New Roman" w:eastAsia="Times New Roman" w:hAnsi="Times New Roman" w:cs="Times New Roman"/>
                <w:kern w:val="0"/>
                <w:sz w:val="24"/>
                <w:szCs w:val="24"/>
                <w:lang w:eastAsia="en-IN"/>
                <w14:ligatures w14:val="none"/>
              </w:rPr>
              <w:t>Seeq</w:t>
            </w:r>
            <w:proofErr w:type="spellEnd"/>
            <w:r w:rsidRPr="00717BB4">
              <w:rPr>
                <w:rFonts w:ascii="Times New Roman" w:eastAsia="Times New Roman" w:hAnsi="Times New Roman" w:cs="Times New Roman"/>
                <w:kern w:val="0"/>
                <w:sz w:val="24"/>
                <w:szCs w:val="24"/>
                <w:lang w:eastAsia="en-IN"/>
                <w14:ligatures w14:val="none"/>
              </w:rPr>
              <w:t xml:space="preserve"> / </w:t>
            </w:r>
            <w:proofErr w:type="spellStart"/>
            <w:r w:rsidRPr="00717BB4">
              <w:rPr>
                <w:rFonts w:ascii="Times New Roman" w:eastAsia="Times New Roman" w:hAnsi="Times New Roman" w:cs="Times New Roman"/>
                <w:kern w:val="0"/>
                <w:sz w:val="24"/>
                <w:szCs w:val="24"/>
                <w:lang w:eastAsia="en-IN"/>
                <w14:ligatures w14:val="none"/>
              </w:rPr>
              <w:t>Aptean</w:t>
            </w:r>
            <w:proofErr w:type="spellEnd"/>
          </w:p>
        </w:tc>
        <w:tc>
          <w:tcPr>
            <w:tcW w:w="0" w:type="auto"/>
            <w:hideMark/>
          </w:tcPr>
          <w:p w14:paraId="5E25056E" w14:textId="77777777"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UX-focused, data-first modularity</w:t>
            </w:r>
          </w:p>
        </w:tc>
        <w:tc>
          <w:tcPr>
            <w:tcW w:w="0" w:type="auto"/>
            <w:hideMark/>
          </w:tcPr>
          <w:p w14:paraId="4D4E333D" w14:textId="77777777"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F&amp;B, Mid-tier manufacturers</w:t>
            </w:r>
          </w:p>
        </w:tc>
      </w:tr>
    </w:tbl>
    <w:p w14:paraId="307206AF"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057640D9">
          <v:rect id="_x0000_i1056" style="width:0;height:1.5pt" o:hralign="center" o:hrstd="t" o:hr="t" fillcolor="#a0a0a0" stroked="f"/>
        </w:pict>
      </w:r>
    </w:p>
    <w:p w14:paraId="21772744"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To be honest, the market isn’t just about feature sets — it’s about trust, compliance comfort, and integration depth. Buyers aren’t just choosing software. They’re choosing a long-term operational partner.</w:t>
      </w:r>
    </w:p>
    <w:p w14:paraId="0B605987" w14:textId="77777777" w:rsidR="00717BB4" w:rsidRPr="00717BB4" w:rsidRDefault="00717BB4" w:rsidP="00717B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7BB4">
        <w:rPr>
          <w:rFonts w:ascii="Times New Roman" w:eastAsia="Times New Roman" w:hAnsi="Times New Roman" w:cs="Times New Roman"/>
          <w:b/>
          <w:bCs/>
          <w:kern w:val="0"/>
          <w:sz w:val="27"/>
          <w:szCs w:val="27"/>
          <w:lang w:eastAsia="en-IN"/>
          <w14:ligatures w14:val="none"/>
        </w:rPr>
        <w:t>5. Regional Landscape and Adoption Outlook</w:t>
      </w:r>
    </w:p>
    <w:p w14:paraId="0A5751C2"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Adoption of batch management software isn’t rolling out evenly — it’s following a clear pattern tied to regulatory maturity, industrial modernization, and cloud infrastructure availability. Let’s break down the market by region.</w:t>
      </w:r>
    </w:p>
    <w:p w14:paraId="52E83E6A"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0BB1182A">
          <v:rect id="_x0000_i1065" style="width:0;height:1.5pt" o:hralign="center" o:hrstd="t" o:hr="t" fillcolor="#a0a0a0" stroked="f"/>
        </w:pict>
      </w:r>
    </w:p>
    <w:p w14:paraId="32AF5887"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North America</w:t>
      </w:r>
    </w:p>
    <w:p w14:paraId="0BE3FBBA"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This is still the largest and most mature region. The U.S. drives most of the activity, with widespread adoption in </w:t>
      </w:r>
      <w:r w:rsidRPr="00717BB4">
        <w:rPr>
          <w:rFonts w:ascii="Times New Roman" w:eastAsia="Times New Roman" w:hAnsi="Times New Roman" w:cs="Times New Roman"/>
          <w:b/>
          <w:bCs/>
          <w:kern w:val="0"/>
          <w:sz w:val="24"/>
          <w:szCs w:val="24"/>
          <w:lang w:eastAsia="en-IN"/>
          <w14:ligatures w14:val="none"/>
        </w:rPr>
        <w:t>pharmaceutical</w:t>
      </w:r>
      <w:r w:rsidRPr="00717BB4">
        <w:rPr>
          <w:rFonts w:ascii="Times New Roman" w:eastAsia="Times New Roman" w:hAnsi="Times New Roman" w:cs="Times New Roman"/>
          <w:kern w:val="0"/>
          <w:sz w:val="24"/>
          <w:szCs w:val="24"/>
          <w:lang w:eastAsia="en-IN"/>
          <w14:ligatures w14:val="none"/>
        </w:rPr>
        <w:t xml:space="preserve">, </w:t>
      </w:r>
      <w:r w:rsidRPr="00717BB4">
        <w:rPr>
          <w:rFonts w:ascii="Times New Roman" w:eastAsia="Times New Roman" w:hAnsi="Times New Roman" w:cs="Times New Roman"/>
          <w:b/>
          <w:bCs/>
          <w:kern w:val="0"/>
          <w:sz w:val="24"/>
          <w:szCs w:val="24"/>
          <w:lang w:eastAsia="en-IN"/>
          <w14:ligatures w14:val="none"/>
        </w:rPr>
        <w:t>biotech</w:t>
      </w:r>
      <w:r w:rsidRPr="00717BB4">
        <w:rPr>
          <w:rFonts w:ascii="Times New Roman" w:eastAsia="Times New Roman" w:hAnsi="Times New Roman" w:cs="Times New Roman"/>
          <w:kern w:val="0"/>
          <w:sz w:val="24"/>
          <w:szCs w:val="24"/>
          <w:lang w:eastAsia="en-IN"/>
          <w14:ligatures w14:val="none"/>
        </w:rPr>
        <w:t xml:space="preserve">, and </w:t>
      </w:r>
      <w:r w:rsidRPr="00717BB4">
        <w:rPr>
          <w:rFonts w:ascii="Times New Roman" w:eastAsia="Times New Roman" w:hAnsi="Times New Roman" w:cs="Times New Roman"/>
          <w:b/>
          <w:bCs/>
          <w:kern w:val="0"/>
          <w:sz w:val="24"/>
          <w:szCs w:val="24"/>
          <w:lang w:eastAsia="en-IN"/>
          <w14:ligatures w14:val="none"/>
        </w:rPr>
        <w:t>food manufacturing</w:t>
      </w:r>
      <w:r w:rsidRPr="00717BB4">
        <w:rPr>
          <w:rFonts w:ascii="Times New Roman" w:eastAsia="Times New Roman" w:hAnsi="Times New Roman" w:cs="Times New Roman"/>
          <w:kern w:val="0"/>
          <w:sz w:val="24"/>
          <w:szCs w:val="24"/>
          <w:lang w:eastAsia="en-IN"/>
          <w14:ligatures w14:val="none"/>
        </w:rPr>
        <w:t>. 21 CFR Part 11 compliance, FDA audits, and increasing FDA scrutiny on digital recordkeeping are pushing companies to modernize batch systems.</w:t>
      </w:r>
    </w:p>
    <w:p w14:paraId="443CC964"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Several trends are accelerating adoption here:</w:t>
      </w:r>
    </w:p>
    <w:p w14:paraId="6B06CB5B" w14:textId="77777777" w:rsidR="00717BB4" w:rsidRPr="00717BB4" w:rsidRDefault="00717BB4" w:rsidP="00717B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Rapid cloud migration, especially among mid-market manufacturers</w:t>
      </w:r>
    </w:p>
    <w:p w14:paraId="7EB44D94" w14:textId="77777777" w:rsidR="00717BB4" w:rsidRPr="00717BB4" w:rsidRDefault="00717BB4" w:rsidP="00717B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Tight integration with SAP and Microsoft Dynamics ecosystems</w:t>
      </w:r>
    </w:p>
    <w:p w14:paraId="661119C7" w14:textId="77777777" w:rsidR="00717BB4" w:rsidRPr="00717BB4" w:rsidRDefault="00717BB4" w:rsidP="00717B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lastRenderedPageBreak/>
        <w:t>Demand for advanced analytics in batch-to-batch variation and yield performance</w:t>
      </w:r>
    </w:p>
    <w:p w14:paraId="3916E09A"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Even smaller plants in the Midwest are swapping spreadsheets for lightweight EBR modules. It’s not about size — it’s about risk and audit-readiness.</w:t>
      </w:r>
    </w:p>
    <w:p w14:paraId="3DB350B5"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23F8BA42">
          <v:rect id="_x0000_i1066" style="width:0;height:1.5pt" o:hralign="center" o:hrstd="t" o:hr="t" fillcolor="#a0a0a0" stroked="f"/>
        </w:pict>
      </w:r>
    </w:p>
    <w:p w14:paraId="232C04A6"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Europe</w:t>
      </w:r>
    </w:p>
    <w:p w14:paraId="6ABB266C"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Europe mirrors North America in regulatory pressure — but with a stronger emphasis on </w:t>
      </w:r>
      <w:r w:rsidRPr="00717BB4">
        <w:rPr>
          <w:rFonts w:ascii="Times New Roman" w:eastAsia="Times New Roman" w:hAnsi="Times New Roman" w:cs="Times New Roman"/>
          <w:b/>
          <w:bCs/>
          <w:kern w:val="0"/>
          <w:sz w:val="24"/>
          <w:szCs w:val="24"/>
          <w:lang w:eastAsia="en-IN"/>
          <w14:ligatures w14:val="none"/>
        </w:rPr>
        <w:t>sustainability</w:t>
      </w:r>
      <w:r w:rsidRPr="00717BB4">
        <w:rPr>
          <w:rFonts w:ascii="Times New Roman" w:eastAsia="Times New Roman" w:hAnsi="Times New Roman" w:cs="Times New Roman"/>
          <w:kern w:val="0"/>
          <w:sz w:val="24"/>
          <w:szCs w:val="24"/>
          <w:lang w:eastAsia="en-IN"/>
          <w14:ligatures w14:val="none"/>
        </w:rPr>
        <w:t xml:space="preserve"> and </w:t>
      </w:r>
      <w:r w:rsidRPr="00717BB4">
        <w:rPr>
          <w:rFonts w:ascii="Times New Roman" w:eastAsia="Times New Roman" w:hAnsi="Times New Roman" w:cs="Times New Roman"/>
          <w:b/>
          <w:bCs/>
          <w:kern w:val="0"/>
          <w:sz w:val="24"/>
          <w:szCs w:val="24"/>
          <w:lang w:eastAsia="en-IN"/>
          <w14:ligatures w14:val="none"/>
        </w:rPr>
        <w:t>open standards</w:t>
      </w:r>
      <w:r w:rsidRPr="00717BB4">
        <w:rPr>
          <w:rFonts w:ascii="Times New Roman" w:eastAsia="Times New Roman" w:hAnsi="Times New Roman" w:cs="Times New Roman"/>
          <w:kern w:val="0"/>
          <w:sz w:val="24"/>
          <w:szCs w:val="24"/>
          <w:lang w:eastAsia="en-IN"/>
          <w14:ligatures w14:val="none"/>
        </w:rPr>
        <w:t>. Batch management platforms here are often expected to:</w:t>
      </w:r>
    </w:p>
    <w:p w14:paraId="28BE0070" w14:textId="77777777" w:rsidR="00717BB4" w:rsidRPr="00717BB4" w:rsidRDefault="00717BB4" w:rsidP="00717BB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Align with </w:t>
      </w:r>
      <w:r w:rsidRPr="00717BB4">
        <w:rPr>
          <w:rFonts w:ascii="Times New Roman" w:eastAsia="Times New Roman" w:hAnsi="Times New Roman" w:cs="Times New Roman"/>
          <w:b/>
          <w:bCs/>
          <w:kern w:val="0"/>
          <w:sz w:val="24"/>
          <w:szCs w:val="24"/>
          <w:lang w:eastAsia="en-IN"/>
          <w14:ligatures w14:val="none"/>
        </w:rPr>
        <w:t>Annex 11</w:t>
      </w:r>
      <w:r w:rsidRPr="00717BB4">
        <w:rPr>
          <w:rFonts w:ascii="Times New Roman" w:eastAsia="Times New Roman" w:hAnsi="Times New Roman" w:cs="Times New Roman"/>
          <w:kern w:val="0"/>
          <w:sz w:val="24"/>
          <w:szCs w:val="24"/>
          <w:lang w:eastAsia="en-IN"/>
          <w14:ligatures w14:val="none"/>
        </w:rPr>
        <w:t xml:space="preserve"> of EU GMP</w:t>
      </w:r>
    </w:p>
    <w:p w14:paraId="1C237E30" w14:textId="77777777" w:rsidR="00717BB4" w:rsidRPr="00717BB4" w:rsidRDefault="00717BB4" w:rsidP="00717BB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Provide batch-level environmental metrics (e.g., energy consumption, waste generation)</w:t>
      </w:r>
    </w:p>
    <w:p w14:paraId="18ACC571" w14:textId="77777777" w:rsidR="00717BB4" w:rsidRPr="00717BB4" w:rsidRDefault="00717BB4" w:rsidP="00717BB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Support multi-language, multi-country configurations across distributed facilities</w:t>
      </w:r>
    </w:p>
    <w:p w14:paraId="371F36E6"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Germany, Switzerland, and the Nordics lead in adoption due to strong pharmaceutical and specialty chemical sectors. The UK and France follow closely, particularly in food and dairy operations.</w:t>
      </w:r>
    </w:p>
    <w:p w14:paraId="4389EDE5"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The biggest differentiator here is demand for interoperability — systems must play well with different hardware and enterprise stacks, often across borders.</w:t>
      </w:r>
    </w:p>
    <w:p w14:paraId="1D7849F4"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180E35E5">
          <v:rect id="_x0000_i1067" style="width:0;height:1.5pt" o:hralign="center" o:hrstd="t" o:hr="t" fillcolor="#a0a0a0" stroked="f"/>
        </w:pict>
      </w:r>
    </w:p>
    <w:p w14:paraId="2AB9CE5D"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Asia Pacific</w:t>
      </w:r>
    </w:p>
    <w:p w14:paraId="352E8C85"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This is the fastest-growing region by far. Governments in </w:t>
      </w:r>
      <w:r w:rsidRPr="00717BB4">
        <w:rPr>
          <w:rFonts w:ascii="Times New Roman" w:eastAsia="Times New Roman" w:hAnsi="Times New Roman" w:cs="Times New Roman"/>
          <w:b/>
          <w:bCs/>
          <w:kern w:val="0"/>
          <w:sz w:val="24"/>
          <w:szCs w:val="24"/>
          <w:lang w:eastAsia="en-IN"/>
          <w14:ligatures w14:val="none"/>
        </w:rPr>
        <w:t>India</w:t>
      </w:r>
      <w:r w:rsidRPr="00717BB4">
        <w:rPr>
          <w:rFonts w:ascii="Times New Roman" w:eastAsia="Times New Roman" w:hAnsi="Times New Roman" w:cs="Times New Roman"/>
          <w:kern w:val="0"/>
          <w:sz w:val="24"/>
          <w:szCs w:val="24"/>
          <w:lang w:eastAsia="en-IN"/>
          <w14:ligatures w14:val="none"/>
        </w:rPr>
        <w:t xml:space="preserve">, </w:t>
      </w:r>
      <w:r w:rsidRPr="00717BB4">
        <w:rPr>
          <w:rFonts w:ascii="Times New Roman" w:eastAsia="Times New Roman" w:hAnsi="Times New Roman" w:cs="Times New Roman"/>
          <w:b/>
          <w:bCs/>
          <w:kern w:val="0"/>
          <w:sz w:val="24"/>
          <w:szCs w:val="24"/>
          <w:lang w:eastAsia="en-IN"/>
          <w14:ligatures w14:val="none"/>
        </w:rPr>
        <w:t>China</w:t>
      </w:r>
      <w:r w:rsidRPr="00717BB4">
        <w:rPr>
          <w:rFonts w:ascii="Times New Roman" w:eastAsia="Times New Roman" w:hAnsi="Times New Roman" w:cs="Times New Roman"/>
          <w:kern w:val="0"/>
          <w:sz w:val="24"/>
          <w:szCs w:val="24"/>
          <w:lang w:eastAsia="en-IN"/>
          <w14:ligatures w14:val="none"/>
        </w:rPr>
        <w:t xml:space="preserve">, and </w:t>
      </w:r>
      <w:r w:rsidRPr="00717BB4">
        <w:rPr>
          <w:rFonts w:ascii="Times New Roman" w:eastAsia="Times New Roman" w:hAnsi="Times New Roman" w:cs="Times New Roman"/>
          <w:b/>
          <w:bCs/>
          <w:kern w:val="0"/>
          <w:sz w:val="24"/>
          <w:szCs w:val="24"/>
          <w:lang w:eastAsia="en-IN"/>
          <w14:ligatures w14:val="none"/>
        </w:rPr>
        <w:t>Southeast Asia</w:t>
      </w:r>
      <w:r w:rsidRPr="00717BB4">
        <w:rPr>
          <w:rFonts w:ascii="Times New Roman" w:eastAsia="Times New Roman" w:hAnsi="Times New Roman" w:cs="Times New Roman"/>
          <w:kern w:val="0"/>
          <w:sz w:val="24"/>
          <w:szCs w:val="24"/>
          <w:lang w:eastAsia="en-IN"/>
          <w14:ligatures w14:val="none"/>
        </w:rPr>
        <w:t xml:space="preserve"> are pouring capital into expanding GMP-certified pharmaceutical plants and modern food processing zones.</w:t>
      </w:r>
    </w:p>
    <w:p w14:paraId="55D18FC6"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What’s </w:t>
      </w:r>
      <w:proofErr w:type="spellStart"/>
      <w:r w:rsidRPr="00717BB4">
        <w:rPr>
          <w:rFonts w:ascii="Times New Roman" w:eastAsia="Times New Roman" w:hAnsi="Times New Roman" w:cs="Times New Roman"/>
          <w:kern w:val="0"/>
          <w:sz w:val="24"/>
          <w:szCs w:val="24"/>
          <w:lang w:eastAsia="en-IN"/>
          <w14:ligatures w14:val="none"/>
        </w:rPr>
        <w:t>fueling</w:t>
      </w:r>
      <w:proofErr w:type="spellEnd"/>
      <w:r w:rsidRPr="00717BB4">
        <w:rPr>
          <w:rFonts w:ascii="Times New Roman" w:eastAsia="Times New Roman" w:hAnsi="Times New Roman" w:cs="Times New Roman"/>
          <w:kern w:val="0"/>
          <w:sz w:val="24"/>
          <w:szCs w:val="24"/>
          <w:lang w:eastAsia="en-IN"/>
          <w14:ligatures w14:val="none"/>
        </w:rPr>
        <w:t xml:space="preserve"> adoption?</w:t>
      </w:r>
    </w:p>
    <w:p w14:paraId="63858761" w14:textId="77777777" w:rsidR="00717BB4" w:rsidRPr="00717BB4" w:rsidRDefault="00717BB4" w:rsidP="00717BB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Export-oriented industries that need to meet U.S. and EU regulatory standards</w:t>
      </w:r>
    </w:p>
    <w:p w14:paraId="14A77606" w14:textId="77777777" w:rsidR="00717BB4" w:rsidRPr="00717BB4" w:rsidRDefault="00717BB4" w:rsidP="00717BB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New greenfield facilities that skip legacy DCS setups entirely</w:t>
      </w:r>
    </w:p>
    <w:p w14:paraId="7767793A" w14:textId="77777777" w:rsidR="00717BB4" w:rsidRPr="00717BB4" w:rsidRDefault="00717BB4" w:rsidP="00717BB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Aggressive push for EBRs and audit trails from regulators in China and India</w:t>
      </w:r>
    </w:p>
    <w:p w14:paraId="57A296FC"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Japanese and Korean manufacturers are more advanced — often using batch software in combination with MES and quality management systems. But the real volume is coming from newer players investing in digital from day one.</w:t>
      </w:r>
    </w:p>
    <w:p w14:paraId="13873790"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In India, a generic drug exporter recently adopted a lightweight, cloud-first batch platform to support batch traceability across four manufacturing zones. Total deployment took eight weeks — unheard of a few years ago.</w:t>
      </w:r>
    </w:p>
    <w:p w14:paraId="456B4603"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74364357">
          <v:rect id="_x0000_i1068" style="width:0;height:1.5pt" o:hralign="center" o:hrstd="t" o:hr="t" fillcolor="#a0a0a0" stroked="f"/>
        </w:pict>
      </w:r>
    </w:p>
    <w:p w14:paraId="3F69AB7E"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Latin America, Middle East, and Africa (LAMEA)</w:t>
      </w:r>
    </w:p>
    <w:p w14:paraId="53E4E8C6"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lastRenderedPageBreak/>
        <w:t xml:space="preserve">This region is still emerging — but not stagnant. Brazil and Mexico are leading the Latin American charge, particularly in </w:t>
      </w:r>
      <w:r w:rsidRPr="00717BB4">
        <w:rPr>
          <w:rFonts w:ascii="Times New Roman" w:eastAsia="Times New Roman" w:hAnsi="Times New Roman" w:cs="Times New Roman"/>
          <w:b/>
          <w:bCs/>
          <w:kern w:val="0"/>
          <w:sz w:val="24"/>
          <w:szCs w:val="24"/>
          <w:lang w:eastAsia="en-IN"/>
          <w14:ligatures w14:val="none"/>
        </w:rPr>
        <w:t>nutraceuticals</w:t>
      </w:r>
      <w:r w:rsidRPr="00717BB4">
        <w:rPr>
          <w:rFonts w:ascii="Times New Roman" w:eastAsia="Times New Roman" w:hAnsi="Times New Roman" w:cs="Times New Roman"/>
          <w:kern w:val="0"/>
          <w:sz w:val="24"/>
          <w:szCs w:val="24"/>
          <w:lang w:eastAsia="en-IN"/>
          <w14:ligatures w14:val="none"/>
        </w:rPr>
        <w:t xml:space="preserve"> and </w:t>
      </w:r>
      <w:r w:rsidRPr="00717BB4">
        <w:rPr>
          <w:rFonts w:ascii="Times New Roman" w:eastAsia="Times New Roman" w:hAnsi="Times New Roman" w:cs="Times New Roman"/>
          <w:b/>
          <w:bCs/>
          <w:kern w:val="0"/>
          <w:sz w:val="24"/>
          <w:szCs w:val="24"/>
          <w:lang w:eastAsia="en-IN"/>
          <w14:ligatures w14:val="none"/>
        </w:rPr>
        <w:t>packaged food</w:t>
      </w:r>
      <w:r w:rsidRPr="00717BB4">
        <w:rPr>
          <w:rFonts w:ascii="Times New Roman" w:eastAsia="Times New Roman" w:hAnsi="Times New Roman" w:cs="Times New Roman"/>
          <w:kern w:val="0"/>
          <w:sz w:val="24"/>
          <w:szCs w:val="24"/>
          <w:lang w:eastAsia="en-IN"/>
          <w14:ligatures w14:val="none"/>
        </w:rPr>
        <w:t xml:space="preserve">. In the Middle East, </w:t>
      </w:r>
      <w:r w:rsidRPr="00717BB4">
        <w:rPr>
          <w:rFonts w:ascii="Times New Roman" w:eastAsia="Times New Roman" w:hAnsi="Times New Roman" w:cs="Times New Roman"/>
          <w:b/>
          <w:bCs/>
          <w:kern w:val="0"/>
          <w:sz w:val="24"/>
          <w:szCs w:val="24"/>
          <w:lang w:eastAsia="en-IN"/>
          <w14:ligatures w14:val="none"/>
        </w:rPr>
        <w:t>Saudi Arabia</w:t>
      </w:r>
      <w:r w:rsidRPr="00717BB4">
        <w:rPr>
          <w:rFonts w:ascii="Times New Roman" w:eastAsia="Times New Roman" w:hAnsi="Times New Roman" w:cs="Times New Roman"/>
          <w:kern w:val="0"/>
          <w:sz w:val="24"/>
          <w:szCs w:val="24"/>
          <w:lang w:eastAsia="en-IN"/>
          <w14:ligatures w14:val="none"/>
        </w:rPr>
        <w:t xml:space="preserve"> and </w:t>
      </w:r>
      <w:r w:rsidRPr="00717BB4">
        <w:rPr>
          <w:rFonts w:ascii="Times New Roman" w:eastAsia="Times New Roman" w:hAnsi="Times New Roman" w:cs="Times New Roman"/>
          <w:b/>
          <w:bCs/>
          <w:kern w:val="0"/>
          <w:sz w:val="24"/>
          <w:szCs w:val="24"/>
          <w:lang w:eastAsia="en-IN"/>
          <w14:ligatures w14:val="none"/>
        </w:rPr>
        <w:t>UAE</w:t>
      </w:r>
      <w:r w:rsidRPr="00717BB4">
        <w:rPr>
          <w:rFonts w:ascii="Times New Roman" w:eastAsia="Times New Roman" w:hAnsi="Times New Roman" w:cs="Times New Roman"/>
          <w:kern w:val="0"/>
          <w:sz w:val="24"/>
          <w:szCs w:val="24"/>
          <w:lang w:eastAsia="en-IN"/>
          <w14:ligatures w14:val="none"/>
        </w:rPr>
        <w:t xml:space="preserve"> are investing in pharma and cosmetic manufacturing under national industrial strategies.</w:t>
      </w:r>
    </w:p>
    <w:p w14:paraId="0FC2D245"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Africa remains early-stage, but mobile-based and modular batch tools are beginning to find use in small-scale food and nutraceutical production.</w:t>
      </w:r>
    </w:p>
    <w:p w14:paraId="4009487B"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Key challenges:</w:t>
      </w:r>
    </w:p>
    <w:p w14:paraId="3F2E5EFD" w14:textId="77777777" w:rsidR="00717BB4" w:rsidRPr="00717BB4" w:rsidRDefault="00717BB4" w:rsidP="00717BB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Infrastructure gaps, especially around internet connectivity</w:t>
      </w:r>
    </w:p>
    <w:p w14:paraId="70FEF49C" w14:textId="77777777" w:rsidR="00717BB4" w:rsidRPr="00717BB4" w:rsidRDefault="00717BB4" w:rsidP="00717BB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Talent shortages in batch engineering and digital compliance</w:t>
      </w:r>
    </w:p>
    <w:p w14:paraId="7FFB09AB" w14:textId="77777777" w:rsidR="00717BB4" w:rsidRPr="00717BB4" w:rsidRDefault="00717BB4" w:rsidP="00717BB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Preference for hybrid deployment (local execution + cloud analytics)</w:t>
      </w:r>
    </w:p>
    <w:p w14:paraId="5CAECED8"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60C266CD">
          <v:rect id="_x0000_i1069" style="width:0;height:1.5pt" o:hralign="center" o:hrstd="t" o:hr="t" fillcolor="#a0a0a0" stroked="f"/>
        </w:pict>
      </w:r>
    </w:p>
    <w:p w14:paraId="394219B3"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Regional Summary</w:t>
      </w:r>
    </w:p>
    <w:tbl>
      <w:tblPr>
        <w:tblStyle w:val="GridTable4-Accent1"/>
        <w:tblW w:w="0" w:type="auto"/>
        <w:tblLook w:val="04A0" w:firstRow="1" w:lastRow="0" w:firstColumn="1" w:lastColumn="0" w:noHBand="0" w:noVBand="1"/>
      </w:tblPr>
      <w:tblGrid>
        <w:gridCol w:w="1769"/>
        <w:gridCol w:w="4889"/>
        <w:gridCol w:w="1769"/>
      </w:tblGrid>
      <w:tr w:rsidR="00717BB4" w:rsidRPr="00717BB4" w14:paraId="3BE3A648" w14:textId="77777777" w:rsidTr="00717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E0AAB7" w14:textId="77777777" w:rsidR="00717BB4" w:rsidRPr="00717BB4" w:rsidRDefault="00717BB4" w:rsidP="00717BB4">
            <w:pPr>
              <w:jc w:val="cente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Region</w:t>
            </w:r>
          </w:p>
        </w:tc>
        <w:tc>
          <w:tcPr>
            <w:tcW w:w="0" w:type="auto"/>
            <w:hideMark/>
          </w:tcPr>
          <w:p w14:paraId="4101FB48" w14:textId="77777777" w:rsidR="00717BB4" w:rsidRPr="00717BB4" w:rsidRDefault="00717BB4" w:rsidP="00717B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Key Drivers</w:t>
            </w:r>
          </w:p>
        </w:tc>
        <w:tc>
          <w:tcPr>
            <w:tcW w:w="0" w:type="auto"/>
            <w:hideMark/>
          </w:tcPr>
          <w:p w14:paraId="0411D9F8" w14:textId="77777777" w:rsidR="00717BB4" w:rsidRPr="00717BB4" w:rsidRDefault="00717BB4" w:rsidP="00717B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Maturity Level</w:t>
            </w:r>
          </w:p>
        </w:tc>
      </w:tr>
      <w:tr w:rsidR="00717BB4" w:rsidRPr="00717BB4" w14:paraId="2E47DD61" w14:textId="77777777" w:rsidTr="0071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6EF1EC"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North America</w:t>
            </w:r>
          </w:p>
        </w:tc>
        <w:tc>
          <w:tcPr>
            <w:tcW w:w="0" w:type="auto"/>
            <w:hideMark/>
          </w:tcPr>
          <w:p w14:paraId="6643B570"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Compliance, MES/ERP integration, cloud shift</w:t>
            </w:r>
          </w:p>
        </w:tc>
        <w:tc>
          <w:tcPr>
            <w:tcW w:w="0" w:type="auto"/>
            <w:hideMark/>
          </w:tcPr>
          <w:p w14:paraId="4E946733"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High</w:t>
            </w:r>
          </w:p>
        </w:tc>
      </w:tr>
      <w:tr w:rsidR="00717BB4" w:rsidRPr="00717BB4" w14:paraId="5E280B66" w14:textId="77777777" w:rsidTr="00717BB4">
        <w:tc>
          <w:tcPr>
            <w:cnfStyle w:val="001000000000" w:firstRow="0" w:lastRow="0" w:firstColumn="1" w:lastColumn="0" w:oddVBand="0" w:evenVBand="0" w:oddHBand="0" w:evenHBand="0" w:firstRowFirstColumn="0" w:firstRowLastColumn="0" w:lastRowFirstColumn="0" w:lastRowLastColumn="0"/>
            <w:tcW w:w="0" w:type="auto"/>
            <w:hideMark/>
          </w:tcPr>
          <w:p w14:paraId="1604A184"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Europe</w:t>
            </w:r>
          </w:p>
        </w:tc>
        <w:tc>
          <w:tcPr>
            <w:tcW w:w="0" w:type="auto"/>
            <w:hideMark/>
          </w:tcPr>
          <w:p w14:paraId="4AB4FF2C" w14:textId="77777777"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GMP + ESG alignment, interoperability</w:t>
            </w:r>
          </w:p>
        </w:tc>
        <w:tc>
          <w:tcPr>
            <w:tcW w:w="0" w:type="auto"/>
            <w:hideMark/>
          </w:tcPr>
          <w:p w14:paraId="1CAE19FF" w14:textId="77777777"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High</w:t>
            </w:r>
          </w:p>
        </w:tc>
      </w:tr>
      <w:tr w:rsidR="00717BB4" w:rsidRPr="00717BB4" w14:paraId="7FCA38E3" w14:textId="77777777" w:rsidTr="00717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4A37FF"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Asia Pacific</w:t>
            </w:r>
          </w:p>
        </w:tc>
        <w:tc>
          <w:tcPr>
            <w:tcW w:w="0" w:type="auto"/>
            <w:hideMark/>
          </w:tcPr>
          <w:p w14:paraId="575319B6"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Greenfield growth, regulatory alignment exports</w:t>
            </w:r>
          </w:p>
        </w:tc>
        <w:tc>
          <w:tcPr>
            <w:tcW w:w="0" w:type="auto"/>
            <w:hideMark/>
          </w:tcPr>
          <w:p w14:paraId="2A0E406C"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Fastest-growing</w:t>
            </w:r>
          </w:p>
        </w:tc>
      </w:tr>
      <w:tr w:rsidR="00717BB4" w:rsidRPr="00717BB4" w14:paraId="1097B84B" w14:textId="77777777" w:rsidTr="00717BB4">
        <w:tc>
          <w:tcPr>
            <w:cnfStyle w:val="001000000000" w:firstRow="0" w:lastRow="0" w:firstColumn="1" w:lastColumn="0" w:oddVBand="0" w:evenVBand="0" w:oddHBand="0" w:evenHBand="0" w:firstRowFirstColumn="0" w:firstRowLastColumn="0" w:lastRowFirstColumn="0" w:lastRowLastColumn="0"/>
            <w:tcW w:w="0" w:type="auto"/>
            <w:hideMark/>
          </w:tcPr>
          <w:p w14:paraId="0BF54B83"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LAMEA</w:t>
            </w:r>
          </w:p>
        </w:tc>
        <w:tc>
          <w:tcPr>
            <w:tcW w:w="0" w:type="auto"/>
            <w:hideMark/>
          </w:tcPr>
          <w:p w14:paraId="5C5E9B8F" w14:textId="77777777"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Government investment, mobile-first batch tools</w:t>
            </w:r>
          </w:p>
        </w:tc>
        <w:tc>
          <w:tcPr>
            <w:tcW w:w="0" w:type="auto"/>
            <w:hideMark/>
          </w:tcPr>
          <w:p w14:paraId="348294EB" w14:textId="77777777"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Early/emerging</w:t>
            </w:r>
          </w:p>
        </w:tc>
      </w:tr>
    </w:tbl>
    <w:p w14:paraId="2785BC36"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1CEEAC9A">
          <v:rect id="_x0000_i1070" style="width:0;height:1.5pt" o:hralign="center" o:hrstd="t" o:hr="t" fillcolor="#a0a0a0" stroked="f"/>
        </w:pict>
      </w:r>
    </w:p>
    <w:p w14:paraId="5092287A"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Bottom line: the battle isn’t just in size — it’s in speed. Regions that skipped legacy systems are leapfrogging directly into flexible, cloud-driven batch platforms. And that’s reshaping how global vendors compete.</w:t>
      </w:r>
    </w:p>
    <w:p w14:paraId="2CA9EC6B" w14:textId="77777777" w:rsidR="00717BB4" w:rsidRPr="00717BB4" w:rsidRDefault="00717BB4" w:rsidP="00717B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7BB4">
        <w:rPr>
          <w:rFonts w:ascii="Times New Roman" w:eastAsia="Times New Roman" w:hAnsi="Times New Roman" w:cs="Times New Roman"/>
          <w:b/>
          <w:bCs/>
          <w:kern w:val="0"/>
          <w:sz w:val="27"/>
          <w:szCs w:val="27"/>
          <w:lang w:eastAsia="en-IN"/>
          <w14:ligatures w14:val="none"/>
        </w:rPr>
        <w:t>6. End-User Dynamics and Use Case</w:t>
      </w:r>
    </w:p>
    <w:p w14:paraId="0DDF8CBB"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The end users of batch management software aren’t just choosing technology — they’re choosing operational clarity, compliance confidence, and production resilience. Each type of user organization has a different motive for investing. Understanding those drivers is key to understanding how this market functions.</w:t>
      </w:r>
    </w:p>
    <w:p w14:paraId="54269CD4"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2146863D">
          <v:rect id="_x0000_i1077" style="width:0;height:1.5pt" o:hralign="center" o:hrstd="t" o:hr="t" fillcolor="#a0a0a0" stroked="f"/>
        </w:pict>
      </w:r>
    </w:p>
    <w:p w14:paraId="685B4203"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Pharmaceutical Manufacturers</w:t>
      </w:r>
    </w:p>
    <w:p w14:paraId="1000547E"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These companies are the power users of batch systems. They rely on software to execute highly repeatable, tightly regulated processes — from API formulation to tablet coating to sterile filling. The ability to maintain clean audit trails and electronic batch records is table stakes.</w:t>
      </w:r>
    </w:p>
    <w:p w14:paraId="77B632B9"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What they value:</w:t>
      </w:r>
    </w:p>
    <w:p w14:paraId="23C4D1F4" w14:textId="77777777" w:rsidR="00717BB4" w:rsidRPr="00717BB4" w:rsidRDefault="00717BB4" w:rsidP="00717BB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Built-in GMP compliance (e.g., 21 CFR Part 11, Annex 11)</w:t>
      </w:r>
    </w:p>
    <w:p w14:paraId="50B74319" w14:textId="77777777" w:rsidR="00717BB4" w:rsidRPr="00717BB4" w:rsidRDefault="00717BB4" w:rsidP="00717BB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Deviation capture and corrective action triggers</w:t>
      </w:r>
    </w:p>
    <w:p w14:paraId="2195FE89" w14:textId="77777777" w:rsidR="00717BB4" w:rsidRPr="00717BB4" w:rsidRDefault="00717BB4" w:rsidP="00717BB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Integration with LIMS, QMS, and MES platforms</w:t>
      </w:r>
    </w:p>
    <w:p w14:paraId="12528931"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lastRenderedPageBreak/>
        <w:t>Many also use batch data to feed into release-by-exception workflows, dramatically reducing QA cycle time.</w:t>
      </w:r>
    </w:p>
    <w:p w14:paraId="0365D1DB"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These are not IT purchases — they’re compliance and product safety decisions.</w:t>
      </w:r>
    </w:p>
    <w:p w14:paraId="743062BF"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2998893C">
          <v:rect id="_x0000_i1078" style="width:0;height:1.5pt" o:hralign="center" o:hrstd="t" o:hr="t" fillcolor="#a0a0a0" stroked="f"/>
        </w:pict>
      </w:r>
    </w:p>
    <w:p w14:paraId="7F492F52"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Food and Beverage Processors</w:t>
      </w:r>
    </w:p>
    <w:p w14:paraId="35A95965"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For this group, traceability and flexibility are the main drivers. F&amp;B plants run dozens of SKUs, with frequent recipe changes and tight allergen control standards.</w:t>
      </w:r>
    </w:p>
    <w:p w14:paraId="3CD7543A"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Batch systems help them:</w:t>
      </w:r>
    </w:p>
    <w:p w14:paraId="2BC71B6D" w14:textId="77777777" w:rsidR="00717BB4" w:rsidRPr="00717BB4" w:rsidRDefault="00717BB4" w:rsidP="00717BB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Execute clean recipe transitions</w:t>
      </w:r>
    </w:p>
    <w:p w14:paraId="1073DCB9" w14:textId="77777777" w:rsidR="00717BB4" w:rsidRPr="00717BB4" w:rsidRDefault="00717BB4" w:rsidP="00717BB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Prevent cross-contamination</w:t>
      </w:r>
    </w:p>
    <w:p w14:paraId="47E75A8E" w14:textId="77777777" w:rsidR="00717BB4" w:rsidRPr="00717BB4" w:rsidRDefault="00717BB4" w:rsidP="00717BB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Generate digital logs for FDA/FSMA compliance</w:t>
      </w:r>
    </w:p>
    <w:p w14:paraId="1189E004"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Operators are often less technical, so intuitive dashboards and minimal training requirements matter more here than in pharma.</w:t>
      </w:r>
    </w:p>
    <w:p w14:paraId="7163B88A"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One juice manufacturer in Florida shifted from paper batch sheets to a touch-friendly cloud batch system — and cut product rework by 22% in the first quarter alone.</w:t>
      </w:r>
    </w:p>
    <w:p w14:paraId="19AB8417"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5BD589AD">
          <v:rect id="_x0000_i1079" style="width:0;height:1.5pt" o:hralign="center" o:hrstd="t" o:hr="t" fillcolor="#a0a0a0" stroked="f"/>
        </w:pict>
      </w:r>
    </w:p>
    <w:p w14:paraId="63F726DE"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Specialty Chemical Producers</w:t>
      </w:r>
    </w:p>
    <w:p w14:paraId="1B9AFB8D"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This group operates in a complex space between discrete and continuous manufacturing. Batches may require manual additions, waiting periods, or conditional reactions.</w:t>
      </w:r>
    </w:p>
    <w:p w14:paraId="23B10F17"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Key needs:</w:t>
      </w:r>
    </w:p>
    <w:p w14:paraId="5A9CA80A" w14:textId="77777777" w:rsidR="00717BB4" w:rsidRPr="00717BB4" w:rsidRDefault="00717BB4" w:rsidP="00717BB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Conditional logic and dynamic step execution</w:t>
      </w:r>
    </w:p>
    <w:p w14:paraId="46E77ACC" w14:textId="77777777" w:rsidR="00717BB4" w:rsidRPr="00717BB4" w:rsidRDefault="00717BB4" w:rsidP="00717BB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Easy re-parameterization for formulation tweaks</w:t>
      </w:r>
    </w:p>
    <w:p w14:paraId="395EC4EB" w14:textId="77777777" w:rsidR="00717BB4" w:rsidRPr="00717BB4" w:rsidRDefault="00717BB4" w:rsidP="00717BB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Safety interlocks and escalation rules for exothermic reactions</w:t>
      </w:r>
    </w:p>
    <w:p w14:paraId="03B538ED"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These users often demand granular visibility — not just what step failed, but why and when it diverged from normal ranges.</w:t>
      </w:r>
    </w:p>
    <w:p w14:paraId="5A558F7F"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2A0FAB9C">
          <v:rect id="_x0000_i1080" style="width:0;height:1.5pt" o:hralign="center" o:hrstd="t" o:hr="t" fillcolor="#a0a0a0" stroked="f"/>
        </w:pict>
      </w:r>
    </w:p>
    <w:p w14:paraId="1F6EEC35"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Consumer Packaged Goods (CPG)</w:t>
      </w:r>
    </w:p>
    <w:p w14:paraId="7D686466"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Batch software in this segment is often used to support high-mix, low-volume operations. Speed, SKU agility, and cost control matter most.</w:t>
      </w:r>
    </w:p>
    <w:p w14:paraId="28E09145"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Their typical wish list:</w:t>
      </w:r>
    </w:p>
    <w:p w14:paraId="4A31D36A" w14:textId="77777777" w:rsidR="00717BB4" w:rsidRPr="00717BB4" w:rsidRDefault="00717BB4" w:rsidP="00717B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Cloud-first systems to support multi-plant oversight</w:t>
      </w:r>
    </w:p>
    <w:p w14:paraId="7488710E" w14:textId="77777777" w:rsidR="00717BB4" w:rsidRPr="00717BB4" w:rsidRDefault="00717BB4" w:rsidP="00717B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lastRenderedPageBreak/>
        <w:t>EBR-lite features for basic traceability</w:t>
      </w:r>
    </w:p>
    <w:p w14:paraId="31662757" w14:textId="77777777" w:rsidR="00717BB4" w:rsidRPr="00717BB4" w:rsidRDefault="00717BB4" w:rsidP="00717B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Easy integration with </w:t>
      </w:r>
      <w:proofErr w:type="spellStart"/>
      <w:r w:rsidRPr="00717BB4">
        <w:rPr>
          <w:rFonts w:ascii="Times New Roman" w:eastAsia="Times New Roman" w:hAnsi="Times New Roman" w:cs="Times New Roman"/>
          <w:kern w:val="0"/>
          <w:sz w:val="24"/>
          <w:szCs w:val="24"/>
          <w:lang w:eastAsia="en-IN"/>
          <w14:ligatures w14:val="none"/>
        </w:rPr>
        <w:t>labeling</w:t>
      </w:r>
      <w:proofErr w:type="spellEnd"/>
      <w:r w:rsidRPr="00717BB4">
        <w:rPr>
          <w:rFonts w:ascii="Times New Roman" w:eastAsia="Times New Roman" w:hAnsi="Times New Roman" w:cs="Times New Roman"/>
          <w:kern w:val="0"/>
          <w:sz w:val="24"/>
          <w:szCs w:val="24"/>
          <w:lang w:eastAsia="en-IN"/>
          <w14:ligatures w14:val="none"/>
        </w:rPr>
        <w:t xml:space="preserve"> and packaging systems</w:t>
      </w:r>
    </w:p>
    <w:p w14:paraId="36FFF4D2"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36373984">
          <v:rect id="_x0000_i1081" style="width:0;height:1.5pt" o:hralign="center" o:hrstd="t" o:hr="t" fillcolor="#a0a0a0" stroked="f"/>
        </w:pict>
      </w:r>
    </w:p>
    <w:p w14:paraId="145FE951"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Use Case Highlight</w:t>
      </w:r>
    </w:p>
    <w:p w14:paraId="3E8697C6"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A contract manufacturing organization (CMO) in South Korea faced increasing pressure from international pharma clients to modernize its documentation process. Operators were using printed SOPs, handwritten batch logs, and Excel for deviations — a setup that failed multiple audits.</w:t>
      </w:r>
    </w:p>
    <w:p w14:paraId="4C796E7B"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The company adopted a cloud-based batch management system with electronic signature support and automated deviation flagging. They trained operators in under two days and linked the system to their existing MES. Within six months:</w:t>
      </w:r>
    </w:p>
    <w:p w14:paraId="69903F92" w14:textId="77777777" w:rsidR="00717BB4" w:rsidRPr="00717BB4" w:rsidRDefault="00717BB4" w:rsidP="00717BB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QA batch review time dropped by 47%</w:t>
      </w:r>
    </w:p>
    <w:p w14:paraId="5DE3AA8A" w14:textId="77777777" w:rsidR="00717BB4" w:rsidRPr="00717BB4" w:rsidRDefault="00717BB4" w:rsidP="00717BB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Documentation errors fell by over 60%</w:t>
      </w:r>
    </w:p>
    <w:p w14:paraId="02125C8F" w14:textId="77777777" w:rsidR="00717BB4" w:rsidRPr="00717BB4" w:rsidRDefault="00717BB4" w:rsidP="00717BB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The site passed two client audits without major findings</w:t>
      </w:r>
    </w:p>
    <w:p w14:paraId="1575870F"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This wasn’t just a tech upgrade — it transformed their credibility and audit preparedness overnight.</w:t>
      </w:r>
    </w:p>
    <w:p w14:paraId="58CB0B43"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7FA65F7B">
          <v:rect id="_x0000_i1082" style="width:0;height:1.5pt" o:hralign="center" o:hrstd="t" o:hr="t" fillcolor="#a0a0a0" stroked="f"/>
        </w:pict>
      </w:r>
    </w:p>
    <w:p w14:paraId="007BFEC2"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Bottom line:</w:t>
      </w:r>
      <w:r w:rsidRPr="00717BB4">
        <w:rPr>
          <w:rFonts w:ascii="Times New Roman" w:eastAsia="Times New Roman" w:hAnsi="Times New Roman" w:cs="Times New Roman"/>
          <w:kern w:val="0"/>
          <w:sz w:val="24"/>
          <w:szCs w:val="24"/>
          <w:lang w:eastAsia="en-IN"/>
          <w14:ligatures w14:val="none"/>
        </w:rPr>
        <w:br/>
        <w:t>Batch management isn’t a one-size-fits-all investment. High-regulation industries want traceability and compliance. F&amp;B wants agility. Chemicals want logic flexibility. And everyone wants fewer production surprises. The best platforms flex to meet those realities — without forcing the user to change their process to fit the tool.</w:t>
      </w:r>
    </w:p>
    <w:p w14:paraId="13640D89" w14:textId="77777777" w:rsidR="00717BB4" w:rsidRPr="00717BB4" w:rsidRDefault="00717BB4" w:rsidP="00717B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7BB4">
        <w:rPr>
          <w:rFonts w:ascii="Times New Roman" w:eastAsia="Times New Roman" w:hAnsi="Times New Roman" w:cs="Times New Roman"/>
          <w:b/>
          <w:bCs/>
          <w:kern w:val="0"/>
          <w:sz w:val="27"/>
          <w:szCs w:val="27"/>
          <w:lang w:eastAsia="en-IN"/>
          <w14:ligatures w14:val="none"/>
        </w:rPr>
        <w:t>7. Recent Developments + Opportunities &amp; Restraints</w:t>
      </w:r>
    </w:p>
    <w:p w14:paraId="0067FDB1"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Over the past two years, batch management software vendors have stepped up — not just by upgrading tech, but by solving real-world production problems in faster, smarter ways. Alongside this, new opportunities are emerging as regulations, expectations, and cloud readiness evolve. That said, the path forward isn’t obstacle-free.</w:t>
      </w:r>
    </w:p>
    <w:p w14:paraId="307C1644"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63016F96">
          <v:rect id="_x0000_i1089" style="width:0;height:1.5pt" o:hralign="center" o:hrstd="t" o:hr="t" fillcolor="#a0a0a0" stroked="f"/>
        </w:pict>
      </w:r>
    </w:p>
    <w:p w14:paraId="236EF391" w14:textId="78AB1E65"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Recent Developments (2023–2025)</w:t>
      </w:r>
    </w:p>
    <w:p w14:paraId="7282C0C3" w14:textId="1A562A07" w:rsidR="00717BB4" w:rsidRPr="00717BB4" w:rsidRDefault="00717BB4" w:rsidP="00717BB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AVEVA</w:t>
      </w:r>
      <w:r w:rsidRPr="00717BB4">
        <w:rPr>
          <w:rFonts w:ascii="Times New Roman" w:eastAsia="Times New Roman" w:hAnsi="Times New Roman" w:cs="Times New Roman"/>
          <w:kern w:val="0"/>
          <w:sz w:val="24"/>
          <w:szCs w:val="24"/>
          <w:lang w:eastAsia="en-IN"/>
          <w14:ligatures w14:val="none"/>
        </w:rPr>
        <w:t xml:space="preserve"> launched a next-gen batch management module in 2024 with drag-and-drop recipe configuration and real-time anomaly alerts. It’s gaining traction in Asia-Pacific food processing plants that require fast rollout and local language support.</w:t>
      </w:r>
    </w:p>
    <w:p w14:paraId="1D29F6CC" w14:textId="76970CBB" w:rsidR="00717BB4" w:rsidRPr="00717BB4" w:rsidRDefault="00717BB4" w:rsidP="00717BB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Rockwell Automation</w:t>
      </w:r>
      <w:r w:rsidRPr="00717BB4">
        <w:rPr>
          <w:rFonts w:ascii="Times New Roman" w:eastAsia="Times New Roman" w:hAnsi="Times New Roman" w:cs="Times New Roman"/>
          <w:kern w:val="0"/>
          <w:sz w:val="24"/>
          <w:szCs w:val="24"/>
          <w:lang w:eastAsia="en-IN"/>
          <w14:ligatures w14:val="none"/>
        </w:rPr>
        <w:t xml:space="preserve"> integrated its FactoryTalk Batch platform into a new cloud-hosted environment in partnership with Microsoft Azure, providing multi-site visibility and predictive batch analytics.</w:t>
      </w:r>
    </w:p>
    <w:p w14:paraId="6DEDB09F" w14:textId="516E25EB" w:rsidR="00717BB4" w:rsidRPr="00717BB4" w:rsidRDefault="00717BB4" w:rsidP="00717BB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lastRenderedPageBreak/>
        <w:t>Tulip Interfaces</w:t>
      </w:r>
      <w:r w:rsidRPr="00717BB4">
        <w:rPr>
          <w:rFonts w:ascii="Times New Roman" w:eastAsia="Times New Roman" w:hAnsi="Times New Roman" w:cs="Times New Roman"/>
          <w:kern w:val="0"/>
          <w:sz w:val="24"/>
          <w:szCs w:val="24"/>
          <w:lang w:eastAsia="en-IN"/>
          <w14:ligatures w14:val="none"/>
        </w:rPr>
        <w:t xml:space="preserve"> rolled out an app template pack in 2023 specifically for EBR-lite use cases in nutraceutical and cosmetics manufacturing. Designed for users without formal IT teams, it’s already in use across several U.S. contract manufacturers.</w:t>
      </w:r>
    </w:p>
    <w:p w14:paraId="529DACA9" w14:textId="241ABD9B" w:rsidR="00717BB4" w:rsidRPr="00717BB4" w:rsidRDefault="00717BB4" w:rsidP="00717BB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17BB4">
        <w:rPr>
          <w:rFonts w:ascii="Times New Roman" w:eastAsia="Times New Roman" w:hAnsi="Times New Roman" w:cs="Times New Roman"/>
          <w:b/>
          <w:bCs/>
          <w:kern w:val="0"/>
          <w:sz w:val="24"/>
          <w:szCs w:val="24"/>
          <w:lang w:eastAsia="en-IN"/>
          <w14:ligatures w14:val="none"/>
        </w:rPr>
        <w:t>Seeq</w:t>
      </w:r>
      <w:proofErr w:type="spellEnd"/>
      <w:r w:rsidRPr="00717BB4">
        <w:rPr>
          <w:rFonts w:ascii="Times New Roman" w:eastAsia="Times New Roman" w:hAnsi="Times New Roman" w:cs="Times New Roman"/>
          <w:kern w:val="0"/>
          <w:sz w:val="24"/>
          <w:szCs w:val="24"/>
          <w:lang w:eastAsia="en-IN"/>
          <w14:ligatures w14:val="none"/>
        </w:rPr>
        <w:t xml:space="preserve"> introduced a purpose-built batch analytics module in 2024 that lets engineers overlay sensor trends with historical batch events — helping identify cycle time reductions or early fault patterns.</w:t>
      </w:r>
    </w:p>
    <w:p w14:paraId="05F5B4A0" w14:textId="6F333752" w:rsidR="00717BB4" w:rsidRPr="00717BB4" w:rsidRDefault="00717BB4" w:rsidP="00717BB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Yokogawa</w:t>
      </w:r>
      <w:r w:rsidRPr="00717BB4">
        <w:rPr>
          <w:rFonts w:ascii="Times New Roman" w:eastAsia="Times New Roman" w:hAnsi="Times New Roman" w:cs="Times New Roman"/>
          <w:kern w:val="0"/>
          <w:sz w:val="24"/>
          <w:szCs w:val="24"/>
          <w:lang w:eastAsia="en-IN"/>
          <w14:ligatures w14:val="none"/>
        </w:rPr>
        <w:t xml:space="preserve"> updated its </w:t>
      </w:r>
      <w:proofErr w:type="spellStart"/>
      <w:r w:rsidRPr="00717BB4">
        <w:rPr>
          <w:rFonts w:ascii="Times New Roman" w:eastAsia="Times New Roman" w:hAnsi="Times New Roman" w:cs="Times New Roman"/>
          <w:kern w:val="0"/>
          <w:sz w:val="24"/>
          <w:szCs w:val="24"/>
          <w:lang w:eastAsia="en-IN"/>
          <w14:ligatures w14:val="none"/>
        </w:rPr>
        <w:t>ExaBatch</w:t>
      </w:r>
      <w:proofErr w:type="spellEnd"/>
      <w:r w:rsidRPr="00717BB4">
        <w:rPr>
          <w:rFonts w:ascii="Times New Roman" w:eastAsia="Times New Roman" w:hAnsi="Times New Roman" w:cs="Times New Roman"/>
          <w:kern w:val="0"/>
          <w:sz w:val="24"/>
          <w:szCs w:val="24"/>
          <w:lang w:eastAsia="en-IN"/>
          <w14:ligatures w14:val="none"/>
        </w:rPr>
        <w:t xml:space="preserve"> software with AI-assisted setpoint tuning, especially for high-variability specialty chemical processes in Japan and South Korea.</w:t>
      </w:r>
    </w:p>
    <w:p w14:paraId="3E1F20D0"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4922A947">
          <v:rect id="_x0000_i1132" style="width:0;height:1.5pt" o:hralign="center" o:hrstd="t" o:hr="t" fillcolor="#a0a0a0" stroked="f"/>
        </w:pict>
      </w:r>
    </w:p>
    <w:p w14:paraId="4B3A985D" w14:textId="70794DD0"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Opportunities</w:t>
      </w:r>
    </w:p>
    <w:p w14:paraId="21F40898"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1. Greenfield Growth in Emerging Markets</w:t>
      </w:r>
      <w:r w:rsidRPr="00717BB4">
        <w:rPr>
          <w:rFonts w:ascii="Times New Roman" w:eastAsia="Times New Roman" w:hAnsi="Times New Roman" w:cs="Times New Roman"/>
          <w:kern w:val="0"/>
          <w:sz w:val="24"/>
          <w:szCs w:val="24"/>
          <w:lang w:eastAsia="en-IN"/>
          <w14:ligatures w14:val="none"/>
        </w:rPr>
        <w:br/>
        <w:t>India, Vietnam, and parts of Africa are building new GMP-compliant facilities for pharma, F&amp;B, and cosmetics. These plants often skip legacy DCS systems and adopt cloud-first batch platforms from day one.</w:t>
      </w:r>
    </w:p>
    <w:p w14:paraId="29FA7CC5"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2. EBR Mandates Across Industries</w:t>
      </w:r>
      <w:r w:rsidRPr="00717BB4">
        <w:rPr>
          <w:rFonts w:ascii="Times New Roman" w:eastAsia="Times New Roman" w:hAnsi="Times New Roman" w:cs="Times New Roman"/>
          <w:kern w:val="0"/>
          <w:sz w:val="24"/>
          <w:szCs w:val="24"/>
          <w:lang w:eastAsia="en-IN"/>
          <w14:ligatures w14:val="none"/>
        </w:rPr>
        <w:br/>
        <w:t xml:space="preserve">What started in pharma is now extending into food and cosmetics. Regulators are increasingly </w:t>
      </w:r>
      <w:proofErr w:type="spellStart"/>
      <w:r w:rsidRPr="00717BB4">
        <w:rPr>
          <w:rFonts w:ascii="Times New Roman" w:eastAsia="Times New Roman" w:hAnsi="Times New Roman" w:cs="Times New Roman"/>
          <w:kern w:val="0"/>
          <w:sz w:val="24"/>
          <w:szCs w:val="24"/>
          <w:lang w:eastAsia="en-IN"/>
          <w14:ligatures w14:val="none"/>
        </w:rPr>
        <w:t>favoring</w:t>
      </w:r>
      <w:proofErr w:type="spellEnd"/>
      <w:r w:rsidRPr="00717BB4">
        <w:rPr>
          <w:rFonts w:ascii="Times New Roman" w:eastAsia="Times New Roman" w:hAnsi="Times New Roman" w:cs="Times New Roman"/>
          <w:kern w:val="0"/>
          <w:sz w:val="24"/>
          <w:szCs w:val="24"/>
          <w:lang w:eastAsia="en-IN"/>
          <w14:ligatures w14:val="none"/>
        </w:rPr>
        <w:t xml:space="preserve"> traceable, digital batch records. Vendors with lightweight EBR modules are well positioned.</w:t>
      </w:r>
    </w:p>
    <w:p w14:paraId="09916B56"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3. AI-Augmented Production Insights</w:t>
      </w:r>
      <w:r w:rsidRPr="00717BB4">
        <w:rPr>
          <w:rFonts w:ascii="Times New Roman" w:eastAsia="Times New Roman" w:hAnsi="Times New Roman" w:cs="Times New Roman"/>
          <w:kern w:val="0"/>
          <w:sz w:val="24"/>
          <w:szCs w:val="24"/>
          <w:lang w:eastAsia="en-IN"/>
          <w14:ligatures w14:val="none"/>
        </w:rPr>
        <w:br/>
        <w:t>Operators are swamped with alarms and batch deviations. AI that prioritizes actionable insights — like recipe drift or machine correlation — is a fast-growing differentiator.</w:t>
      </w:r>
    </w:p>
    <w:p w14:paraId="2ACF6696"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51C4F630">
          <v:rect id="_x0000_i1091" style="width:0;height:1.5pt" o:hralign="center" o:hrstd="t" o:hr="t" fillcolor="#a0a0a0" stroked="f"/>
        </w:pict>
      </w:r>
    </w:p>
    <w:p w14:paraId="719F3FA3" w14:textId="299266AA"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Restraints</w:t>
      </w:r>
    </w:p>
    <w:p w14:paraId="0559446F"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1. High Cost of Compliance-Ready Platforms</w:t>
      </w:r>
      <w:r w:rsidRPr="00717BB4">
        <w:rPr>
          <w:rFonts w:ascii="Times New Roman" w:eastAsia="Times New Roman" w:hAnsi="Times New Roman" w:cs="Times New Roman"/>
          <w:kern w:val="0"/>
          <w:sz w:val="24"/>
          <w:szCs w:val="24"/>
          <w:lang w:eastAsia="en-IN"/>
          <w14:ligatures w14:val="none"/>
        </w:rPr>
        <w:br/>
        <w:t>Advanced systems with CFR Part 11, audit trails, and QA review features are expensive — making it harder for smaller firms to justify without regulatory mandates.</w:t>
      </w:r>
    </w:p>
    <w:p w14:paraId="4CA2FF4F"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2. Workforce Training Gaps</w:t>
      </w:r>
      <w:r w:rsidRPr="00717BB4">
        <w:rPr>
          <w:rFonts w:ascii="Times New Roman" w:eastAsia="Times New Roman" w:hAnsi="Times New Roman" w:cs="Times New Roman"/>
          <w:kern w:val="0"/>
          <w:sz w:val="24"/>
          <w:szCs w:val="24"/>
          <w:lang w:eastAsia="en-IN"/>
          <w14:ligatures w14:val="none"/>
        </w:rPr>
        <w:br/>
        <w:t>Even the best software fails if the floor team isn’t trained. Many facilities still rely on tribal knowledge or shift-specific practices that resist digitization.</w:t>
      </w:r>
    </w:p>
    <w:p w14:paraId="24296141"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i/>
          <w:iCs/>
          <w:kern w:val="0"/>
          <w:sz w:val="24"/>
          <w:szCs w:val="24"/>
          <w:lang w:eastAsia="en-IN"/>
          <w14:ligatures w14:val="none"/>
        </w:rPr>
        <w:t>One systems integrator put it plainly: “We can deploy in four weeks, but the real delay is training plant staff to trust the system more than their clipboard.”</w:t>
      </w:r>
    </w:p>
    <w:p w14:paraId="6284AF23"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0C2570C6">
          <v:rect id="_x0000_i1092" style="width:0;height:1.5pt" o:hralign="center" o:hrstd="t" o:hr="t" fillcolor="#a0a0a0" stroked="f"/>
        </w:pict>
      </w:r>
    </w:p>
    <w:p w14:paraId="3EA7B82C" w14:textId="1BCFB6A6" w:rsid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To be honest, the demand is there — but it’s execution that’s tricky. The vendors who simplify configuration, accelerate training, and offer modular pricing are the ones who’ll lead in the next wave.</w:t>
      </w:r>
    </w:p>
    <w:p w14:paraId="0548FEE7" w14:textId="77777777" w:rsidR="00717BB4" w:rsidRPr="00717BB4" w:rsidRDefault="00717BB4" w:rsidP="00717BB4">
      <w:pPr>
        <w:pStyle w:val="Heading3"/>
        <w:rPr>
          <w:rFonts w:ascii="Times New Roman" w:eastAsia="Times New Roman" w:hAnsi="Times New Roman" w:cs="Times New Roman"/>
          <w:b/>
          <w:bCs/>
          <w:color w:val="auto"/>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br w:type="page"/>
      </w:r>
      <w:r w:rsidRPr="00717BB4">
        <w:rPr>
          <w:rFonts w:ascii="Times New Roman" w:eastAsia="Times New Roman" w:hAnsi="Times New Roman" w:cs="Times New Roman"/>
          <w:b/>
          <w:bCs/>
          <w:color w:val="auto"/>
          <w:kern w:val="0"/>
          <w:sz w:val="27"/>
          <w:szCs w:val="27"/>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2965"/>
        <w:gridCol w:w="6051"/>
      </w:tblGrid>
      <w:tr w:rsidR="00717BB4" w:rsidRPr="00717BB4" w14:paraId="7EAFF78B" w14:textId="77777777" w:rsidTr="00701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5C678F9A" w14:textId="77777777" w:rsidR="00717BB4" w:rsidRPr="00717BB4" w:rsidRDefault="00717BB4" w:rsidP="00717BB4">
            <w:pPr>
              <w:jc w:val="cente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Report Attribute</w:t>
            </w:r>
          </w:p>
        </w:tc>
        <w:tc>
          <w:tcPr>
            <w:tcW w:w="6051" w:type="dxa"/>
            <w:hideMark/>
          </w:tcPr>
          <w:p w14:paraId="0BFCDCD1" w14:textId="77777777" w:rsidR="00717BB4" w:rsidRPr="00717BB4" w:rsidRDefault="00717BB4" w:rsidP="00717B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Details</w:t>
            </w:r>
          </w:p>
        </w:tc>
      </w:tr>
      <w:tr w:rsidR="00717BB4" w:rsidRPr="00717BB4" w14:paraId="1E8C1B3E" w14:textId="77777777" w:rsidTr="00701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3FB8837C"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Forecast Period</w:t>
            </w:r>
          </w:p>
        </w:tc>
        <w:tc>
          <w:tcPr>
            <w:tcW w:w="6051" w:type="dxa"/>
            <w:hideMark/>
          </w:tcPr>
          <w:p w14:paraId="24990CC8"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2024 – 2030</w:t>
            </w:r>
          </w:p>
        </w:tc>
      </w:tr>
      <w:tr w:rsidR="00717BB4" w:rsidRPr="00717BB4" w14:paraId="6A4DD7F8" w14:textId="77777777" w:rsidTr="007019A0">
        <w:tc>
          <w:tcPr>
            <w:cnfStyle w:val="001000000000" w:firstRow="0" w:lastRow="0" w:firstColumn="1" w:lastColumn="0" w:oddVBand="0" w:evenVBand="0" w:oddHBand="0" w:evenHBand="0" w:firstRowFirstColumn="0" w:firstRowLastColumn="0" w:lastRowFirstColumn="0" w:lastRowLastColumn="0"/>
            <w:tcW w:w="2965" w:type="dxa"/>
            <w:hideMark/>
          </w:tcPr>
          <w:p w14:paraId="7FFDD10B"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Market Size Value in 2024</w:t>
            </w:r>
          </w:p>
        </w:tc>
        <w:tc>
          <w:tcPr>
            <w:tcW w:w="6051" w:type="dxa"/>
            <w:hideMark/>
          </w:tcPr>
          <w:p w14:paraId="474983B0" w14:textId="121F5870"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USD 5.7 Billion</w:t>
            </w:r>
          </w:p>
        </w:tc>
      </w:tr>
      <w:tr w:rsidR="00717BB4" w:rsidRPr="00717BB4" w14:paraId="5970DAF4" w14:textId="77777777" w:rsidTr="00701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4763278D"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Revenue Forecast in 2030</w:t>
            </w:r>
          </w:p>
        </w:tc>
        <w:tc>
          <w:tcPr>
            <w:tcW w:w="6051" w:type="dxa"/>
            <w:hideMark/>
          </w:tcPr>
          <w:p w14:paraId="41F119A0" w14:textId="3AA11BDA"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USD 9.1 Billion</w:t>
            </w:r>
          </w:p>
        </w:tc>
      </w:tr>
      <w:tr w:rsidR="00717BB4" w:rsidRPr="00717BB4" w14:paraId="7A392A81" w14:textId="77777777" w:rsidTr="007019A0">
        <w:tc>
          <w:tcPr>
            <w:cnfStyle w:val="001000000000" w:firstRow="0" w:lastRow="0" w:firstColumn="1" w:lastColumn="0" w:oddVBand="0" w:evenVBand="0" w:oddHBand="0" w:evenHBand="0" w:firstRowFirstColumn="0" w:firstRowLastColumn="0" w:lastRowFirstColumn="0" w:lastRowLastColumn="0"/>
            <w:tcW w:w="2965" w:type="dxa"/>
            <w:hideMark/>
          </w:tcPr>
          <w:p w14:paraId="598C9596"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Overall Growth Rate</w:t>
            </w:r>
          </w:p>
        </w:tc>
        <w:tc>
          <w:tcPr>
            <w:tcW w:w="6051" w:type="dxa"/>
            <w:hideMark/>
          </w:tcPr>
          <w:p w14:paraId="01537842" w14:textId="106F1FB0"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CAGR of 8.1% (2024 – 2030)</w:t>
            </w:r>
          </w:p>
        </w:tc>
      </w:tr>
      <w:tr w:rsidR="00717BB4" w:rsidRPr="00717BB4" w14:paraId="1B07C7A5" w14:textId="77777777" w:rsidTr="00701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7E208F58"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Base Year for Estimation</w:t>
            </w:r>
          </w:p>
        </w:tc>
        <w:tc>
          <w:tcPr>
            <w:tcW w:w="6051" w:type="dxa"/>
            <w:hideMark/>
          </w:tcPr>
          <w:p w14:paraId="422831B5"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2023</w:t>
            </w:r>
          </w:p>
        </w:tc>
      </w:tr>
      <w:tr w:rsidR="00717BB4" w:rsidRPr="00717BB4" w14:paraId="6DEF3F68" w14:textId="77777777" w:rsidTr="007019A0">
        <w:tc>
          <w:tcPr>
            <w:cnfStyle w:val="001000000000" w:firstRow="0" w:lastRow="0" w:firstColumn="1" w:lastColumn="0" w:oddVBand="0" w:evenVBand="0" w:oddHBand="0" w:evenHBand="0" w:firstRowFirstColumn="0" w:firstRowLastColumn="0" w:lastRowFirstColumn="0" w:lastRowLastColumn="0"/>
            <w:tcW w:w="2965" w:type="dxa"/>
            <w:hideMark/>
          </w:tcPr>
          <w:p w14:paraId="1482C515"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Historical Data</w:t>
            </w:r>
          </w:p>
        </w:tc>
        <w:tc>
          <w:tcPr>
            <w:tcW w:w="6051" w:type="dxa"/>
            <w:hideMark/>
          </w:tcPr>
          <w:p w14:paraId="77CF7CAF" w14:textId="77777777"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2018 – 2022</w:t>
            </w:r>
          </w:p>
        </w:tc>
      </w:tr>
      <w:tr w:rsidR="00717BB4" w:rsidRPr="00717BB4" w14:paraId="059B22E8" w14:textId="77777777" w:rsidTr="00701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0E60601C"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Unit</w:t>
            </w:r>
          </w:p>
        </w:tc>
        <w:tc>
          <w:tcPr>
            <w:tcW w:w="6051" w:type="dxa"/>
            <w:hideMark/>
          </w:tcPr>
          <w:p w14:paraId="2253D83B"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USD Million, CAGR (2024 – 2030)</w:t>
            </w:r>
          </w:p>
        </w:tc>
      </w:tr>
      <w:tr w:rsidR="00717BB4" w:rsidRPr="00717BB4" w14:paraId="5ECF18BB" w14:textId="77777777" w:rsidTr="007019A0">
        <w:tc>
          <w:tcPr>
            <w:cnfStyle w:val="001000000000" w:firstRow="0" w:lastRow="0" w:firstColumn="1" w:lastColumn="0" w:oddVBand="0" w:evenVBand="0" w:oddHBand="0" w:evenHBand="0" w:firstRowFirstColumn="0" w:firstRowLastColumn="0" w:lastRowFirstColumn="0" w:lastRowLastColumn="0"/>
            <w:tcW w:w="2965" w:type="dxa"/>
            <w:hideMark/>
          </w:tcPr>
          <w:p w14:paraId="2B96DF19"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Segmentation</w:t>
            </w:r>
          </w:p>
        </w:tc>
        <w:tc>
          <w:tcPr>
            <w:tcW w:w="6051" w:type="dxa"/>
            <w:hideMark/>
          </w:tcPr>
          <w:p w14:paraId="55F97A21" w14:textId="77777777"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By Deployment Type, Industry Vertical, Functionality, Geography</w:t>
            </w:r>
          </w:p>
        </w:tc>
      </w:tr>
      <w:tr w:rsidR="00717BB4" w:rsidRPr="00717BB4" w14:paraId="24FD22F4" w14:textId="77777777" w:rsidTr="00701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49F4A87B"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By Deployment Type</w:t>
            </w:r>
          </w:p>
        </w:tc>
        <w:tc>
          <w:tcPr>
            <w:tcW w:w="6051" w:type="dxa"/>
            <w:hideMark/>
          </w:tcPr>
          <w:p w14:paraId="49F05BC3"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On-Premise, Cloud-Based</w:t>
            </w:r>
          </w:p>
        </w:tc>
      </w:tr>
      <w:tr w:rsidR="00717BB4" w:rsidRPr="00717BB4" w14:paraId="73EA2771" w14:textId="77777777" w:rsidTr="007019A0">
        <w:tc>
          <w:tcPr>
            <w:cnfStyle w:val="001000000000" w:firstRow="0" w:lastRow="0" w:firstColumn="1" w:lastColumn="0" w:oddVBand="0" w:evenVBand="0" w:oddHBand="0" w:evenHBand="0" w:firstRowFirstColumn="0" w:firstRowLastColumn="0" w:lastRowFirstColumn="0" w:lastRowLastColumn="0"/>
            <w:tcW w:w="2965" w:type="dxa"/>
            <w:hideMark/>
          </w:tcPr>
          <w:p w14:paraId="1E32BFB0"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By Industry Vertical</w:t>
            </w:r>
          </w:p>
        </w:tc>
        <w:tc>
          <w:tcPr>
            <w:tcW w:w="6051" w:type="dxa"/>
            <w:hideMark/>
          </w:tcPr>
          <w:p w14:paraId="1BF07CA3" w14:textId="77777777"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Pharmaceuticals, Food &amp; Beverage, Chemicals, Consumer Goods</w:t>
            </w:r>
          </w:p>
        </w:tc>
      </w:tr>
      <w:tr w:rsidR="00717BB4" w:rsidRPr="00717BB4" w14:paraId="47AF74F0" w14:textId="77777777" w:rsidTr="00701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78F81D06"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By Functionality</w:t>
            </w:r>
          </w:p>
        </w:tc>
        <w:tc>
          <w:tcPr>
            <w:tcW w:w="6051" w:type="dxa"/>
            <w:hideMark/>
          </w:tcPr>
          <w:p w14:paraId="617E5C80"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Recipe Management, Batch Scheduling, Electronic Batch Records, System Integration</w:t>
            </w:r>
          </w:p>
        </w:tc>
      </w:tr>
      <w:tr w:rsidR="00717BB4" w:rsidRPr="00717BB4" w14:paraId="6195FAEB" w14:textId="77777777" w:rsidTr="007019A0">
        <w:tc>
          <w:tcPr>
            <w:cnfStyle w:val="001000000000" w:firstRow="0" w:lastRow="0" w:firstColumn="1" w:lastColumn="0" w:oddVBand="0" w:evenVBand="0" w:oddHBand="0" w:evenHBand="0" w:firstRowFirstColumn="0" w:firstRowLastColumn="0" w:lastRowFirstColumn="0" w:lastRowLastColumn="0"/>
            <w:tcW w:w="2965" w:type="dxa"/>
            <w:hideMark/>
          </w:tcPr>
          <w:p w14:paraId="3125FE3E"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By Region</w:t>
            </w:r>
          </w:p>
        </w:tc>
        <w:tc>
          <w:tcPr>
            <w:tcW w:w="6051" w:type="dxa"/>
            <w:hideMark/>
          </w:tcPr>
          <w:p w14:paraId="19976F4F" w14:textId="77777777"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North America, Europe, Asia-Pacific, Latin America, Middle East &amp; Africa</w:t>
            </w:r>
          </w:p>
        </w:tc>
      </w:tr>
      <w:tr w:rsidR="00717BB4" w:rsidRPr="00717BB4" w14:paraId="585515FA" w14:textId="77777777" w:rsidTr="00701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51C805AD"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Country Scope</w:t>
            </w:r>
          </w:p>
        </w:tc>
        <w:tc>
          <w:tcPr>
            <w:tcW w:w="6051" w:type="dxa"/>
            <w:hideMark/>
          </w:tcPr>
          <w:p w14:paraId="018EA4CE"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U.S., Germany, China, India, Japan, Brazil, UAE, South Korea, etc.</w:t>
            </w:r>
          </w:p>
        </w:tc>
      </w:tr>
      <w:tr w:rsidR="00717BB4" w:rsidRPr="00717BB4" w14:paraId="1C70FB2D" w14:textId="77777777" w:rsidTr="007019A0">
        <w:tc>
          <w:tcPr>
            <w:cnfStyle w:val="001000000000" w:firstRow="0" w:lastRow="0" w:firstColumn="1" w:lastColumn="0" w:oddVBand="0" w:evenVBand="0" w:oddHBand="0" w:evenHBand="0" w:firstRowFirstColumn="0" w:firstRowLastColumn="0" w:lastRowFirstColumn="0" w:lastRowLastColumn="0"/>
            <w:tcW w:w="2965" w:type="dxa"/>
            <w:hideMark/>
          </w:tcPr>
          <w:p w14:paraId="5338F8ED"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Market Drivers</w:t>
            </w:r>
          </w:p>
        </w:tc>
        <w:tc>
          <w:tcPr>
            <w:tcW w:w="6051" w:type="dxa"/>
            <w:hideMark/>
          </w:tcPr>
          <w:p w14:paraId="4BB290FC" w14:textId="77777777" w:rsidR="00717BB4" w:rsidRPr="00717BB4" w:rsidRDefault="00717BB4" w:rsidP="00717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 xml:space="preserve">- Rising need for compliance-ready digital batch records </w:t>
            </w:r>
            <w:r w:rsidRPr="00717BB4">
              <w:rPr>
                <w:rFonts w:ascii="Times New Roman" w:eastAsia="Times New Roman" w:hAnsi="Times New Roman" w:cs="Times New Roman"/>
                <w:kern w:val="0"/>
                <w:sz w:val="24"/>
                <w:szCs w:val="24"/>
                <w:lang w:eastAsia="en-IN"/>
                <w14:ligatures w14:val="none"/>
              </w:rPr>
              <w:br/>
              <w:t xml:space="preserve">- Shift toward modular, cloud-native process control </w:t>
            </w:r>
            <w:r w:rsidRPr="00717BB4">
              <w:rPr>
                <w:rFonts w:ascii="Times New Roman" w:eastAsia="Times New Roman" w:hAnsi="Times New Roman" w:cs="Times New Roman"/>
                <w:kern w:val="0"/>
                <w:sz w:val="24"/>
                <w:szCs w:val="24"/>
                <w:lang w:eastAsia="en-IN"/>
                <w14:ligatures w14:val="none"/>
              </w:rPr>
              <w:br/>
              <w:t>- Growing pressure to reduce batch variability and waste</w:t>
            </w:r>
          </w:p>
        </w:tc>
      </w:tr>
      <w:tr w:rsidR="00717BB4" w:rsidRPr="00717BB4" w14:paraId="4949DBD8" w14:textId="77777777" w:rsidTr="00701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3560A8D7" w14:textId="77777777" w:rsidR="00717BB4" w:rsidRPr="00717BB4" w:rsidRDefault="00717BB4" w:rsidP="00717BB4">
            <w:pPr>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Customization Option</w:t>
            </w:r>
          </w:p>
        </w:tc>
        <w:tc>
          <w:tcPr>
            <w:tcW w:w="6051" w:type="dxa"/>
            <w:hideMark/>
          </w:tcPr>
          <w:p w14:paraId="583A227C" w14:textId="77777777" w:rsidR="00717BB4" w:rsidRPr="00717BB4" w:rsidRDefault="00717BB4" w:rsidP="00717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Available upon request</w:t>
            </w:r>
          </w:p>
        </w:tc>
      </w:tr>
    </w:tbl>
    <w:p w14:paraId="22C5A878" w14:textId="77777777" w:rsidR="00717BB4" w:rsidRPr="00717BB4" w:rsidRDefault="00717BB4" w:rsidP="00717B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7BB4">
        <w:rPr>
          <w:rFonts w:ascii="Times New Roman" w:eastAsia="Times New Roman" w:hAnsi="Times New Roman" w:cs="Times New Roman"/>
          <w:b/>
          <w:bCs/>
          <w:kern w:val="0"/>
          <w:sz w:val="27"/>
          <w:szCs w:val="27"/>
          <w:lang w:eastAsia="en-IN"/>
          <w14:ligatures w14:val="none"/>
        </w:rPr>
        <w:t>8. Report Summary, FAQs, and SEO Schema</w:t>
      </w:r>
    </w:p>
    <w:p w14:paraId="13DCB69F"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28368CC3">
          <v:rect id="_x0000_i1097" style="width:0;height:1.5pt" o:hralign="center" o:hrstd="t" o:hr="t" fillcolor="#a0a0a0" stroked="f"/>
        </w:pict>
      </w:r>
    </w:p>
    <w:p w14:paraId="1556BFFD"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A.1. Report Title (Long-Form)</w:t>
      </w:r>
    </w:p>
    <w:p w14:paraId="3C1018AA"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 xml:space="preserve">Batch Management Software Market </w:t>
      </w:r>
      <w:proofErr w:type="gramStart"/>
      <w:r w:rsidRPr="00717BB4">
        <w:rPr>
          <w:rFonts w:ascii="Times New Roman" w:eastAsia="Times New Roman" w:hAnsi="Times New Roman" w:cs="Times New Roman"/>
          <w:b/>
          <w:bCs/>
          <w:kern w:val="0"/>
          <w:sz w:val="24"/>
          <w:szCs w:val="24"/>
          <w:lang w:eastAsia="en-IN"/>
          <w14:ligatures w14:val="none"/>
        </w:rPr>
        <w:t>By</w:t>
      </w:r>
      <w:proofErr w:type="gramEnd"/>
      <w:r w:rsidRPr="00717BB4">
        <w:rPr>
          <w:rFonts w:ascii="Times New Roman" w:eastAsia="Times New Roman" w:hAnsi="Times New Roman" w:cs="Times New Roman"/>
          <w:b/>
          <w:bCs/>
          <w:kern w:val="0"/>
          <w:sz w:val="24"/>
          <w:szCs w:val="24"/>
          <w:lang w:eastAsia="en-IN"/>
          <w14:ligatures w14:val="none"/>
        </w:rPr>
        <w:t xml:space="preserve"> Deployment Type (On-Premise, Cloud-Based); By Industry Vertical (Pharmaceuticals, Food &amp; Beverage, Chemicals, Consumer Goods); By Functionality (Recipe Management, Batch Scheduling, Electronic Batch Records, System Integration); By Geography, Segment Revenue Estimation, Forecast, 2024–2030</w:t>
      </w:r>
    </w:p>
    <w:p w14:paraId="508EFDBC"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4FC2EE61">
          <v:rect id="_x0000_i1098" style="width:0;height:1.5pt" o:hralign="center" o:hrstd="t" o:hr="t" fillcolor="#a0a0a0" stroked="f"/>
        </w:pict>
      </w:r>
    </w:p>
    <w:p w14:paraId="18A8F62F"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A.2. Lowercase Market Name</w:t>
      </w:r>
    </w:p>
    <w:p w14:paraId="24F9173B"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batch management software market</w:t>
      </w:r>
    </w:p>
    <w:p w14:paraId="02FD0815"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043FDB67">
          <v:rect id="_x0000_i1099" style="width:0;height:1.5pt" o:hralign="center" o:hrstd="t" o:hr="t" fillcolor="#a0a0a0" stroked="f"/>
        </w:pict>
      </w:r>
    </w:p>
    <w:p w14:paraId="402BB258"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A.3. SEO-Friendly Market Size Tagline</w:t>
      </w:r>
    </w:p>
    <w:p w14:paraId="6765B3F5"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Batch Management Software Market Size ($9.1 Billion) 2030</w:t>
      </w:r>
    </w:p>
    <w:p w14:paraId="43B5B49E"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lastRenderedPageBreak/>
        <w:pict w14:anchorId="20D0C1EE">
          <v:rect id="_x0000_i1100" style="width:0;height:1.5pt" o:hralign="center" o:hrstd="t" o:hr="t" fillcolor="#a0a0a0" stroked="f"/>
        </w:pict>
      </w:r>
    </w:p>
    <w:p w14:paraId="2CDED97B"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A.4. SEO-Friendly Market Size Tagline Breadcrumb</w:t>
      </w:r>
    </w:p>
    <w:p w14:paraId="7C4A137B"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Batch Management Software Market Report 2030</w:t>
      </w:r>
    </w:p>
    <w:p w14:paraId="40DA40AE"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03AC9431">
          <v:rect id="_x0000_i1101" style="width:0;height:1.5pt" o:hralign="center" o:hrstd="t" o:hr="t" fillcolor="#a0a0a0" stroked="f"/>
        </w:pict>
      </w:r>
    </w:p>
    <w:p w14:paraId="0FF03BBD"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B. Top 5 FAQs</w:t>
      </w:r>
    </w:p>
    <w:p w14:paraId="0E30840D" w14:textId="3A93CBE8"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Q1</w:t>
      </w:r>
      <w:r w:rsidR="007019A0">
        <w:rPr>
          <w:rFonts w:ascii="Times New Roman" w:eastAsia="Times New Roman" w:hAnsi="Times New Roman" w:cs="Times New Roman"/>
          <w:b/>
          <w:bCs/>
          <w:kern w:val="0"/>
          <w:sz w:val="24"/>
          <w:szCs w:val="24"/>
          <w:lang w:eastAsia="en-IN"/>
          <w14:ligatures w14:val="none"/>
        </w:rPr>
        <w:t>.</w:t>
      </w:r>
      <w:r w:rsidRPr="00717BB4">
        <w:rPr>
          <w:rFonts w:ascii="Times New Roman" w:eastAsia="Times New Roman" w:hAnsi="Times New Roman" w:cs="Times New Roman"/>
          <w:b/>
          <w:bCs/>
          <w:kern w:val="0"/>
          <w:sz w:val="24"/>
          <w:szCs w:val="24"/>
          <w:lang w:eastAsia="en-IN"/>
          <w14:ligatures w14:val="none"/>
        </w:rPr>
        <w:t xml:space="preserve"> How big is the batch management software market?</w:t>
      </w:r>
      <w:r w:rsidRPr="00717BB4">
        <w:rPr>
          <w:rFonts w:ascii="Times New Roman" w:eastAsia="Times New Roman" w:hAnsi="Times New Roman" w:cs="Times New Roman"/>
          <w:kern w:val="0"/>
          <w:sz w:val="24"/>
          <w:szCs w:val="24"/>
          <w:lang w:eastAsia="en-IN"/>
          <w14:ligatures w14:val="none"/>
        </w:rPr>
        <w:br/>
      </w:r>
      <w:r w:rsidR="007019A0">
        <w:rPr>
          <w:rFonts w:ascii="Times New Roman" w:eastAsia="Times New Roman" w:hAnsi="Times New Roman" w:cs="Times New Roman"/>
          <w:b/>
          <w:bCs/>
          <w:kern w:val="0"/>
          <w:sz w:val="24"/>
          <w:szCs w:val="24"/>
          <w:lang w:eastAsia="en-IN"/>
          <w14:ligatures w14:val="none"/>
        </w:rPr>
        <w:t xml:space="preserve">A1. </w:t>
      </w:r>
      <w:r w:rsidRPr="00717BB4">
        <w:rPr>
          <w:rFonts w:ascii="Times New Roman" w:eastAsia="Times New Roman" w:hAnsi="Times New Roman" w:cs="Times New Roman"/>
          <w:kern w:val="0"/>
          <w:sz w:val="24"/>
          <w:szCs w:val="24"/>
          <w:lang w:eastAsia="en-IN"/>
          <w14:ligatures w14:val="none"/>
        </w:rPr>
        <w:t xml:space="preserve">The global batch management software market is valued at </w:t>
      </w:r>
      <w:r w:rsidRPr="00717BB4">
        <w:rPr>
          <w:rFonts w:ascii="Times New Roman" w:eastAsia="Times New Roman" w:hAnsi="Times New Roman" w:cs="Times New Roman"/>
          <w:b/>
          <w:bCs/>
          <w:kern w:val="0"/>
          <w:sz w:val="24"/>
          <w:szCs w:val="24"/>
          <w:lang w:eastAsia="en-IN"/>
          <w14:ligatures w14:val="none"/>
        </w:rPr>
        <w:t>USD 5.7 billion in 2024</w:t>
      </w:r>
      <w:r w:rsidRPr="00717BB4">
        <w:rPr>
          <w:rFonts w:ascii="Times New Roman" w:eastAsia="Times New Roman" w:hAnsi="Times New Roman" w:cs="Times New Roman"/>
          <w:kern w:val="0"/>
          <w:sz w:val="24"/>
          <w:szCs w:val="24"/>
          <w:lang w:eastAsia="en-IN"/>
          <w14:ligatures w14:val="none"/>
        </w:rPr>
        <w:t>.</w:t>
      </w:r>
    </w:p>
    <w:p w14:paraId="764697A6" w14:textId="4CBEB81F"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Q2</w:t>
      </w:r>
      <w:r w:rsidR="007019A0">
        <w:rPr>
          <w:rFonts w:ascii="Times New Roman" w:eastAsia="Times New Roman" w:hAnsi="Times New Roman" w:cs="Times New Roman"/>
          <w:b/>
          <w:bCs/>
          <w:kern w:val="0"/>
          <w:sz w:val="24"/>
          <w:szCs w:val="24"/>
          <w:lang w:eastAsia="en-IN"/>
          <w14:ligatures w14:val="none"/>
        </w:rPr>
        <w:t>.</w:t>
      </w:r>
      <w:r w:rsidRPr="00717BB4">
        <w:rPr>
          <w:rFonts w:ascii="Times New Roman" w:eastAsia="Times New Roman" w:hAnsi="Times New Roman" w:cs="Times New Roman"/>
          <w:b/>
          <w:bCs/>
          <w:kern w:val="0"/>
          <w:sz w:val="24"/>
          <w:szCs w:val="24"/>
          <w:lang w:eastAsia="en-IN"/>
          <w14:ligatures w14:val="none"/>
        </w:rPr>
        <w:t xml:space="preserve"> What is the projected market size in 2030?</w:t>
      </w:r>
      <w:r w:rsidRPr="00717BB4">
        <w:rPr>
          <w:rFonts w:ascii="Times New Roman" w:eastAsia="Times New Roman" w:hAnsi="Times New Roman" w:cs="Times New Roman"/>
          <w:kern w:val="0"/>
          <w:sz w:val="24"/>
          <w:szCs w:val="24"/>
          <w:lang w:eastAsia="en-IN"/>
          <w14:ligatures w14:val="none"/>
        </w:rPr>
        <w:br/>
      </w:r>
      <w:r w:rsidR="007019A0">
        <w:rPr>
          <w:rFonts w:ascii="Times New Roman" w:eastAsia="Times New Roman" w:hAnsi="Times New Roman" w:cs="Times New Roman"/>
          <w:b/>
          <w:bCs/>
          <w:kern w:val="0"/>
          <w:sz w:val="24"/>
          <w:szCs w:val="24"/>
          <w:lang w:eastAsia="en-IN"/>
          <w14:ligatures w14:val="none"/>
        </w:rPr>
        <w:t xml:space="preserve">A2. </w:t>
      </w:r>
      <w:r w:rsidRPr="00717BB4">
        <w:rPr>
          <w:rFonts w:ascii="Times New Roman" w:eastAsia="Times New Roman" w:hAnsi="Times New Roman" w:cs="Times New Roman"/>
          <w:kern w:val="0"/>
          <w:sz w:val="24"/>
          <w:szCs w:val="24"/>
          <w:lang w:eastAsia="en-IN"/>
          <w14:ligatures w14:val="none"/>
        </w:rPr>
        <w:t xml:space="preserve">The market is expected to reach </w:t>
      </w:r>
      <w:r w:rsidRPr="00717BB4">
        <w:rPr>
          <w:rFonts w:ascii="Times New Roman" w:eastAsia="Times New Roman" w:hAnsi="Times New Roman" w:cs="Times New Roman"/>
          <w:b/>
          <w:bCs/>
          <w:kern w:val="0"/>
          <w:sz w:val="24"/>
          <w:szCs w:val="24"/>
          <w:lang w:eastAsia="en-IN"/>
          <w14:ligatures w14:val="none"/>
        </w:rPr>
        <w:t>USD 9.1 billion by 2030</w:t>
      </w:r>
      <w:r w:rsidRPr="00717BB4">
        <w:rPr>
          <w:rFonts w:ascii="Times New Roman" w:eastAsia="Times New Roman" w:hAnsi="Times New Roman" w:cs="Times New Roman"/>
          <w:kern w:val="0"/>
          <w:sz w:val="24"/>
          <w:szCs w:val="24"/>
          <w:lang w:eastAsia="en-IN"/>
          <w14:ligatures w14:val="none"/>
        </w:rPr>
        <w:t>.</w:t>
      </w:r>
    </w:p>
    <w:p w14:paraId="0D34AC9A" w14:textId="71955DE4"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Q3</w:t>
      </w:r>
      <w:r w:rsidR="007019A0">
        <w:rPr>
          <w:rFonts w:ascii="Times New Roman" w:eastAsia="Times New Roman" w:hAnsi="Times New Roman" w:cs="Times New Roman"/>
          <w:b/>
          <w:bCs/>
          <w:kern w:val="0"/>
          <w:sz w:val="24"/>
          <w:szCs w:val="24"/>
          <w:lang w:eastAsia="en-IN"/>
          <w14:ligatures w14:val="none"/>
        </w:rPr>
        <w:t>.</w:t>
      </w:r>
      <w:r w:rsidRPr="00717BB4">
        <w:rPr>
          <w:rFonts w:ascii="Times New Roman" w:eastAsia="Times New Roman" w:hAnsi="Times New Roman" w:cs="Times New Roman"/>
          <w:b/>
          <w:bCs/>
          <w:kern w:val="0"/>
          <w:sz w:val="24"/>
          <w:szCs w:val="24"/>
          <w:lang w:eastAsia="en-IN"/>
          <w14:ligatures w14:val="none"/>
        </w:rPr>
        <w:t xml:space="preserve"> What is the CAGR of the batch management software market during the forecast period?</w:t>
      </w:r>
      <w:r w:rsidRPr="00717BB4">
        <w:rPr>
          <w:rFonts w:ascii="Times New Roman" w:eastAsia="Times New Roman" w:hAnsi="Times New Roman" w:cs="Times New Roman"/>
          <w:kern w:val="0"/>
          <w:sz w:val="24"/>
          <w:szCs w:val="24"/>
          <w:lang w:eastAsia="en-IN"/>
          <w14:ligatures w14:val="none"/>
        </w:rPr>
        <w:br/>
      </w:r>
      <w:r w:rsidR="007019A0">
        <w:rPr>
          <w:rFonts w:ascii="Times New Roman" w:eastAsia="Times New Roman" w:hAnsi="Times New Roman" w:cs="Times New Roman"/>
          <w:b/>
          <w:bCs/>
          <w:kern w:val="0"/>
          <w:sz w:val="24"/>
          <w:szCs w:val="24"/>
          <w:lang w:eastAsia="en-IN"/>
          <w14:ligatures w14:val="none"/>
        </w:rPr>
        <w:t xml:space="preserve">A3. </w:t>
      </w:r>
      <w:r w:rsidRPr="00717BB4">
        <w:rPr>
          <w:rFonts w:ascii="Times New Roman" w:eastAsia="Times New Roman" w:hAnsi="Times New Roman" w:cs="Times New Roman"/>
          <w:kern w:val="0"/>
          <w:sz w:val="24"/>
          <w:szCs w:val="24"/>
          <w:lang w:eastAsia="en-IN"/>
          <w14:ligatures w14:val="none"/>
        </w:rPr>
        <w:t xml:space="preserve">The market is growing at a </w:t>
      </w:r>
      <w:r w:rsidRPr="00717BB4">
        <w:rPr>
          <w:rFonts w:ascii="Times New Roman" w:eastAsia="Times New Roman" w:hAnsi="Times New Roman" w:cs="Times New Roman"/>
          <w:b/>
          <w:bCs/>
          <w:kern w:val="0"/>
          <w:sz w:val="24"/>
          <w:szCs w:val="24"/>
          <w:lang w:eastAsia="en-IN"/>
          <w14:ligatures w14:val="none"/>
        </w:rPr>
        <w:t>CAGR of 8.1% from 2024 to 2030</w:t>
      </w:r>
      <w:r w:rsidRPr="00717BB4">
        <w:rPr>
          <w:rFonts w:ascii="Times New Roman" w:eastAsia="Times New Roman" w:hAnsi="Times New Roman" w:cs="Times New Roman"/>
          <w:kern w:val="0"/>
          <w:sz w:val="24"/>
          <w:szCs w:val="24"/>
          <w:lang w:eastAsia="en-IN"/>
          <w14:ligatures w14:val="none"/>
        </w:rPr>
        <w:t>.</w:t>
      </w:r>
    </w:p>
    <w:p w14:paraId="38CE35A3" w14:textId="4A9FF4C9"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Q4</w:t>
      </w:r>
      <w:r w:rsidR="007019A0">
        <w:rPr>
          <w:rFonts w:ascii="Times New Roman" w:eastAsia="Times New Roman" w:hAnsi="Times New Roman" w:cs="Times New Roman"/>
          <w:b/>
          <w:bCs/>
          <w:kern w:val="0"/>
          <w:sz w:val="24"/>
          <w:szCs w:val="24"/>
          <w:lang w:eastAsia="en-IN"/>
          <w14:ligatures w14:val="none"/>
        </w:rPr>
        <w:t>.</w:t>
      </w:r>
      <w:r w:rsidRPr="00717BB4">
        <w:rPr>
          <w:rFonts w:ascii="Times New Roman" w:eastAsia="Times New Roman" w:hAnsi="Times New Roman" w:cs="Times New Roman"/>
          <w:b/>
          <w:bCs/>
          <w:kern w:val="0"/>
          <w:sz w:val="24"/>
          <w:szCs w:val="24"/>
          <w:lang w:eastAsia="en-IN"/>
          <w14:ligatures w14:val="none"/>
        </w:rPr>
        <w:t xml:space="preserve"> Who are the leading players in the batch management software space?</w:t>
      </w:r>
      <w:r w:rsidRPr="00717BB4">
        <w:rPr>
          <w:rFonts w:ascii="Times New Roman" w:eastAsia="Times New Roman" w:hAnsi="Times New Roman" w:cs="Times New Roman"/>
          <w:kern w:val="0"/>
          <w:sz w:val="24"/>
          <w:szCs w:val="24"/>
          <w:lang w:eastAsia="en-IN"/>
          <w14:ligatures w14:val="none"/>
        </w:rPr>
        <w:br/>
      </w:r>
      <w:r w:rsidR="007019A0">
        <w:rPr>
          <w:rFonts w:ascii="Times New Roman" w:eastAsia="Times New Roman" w:hAnsi="Times New Roman" w:cs="Times New Roman"/>
          <w:b/>
          <w:bCs/>
          <w:kern w:val="0"/>
          <w:sz w:val="24"/>
          <w:szCs w:val="24"/>
          <w:lang w:eastAsia="en-IN"/>
          <w14:ligatures w14:val="none"/>
        </w:rPr>
        <w:t xml:space="preserve">A4. </w:t>
      </w:r>
      <w:r w:rsidRPr="00717BB4">
        <w:rPr>
          <w:rFonts w:ascii="Times New Roman" w:eastAsia="Times New Roman" w:hAnsi="Times New Roman" w:cs="Times New Roman"/>
          <w:kern w:val="0"/>
          <w:sz w:val="24"/>
          <w:szCs w:val="24"/>
          <w:lang w:eastAsia="en-IN"/>
          <w14:ligatures w14:val="none"/>
        </w:rPr>
        <w:t xml:space="preserve">Key vendors include </w:t>
      </w:r>
      <w:r w:rsidRPr="00717BB4">
        <w:rPr>
          <w:rFonts w:ascii="Times New Roman" w:eastAsia="Times New Roman" w:hAnsi="Times New Roman" w:cs="Times New Roman"/>
          <w:b/>
          <w:bCs/>
          <w:kern w:val="0"/>
          <w:sz w:val="24"/>
          <w:szCs w:val="24"/>
          <w:lang w:eastAsia="en-IN"/>
          <w14:ligatures w14:val="none"/>
        </w:rPr>
        <w:t>Siemens</w:t>
      </w:r>
      <w:r w:rsidRPr="00717BB4">
        <w:rPr>
          <w:rFonts w:ascii="Times New Roman" w:eastAsia="Times New Roman" w:hAnsi="Times New Roman" w:cs="Times New Roman"/>
          <w:kern w:val="0"/>
          <w:sz w:val="24"/>
          <w:szCs w:val="24"/>
          <w:lang w:eastAsia="en-IN"/>
          <w14:ligatures w14:val="none"/>
        </w:rPr>
        <w:t xml:space="preserve">, </w:t>
      </w:r>
      <w:r w:rsidRPr="00717BB4">
        <w:rPr>
          <w:rFonts w:ascii="Times New Roman" w:eastAsia="Times New Roman" w:hAnsi="Times New Roman" w:cs="Times New Roman"/>
          <w:b/>
          <w:bCs/>
          <w:kern w:val="0"/>
          <w:sz w:val="24"/>
          <w:szCs w:val="24"/>
          <w:lang w:eastAsia="en-IN"/>
          <w14:ligatures w14:val="none"/>
        </w:rPr>
        <w:t>Rockwell Automation</w:t>
      </w:r>
      <w:r w:rsidRPr="00717BB4">
        <w:rPr>
          <w:rFonts w:ascii="Times New Roman" w:eastAsia="Times New Roman" w:hAnsi="Times New Roman" w:cs="Times New Roman"/>
          <w:kern w:val="0"/>
          <w:sz w:val="24"/>
          <w:szCs w:val="24"/>
          <w:lang w:eastAsia="en-IN"/>
          <w14:ligatures w14:val="none"/>
        </w:rPr>
        <w:t xml:space="preserve">, </w:t>
      </w:r>
      <w:r w:rsidRPr="00717BB4">
        <w:rPr>
          <w:rFonts w:ascii="Times New Roman" w:eastAsia="Times New Roman" w:hAnsi="Times New Roman" w:cs="Times New Roman"/>
          <w:b/>
          <w:bCs/>
          <w:kern w:val="0"/>
          <w:sz w:val="24"/>
          <w:szCs w:val="24"/>
          <w:lang w:eastAsia="en-IN"/>
          <w14:ligatures w14:val="none"/>
        </w:rPr>
        <w:t>AVEVA</w:t>
      </w:r>
      <w:r w:rsidRPr="00717BB4">
        <w:rPr>
          <w:rFonts w:ascii="Times New Roman" w:eastAsia="Times New Roman" w:hAnsi="Times New Roman" w:cs="Times New Roman"/>
          <w:kern w:val="0"/>
          <w:sz w:val="24"/>
          <w:szCs w:val="24"/>
          <w:lang w:eastAsia="en-IN"/>
          <w14:ligatures w14:val="none"/>
        </w:rPr>
        <w:t xml:space="preserve">, </w:t>
      </w:r>
      <w:r w:rsidRPr="00717BB4">
        <w:rPr>
          <w:rFonts w:ascii="Times New Roman" w:eastAsia="Times New Roman" w:hAnsi="Times New Roman" w:cs="Times New Roman"/>
          <w:b/>
          <w:bCs/>
          <w:kern w:val="0"/>
          <w:sz w:val="24"/>
          <w:szCs w:val="24"/>
          <w:lang w:eastAsia="en-IN"/>
          <w14:ligatures w14:val="none"/>
        </w:rPr>
        <w:t>Honeywell</w:t>
      </w:r>
      <w:r w:rsidRPr="00717BB4">
        <w:rPr>
          <w:rFonts w:ascii="Times New Roman" w:eastAsia="Times New Roman" w:hAnsi="Times New Roman" w:cs="Times New Roman"/>
          <w:kern w:val="0"/>
          <w:sz w:val="24"/>
          <w:szCs w:val="24"/>
          <w:lang w:eastAsia="en-IN"/>
          <w14:ligatures w14:val="none"/>
        </w:rPr>
        <w:t xml:space="preserve">, </w:t>
      </w:r>
      <w:r w:rsidRPr="00717BB4">
        <w:rPr>
          <w:rFonts w:ascii="Times New Roman" w:eastAsia="Times New Roman" w:hAnsi="Times New Roman" w:cs="Times New Roman"/>
          <w:b/>
          <w:bCs/>
          <w:kern w:val="0"/>
          <w:sz w:val="24"/>
          <w:szCs w:val="24"/>
          <w:lang w:eastAsia="en-IN"/>
          <w14:ligatures w14:val="none"/>
        </w:rPr>
        <w:t>Yokogawa</w:t>
      </w:r>
      <w:r w:rsidRPr="00717BB4">
        <w:rPr>
          <w:rFonts w:ascii="Times New Roman" w:eastAsia="Times New Roman" w:hAnsi="Times New Roman" w:cs="Times New Roman"/>
          <w:kern w:val="0"/>
          <w:sz w:val="24"/>
          <w:szCs w:val="24"/>
          <w:lang w:eastAsia="en-IN"/>
          <w14:ligatures w14:val="none"/>
        </w:rPr>
        <w:t xml:space="preserve">, </w:t>
      </w:r>
      <w:r w:rsidRPr="00717BB4">
        <w:rPr>
          <w:rFonts w:ascii="Times New Roman" w:eastAsia="Times New Roman" w:hAnsi="Times New Roman" w:cs="Times New Roman"/>
          <w:b/>
          <w:bCs/>
          <w:kern w:val="0"/>
          <w:sz w:val="24"/>
          <w:szCs w:val="24"/>
          <w:lang w:eastAsia="en-IN"/>
          <w14:ligatures w14:val="none"/>
        </w:rPr>
        <w:t>Tulip</w:t>
      </w:r>
      <w:r w:rsidRPr="00717BB4">
        <w:rPr>
          <w:rFonts w:ascii="Times New Roman" w:eastAsia="Times New Roman" w:hAnsi="Times New Roman" w:cs="Times New Roman"/>
          <w:kern w:val="0"/>
          <w:sz w:val="24"/>
          <w:szCs w:val="24"/>
          <w:lang w:eastAsia="en-IN"/>
          <w14:ligatures w14:val="none"/>
        </w:rPr>
        <w:t xml:space="preserve">, and </w:t>
      </w:r>
      <w:proofErr w:type="spellStart"/>
      <w:r w:rsidRPr="00717BB4">
        <w:rPr>
          <w:rFonts w:ascii="Times New Roman" w:eastAsia="Times New Roman" w:hAnsi="Times New Roman" w:cs="Times New Roman"/>
          <w:b/>
          <w:bCs/>
          <w:kern w:val="0"/>
          <w:sz w:val="24"/>
          <w:szCs w:val="24"/>
          <w:lang w:eastAsia="en-IN"/>
          <w14:ligatures w14:val="none"/>
        </w:rPr>
        <w:t>Seeq</w:t>
      </w:r>
      <w:proofErr w:type="spellEnd"/>
      <w:r w:rsidRPr="00717BB4">
        <w:rPr>
          <w:rFonts w:ascii="Times New Roman" w:eastAsia="Times New Roman" w:hAnsi="Times New Roman" w:cs="Times New Roman"/>
          <w:kern w:val="0"/>
          <w:sz w:val="24"/>
          <w:szCs w:val="24"/>
          <w:lang w:eastAsia="en-IN"/>
          <w14:ligatures w14:val="none"/>
        </w:rPr>
        <w:t>.</w:t>
      </w:r>
    </w:p>
    <w:p w14:paraId="59EC6FB3" w14:textId="5E5703DE"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Q5</w:t>
      </w:r>
      <w:r w:rsidR="007019A0">
        <w:rPr>
          <w:rFonts w:ascii="Times New Roman" w:eastAsia="Times New Roman" w:hAnsi="Times New Roman" w:cs="Times New Roman"/>
          <w:b/>
          <w:bCs/>
          <w:kern w:val="0"/>
          <w:sz w:val="24"/>
          <w:szCs w:val="24"/>
          <w:lang w:eastAsia="en-IN"/>
          <w14:ligatures w14:val="none"/>
        </w:rPr>
        <w:t>.</w:t>
      </w:r>
      <w:r w:rsidRPr="00717BB4">
        <w:rPr>
          <w:rFonts w:ascii="Times New Roman" w:eastAsia="Times New Roman" w:hAnsi="Times New Roman" w:cs="Times New Roman"/>
          <w:b/>
          <w:bCs/>
          <w:kern w:val="0"/>
          <w:sz w:val="24"/>
          <w:szCs w:val="24"/>
          <w:lang w:eastAsia="en-IN"/>
          <w14:ligatures w14:val="none"/>
        </w:rPr>
        <w:t xml:space="preserve"> Which region is leading adoption of batch management platforms?</w:t>
      </w:r>
      <w:r w:rsidRPr="00717BB4">
        <w:rPr>
          <w:rFonts w:ascii="Times New Roman" w:eastAsia="Times New Roman" w:hAnsi="Times New Roman" w:cs="Times New Roman"/>
          <w:kern w:val="0"/>
          <w:sz w:val="24"/>
          <w:szCs w:val="24"/>
          <w:lang w:eastAsia="en-IN"/>
          <w14:ligatures w14:val="none"/>
        </w:rPr>
        <w:br/>
      </w:r>
      <w:r w:rsidR="007019A0">
        <w:rPr>
          <w:rFonts w:ascii="Times New Roman" w:eastAsia="Times New Roman" w:hAnsi="Times New Roman" w:cs="Times New Roman"/>
          <w:b/>
          <w:bCs/>
          <w:kern w:val="0"/>
          <w:sz w:val="24"/>
          <w:szCs w:val="24"/>
          <w:lang w:eastAsia="en-IN"/>
          <w14:ligatures w14:val="none"/>
        </w:rPr>
        <w:t xml:space="preserve">A5. </w:t>
      </w:r>
      <w:r w:rsidRPr="00717BB4">
        <w:rPr>
          <w:rFonts w:ascii="Times New Roman" w:eastAsia="Times New Roman" w:hAnsi="Times New Roman" w:cs="Times New Roman"/>
          <w:b/>
          <w:bCs/>
          <w:kern w:val="0"/>
          <w:sz w:val="24"/>
          <w:szCs w:val="24"/>
          <w:lang w:eastAsia="en-IN"/>
          <w14:ligatures w14:val="none"/>
        </w:rPr>
        <w:t>North America</w:t>
      </w:r>
      <w:r w:rsidRPr="00717BB4">
        <w:rPr>
          <w:rFonts w:ascii="Times New Roman" w:eastAsia="Times New Roman" w:hAnsi="Times New Roman" w:cs="Times New Roman"/>
          <w:kern w:val="0"/>
          <w:sz w:val="24"/>
          <w:szCs w:val="24"/>
          <w:lang w:eastAsia="en-IN"/>
          <w14:ligatures w14:val="none"/>
        </w:rPr>
        <w:t xml:space="preserve"> dominates due to regulatory enforcement and integration with MES/ERP systems, while </w:t>
      </w:r>
      <w:r w:rsidRPr="00717BB4">
        <w:rPr>
          <w:rFonts w:ascii="Times New Roman" w:eastAsia="Times New Roman" w:hAnsi="Times New Roman" w:cs="Times New Roman"/>
          <w:b/>
          <w:bCs/>
          <w:kern w:val="0"/>
          <w:sz w:val="24"/>
          <w:szCs w:val="24"/>
          <w:lang w:eastAsia="en-IN"/>
          <w14:ligatures w14:val="none"/>
        </w:rPr>
        <w:t>Asia Pacific</w:t>
      </w:r>
      <w:r w:rsidRPr="00717BB4">
        <w:rPr>
          <w:rFonts w:ascii="Times New Roman" w:eastAsia="Times New Roman" w:hAnsi="Times New Roman" w:cs="Times New Roman"/>
          <w:kern w:val="0"/>
          <w:sz w:val="24"/>
          <w:szCs w:val="24"/>
          <w:lang w:eastAsia="en-IN"/>
          <w14:ligatures w14:val="none"/>
        </w:rPr>
        <w:t xml:space="preserve"> is the fastest-growing region.</w:t>
      </w:r>
    </w:p>
    <w:p w14:paraId="5E861CCA"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0EBDCF48">
          <v:rect id="_x0000_i1102" style="width:0;height:1.5pt" o:hralign="center" o:hrstd="t" o:hr="t" fillcolor="#a0a0a0" stroked="f"/>
        </w:pict>
      </w:r>
    </w:p>
    <w:p w14:paraId="5A0B4766"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C. JSON-LD SEO Schema</w:t>
      </w:r>
    </w:p>
    <w:p w14:paraId="3EB3C313" w14:textId="77777777" w:rsidR="00717BB4" w:rsidRPr="00CD400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1. Breadcrumb Schema</w:t>
      </w:r>
    </w:p>
    <w:p w14:paraId="6EF14185"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w:t>
      </w:r>
    </w:p>
    <w:p w14:paraId="386B7F28"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"@context": "https://schema.org",</w:t>
      </w:r>
    </w:p>
    <w:p w14:paraId="0EF9F47B"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"@type": "</w:t>
      </w:r>
      <w:proofErr w:type="spellStart"/>
      <w:r w:rsidRPr="00717BB4">
        <w:rPr>
          <w:rFonts w:ascii="Courier New" w:eastAsia="Times New Roman" w:hAnsi="Courier New" w:cs="Courier New"/>
          <w:kern w:val="0"/>
          <w:sz w:val="20"/>
          <w:szCs w:val="20"/>
          <w:lang w:eastAsia="en-IN"/>
          <w14:ligatures w14:val="none"/>
        </w:rPr>
        <w:t>BreadcrumbList</w:t>
      </w:r>
      <w:proofErr w:type="spellEnd"/>
      <w:r w:rsidRPr="00717BB4">
        <w:rPr>
          <w:rFonts w:ascii="Courier New" w:eastAsia="Times New Roman" w:hAnsi="Courier New" w:cs="Courier New"/>
          <w:kern w:val="0"/>
          <w:sz w:val="20"/>
          <w:szCs w:val="20"/>
          <w:lang w:eastAsia="en-IN"/>
          <w14:ligatures w14:val="none"/>
        </w:rPr>
        <w:t>",</w:t>
      </w:r>
    </w:p>
    <w:p w14:paraId="2624C915"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roofErr w:type="spellStart"/>
      <w:r w:rsidRPr="00717BB4">
        <w:rPr>
          <w:rFonts w:ascii="Courier New" w:eastAsia="Times New Roman" w:hAnsi="Courier New" w:cs="Courier New"/>
          <w:kern w:val="0"/>
          <w:sz w:val="20"/>
          <w:szCs w:val="20"/>
          <w:lang w:eastAsia="en-IN"/>
          <w14:ligatures w14:val="none"/>
        </w:rPr>
        <w:t>itemListElement</w:t>
      </w:r>
      <w:proofErr w:type="spellEnd"/>
      <w:r w:rsidRPr="00717BB4">
        <w:rPr>
          <w:rFonts w:ascii="Courier New" w:eastAsia="Times New Roman" w:hAnsi="Courier New" w:cs="Courier New"/>
          <w:kern w:val="0"/>
          <w:sz w:val="20"/>
          <w:szCs w:val="20"/>
          <w:lang w:eastAsia="en-IN"/>
          <w14:ligatures w14:val="none"/>
        </w:rPr>
        <w:t>": [</w:t>
      </w:r>
    </w:p>
    <w:p w14:paraId="6C42FF85"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615189CD"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"@type": "</w:t>
      </w:r>
      <w:proofErr w:type="spellStart"/>
      <w:r w:rsidRPr="00717BB4">
        <w:rPr>
          <w:rFonts w:ascii="Courier New" w:eastAsia="Times New Roman" w:hAnsi="Courier New" w:cs="Courier New"/>
          <w:kern w:val="0"/>
          <w:sz w:val="20"/>
          <w:szCs w:val="20"/>
          <w:lang w:eastAsia="en-IN"/>
          <w14:ligatures w14:val="none"/>
        </w:rPr>
        <w:t>ListItem</w:t>
      </w:r>
      <w:proofErr w:type="spellEnd"/>
      <w:r w:rsidRPr="00717BB4">
        <w:rPr>
          <w:rFonts w:ascii="Courier New" w:eastAsia="Times New Roman" w:hAnsi="Courier New" w:cs="Courier New"/>
          <w:kern w:val="0"/>
          <w:sz w:val="20"/>
          <w:szCs w:val="20"/>
          <w:lang w:eastAsia="en-IN"/>
          <w14:ligatures w14:val="none"/>
        </w:rPr>
        <w:t>",</w:t>
      </w:r>
    </w:p>
    <w:p w14:paraId="10205A50"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"position": 1,</w:t>
      </w:r>
    </w:p>
    <w:p w14:paraId="44356490"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"name": "Home",</w:t>
      </w:r>
    </w:p>
    <w:p w14:paraId="4F5FB650"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"item": "https://www.strategicmarketresearch.com/"</w:t>
      </w:r>
    </w:p>
    <w:p w14:paraId="25E1F846"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68FE6DC5"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03C5FE54"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"@type": "</w:t>
      </w:r>
      <w:proofErr w:type="spellStart"/>
      <w:r w:rsidRPr="00717BB4">
        <w:rPr>
          <w:rFonts w:ascii="Courier New" w:eastAsia="Times New Roman" w:hAnsi="Courier New" w:cs="Courier New"/>
          <w:kern w:val="0"/>
          <w:sz w:val="20"/>
          <w:szCs w:val="20"/>
          <w:lang w:eastAsia="en-IN"/>
          <w14:ligatures w14:val="none"/>
        </w:rPr>
        <w:t>ListItem</w:t>
      </w:r>
      <w:proofErr w:type="spellEnd"/>
      <w:r w:rsidRPr="00717BB4">
        <w:rPr>
          <w:rFonts w:ascii="Courier New" w:eastAsia="Times New Roman" w:hAnsi="Courier New" w:cs="Courier New"/>
          <w:kern w:val="0"/>
          <w:sz w:val="20"/>
          <w:szCs w:val="20"/>
          <w:lang w:eastAsia="en-IN"/>
          <w14:ligatures w14:val="none"/>
        </w:rPr>
        <w:t>",</w:t>
      </w:r>
    </w:p>
    <w:p w14:paraId="5DBA953C"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"position": 2,</w:t>
      </w:r>
    </w:p>
    <w:p w14:paraId="59FC0BE4" w14:textId="0EC90413"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"name": "Enterprise Software </w:t>
      </w:r>
      <w:proofErr w:type="gramStart"/>
      <w:r w:rsidRPr="00717BB4">
        <w:rPr>
          <w:rFonts w:ascii="Courier New" w:eastAsia="Times New Roman" w:hAnsi="Courier New" w:cs="Courier New"/>
          <w:kern w:val="0"/>
          <w:sz w:val="20"/>
          <w:szCs w:val="20"/>
          <w:lang w:eastAsia="en-IN"/>
          <w14:ligatures w14:val="none"/>
        </w:rPr>
        <w:t>And</w:t>
      </w:r>
      <w:proofErr w:type="gramEnd"/>
      <w:r w:rsidRPr="00717BB4">
        <w:rPr>
          <w:rFonts w:ascii="Courier New" w:eastAsia="Times New Roman" w:hAnsi="Courier New" w:cs="Courier New"/>
          <w:kern w:val="0"/>
          <w:sz w:val="20"/>
          <w:szCs w:val="20"/>
          <w:lang w:eastAsia="en-IN"/>
          <w14:ligatures w14:val="none"/>
        </w:rPr>
        <w:t xml:space="preserve"> IT Services",</w:t>
      </w:r>
    </w:p>
    <w:p w14:paraId="356115A7" w14:textId="427F11E4"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"item": "https://www.strategicmarketresearch.com/report/enterprise-software-and-it-services"</w:t>
      </w:r>
    </w:p>
    <w:p w14:paraId="688869C1"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544DF2E5"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4D6C169A"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"@type": "</w:t>
      </w:r>
      <w:proofErr w:type="spellStart"/>
      <w:r w:rsidRPr="00717BB4">
        <w:rPr>
          <w:rFonts w:ascii="Courier New" w:eastAsia="Times New Roman" w:hAnsi="Courier New" w:cs="Courier New"/>
          <w:kern w:val="0"/>
          <w:sz w:val="20"/>
          <w:szCs w:val="20"/>
          <w:lang w:eastAsia="en-IN"/>
          <w14:ligatures w14:val="none"/>
        </w:rPr>
        <w:t>ListItem</w:t>
      </w:r>
      <w:proofErr w:type="spellEnd"/>
      <w:r w:rsidRPr="00717BB4">
        <w:rPr>
          <w:rFonts w:ascii="Courier New" w:eastAsia="Times New Roman" w:hAnsi="Courier New" w:cs="Courier New"/>
          <w:kern w:val="0"/>
          <w:sz w:val="20"/>
          <w:szCs w:val="20"/>
          <w:lang w:eastAsia="en-IN"/>
          <w14:ligatures w14:val="none"/>
        </w:rPr>
        <w:t>",</w:t>
      </w:r>
    </w:p>
    <w:p w14:paraId="46AC02DD"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lastRenderedPageBreak/>
        <w:t xml:space="preserve">      "position": 3,</w:t>
      </w:r>
    </w:p>
    <w:p w14:paraId="4FF6A7DC"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"name": "Batch Management Software Market Report 2030",</w:t>
      </w:r>
    </w:p>
    <w:p w14:paraId="44927904"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"item": "https://www.strategicmarketresearch.com/market-report/batch-management-software-market"</w:t>
      </w:r>
    </w:p>
    <w:p w14:paraId="42395CFA"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2DB0CA73"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72535945"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w:t>
      </w:r>
    </w:p>
    <w:p w14:paraId="59023C2F" w14:textId="77777777" w:rsidR="00717BB4" w:rsidRPr="00CD400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2. FAQ Schema</w:t>
      </w:r>
    </w:p>
    <w:p w14:paraId="0EC3FF71"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w:t>
      </w:r>
    </w:p>
    <w:p w14:paraId="102B5125"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"@context": "https://schema.org",</w:t>
      </w:r>
    </w:p>
    <w:p w14:paraId="68D4A9AB"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"@type": "</w:t>
      </w:r>
      <w:proofErr w:type="spellStart"/>
      <w:r w:rsidRPr="00717BB4">
        <w:rPr>
          <w:rFonts w:ascii="Courier New" w:eastAsia="Times New Roman" w:hAnsi="Courier New" w:cs="Courier New"/>
          <w:kern w:val="0"/>
          <w:sz w:val="20"/>
          <w:szCs w:val="20"/>
          <w:lang w:eastAsia="en-IN"/>
          <w14:ligatures w14:val="none"/>
        </w:rPr>
        <w:t>FAQPage</w:t>
      </w:r>
      <w:proofErr w:type="spellEnd"/>
      <w:r w:rsidRPr="00717BB4">
        <w:rPr>
          <w:rFonts w:ascii="Courier New" w:eastAsia="Times New Roman" w:hAnsi="Courier New" w:cs="Courier New"/>
          <w:kern w:val="0"/>
          <w:sz w:val="20"/>
          <w:szCs w:val="20"/>
          <w:lang w:eastAsia="en-IN"/>
          <w14:ligatures w14:val="none"/>
        </w:rPr>
        <w:t>",</w:t>
      </w:r>
    </w:p>
    <w:p w14:paraId="417DEBEC"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roofErr w:type="spellStart"/>
      <w:r w:rsidRPr="00717BB4">
        <w:rPr>
          <w:rFonts w:ascii="Courier New" w:eastAsia="Times New Roman" w:hAnsi="Courier New" w:cs="Courier New"/>
          <w:kern w:val="0"/>
          <w:sz w:val="20"/>
          <w:szCs w:val="20"/>
          <w:lang w:eastAsia="en-IN"/>
          <w14:ligatures w14:val="none"/>
        </w:rPr>
        <w:t>mainEntity</w:t>
      </w:r>
      <w:proofErr w:type="spellEnd"/>
      <w:r w:rsidRPr="00717BB4">
        <w:rPr>
          <w:rFonts w:ascii="Courier New" w:eastAsia="Times New Roman" w:hAnsi="Courier New" w:cs="Courier New"/>
          <w:kern w:val="0"/>
          <w:sz w:val="20"/>
          <w:szCs w:val="20"/>
          <w:lang w:eastAsia="en-IN"/>
          <w14:ligatures w14:val="none"/>
        </w:rPr>
        <w:t>": [</w:t>
      </w:r>
    </w:p>
    <w:p w14:paraId="16D09EAB"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5C63C91B"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"@type": "Question",</w:t>
      </w:r>
    </w:p>
    <w:p w14:paraId="7B26F97B"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"name": "How big is the batch management software market?",</w:t>
      </w:r>
    </w:p>
    <w:p w14:paraId="213DDA5F"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roofErr w:type="spellStart"/>
      <w:r w:rsidRPr="00717BB4">
        <w:rPr>
          <w:rFonts w:ascii="Courier New" w:eastAsia="Times New Roman" w:hAnsi="Courier New" w:cs="Courier New"/>
          <w:kern w:val="0"/>
          <w:sz w:val="20"/>
          <w:szCs w:val="20"/>
          <w:lang w:eastAsia="en-IN"/>
          <w14:ligatures w14:val="none"/>
        </w:rPr>
        <w:t>acceptedAnswer</w:t>
      </w:r>
      <w:proofErr w:type="spellEnd"/>
      <w:r w:rsidRPr="00717BB4">
        <w:rPr>
          <w:rFonts w:ascii="Courier New" w:eastAsia="Times New Roman" w:hAnsi="Courier New" w:cs="Courier New"/>
          <w:kern w:val="0"/>
          <w:sz w:val="20"/>
          <w:szCs w:val="20"/>
          <w:lang w:eastAsia="en-IN"/>
          <w14:ligatures w14:val="none"/>
        </w:rPr>
        <w:t>": {</w:t>
      </w:r>
    </w:p>
    <w:p w14:paraId="5CEF3D8F"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"@type": "Answer",</w:t>
      </w:r>
    </w:p>
    <w:p w14:paraId="611988FD"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"text": "The global batch management software market is valued at USD 5.7 billion in 2024."</w:t>
      </w:r>
    </w:p>
    <w:p w14:paraId="2BA93D49"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16A0D82A"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3391710A"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6DAA65CC"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"@type": "Question",</w:t>
      </w:r>
    </w:p>
    <w:p w14:paraId="3D1022CB"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"name": "What is the projected market size in 2030?",</w:t>
      </w:r>
    </w:p>
    <w:p w14:paraId="2F139DF0"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roofErr w:type="spellStart"/>
      <w:r w:rsidRPr="00717BB4">
        <w:rPr>
          <w:rFonts w:ascii="Courier New" w:eastAsia="Times New Roman" w:hAnsi="Courier New" w:cs="Courier New"/>
          <w:kern w:val="0"/>
          <w:sz w:val="20"/>
          <w:szCs w:val="20"/>
          <w:lang w:eastAsia="en-IN"/>
          <w14:ligatures w14:val="none"/>
        </w:rPr>
        <w:t>acceptedAnswer</w:t>
      </w:r>
      <w:proofErr w:type="spellEnd"/>
      <w:r w:rsidRPr="00717BB4">
        <w:rPr>
          <w:rFonts w:ascii="Courier New" w:eastAsia="Times New Roman" w:hAnsi="Courier New" w:cs="Courier New"/>
          <w:kern w:val="0"/>
          <w:sz w:val="20"/>
          <w:szCs w:val="20"/>
          <w:lang w:eastAsia="en-IN"/>
          <w14:ligatures w14:val="none"/>
        </w:rPr>
        <w:t>": {</w:t>
      </w:r>
    </w:p>
    <w:p w14:paraId="1E9ED203"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"@type": "Answer",</w:t>
      </w:r>
    </w:p>
    <w:p w14:paraId="4DEB7E0D"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"text": "The market is expected to reach USD 9.1 billion by 2030."</w:t>
      </w:r>
    </w:p>
    <w:p w14:paraId="5E4FA511"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307C700B"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30E31AEE"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138CFA80"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"@type": "Question",</w:t>
      </w:r>
    </w:p>
    <w:p w14:paraId="2272B268"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"name": "What is the CAGR of the batch management software market during the forecast period?",</w:t>
      </w:r>
    </w:p>
    <w:p w14:paraId="2532F236"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roofErr w:type="spellStart"/>
      <w:r w:rsidRPr="00717BB4">
        <w:rPr>
          <w:rFonts w:ascii="Courier New" w:eastAsia="Times New Roman" w:hAnsi="Courier New" w:cs="Courier New"/>
          <w:kern w:val="0"/>
          <w:sz w:val="20"/>
          <w:szCs w:val="20"/>
          <w:lang w:eastAsia="en-IN"/>
          <w14:ligatures w14:val="none"/>
        </w:rPr>
        <w:t>acceptedAnswer</w:t>
      </w:r>
      <w:proofErr w:type="spellEnd"/>
      <w:r w:rsidRPr="00717BB4">
        <w:rPr>
          <w:rFonts w:ascii="Courier New" w:eastAsia="Times New Roman" w:hAnsi="Courier New" w:cs="Courier New"/>
          <w:kern w:val="0"/>
          <w:sz w:val="20"/>
          <w:szCs w:val="20"/>
          <w:lang w:eastAsia="en-IN"/>
          <w14:ligatures w14:val="none"/>
        </w:rPr>
        <w:t>": {</w:t>
      </w:r>
    </w:p>
    <w:p w14:paraId="2E82BE76"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"@type": "Answer",</w:t>
      </w:r>
    </w:p>
    <w:p w14:paraId="68D17B39"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"text": "The market is growing at a CAGR of 8.1% from 2024 to 2030."</w:t>
      </w:r>
    </w:p>
    <w:p w14:paraId="4771290D"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5B40AE6A"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5B6FF86A"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7199E787"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"@type": "Question",</w:t>
      </w:r>
    </w:p>
    <w:p w14:paraId="38540AE6"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"name": "Who are the leading players in the batch management software space?",</w:t>
      </w:r>
    </w:p>
    <w:p w14:paraId="0B32DFEA"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roofErr w:type="spellStart"/>
      <w:r w:rsidRPr="00717BB4">
        <w:rPr>
          <w:rFonts w:ascii="Courier New" w:eastAsia="Times New Roman" w:hAnsi="Courier New" w:cs="Courier New"/>
          <w:kern w:val="0"/>
          <w:sz w:val="20"/>
          <w:szCs w:val="20"/>
          <w:lang w:eastAsia="en-IN"/>
          <w14:ligatures w14:val="none"/>
        </w:rPr>
        <w:t>acceptedAnswer</w:t>
      </w:r>
      <w:proofErr w:type="spellEnd"/>
      <w:r w:rsidRPr="00717BB4">
        <w:rPr>
          <w:rFonts w:ascii="Courier New" w:eastAsia="Times New Roman" w:hAnsi="Courier New" w:cs="Courier New"/>
          <w:kern w:val="0"/>
          <w:sz w:val="20"/>
          <w:szCs w:val="20"/>
          <w:lang w:eastAsia="en-IN"/>
          <w14:ligatures w14:val="none"/>
        </w:rPr>
        <w:t>": {</w:t>
      </w:r>
    </w:p>
    <w:p w14:paraId="39C4DCFD"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"@type": "Answer",</w:t>
      </w:r>
    </w:p>
    <w:p w14:paraId="505EAC9A"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"text": "Key vendors include Siemens, Rockwell Automation, AVEVA, Honeywell, Yokogawa, Tulip, and </w:t>
      </w:r>
      <w:proofErr w:type="spellStart"/>
      <w:r w:rsidRPr="00717BB4">
        <w:rPr>
          <w:rFonts w:ascii="Courier New" w:eastAsia="Times New Roman" w:hAnsi="Courier New" w:cs="Courier New"/>
          <w:kern w:val="0"/>
          <w:sz w:val="20"/>
          <w:szCs w:val="20"/>
          <w:lang w:eastAsia="en-IN"/>
          <w14:ligatures w14:val="none"/>
        </w:rPr>
        <w:t>Seeq</w:t>
      </w:r>
      <w:proofErr w:type="spellEnd"/>
      <w:r w:rsidRPr="00717BB4">
        <w:rPr>
          <w:rFonts w:ascii="Courier New" w:eastAsia="Times New Roman" w:hAnsi="Courier New" w:cs="Courier New"/>
          <w:kern w:val="0"/>
          <w:sz w:val="20"/>
          <w:szCs w:val="20"/>
          <w:lang w:eastAsia="en-IN"/>
          <w14:ligatures w14:val="none"/>
        </w:rPr>
        <w:t>."</w:t>
      </w:r>
    </w:p>
    <w:p w14:paraId="5B106FDA"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209FEB38"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320F81D6"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17F4B4F4"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"@type": "Question",</w:t>
      </w:r>
    </w:p>
    <w:p w14:paraId="21CEAFB0"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"name": "Which region is leading adoption of batch management platforms?",</w:t>
      </w:r>
    </w:p>
    <w:p w14:paraId="1136AB83"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roofErr w:type="spellStart"/>
      <w:r w:rsidRPr="00717BB4">
        <w:rPr>
          <w:rFonts w:ascii="Courier New" w:eastAsia="Times New Roman" w:hAnsi="Courier New" w:cs="Courier New"/>
          <w:kern w:val="0"/>
          <w:sz w:val="20"/>
          <w:szCs w:val="20"/>
          <w:lang w:eastAsia="en-IN"/>
          <w14:ligatures w14:val="none"/>
        </w:rPr>
        <w:t>acceptedAnswer</w:t>
      </w:r>
      <w:proofErr w:type="spellEnd"/>
      <w:r w:rsidRPr="00717BB4">
        <w:rPr>
          <w:rFonts w:ascii="Courier New" w:eastAsia="Times New Roman" w:hAnsi="Courier New" w:cs="Courier New"/>
          <w:kern w:val="0"/>
          <w:sz w:val="20"/>
          <w:szCs w:val="20"/>
          <w:lang w:eastAsia="en-IN"/>
          <w14:ligatures w14:val="none"/>
        </w:rPr>
        <w:t>": {</w:t>
      </w:r>
    </w:p>
    <w:p w14:paraId="795E7962"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"@type": "Answer",</w:t>
      </w:r>
    </w:p>
    <w:p w14:paraId="386398AB"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"text": "North America dominates due to regulatory enforcement and integration with MES/ERP systems, while Asia Pacific is the fastest-growing region."</w:t>
      </w:r>
    </w:p>
    <w:p w14:paraId="5FE49988"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lastRenderedPageBreak/>
        <w:t xml:space="preserve">      }</w:t>
      </w:r>
    </w:p>
    <w:p w14:paraId="5FE2E633"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1EA60CAB" w14:textId="77777777" w:rsidR="00717BB4" w:rsidRP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 xml:space="preserve">  ]</w:t>
      </w:r>
    </w:p>
    <w:p w14:paraId="280325D9" w14:textId="3D811750" w:rsidR="00717BB4" w:rsidRDefault="00717BB4" w:rsidP="00717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17BB4">
        <w:rPr>
          <w:rFonts w:ascii="Courier New" w:eastAsia="Times New Roman" w:hAnsi="Courier New" w:cs="Courier New"/>
          <w:kern w:val="0"/>
          <w:sz w:val="20"/>
          <w:szCs w:val="20"/>
          <w:lang w:eastAsia="en-IN"/>
          <w14:ligatures w14:val="none"/>
        </w:rPr>
        <w:t>}</w:t>
      </w:r>
    </w:p>
    <w:p w14:paraId="539A155C" w14:textId="77777777" w:rsidR="00717BB4" w:rsidRPr="00717BB4" w:rsidRDefault="00717BB4" w:rsidP="00717BB4">
      <w:pPr>
        <w:pStyle w:val="Heading3"/>
        <w:rPr>
          <w:rFonts w:ascii="Times New Roman" w:eastAsia="Times New Roman" w:hAnsi="Times New Roman" w:cs="Times New Roman"/>
          <w:b/>
          <w:bCs/>
          <w:color w:val="auto"/>
          <w:kern w:val="0"/>
          <w:sz w:val="27"/>
          <w:szCs w:val="27"/>
          <w:lang w:eastAsia="en-IN"/>
          <w14:ligatures w14:val="none"/>
        </w:rPr>
      </w:pPr>
      <w:r>
        <w:rPr>
          <w:rFonts w:ascii="Courier New" w:eastAsia="Times New Roman" w:hAnsi="Courier New" w:cs="Courier New"/>
          <w:kern w:val="0"/>
          <w:sz w:val="20"/>
          <w:szCs w:val="20"/>
          <w:lang w:eastAsia="en-IN"/>
          <w14:ligatures w14:val="none"/>
        </w:rPr>
        <w:br w:type="page"/>
      </w:r>
      <w:r w:rsidRPr="00717BB4">
        <w:rPr>
          <w:rFonts w:ascii="Times New Roman" w:eastAsia="Times New Roman" w:hAnsi="Times New Roman" w:cs="Times New Roman"/>
          <w:b/>
          <w:bCs/>
          <w:color w:val="auto"/>
          <w:kern w:val="0"/>
          <w:sz w:val="27"/>
          <w:szCs w:val="27"/>
          <w:lang w:eastAsia="en-IN"/>
          <w14:ligatures w14:val="none"/>
        </w:rPr>
        <w:lastRenderedPageBreak/>
        <w:t>9. Table of Contents for Batch Management Software Market Report (2024–2030)</w:t>
      </w:r>
    </w:p>
    <w:p w14:paraId="5932417D"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599C43F9">
          <v:rect id="_x0000_i1109" style="width:0;height:1.5pt" o:hralign="center" o:hrstd="t" o:hr="t" fillcolor="#a0a0a0" stroked="f"/>
        </w:pict>
      </w:r>
    </w:p>
    <w:p w14:paraId="780734CB"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Executive Summary</w:t>
      </w:r>
    </w:p>
    <w:p w14:paraId="47814E86" w14:textId="77777777" w:rsidR="00717BB4" w:rsidRPr="00717BB4" w:rsidRDefault="00717BB4" w:rsidP="00717BB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Market Overview</w:t>
      </w:r>
    </w:p>
    <w:p w14:paraId="46AE5168" w14:textId="77777777" w:rsidR="00717BB4" w:rsidRPr="00717BB4" w:rsidRDefault="00717BB4" w:rsidP="00717BB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Market Attractiveness by Deployment Type, Industry Vertical, Functionality, and Region</w:t>
      </w:r>
    </w:p>
    <w:p w14:paraId="2875DDBF" w14:textId="77777777" w:rsidR="00717BB4" w:rsidRPr="00717BB4" w:rsidRDefault="00717BB4" w:rsidP="00717BB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Strategic Insights from Key Executives (CXO Perspective)</w:t>
      </w:r>
    </w:p>
    <w:p w14:paraId="4CC8AF7E" w14:textId="77777777" w:rsidR="00717BB4" w:rsidRPr="00717BB4" w:rsidRDefault="00717BB4" w:rsidP="00717BB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Historical Market Size and Future Projections (2018–2030)</w:t>
      </w:r>
    </w:p>
    <w:p w14:paraId="4A015D13" w14:textId="77777777" w:rsidR="00717BB4" w:rsidRPr="00717BB4" w:rsidRDefault="00717BB4" w:rsidP="00717BB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Summary of Market Segmentation by Deployment Type, Industry Vertical, Functionality, and Region</w:t>
      </w:r>
    </w:p>
    <w:p w14:paraId="315C75C0"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5AE8935A">
          <v:rect id="_x0000_i1110" style="width:0;height:1.5pt" o:hralign="center" o:hrstd="t" o:hr="t" fillcolor="#a0a0a0" stroked="f"/>
        </w:pict>
      </w:r>
    </w:p>
    <w:p w14:paraId="431E040B"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Market Share Analysis</w:t>
      </w:r>
    </w:p>
    <w:p w14:paraId="718DE3CC" w14:textId="77777777" w:rsidR="00717BB4" w:rsidRPr="00717BB4" w:rsidRDefault="00717BB4" w:rsidP="00717BB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Leading Players by Revenue and Market Share</w:t>
      </w:r>
    </w:p>
    <w:p w14:paraId="6B690616" w14:textId="77777777" w:rsidR="00717BB4" w:rsidRPr="00717BB4" w:rsidRDefault="00717BB4" w:rsidP="00717BB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Market Share Analysis by Deployment Type, Industry Vertical, and Region</w:t>
      </w:r>
    </w:p>
    <w:p w14:paraId="371B794C"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2769D31E">
          <v:rect id="_x0000_i1111" style="width:0;height:1.5pt" o:hralign="center" o:hrstd="t" o:hr="t" fillcolor="#a0a0a0" stroked="f"/>
        </w:pict>
      </w:r>
    </w:p>
    <w:p w14:paraId="34092377"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Investment Opportunities in the Batch Management Software Market</w:t>
      </w:r>
    </w:p>
    <w:p w14:paraId="5DA25150" w14:textId="77777777" w:rsidR="00717BB4" w:rsidRPr="00717BB4" w:rsidRDefault="00717BB4" w:rsidP="00717BB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Key Developments and Innovations</w:t>
      </w:r>
    </w:p>
    <w:p w14:paraId="37165609" w14:textId="77777777" w:rsidR="00717BB4" w:rsidRPr="00717BB4" w:rsidRDefault="00717BB4" w:rsidP="00717BB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Mergers, Acquisitions, and Strategic Partnerships</w:t>
      </w:r>
    </w:p>
    <w:p w14:paraId="6EEF674A" w14:textId="77777777" w:rsidR="00717BB4" w:rsidRPr="00717BB4" w:rsidRDefault="00717BB4" w:rsidP="00717BB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High-Growth Segments for Investment</w:t>
      </w:r>
    </w:p>
    <w:p w14:paraId="715A81C8"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21D4DD33">
          <v:rect id="_x0000_i1112" style="width:0;height:1.5pt" o:hralign="center" o:hrstd="t" o:hr="t" fillcolor="#a0a0a0" stroked="f"/>
        </w:pict>
      </w:r>
    </w:p>
    <w:p w14:paraId="3831D842"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Market Introduction</w:t>
      </w:r>
    </w:p>
    <w:p w14:paraId="6B422687" w14:textId="77777777" w:rsidR="00717BB4" w:rsidRPr="00717BB4" w:rsidRDefault="00717BB4" w:rsidP="00717BB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Definition and Scope of the Study</w:t>
      </w:r>
    </w:p>
    <w:p w14:paraId="63CCFEFA" w14:textId="77777777" w:rsidR="00717BB4" w:rsidRPr="00717BB4" w:rsidRDefault="00717BB4" w:rsidP="00717BB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Market Structure and Key Findings</w:t>
      </w:r>
    </w:p>
    <w:p w14:paraId="4A5EB96D" w14:textId="77777777" w:rsidR="00717BB4" w:rsidRPr="00717BB4" w:rsidRDefault="00717BB4" w:rsidP="00717BB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Overview of Top Investment Pockets</w:t>
      </w:r>
    </w:p>
    <w:p w14:paraId="2EFC670F"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7E36A2F3">
          <v:rect id="_x0000_i1113" style="width:0;height:1.5pt" o:hralign="center" o:hrstd="t" o:hr="t" fillcolor="#a0a0a0" stroked="f"/>
        </w:pict>
      </w:r>
    </w:p>
    <w:p w14:paraId="240A89D6"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Research Methodology</w:t>
      </w:r>
    </w:p>
    <w:p w14:paraId="435692FC" w14:textId="77777777" w:rsidR="00717BB4" w:rsidRPr="00717BB4" w:rsidRDefault="00717BB4" w:rsidP="00717BB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Research Process Overview</w:t>
      </w:r>
    </w:p>
    <w:p w14:paraId="6B51A8E2" w14:textId="77777777" w:rsidR="00717BB4" w:rsidRPr="00717BB4" w:rsidRDefault="00717BB4" w:rsidP="00717BB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Primary and Secondary Research Approaches</w:t>
      </w:r>
    </w:p>
    <w:p w14:paraId="36C8D00D" w14:textId="77777777" w:rsidR="00717BB4" w:rsidRPr="00717BB4" w:rsidRDefault="00717BB4" w:rsidP="00717BB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Market Size Estimation and Forecasting Techniques</w:t>
      </w:r>
    </w:p>
    <w:p w14:paraId="50E25691"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111631AD">
          <v:rect id="_x0000_i1114" style="width:0;height:1.5pt" o:hralign="center" o:hrstd="t" o:hr="t" fillcolor="#a0a0a0" stroked="f"/>
        </w:pict>
      </w:r>
    </w:p>
    <w:p w14:paraId="161FDC55"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Market Dynamics</w:t>
      </w:r>
    </w:p>
    <w:p w14:paraId="5F5472AF" w14:textId="77777777" w:rsidR="00717BB4" w:rsidRPr="00717BB4" w:rsidRDefault="00717BB4" w:rsidP="00717BB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lastRenderedPageBreak/>
        <w:t>Key Market Drivers</w:t>
      </w:r>
    </w:p>
    <w:p w14:paraId="45C07A31" w14:textId="77777777" w:rsidR="00717BB4" w:rsidRPr="00717BB4" w:rsidRDefault="00717BB4" w:rsidP="00717BB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Challenges and Restraints Impacting Growth</w:t>
      </w:r>
    </w:p>
    <w:p w14:paraId="041C82BF" w14:textId="77777777" w:rsidR="00717BB4" w:rsidRPr="00717BB4" w:rsidRDefault="00717BB4" w:rsidP="00717BB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Emerging Opportunities for Stakeholders</w:t>
      </w:r>
    </w:p>
    <w:p w14:paraId="54D07DCD" w14:textId="77777777" w:rsidR="00717BB4" w:rsidRPr="00717BB4" w:rsidRDefault="00717BB4" w:rsidP="00717BB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Impact of Regulatory, ESG, and Digitalization Trends</w:t>
      </w:r>
    </w:p>
    <w:p w14:paraId="5D7705F3"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1B7C74D2">
          <v:rect id="_x0000_i1115" style="width:0;height:1.5pt" o:hralign="center" o:hrstd="t" o:hr="t" fillcolor="#a0a0a0" stroked="f"/>
        </w:pict>
      </w:r>
    </w:p>
    <w:p w14:paraId="3A2C2B5F"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Global Batch Management Software Market Analysis</w:t>
      </w:r>
    </w:p>
    <w:p w14:paraId="4B88AB29" w14:textId="77777777" w:rsidR="00717BB4" w:rsidRPr="00717BB4" w:rsidRDefault="00717BB4" w:rsidP="00717BB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Historical Market Size and Volume (2018–2023)</w:t>
      </w:r>
    </w:p>
    <w:p w14:paraId="551B20F4" w14:textId="77777777" w:rsidR="00717BB4" w:rsidRPr="00717BB4" w:rsidRDefault="00717BB4" w:rsidP="00717BB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Market Size and Volume Forecasts (2024–2030)</w:t>
      </w:r>
    </w:p>
    <w:p w14:paraId="0CCC2169"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Market Analysis by Deployment Type:</w:t>
      </w:r>
    </w:p>
    <w:p w14:paraId="0E2A7AC9" w14:textId="77777777" w:rsidR="00717BB4" w:rsidRPr="00717BB4" w:rsidRDefault="00717BB4" w:rsidP="00717BB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On-Premise</w:t>
      </w:r>
    </w:p>
    <w:p w14:paraId="0EB528FF" w14:textId="77777777" w:rsidR="00717BB4" w:rsidRPr="00717BB4" w:rsidRDefault="00717BB4" w:rsidP="00717BB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Cloud-Based</w:t>
      </w:r>
    </w:p>
    <w:p w14:paraId="56F2660C"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Market Analysis by Industry Vertical:</w:t>
      </w:r>
    </w:p>
    <w:p w14:paraId="2C41C908" w14:textId="77777777" w:rsidR="00717BB4" w:rsidRPr="00717BB4" w:rsidRDefault="00717BB4" w:rsidP="00717BB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Pharmaceuticals</w:t>
      </w:r>
    </w:p>
    <w:p w14:paraId="72C9F63E" w14:textId="77777777" w:rsidR="00717BB4" w:rsidRPr="00717BB4" w:rsidRDefault="00717BB4" w:rsidP="00717BB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Food &amp; Beverage</w:t>
      </w:r>
    </w:p>
    <w:p w14:paraId="48F8AD85" w14:textId="77777777" w:rsidR="00717BB4" w:rsidRPr="00717BB4" w:rsidRDefault="00717BB4" w:rsidP="00717BB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Chemicals</w:t>
      </w:r>
    </w:p>
    <w:p w14:paraId="0725B10B" w14:textId="77777777" w:rsidR="00717BB4" w:rsidRPr="00717BB4" w:rsidRDefault="00717BB4" w:rsidP="00717BB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Consumer Goods</w:t>
      </w:r>
    </w:p>
    <w:p w14:paraId="4C05B1C9"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Market Analysis by Functionality:</w:t>
      </w:r>
    </w:p>
    <w:p w14:paraId="11824E1B" w14:textId="77777777" w:rsidR="00717BB4" w:rsidRPr="00717BB4" w:rsidRDefault="00717BB4" w:rsidP="00717BB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Recipe Management</w:t>
      </w:r>
    </w:p>
    <w:p w14:paraId="4EFB0C5E" w14:textId="77777777" w:rsidR="00717BB4" w:rsidRPr="00717BB4" w:rsidRDefault="00717BB4" w:rsidP="00717BB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Batch Scheduling</w:t>
      </w:r>
    </w:p>
    <w:p w14:paraId="10165296" w14:textId="77777777" w:rsidR="00717BB4" w:rsidRPr="00717BB4" w:rsidRDefault="00717BB4" w:rsidP="00717BB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Electronic Batch Records</w:t>
      </w:r>
    </w:p>
    <w:p w14:paraId="436AEF34" w14:textId="77777777" w:rsidR="00717BB4" w:rsidRPr="00717BB4" w:rsidRDefault="00717BB4" w:rsidP="00717BB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Integration and Analytics</w:t>
      </w:r>
    </w:p>
    <w:p w14:paraId="786765E5"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Market Analysis by Region:</w:t>
      </w:r>
    </w:p>
    <w:p w14:paraId="31BCF163" w14:textId="77777777" w:rsidR="00717BB4" w:rsidRPr="00717BB4" w:rsidRDefault="00717BB4" w:rsidP="00717BB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North America</w:t>
      </w:r>
    </w:p>
    <w:p w14:paraId="38852BB9" w14:textId="77777777" w:rsidR="00717BB4" w:rsidRPr="00717BB4" w:rsidRDefault="00717BB4" w:rsidP="00717BB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Europe</w:t>
      </w:r>
    </w:p>
    <w:p w14:paraId="67EB19FE" w14:textId="77777777" w:rsidR="00717BB4" w:rsidRPr="00717BB4" w:rsidRDefault="00717BB4" w:rsidP="00717BB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Asia-Pacific</w:t>
      </w:r>
    </w:p>
    <w:p w14:paraId="4151118C" w14:textId="77777777" w:rsidR="00717BB4" w:rsidRPr="00717BB4" w:rsidRDefault="00717BB4" w:rsidP="00717BB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Latin America</w:t>
      </w:r>
    </w:p>
    <w:p w14:paraId="5E1AED64" w14:textId="77777777" w:rsidR="00717BB4" w:rsidRPr="00717BB4" w:rsidRDefault="00717BB4" w:rsidP="00717BB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Middle East &amp; Africa</w:t>
      </w:r>
    </w:p>
    <w:p w14:paraId="4A1204BF"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109A4DE5">
          <v:rect id="_x0000_i1116" style="width:0;height:1.5pt" o:hralign="center" o:hrstd="t" o:hr="t" fillcolor="#a0a0a0" stroked="f"/>
        </w:pict>
      </w:r>
    </w:p>
    <w:p w14:paraId="304CF10C"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Regional Market Analysis</w:t>
      </w:r>
    </w:p>
    <w:p w14:paraId="12C83526"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North America Batch Management Software Market</w:t>
      </w:r>
    </w:p>
    <w:p w14:paraId="25ABB9D7" w14:textId="77777777" w:rsidR="00717BB4" w:rsidRPr="00717BB4" w:rsidRDefault="00717BB4" w:rsidP="00717BB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Historical Market Size and Volume</w:t>
      </w:r>
    </w:p>
    <w:p w14:paraId="48052813" w14:textId="77777777" w:rsidR="00717BB4" w:rsidRPr="00717BB4" w:rsidRDefault="00717BB4" w:rsidP="00717BB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Forecasts and Country-Level Breakdown: United States, Canada</w:t>
      </w:r>
    </w:p>
    <w:p w14:paraId="08DF38DF"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Europe Batch Management Software Market</w:t>
      </w:r>
    </w:p>
    <w:p w14:paraId="76957FED" w14:textId="77777777" w:rsidR="00717BB4" w:rsidRPr="00717BB4" w:rsidRDefault="00717BB4" w:rsidP="00717BB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lastRenderedPageBreak/>
        <w:t>Country-Level Breakdown: Germany, United Kingdom, France, Italy, Rest of Europe</w:t>
      </w:r>
    </w:p>
    <w:p w14:paraId="60599AC9"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Asia-Pacific Batch Management Software Market</w:t>
      </w:r>
    </w:p>
    <w:p w14:paraId="6893FC3D" w14:textId="77777777" w:rsidR="00717BB4" w:rsidRPr="00717BB4" w:rsidRDefault="00717BB4" w:rsidP="00717BB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Country-Level Breakdown: China, India, Japan, South Korea, Southeast Asia</w:t>
      </w:r>
    </w:p>
    <w:p w14:paraId="1040AD98"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Latin America Batch Management Software Market</w:t>
      </w:r>
    </w:p>
    <w:p w14:paraId="1C50563F" w14:textId="77777777" w:rsidR="00717BB4" w:rsidRPr="00717BB4" w:rsidRDefault="00717BB4" w:rsidP="00717BB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Country-Level Breakdown: Brazil, Mexico, Rest of Latin America</w:t>
      </w:r>
    </w:p>
    <w:p w14:paraId="510960F0" w14:textId="77777777" w:rsidR="00717BB4" w:rsidRPr="00717BB4" w:rsidRDefault="00717BB4" w:rsidP="00717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Middle East &amp; Africa Batch Management Software Market</w:t>
      </w:r>
    </w:p>
    <w:p w14:paraId="6FD8BDE9" w14:textId="77777777" w:rsidR="00717BB4" w:rsidRPr="00717BB4" w:rsidRDefault="00717BB4" w:rsidP="00717BB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Country-Level Breakdown: GCC Countries, South Africa, Rest of MEA</w:t>
      </w:r>
    </w:p>
    <w:p w14:paraId="68FA94F8"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0AAB071D">
          <v:rect id="_x0000_i1117" style="width:0;height:1.5pt" o:hralign="center" o:hrstd="t" o:hr="t" fillcolor="#a0a0a0" stroked="f"/>
        </w:pict>
      </w:r>
    </w:p>
    <w:p w14:paraId="7031DBB6"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Key Players and Competitive Analysis</w:t>
      </w:r>
    </w:p>
    <w:p w14:paraId="43C6CB5B" w14:textId="77777777" w:rsidR="00717BB4" w:rsidRPr="00717BB4" w:rsidRDefault="00717BB4" w:rsidP="00717BB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Siemens</w:t>
      </w:r>
    </w:p>
    <w:p w14:paraId="3C742DD0" w14:textId="77777777" w:rsidR="00717BB4" w:rsidRPr="00717BB4" w:rsidRDefault="00717BB4" w:rsidP="00717BB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Rockwell Automation</w:t>
      </w:r>
    </w:p>
    <w:p w14:paraId="500E508A" w14:textId="77777777" w:rsidR="00717BB4" w:rsidRPr="00717BB4" w:rsidRDefault="00717BB4" w:rsidP="00717BB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AVEVA</w:t>
      </w:r>
    </w:p>
    <w:p w14:paraId="50349F04" w14:textId="77777777" w:rsidR="00717BB4" w:rsidRPr="00717BB4" w:rsidRDefault="00717BB4" w:rsidP="00717BB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Honeywell</w:t>
      </w:r>
    </w:p>
    <w:p w14:paraId="0DC530FA" w14:textId="77777777" w:rsidR="00717BB4" w:rsidRPr="00717BB4" w:rsidRDefault="00717BB4" w:rsidP="00717BB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Yokogawa</w:t>
      </w:r>
    </w:p>
    <w:p w14:paraId="60F49619" w14:textId="77777777" w:rsidR="00717BB4" w:rsidRPr="00717BB4" w:rsidRDefault="00717BB4" w:rsidP="00717BB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Tulip</w:t>
      </w:r>
    </w:p>
    <w:p w14:paraId="222F2E87" w14:textId="77777777" w:rsidR="00717BB4" w:rsidRPr="00717BB4" w:rsidRDefault="00717BB4" w:rsidP="00717BB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17BB4">
        <w:rPr>
          <w:rFonts w:ascii="Times New Roman" w:eastAsia="Times New Roman" w:hAnsi="Times New Roman" w:cs="Times New Roman"/>
          <w:kern w:val="0"/>
          <w:sz w:val="24"/>
          <w:szCs w:val="24"/>
          <w:lang w:eastAsia="en-IN"/>
          <w14:ligatures w14:val="none"/>
        </w:rPr>
        <w:t>Seeq</w:t>
      </w:r>
      <w:proofErr w:type="spellEnd"/>
    </w:p>
    <w:p w14:paraId="0718A4AC" w14:textId="77777777" w:rsidR="00717BB4" w:rsidRPr="00717BB4" w:rsidRDefault="00717BB4" w:rsidP="00717BB4">
      <w:pPr>
        <w:spacing w:after="0"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pict w14:anchorId="5E3C8A7F">
          <v:rect id="_x0000_i1118" style="width:0;height:1.5pt" o:hralign="center" o:hrstd="t" o:hr="t" fillcolor="#a0a0a0" stroked="f"/>
        </w:pict>
      </w:r>
    </w:p>
    <w:p w14:paraId="577213BA" w14:textId="77777777" w:rsidR="00717BB4" w:rsidRPr="00717BB4" w:rsidRDefault="00717BB4" w:rsidP="00717BB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17BB4">
        <w:rPr>
          <w:rFonts w:ascii="Times New Roman" w:eastAsia="Times New Roman" w:hAnsi="Times New Roman" w:cs="Times New Roman"/>
          <w:b/>
          <w:bCs/>
          <w:kern w:val="0"/>
          <w:sz w:val="24"/>
          <w:szCs w:val="24"/>
          <w:lang w:eastAsia="en-IN"/>
          <w14:ligatures w14:val="none"/>
        </w:rPr>
        <w:t>Appendix</w:t>
      </w:r>
    </w:p>
    <w:p w14:paraId="4E6BBE15" w14:textId="77777777" w:rsidR="00717BB4" w:rsidRPr="00717BB4" w:rsidRDefault="00717BB4" w:rsidP="00717BB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Abbreviations and Terminologies Used</w:t>
      </w:r>
    </w:p>
    <w:p w14:paraId="72ABA25F" w14:textId="5990189D" w:rsidR="00FC77B6" w:rsidRPr="00717BB4" w:rsidRDefault="00717BB4" w:rsidP="00717BB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7BB4">
        <w:rPr>
          <w:rFonts w:ascii="Times New Roman" w:eastAsia="Times New Roman" w:hAnsi="Times New Roman" w:cs="Times New Roman"/>
          <w:kern w:val="0"/>
          <w:sz w:val="24"/>
          <w:szCs w:val="24"/>
          <w:lang w:eastAsia="en-IN"/>
          <w14:ligatures w14:val="none"/>
        </w:rPr>
        <w:t>References and Data Sources</w:t>
      </w:r>
    </w:p>
    <w:sectPr w:rsidR="00FC77B6" w:rsidRPr="00717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BC3"/>
    <w:multiLevelType w:val="multilevel"/>
    <w:tmpl w:val="CF70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22254"/>
    <w:multiLevelType w:val="multilevel"/>
    <w:tmpl w:val="6220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E54E0"/>
    <w:multiLevelType w:val="multilevel"/>
    <w:tmpl w:val="D532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451B9"/>
    <w:multiLevelType w:val="multilevel"/>
    <w:tmpl w:val="C854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12C4C"/>
    <w:multiLevelType w:val="multilevel"/>
    <w:tmpl w:val="3D80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B2734"/>
    <w:multiLevelType w:val="multilevel"/>
    <w:tmpl w:val="41D8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B268E"/>
    <w:multiLevelType w:val="multilevel"/>
    <w:tmpl w:val="8088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B27A5"/>
    <w:multiLevelType w:val="multilevel"/>
    <w:tmpl w:val="2220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60F04"/>
    <w:multiLevelType w:val="multilevel"/>
    <w:tmpl w:val="679E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D3EC0"/>
    <w:multiLevelType w:val="multilevel"/>
    <w:tmpl w:val="3E8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B063A"/>
    <w:multiLevelType w:val="multilevel"/>
    <w:tmpl w:val="421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40B10"/>
    <w:multiLevelType w:val="multilevel"/>
    <w:tmpl w:val="09F0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3711E"/>
    <w:multiLevelType w:val="multilevel"/>
    <w:tmpl w:val="CF2C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56977"/>
    <w:multiLevelType w:val="multilevel"/>
    <w:tmpl w:val="8F2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C2A07"/>
    <w:multiLevelType w:val="multilevel"/>
    <w:tmpl w:val="FC3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E63A8"/>
    <w:multiLevelType w:val="multilevel"/>
    <w:tmpl w:val="C2FC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C3F95"/>
    <w:multiLevelType w:val="multilevel"/>
    <w:tmpl w:val="DA6C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F2D32"/>
    <w:multiLevelType w:val="multilevel"/>
    <w:tmpl w:val="198C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B7588"/>
    <w:multiLevelType w:val="multilevel"/>
    <w:tmpl w:val="8D3C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608EE"/>
    <w:multiLevelType w:val="multilevel"/>
    <w:tmpl w:val="6858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92BBA"/>
    <w:multiLevelType w:val="multilevel"/>
    <w:tmpl w:val="6618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D48A8"/>
    <w:multiLevelType w:val="multilevel"/>
    <w:tmpl w:val="2D6A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05201"/>
    <w:multiLevelType w:val="multilevel"/>
    <w:tmpl w:val="7336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E3302"/>
    <w:multiLevelType w:val="multilevel"/>
    <w:tmpl w:val="456A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C517E"/>
    <w:multiLevelType w:val="multilevel"/>
    <w:tmpl w:val="1C9A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324F5C"/>
    <w:multiLevelType w:val="multilevel"/>
    <w:tmpl w:val="7E9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D3622"/>
    <w:multiLevelType w:val="multilevel"/>
    <w:tmpl w:val="FE1A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3E1CB0"/>
    <w:multiLevelType w:val="multilevel"/>
    <w:tmpl w:val="7DAA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05780D"/>
    <w:multiLevelType w:val="multilevel"/>
    <w:tmpl w:val="BAF0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225E3F"/>
    <w:multiLevelType w:val="multilevel"/>
    <w:tmpl w:val="A1F8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35665"/>
    <w:multiLevelType w:val="multilevel"/>
    <w:tmpl w:val="60CA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A130C7"/>
    <w:multiLevelType w:val="multilevel"/>
    <w:tmpl w:val="00E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407F0"/>
    <w:multiLevelType w:val="multilevel"/>
    <w:tmpl w:val="5442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376A2F"/>
    <w:multiLevelType w:val="multilevel"/>
    <w:tmpl w:val="CE38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A1F82"/>
    <w:multiLevelType w:val="multilevel"/>
    <w:tmpl w:val="0C8A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443F2B"/>
    <w:multiLevelType w:val="multilevel"/>
    <w:tmpl w:val="4738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F0578"/>
    <w:multiLevelType w:val="multilevel"/>
    <w:tmpl w:val="E91A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957843">
    <w:abstractNumId w:val="5"/>
  </w:num>
  <w:num w:numId="2" w16cid:durableId="1538424474">
    <w:abstractNumId w:val="18"/>
  </w:num>
  <w:num w:numId="3" w16cid:durableId="886573682">
    <w:abstractNumId w:val="9"/>
  </w:num>
  <w:num w:numId="4" w16cid:durableId="1261598119">
    <w:abstractNumId w:val="27"/>
  </w:num>
  <w:num w:numId="5" w16cid:durableId="59596927">
    <w:abstractNumId w:val="4"/>
  </w:num>
  <w:num w:numId="6" w16cid:durableId="1611664650">
    <w:abstractNumId w:val="21"/>
  </w:num>
  <w:num w:numId="7" w16cid:durableId="800852259">
    <w:abstractNumId w:val="34"/>
  </w:num>
  <w:num w:numId="8" w16cid:durableId="90400952">
    <w:abstractNumId w:val="16"/>
  </w:num>
  <w:num w:numId="9" w16cid:durableId="1799374448">
    <w:abstractNumId w:val="25"/>
  </w:num>
  <w:num w:numId="10" w16cid:durableId="1439985984">
    <w:abstractNumId w:val="2"/>
  </w:num>
  <w:num w:numId="11" w16cid:durableId="152844434">
    <w:abstractNumId w:val="35"/>
  </w:num>
  <w:num w:numId="12" w16cid:durableId="220555397">
    <w:abstractNumId w:val="1"/>
  </w:num>
  <w:num w:numId="13" w16cid:durableId="281111543">
    <w:abstractNumId w:val="3"/>
  </w:num>
  <w:num w:numId="14" w16cid:durableId="1502626239">
    <w:abstractNumId w:val="6"/>
  </w:num>
  <w:num w:numId="15" w16cid:durableId="1346899963">
    <w:abstractNumId w:val="33"/>
  </w:num>
  <w:num w:numId="16" w16cid:durableId="296690407">
    <w:abstractNumId w:val="19"/>
  </w:num>
  <w:num w:numId="17" w16cid:durableId="1144468248">
    <w:abstractNumId w:val="14"/>
  </w:num>
  <w:num w:numId="18" w16cid:durableId="1855992115">
    <w:abstractNumId w:val="29"/>
  </w:num>
  <w:num w:numId="19" w16cid:durableId="1724865322">
    <w:abstractNumId w:val="24"/>
  </w:num>
  <w:num w:numId="20" w16cid:durableId="1425689155">
    <w:abstractNumId w:val="22"/>
  </w:num>
  <w:num w:numId="21" w16cid:durableId="643966890">
    <w:abstractNumId w:val="11"/>
  </w:num>
  <w:num w:numId="22" w16cid:durableId="1556355297">
    <w:abstractNumId w:val="31"/>
  </w:num>
  <w:num w:numId="23" w16cid:durableId="394860580">
    <w:abstractNumId w:val="12"/>
  </w:num>
  <w:num w:numId="24" w16cid:durableId="1295140108">
    <w:abstractNumId w:val="26"/>
  </w:num>
  <w:num w:numId="25" w16cid:durableId="674694763">
    <w:abstractNumId w:val="10"/>
  </w:num>
  <w:num w:numId="26" w16cid:durableId="1782996217">
    <w:abstractNumId w:val="28"/>
  </w:num>
  <w:num w:numId="27" w16cid:durableId="1644264414">
    <w:abstractNumId w:val="0"/>
  </w:num>
  <w:num w:numId="28" w16cid:durableId="783185054">
    <w:abstractNumId w:val="20"/>
  </w:num>
  <w:num w:numId="29" w16cid:durableId="1787385106">
    <w:abstractNumId w:val="15"/>
  </w:num>
  <w:num w:numId="30" w16cid:durableId="271206004">
    <w:abstractNumId w:val="23"/>
  </w:num>
  <w:num w:numId="31" w16cid:durableId="595018890">
    <w:abstractNumId w:val="8"/>
  </w:num>
  <w:num w:numId="32" w16cid:durableId="991102030">
    <w:abstractNumId w:val="13"/>
  </w:num>
  <w:num w:numId="33" w16cid:durableId="1928077040">
    <w:abstractNumId w:val="30"/>
  </w:num>
  <w:num w:numId="34" w16cid:durableId="898320997">
    <w:abstractNumId w:val="7"/>
  </w:num>
  <w:num w:numId="35" w16cid:durableId="282467014">
    <w:abstractNumId w:val="17"/>
  </w:num>
  <w:num w:numId="36" w16cid:durableId="921261207">
    <w:abstractNumId w:val="32"/>
  </w:num>
  <w:num w:numId="37" w16cid:durableId="65962626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B4"/>
    <w:rsid w:val="0013754B"/>
    <w:rsid w:val="00344AB7"/>
    <w:rsid w:val="007019A0"/>
    <w:rsid w:val="00717BB4"/>
    <w:rsid w:val="0095754B"/>
    <w:rsid w:val="00DE711D"/>
    <w:rsid w:val="00E9004C"/>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AB2D"/>
  <w15:chartTrackingRefBased/>
  <w15:docId w15:val="{A255783A-FB03-4585-AC41-A139C196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B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7B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7B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7B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7B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7B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B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B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B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717B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7B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7B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7B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7B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7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BB4"/>
    <w:rPr>
      <w:rFonts w:eastAsiaTheme="majorEastAsia" w:cstheme="majorBidi"/>
      <w:color w:val="272727" w:themeColor="text1" w:themeTint="D8"/>
    </w:rPr>
  </w:style>
  <w:style w:type="paragraph" w:styleId="Title">
    <w:name w:val="Title"/>
    <w:basedOn w:val="Normal"/>
    <w:next w:val="Normal"/>
    <w:link w:val="TitleChar"/>
    <w:uiPriority w:val="10"/>
    <w:qFormat/>
    <w:rsid w:val="00717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B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BB4"/>
    <w:pPr>
      <w:spacing w:before="160"/>
      <w:jc w:val="center"/>
    </w:pPr>
    <w:rPr>
      <w:i/>
      <w:iCs/>
      <w:color w:val="404040" w:themeColor="text1" w:themeTint="BF"/>
    </w:rPr>
  </w:style>
  <w:style w:type="character" w:customStyle="1" w:styleId="QuoteChar">
    <w:name w:val="Quote Char"/>
    <w:basedOn w:val="DefaultParagraphFont"/>
    <w:link w:val="Quote"/>
    <w:uiPriority w:val="29"/>
    <w:rsid w:val="00717BB4"/>
    <w:rPr>
      <w:i/>
      <w:iCs/>
      <w:color w:val="404040" w:themeColor="text1" w:themeTint="BF"/>
    </w:rPr>
  </w:style>
  <w:style w:type="paragraph" w:styleId="ListParagraph">
    <w:name w:val="List Paragraph"/>
    <w:basedOn w:val="Normal"/>
    <w:uiPriority w:val="34"/>
    <w:qFormat/>
    <w:rsid w:val="00717BB4"/>
    <w:pPr>
      <w:ind w:left="720"/>
      <w:contextualSpacing/>
    </w:pPr>
  </w:style>
  <w:style w:type="character" w:styleId="IntenseEmphasis">
    <w:name w:val="Intense Emphasis"/>
    <w:basedOn w:val="DefaultParagraphFont"/>
    <w:uiPriority w:val="21"/>
    <w:qFormat/>
    <w:rsid w:val="00717BB4"/>
    <w:rPr>
      <w:i/>
      <w:iCs/>
      <w:color w:val="2F5496" w:themeColor="accent1" w:themeShade="BF"/>
    </w:rPr>
  </w:style>
  <w:style w:type="paragraph" w:styleId="IntenseQuote">
    <w:name w:val="Intense Quote"/>
    <w:basedOn w:val="Normal"/>
    <w:next w:val="Normal"/>
    <w:link w:val="IntenseQuoteChar"/>
    <w:uiPriority w:val="30"/>
    <w:qFormat/>
    <w:rsid w:val="00717B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BB4"/>
    <w:rPr>
      <w:i/>
      <w:iCs/>
      <w:color w:val="2F5496" w:themeColor="accent1" w:themeShade="BF"/>
    </w:rPr>
  </w:style>
  <w:style w:type="character" w:styleId="IntenseReference">
    <w:name w:val="Intense Reference"/>
    <w:basedOn w:val="DefaultParagraphFont"/>
    <w:uiPriority w:val="32"/>
    <w:qFormat/>
    <w:rsid w:val="00717B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8607">
      <w:bodyDiv w:val="1"/>
      <w:marLeft w:val="0"/>
      <w:marRight w:val="0"/>
      <w:marTop w:val="0"/>
      <w:marBottom w:val="0"/>
      <w:divBdr>
        <w:top w:val="none" w:sz="0" w:space="0" w:color="auto"/>
        <w:left w:val="none" w:sz="0" w:space="0" w:color="auto"/>
        <w:bottom w:val="none" w:sz="0" w:space="0" w:color="auto"/>
        <w:right w:val="none" w:sz="0" w:space="0" w:color="auto"/>
      </w:divBdr>
      <w:divsChild>
        <w:div w:id="667828472">
          <w:marLeft w:val="0"/>
          <w:marRight w:val="0"/>
          <w:marTop w:val="0"/>
          <w:marBottom w:val="0"/>
          <w:divBdr>
            <w:top w:val="none" w:sz="0" w:space="0" w:color="auto"/>
            <w:left w:val="none" w:sz="0" w:space="0" w:color="auto"/>
            <w:bottom w:val="none" w:sz="0" w:space="0" w:color="auto"/>
            <w:right w:val="none" w:sz="0" w:space="0" w:color="auto"/>
          </w:divBdr>
          <w:divsChild>
            <w:div w:id="917908709">
              <w:marLeft w:val="0"/>
              <w:marRight w:val="0"/>
              <w:marTop w:val="0"/>
              <w:marBottom w:val="0"/>
              <w:divBdr>
                <w:top w:val="none" w:sz="0" w:space="0" w:color="auto"/>
                <w:left w:val="none" w:sz="0" w:space="0" w:color="auto"/>
                <w:bottom w:val="none" w:sz="0" w:space="0" w:color="auto"/>
                <w:right w:val="none" w:sz="0" w:space="0" w:color="auto"/>
              </w:divBdr>
            </w:div>
            <w:div w:id="183910879">
              <w:marLeft w:val="0"/>
              <w:marRight w:val="0"/>
              <w:marTop w:val="0"/>
              <w:marBottom w:val="0"/>
              <w:divBdr>
                <w:top w:val="none" w:sz="0" w:space="0" w:color="auto"/>
                <w:left w:val="none" w:sz="0" w:space="0" w:color="auto"/>
                <w:bottom w:val="none" w:sz="0" w:space="0" w:color="auto"/>
                <w:right w:val="none" w:sz="0" w:space="0" w:color="auto"/>
              </w:divBdr>
              <w:divsChild>
                <w:div w:id="466827088">
                  <w:marLeft w:val="0"/>
                  <w:marRight w:val="0"/>
                  <w:marTop w:val="0"/>
                  <w:marBottom w:val="0"/>
                  <w:divBdr>
                    <w:top w:val="none" w:sz="0" w:space="0" w:color="auto"/>
                    <w:left w:val="none" w:sz="0" w:space="0" w:color="auto"/>
                    <w:bottom w:val="none" w:sz="0" w:space="0" w:color="auto"/>
                    <w:right w:val="none" w:sz="0" w:space="0" w:color="auto"/>
                  </w:divBdr>
                  <w:divsChild>
                    <w:div w:id="18900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5215">
              <w:marLeft w:val="0"/>
              <w:marRight w:val="0"/>
              <w:marTop w:val="0"/>
              <w:marBottom w:val="0"/>
              <w:divBdr>
                <w:top w:val="none" w:sz="0" w:space="0" w:color="auto"/>
                <w:left w:val="none" w:sz="0" w:space="0" w:color="auto"/>
                <w:bottom w:val="none" w:sz="0" w:space="0" w:color="auto"/>
                <w:right w:val="none" w:sz="0" w:space="0" w:color="auto"/>
              </w:divBdr>
            </w:div>
          </w:divsChild>
        </w:div>
        <w:div w:id="1909726180">
          <w:marLeft w:val="0"/>
          <w:marRight w:val="0"/>
          <w:marTop w:val="0"/>
          <w:marBottom w:val="0"/>
          <w:divBdr>
            <w:top w:val="none" w:sz="0" w:space="0" w:color="auto"/>
            <w:left w:val="none" w:sz="0" w:space="0" w:color="auto"/>
            <w:bottom w:val="none" w:sz="0" w:space="0" w:color="auto"/>
            <w:right w:val="none" w:sz="0" w:space="0" w:color="auto"/>
          </w:divBdr>
          <w:divsChild>
            <w:div w:id="2057317244">
              <w:marLeft w:val="0"/>
              <w:marRight w:val="0"/>
              <w:marTop w:val="0"/>
              <w:marBottom w:val="0"/>
              <w:divBdr>
                <w:top w:val="none" w:sz="0" w:space="0" w:color="auto"/>
                <w:left w:val="none" w:sz="0" w:space="0" w:color="auto"/>
                <w:bottom w:val="none" w:sz="0" w:space="0" w:color="auto"/>
                <w:right w:val="none" w:sz="0" w:space="0" w:color="auto"/>
              </w:divBdr>
            </w:div>
            <w:div w:id="1671252782">
              <w:marLeft w:val="0"/>
              <w:marRight w:val="0"/>
              <w:marTop w:val="0"/>
              <w:marBottom w:val="0"/>
              <w:divBdr>
                <w:top w:val="none" w:sz="0" w:space="0" w:color="auto"/>
                <w:left w:val="none" w:sz="0" w:space="0" w:color="auto"/>
                <w:bottom w:val="none" w:sz="0" w:space="0" w:color="auto"/>
                <w:right w:val="none" w:sz="0" w:space="0" w:color="auto"/>
              </w:divBdr>
              <w:divsChild>
                <w:div w:id="234779882">
                  <w:marLeft w:val="0"/>
                  <w:marRight w:val="0"/>
                  <w:marTop w:val="0"/>
                  <w:marBottom w:val="0"/>
                  <w:divBdr>
                    <w:top w:val="none" w:sz="0" w:space="0" w:color="auto"/>
                    <w:left w:val="none" w:sz="0" w:space="0" w:color="auto"/>
                    <w:bottom w:val="none" w:sz="0" w:space="0" w:color="auto"/>
                    <w:right w:val="none" w:sz="0" w:space="0" w:color="auto"/>
                  </w:divBdr>
                  <w:divsChild>
                    <w:div w:id="10985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7067">
      <w:bodyDiv w:val="1"/>
      <w:marLeft w:val="0"/>
      <w:marRight w:val="0"/>
      <w:marTop w:val="0"/>
      <w:marBottom w:val="0"/>
      <w:divBdr>
        <w:top w:val="none" w:sz="0" w:space="0" w:color="auto"/>
        <w:left w:val="none" w:sz="0" w:space="0" w:color="auto"/>
        <w:bottom w:val="none" w:sz="0" w:space="0" w:color="auto"/>
        <w:right w:val="none" w:sz="0" w:space="0" w:color="auto"/>
      </w:divBdr>
      <w:divsChild>
        <w:div w:id="440956533">
          <w:marLeft w:val="0"/>
          <w:marRight w:val="0"/>
          <w:marTop w:val="0"/>
          <w:marBottom w:val="0"/>
          <w:divBdr>
            <w:top w:val="none" w:sz="0" w:space="0" w:color="auto"/>
            <w:left w:val="none" w:sz="0" w:space="0" w:color="auto"/>
            <w:bottom w:val="none" w:sz="0" w:space="0" w:color="auto"/>
            <w:right w:val="none" w:sz="0" w:space="0" w:color="auto"/>
          </w:divBdr>
          <w:divsChild>
            <w:div w:id="11291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9269">
      <w:bodyDiv w:val="1"/>
      <w:marLeft w:val="0"/>
      <w:marRight w:val="0"/>
      <w:marTop w:val="0"/>
      <w:marBottom w:val="0"/>
      <w:divBdr>
        <w:top w:val="none" w:sz="0" w:space="0" w:color="auto"/>
        <w:left w:val="none" w:sz="0" w:space="0" w:color="auto"/>
        <w:bottom w:val="none" w:sz="0" w:space="0" w:color="auto"/>
        <w:right w:val="none" w:sz="0" w:space="0" w:color="auto"/>
      </w:divBdr>
    </w:div>
    <w:div w:id="711615777">
      <w:bodyDiv w:val="1"/>
      <w:marLeft w:val="0"/>
      <w:marRight w:val="0"/>
      <w:marTop w:val="0"/>
      <w:marBottom w:val="0"/>
      <w:divBdr>
        <w:top w:val="none" w:sz="0" w:space="0" w:color="auto"/>
        <w:left w:val="none" w:sz="0" w:space="0" w:color="auto"/>
        <w:bottom w:val="none" w:sz="0" w:space="0" w:color="auto"/>
        <w:right w:val="none" w:sz="0" w:space="0" w:color="auto"/>
      </w:divBdr>
    </w:div>
    <w:div w:id="904487794">
      <w:bodyDiv w:val="1"/>
      <w:marLeft w:val="0"/>
      <w:marRight w:val="0"/>
      <w:marTop w:val="0"/>
      <w:marBottom w:val="0"/>
      <w:divBdr>
        <w:top w:val="none" w:sz="0" w:space="0" w:color="auto"/>
        <w:left w:val="none" w:sz="0" w:space="0" w:color="auto"/>
        <w:bottom w:val="none" w:sz="0" w:space="0" w:color="auto"/>
        <w:right w:val="none" w:sz="0" w:space="0" w:color="auto"/>
      </w:divBdr>
    </w:div>
    <w:div w:id="917790524">
      <w:bodyDiv w:val="1"/>
      <w:marLeft w:val="0"/>
      <w:marRight w:val="0"/>
      <w:marTop w:val="0"/>
      <w:marBottom w:val="0"/>
      <w:divBdr>
        <w:top w:val="none" w:sz="0" w:space="0" w:color="auto"/>
        <w:left w:val="none" w:sz="0" w:space="0" w:color="auto"/>
        <w:bottom w:val="none" w:sz="0" w:space="0" w:color="auto"/>
        <w:right w:val="none" w:sz="0" w:space="0" w:color="auto"/>
      </w:divBdr>
    </w:div>
    <w:div w:id="1176337222">
      <w:bodyDiv w:val="1"/>
      <w:marLeft w:val="0"/>
      <w:marRight w:val="0"/>
      <w:marTop w:val="0"/>
      <w:marBottom w:val="0"/>
      <w:divBdr>
        <w:top w:val="none" w:sz="0" w:space="0" w:color="auto"/>
        <w:left w:val="none" w:sz="0" w:space="0" w:color="auto"/>
        <w:bottom w:val="none" w:sz="0" w:space="0" w:color="auto"/>
        <w:right w:val="none" w:sz="0" w:space="0" w:color="auto"/>
      </w:divBdr>
    </w:div>
    <w:div w:id="1852328949">
      <w:bodyDiv w:val="1"/>
      <w:marLeft w:val="0"/>
      <w:marRight w:val="0"/>
      <w:marTop w:val="0"/>
      <w:marBottom w:val="0"/>
      <w:divBdr>
        <w:top w:val="none" w:sz="0" w:space="0" w:color="auto"/>
        <w:left w:val="none" w:sz="0" w:space="0" w:color="auto"/>
        <w:bottom w:val="none" w:sz="0" w:space="0" w:color="auto"/>
        <w:right w:val="none" w:sz="0" w:space="0" w:color="auto"/>
      </w:divBdr>
      <w:divsChild>
        <w:div w:id="573013150">
          <w:marLeft w:val="0"/>
          <w:marRight w:val="0"/>
          <w:marTop w:val="0"/>
          <w:marBottom w:val="0"/>
          <w:divBdr>
            <w:top w:val="none" w:sz="0" w:space="0" w:color="auto"/>
            <w:left w:val="none" w:sz="0" w:space="0" w:color="auto"/>
            <w:bottom w:val="none" w:sz="0" w:space="0" w:color="auto"/>
            <w:right w:val="none" w:sz="0" w:space="0" w:color="auto"/>
          </w:divBdr>
          <w:divsChild>
            <w:div w:id="772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3858">
      <w:bodyDiv w:val="1"/>
      <w:marLeft w:val="0"/>
      <w:marRight w:val="0"/>
      <w:marTop w:val="0"/>
      <w:marBottom w:val="0"/>
      <w:divBdr>
        <w:top w:val="none" w:sz="0" w:space="0" w:color="auto"/>
        <w:left w:val="none" w:sz="0" w:space="0" w:color="auto"/>
        <w:bottom w:val="none" w:sz="0" w:space="0" w:color="auto"/>
        <w:right w:val="none" w:sz="0" w:space="0" w:color="auto"/>
      </w:divBdr>
      <w:divsChild>
        <w:div w:id="1561012163">
          <w:marLeft w:val="0"/>
          <w:marRight w:val="0"/>
          <w:marTop w:val="0"/>
          <w:marBottom w:val="0"/>
          <w:divBdr>
            <w:top w:val="none" w:sz="0" w:space="0" w:color="auto"/>
            <w:left w:val="none" w:sz="0" w:space="0" w:color="auto"/>
            <w:bottom w:val="none" w:sz="0" w:space="0" w:color="auto"/>
            <w:right w:val="none" w:sz="0" w:space="0" w:color="auto"/>
          </w:divBdr>
          <w:divsChild>
            <w:div w:id="8364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4716</Words>
  <Characters>26883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1</cp:revision>
  <dcterms:created xsi:type="dcterms:W3CDTF">2025-07-30T09:53:00Z</dcterms:created>
  <dcterms:modified xsi:type="dcterms:W3CDTF">2025-07-30T10:08:00Z</dcterms:modified>
</cp:coreProperties>
</file>