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678D3" w14:textId="5125FECF" w:rsid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Global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706B1ACB" w14:textId="72F83BAE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1. Introduction and Strategic Context</w:t>
      </w:r>
    </w:p>
    <w:p w14:paraId="57EFCE70" w14:textId="44F45BE1" w:rsidR="00930231" w:rsidRPr="00930231" w:rsidRDefault="00930231" w:rsidP="00930231">
      <w:r w:rsidRPr="00930231">
        <w:t xml:space="preserve">The </w:t>
      </w:r>
      <w:r w:rsidRPr="00930231">
        <w:rPr>
          <w:b/>
          <w:bCs/>
        </w:rPr>
        <w:t xml:space="preserve">Global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  <w:r w:rsidRPr="00930231">
        <w:t xml:space="preserve"> </w:t>
      </w:r>
      <w:r w:rsidRPr="00930231">
        <w:t xml:space="preserve">will witness a robust CAGR of </w:t>
      </w:r>
      <w:r w:rsidRPr="00930231">
        <w:rPr>
          <w:b/>
          <w:bCs/>
        </w:rPr>
        <w:t>9.3%</w:t>
      </w:r>
      <w:r w:rsidRPr="00930231">
        <w:t xml:space="preserve">, valued at </w:t>
      </w:r>
      <w:r w:rsidRPr="00930231">
        <w:rPr>
          <w:b/>
          <w:bCs/>
        </w:rPr>
        <w:t>$1.8 billion in 2024</w:t>
      </w:r>
      <w:r w:rsidRPr="00930231">
        <w:t xml:space="preserve">, expected to appreciate and reach </w:t>
      </w:r>
      <w:r w:rsidRPr="00930231">
        <w:rPr>
          <w:b/>
          <w:bCs/>
        </w:rPr>
        <w:t>$3.4 billion by 2030</w:t>
      </w:r>
      <w:r w:rsidRPr="00930231">
        <w:t>, confirms Strategic Market Research.</w:t>
      </w:r>
    </w:p>
    <w:p w14:paraId="25CF7FB9" w14:textId="77777777" w:rsidR="00930231" w:rsidRPr="00930231" w:rsidRDefault="00930231" w:rsidP="00930231">
      <w:proofErr w:type="spellStart"/>
      <w:r w:rsidRPr="00930231">
        <w:t>Tumor</w:t>
      </w:r>
      <w:proofErr w:type="spellEnd"/>
      <w:r w:rsidRPr="00930231">
        <w:t xml:space="preserve"> tracking systems are advanced diagnostic and therapeutic guidance tools used to detect, monitor, and target </w:t>
      </w:r>
      <w:proofErr w:type="spellStart"/>
      <w:r w:rsidRPr="00930231">
        <w:t>tumors</w:t>
      </w:r>
      <w:proofErr w:type="spellEnd"/>
      <w:r w:rsidRPr="00930231">
        <w:t xml:space="preserve"> in real time during treatment—primarily in radiotherapy. These systems leverage technologies such as real-time imaging, fiducial markers, electromagnetic tracking, and artificial intelligence to ensure precision in targeting mobile </w:t>
      </w:r>
      <w:proofErr w:type="spellStart"/>
      <w:r w:rsidRPr="00930231">
        <w:t>tumors</w:t>
      </w:r>
      <w:proofErr w:type="spellEnd"/>
      <w:r w:rsidRPr="00930231">
        <w:t>, particularly in organs prone to movement like the lungs, liver, or prostate.</w:t>
      </w:r>
    </w:p>
    <w:p w14:paraId="2463984D" w14:textId="77777777" w:rsidR="00930231" w:rsidRPr="00930231" w:rsidRDefault="00930231" w:rsidP="00930231">
      <w:r w:rsidRPr="00930231">
        <w:t xml:space="preserve">As the global burden of cancer increases—with the WHO projecting over </w:t>
      </w:r>
      <w:r w:rsidRPr="00930231">
        <w:rPr>
          <w:b/>
          <w:bCs/>
        </w:rPr>
        <w:t>29 million new cancer cases annually by 2040</w:t>
      </w:r>
      <w:r w:rsidRPr="00930231">
        <w:t>—</w:t>
      </w:r>
      <w:proofErr w:type="spellStart"/>
      <w:r w:rsidRPr="00930231">
        <w:t>tumor</w:t>
      </w:r>
      <w:proofErr w:type="spellEnd"/>
      <w:r w:rsidRPr="00930231">
        <w:t xml:space="preserve"> tracking systems are becoming a critical component in oncology care. Their relevance is further amplified by the shift toward </w:t>
      </w:r>
      <w:r w:rsidRPr="00930231">
        <w:rPr>
          <w:b/>
          <w:bCs/>
        </w:rPr>
        <w:t>personalized and minimally invasive treatments</w:t>
      </w:r>
      <w:r w:rsidRPr="00930231">
        <w:t xml:space="preserve">, where </w:t>
      </w:r>
      <w:proofErr w:type="spellStart"/>
      <w:r w:rsidRPr="00930231">
        <w:t>tumor</w:t>
      </w:r>
      <w:proofErr w:type="spellEnd"/>
      <w:r w:rsidRPr="00930231">
        <w:t xml:space="preserve"> control with minimal collateral damage is paramount.</w:t>
      </w:r>
    </w:p>
    <w:p w14:paraId="1BD68F60" w14:textId="77777777" w:rsidR="00930231" w:rsidRPr="00930231" w:rsidRDefault="00930231" w:rsidP="00930231">
      <w:r w:rsidRPr="00930231">
        <w:t>From a strategic lens, the market is driven by:</w:t>
      </w:r>
    </w:p>
    <w:p w14:paraId="114721B5" w14:textId="77777777" w:rsidR="00930231" w:rsidRPr="00930231" w:rsidRDefault="00930231" w:rsidP="00930231">
      <w:pPr>
        <w:numPr>
          <w:ilvl w:val="0"/>
          <w:numId w:val="1"/>
        </w:numPr>
      </w:pPr>
      <w:r w:rsidRPr="00930231">
        <w:rPr>
          <w:b/>
          <w:bCs/>
        </w:rPr>
        <w:t>Technological advances</w:t>
      </w:r>
      <w:r w:rsidRPr="00930231">
        <w:t xml:space="preserve"> in image-guided radiotherapy and adaptive radiation therapy systems.</w:t>
      </w:r>
    </w:p>
    <w:p w14:paraId="70E4C955" w14:textId="77777777" w:rsidR="00930231" w:rsidRPr="00930231" w:rsidRDefault="00930231" w:rsidP="00930231">
      <w:pPr>
        <w:numPr>
          <w:ilvl w:val="0"/>
          <w:numId w:val="1"/>
        </w:numPr>
      </w:pPr>
      <w:r w:rsidRPr="00930231">
        <w:rPr>
          <w:b/>
          <w:bCs/>
        </w:rPr>
        <w:t>Rising adoption of precision medicine</w:t>
      </w:r>
      <w:r w:rsidRPr="00930231">
        <w:t xml:space="preserve"> in oncology protocols.</w:t>
      </w:r>
    </w:p>
    <w:p w14:paraId="140CC502" w14:textId="77777777" w:rsidR="00930231" w:rsidRPr="00930231" w:rsidRDefault="00930231" w:rsidP="00930231">
      <w:pPr>
        <w:numPr>
          <w:ilvl w:val="0"/>
          <w:numId w:val="1"/>
        </w:numPr>
      </w:pPr>
      <w:r w:rsidRPr="00930231">
        <w:rPr>
          <w:b/>
          <w:bCs/>
        </w:rPr>
        <w:t>Government and private investments</w:t>
      </w:r>
      <w:r w:rsidRPr="00930231">
        <w:t xml:space="preserve"> in cancer diagnostics and radiotherapy infrastructure.</w:t>
      </w:r>
    </w:p>
    <w:p w14:paraId="48EE8C68" w14:textId="77777777" w:rsidR="00930231" w:rsidRPr="00930231" w:rsidRDefault="00930231" w:rsidP="00930231">
      <w:pPr>
        <w:numPr>
          <w:ilvl w:val="0"/>
          <w:numId w:val="1"/>
        </w:numPr>
      </w:pPr>
      <w:r w:rsidRPr="00930231">
        <w:rPr>
          <w:b/>
          <w:bCs/>
        </w:rPr>
        <w:t xml:space="preserve">Growing incidence of mobile </w:t>
      </w:r>
      <w:proofErr w:type="spellStart"/>
      <w:r w:rsidRPr="00930231">
        <w:rPr>
          <w:b/>
          <w:bCs/>
        </w:rPr>
        <w:t>tumors</w:t>
      </w:r>
      <w:proofErr w:type="spellEnd"/>
      <w:r w:rsidRPr="00930231">
        <w:t xml:space="preserve"> requiring accurate localization for effective treatment outcomes.</w:t>
      </w:r>
    </w:p>
    <w:p w14:paraId="028D51D8" w14:textId="77777777" w:rsidR="00930231" w:rsidRPr="00930231" w:rsidRDefault="00930231" w:rsidP="00930231">
      <w:r w:rsidRPr="00930231">
        <w:t>Key stakeholders in this market include:</w:t>
      </w:r>
    </w:p>
    <w:p w14:paraId="028979B4" w14:textId="77777777" w:rsidR="00930231" w:rsidRPr="00930231" w:rsidRDefault="00930231" w:rsidP="00930231">
      <w:pPr>
        <w:numPr>
          <w:ilvl w:val="0"/>
          <w:numId w:val="2"/>
        </w:numPr>
      </w:pPr>
      <w:r w:rsidRPr="00930231">
        <w:rPr>
          <w:b/>
          <w:bCs/>
        </w:rPr>
        <w:t>Original Equipment Manufacturers (OEMs)</w:t>
      </w:r>
      <w:r w:rsidRPr="00930231">
        <w:t xml:space="preserve"> such as radiation therapy device companies and software developers.</w:t>
      </w:r>
    </w:p>
    <w:p w14:paraId="6F0EA4A3" w14:textId="77777777" w:rsidR="00930231" w:rsidRPr="00930231" w:rsidRDefault="00930231" w:rsidP="00930231">
      <w:pPr>
        <w:numPr>
          <w:ilvl w:val="0"/>
          <w:numId w:val="2"/>
        </w:numPr>
      </w:pPr>
      <w:r w:rsidRPr="00930231">
        <w:rPr>
          <w:b/>
          <w:bCs/>
        </w:rPr>
        <w:t>Healthcare providers</w:t>
      </w:r>
      <w:r w:rsidRPr="00930231">
        <w:t>, especially oncology clinics and tertiary hospitals.</w:t>
      </w:r>
    </w:p>
    <w:p w14:paraId="1FCF0589" w14:textId="77777777" w:rsidR="00930231" w:rsidRPr="00930231" w:rsidRDefault="00930231" w:rsidP="00930231">
      <w:pPr>
        <w:numPr>
          <w:ilvl w:val="0"/>
          <w:numId w:val="2"/>
        </w:numPr>
      </w:pPr>
      <w:r w:rsidRPr="00930231">
        <w:rPr>
          <w:b/>
          <w:bCs/>
        </w:rPr>
        <w:t>Research institutions</w:t>
      </w:r>
      <w:r w:rsidRPr="00930231">
        <w:t xml:space="preserve"> focusing on oncology innovation.</w:t>
      </w:r>
    </w:p>
    <w:p w14:paraId="64142292" w14:textId="77777777" w:rsidR="00930231" w:rsidRPr="00930231" w:rsidRDefault="00930231" w:rsidP="00930231">
      <w:pPr>
        <w:numPr>
          <w:ilvl w:val="0"/>
          <w:numId w:val="2"/>
        </w:numPr>
      </w:pPr>
      <w:r w:rsidRPr="00930231">
        <w:rPr>
          <w:b/>
          <w:bCs/>
        </w:rPr>
        <w:t>Health insurers</w:t>
      </w:r>
      <w:r w:rsidRPr="00930231">
        <w:t xml:space="preserve"> and </w:t>
      </w:r>
      <w:r w:rsidRPr="00930231">
        <w:rPr>
          <w:b/>
          <w:bCs/>
        </w:rPr>
        <w:t>government payers</w:t>
      </w:r>
      <w:r w:rsidRPr="00930231">
        <w:t xml:space="preserve"> who influence reimbursement policies.</w:t>
      </w:r>
    </w:p>
    <w:p w14:paraId="737F3804" w14:textId="77777777" w:rsidR="00930231" w:rsidRPr="00930231" w:rsidRDefault="00930231" w:rsidP="00930231">
      <w:pPr>
        <w:numPr>
          <w:ilvl w:val="0"/>
          <w:numId w:val="2"/>
        </w:numPr>
      </w:pPr>
      <w:r w:rsidRPr="00930231">
        <w:rPr>
          <w:b/>
          <w:bCs/>
        </w:rPr>
        <w:t>Investors and MedTech innovators</w:t>
      </w:r>
      <w:r w:rsidRPr="00930231">
        <w:t xml:space="preserve"> exploring AI-driven radiation therapy solutions.</w:t>
      </w:r>
    </w:p>
    <w:p w14:paraId="7294F0C1" w14:textId="77777777" w:rsidR="00930231" w:rsidRPr="00930231" w:rsidRDefault="00930231" w:rsidP="00930231">
      <w:r w:rsidRPr="00930231">
        <w:rPr>
          <w:i/>
          <w:iCs/>
        </w:rPr>
        <w:t>Experts note that the clinical imperative for sub-</w:t>
      </w:r>
      <w:proofErr w:type="spellStart"/>
      <w:r w:rsidRPr="00930231">
        <w:rPr>
          <w:i/>
          <w:iCs/>
        </w:rPr>
        <w:t>millimeter</w:t>
      </w:r>
      <w:proofErr w:type="spellEnd"/>
      <w:r w:rsidRPr="00930231">
        <w:rPr>
          <w:i/>
          <w:iCs/>
        </w:rPr>
        <w:t xml:space="preserve"> accuracy in radiotherapy is pushing providers to upgrade from static targeting models to dynamic, AI-assisted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 systems—ushering in a new era of real-time adaptive oncology.</w:t>
      </w:r>
    </w:p>
    <w:p w14:paraId="6009123B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2. Market Segmentation and Forecast Scope</w:t>
      </w:r>
    </w:p>
    <w:p w14:paraId="570D3A13" w14:textId="77777777" w:rsidR="00930231" w:rsidRPr="00930231" w:rsidRDefault="00930231" w:rsidP="00930231">
      <w:r w:rsidRPr="00930231">
        <w:lastRenderedPageBreak/>
        <w:t xml:space="preserve">The global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  <w:r w:rsidRPr="00930231">
        <w:t xml:space="preserve"> is segmented by </w:t>
      </w:r>
      <w:r w:rsidRPr="00930231">
        <w:rPr>
          <w:b/>
          <w:bCs/>
        </w:rPr>
        <w:t>Technology</w:t>
      </w:r>
      <w:r w:rsidRPr="00930231">
        <w:t xml:space="preserve">, </w:t>
      </w:r>
      <w:r w:rsidRPr="00930231">
        <w:rPr>
          <w:b/>
          <w:bCs/>
        </w:rPr>
        <w:t>Application</w:t>
      </w:r>
      <w:r w:rsidRPr="00930231">
        <w:t xml:space="preserve">, </w:t>
      </w:r>
      <w:r w:rsidRPr="00930231">
        <w:rPr>
          <w:b/>
          <w:bCs/>
        </w:rPr>
        <w:t>End User</w:t>
      </w:r>
      <w:r w:rsidRPr="00930231">
        <w:t xml:space="preserve">, and </w:t>
      </w:r>
      <w:r w:rsidRPr="00930231">
        <w:rPr>
          <w:b/>
          <w:bCs/>
        </w:rPr>
        <w:t>Region</w:t>
      </w:r>
      <w:r w:rsidRPr="00930231">
        <w:t>. This segmentation helps identify the fastest-growing opportunities and supports tailored product development, marketing, and sales strategies.</w:t>
      </w:r>
    </w:p>
    <w:p w14:paraId="3179C02C" w14:textId="77777777" w:rsidR="00930231" w:rsidRPr="00930231" w:rsidRDefault="00930231" w:rsidP="00930231">
      <w:r w:rsidRPr="00930231">
        <w:pict w14:anchorId="6879C203">
          <v:rect id="_x0000_i1337" style="width:0;height:1.5pt" o:hralign="center" o:hrstd="t" o:hr="t" fillcolor="#a0a0a0" stroked="f"/>
        </w:pict>
      </w:r>
    </w:p>
    <w:p w14:paraId="26CE2696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By Technology</w:t>
      </w:r>
    </w:p>
    <w:p w14:paraId="4DAB10B9" w14:textId="77777777" w:rsidR="00930231" w:rsidRPr="00930231" w:rsidRDefault="00930231" w:rsidP="00930231">
      <w:pPr>
        <w:numPr>
          <w:ilvl w:val="0"/>
          <w:numId w:val="3"/>
        </w:numPr>
      </w:pPr>
      <w:r w:rsidRPr="00930231">
        <w:rPr>
          <w:b/>
          <w:bCs/>
        </w:rPr>
        <w:t xml:space="preserve">Image-Guided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</w:t>
      </w:r>
    </w:p>
    <w:p w14:paraId="36AD66F1" w14:textId="77777777" w:rsidR="00930231" w:rsidRPr="00930231" w:rsidRDefault="00930231" w:rsidP="00930231">
      <w:pPr>
        <w:numPr>
          <w:ilvl w:val="0"/>
          <w:numId w:val="3"/>
        </w:numPr>
      </w:pPr>
      <w:r w:rsidRPr="00930231">
        <w:rPr>
          <w:b/>
          <w:bCs/>
        </w:rPr>
        <w:t>Electromagnetic Tracking Systems</w:t>
      </w:r>
    </w:p>
    <w:p w14:paraId="35530E4F" w14:textId="77777777" w:rsidR="00930231" w:rsidRPr="00930231" w:rsidRDefault="00930231" w:rsidP="00930231">
      <w:pPr>
        <w:numPr>
          <w:ilvl w:val="0"/>
          <w:numId w:val="3"/>
        </w:numPr>
      </w:pPr>
      <w:r w:rsidRPr="00930231">
        <w:rPr>
          <w:b/>
          <w:bCs/>
        </w:rPr>
        <w:t>Marker-Based (Fiducial) Tracking Systems</w:t>
      </w:r>
    </w:p>
    <w:p w14:paraId="4E58AF9C" w14:textId="77777777" w:rsidR="00930231" w:rsidRPr="00930231" w:rsidRDefault="00930231" w:rsidP="00930231">
      <w:pPr>
        <w:numPr>
          <w:ilvl w:val="0"/>
          <w:numId w:val="3"/>
        </w:numPr>
      </w:pPr>
      <w:r w:rsidRPr="00930231">
        <w:rPr>
          <w:b/>
          <w:bCs/>
        </w:rPr>
        <w:t>Surface-Guided Radiation Therapy (SGRT)</w:t>
      </w:r>
    </w:p>
    <w:p w14:paraId="3B55D561" w14:textId="77777777" w:rsidR="00930231" w:rsidRPr="00930231" w:rsidRDefault="00930231" w:rsidP="00930231">
      <w:pPr>
        <w:numPr>
          <w:ilvl w:val="0"/>
          <w:numId w:val="3"/>
        </w:numPr>
      </w:pPr>
      <w:r w:rsidRPr="00930231">
        <w:rPr>
          <w:b/>
          <w:bCs/>
        </w:rPr>
        <w:t>Artificial Intelligence (AI)-Enhanced Tracking Systems</w:t>
      </w:r>
    </w:p>
    <w:p w14:paraId="66E7BEAE" w14:textId="77777777" w:rsidR="00930231" w:rsidRPr="00930231" w:rsidRDefault="00930231" w:rsidP="00930231">
      <w:r w:rsidRPr="00930231">
        <w:rPr>
          <w:b/>
          <w:bCs/>
        </w:rPr>
        <w:t>Image-guided systems</w:t>
      </w:r>
      <w:r w:rsidRPr="00930231">
        <w:t xml:space="preserve"> accounted for approximately </w:t>
      </w:r>
      <w:r w:rsidRPr="00930231">
        <w:rPr>
          <w:b/>
          <w:bCs/>
        </w:rPr>
        <w:t>39%</w:t>
      </w:r>
      <w:r w:rsidRPr="00930231">
        <w:t xml:space="preserve"> of the market share in </w:t>
      </w:r>
      <w:r w:rsidRPr="00930231">
        <w:rPr>
          <w:b/>
          <w:bCs/>
        </w:rPr>
        <w:t>2024</w:t>
      </w:r>
      <w:r w:rsidRPr="00930231">
        <w:t xml:space="preserve">, owing to their broad adoption in radiotherapy workflows and compatibility with CT/MRI imaging. However, </w:t>
      </w:r>
      <w:r w:rsidRPr="00930231">
        <w:rPr>
          <w:b/>
          <w:bCs/>
        </w:rPr>
        <w:t>AI-enhanced tracking systems</w:t>
      </w:r>
      <w:r w:rsidRPr="00930231">
        <w:t xml:space="preserve"> are projected to be the fastest-growing segment through </w:t>
      </w:r>
      <w:r w:rsidRPr="00930231">
        <w:rPr>
          <w:b/>
          <w:bCs/>
        </w:rPr>
        <w:t>2030</w:t>
      </w:r>
      <w:r w:rsidRPr="00930231">
        <w:t>, driven by real-time data interpretation and improved motion compensation capabilities.</w:t>
      </w:r>
    </w:p>
    <w:p w14:paraId="638B0E3F" w14:textId="77777777" w:rsidR="00930231" w:rsidRPr="00930231" w:rsidRDefault="00930231" w:rsidP="00930231">
      <w:r w:rsidRPr="00930231">
        <w:pict w14:anchorId="2214EABF">
          <v:rect id="_x0000_i1338" style="width:0;height:1.5pt" o:hralign="center" o:hrstd="t" o:hr="t" fillcolor="#a0a0a0" stroked="f"/>
        </w:pict>
      </w:r>
    </w:p>
    <w:p w14:paraId="68AE7C72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By Application</w:t>
      </w:r>
    </w:p>
    <w:p w14:paraId="08E92165" w14:textId="77777777" w:rsidR="00930231" w:rsidRPr="00930231" w:rsidRDefault="00930231" w:rsidP="00930231">
      <w:pPr>
        <w:numPr>
          <w:ilvl w:val="0"/>
          <w:numId w:val="4"/>
        </w:numPr>
      </w:pPr>
      <w:r w:rsidRPr="00930231">
        <w:rPr>
          <w:b/>
          <w:bCs/>
        </w:rPr>
        <w:t>Lung Cancer</w:t>
      </w:r>
    </w:p>
    <w:p w14:paraId="72B2DC75" w14:textId="77777777" w:rsidR="00930231" w:rsidRPr="00930231" w:rsidRDefault="00930231" w:rsidP="00930231">
      <w:pPr>
        <w:numPr>
          <w:ilvl w:val="0"/>
          <w:numId w:val="4"/>
        </w:numPr>
      </w:pPr>
      <w:r w:rsidRPr="00930231">
        <w:rPr>
          <w:b/>
          <w:bCs/>
        </w:rPr>
        <w:t>Liver Cancer</w:t>
      </w:r>
    </w:p>
    <w:p w14:paraId="52C05A41" w14:textId="77777777" w:rsidR="00930231" w:rsidRPr="00930231" w:rsidRDefault="00930231" w:rsidP="00930231">
      <w:pPr>
        <w:numPr>
          <w:ilvl w:val="0"/>
          <w:numId w:val="4"/>
        </w:numPr>
      </w:pPr>
      <w:r w:rsidRPr="00930231">
        <w:rPr>
          <w:b/>
          <w:bCs/>
        </w:rPr>
        <w:t>Prostate Cancer</w:t>
      </w:r>
    </w:p>
    <w:p w14:paraId="3853633A" w14:textId="77777777" w:rsidR="00930231" w:rsidRPr="00930231" w:rsidRDefault="00930231" w:rsidP="00930231">
      <w:pPr>
        <w:numPr>
          <w:ilvl w:val="0"/>
          <w:numId w:val="4"/>
        </w:numPr>
      </w:pPr>
      <w:r w:rsidRPr="00930231">
        <w:rPr>
          <w:b/>
          <w:bCs/>
        </w:rPr>
        <w:t>Breast Cancer</w:t>
      </w:r>
    </w:p>
    <w:p w14:paraId="72128C52" w14:textId="77777777" w:rsidR="00930231" w:rsidRPr="00930231" w:rsidRDefault="00930231" w:rsidP="00930231">
      <w:pPr>
        <w:numPr>
          <w:ilvl w:val="0"/>
          <w:numId w:val="4"/>
        </w:numPr>
      </w:pPr>
      <w:r w:rsidRPr="00930231">
        <w:rPr>
          <w:b/>
          <w:bCs/>
        </w:rPr>
        <w:t xml:space="preserve">Others (Pancreatic, </w:t>
      </w:r>
      <w:proofErr w:type="spellStart"/>
      <w:r w:rsidRPr="00930231">
        <w:rPr>
          <w:b/>
          <w:bCs/>
        </w:rPr>
        <w:t>Esophageal</w:t>
      </w:r>
      <w:proofErr w:type="spellEnd"/>
      <w:r w:rsidRPr="00930231">
        <w:rPr>
          <w:b/>
          <w:bCs/>
        </w:rPr>
        <w:t>, etc.)</w:t>
      </w:r>
    </w:p>
    <w:p w14:paraId="4C9E2757" w14:textId="77777777" w:rsidR="00930231" w:rsidRPr="00930231" w:rsidRDefault="00930231" w:rsidP="00930231">
      <w:r w:rsidRPr="00930231">
        <w:rPr>
          <w:i/>
          <w:iCs/>
        </w:rPr>
        <w:t>Lung cancer</w:t>
      </w:r>
      <w:r w:rsidRPr="00930231">
        <w:t xml:space="preserve"> dominates current use due to the high need for motion-adaptive radiotherapy in thoracic oncology. However, </w:t>
      </w:r>
      <w:r w:rsidRPr="00930231">
        <w:rPr>
          <w:i/>
          <w:iCs/>
        </w:rPr>
        <w:t>liver cancer applications</w:t>
      </w:r>
      <w:r w:rsidRPr="00930231">
        <w:t xml:space="preserve"> are growing rapidly in regions with rising incidence rates, such as Asia-Pacific and the Middle East.</w:t>
      </w:r>
    </w:p>
    <w:p w14:paraId="6A5810B1" w14:textId="77777777" w:rsidR="00930231" w:rsidRPr="00930231" w:rsidRDefault="00930231" w:rsidP="00930231">
      <w:r w:rsidRPr="00930231">
        <w:pict w14:anchorId="177E6C51">
          <v:rect id="_x0000_i1339" style="width:0;height:1.5pt" o:hralign="center" o:hrstd="t" o:hr="t" fillcolor="#a0a0a0" stroked="f"/>
        </w:pict>
      </w:r>
    </w:p>
    <w:p w14:paraId="4F853935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By End User</w:t>
      </w:r>
    </w:p>
    <w:p w14:paraId="44F0771A" w14:textId="77777777" w:rsidR="00930231" w:rsidRPr="00930231" w:rsidRDefault="00930231" w:rsidP="00930231">
      <w:pPr>
        <w:numPr>
          <w:ilvl w:val="0"/>
          <w:numId w:val="5"/>
        </w:numPr>
      </w:pPr>
      <w:r w:rsidRPr="00930231">
        <w:rPr>
          <w:b/>
          <w:bCs/>
        </w:rPr>
        <w:t>Hospitals</w:t>
      </w:r>
    </w:p>
    <w:p w14:paraId="5815F9E9" w14:textId="77777777" w:rsidR="00930231" w:rsidRPr="00930231" w:rsidRDefault="00930231" w:rsidP="00930231">
      <w:pPr>
        <w:numPr>
          <w:ilvl w:val="0"/>
          <w:numId w:val="5"/>
        </w:numPr>
      </w:pPr>
      <w:r w:rsidRPr="00930231">
        <w:rPr>
          <w:b/>
          <w:bCs/>
        </w:rPr>
        <w:t xml:space="preserve">Cancer Treatment </w:t>
      </w:r>
      <w:proofErr w:type="spellStart"/>
      <w:r w:rsidRPr="00930231">
        <w:rPr>
          <w:b/>
          <w:bCs/>
        </w:rPr>
        <w:t>Centers</w:t>
      </w:r>
      <w:proofErr w:type="spellEnd"/>
    </w:p>
    <w:p w14:paraId="5E2134D6" w14:textId="77777777" w:rsidR="00930231" w:rsidRPr="00930231" w:rsidRDefault="00930231" w:rsidP="00930231">
      <w:pPr>
        <w:numPr>
          <w:ilvl w:val="0"/>
          <w:numId w:val="5"/>
        </w:numPr>
      </w:pPr>
      <w:r w:rsidRPr="00930231">
        <w:rPr>
          <w:b/>
          <w:bCs/>
        </w:rPr>
        <w:t>Research Institutes</w:t>
      </w:r>
    </w:p>
    <w:p w14:paraId="3AF4E3BD" w14:textId="77777777" w:rsidR="00930231" w:rsidRPr="00930231" w:rsidRDefault="00930231" w:rsidP="00930231">
      <w:pPr>
        <w:numPr>
          <w:ilvl w:val="0"/>
          <w:numId w:val="5"/>
        </w:numPr>
      </w:pPr>
      <w:r w:rsidRPr="00930231">
        <w:rPr>
          <w:b/>
          <w:bCs/>
        </w:rPr>
        <w:t>Ambulatory Radiotherapy Units</w:t>
      </w:r>
    </w:p>
    <w:p w14:paraId="5FD19603" w14:textId="77777777" w:rsidR="00930231" w:rsidRPr="00930231" w:rsidRDefault="00930231" w:rsidP="00930231">
      <w:r w:rsidRPr="00930231">
        <w:rPr>
          <w:b/>
          <w:bCs/>
        </w:rPr>
        <w:lastRenderedPageBreak/>
        <w:t xml:space="preserve">Cancer treatment </w:t>
      </w:r>
      <w:proofErr w:type="spellStart"/>
      <w:r w:rsidRPr="00930231">
        <w:rPr>
          <w:b/>
          <w:bCs/>
        </w:rPr>
        <w:t>centers</w:t>
      </w:r>
      <w:proofErr w:type="spellEnd"/>
      <w:r w:rsidRPr="00930231">
        <w:t xml:space="preserve"> held a leading market share in </w:t>
      </w:r>
      <w:r w:rsidRPr="00930231">
        <w:rPr>
          <w:b/>
          <w:bCs/>
        </w:rPr>
        <w:t>2024</w:t>
      </w:r>
      <w:r w:rsidRPr="00930231">
        <w:t xml:space="preserve"> due to their concentration of advanced radiotherapy infrastructure and patient throughput. </w:t>
      </w:r>
      <w:r w:rsidRPr="00930231">
        <w:rPr>
          <w:i/>
          <w:iCs/>
        </w:rPr>
        <w:t>Hospitals</w:t>
      </w:r>
      <w:r w:rsidRPr="00930231">
        <w:t xml:space="preserve">, especially large tertiary institutions, are increasingly integrating </w:t>
      </w:r>
      <w:proofErr w:type="spellStart"/>
      <w:r w:rsidRPr="00930231">
        <w:t>tumor</w:t>
      </w:r>
      <w:proofErr w:type="spellEnd"/>
      <w:r w:rsidRPr="00930231">
        <w:t xml:space="preserve"> tracking into their radiotherapy suites, contributing to strong future growth.</w:t>
      </w:r>
    </w:p>
    <w:p w14:paraId="0674CE74" w14:textId="77777777" w:rsidR="00930231" w:rsidRPr="00930231" w:rsidRDefault="00930231" w:rsidP="00930231">
      <w:r w:rsidRPr="00930231">
        <w:pict w14:anchorId="680E2B7A">
          <v:rect id="_x0000_i1340" style="width:0;height:1.5pt" o:hralign="center" o:hrstd="t" o:hr="t" fillcolor="#a0a0a0" stroked="f"/>
        </w:pict>
      </w:r>
    </w:p>
    <w:p w14:paraId="4A20F80E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By Region</w:t>
      </w:r>
    </w:p>
    <w:p w14:paraId="6DD9089A" w14:textId="77777777" w:rsidR="00930231" w:rsidRPr="00930231" w:rsidRDefault="00930231" w:rsidP="00930231">
      <w:pPr>
        <w:numPr>
          <w:ilvl w:val="0"/>
          <w:numId w:val="6"/>
        </w:numPr>
      </w:pPr>
      <w:r w:rsidRPr="00930231">
        <w:rPr>
          <w:b/>
          <w:bCs/>
        </w:rPr>
        <w:t>North America</w:t>
      </w:r>
    </w:p>
    <w:p w14:paraId="3A2BDBC7" w14:textId="77777777" w:rsidR="00930231" w:rsidRPr="00930231" w:rsidRDefault="00930231" w:rsidP="00930231">
      <w:pPr>
        <w:numPr>
          <w:ilvl w:val="0"/>
          <w:numId w:val="6"/>
        </w:numPr>
      </w:pPr>
      <w:r w:rsidRPr="00930231">
        <w:rPr>
          <w:b/>
          <w:bCs/>
        </w:rPr>
        <w:t>Europe</w:t>
      </w:r>
    </w:p>
    <w:p w14:paraId="3F9B476C" w14:textId="77777777" w:rsidR="00930231" w:rsidRPr="00930231" w:rsidRDefault="00930231" w:rsidP="00930231">
      <w:pPr>
        <w:numPr>
          <w:ilvl w:val="0"/>
          <w:numId w:val="6"/>
        </w:numPr>
      </w:pPr>
      <w:r w:rsidRPr="00930231">
        <w:rPr>
          <w:b/>
          <w:bCs/>
        </w:rPr>
        <w:t>Asia Pacific</w:t>
      </w:r>
    </w:p>
    <w:p w14:paraId="430FC3D0" w14:textId="77777777" w:rsidR="00930231" w:rsidRPr="00930231" w:rsidRDefault="00930231" w:rsidP="00930231">
      <w:pPr>
        <w:numPr>
          <w:ilvl w:val="0"/>
          <w:numId w:val="6"/>
        </w:numPr>
      </w:pPr>
      <w:r w:rsidRPr="00930231">
        <w:rPr>
          <w:b/>
          <w:bCs/>
        </w:rPr>
        <w:t>Latin America</w:t>
      </w:r>
    </w:p>
    <w:p w14:paraId="4ED7EAA3" w14:textId="77777777" w:rsidR="00930231" w:rsidRPr="00930231" w:rsidRDefault="00930231" w:rsidP="00930231">
      <w:pPr>
        <w:numPr>
          <w:ilvl w:val="0"/>
          <w:numId w:val="6"/>
        </w:numPr>
      </w:pPr>
      <w:r w:rsidRPr="00930231">
        <w:rPr>
          <w:b/>
          <w:bCs/>
        </w:rPr>
        <w:t>Middle East &amp; Africa (MEA)</w:t>
      </w:r>
    </w:p>
    <w:p w14:paraId="4C515484" w14:textId="77777777" w:rsidR="00930231" w:rsidRPr="00930231" w:rsidRDefault="00930231" w:rsidP="00930231">
      <w:r w:rsidRPr="00930231">
        <w:t xml:space="preserve">North America remains the revenue leader due to early technology adoption, </w:t>
      </w:r>
      <w:proofErr w:type="spellStart"/>
      <w:r w:rsidRPr="00930231">
        <w:t>favorable</w:t>
      </w:r>
      <w:proofErr w:type="spellEnd"/>
      <w:r w:rsidRPr="00930231">
        <w:t xml:space="preserve"> reimbursement, and clinical sophistication. However, </w:t>
      </w:r>
      <w:r w:rsidRPr="00930231">
        <w:rPr>
          <w:b/>
          <w:bCs/>
        </w:rPr>
        <w:t>Asia Pacific</w:t>
      </w:r>
      <w:r w:rsidRPr="00930231">
        <w:t xml:space="preserve"> is poised to be the </w:t>
      </w:r>
      <w:r w:rsidRPr="00930231">
        <w:rPr>
          <w:b/>
          <w:bCs/>
        </w:rPr>
        <w:t>fastest-growing regional market</w:t>
      </w:r>
      <w:r w:rsidRPr="00930231">
        <w:t xml:space="preserve">, thanks to expanding cancer </w:t>
      </w:r>
      <w:proofErr w:type="spellStart"/>
      <w:r w:rsidRPr="00930231">
        <w:t>centers</w:t>
      </w:r>
      <w:proofErr w:type="spellEnd"/>
      <w:r w:rsidRPr="00930231">
        <w:t>, supportive government programs, and growing awareness of advanced radiotherapy.</w:t>
      </w:r>
    </w:p>
    <w:p w14:paraId="67243BF8" w14:textId="77777777" w:rsidR="00930231" w:rsidRPr="00930231" w:rsidRDefault="00930231" w:rsidP="00930231">
      <w:r w:rsidRPr="00930231">
        <w:rPr>
          <w:i/>
          <w:iCs/>
        </w:rPr>
        <w:t xml:space="preserve">Experts forecast that the democratization of AI-powered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tracking—especially in middle-income nations—will redefine radiotherapy accuracy and accessibility in the next five years.</w:t>
      </w:r>
    </w:p>
    <w:p w14:paraId="4511CC23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3. Market Trends and Innovation Landscape</w:t>
      </w:r>
    </w:p>
    <w:p w14:paraId="56D126FE" w14:textId="77777777" w:rsidR="00930231" w:rsidRPr="00930231" w:rsidRDefault="00930231" w:rsidP="00930231">
      <w:r w:rsidRPr="00930231">
        <w:t xml:space="preserve">The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  <w:r w:rsidRPr="00930231">
        <w:t xml:space="preserve"> is undergoing a pivotal transformation, led by rapid innovation across hardware, software, and algorithmic ecosystems. Emerging technologies are no longer just enhancing accuracy—they’re actively reshaping how </w:t>
      </w:r>
      <w:proofErr w:type="spellStart"/>
      <w:r w:rsidRPr="00930231">
        <w:t>tumors</w:t>
      </w:r>
      <w:proofErr w:type="spellEnd"/>
      <w:r w:rsidRPr="00930231">
        <w:t xml:space="preserve"> are visualized, monitored, and treated in real time.</w:t>
      </w:r>
    </w:p>
    <w:p w14:paraId="30D1B4AB" w14:textId="77777777" w:rsidR="00930231" w:rsidRPr="00930231" w:rsidRDefault="00930231" w:rsidP="00930231">
      <w:r w:rsidRPr="00930231">
        <w:pict w14:anchorId="02A6CF2D">
          <v:rect id="_x0000_i1341" style="width:0;height:1.5pt" o:hralign="center" o:hrstd="t" o:hr="t" fillcolor="#a0a0a0" stroked="f"/>
        </w:pict>
      </w:r>
    </w:p>
    <w:p w14:paraId="780CC827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Key Trends Shaping the Market</w:t>
      </w:r>
    </w:p>
    <w:p w14:paraId="1D677DAD" w14:textId="77777777" w:rsidR="00930231" w:rsidRPr="00930231" w:rsidRDefault="00930231" w:rsidP="00930231">
      <w:pPr>
        <w:numPr>
          <w:ilvl w:val="0"/>
          <w:numId w:val="7"/>
        </w:numPr>
      </w:pPr>
      <w:r w:rsidRPr="00930231">
        <w:rPr>
          <w:b/>
          <w:bCs/>
        </w:rPr>
        <w:t xml:space="preserve">Rise of AI and Machine Learning in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Motion Prediction</w:t>
      </w:r>
      <w:r w:rsidRPr="00930231">
        <w:br/>
        <w:t xml:space="preserve">AI-based tracking systems are becoming increasingly common, with machine learning algorithms being trained on thousands of </w:t>
      </w:r>
      <w:proofErr w:type="spellStart"/>
      <w:r w:rsidRPr="00930231">
        <w:t>tumor</w:t>
      </w:r>
      <w:proofErr w:type="spellEnd"/>
      <w:r w:rsidRPr="00930231">
        <w:t xml:space="preserve"> movement datasets to improve predictive targeting. These platforms significantly reduce radiation margin uncertainty and allow for ultra-precise dose delivery.</w:t>
      </w:r>
    </w:p>
    <w:p w14:paraId="264D12EB" w14:textId="77777777" w:rsidR="00930231" w:rsidRPr="00930231" w:rsidRDefault="00930231" w:rsidP="00930231">
      <w:r w:rsidRPr="00930231">
        <w:rPr>
          <w:i/>
          <w:iCs/>
        </w:rPr>
        <w:t xml:space="preserve">Experts suggest that deep learning algorithms will soon enable “zero-latency”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tracking, especially in high-speed organs like lungs and liver, with sub-</w:t>
      </w:r>
      <w:proofErr w:type="spellStart"/>
      <w:r w:rsidRPr="00930231">
        <w:rPr>
          <w:i/>
          <w:iCs/>
        </w:rPr>
        <w:t>millimeter</w:t>
      </w:r>
      <w:proofErr w:type="spellEnd"/>
      <w:r w:rsidRPr="00930231">
        <w:rPr>
          <w:i/>
          <w:iCs/>
        </w:rPr>
        <w:t xml:space="preserve"> accuracy.</w:t>
      </w:r>
    </w:p>
    <w:p w14:paraId="75DB7644" w14:textId="77777777" w:rsidR="00930231" w:rsidRPr="00930231" w:rsidRDefault="00930231" w:rsidP="00930231">
      <w:pPr>
        <w:numPr>
          <w:ilvl w:val="0"/>
          <w:numId w:val="8"/>
        </w:numPr>
      </w:pPr>
      <w:r w:rsidRPr="00930231">
        <w:rPr>
          <w:b/>
          <w:bCs/>
        </w:rPr>
        <w:t>Integration with Adaptive Radiation Therapy (ART)</w:t>
      </w:r>
      <w:r w:rsidRPr="00930231">
        <w:br/>
        <w:t xml:space="preserve">Modern </w:t>
      </w:r>
      <w:proofErr w:type="spellStart"/>
      <w:r w:rsidRPr="00930231">
        <w:t>tumor</w:t>
      </w:r>
      <w:proofErr w:type="spellEnd"/>
      <w:r w:rsidRPr="00930231">
        <w:t xml:space="preserve"> tracking systems are increasingly being embedded into adaptive radiotherapy protocols. These solutions adjust radiation plans in near real-time based </w:t>
      </w:r>
      <w:r w:rsidRPr="00930231">
        <w:lastRenderedPageBreak/>
        <w:t xml:space="preserve">on </w:t>
      </w:r>
      <w:proofErr w:type="spellStart"/>
      <w:r w:rsidRPr="00930231">
        <w:t>tumor</w:t>
      </w:r>
      <w:proofErr w:type="spellEnd"/>
      <w:r w:rsidRPr="00930231">
        <w:t xml:space="preserve"> deformation or patient anatomical changes, offering a personalized, high-precision treatment loop.</w:t>
      </w:r>
    </w:p>
    <w:p w14:paraId="7F55180B" w14:textId="77777777" w:rsidR="00930231" w:rsidRPr="00930231" w:rsidRDefault="00930231" w:rsidP="00930231">
      <w:pPr>
        <w:numPr>
          <w:ilvl w:val="0"/>
          <w:numId w:val="8"/>
        </w:numPr>
      </w:pPr>
      <w:r w:rsidRPr="00930231">
        <w:rPr>
          <w:b/>
          <w:bCs/>
        </w:rPr>
        <w:t xml:space="preserve">Transition from Marker-Based to </w:t>
      </w:r>
      <w:proofErr w:type="spellStart"/>
      <w:r w:rsidRPr="00930231">
        <w:rPr>
          <w:b/>
          <w:bCs/>
        </w:rPr>
        <w:t>Markerless</w:t>
      </w:r>
      <w:proofErr w:type="spellEnd"/>
      <w:r w:rsidRPr="00930231">
        <w:rPr>
          <w:b/>
          <w:bCs/>
        </w:rPr>
        <w:t xml:space="preserve"> Tracking</w:t>
      </w:r>
      <w:r w:rsidRPr="00930231">
        <w:br/>
        <w:t xml:space="preserve">While fiducial markers are still widely used, newer non-invasive techniques—such as surface-guided radiation therapy (SGRT) and </w:t>
      </w:r>
      <w:proofErr w:type="spellStart"/>
      <w:r w:rsidRPr="00930231">
        <w:t>markerless</w:t>
      </w:r>
      <w:proofErr w:type="spellEnd"/>
      <w:r w:rsidRPr="00930231">
        <w:t xml:space="preserve"> MRI-based tracking—are gaining popularity. These solutions reduce patient discomfort, lower procedural risk, and streamline workflows.</w:t>
      </w:r>
    </w:p>
    <w:p w14:paraId="7E885C3F" w14:textId="77777777" w:rsidR="00930231" w:rsidRPr="00930231" w:rsidRDefault="00930231" w:rsidP="00930231">
      <w:pPr>
        <w:numPr>
          <w:ilvl w:val="0"/>
          <w:numId w:val="8"/>
        </w:numPr>
      </w:pPr>
      <w:r w:rsidRPr="00930231">
        <w:rPr>
          <w:b/>
          <w:bCs/>
        </w:rPr>
        <w:t>Software-Defined Tracking Systems</w:t>
      </w:r>
      <w:r w:rsidRPr="00930231">
        <w:br/>
        <w:t>Vendors are shifting focus from hardware innovation to software-based upgrades that enhance system capabilities through AI modules, multi-modal imaging integration, and predictive analytics dashboards. These upgrades offer recurring revenue streams through subscriptions and platform-as-a-service (PaaS) models.</w:t>
      </w:r>
    </w:p>
    <w:p w14:paraId="5047DFA3" w14:textId="77777777" w:rsidR="00930231" w:rsidRPr="00930231" w:rsidRDefault="00930231" w:rsidP="00930231">
      <w:r w:rsidRPr="00930231">
        <w:pict w14:anchorId="54669B62">
          <v:rect id="_x0000_i1342" style="width:0;height:1.5pt" o:hralign="center" o:hrstd="t" o:hr="t" fillcolor="#a0a0a0" stroked="f"/>
        </w:pict>
      </w:r>
    </w:p>
    <w:p w14:paraId="705B48B4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Innovation Highlights</w:t>
      </w:r>
    </w:p>
    <w:p w14:paraId="79010F15" w14:textId="77777777" w:rsidR="00930231" w:rsidRPr="00930231" w:rsidRDefault="00930231" w:rsidP="00930231">
      <w:pPr>
        <w:numPr>
          <w:ilvl w:val="0"/>
          <w:numId w:val="9"/>
        </w:numPr>
      </w:pPr>
      <w:r w:rsidRPr="00930231">
        <w:rPr>
          <w:b/>
          <w:bCs/>
        </w:rPr>
        <w:t>Modular system architectures</w:t>
      </w:r>
      <w:r w:rsidRPr="00930231">
        <w:t xml:space="preserve"> now allow institutions to integrate tracking systems with existing linear accelerators (LINACs), making upgrades more cost-effective.</w:t>
      </w:r>
    </w:p>
    <w:p w14:paraId="38AC95D6" w14:textId="77777777" w:rsidR="00930231" w:rsidRPr="00930231" w:rsidRDefault="00930231" w:rsidP="00930231">
      <w:pPr>
        <w:numPr>
          <w:ilvl w:val="0"/>
          <w:numId w:val="9"/>
        </w:numPr>
      </w:pPr>
      <w:r w:rsidRPr="00930231">
        <w:rPr>
          <w:b/>
          <w:bCs/>
        </w:rPr>
        <w:t>Cloud-connected tracking solutions</w:t>
      </w:r>
      <w:r w:rsidRPr="00930231">
        <w:t xml:space="preserve"> are enabling remote monitoring and collaborative treatment planning, especially in multi-location oncology networks.</w:t>
      </w:r>
    </w:p>
    <w:p w14:paraId="4FFCFA4C" w14:textId="77777777" w:rsidR="00930231" w:rsidRPr="00930231" w:rsidRDefault="00930231" w:rsidP="00930231">
      <w:pPr>
        <w:numPr>
          <w:ilvl w:val="0"/>
          <w:numId w:val="9"/>
        </w:numPr>
      </w:pPr>
      <w:r w:rsidRPr="00930231">
        <w:rPr>
          <w:b/>
          <w:bCs/>
        </w:rPr>
        <w:t>MRI-linear accelerator hybrids (MR-LINACs)</w:t>
      </w:r>
      <w:r w:rsidRPr="00930231">
        <w:t xml:space="preserve"> are transforming intra-treatment </w:t>
      </w:r>
      <w:proofErr w:type="spellStart"/>
      <w:r w:rsidRPr="00930231">
        <w:t>tumor</w:t>
      </w:r>
      <w:proofErr w:type="spellEnd"/>
      <w:r w:rsidRPr="00930231">
        <w:t xml:space="preserve"> visibility, especially for soft tissue cancers where conventional imaging is less effective.</w:t>
      </w:r>
    </w:p>
    <w:p w14:paraId="371B215B" w14:textId="77777777" w:rsidR="00930231" w:rsidRPr="00930231" w:rsidRDefault="00930231" w:rsidP="00930231">
      <w:pPr>
        <w:numPr>
          <w:ilvl w:val="0"/>
          <w:numId w:val="9"/>
        </w:numPr>
      </w:pPr>
      <w:r w:rsidRPr="00930231">
        <w:rPr>
          <w:b/>
          <w:bCs/>
        </w:rPr>
        <w:t>Wearable tracking sensors</w:t>
      </w:r>
      <w:r w:rsidRPr="00930231">
        <w:t xml:space="preserve"> are being prototyped for external motion detection to complement internal tracking algorithms, particularly in </w:t>
      </w:r>
      <w:proofErr w:type="spellStart"/>
      <w:r w:rsidRPr="00930231">
        <w:t>pediatric</w:t>
      </w:r>
      <w:proofErr w:type="spellEnd"/>
      <w:r w:rsidRPr="00930231">
        <w:t xml:space="preserve"> oncology.</w:t>
      </w:r>
    </w:p>
    <w:p w14:paraId="26DB818B" w14:textId="77777777" w:rsidR="00930231" w:rsidRPr="00930231" w:rsidRDefault="00930231" w:rsidP="00930231">
      <w:r w:rsidRPr="00930231">
        <w:pict w14:anchorId="7F63D49E">
          <v:rect id="_x0000_i1343" style="width:0;height:1.5pt" o:hralign="center" o:hrstd="t" o:hr="t" fillcolor="#a0a0a0" stroked="f"/>
        </w:pict>
      </w:r>
    </w:p>
    <w:p w14:paraId="4E057109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Pipeline and Partnerships</w:t>
      </w:r>
    </w:p>
    <w:p w14:paraId="41CE414F" w14:textId="77777777" w:rsidR="00930231" w:rsidRPr="00930231" w:rsidRDefault="00930231" w:rsidP="00930231">
      <w:pPr>
        <w:numPr>
          <w:ilvl w:val="0"/>
          <w:numId w:val="10"/>
        </w:numPr>
      </w:pPr>
      <w:r w:rsidRPr="00930231">
        <w:t xml:space="preserve">Multiple oncology tech firms have announced </w:t>
      </w:r>
      <w:r w:rsidRPr="00930231">
        <w:rPr>
          <w:b/>
          <w:bCs/>
        </w:rPr>
        <w:t>co-development partnerships</w:t>
      </w:r>
      <w:r w:rsidRPr="00930231">
        <w:t xml:space="preserve"> with AI startups and academic institutions for motion </w:t>
      </w:r>
      <w:proofErr w:type="spellStart"/>
      <w:r w:rsidRPr="00930231">
        <w:t>modeling</w:t>
      </w:r>
      <w:proofErr w:type="spellEnd"/>
      <w:r w:rsidRPr="00930231">
        <w:t>, synthetic imaging, and real-time data fusion.</w:t>
      </w:r>
    </w:p>
    <w:p w14:paraId="20AC41C7" w14:textId="77777777" w:rsidR="00930231" w:rsidRPr="00930231" w:rsidRDefault="00930231" w:rsidP="00930231">
      <w:pPr>
        <w:numPr>
          <w:ilvl w:val="0"/>
          <w:numId w:val="10"/>
        </w:numPr>
      </w:pPr>
      <w:r w:rsidRPr="00930231">
        <w:rPr>
          <w:i/>
          <w:iCs/>
        </w:rPr>
        <w:t>Startups are playing a disruptive role</w:t>
      </w:r>
      <w:r w:rsidRPr="00930231">
        <w:t xml:space="preserve">, introducing lightweight and mobile </w:t>
      </w:r>
      <w:proofErr w:type="spellStart"/>
      <w:r w:rsidRPr="00930231">
        <w:t>tumor</w:t>
      </w:r>
      <w:proofErr w:type="spellEnd"/>
      <w:r w:rsidRPr="00930231">
        <w:t xml:space="preserve"> tracking units aimed at community cancer </w:t>
      </w:r>
      <w:proofErr w:type="spellStart"/>
      <w:r w:rsidRPr="00930231">
        <w:t>centers</w:t>
      </w:r>
      <w:proofErr w:type="spellEnd"/>
      <w:r w:rsidRPr="00930231">
        <w:t xml:space="preserve"> and ambulatory radiotherapy units.</w:t>
      </w:r>
    </w:p>
    <w:p w14:paraId="0B642D1D" w14:textId="77777777" w:rsidR="00930231" w:rsidRPr="00930231" w:rsidRDefault="00930231" w:rsidP="00930231">
      <w:r w:rsidRPr="00930231">
        <w:rPr>
          <w:i/>
          <w:iCs/>
        </w:rPr>
        <w:t xml:space="preserve">Industry analysts forecast a surge in cross-disciplinary innovation—blending imaging physics, software engineering, and oncology—that will lower the cost of entry and expand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 access in resource-limited settings.</w:t>
      </w:r>
    </w:p>
    <w:p w14:paraId="20A4A24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4. Competitive Intelligence and Benchmarking</w:t>
      </w:r>
    </w:p>
    <w:p w14:paraId="66F2C686" w14:textId="77777777" w:rsidR="00930231" w:rsidRPr="00930231" w:rsidRDefault="00930231" w:rsidP="00930231">
      <w:r w:rsidRPr="00930231">
        <w:t xml:space="preserve">The global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  <w:r w:rsidRPr="00930231">
        <w:t xml:space="preserve"> features a blend of established radiation therapy giants and emerging AI-focused entrants. Competitive differentiation is increasingly tied to </w:t>
      </w:r>
      <w:r w:rsidRPr="00930231">
        <w:rPr>
          <w:b/>
          <w:bCs/>
        </w:rPr>
        <w:lastRenderedPageBreak/>
        <w:t>algorithmic accuracy, interoperability with linear accelerators</w:t>
      </w:r>
      <w:r w:rsidRPr="00930231">
        <w:t>, and the ability to integrate with multi-modal imaging systems.</w:t>
      </w:r>
    </w:p>
    <w:p w14:paraId="0AB6F420" w14:textId="77777777" w:rsidR="00930231" w:rsidRPr="00930231" w:rsidRDefault="00930231" w:rsidP="00930231">
      <w:r w:rsidRPr="00930231">
        <w:t>Here are some of the key players shaping this evolving market:</w:t>
      </w:r>
    </w:p>
    <w:p w14:paraId="27C02341" w14:textId="77777777" w:rsidR="00930231" w:rsidRPr="00930231" w:rsidRDefault="00930231" w:rsidP="00930231">
      <w:r w:rsidRPr="00930231">
        <w:pict w14:anchorId="33E0B653">
          <v:rect id="_x0000_i1344" style="width:0;height:1.5pt" o:hralign="center" o:hrstd="t" o:hr="t" fillcolor="#a0a0a0" stroked="f"/>
        </w:pict>
      </w:r>
    </w:p>
    <w:p w14:paraId="11152DDD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Varian Medical Systems (A Siemens </w:t>
      </w:r>
      <w:proofErr w:type="spellStart"/>
      <w:r w:rsidRPr="00930231">
        <w:rPr>
          <w:b/>
          <w:bCs/>
        </w:rPr>
        <w:t>Healthineers</w:t>
      </w:r>
      <w:proofErr w:type="spellEnd"/>
      <w:r w:rsidRPr="00930231">
        <w:rPr>
          <w:b/>
          <w:bCs/>
        </w:rPr>
        <w:t xml:space="preserve"> Company)</w:t>
      </w:r>
    </w:p>
    <w:p w14:paraId="748D2211" w14:textId="77777777" w:rsidR="00930231" w:rsidRPr="00930231" w:rsidRDefault="00930231" w:rsidP="00930231">
      <w:r w:rsidRPr="00930231">
        <w:t xml:space="preserve">A longstanding leader in radiotherapy solutions, </w:t>
      </w:r>
      <w:r w:rsidRPr="00930231">
        <w:rPr>
          <w:b/>
          <w:bCs/>
        </w:rPr>
        <w:t>Varian</w:t>
      </w:r>
      <w:r w:rsidRPr="00930231">
        <w:t xml:space="preserve"> offers a robust portfolio of </w:t>
      </w:r>
      <w:proofErr w:type="spellStart"/>
      <w:r w:rsidRPr="00930231">
        <w:t>tumor</w:t>
      </w:r>
      <w:proofErr w:type="spellEnd"/>
      <w:r w:rsidRPr="00930231">
        <w:t xml:space="preserve"> tracking systems integrated with its TrueBeam and Halcyon platforms. The company emphasizes real-time motion management, multi-dimensional imaging, and adaptive radiotherapy.</w:t>
      </w:r>
      <w:r w:rsidRPr="00930231">
        <w:br/>
      </w:r>
      <w:r w:rsidRPr="00930231">
        <w:rPr>
          <w:i/>
          <w:iCs/>
        </w:rPr>
        <w:t xml:space="preserve">Its acquisition by Siemens </w:t>
      </w:r>
      <w:proofErr w:type="spellStart"/>
      <w:r w:rsidRPr="00930231">
        <w:rPr>
          <w:i/>
          <w:iCs/>
        </w:rPr>
        <w:t>Healthineers</w:t>
      </w:r>
      <w:proofErr w:type="spellEnd"/>
      <w:r w:rsidRPr="00930231">
        <w:rPr>
          <w:i/>
          <w:iCs/>
        </w:rPr>
        <w:t xml:space="preserve"> enables seamless integration of diagnostic imaging with radiotherapy planning—positioning Varian at the forefront of precision oncology.</w:t>
      </w:r>
    </w:p>
    <w:p w14:paraId="6560DB83" w14:textId="77777777" w:rsidR="00930231" w:rsidRPr="00930231" w:rsidRDefault="00930231" w:rsidP="00930231">
      <w:r w:rsidRPr="00930231">
        <w:pict w14:anchorId="4EBF4A9E">
          <v:rect id="_x0000_i1345" style="width:0;height:1.5pt" o:hralign="center" o:hrstd="t" o:hr="t" fillcolor="#a0a0a0" stroked="f"/>
        </w:pict>
      </w:r>
    </w:p>
    <w:p w14:paraId="4FD21BD0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Elekta AB</w:t>
      </w:r>
    </w:p>
    <w:p w14:paraId="4A81D1A1" w14:textId="77777777" w:rsidR="00930231" w:rsidRPr="00930231" w:rsidRDefault="00930231" w:rsidP="00930231">
      <w:r w:rsidRPr="00930231">
        <w:rPr>
          <w:b/>
          <w:bCs/>
        </w:rPr>
        <w:t>Elekta</w:t>
      </w:r>
      <w:r w:rsidRPr="00930231">
        <w:t xml:space="preserve"> focuses heavily on MRI-guided radiotherapy, offering hybrid tracking solutions through its Unity MR-LINAC. The firm is known for its open-platform approach, allowing broader third-party software collaboration.</w:t>
      </w:r>
      <w:r w:rsidRPr="00930231">
        <w:br/>
      </w:r>
      <w:r w:rsidRPr="00930231">
        <w:rPr>
          <w:i/>
          <w:iCs/>
        </w:rPr>
        <w:t>Its competitive edge lies in soft-tissue visibility and real-time adaptive treatment powered by deep integration of imaging and radiation delivery.</w:t>
      </w:r>
    </w:p>
    <w:p w14:paraId="7153E9DF" w14:textId="77777777" w:rsidR="00930231" w:rsidRPr="00930231" w:rsidRDefault="00930231" w:rsidP="00930231">
      <w:r w:rsidRPr="00930231">
        <w:pict w14:anchorId="1B9E7FA5">
          <v:rect id="_x0000_i1346" style="width:0;height:1.5pt" o:hralign="center" o:hrstd="t" o:hr="t" fillcolor="#a0a0a0" stroked="f"/>
        </w:pict>
      </w:r>
    </w:p>
    <w:p w14:paraId="3B400ECA" w14:textId="77777777" w:rsidR="00930231" w:rsidRPr="00930231" w:rsidRDefault="00930231" w:rsidP="00930231">
      <w:pPr>
        <w:rPr>
          <w:b/>
          <w:bCs/>
        </w:rPr>
      </w:pPr>
      <w:proofErr w:type="spellStart"/>
      <w:r w:rsidRPr="00930231">
        <w:rPr>
          <w:b/>
          <w:bCs/>
        </w:rPr>
        <w:t>Brainlab</w:t>
      </w:r>
      <w:proofErr w:type="spellEnd"/>
      <w:r w:rsidRPr="00930231">
        <w:rPr>
          <w:b/>
          <w:bCs/>
        </w:rPr>
        <w:t xml:space="preserve"> AG</w:t>
      </w:r>
    </w:p>
    <w:p w14:paraId="2384421D" w14:textId="77777777" w:rsidR="00930231" w:rsidRPr="00930231" w:rsidRDefault="00930231" w:rsidP="00930231">
      <w:r w:rsidRPr="00930231">
        <w:t xml:space="preserve">Known for its specialization in image-guided surgery and radiotherapy, </w:t>
      </w:r>
      <w:proofErr w:type="spellStart"/>
      <w:r w:rsidRPr="00930231">
        <w:rPr>
          <w:b/>
          <w:bCs/>
        </w:rPr>
        <w:t>Brainlab</w:t>
      </w:r>
      <w:proofErr w:type="spellEnd"/>
      <w:r w:rsidRPr="00930231">
        <w:t xml:space="preserve"> has innovated significantly in </w:t>
      </w:r>
      <w:r w:rsidRPr="00930231">
        <w:rPr>
          <w:b/>
          <w:bCs/>
        </w:rPr>
        <w:t>surface-guided radiation therapy (SGRT)</w:t>
      </w:r>
      <w:r w:rsidRPr="00930231">
        <w:t>. The company's software-centric ecosystem allows modular deployment across oncology, neurosurgery, and spine.</w:t>
      </w:r>
      <w:r w:rsidRPr="00930231">
        <w:br/>
      </w:r>
      <w:r w:rsidRPr="00930231">
        <w:rPr>
          <w:i/>
          <w:iCs/>
        </w:rPr>
        <w:t xml:space="preserve">Their </w:t>
      </w:r>
      <w:proofErr w:type="spellStart"/>
      <w:r w:rsidRPr="00930231">
        <w:rPr>
          <w:i/>
          <w:iCs/>
        </w:rPr>
        <w:t>ExacTrac</w:t>
      </w:r>
      <w:proofErr w:type="spellEnd"/>
      <w:r w:rsidRPr="00930231">
        <w:rPr>
          <w:i/>
          <w:iCs/>
        </w:rPr>
        <w:t xml:space="preserve"> Dynamic solution is being positioned as a best-in-class alternative for cranial and extracranial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 without invasive markers.</w:t>
      </w:r>
    </w:p>
    <w:p w14:paraId="23E90723" w14:textId="77777777" w:rsidR="00930231" w:rsidRPr="00930231" w:rsidRDefault="00930231" w:rsidP="00930231">
      <w:r w:rsidRPr="00930231">
        <w:pict w14:anchorId="2A93942A">
          <v:rect id="_x0000_i1347" style="width:0;height:1.5pt" o:hralign="center" o:hrstd="t" o:hr="t" fillcolor="#a0a0a0" stroked="f"/>
        </w:pict>
      </w:r>
    </w:p>
    <w:p w14:paraId="3DC390D2" w14:textId="77777777" w:rsidR="00930231" w:rsidRPr="00930231" w:rsidRDefault="00930231" w:rsidP="00930231">
      <w:pPr>
        <w:rPr>
          <w:b/>
          <w:bCs/>
        </w:rPr>
      </w:pPr>
      <w:proofErr w:type="spellStart"/>
      <w:r w:rsidRPr="00930231">
        <w:rPr>
          <w:b/>
          <w:bCs/>
        </w:rPr>
        <w:t>ViewRay</w:t>
      </w:r>
      <w:proofErr w:type="spellEnd"/>
      <w:r w:rsidRPr="00930231">
        <w:rPr>
          <w:b/>
          <w:bCs/>
        </w:rPr>
        <w:t xml:space="preserve"> Inc.</w:t>
      </w:r>
    </w:p>
    <w:p w14:paraId="1297B098" w14:textId="77777777" w:rsidR="00930231" w:rsidRPr="00930231" w:rsidRDefault="00930231" w:rsidP="00930231">
      <w:proofErr w:type="spellStart"/>
      <w:r w:rsidRPr="00930231">
        <w:rPr>
          <w:b/>
          <w:bCs/>
        </w:rPr>
        <w:t>ViewRay</w:t>
      </w:r>
      <w:proofErr w:type="spellEnd"/>
      <w:r w:rsidRPr="00930231">
        <w:t xml:space="preserve"> specializes in MR-guided radiation therapy, focusing exclusively on hybrid systems that combine MRI and radiotherapy in a single platform. While limited in scale compared to larger OEMs, its systems provide continuous imaging during treatment for unparalleled accuracy.</w:t>
      </w:r>
      <w:r w:rsidRPr="00930231">
        <w:br/>
      </w:r>
      <w:r w:rsidRPr="00930231">
        <w:rPr>
          <w:i/>
          <w:iCs/>
        </w:rPr>
        <w:t xml:space="preserve">Analysts regard </w:t>
      </w:r>
      <w:proofErr w:type="spellStart"/>
      <w:r w:rsidRPr="00930231">
        <w:rPr>
          <w:i/>
          <w:iCs/>
        </w:rPr>
        <w:t>ViewRay</w:t>
      </w:r>
      <w:proofErr w:type="spellEnd"/>
      <w:r w:rsidRPr="00930231">
        <w:rPr>
          <w:i/>
          <w:iCs/>
        </w:rPr>
        <w:t xml:space="preserve"> as a clinical innovation leader despite its narrower market footprint.</w:t>
      </w:r>
    </w:p>
    <w:p w14:paraId="605E64B3" w14:textId="77777777" w:rsidR="00930231" w:rsidRPr="00930231" w:rsidRDefault="00930231" w:rsidP="00930231">
      <w:r w:rsidRPr="00930231">
        <w:pict w14:anchorId="7AA7E413">
          <v:rect id="_x0000_i1348" style="width:0;height:1.5pt" o:hralign="center" o:hrstd="t" o:hr="t" fillcolor="#a0a0a0" stroked="f"/>
        </w:pict>
      </w:r>
    </w:p>
    <w:p w14:paraId="204A0AAF" w14:textId="77777777" w:rsidR="00930231" w:rsidRPr="00930231" w:rsidRDefault="00930231" w:rsidP="00930231">
      <w:pPr>
        <w:rPr>
          <w:b/>
          <w:bCs/>
        </w:rPr>
      </w:pPr>
      <w:proofErr w:type="spellStart"/>
      <w:r w:rsidRPr="00930231">
        <w:rPr>
          <w:b/>
          <w:bCs/>
        </w:rPr>
        <w:t>RefleXion</w:t>
      </w:r>
      <w:proofErr w:type="spellEnd"/>
      <w:r w:rsidRPr="00930231">
        <w:rPr>
          <w:b/>
          <w:bCs/>
        </w:rPr>
        <w:t xml:space="preserve"> Medical</w:t>
      </w:r>
    </w:p>
    <w:p w14:paraId="5388A561" w14:textId="77777777" w:rsidR="00930231" w:rsidRPr="00930231" w:rsidRDefault="00930231" w:rsidP="00930231">
      <w:r w:rsidRPr="00930231">
        <w:lastRenderedPageBreak/>
        <w:t xml:space="preserve">An emerging player, </w:t>
      </w:r>
      <w:proofErr w:type="spellStart"/>
      <w:r w:rsidRPr="00930231">
        <w:rPr>
          <w:b/>
          <w:bCs/>
        </w:rPr>
        <w:t>RefleXion</w:t>
      </w:r>
      <w:proofErr w:type="spellEnd"/>
      <w:r w:rsidRPr="00930231">
        <w:t xml:space="preserve"> is commercializing biology-guided radiotherapy (</w:t>
      </w:r>
      <w:proofErr w:type="spellStart"/>
      <w:r w:rsidRPr="00930231">
        <w:t>BgRT</w:t>
      </w:r>
      <w:proofErr w:type="spellEnd"/>
      <w:r w:rsidRPr="00930231">
        <w:t xml:space="preserve">), a novel approach that uses PET signals to guide real-time </w:t>
      </w:r>
      <w:proofErr w:type="spellStart"/>
      <w:r w:rsidRPr="00930231">
        <w:t>tumor</w:t>
      </w:r>
      <w:proofErr w:type="spellEnd"/>
      <w:r w:rsidRPr="00930231">
        <w:t xml:space="preserve"> tracking. This unique concept allows continuous adaptation during therapy—targeting both primary and metastatic </w:t>
      </w:r>
      <w:proofErr w:type="spellStart"/>
      <w:r w:rsidRPr="00930231">
        <w:t>tumors</w:t>
      </w:r>
      <w:proofErr w:type="spellEnd"/>
      <w:r w:rsidRPr="00930231">
        <w:t xml:space="preserve"> simultaneously.</w:t>
      </w:r>
      <w:r w:rsidRPr="00930231">
        <w:br/>
      </w:r>
      <w:r w:rsidRPr="00930231">
        <w:rPr>
          <w:i/>
          <w:iCs/>
        </w:rPr>
        <w:t>Its PET-LINAC platform represents a category disruptor in motion-synchronized radiotherapy.</w:t>
      </w:r>
    </w:p>
    <w:p w14:paraId="3C3D50DB" w14:textId="77777777" w:rsidR="00930231" w:rsidRPr="00930231" w:rsidRDefault="00930231" w:rsidP="00930231">
      <w:r w:rsidRPr="00930231">
        <w:pict w14:anchorId="15E59E6C">
          <v:rect id="_x0000_i1349" style="width:0;height:1.5pt" o:hralign="center" o:hrstd="t" o:hr="t" fillcolor="#a0a0a0" stroked="f"/>
        </w:pict>
      </w:r>
    </w:p>
    <w:p w14:paraId="1753BA80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Vision RT (A </w:t>
      </w:r>
      <w:proofErr w:type="spellStart"/>
      <w:r w:rsidRPr="00930231">
        <w:rPr>
          <w:b/>
          <w:bCs/>
        </w:rPr>
        <w:t>Mirion</w:t>
      </w:r>
      <w:proofErr w:type="spellEnd"/>
      <w:r w:rsidRPr="00930231">
        <w:rPr>
          <w:b/>
          <w:bCs/>
        </w:rPr>
        <w:t xml:space="preserve"> Technologies Company)</w:t>
      </w:r>
    </w:p>
    <w:p w14:paraId="02268B48" w14:textId="77777777" w:rsidR="00930231" w:rsidRPr="00930231" w:rsidRDefault="00930231" w:rsidP="00930231">
      <w:r w:rsidRPr="00930231">
        <w:t xml:space="preserve">Focused on SGRT, </w:t>
      </w:r>
      <w:r w:rsidRPr="00930231">
        <w:rPr>
          <w:b/>
          <w:bCs/>
        </w:rPr>
        <w:t>Vision RT</w:t>
      </w:r>
      <w:r w:rsidRPr="00930231">
        <w:t xml:space="preserve"> supplies non-invasive, camera-based systems that track patient surface and respiratory motion. These systems are gaining traction for breast and thoracic cancers where motion variability is high.</w:t>
      </w:r>
      <w:r w:rsidRPr="00930231">
        <w:br/>
      </w:r>
      <w:r w:rsidRPr="00930231">
        <w:rPr>
          <w:i/>
          <w:iCs/>
        </w:rPr>
        <w:t xml:space="preserve">The firm’s simplicity, accuracy, and integration with multiple LINAC brands make it a partner of choice for mid-sized cancer </w:t>
      </w:r>
      <w:proofErr w:type="spellStart"/>
      <w:r w:rsidRPr="00930231">
        <w:rPr>
          <w:i/>
          <w:iCs/>
        </w:rPr>
        <w:t>centers</w:t>
      </w:r>
      <w:proofErr w:type="spellEnd"/>
      <w:r w:rsidRPr="00930231">
        <w:rPr>
          <w:i/>
          <w:iCs/>
        </w:rPr>
        <w:t>.</w:t>
      </w:r>
    </w:p>
    <w:p w14:paraId="1BBA0746" w14:textId="77777777" w:rsidR="00930231" w:rsidRPr="00930231" w:rsidRDefault="00930231" w:rsidP="00930231">
      <w:r w:rsidRPr="00930231">
        <w:pict w14:anchorId="24FB4FE8">
          <v:rect id="_x0000_i1350" style="width:0;height:1.5pt" o:hralign="center" o:hrstd="t" o:hr="t" fillcolor="#a0a0a0" stroked="f"/>
        </w:pict>
      </w:r>
    </w:p>
    <w:p w14:paraId="4AB5D229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C-RAD AB</w:t>
      </w:r>
    </w:p>
    <w:p w14:paraId="3C4C558C" w14:textId="77777777" w:rsidR="00930231" w:rsidRPr="00930231" w:rsidRDefault="00930231" w:rsidP="00930231">
      <w:r w:rsidRPr="00930231">
        <w:t xml:space="preserve">Swedish-based </w:t>
      </w:r>
      <w:r w:rsidRPr="00930231">
        <w:rPr>
          <w:b/>
          <w:bCs/>
        </w:rPr>
        <w:t>C-RAD</w:t>
      </w:r>
      <w:r w:rsidRPr="00930231">
        <w:t xml:space="preserve"> is a key player in real-time surface tracking, offering infrared camera systems for 4D patient monitoring. Its focus on improving patient setup accuracy and reducing treatment margins has made it a key provider for SGRT protocols.</w:t>
      </w:r>
      <w:r w:rsidRPr="00930231">
        <w:br/>
      </w:r>
      <w:r w:rsidRPr="00930231">
        <w:rPr>
          <w:i/>
          <w:iCs/>
        </w:rPr>
        <w:t>The company competes aggressively in Europe and APAC, where adoption of non-invasive tracking is on the rise.</w:t>
      </w:r>
    </w:p>
    <w:p w14:paraId="577AAFDA" w14:textId="77777777" w:rsidR="00930231" w:rsidRPr="00930231" w:rsidRDefault="00930231" w:rsidP="00930231">
      <w:r w:rsidRPr="00930231">
        <w:pict w14:anchorId="5835335F">
          <v:rect id="_x0000_i1351" style="width:0;height:1.5pt" o:hralign="center" o:hrstd="t" o:hr="t" fillcolor="#a0a0a0" stroked="f"/>
        </w:pict>
      </w:r>
    </w:p>
    <w:p w14:paraId="18B92FCA" w14:textId="77777777" w:rsidR="00930231" w:rsidRPr="00930231" w:rsidRDefault="00930231" w:rsidP="00930231">
      <w:r w:rsidRPr="00930231">
        <w:rPr>
          <w:i/>
          <w:iCs/>
        </w:rPr>
        <w:t>Across the board, market leaders are heavily investing in AI partnerships, hybrid imaging technologies, and cloud-based data platforms to maintain differentiation in a rapidly commoditizing hardware environment.</w:t>
      </w:r>
    </w:p>
    <w:p w14:paraId="741CAAAD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5. Regional Landscape and Adoption Outlook</w:t>
      </w:r>
    </w:p>
    <w:p w14:paraId="0ACCA217" w14:textId="77777777" w:rsidR="00930231" w:rsidRPr="00930231" w:rsidRDefault="00930231" w:rsidP="00930231">
      <w:r w:rsidRPr="00930231">
        <w:t xml:space="preserve">The adoption of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</w:t>
      </w:r>
      <w:r w:rsidRPr="00930231">
        <w:t xml:space="preserve"> varies significantly across regions, shaped by healthcare infrastructure, reimbursement environments, cancer incidence rates, and technological readiness. While </w:t>
      </w:r>
      <w:r w:rsidRPr="00930231">
        <w:rPr>
          <w:b/>
          <w:bCs/>
        </w:rPr>
        <w:t>North America</w:t>
      </w:r>
      <w:r w:rsidRPr="00930231">
        <w:t xml:space="preserve"> leads in terms of revenue, </w:t>
      </w:r>
      <w:r w:rsidRPr="00930231">
        <w:rPr>
          <w:b/>
          <w:bCs/>
        </w:rPr>
        <w:t>Asia Pacific</w:t>
      </w:r>
      <w:r w:rsidRPr="00930231">
        <w:t xml:space="preserve"> is emerging as the most dynamic growth hub through 2030.</w:t>
      </w:r>
    </w:p>
    <w:p w14:paraId="67730DEA" w14:textId="77777777" w:rsidR="00930231" w:rsidRPr="00930231" w:rsidRDefault="00930231" w:rsidP="00930231">
      <w:r w:rsidRPr="00930231">
        <w:pict w14:anchorId="0C00B748">
          <v:rect id="_x0000_i1352" style="width:0;height:1.5pt" o:hralign="center" o:hrstd="t" o:hr="t" fillcolor="#a0a0a0" stroked="f"/>
        </w:pict>
      </w:r>
    </w:p>
    <w:p w14:paraId="43E9C7BD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North America</w:t>
      </w:r>
    </w:p>
    <w:p w14:paraId="7AA06F8E" w14:textId="77777777" w:rsidR="00930231" w:rsidRPr="00930231" w:rsidRDefault="00930231" w:rsidP="00930231">
      <w:r w:rsidRPr="00930231">
        <w:t xml:space="preserve">North America—especially the </w:t>
      </w:r>
      <w:r w:rsidRPr="00930231">
        <w:rPr>
          <w:b/>
          <w:bCs/>
        </w:rPr>
        <w:t>United States</w:t>
      </w:r>
      <w:r w:rsidRPr="00930231">
        <w:t xml:space="preserve">—dominates the global </w:t>
      </w:r>
      <w:proofErr w:type="spellStart"/>
      <w:r w:rsidRPr="00930231">
        <w:t>tumor</w:t>
      </w:r>
      <w:proofErr w:type="spellEnd"/>
      <w:r w:rsidRPr="00930231">
        <w:t xml:space="preserve"> tracking systems market, supported by:</w:t>
      </w:r>
    </w:p>
    <w:p w14:paraId="77E488E1" w14:textId="77777777" w:rsidR="00930231" w:rsidRPr="00930231" w:rsidRDefault="00930231" w:rsidP="00930231">
      <w:pPr>
        <w:numPr>
          <w:ilvl w:val="0"/>
          <w:numId w:val="11"/>
        </w:numPr>
      </w:pPr>
      <w:r w:rsidRPr="00930231">
        <w:t xml:space="preserve">Widespread access to advanced radiotherapy </w:t>
      </w:r>
      <w:proofErr w:type="spellStart"/>
      <w:r w:rsidRPr="00930231">
        <w:t>centers</w:t>
      </w:r>
      <w:proofErr w:type="spellEnd"/>
    </w:p>
    <w:p w14:paraId="156407F7" w14:textId="77777777" w:rsidR="00930231" w:rsidRPr="00930231" w:rsidRDefault="00930231" w:rsidP="00930231">
      <w:pPr>
        <w:numPr>
          <w:ilvl w:val="0"/>
          <w:numId w:val="11"/>
        </w:numPr>
      </w:pPr>
      <w:r w:rsidRPr="00930231">
        <w:t>Strong reimbursement frameworks under Medicare/Medicaid</w:t>
      </w:r>
    </w:p>
    <w:p w14:paraId="39925BAF" w14:textId="77777777" w:rsidR="00930231" w:rsidRPr="00930231" w:rsidRDefault="00930231" w:rsidP="00930231">
      <w:pPr>
        <w:numPr>
          <w:ilvl w:val="0"/>
          <w:numId w:val="11"/>
        </w:numPr>
      </w:pPr>
      <w:r w:rsidRPr="00930231">
        <w:lastRenderedPageBreak/>
        <w:t>Integration of AI and adaptive radiation systems in leading hospitals</w:t>
      </w:r>
    </w:p>
    <w:p w14:paraId="3ED410F5" w14:textId="77777777" w:rsidR="00930231" w:rsidRPr="00930231" w:rsidRDefault="00930231" w:rsidP="00930231">
      <w:r w:rsidRPr="00930231">
        <w:rPr>
          <w:i/>
          <w:iCs/>
        </w:rPr>
        <w:t xml:space="preserve">Academic medical </w:t>
      </w:r>
      <w:proofErr w:type="spellStart"/>
      <w:r w:rsidRPr="00930231">
        <w:rPr>
          <w:i/>
          <w:iCs/>
        </w:rPr>
        <w:t>centers</w:t>
      </w:r>
      <w:proofErr w:type="spellEnd"/>
      <w:r w:rsidRPr="00930231">
        <w:rPr>
          <w:i/>
          <w:iCs/>
        </w:rPr>
        <w:t xml:space="preserve"> such as MD Anderson, Mayo Clinic, and Memorial Sloan Kettering have been early adopters of AI-enhanced tracking, setting benchmarks for precision oncology.</w:t>
      </w:r>
    </w:p>
    <w:p w14:paraId="689B4C4F" w14:textId="77777777" w:rsidR="00930231" w:rsidRPr="00930231" w:rsidRDefault="00930231" w:rsidP="00930231">
      <w:r w:rsidRPr="00930231">
        <w:t>Canada is also progressing steadily, aided by provincial cancer care programs and increasing availability of hybrid LINAC systems in tertiary hospitals.</w:t>
      </w:r>
    </w:p>
    <w:p w14:paraId="28CB7394" w14:textId="77777777" w:rsidR="00930231" w:rsidRPr="00930231" w:rsidRDefault="00930231" w:rsidP="00930231">
      <w:r w:rsidRPr="00930231">
        <w:pict w14:anchorId="1283EAA0">
          <v:rect id="_x0000_i1353" style="width:0;height:1.5pt" o:hralign="center" o:hrstd="t" o:hr="t" fillcolor="#a0a0a0" stroked="f"/>
        </w:pict>
      </w:r>
    </w:p>
    <w:p w14:paraId="201DB86E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Europe</w:t>
      </w:r>
    </w:p>
    <w:p w14:paraId="2F390843" w14:textId="77777777" w:rsidR="00930231" w:rsidRPr="00930231" w:rsidRDefault="00930231" w:rsidP="00930231">
      <w:r w:rsidRPr="00930231">
        <w:t xml:space="preserve">Europe holds the second-largest share, led by </w:t>
      </w:r>
      <w:r w:rsidRPr="00930231">
        <w:rPr>
          <w:b/>
          <w:bCs/>
        </w:rPr>
        <w:t>Germany, the UK, France, and the Nordics</w:t>
      </w:r>
      <w:r w:rsidRPr="00930231">
        <w:t xml:space="preserve">, where cancer diagnostics and radiotherapy are highly institutionalized. The EU’s supportive funding mechanisms under Horizon Europe and national cancer plans further fuel the integration of </w:t>
      </w:r>
      <w:proofErr w:type="spellStart"/>
      <w:r w:rsidRPr="00930231">
        <w:t>tumor</w:t>
      </w:r>
      <w:proofErr w:type="spellEnd"/>
      <w:r w:rsidRPr="00930231">
        <w:t xml:space="preserve"> tracking systems.</w:t>
      </w:r>
    </w:p>
    <w:p w14:paraId="39FEC3F0" w14:textId="77777777" w:rsidR="00930231" w:rsidRPr="00930231" w:rsidRDefault="00930231" w:rsidP="00930231">
      <w:r w:rsidRPr="00930231">
        <w:t xml:space="preserve">However, </w:t>
      </w:r>
      <w:r w:rsidRPr="00930231">
        <w:rPr>
          <w:b/>
          <w:bCs/>
        </w:rPr>
        <w:t>Southern and Eastern European countries</w:t>
      </w:r>
      <w:r w:rsidRPr="00930231">
        <w:t xml:space="preserve"> face adoption challenges due to funding gaps and older radiotherapy infrastructure—highlighting white space for mid-range, software-centric systems.</w:t>
      </w:r>
    </w:p>
    <w:p w14:paraId="7DAFA09B" w14:textId="77777777" w:rsidR="00930231" w:rsidRPr="00930231" w:rsidRDefault="00930231" w:rsidP="00930231">
      <w:r w:rsidRPr="00930231">
        <w:pict w14:anchorId="69CCA8B5">
          <v:rect id="_x0000_i1354" style="width:0;height:1.5pt" o:hralign="center" o:hrstd="t" o:hr="t" fillcolor="#a0a0a0" stroked="f"/>
        </w:pict>
      </w:r>
    </w:p>
    <w:p w14:paraId="55B15304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Asia Pacific</w:t>
      </w:r>
    </w:p>
    <w:p w14:paraId="0ECAB246" w14:textId="77777777" w:rsidR="00930231" w:rsidRPr="00930231" w:rsidRDefault="00930231" w:rsidP="00930231">
      <w:r w:rsidRPr="00930231">
        <w:t xml:space="preserve">Asia Pacific is the fastest-growing regional market, projected to witness a </w:t>
      </w:r>
      <w:r w:rsidRPr="00930231">
        <w:rPr>
          <w:b/>
          <w:bCs/>
        </w:rPr>
        <w:t>double-digit CAGR</w:t>
      </w:r>
      <w:r w:rsidRPr="00930231">
        <w:t xml:space="preserve"> through 2030. Key growth drivers include:</w:t>
      </w:r>
    </w:p>
    <w:p w14:paraId="1125D789" w14:textId="77777777" w:rsidR="00930231" w:rsidRPr="00930231" w:rsidRDefault="00930231" w:rsidP="00930231">
      <w:pPr>
        <w:numPr>
          <w:ilvl w:val="0"/>
          <w:numId w:val="12"/>
        </w:numPr>
      </w:pPr>
      <w:r w:rsidRPr="00930231">
        <w:t xml:space="preserve">Rising cancer incidence in </w:t>
      </w:r>
      <w:r w:rsidRPr="00930231">
        <w:rPr>
          <w:b/>
          <w:bCs/>
        </w:rPr>
        <w:t>China, India, South Korea, and Japan</w:t>
      </w:r>
    </w:p>
    <w:p w14:paraId="73CA6DC5" w14:textId="77777777" w:rsidR="00930231" w:rsidRPr="00930231" w:rsidRDefault="00930231" w:rsidP="00930231">
      <w:pPr>
        <w:numPr>
          <w:ilvl w:val="0"/>
          <w:numId w:val="12"/>
        </w:numPr>
      </w:pPr>
      <w:r w:rsidRPr="00930231">
        <w:t>Government initiatives for radiotherapy access (e.g., India’s National Cancer Grid)</w:t>
      </w:r>
    </w:p>
    <w:p w14:paraId="37E217F3" w14:textId="77777777" w:rsidR="00930231" w:rsidRPr="00930231" w:rsidRDefault="00930231" w:rsidP="00930231">
      <w:pPr>
        <w:numPr>
          <w:ilvl w:val="0"/>
          <w:numId w:val="12"/>
        </w:numPr>
      </w:pPr>
      <w:r w:rsidRPr="00930231">
        <w:t>Rapid installation of LINACs across urban hospitals</w:t>
      </w:r>
    </w:p>
    <w:p w14:paraId="77BDA901" w14:textId="77777777" w:rsidR="00930231" w:rsidRPr="00930231" w:rsidRDefault="00930231" w:rsidP="00930231">
      <w:r w:rsidRPr="00930231">
        <w:rPr>
          <w:i/>
          <w:iCs/>
        </w:rPr>
        <w:t>South Korea has emerged as a technology leader, with public-private partnerships supporting AI integration in oncology workflows. In Japan, MR-guided radiotherapy is gaining traction due to high rates of liver and pancreatic cancers.</w:t>
      </w:r>
    </w:p>
    <w:p w14:paraId="42098280" w14:textId="77777777" w:rsidR="00930231" w:rsidRPr="00930231" w:rsidRDefault="00930231" w:rsidP="00930231">
      <w:r w:rsidRPr="00930231">
        <w:t xml:space="preserve">China, despite a large rural-urban disparity, is investing in centralized cancer </w:t>
      </w:r>
      <w:proofErr w:type="spellStart"/>
      <w:r w:rsidRPr="00930231">
        <w:t>centers</w:t>
      </w:r>
      <w:proofErr w:type="spellEnd"/>
      <w:r w:rsidRPr="00930231">
        <w:t xml:space="preserve"> with cutting-edge tracking systems in tier-1 cities.</w:t>
      </w:r>
    </w:p>
    <w:p w14:paraId="01E03B26" w14:textId="77777777" w:rsidR="00930231" w:rsidRPr="00930231" w:rsidRDefault="00930231" w:rsidP="00930231">
      <w:r w:rsidRPr="00930231">
        <w:pict w14:anchorId="6B710483">
          <v:rect id="_x0000_i1355" style="width:0;height:1.5pt" o:hralign="center" o:hrstd="t" o:hr="t" fillcolor="#a0a0a0" stroked="f"/>
        </w:pict>
      </w:r>
    </w:p>
    <w:p w14:paraId="1249E1B2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Latin America</w:t>
      </w:r>
    </w:p>
    <w:p w14:paraId="376428AF" w14:textId="77777777" w:rsidR="00930231" w:rsidRPr="00930231" w:rsidRDefault="00930231" w:rsidP="00930231">
      <w:r w:rsidRPr="00930231">
        <w:t xml:space="preserve">Adoption remains moderate but growing in </w:t>
      </w:r>
      <w:r w:rsidRPr="00930231">
        <w:rPr>
          <w:b/>
          <w:bCs/>
        </w:rPr>
        <w:t>Brazil, Mexico, and Argentina</w:t>
      </w:r>
      <w:r w:rsidRPr="00930231">
        <w:t>. Key barriers include high capital costs and uneven access to radiotherapy systems. However, public oncology programs and international aid are enabling phased integration of image-guided systems.</w:t>
      </w:r>
    </w:p>
    <w:p w14:paraId="187982D7" w14:textId="77777777" w:rsidR="00930231" w:rsidRPr="00930231" w:rsidRDefault="00930231" w:rsidP="00930231">
      <w:r w:rsidRPr="00930231">
        <w:rPr>
          <w:i/>
          <w:iCs/>
        </w:rPr>
        <w:lastRenderedPageBreak/>
        <w:t>Brazil’s national cancer control program has funded modular upgrades that include motion tracking add-ons, paving the way for broader use across teaching hospitals.</w:t>
      </w:r>
    </w:p>
    <w:p w14:paraId="089D2D9A" w14:textId="77777777" w:rsidR="00930231" w:rsidRPr="00930231" w:rsidRDefault="00930231" w:rsidP="00930231">
      <w:r w:rsidRPr="00930231">
        <w:pict w14:anchorId="69C710D8">
          <v:rect id="_x0000_i1356" style="width:0;height:1.5pt" o:hralign="center" o:hrstd="t" o:hr="t" fillcolor="#a0a0a0" stroked="f"/>
        </w:pict>
      </w:r>
    </w:p>
    <w:p w14:paraId="10EB28F7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Middle East &amp; Africa (MEA)</w:t>
      </w:r>
    </w:p>
    <w:p w14:paraId="288F522A" w14:textId="77777777" w:rsidR="00930231" w:rsidRPr="00930231" w:rsidRDefault="00930231" w:rsidP="00930231">
      <w:r w:rsidRPr="00930231">
        <w:t xml:space="preserve">The MEA region remains </w:t>
      </w:r>
      <w:r w:rsidRPr="00930231">
        <w:rPr>
          <w:b/>
          <w:bCs/>
        </w:rPr>
        <w:t>underpenetrated</w:t>
      </w:r>
      <w:r w:rsidRPr="00930231">
        <w:t xml:space="preserve">, with growth pockets in the </w:t>
      </w:r>
      <w:r w:rsidRPr="00930231">
        <w:rPr>
          <w:b/>
          <w:bCs/>
        </w:rPr>
        <w:t>Gulf Cooperation Council (GCC)</w:t>
      </w:r>
      <w:r w:rsidRPr="00930231">
        <w:t xml:space="preserve"> countries and </w:t>
      </w:r>
      <w:r w:rsidRPr="00930231">
        <w:rPr>
          <w:b/>
          <w:bCs/>
        </w:rPr>
        <w:t>South Africa</w:t>
      </w:r>
      <w:r w:rsidRPr="00930231">
        <w:t>. Despite regulatory hurdles and limited reimbursement in many African nations, high cancer burdens and donor-funded projects are driving slow but steady adoption.</w:t>
      </w:r>
    </w:p>
    <w:p w14:paraId="1D4FE535" w14:textId="77777777" w:rsidR="00930231" w:rsidRPr="00930231" w:rsidRDefault="00930231" w:rsidP="00930231">
      <w:r w:rsidRPr="00930231">
        <w:rPr>
          <w:i/>
          <w:iCs/>
        </w:rPr>
        <w:t>Saudi Arabia and the UAE have shown early interest in AI-enabled oncology platforms, often through joint ventures with European OEMs.</w:t>
      </w:r>
    </w:p>
    <w:p w14:paraId="1D18F4D4" w14:textId="77777777" w:rsidR="00930231" w:rsidRPr="00930231" w:rsidRDefault="00930231" w:rsidP="00930231">
      <w:r w:rsidRPr="00930231">
        <w:pict w14:anchorId="14DE2708">
          <v:rect id="_x0000_i1357" style="width:0;height:1.5pt" o:hralign="center" o:hrstd="t" o:hr="t" fillcolor="#a0a0a0" stroked="f"/>
        </w:pict>
      </w:r>
    </w:p>
    <w:p w14:paraId="617522EF" w14:textId="77777777" w:rsidR="00930231" w:rsidRPr="00930231" w:rsidRDefault="00930231" w:rsidP="00930231">
      <w:r w:rsidRPr="00930231">
        <w:rPr>
          <w:i/>
          <w:iCs/>
        </w:rPr>
        <w:t>Experts emphasize that regional scalability will hinge on vendor flexibility—especially the ability to deliver modular, cloud-compatible tracking systems tailored to mid-resource settings.</w:t>
      </w:r>
    </w:p>
    <w:p w14:paraId="45B2579B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6. End-User Dynamics and Use Case</w:t>
      </w:r>
    </w:p>
    <w:p w14:paraId="65D7BDD5" w14:textId="77777777" w:rsidR="00930231" w:rsidRPr="00930231" w:rsidRDefault="00930231" w:rsidP="00930231">
      <w:r w:rsidRPr="00930231">
        <w:t xml:space="preserve">The demand for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</w:t>
      </w:r>
      <w:r w:rsidRPr="00930231">
        <w:t xml:space="preserve"> is shaped by a diverse spectrum of end users, each with distinct operational priorities, patient volumes, and technological sophistication. As the precision radiotherapy ecosystem evolves, end-user institutions are increasingly prioritizing </w:t>
      </w:r>
      <w:r w:rsidRPr="00930231">
        <w:rPr>
          <w:b/>
          <w:bCs/>
        </w:rPr>
        <w:t>real-time, motion-adaptive solutions</w:t>
      </w:r>
      <w:r w:rsidRPr="00930231">
        <w:t xml:space="preserve"> to enhance treatment accuracy and improve outcomes.</w:t>
      </w:r>
    </w:p>
    <w:p w14:paraId="209A7D22" w14:textId="77777777" w:rsidR="00930231" w:rsidRPr="00930231" w:rsidRDefault="00930231" w:rsidP="00930231">
      <w:r w:rsidRPr="00930231">
        <w:pict w14:anchorId="298C1B59">
          <v:rect id="_x0000_i1358" style="width:0;height:1.5pt" o:hralign="center" o:hrstd="t" o:hr="t" fillcolor="#a0a0a0" stroked="f"/>
        </w:pict>
      </w:r>
    </w:p>
    <w:p w14:paraId="61BF3247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Hospitals</w:t>
      </w:r>
    </w:p>
    <w:p w14:paraId="7EF8BF15" w14:textId="77777777" w:rsidR="00930231" w:rsidRPr="00930231" w:rsidRDefault="00930231" w:rsidP="00930231">
      <w:r w:rsidRPr="00930231">
        <w:t xml:space="preserve">Large public and private hospitals, especially </w:t>
      </w:r>
      <w:r w:rsidRPr="00930231">
        <w:rPr>
          <w:b/>
          <w:bCs/>
        </w:rPr>
        <w:t>tertiary care institutions</w:t>
      </w:r>
      <w:r w:rsidRPr="00930231">
        <w:t xml:space="preserve">, are major adopters. They typically integrate </w:t>
      </w:r>
      <w:proofErr w:type="spellStart"/>
      <w:r w:rsidRPr="00930231">
        <w:t>tumor</w:t>
      </w:r>
      <w:proofErr w:type="spellEnd"/>
      <w:r w:rsidRPr="00930231">
        <w:t xml:space="preserve"> tracking systems with their linear accelerator suites as part of broader oncology infrastructure upgrades. Hospitals value:</w:t>
      </w:r>
    </w:p>
    <w:p w14:paraId="27C77B0C" w14:textId="77777777" w:rsidR="00930231" w:rsidRPr="00930231" w:rsidRDefault="00930231" w:rsidP="00930231">
      <w:pPr>
        <w:numPr>
          <w:ilvl w:val="0"/>
          <w:numId w:val="13"/>
        </w:numPr>
      </w:pPr>
      <w:r w:rsidRPr="00930231">
        <w:t>Multi-modality integration (MRI, PET, CT)</w:t>
      </w:r>
    </w:p>
    <w:p w14:paraId="2AC83CEC" w14:textId="77777777" w:rsidR="00930231" w:rsidRPr="00930231" w:rsidRDefault="00930231" w:rsidP="00930231">
      <w:pPr>
        <w:numPr>
          <w:ilvl w:val="0"/>
          <w:numId w:val="13"/>
        </w:numPr>
      </w:pPr>
      <w:r w:rsidRPr="00930231">
        <w:t xml:space="preserve">Versatility across </w:t>
      </w:r>
      <w:proofErr w:type="spellStart"/>
      <w:r w:rsidRPr="00930231">
        <w:t>tumor</w:t>
      </w:r>
      <w:proofErr w:type="spellEnd"/>
      <w:r w:rsidRPr="00930231">
        <w:t xml:space="preserve"> types</w:t>
      </w:r>
    </w:p>
    <w:p w14:paraId="5ED60119" w14:textId="77777777" w:rsidR="00930231" w:rsidRPr="00930231" w:rsidRDefault="00930231" w:rsidP="00930231">
      <w:pPr>
        <w:numPr>
          <w:ilvl w:val="0"/>
          <w:numId w:val="13"/>
        </w:numPr>
      </w:pPr>
      <w:r w:rsidRPr="00930231">
        <w:t>Compliance with international radiotherapy standards</w:t>
      </w:r>
    </w:p>
    <w:p w14:paraId="52F51457" w14:textId="77777777" w:rsidR="00930231" w:rsidRPr="00930231" w:rsidRDefault="00930231" w:rsidP="00930231">
      <w:r w:rsidRPr="00930231">
        <w:t xml:space="preserve">Many hospital systems are transitioning toward </w:t>
      </w:r>
      <w:r w:rsidRPr="00930231">
        <w:rPr>
          <w:b/>
          <w:bCs/>
        </w:rPr>
        <w:t>AI-enhanced, cloud-connected platforms</w:t>
      </w:r>
      <w:r w:rsidRPr="00930231">
        <w:t xml:space="preserve"> to facilitate remote planning, real-time monitoring, and collaboration across departments.</w:t>
      </w:r>
    </w:p>
    <w:p w14:paraId="1F1A3BE7" w14:textId="77777777" w:rsidR="00930231" w:rsidRPr="00930231" w:rsidRDefault="00930231" w:rsidP="00930231">
      <w:r w:rsidRPr="00930231">
        <w:pict w14:anchorId="7F01FD12">
          <v:rect id="_x0000_i1359" style="width:0;height:1.5pt" o:hralign="center" o:hrstd="t" o:hr="t" fillcolor="#a0a0a0" stroked="f"/>
        </w:pict>
      </w:r>
    </w:p>
    <w:p w14:paraId="4C78CEC8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Cancer Treatment </w:t>
      </w:r>
      <w:proofErr w:type="spellStart"/>
      <w:r w:rsidRPr="00930231">
        <w:rPr>
          <w:b/>
          <w:bCs/>
        </w:rPr>
        <w:t>Centers</w:t>
      </w:r>
      <w:proofErr w:type="spellEnd"/>
    </w:p>
    <w:p w14:paraId="51A19B88" w14:textId="77777777" w:rsidR="00930231" w:rsidRPr="00930231" w:rsidRDefault="00930231" w:rsidP="00930231">
      <w:r w:rsidRPr="00930231">
        <w:t xml:space="preserve">Dedicated oncology facilities and cancer networks are the </w:t>
      </w:r>
      <w:r w:rsidRPr="00930231">
        <w:rPr>
          <w:b/>
          <w:bCs/>
        </w:rPr>
        <w:t>primary end users</w:t>
      </w:r>
      <w:r w:rsidRPr="00930231">
        <w:t xml:space="preserve"> of advanced </w:t>
      </w:r>
      <w:proofErr w:type="spellStart"/>
      <w:r w:rsidRPr="00930231">
        <w:t>tumor</w:t>
      </w:r>
      <w:proofErr w:type="spellEnd"/>
      <w:r w:rsidRPr="00930231">
        <w:t xml:space="preserve"> tracking systems. Their focus on </w:t>
      </w:r>
      <w:r w:rsidRPr="00930231">
        <w:rPr>
          <w:b/>
          <w:bCs/>
        </w:rPr>
        <w:t xml:space="preserve">workflow optimization, procedural throughput, </w:t>
      </w:r>
      <w:r w:rsidRPr="00930231">
        <w:rPr>
          <w:b/>
          <w:bCs/>
        </w:rPr>
        <w:lastRenderedPageBreak/>
        <w:t>and radiotherapy margin reduction</w:t>
      </w:r>
      <w:r w:rsidRPr="00930231">
        <w:t xml:space="preserve"> makes them ideal environments for innovation adoption. These </w:t>
      </w:r>
      <w:proofErr w:type="spellStart"/>
      <w:r w:rsidRPr="00930231">
        <w:t>centers</w:t>
      </w:r>
      <w:proofErr w:type="spellEnd"/>
      <w:r w:rsidRPr="00930231">
        <w:t xml:space="preserve"> often:</w:t>
      </w:r>
    </w:p>
    <w:p w14:paraId="3FD8982F" w14:textId="77777777" w:rsidR="00930231" w:rsidRPr="00930231" w:rsidRDefault="00930231" w:rsidP="00930231">
      <w:pPr>
        <w:numPr>
          <w:ilvl w:val="0"/>
          <w:numId w:val="14"/>
        </w:numPr>
      </w:pPr>
      <w:r w:rsidRPr="00930231">
        <w:t xml:space="preserve">Offer high-volume treatment across multiple </w:t>
      </w:r>
      <w:proofErr w:type="spellStart"/>
      <w:r w:rsidRPr="00930231">
        <w:t>tumor</w:t>
      </w:r>
      <w:proofErr w:type="spellEnd"/>
      <w:r w:rsidRPr="00930231">
        <w:t xml:space="preserve"> types</w:t>
      </w:r>
    </w:p>
    <w:p w14:paraId="73530C80" w14:textId="77777777" w:rsidR="00930231" w:rsidRPr="00930231" w:rsidRDefault="00930231" w:rsidP="00930231">
      <w:pPr>
        <w:numPr>
          <w:ilvl w:val="0"/>
          <w:numId w:val="14"/>
        </w:numPr>
      </w:pPr>
      <w:r w:rsidRPr="00930231">
        <w:t>Employ specialist radiation oncologists trained in motion management</w:t>
      </w:r>
    </w:p>
    <w:p w14:paraId="54138B00" w14:textId="77777777" w:rsidR="00930231" w:rsidRPr="00930231" w:rsidRDefault="00930231" w:rsidP="00930231">
      <w:pPr>
        <w:numPr>
          <w:ilvl w:val="0"/>
          <w:numId w:val="14"/>
        </w:numPr>
      </w:pPr>
      <w:r w:rsidRPr="00930231">
        <w:t>Invest heavily in MR-LINACs and adaptive planning systems</w:t>
      </w:r>
    </w:p>
    <w:p w14:paraId="0CC86CA0" w14:textId="77777777" w:rsidR="00930231" w:rsidRPr="00930231" w:rsidRDefault="00930231" w:rsidP="00930231">
      <w:r w:rsidRPr="00930231">
        <w:rPr>
          <w:i/>
          <w:iCs/>
        </w:rPr>
        <w:t>Private cancer care networks in North America and Asia-Pacific are increasingly adopting subscription-based tracking software layered onto existing imaging and radiation hardware.</w:t>
      </w:r>
    </w:p>
    <w:p w14:paraId="7FFBDFA2" w14:textId="77777777" w:rsidR="00930231" w:rsidRPr="00930231" w:rsidRDefault="00930231" w:rsidP="00930231">
      <w:r w:rsidRPr="00930231">
        <w:pict w14:anchorId="0A569048">
          <v:rect id="_x0000_i1360" style="width:0;height:1.5pt" o:hralign="center" o:hrstd="t" o:hr="t" fillcolor="#a0a0a0" stroked="f"/>
        </w:pict>
      </w:r>
    </w:p>
    <w:p w14:paraId="7CBF3BD0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Research Institutes</w:t>
      </w:r>
    </w:p>
    <w:p w14:paraId="4F66A567" w14:textId="77777777" w:rsidR="00930231" w:rsidRPr="00930231" w:rsidRDefault="00930231" w:rsidP="00930231">
      <w:r w:rsidRPr="00930231">
        <w:t xml:space="preserve">Academic hospitals and oncology research institutes use </w:t>
      </w:r>
      <w:proofErr w:type="spellStart"/>
      <w:r w:rsidRPr="00930231">
        <w:t>tumor</w:t>
      </w:r>
      <w:proofErr w:type="spellEnd"/>
      <w:r w:rsidRPr="00930231">
        <w:t xml:space="preserve"> tracking systems in </w:t>
      </w:r>
      <w:r w:rsidRPr="00930231">
        <w:rPr>
          <w:b/>
          <w:bCs/>
        </w:rPr>
        <w:t>clinical trials and experimental protocols</w:t>
      </w:r>
      <w:r w:rsidRPr="00930231">
        <w:t>. They often serve as first adopters for novel tracking modalities, such as surface-guided radiation or PET-synchronized treatment delivery.</w:t>
      </w:r>
    </w:p>
    <w:p w14:paraId="2FE45096" w14:textId="77777777" w:rsidR="00930231" w:rsidRPr="00930231" w:rsidRDefault="00930231" w:rsidP="00930231">
      <w:r w:rsidRPr="00930231">
        <w:rPr>
          <w:i/>
          <w:iCs/>
        </w:rPr>
        <w:t xml:space="preserve">Research </w:t>
      </w:r>
      <w:proofErr w:type="spellStart"/>
      <w:r w:rsidRPr="00930231">
        <w:rPr>
          <w:i/>
          <w:iCs/>
        </w:rPr>
        <w:t>centers</w:t>
      </w:r>
      <w:proofErr w:type="spellEnd"/>
      <w:r w:rsidRPr="00930231">
        <w:rPr>
          <w:i/>
          <w:iCs/>
        </w:rPr>
        <w:t xml:space="preserve"> are actively exploring the use of deep learning to improve organ-at-risk sparing through automated motion detection and dose modulation.</w:t>
      </w:r>
    </w:p>
    <w:p w14:paraId="64F4611B" w14:textId="77777777" w:rsidR="00930231" w:rsidRPr="00930231" w:rsidRDefault="00930231" w:rsidP="00930231">
      <w:r w:rsidRPr="00930231">
        <w:pict w14:anchorId="35E9CDA2">
          <v:rect id="_x0000_i1361" style="width:0;height:1.5pt" o:hralign="center" o:hrstd="t" o:hr="t" fillcolor="#a0a0a0" stroked="f"/>
        </w:pict>
      </w:r>
    </w:p>
    <w:p w14:paraId="0E3E481D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Ambulatory Radiotherapy Units</w:t>
      </w:r>
    </w:p>
    <w:p w14:paraId="06614B51" w14:textId="77777777" w:rsidR="00930231" w:rsidRPr="00930231" w:rsidRDefault="00930231" w:rsidP="00930231">
      <w:r w:rsidRPr="00930231">
        <w:t xml:space="preserve">These smaller, often mobile or outpatient-focused units are emerging as </w:t>
      </w:r>
      <w:r w:rsidRPr="00930231">
        <w:rPr>
          <w:b/>
          <w:bCs/>
        </w:rPr>
        <w:t>secondary adopters</w:t>
      </w:r>
      <w:r w:rsidRPr="00930231">
        <w:t>—typically relying on compact, software-defined tracking systems that can retrofit existing equipment. Their priorities are cost-effectiveness, interoperability, and ease of use.</w:t>
      </w:r>
    </w:p>
    <w:p w14:paraId="5D93208A" w14:textId="77777777" w:rsidR="00930231" w:rsidRPr="00930231" w:rsidRDefault="00930231" w:rsidP="00930231">
      <w:r w:rsidRPr="00930231">
        <w:pict w14:anchorId="65829185">
          <v:rect id="_x0000_i1362" style="width:0;height:1.5pt" o:hralign="center" o:hrstd="t" o:hr="t" fillcolor="#a0a0a0" stroked="f"/>
        </w:pict>
      </w:r>
    </w:p>
    <w:p w14:paraId="70543E39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Realistic Use Case Scenario</w:t>
      </w:r>
    </w:p>
    <w:p w14:paraId="6AE406B8" w14:textId="77777777" w:rsidR="00930231" w:rsidRPr="00930231" w:rsidRDefault="00930231" w:rsidP="00930231">
      <w:r w:rsidRPr="00930231">
        <w:rPr>
          <w:i/>
          <w:iCs/>
        </w:rPr>
        <w:t xml:space="preserve">A tertiary hospital in South Korea integrated an AI-powered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 system into its radiotherapy suite for lung cancer patients. Previously, patients with high respiratory variability faced treatment delays and suboptimal targeting. After deploying a real-time motion compensation system that fused respiratory gating with predictive tracking, the hospital reported:</w:t>
      </w:r>
    </w:p>
    <w:p w14:paraId="48E29DFB" w14:textId="77777777" w:rsidR="00930231" w:rsidRPr="00930231" w:rsidRDefault="00930231" w:rsidP="00930231">
      <w:pPr>
        <w:numPr>
          <w:ilvl w:val="0"/>
          <w:numId w:val="15"/>
        </w:numPr>
      </w:pPr>
      <w:r w:rsidRPr="00930231">
        <w:rPr>
          <w:i/>
          <w:iCs/>
        </w:rPr>
        <w:t>A 23% reduction in treatment session time</w:t>
      </w:r>
    </w:p>
    <w:p w14:paraId="38D377A2" w14:textId="77777777" w:rsidR="00930231" w:rsidRPr="00930231" w:rsidRDefault="00930231" w:rsidP="00930231">
      <w:pPr>
        <w:numPr>
          <w:ilvl w:val="0"/>
          <w:numId w:val="15"/>
        </w:numPr>
      </w:pPr>
      <w:r w:rsidRPr="00930231">
        <w:rPr>
          <w:i/>
          <w:iCs/>
        </w:rPr>
        <w:t xml:space="preserve">Improved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control rates over 6 months</w:t>
      </w:r>
    </w:p>
    <w:p w14:paraId="23A14657" w14:textId="77777777" w:rsidR="00930231" w:rsidRPr="00930231" w:rsidRDefault="00930231" w:rsidP="00930231">
      <w:pPr>
        <w:numPr>
          <w:ilvl w:val="0"/>
          <w:numId w:val="15"/>
        </w:numPr>
      </w:pPr>
      <w:r w:rsidRPr="00930231">
        <w:rPr>
          <w:i/>
          <w:iCs/>
        </w:rPr>
        <w:t>Significantly lower toxicity in surrounding lung tissue</w:t>
      </w:r>
    </w:p>
    <w:p w14:paraId="7D142BD4" w14:textId="77777777" w:rsidR="00930231" w:rsidRPr="00930231" w:rsidRDefault="00930231" w:rsidP="00930231">
      <w:r w:rsidRPr="00930231">
        <w:rPr>
          <w:i/>
          <w:iCs/>
        </w:rPr>
        <w:t xml:space="preserve">The tracking software’s predictive </w:t>
      </w:r>
      <w:proofErr w:type="spellStart"/>
      <w:r w:rsidRPr="00930231">
        <w:rPr>
          <w:i/>
          <w:iCs/>
        </w:rPr>
        <w:t>modeling</w:t>
      </w:r>
      <w:proofErr w:type="spellEnd"/>
      <w:r w:rsidRPr="00930231">
        <w:rPr>
          <w:i/>
          <w:iCs/>
        </w:rPr>
        <w:t xml:space="preserve"> reduced the need for large safety margins, allowing for more aggressive dosing with reduced side effects. Clinical staff also reported a 40% drop in manual adjustments needed during treatment sessions.</w:t>
      </w:r>
    </w:p>
    <w:p w14:paraId="09E25503" w14:textId="77777777" w:rsidR="00930231" w:rsidRPr="00930231" w:rsidRDefault="00930231" w:rsidP="00930231">
      <w:r w:rsidRPr="00930231">
        <w:pict w14:anchorId="5D159B11">
          <v:rect id="_x0000_i1363" style="width:0;height:1.5pt" o:hralign="center" o:hrstd="t" o:hr="t" fillcolor="#a0a0a0" stroked="f"/>
        </w:pict>
      </w:r>
    </w:p>
    <w:p w14:paraId="4AE40445" w14:textId="77777777" w:rsidR="00930231" w:rsidRPr="00930231" w:rsidRDefault="00930231" w:rsidP="00930231">
      <w:r w:rsidRPr="00930231">
        <w:lastRenderedPageBreak/>
        <w:t xml:space="preserve">This example illustrates how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directly impact procedural efficiency, precision, and patient safety</w:t>
      </w:r>
      <w:r w:rsidRPr="00930231">
        <w:t>—especially in high-motion anatomical regions like the thorax.</w:t>
      </w:r>
    </w:p>
    <w:p w14:paraId="2C00095D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7. Recent Developments + Opportunities &amp; Restraints</w:t>
      </w:r>
    </w:p>
    <w:p w14:paraId="187406E9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Recent Developments (Last 2 Years)</w:t>
      </w:r>
    </w:p>
    <w:p w14:paraId="3639CF1E" w14:textId="77777777" w:rsidR="00930231" w:rsidRPr="00930231" w:rsidRDefault="00930231" w:rsidP="00930231">
      <w:r w:rsidRPr="00930231">
        <w:t xml:space="preserve">The </w:t>
      </w:r>
      <w:proofErr w:type="spellStart"/>
      <w:r w:rsidRPr="00930231">
        <w:t>tumor</w:t>
      </w:r>
      <w:proofErr w:type="spellEnd"/>
      <w:r w:rsidRPr="00930231">
        <w:t xml:space="preserve"> tracking systems market has witnessed a surge in innovation and strategic activity, particularly around AI integration, cloud platforms, and hybrid imaging modalities. Below are notable developments shaping the market landscape:</w:t>
      </w:r>
    </w:p>
    <w:p w14:paraId="62CB8DC2" w14:textId="7B2CAC0F" w:rsidR="00930231" w:rsidRPr="00930231" w:rsidRDefault="00930231" w:rsidP="00930231">
      <w:pPr>
        <w:numPr>
          <w:ilvl w:val="0"/>
          <w:numId w:val="16"/>
        </w:numPr>
      </w:pPr>
      <w:proofErr w:type="spellStart"/>
      <w:r w:rsidRPr="00930231">
        <w:rPr>
          <w:b/>
          <w:bCs/>
        </w:rPr>
        <w:t>RefleXion</w:t>
      </w:r>
      <w:proofErr w:type="spellEnd"/>
      <w:r w:rsidRPr="00930231">
        <w:rPr>
          <w:b/>
          <w:bCs/>
        </w:rPr>
        <w:t xml:space="preserve"> Medical received FDA clearance</w:t>
      </w:r>
      <w:r w:rsidRPr="00930231">
        <w:t xml:space="preserve"> for its Biology-Guided Radiotherapy (</w:t>
      </w:r>
      <w:proofErr w:type="spellStart"/>
      <w:r w:rsidRPr="00930231">
        <w:t>BgRT</w:t>
      </w:r>
      <w:proofErr w:type="spellEnd"/>
      <w:r w:rsidRPr="00930231">
        <w:t xml:space="preserve">) platform in 2023, enabling simultaneous </w:t>
      </w:r>
      <w:proofErr w:type="spellStart"/>
      <w:r w:rsidRPr="00930231">
        <w:t>tumor</w:t>
      </w:r>
      <w:proofErr w:type="spellEnd"/>
      <w:r w:rsidRPr="00930231">
        <w:t xml:space="preserve"> tracking and treatment using PET signals.</w:t>
      </w:r>
      <w:r w:rsidRPr="00930231">
        <w:br/>
      </w:r>
      <w:hyperlink r:id="rId5" w:history="1">
        <w:r w:rsidRPr="00930231">
          <w:rPr>
            <w:rStyle w:val="Hyperlink"/>
          </w:rPr>
          <w:t>https://www.fda.gov/medical-devices</w:t>
        </w:r>
      </w:hyperlink>
      <w:r>
        <w:t xml:space="preserve"> </w:t>
      </w:r>
    </w:p>
    <w:p w14:paraId="360A3FD7" w14:textId="1AE7363F" w:rsidR="00930231" w:rsidRPr="00930231" w:rsidRDefault="00930231" w:rsidP="00930231">
      <w:pPr>
        <w:numPr>
          <w:ilvl w:val="0"/>
          <w:numId w:val="16"/>
        </w:numPr>
      </w:pPr>
      <w:r w:rsidRPr="00930231">
        <w:rPr>
          <w:b/>
          <w:bCs/>
        </w:rPr>
        <w:t>Elekta expanded its MR-LINAC installations</w:t>
      </w:r>
      <w:r w:rsidRPr="00930231">
        <w:t xml:space="preserve"> across European cancer </w:t>
      </w:r>
      <w:proofErr w:type="spellStart"/>
      <w:r w:rsidRPr="00930231">
        <w:t>centers</w:t>
      </w:r>
      <w:proofErr w:type="spellEnd"/>
      <w:r w:rsidRPr="00930231">
        <w:t>, solidifying its position in MRI-based real-time tracking.</w:t>
      </w:r>
      <w:r w:rsidRPr="00930231">
        <w:br/>
      </w:r>
      <w:hyperlink r:id="rId6" w:history="1">
        <w:r w:rsidRPr="00930231">
          <w:rPr>
            <w:rStyle w:val="Hyperlink"/>
          </w:rPr>
          <w:t>https://www.elekta.com/press-releases</w:t>
        </w:r>
      </w:hyperlink>
      <w:r>
        <w:t xml:space="preserve"> </w:t>
      </w:r>
    </w:p>
    <w:p w14:paraId="423FF851" w14:textId="4186D61C" w:rsidR="00930231" w:rsidRPr="00930231" w:rsidRDefault="00930231" w:rsidP="00930231">
      <w:pPr>
        <w:numPr>
          <w:ilvl w:val="0"/>
          <w:numId w:val="16"/>
        </w:numPr>
      </w:pPr>
      <w:r w:rsidRPr="00930231">
        <w:rPr>
          <w:b/>
          <w:bCs/>
        </w:rPr>
        <w:t>C-RAD launched Catalyst+ HD</w:t>
      </w:r>
      <w:r w:rsidRPr="00930231">
        <w:t xml:space="preserve">, an advanced SGRT solution optimized for </w:t>
      </w:r>
      <w:proofErr w:type="spellStart"/>
      <w:r w:rsidRPr="00930231">
        <w:t>pediatric</w:t>
      </w:r>
      <w:proofErr w:type="spellEnd"/>
      <w:r w:rsidRPr="00930231">
        <w:t xml:space="preserve"> and thoracic applications with improved surface accuracy.</w:t>
      </w:r>
      <w:r w:rsidRPr="00930231">
        <w:br/>
      </w:r>
      <w:hyperlink r:id="rId7" w:history="1">
        <w:r w:rsidRPr="00930231">
          <w:rPr>
            <w:rStyle w:val="Hyperlink"/>
          </w:rPr>
          <w:t>https://www.c-rad.com/news</w:t>
        </w:r>
      </w:hyperlink>
      <w:r>
        <w:t xml:space="preserve"> </w:t>
      </w:r>
    </w:p>
    <w:p w14:paraId="2B2613C5" w14:textId="1A8A7D39" w:rsidR="00930231" w:rsidRPr="00930231" w:rsidRDefault="00930231" w:rsidP="00930231">
      <w:pPr>
        <w:numPr>
          <w:ilvl w:val="0"/>
          <w:numId w:val="16"/>
        </w:numPr>
      </w:pPr>
      <w:proofErr w:type="spellStart"/>
      <w:r w:rsidRPr="00930231">
        <w:rPr>
          <w:b/>
          <w:bCs/>
        </w:rPr>
        <w:t>Brainlab</w:t>
      </w:r>
      <w:proofErr w:type="spellEnd"/>
      <w:r w:rsidRPr="00930231">
        <w:rPr>
          <w:b/>
          <w:bCs/>
        </w:rPr>
        <w:t xml:space="preserve"> announced a partnership with AI oncology startup Mint Medical</w:t>
      </w:r>
      <w:r w:rsidRPr="00930231">
        <w:t>, aimed at integrating radiomics-based motion analytics into its tracking suite.</w:t>
      </w:r>
      <w:r w:rsidRPr="00930231">
        <w:br/>
      </w:r>
      <w:hyperlink r:id="rId8" w:history="1">
        <w:r w:rsidRPr="00930231">
          <w:rPr>
            <w:rStyle w:val="Hyperlink"/>
          </w:rPr>
          <w:t>https://www.brainlab.com/press-releases</w:t>
        </w:r>
      </w:hyperlink>
      <w:r>
        <w:t xml:space="preserve"> </w:t>
      </w:r>
    </w:p>
    <w:p w14:paraId="6ED125F5" w14:textId="25FC481C" w:rsidR="00930231" w:rsidRPr="00930231" w:rsidRDefault="00930231" w:rsidP="00930231">
      <w:pPr>
        <w:numPr>
          <w:ilvl w:val="0"/>
          <w:numId w:val="16"/>
        </w:numPr>
      </w:pPr>
      <w:r w:rsidRPr="00930231">
        <w:rPr>
          <w:b/>
          <w:bCs/>
        </w:rPr>
        <w:t xml:space="preserve">Vision RT introduced </w:t>
      </w:r>
      <w:proofErr w:type="spellStart"/>
      <w:r w:rsidRPr="00930231">
        <w:rPr>
          <w:b/>
          <w:bCs/>
        </w:rPr>
        <w:t>AlignRT</w:t>
      </w:r>
      <w:proofErr w:type="spellEnd"/>
      <w:r w:rsidRPr="00930231">
        <w:rPr>
          <w:b/>
          <w:bCs/>
        </w:rPr>
        <w:t xml:space="preserve"> Advance</w:t>
      </w:r>
      <w:r w:rsidRPr="00930231">
        <w:t>, which enhances camera-based tracking with real-time deep learning motion analytics.</w:t>
      </w:r>
      <w:r w:rsidRPr="00930231">
        <w:br/>
      </w:r>
      <w:hyperlink r:id="rId9" w:history="1">
        <w:r w:rsidRPr="00930231">
          <w:rPr>
            <w:rStyle w:val="Hyperlink"/>
          </w:rPr>
          <w:t>https://www.visionrt.com/news</w:t>
        </w:r>
      </w:hyperlink>
      <w:r>
        <w:t xml:space="preserve"> </w:t>
      </w:r>
    </w:p>
    <w:p w14:paraId="68AA2D73" w14:textId="77777777" w:rsidR="00930231" w:rsidRPr="00930231" w:rsidRDefault="00930231" w:rsidP="00930231">
      <w:r w:rsidRPr="00930231">
        <w:pict w14:anchorId="20EACFC4">
          <v:rect id="_x0000_i1364" style="width:0;height:1.5pt" o:hralign="center" o:hrstd="t" o:hr="t" fillcolor="#a0a0a0" stroked="f"/>
        </w:pict>
      </w:r>
    </w:p>
    <w:p w14:paraId="639E81F2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Opportunities</w:t>
      </w:r>
    </w:p>
    <w:p w14:paraId="52EC13B4" w14:textId="77777777" w:rsidR="00930231" w:rsidRPr="00930231" w:rsidRDefault="00930231" w:rsidP="00930231">
      <w:pPr>
        <w:numPr>
          <w:ilvl w:val="0"/>
          <w:numId w:val="17"/>
        </w:numPr>
      </w:pPr>
      <w:r w:rsidRPr="00930231">
        <w:rPr>
          <w:b/>
          <w:bCs/>
        </w:rPr>
        <w:t>AI-Driven Personalization of Radiotherapy</w:t>
      </w:r>
      <w:r w:rsidRPr="00930231">
        <w:br/>
        <w:t xml:space="preserve">Machine learning models can predict </w:t>
      </w:r>
      <w:proofErr w:type="spellStart"/>
      <w:r w:rsidRPr="00930231">
        <w:t>tumor</w:t>
      </w:r>
      <w:proofErr w:type="spellEnd"/>
      <w:r w:rsidRPr="00930231">
        <w:t xml:space="preserve"> movement patterns and auto-correct beam alignment—opening up new frontiers in </w:t>
      </w:r>
      <w:r w:rsidRPr="00930231">
        <w:rPr>
          <w:i/>
          <w:iCs/>
        </w:rPr>
        <w:t>adaptive, individualized treatment protocols.</w:t>
      </w:r>
    </w:p>
    <w:p w14:paraId="45BCC4B8" w14:textId="77777777" w:rsidR="00930231" w:rsidRPr="00930231" w:rsidRDefault="00930231" w:rsidP="00930231">
      <w:pPr>
        <w:numPr>
          <w:ilvl w:val="0"/>
          <w:numId w:val="17"/>
        </w:numPr>
      </w:pPr>
      <w:r w:rsidRPr="00930231">
        <w:rPr>
          <w:b/>
          <w:bCs/>
        </w:rPr>
        <w:t>Emergence of Low-Cost, Software-Defined Systems</w:t>
      </w:r>
      <w:r w:rsidRPr="00930231">
        <w:br/>
        <w:t xml:space="preserve">Cloud-based </w:t>
      </w:r>
      <w:proofErr w:type="spellStart"/>
      <w:r w:rsidRPr="00930231">
        <w:t>tumor</w:t>
      </w:r>
      <w:proofErr w:type="spellEnd"/>
      <w:r w:rsidRPr="00930231">
        <w:t xml:space="preserve"> tracking platforms that overlay existing LINACs could democratize access in mid- and low-income markets, driving </w:t>
      </w:r>
      <w:r w:rsidRPr="00930231">
        <w:rPr>
          <w:i/>
          <w:iCs/>
        </w:rPr>
        <w:t>geographic expansion and revenue scalability.</w:t>
      </w:r>
    </w:p>
    <w:p w14:paraId="75D3A8FF" w14:textId="77777777" w:rsidR="00930231" w:rsidRPr="00930231" w:rsidRDefault="00930231" w:rsidP="00930231">
      <w:pPr>
        <w:numPr>
          <w:ilvl w:val="0"/>
          <w:numId w:val="17"/>
        </w:numPr>
      </w:pPr>
      <w:r w:rsidRPr="00930231">
        <w:rPr>
          <w:b/>
          <w:bCs/>
        </w:rPr>
        <w:t>Expansion into Non-Traditional Sites and Indications</w:t>
      </w:r>
      <w:r w:rsidRPr="00930231">
        <w:br/>
        <w:t xml:space="preserve">While lung, liver, and prostate remain dominant, tracking systems are expanding into </w:t>
      </w:r>
      <w:r w:rsidRPr="00930231">
        <w:rPr>
          <w:i/>
          <w:iCs/>
        </w:rPr>
        <w:t xml:space="preserve">pancreatic, </w:t>
      </w:r>
      <w:proofErr w:type="spellStart"/>
      <w:r w:rsidRPr="00930231">
        <w:rPr>
          <w:i/>
          <w:iCs/>
        </w:rPr>
        <w:t>esophageal</w:t>
      </w:r>
      <w:proofErr w:type="spellEnd"/>
      <w:r w:rsidRPr="00930231">
        <w:rPr>
          <w:i/>
          <w:iCs/>
        </w:rPr>
        <w:t xml:space="preserve">, and </w:t>
      </w:r>
      <w:proofErr w:type="spellStart"/>
      <w:r w:rsidRPr="00930231">
        <w:rPr>
          <w:i/>
          <w:iCs/>
        </w:rPr>
        <w:t>pediatric</w:t>
      </w:r>
      <w:proofErr w:type="spellEnd"/>
      <w:r w:rsidRPr="00930231">
        <w:rPr>
          <w:i/>
          <w:iCs/>
        </w:rPr>
        <w:t xml:space="preserve"> oncology</w:t>
      </w:r>
      <w:r w:rsidRPr="00930231">
        <w:t>, widening their clinical footprint.</w:t>
      </w:r>
    </w:p>
    <w:p w14:paraId="54073CE4" w14:textId="77777777" w:rsidR="00930231" w:rsidRPr="00930231" w:rsidRDefault="00930231" w:rsidP="00930231">
      <w:r w:rsidRPr="00930231">
        <w:lastRenderedPageBreak/>
        <w:pict w14:anchorId="6B315DF4">
          <v:rect id="_x0000_i1365" style="width:0;height:1.5pt" o:hralign="center" o:hrstd="t" o:hr="t" fillcolor="#a0a0a0" stroked="f"/>
        </w:pict>
      </w:r>
    </w:p>
    <w:p w14:paraId="34B7D337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Restraints</w:t>
      </w:r>
    </w:p>
    <w:p w14:paraId="0B2EBD66" w14:textId="77777777" w:rsidR="00930231" w:rsidRPr="00930231" w:rsidRDefault="00930231" w:rsidP="00930231">
      <w:pPr>
        <w:numPr>
          <w:ilvl w:val="0"/>
          <w:numId w:val="18"/>
        </w:numPr>
      </w:pPr>
      <w:r w:rsidRPr="00930231">
        <w:rPr>
          <w:b/>
          <w:bCs/>
        </w:rPr>
        <w:t>High Capital Costs and Integration Complexity</w:t>
      </w:r>
      <w:r w:rsidRPr="00930231">
        <w:br/>
        <w:t xml:space="preserve">Advanced systems often require </w:t>
      </w:r>
      <w:r w:rsidRPr="00930231">
        <w:rPr>
          <w:b/>
          <w:bCs/>
        </w:rPr>
        <w:t>significant upfront investment</w:t>
      </w:r>
      <w:r w:rsidRPr="00930231">
        <w:t xml:space="preserve"> and compatibility with LINACs, MRI, or PET platforms—posing challenges for smaller providers.</w:t>
      </w:r>
    </w:p>
    <w:p w14:paraId="1B24B26C" w14:textId="77777777" w:rsidR="00930231" w:rsidRPr="00930231" w:rsidRDefault="00930231" w:rsidP="00930231">
      <w:pPr>
        <w:numPr>
          <w:ilvl w:val="0"/>
          <w:numId w:val="18"/>
        </w:numPr>
      </w:pPr>
      <w:r w:rsidRPr="00930231">
        <w:rPr>
          <w:b/>
          <w:bCs/>
        </w:rPr>
        <w:t>Shortage of Skilled Technologists and Radiologists</w:t>
      </w:r>
      <w:r w:rsidRPr="00930231">
        <w:br/>
        <w:t xml:space="preserve">Effective use of </w:t>
      </w:r>
      <w:proofErr w:type="spellStart"/>
      <w:r w:rsidRPr="00930231">
        <w:t>tumor</w:t>
      </w:r>
      <w:proofErr w:type="spellEnd"/>
      <w:r w:rsidRPr="00930231">
        <w:t xml:space="preserve"> tracking systems demands </w:t>
      </w:r>
      <w:r w:rsidRPr="00930231">
        <w:rPr>
          <w:b/>
          <w:bCs/>
        </w:rPr>
        <w:t>cross-disciplinary training</w:t>
      </w:r>
      <w:r w:rsidRPr="00930231">
        <w:t>, including radiation physics, AI interpretation, and real-time treatment planning.</w:t>
      </w:r>
    </w:p>
    <w:p w14:paraId="69DD8DD5" w14:textId="77777777" w:rsidR="00930231" w:rsidRPr="00930231" w:rsidRDefault="00930231" w:rsidP="00930231">
      <w:r w:rsidRPr="00930231">
        <w:pict w14:anchorId="5FEE4BFB">
          <v:rect id="_x0000_i1366" style="width:0;height:1.5pt" o:hralign="center" o:hrstd="t" o:hr="t" fillcolor="#a0a0a0" stroked="f"/>
        </w:pict>
      </w:r>
    </w:p>
    <w:p w14:paraId="739711D9" w14:textId="77777777" w:rsidR="00930231" w:rsidRPr="00930231" w:rsidRDefault="00930231" w:rsidP="00930231">
      <w:r w:rsidRPr="00930231">
        <w:rPr>
          <w:i/>
          <w:iCs/>
        </w:rPr>
        <w:t xml:space="preserve">Despite capital and training hurdles, the strategic value of </w:t>
      </w:r>
      <w:proofErr w:type="spellStart"/>
      <w:r w:rsidRPr="00930231">
        <w:rPr>
          <w:i/>
          <w:iCs/>
        </w:rPr>
        <w:t>tumor</w:t>
      </w:r>
      <w:proofErr w:type="spellEnd"/>
      <w:r w:rsidRPr="00930231">
        <w:rPr>
          <w:i/>
          <w:iCs/>
        </w:rPr>
        <w:t xml:space="preserve"> tracking—improved precision, safety, and patient outcomes—continues to drive demand across oncology ecosystems.</w:t>
      </w:r>
    </w:p>
    <w:p w14:paraId="40ED6F2C" w14:textId="77777777" w:rsidR="00930231" w:rsidRDefault="00930231">
      <w:r>
        <w:br w:type="page"/>
      </w:r>
    </w:p>
    <w:p w14:paraId="5D8EE856" w14:textId="5A671DC2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lastRenderedPageBreak/>
        <w:t>8. Report Summary, FAQs, and SEO Schema</w:t>
      </w:r>
    </w:p>
    <w:p w14:paraId="4E74042E" w14:textId="77777777" w:rsidR="00930231" w:rsidRPr="00930231" w:rsidRDefault="00930231" w:rsidP="00930231">
      <w:r w:rsidRPr="00930231">
        <w:pict w14:anchorId="53E5BD37">
          <v:rect id="_x0000_i1367" style="width:0;height:1.5pt" o:hralign="center" o:hrstd="t" o:hr="t" fillcolor="#a0a0a0" stroked="f"/>
        </w:pict>
      </w:r>
    </w:p>
    <w:p w14:paraId="53D149D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A.1. Report Title (Long-Form)</w:t>
      </w:r>
    </w:p>
    <w:p w14:paraId="1F0B14AD" w14:textId="77777777" w:rsidR="00930231" w:rsidRPr="00930231" w:rsidRDefault="00930231" w:rsidP="00930231"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 </w:t>
      </w:r>
      <w:proofErr w:type="gramStart"/>
      <w:r w:rsidRPr="00930231">
        <w:rPr>
          <w:b/>
          <w:bCs/>
        </w:rPr>
        <w:t>By</w:t>
      </w:r>
      <w:proofErr w:type="gramEnd"/>
      <w:r w:rsidRPr="00930231">
        <w:rPr>
          <w:b/>
          <w:bCs/>
        </w:rPr>
        <w:t xml:space="preserve"> Technology (Image-Guided, Electromagnetic, Fiducial Marker-Based, Surface-Guided, AI-Enhanced); By Application (Lung, Liver, Prostate, Breast, Others); By End User (Hospitals, Cancer </w:t>
      </w:r>
      <w:proofErr w:type="spellStart"/>
      <w:r w:rsidRPr="00930231">
        <w:rPr>
          <w:b/>
          <w:bCs/>
        </w:rPr>
        <w:t>Centers</w:t>
      </w:r>
      <w:proofErr w:type="spellEnd"/>
      <w:r w:rsidRPr="00930231">
        <w:rPr>
          <w:b/>
          <w:bCs/>
        </w:rPr>
        <w:t>, Research Institutes, Ambulatory Units); By Geography, Segment Revenue Estimation, Forecast, 2024–2030</w:t>
      </w:r>
    </w:p>
    <w:p w14:paraId="0724FA95" w14:textId="77777777" w:rsidR="00930231" w:rsidRPr="00930231" w:rsidRDefault="00930231" w:rsidP="00930231">
      <w:r w:rsidRPr="00930231">
        <w:pict w14:anchorId="2F98C970">
          <v:rect id="_x0000_i1368" style="width:0;height:1.5pt" o:hralign="center" o:hrstd="t" o:hr="t" fillcolor="#a0a0a0" stroked="f"/>
        </w:pict>
      </w:r>
    </w:p>
    <w:p w14:paraId="30ADCF6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A.2. SEO-Friendly Market Name</w:t>
      </w:r>
    </w:p>
    <w:p w14:paraId="16FAF292" w14:textId="77777777" w:rsidR="00930231" w:rsidRPr="00930231" w:rsidRDefault="00930231" w:rsidP="00930231"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34389572" w14:textId="77777777" w:rsidR="00930231" w:rsidRPr="00930231" w:rsidRDefault="00930231" w:rsidP="00930231">
      <w:r w:rsidRPr="00930231">
        <w:pict w14:anchorId="13749B17">
          <v:rect id="_x0000_i1369" style="width:0;height:1.5pt" o:hralign="center" o:hrstd="t" o:hr="t" fillcolor="#a0a0a0" stroked="f"/>
        </w:pict>
      </w:r>
    </w:p>
    <w:p w14:paraId="79C9F80C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A.3. Market Size Format for Title Tags</w:t>
      </w:r>
    </w:p>
    <w:p w14:paraId="543DE90E" w14:textId="77777777" w:rsidR="00930231" w:rsidRPr="00930231" w:rsidRDefault="00930231" w:rsidP="00930231"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 Size ($3.4 Billion) 2030</w:t>
      </w:r>
    </w:p>
    <w:p w14:paraId="6622B24C" w14:textId="77777777" w:rsidR="00930231" w:rsidRPr="00930231" w:rsidRDefault="00930231" w:rsidP="00930231">
      <w:r w:rsidRPr="00930231">
        <w:pict w14:anchorId="7B6E8D2E">
          <v:rect id="_x0000_i1370" style="width:0;height:1.5pt" o:hralign="center" o:hrstd="t" o:hr="t" fillcolor="#a0a0a0" stroked="f"/>
        </w:pict>
      </w:r>
    </w:p>
    <w:p w14:paraId="5C1F033F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B. Report 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6703"/>
      </w:tblGrid>
      <w:tr w:rsidR="00930231" w:rsidRPr="00930231" w14:paraId="36FAD413" w14:textId="77777777" w:rsidTr="0093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C6879" w14:textId="77777777" w:rsidR="00930231" w:rsidRPr="00930231" w:rsidRDefault="00930231" w:rsidP="00930231">
            <w:pPr>
              <w:rPr>
                <w:b/>
                <w:bCs/>
              </w:rPr>
            </w:pPr>
            <w:r w:rsidRPr="00930231">
              <w:rPr>
                <w:b/>
                <w:bCs/>
              </w:rPr>
              <w:t>Report Attribute</w:t>
            </w:r>
          </w:p>
        </w:tc>
        <w:tc>
          <w:tcPr>
            <w:tcW w:w="0" w:type="auto"/>
            <w:vAlign w:val="center"/>
            <w:hideMark/>
          </w:tcPr>
          <w:p w14:paraId="38D0A29B" w14:textId="77777777" w:rsidR="00930231" w:rsidRPr="00930231" w:rsidRDefault="00930231" w:rsidP="00930231">
            <w:pPr>
              <w:rPr>
                <w:b/>
                <w:bCs/>
              </w:rPr>
            </w:pPr>
            <w:r w:rsidRPr="00930231">
              <w:rPr>
                <w:b/>
                <w:bCs/>
              </w:rPr>
              <w:t>Details</w:t>
            </w:r>
          </w:p>
        </w:tc>
      </w:tr>
      <w:tr w:rsidR="00930231" w:rsidRPr="00930231" w14:paraId="08B68BC9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A67B" w14:textId="77777777" w:rsidR="00930231" w:rsidRPr="00930231" w:rsidRDefault="00930231" w:rsidP="00930231">
            <w:r w:rsidRPr="00930231">
              <w:t>Forecast Period</w:t>
            </w:r>
          </w:p>
        </w:tc>
        <w:tc>
          <w:tcPr>
            <w:tcW w:w="0" w:type="auto"/>
            <w:vAlign w:val="center"/>
            <w:hideMark/>
          </w:tcPr>
          <w:p w14:paraId="474DA4C2" w14:textId="77777777" w:rsidR="00930231" w:rsidRPr="00930231" w:rsidRDefault="00930231" w:rsidP="00930231">
            <w:r w:rsidRPr="00930231">
              <w:t>2024 – 2030</w:t>
            </w:r>
          </w:p>
        </w:tc>
      </w:tr>
      <w:tr w:rsidR="00930231" w:rsidRPr="00930231" w14:paraId="1D5BF435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414F" w14:textId="77777777" w:rsidR="00930231" w:rsidRPr="00930231" w:rsidRDefault="00930231" w:rsidP="00930231">
            <w:r w:rsidRPr="00930231">
              <w:t>Market Size Value in 2024</w:t>
            </w:r>
          </w:p>
        </w:tc>
        <w:tc>
          <w:tcPr>
            <w:tcW w:w="0" w:type="auto"/>
            <w:vAlign w:val="center"/>
            <w:hideMark/>
          </w:tcPr>
          <w:p w14:paraId="235F62BF" w14:textId="77777777" w:rsidR="00930231" w:rsidRPr="00930231" w:rsidRDefault="00930231" w:rsidP="00930231">
            <w:r w:rsidRPr="00930231">
              <w:rPr>
                <w:b/>
                <w:bCs/>
              </w:rPr>
              <w:t>USD 1.8 Billion</w:t>
            </w:r>
          </w:p>
        </w:tc>
      </w:tr>
      <w:tr w:rsidR="00930231" w:rsidRPr="00930231" w14:paraId="136337DE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5F48" w14:textId="77777777" w:rsidR="00930231" w:rsidRPr="00930231" w:rsidRDefault="00930231" w:rsidP="00930231">
            <w:r w:rsidRPr="00930231">
              <w:t>Revenue Forecast in 2030</w:t>
            </w:r>
          </w:p>
        </w:tc>
        <w:tc>
          <w:tcPr>
            <w:tcW w:w="0" w:type="auto"/>
            <w:vAlign w:val="center"/>
            <w:hideMark/>
          </w:tcPr>
          <w:p w14:paraId="01B838AF" w14:textId="77777777" w:rsidR="00930231" w:rsidRPr="00930231" w:rsidRDefault="00930231" w:rsidP="00930231">
            <w:r w:rsidRPr="00930231">
              <w:rPr>
                <w:b/>
                <w:bCs/>
              </w:rPr>
              <w:t>USD 3.4 Billion</w:t>
            </w:r>
          </w:p>
        </w:tc>
      </w:tr>
      <w:tr w:rsidR="00930231" w:rsidRPr="00930231" w14:paraId="09C21178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EC28" w14:textId="77777777" w:rsidR="00930231" w:rsidRPr="00930231" w:rsidRDefault="00930231" w:rsidP="00930231">
            <w:r w:rsidRPr="00930231">
              <w:t>Overall Growth Rate</w:t>
            </w:r>
          </w:p>
        </w:tc>
        <w:tc>
          <w:tcPr>
            <w:tcW w:w="0" w:type="auto"/>
            <w:vAlign w:val="center"/>
            <w:hideMark/>
          </w:tcPr>
          <w:p w14:paraId="4E0AA754" w14:textId="77777777" w:rsidR="00930231" w:rsidRPr="00930231" w:rsidRDefault="00930231" w:rsidP="00930231">
            <w:r w:rsidRPr="00930231">
              <w:rPr>
                <w:b/>
                <w:bCs/>
              </w:rPr>
              <w:t>CAGR of 9.3% (2024 – 2030)</w:t>
            </w:r>
          </w:p>
        </w:tc>
      </w:tr>
      <w:tr w:rsidR="00930231" w:rsidRPr="00930231" w14:paraId="48FE81B0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D4CC" w14:textId="77777777" w:rsidR="00930231" w:rsidRPr="00930231" w:rsidRDefault="00930231" w:rsidP="00930231">
            <w:r w:rsidRPr="00930231">
              <w:t>Base Year for Estimation</w:t>
            </w:r>
          </w:p>
        </w:tc>
        <w:tc>
          <w:tcPr>
            <w:tcW w:w="0" w:type="auto"/>
            <w:vAlign w:val="center"/>
            <w:hideMark/>
          </w:tcPr>
          <w:p w14:paraId="21049CC2" w14:textId="77777777" w:rsidR="00930231" w:rsidRPr="00930231" w:rsidRDefault="00930231" w:rsidP="00930231">
            <w:r w:rsidRPr="00930231">
              <w:t>2023</w:t>
            </w:r>
          </w:p>
        </w:tc>
      </w:tr>
      <w:tr w:rsidR="00930231" w:rsidRPr="00930231" w14:paraId="1CE1DFF3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1427" w14:textId="77777777" w:rsidR="00930231" w:rsidRPr="00930231" w:rsidRDefault="00930231" w:rsidP="00930231">
            <w:r w:rsidRPr="00930231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3E8C067E" w14:textId="77777777" w:rsidR="00930231" w:rsidRPr="00930231" w:rsidRDefault="00930231" w:rsidP="00930231">
            <w:r w:rsidRPr="00930231">
              <w:t>2017 – 2021</w:t>
            </w:r>
          </w:p>
        </w:tc>
      </w:tr>
      <w:tr w:rsidR="00930231" w:rsidRPr="00930231" w14:paraId="240C0983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2E64" w14:textId="77777777" w:rsidR="00930231" w:rsidRPr="00930231" w:rsidRDefault="00930231" w:rsidP="00930231">
            <w:r w:rsidRPr="00930231">
              <w:t>Unit</w:t>
            </w:r>
          </w:p>
        </w:tc>
        <w:tc>
          <w:tcPr>
            <w:tcW w:w="0" w:type="auto"/>
            <w:vAlign w:val="center"/>
            <w:hideMark/>
          </w:tcPr>
          <w:p w14:paraId="18558640" w14:textId="77777777" w:rsidR="00930231" w:rsidRPr="00930231" w:rsidRDefault="00930231" w:rsidP="00930231">
            <w:r w:rsidRPr="00930231">
              <w:t>USD Million, CAGR (2024 – 2030)</w:t>
            </w:r>
          </w:p>
        </w:tc>
      </w:tr>
      <w:tr w:rsidR="00930231" w:rsidRPr="00930231" w14:paraId="00CE94BB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AC45" w14:textId="77777777" w:rsidR="00930231" w:rsidRPr="00930231" w:rsidRDefault="00930231" w:rsidP="00930231">
            <w:r w:rsidRPr="00930231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C3ED06C" w14:textId="77777777" w:rsidR="00930231" w:rsidRPr="00930231" w:rsidRDefault="00930231" w:rsidP="00930231">
            <w:r w:rsidRPr="00930231">
              <w:t>By Technology, Application, End User, Geography</w:t>
            </w:r>
          </w:p>
        </w:tc>
      </w:tr>
      <w:tr w:rsidR="00930231" w:rsidRPr="00930231" w14:paraId="112BF0B7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8714" w14:textId="77777777" w:rsidR="00930231" w:rsidRPr="00930231" w:rsidRDefault="00930231" w:rsidP="00930231">
            <w:r w:rsidRPr="00930231">
              <w:t>By Technology</w:t>
            </w:r>
          </w:p>
        </w:tc>
        <w:tc>
          <w:tcPr>
            <w:tcW w:w="0" w:type="auto"/>
            <w:vAlign w:val="center"/>
            <w:hideMark/>
          </w:tcPr>
          <w:p w14:paraId="1746C623" w14:textId="77777777" w:rsidR="00930231" w:rsidRPr="00930231" w:rsidRDefault="00930231" w:rsidP="00930231">
            <w:r w:rsidRPr="00930231">
              <w:t>Image-Guided, Electromagnetic, Fiducial Marker-Based, Surface-Guided, AI-Enhanced</w:t>
            </w:r>
          </w:p>
        </w:tc>
      </w:tr>
      <w:tr w:rsidR="00930231" w:rsidRPr="00930231" w14:paraId="1ECCF93B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5CF4" w14:textId="77777777" w:rsidR="00930231" w:rsidRPr="00930231" w:rsidRDefault="00930231" w:rsidP="00930231">
            <w:r w:rsidRPr="00930231">
              <w:t>By Application</w:t>
            </w:r>
          </w:p>
        </w:tc>
        <w:tc>
          <w:tcPr>
            <w:tcW w:w="0" w:type="auto"/>
            <w:vAlign w:val="center"/>
            <w:hideMark/>
          </w:tcPr>
          <w:p w14:paraId="6B00F53C" w14:textId="77777777" w:rsidR="00930231" w:rsidRPr="00930231" w:rsidRDefault="00930231" w:rsidP="00930231">
            <w:r w:rsidRPr="00930231">
              <w:t>Lung, Liver, Prostate, Breast, Others</w:t>
            </w:r>
          </w:p>
        </w:tc>
      </w:tr>
      <w:tr w:rsidR="00930231" w:rsidRPr="00930231" w14:paraId="22FEEAC5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1EC8" w14:textId="77777777" w:rsidR="00930231" w:rsidRPr="00930231" w:rsidRDefault="00930231" w:rsidP="00930231">
            <w:r w:rsidRPr="00930231">
              <w:lastRenderedPageBreak/>
              <w:t>By End User</w:t>
            </w:r>
          </w:p>
        </w:tc>
        <w:tc>
          <w:tcPr>
            <w:tcW w:w="0" w:type="auto"/>
            <w:vAlign w:val="center"/>
            <w:hideMark/>
          </w:tcPr>
          <w:p w14:paraId="72E3AA08" w14:textId="77777777" w:rsidR="00930231" w:rsidRPr="00930231" w:rsidRDefault="00930231" w:rsidP="00930231">
            <w:r w:rsidRPr="00930231">
              <w:t xml:space="preserve">Hospitals, Cancer </w:t>
            </w:r>
            <w:proofErr w:type="spellStart"/>
            <w:r w:rsidRPr="00930231">
              <w:t>Centers</w:t>
            </w:r>
            <w:proofErr w:type="spellEnd"/>
            <w:r w:rsidRPr="00930231">
              <w:t>, Research Institutes, Ambulatory Units</w:t>
            </w:r>
          </w:p>
        </w:tc>
      </w:tr>
      <w:tr w:rsidR="00930231" w:rsidRPr="00930231" w14:paraId="31DD130F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56C4" w14:textId="77777777" w:rsidR="00930231" w:rsidRPr="00930231" w:rsidRDefault="00930231" w:rsidP="00930231">
            <w:r w:rsidRPr="00930231">
              <w:t>By Region</w:t>
            </w:r>
          </w:p>
        </w:tc>
        <w:tc>
          <w:tcPr>
            <w:tcW w:w="0" w:type="auto"/>
            <w:vAlign w:val="center"/>
            <w:hideMark/>
          </w:tcPr>
          <w:p w14:paraId="04EA76D2" w14:textId="77777777" w:rsidR="00930231" w:rsidRPr="00930231" w:rsidRDefault="00930231" w:rsidP="00930231">
            <w:r w:rsidRPr="00930231">
              <w:t>North America, Europe, Asia-Pacific, Latin America, Middle East &amp; Africa</w:t>
            </w:r>
          </w:p>
        </w:tc>
      </w:tr>
      <w:tr w:rsidR="00930231" w:rsidRPr="00930231" w14:paraId="54A26592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E5D8" w14:textId="77777777" w:rsidR="00930231" w:rsidRPr="00930231" w:rsidRDefault="00930231" w:rsidP="00930231">
            <w:r w:rsidRPr="00930231">
              <w:t>Country Scope</w:t>
            </w:r>
          </w:p>
        </w:tc>
        <w:tc>
          <w:tcPr>
            <w:tcW w:w="0" w:type="auto"/>
            <w:vAlign w:val="center"/>
            <w:hideMark/>
          </w:tcPr>
          <w:p w14:paraId="33EE3635" w14:textId="77777777" w:rsidR="00930231" w:rsidRPr="00930231" w:rsidRDefault="00930231" w:rsidP="00930231">
            <w:r w:rsidRPr="00930231">
              <w:t>U.S., UK, Germany, China, India, Japan, Brazil, etc.</w:t>
            </w:r>
          </w:p>
        </w:tc>
      </w:tr>
      <w:tr w:rsidR="00930231" w:rsidRPr="00930231" w14:paraId="03394FB1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7577" w14:textId="77777777" w:rsidR="00930231" w:rsidRPr="00930231" w:rsidRDefault="00930231" w:rsidP="00930231">
            <w:r w:rsidRPr="00930231">
              <w:t>Market Drivers</w:t>
            </w:r>
          </w:p>
        </w:tc>
        <w:tc>
          <w:tcPr>
            <w:tcW w:w="0" w:type="auto"/>
            <w:vAlign w:val="center"/>
            <w:hideMark/>
          </w:tcPr>
          <w:p w14:paraId="52EA57DB" w14:textId="77777777" w:rsidR="00930231" w:rsidRPr="00930231" w:rsidRDefault="00930231" w:rsidP="00930231">
            <w:r w:rsidRPr="00930231">
              <w:t>Rising cancer burden, demand for precision radiotherapy, AI and imaging integration</w:t>
            </w:r>
          </w:p>
        </w:tc>
      </w:tr>
      <w:tr w:rsidR="00930231" w:rsidRPr="00930231" w14:paraId="0C543BBE" w14:textId="77777777" w:rsidTr="0093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F8B1" w14:textId="77777777" w:rsidR="00930231" w:rsidRPr="00930231" w:rsidRDefault="00930231" w:rsidP="00930231">
            <w:r w:rsidRPr="00930231">
              <w:t>Customization Option</w:t>
            </w:r>
          </w:p>
        </w:tc>
        <w:tc>
          <w:tcPr>
            <w:tcW w:w="0" w:type="auto"/>
            <w:vAlign w:val="center"/>
            <w:hideMark/>
          </w:tcPr>
          <w:p w14:paraId="14FB6B68" w14:textId="77777777" w:rsidR="00930231" w:rsidRPr="00930231" w:rsidRDefault="00930231" w:rsidP="00930231">
            <w:r w:rsidRPr="00930231">
              <w:t>Available upon request</w:t>
            </w:r>
          </w:p>
        </w:tc>
      </w:tr>
    </w:tbl>
    <w:p w14:paraId="16849C07" w14:textId="77777777" w:rsidR="00930231" w:rsidRPr="00930231" w:rsidRDefault="00930231" w:rsidP="00930231">
      <w:r w:rsidRPr="00930231">
        <w:pict w14:anchorId="5B2B1705">
          <v:rect id="_x0000_i1371" style="width:0;height:1.5pt" o:hralign="center" o:hrstd="t" o:hr="t" fillcolor="#a0a0a0" stroked="f"/>
        </w:pict>
      </w:r>
    </w:p>
    <w:p w14:paraId="78626E43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C. Top 5 FAQs</w:t>
      </w:r>
    </w:p>
    <w:p w14:paraId="732D099B" w14:textId="77777777" w:rsidR="00930231" w:rsidRPr="00930231" w:rsidRDefault="00930231" w:rsidP="00930231">
      <w:r w:rsidRPr="00930231">
        <w:rPr>
          <w:b/>
          <w:bCs/>
        </w:rPr>
        <w:t xml:space="preserve">Q1: How big is the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market?</w:t>
      </w:r>
      <w:r w:rsidRPr="00930231">
        <w:br/>
        <w:t xml:space="preserve">The global </w:t>
      </w:r>
      <w:proofErr w:type="spellStart"/>
      <w:r w:rsidRPr="00930231">
        <w:t>tumor</w:t>
      </w:r>
      <w:proofErr w:type="spellEnd"/>
      <w:r w:rsidRPr="00930231">
        <w:t xml:space="preserve"> tracking systems market was valued at </w:t>
      </w:r>
      <w:r w:rsidRPr="00930231">
        <w:rPr>
          <w:b/>
          <w:bCs/>
        </w:rPr>
        <w:t>USD 1.8 billion in 2024</w:t>
      </w:r>
      <w:r w:rsidRPr="00930231">
        <w:t>.</w:t>
      </w:r>
    </w:p>
    <w:p w14:paraId="21D67686" w14:textId="77777777" w:rsidR="00930231" w:rsidRPr="00930231" w:rsidRDefault="00930231" w:rsidP="00930231">
      <w:r w:rsidRPr="00930231">
        <w:rPr>
          <w:b/>
          <w:bCs/>
        </w:rPr>
        <w:t xml:space="preserve">Q2: What is the CAGR for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during the forecast period?</w:t>
      </w:r>
      <w:r w:rsidRPr="00930231">
        <w:br/>
        <w:t xml:space="preserve">The </w:t>
      </w:r>
      <w:proofErr w:type="spellStart"/>
      <w:r w:rsidRPr="00930231">
        <w:t>tumor</w:t>
      </w:r>
      <w:proofErr w:type="spellEnd"/>
      <w:r w:rsidRPr="00930231">
        <w:t xml:space="preserve"> tracking systems market is expected to grow at a </w:t>
      </w:r>
      <w:r w:rsidRPr="00930231">
        <w:rPr>
          <w:b/>
          <w:bCs/>
        </w:rPr>
        <w:t>CAGR of 9.3% from 2024 to 2030</w:t>
      </w:r>
      <w:r w:rsidRPr="00930231">
        <w:t>.</w:t>
      </w:r>
    </w:p>
    <w:p w14:paraId="3B8DA5DB" w14:textId="77777777" w:rsidR="00930231" w:rsidRPr="00930231" w:rsidRDefault="00930231" w:rsidP="00930231">
      <w:r w:rsidRPr="00930231">
        <w:rPr>
          <w:b/>
          <w:bCs/>
        </w:rPr>
        <w:t xml:space="preserve">Q3: Who are the major players in the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market?</w:t>
      </w:r>
      <w:r w:rsidRPr="00930231">
        <w:br/>
        <w:t xml:space="preserve">Leading players include </w:t>
      </w:r>
      <w:r w:rsidRPr="00930231">
        <w:rPr>
          <w:b/>
          <w:bCs/>
        </w:rPr>
        <w:t xml:space="preserve">Varian Medical Systems, Elekta, </w:t>
      </w:r>
      <w:proofErr w:type="spellStart"/>
      <w:r w:rsidRPr="00930231">
        <w:rPr>
          <w:b/>
          <w:bCs/>
        </w:rPr>
        <w:t>Brainlab</w:t>
      </w:r>
      <w:proofErr w:type="spellEnd"/>
      <w:r w:rsidRPr="00930231">
        <w:rPr>
          <w:b/>
          <w:bCs/>
        </w:rPr>
        <w:t xml:space="preserve">, </w:t>
      </w:r>
      <w:proofErr w:type="spellStart"/>
      <w:r w:rsidRPr="00930231">
        <w:rPr>
          <w:b/>
          <w:bCs/>
        </w:rPr>
        <w:t>ViewRay</w:t>
      </w:r>
      <w:proofErr w:type="spellEnd"/>
      <w:r w:rsidRPr="00930231">
        <w:rPr>
          <w:b/>
          <w:bCs/>
        </w:rPr>
        <w:t xml:space="preserve">, and </w:t>
      </w:r>
      <w:proofErr w:type="spellStart"/>
      <w:r w:rsidRPr="00930231">
        <w:rPr>
          <w:b/>
          <w:bCs/>
        </w:rPr>
        <w:t>RefleXion</w:t>
      </w:r>
      <w:proofErr w:type="spellEnd"/>
      <w:r w:rsidRPr="00930231">
        <w:rPr>
          <w:b/>
          <w:bCs/>
        </w:rPr>
        <w:t xml:space="preserve"> Medical</w:t>
      </w:r>
      <w:r w:rsidRPr="00930231">
        <w:t>.</w:t>
      </w:r>
    </w:p>
    <w:p w14:paraId="44209EB8" w14:textId="77777777" w:rsidR="00930231" w:rsidRPr="00930231" w:rsidRDefault="00930231" w:rsidP="00930231">
      <w:r w:rsidRPr="00930231">
        <w:rPr>
          <w:b/>
          <w:bCs/>
        </w:rPr>
        <w:t xml:space="preserve">Q4: Which region dominates the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market?</w:t>
      </w:r>
      <w:r w:rsidRPr="00930231">
        <w:br/>
      </w:r>
      <w:r w:rsidRPr="00930231">
        <w:rPr>
          <w:b/>
          <w:bCs/>
        </w:rPr>
        <w:t>North America</w:t>
      </w:r>
      <w:r w:rsidRPr="00930231">
        <w:t xml:space="preserve"> leads due to strong infrastructure, reimbursement, and early adoption of advanced radiotherapy.</w:t>
      </w:r>
    </w:p>
    <w:p w14:paraId="3275E2B8" w14:textId="77777777" w:rsidR="00930231" w:rsidRPr="00930231" w:rsidRDefault="00930231" w:rsidP="00930231">
      <w:r w:rsidRPr="00930231">
        <w:rPr>
          <w:b/>
          <w:bCs/>
        </w:rPr>
        <w:t xml:space="preserve">Q5: What factors are driving the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market?</w:t>
      </w:r>
      <w:r w:rsidRPr="00930231">
        <w:br/>
        <w:t xml:space="preserve">Growth is </w:t>
      </w:r>
      <w:proofErr w:type="spellStart"/>
      <w:r w:rsidRPr="00930231">
        <w:t>fueled</w:t>
      </w:r>
      <w:proofErr w:type="spellEnd"/>
      <w:r w:rsidRPr="00930231">
        <w:t xml:space="preserve"> by </w:t>
      </w:r>
      <w:r w:rsidRPr="00930231">
        <w:rPr>
          <w:b/>
          <w:bCs/>
        </w:rPr>
        <w:t>tech innovation, rising cancer prevalence, and increased adoption of adaptive radiotherapy protocols</w:t>
      </w:r>
      <w:r w:rsidRPr="00930231">
        <w:t>.</w:t>
      </w:r>
    </w:p>
    <w:p w14:paraId="6F877991" w14:textId="77777777" w:rsidR="00930231" w:rsidRPr="00930231" w:rsidRDefault="00930231" w:rsidP="00930231">
      <w:r w:rsidRPr="00930231">
        <w:pict w14:anchorId="1F1EF7A8">
          <v:rect id="_x0000_i1372" style="width:0;height:1.5pt" o:hralign="center" o:hrstd="t" o:hr="t" fillcolor="#a0a0a0" stroked="f"/>
        </w:pict>
      </w:r>
    </w:p>
    <w:p w14:paraId="3B4FAFE1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D. JSON-LD Schema Markup</w:t>
      </w:r>
    </w:p>
    <w:p w14:paraId="7B1B1C7B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1. Breadcrumb Schema</w:t>
      </w:r>
    </w:p>
    <w:p w14:paraId="5A20A167" w14:textId="77777777" w:rsidR="00930231" w:rsidRPr="00930231" w:rsidRDefault="00930231" w:rsidP="00930231">
      <w:proofErr w:type="spellStart"/>
      <w:r w:rsidRPr="00930231">
        <w:t>json</w:t>
      </w:r>
      <w:proofErr w:type="spellEnd"/>
    </w:p>
    <w:p w14:paraId="30DCDD09" w14:textId="77777777" w:rsidR="00930231" w:rsidRPr="00930231" w:rsidRDefault="00930231" w:rsidP="00930231">
      <w:r w:rsidRPr="00930231">
        <w:t>Copy code</w:t>
      </w:r>
    </w:p>
    <w:p w14:paraId="24187C56" w14:textId="77777777" w:rsidR="00930231" w:rsidRPr="00930231" w:rsidRDefault="00930231" w:rsidP="00930231">
      <w:r w:rsidRPr="00930231">
        <w:t>{</w:t>
      </w:r>
    </w:p>
    <w:p w14:paraId="5A66AF74" w14:textId="77777777" w:rsidR="00930231" w:rsidRPr="00930231" w:rsidRDefault="00930231" w:rsidP="00930231">
      <w:r w:rsidRPr="00930231">
        <w:t xml:space="preserve">  "@context": "https://schema.org",</w:t>
      </w:r>
    </w:p>
    <w:p w14:paraId="3065E888" w14:textId="77777777" w:rsidR="00930231" w:rsidRPr="00930231" w:rsidRDefault="00930231" w:rsidP="00930231">
      <w:r w:rsidRPr="00930231">
        <w:t xml:space="preserve">  "@type": "</w:t>
      </w:r>
      <w:proofErr w:type="spellStart"/>
      <w:r w:rsidRPr="00930231">
        <w:t>BreadcrumbList</w:t>
      </w:r>
      <w:proofErr w:type="spellEnd"/>
      <w:r w:rsidRPr="00930231">
        <w:t>",</w:t>
      </w:r>
    </w:p>
    <w:p w14:paraId="509678C1" w14:textId="77777777" w:rsidR="00930231" w:rsidRPr="00930231" w:rsidRDefault="00930231" w:rsidP="00930231">
      <w:r w:rsidRPr="00930231">
        <w:lastRenderedPageBreak/>
        <w:t xml:space="preserve">  "</w:t>
      </w:r>
      <w:proofErr w:type="spellStart"/>
      <w:r w:rsidRPr="00930231">
        <w:t>itemListElement</w:t>
      </w:r>
      <w:proofErr w:type="spellEnd"/>
      <w:r w:rsidRPr="00930231">
        <w:t>": [</w:t>
      </w:r>
    </w:p>
    <w:p w14:paraId="37A36BAA" w14:textId="77777777" w:rsidR="00930231" w:rsidRPr="00930231" w:rsidRDefault="00930231" w:rsidP="00930231">
      <w:r w:rsidRPr="00930231">
        <w:t xml:space="preserve">    {</w:t>
      </w:r>
    </w:p>
    <w:p w14:paraId="136633A6" w14:textId="77777777" w:rsidR="00930231" w:rsidRPr="00930231" w:rsidRDefault="00930231" w:rsidP="00930231">
      <w:r w:rsidRPr="00930231">
        <w:t xml:space="preserve">      "@type": "</w:t>
      </w:r>
      <w:proofErr w:type="spellStart"/>
      <w:r w:rsidRPr="00930231">
        <w:t>ListItem</w:t>
      </w:r>
      <w:proofErr w:type="spellEnd"/>
      <w:r w:rsidRPr="00930231">
        <w:t>",</w:t>
      </w:r>
    </w:p>
    <w:p w14:paraId="52D82771" w14:textId="77777777" w:rsidR="00930231" w:rsidRPr="00930231" w:rsidRDefault="00930231" w:rsidP="00930231">
      <w:r w:rsidRPr="00930231">
        <w:t xml:space="preserve">      "position": 1,</w:t>
      </w:r>
    </w:p>
    <w:p w14:paraId="496E0679" w14:textId="77777777" w:rsidR="00930231" w:rsidRPr="00930231" w:rsidRDefault="00930231" w:rsidP="00930231">
      <w:r w:rsidRPr="00930231">
        <w:t xml:space="preserve">      "name": "Home",</w:t>
      </w:r>
    </w:p>
    <w:p w14:paraId="1CFB236E" w14:textId="77777777" w:rsidR="00930231" w:rsidRPr="00930231" w:rsidRDefault="00930231" w:rsidP="00930231">
      <w:r w:rsidRPr="00930231">
        <w:t xml:space="preserve">      "item": "https://www.strategicmarketresearch.com/"</w:t>
      </w:r>
    </w:p>
    <w:p w14:paraId="698AF3C6" w14:textId="77777777" w:rsidR="00930231" w:rsidRPr="00930231" w:rsidRDefault="00930231" w:rsidP="00930231">
      <w:r w:rsidRPr="00930231">
        <w:t xml:space="preserve">    },</w:t>
      </w:r>
    </w:p>
    <w:p w14:paraId="12B6D158" w14:textId="77777777" w:rsidR="00930231" w:rsidRPr="00930231" w:rsidRDefault="00930231" w:rsidP="00930231">
      <w:r w:rsidRPr="00930231">
        <w:t xml:space="preserve">    {</w:t>
      </w:r>
    </w:p>
    <w:p w14:paraId="0A89CB5A" w14:textId="77777777" w:rsidR="00930231" w:rsidRPr="00930231" w:rsidRDefault="00930231" w:rsidP="00930231">
      <w:r w:rsidRPr="00930231">
        <w:t xml:space="preserve">      "@type": "</w:t>
      </w:r>
      <w:proofErr w:type="spellStart"/>
      <w:r w:rsidRPr="00930231">
        <w:t>ListItem</w:t>
      </w:r>
      <w:proofErr w:type="spellEnd"/>
      <w:r w:rsidRPr="00930231">
        <w:t>",</w:t>
      </w:r>
    </w:p>
    <w:p w14:paraId="634AFFE1" w14:textId="77777777" w:rsidR="00930231" w:rsidRPr="00930231" w:rsidRDefault="00930231" w:rsidP="00930231">
      <w:r w:rsidRPr="00930231">
        <w:t xml:space="preserve">      "position": 2,</w:t>
      </w:r>
    </w:p>
    <w:p w14:paraId="4F473FD1" w14:textId="1B0532B4" w:rsidR="00930231" w:rsidRPr="00930231" w:rsidRDefault="00930231" w:rsidP="00930231">
      <w:r w:rsidRPr="00930231">
        <w:t xml:space="preserve">      "name": "</w:t>
      </w:r>
      <w:r>
        <w:t>Healthcare</w:t>
      </w:r>
      <w:r w:rsidRPr="00930231">
        <w:t>",</w:t>
      </w:r>
    </w:p>
    <w:p w14:paraId="7B681009" w14:textId="77C91D6F" w:rsidR="00930231" w:rsidRPr="00930231" w:rsidRDefault="00930231" w:rsidP="00930231">
      <w:r w:rsidRPr="00930231">
        <w:t xml:space="preserve">      "item": "https://www.strategicmarketresearch.com/reports/</w:t>
      </w:r>
      <w:r>
        <w:t>healthcare</w:t>
      </w:r>
      <w:r w:rsidRPr="00930231">
        <w:t>"</w:t>
      </w:r>
    </w:p>
    <w:p w14:paraId="623C24AD" w14:textId="77777777" w:rsidR="00930231" w:rsidRPr="00930231" w:rsidRDefault="00930231" w:rsidP="00930231">
      <w:r w:rsidRPr="00930231">
        <w:t xml:space="preserve">    },</w:t>
      </w:r>
    </w:p>
    <w:p w14:paraId="3857E0FB" w14:textId="77777777" w:rsidR="00930231" w:rsidRPr="00930231" w:rsidRDefault="00930231" w:rsidP="00930231">
      <w:r w:rsidRPr="00930231">
        <w:t xml:space="preserve">    {</w:t>
      </w:r>
    </w:p>
    <w:p w14:paraId="1E5ED8C0" w14:textId="77777777" w:rsidR="00930231" w:rsidRPr="00930231" w:rsidRDefault="00930231" w:rsidP="00930231">
      <w:r w:rsidRPr="00930231">
        <w:t xml:space="preserve">      "@type": "</w:t>
      </w:r>
      <w:proofErr w:type="spellStart"/>
      <w:r w:rsidRPr="00930231">
        <w:t>ListItem</w:t>
      </w:r>
      <w:proofErr w:type="spellEnd"/>
      <w:r w:rsidRPr="00930231">
        <w:t>",</w:t>
      </w:r>
    </w:p>
    <w:p w14:paraId="37ADEFE1" w14:textId="77777777" w:rsidR="00930231" w:rsidRPr="00930231" w:rsidRDefault="00930231" w:rsidP="00930231">
      <w:r w:rsidRPr="00930231">
        <w:t xml:space="preserve">      "position": 3,</w:t>
      </w:r>
    </w:p>
    <w:p w14:paraId="26D85212" w14:textId="77777777" w:rsidR="00930231" w:rsidRPr="00930231" w:rsidRDefault="00930231" w:rsidP="00930231">
      <w:r w:rsidRPr="00930231">
        <w:t xml:space="preserve">      "name": "</w:t>
      </w:r>
      <w:proofErr w:type="spellStart"/>
      <w:r w:rsidRPr="00930231">
        <w:t>Tumor</w:t>
      </w:r>
      <w:proofErr w:type="spellEnd"/>
      <w:r w:rsidRPr="00930231">
        <w:t xml:space="preserve"> Tracking Systems Market Report 2030",</w:t>
      </w:r>
    </w:p>
    <w:p w14:paraId="53D15361" w14:textId="77777777" w:rsidR="00930231" w:rsidRPr="00930231" w:rsidRDefault="00930231" w:rsidP="00930231">
      <w:r w:rsidRPr="00930231">
        <w:t xml:space="preserve">      "item": "https://www.strategicmarketresearch.com/market-report/tumor-tracking-systems"</w:t>
      </w:r>
    </w:p>
    <w:p w14:paraId="20789E16" w14:textId="77777777" w:rsidR="00930231" w:rsidRPr="00930231" w:rsidRDefault="00930231" w:rsidP="00930231">
      <w:r w:rsidRPr="00930231">
        <w:t xml:space="preserve">    }</w:t>
      </w:r>
    </w:p>
    <w:p w14:paraId="4E557068" w14:textId="77777777" w:rsidR="00930231" w:rsidRPr="00930231" w:rsidRDefault="00930231" w:rsidP="00930231">
      <w:r w:rsidRPr="00930231">
        <w:t xml:space="preserve">  ]</w:t>
      </w:r>
    </w:p>
    <w:p w14:paraId="3EC62B62" w14:textId="77777777" w:rsidR="00930231" w:rsidRPr="00930231" w:rsidRDefault="00930231" w:rsidP="00930231">
      <w:r w:rsidRPr="00930231">
        <w:t>}</w:t>
      </w:r>
    </w:p>
    <w:p w14:paraId="537B3421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2. FAQ Schema</w:t>
      </w:r>
    </w:p>
    <w:p w14:paraId="388BB48C" w14:textId="77777777" w:rsidR="00930231" w:rsidRPr="00930231" w:rsidRDefault="00930231" w:rsidP="00930231">
      <w:proofErr w:type="spellStart"/>
      <w:r w:rsidRPr="00930231">
        <w:t>json</w:t>
      </w:r>
      <w:proofErr w:type="spellEnd"/>
    </w:p>
    <w:p w14:paraId="629A418A" w14:textId="77777777" w:rsidR="00930231" w:rsidRPr="00930231" w:rsidRDefault="00930231" w:rsidP="00930231">
      <w:r w:rsidRPr="00930231">
        <w:t>Copy code</w:t>
      </w:r>
    </w:p>
    <w:p w14:paraId="52D12D70" w14:textId="77777777" w:rsidR="00930231" w:rsidRPr="00930231" w:rsidRDefault="00930231" w:rsidP="00930231">
      <w:r w:rsidRPr="00930231">
        <w:t>{</w:t>
      </w:r>
    </w:p>
    <w:p w14:paraId="3DC90784" w14:textId="77777777" w:rsidR="00930231" w:rsidRPr="00930231" w:rsidRDefault="00930231" w:rsidP="00930231">
      <w:r w:rsidRPr="00930231">
        <w:t xml:space="preserve">  "@context": "https://schema.org",</w:t>
      </w:r>
    </w:p>
    <w:p w14:paraId="64322705" w14:textId="77777777" w:rsidR="00930231" w:rsidRPr="00930231" w:rsidRDefault="00930231" w:rsidP="00930231">
      <w:r w:rsidRPr="00930231">
        <w:t xml:space="preserve">  "@type": "</w:t>
      </w:r>
      <w:proofErr w:type="spellStart"/>
      <w:r w:rsidRPr="00930231">
        <w:t>FAQPage</w:t>
      </w:r>
      <w:proofErr w:type="spellEnd"/>
      <w:r w:rsidRPr="00930231">
        <w:t>",</w:t>
      </w:r>
    </w:p>
    <w:p w14:paraId="730FE360" w14:textId="77777777" w:rsidR="00930231" w:rsidRPr="00930231" w:rsidRDefault="00930231" w:rsidP="00930231">
      <w:r w:rsidRPr="00930231">
        <w:t xml:space="preserve">  "</w:t>
      </w:r>
      <w:proofErr w:type="spellStart"/>
      <w:r w:rsidRPr="00930231">
        <w:t>mainEntity</w:t>
      </w:r>
      <w:proofErr w:type="spellEnd"/>
      <w:r w:rsidRPr="00930231">
        <w:t>": [</w:t>
      </w:r>
    </w:p>
    <w:p w14:paraId="4392BDAE" w14:textId="77777777" w:rsidR="00930231" w:rsidRPr="00930231" w:rsidRDefault="00930231" w:rsidP="00930231">
      <w:r w:rsidRPr="00930231">
        <w:t xml:space="preserve">    {</w:t>
      </w:r>
    </w:p>
    <w:p w14:paraId="6F8393F3" w14:textId="77777777" w:rsidR="00930231" w:rsidRPr="00930231" w:rsidRDefault="00930231" w:rsidP="00930231">
      <w:r w:rsidRPr="00930231">
        <w:lastRenderedPageBreak/>
        <w:t xml:space="preserve">      "@type": "Question",</w:t>
      </w:r>
    </w:p>
    <w:p w14:paraId="25CFC604" w14:textId="77777777" w:rsidR="00930231" w:rsidRPr="00930231" w:rsidRDefault="00930231" w:rsidP="00930231">
      <w:r w:rsidRPr="00930231">
        <w:t xml:space="preserve">      "name": "How big is the </w:t>
      </w:r>
      <w:proofErr w:type="spellStart"/>
      <w:r w:rsidRPr="00930231">
        <w:t>tumor</w:t>
      </w:r>
      <w:proofErr w:type="spellEnd"/>
      <w:r w:rsidRPr="00930231">
        <w:t xml:space="preserve"> tracking systems market?",</w:t>
      </w:r>
    </w:p>
    <w:p w14:paraId="2EEC614B" w14:textId="77777777" w:rsidR="00930231" w:rsidRPr="00930231" w:rsidRDefault="00930231" w:rsidP="00930231">
      <w:r w:rsidRPr="00930231">
        <w:t xml:space="preserve">      "</w:t>
      </w:r>
      <w:proofErr w:type="spellStart"/>
      <w:r w:rsidRPr="00930231">
        <w:t>acceptedAnswer</w:t>
      </w:r>
      <w:proofErr w:type="spellEnd"/>
      <w:r w:rsidRPr="00930231">
        <w:t>": {</w:t>
      </w:r>
    </w:p>
    <w:p w14:paraId="3D5D4BEB" w14:textId="77777777" w:rsidR="00930231" w:rsidRPr="00930231" w:rsidRDefault="00930231" w:rsidP="00930231">
      <w:r w:rsidRPr="00930231">
        <w:t xml:space="preserve">        "@type": "Answer",</w:t>
      </w:r>
    </w:p>
    <w:p w14:paraId="3F364FC3" w14:textId="77777777" w:rsidR="00930231" w:rsidRPr="00930231" w:rsidRDefault="00930231" w:rsidP="00930231">
      <w:r w:rsidRPr="00930231">
        <w:t xml:space="preserve">        "text": "The global </w:t>
      </w:r>
      <w:proofErr w:type="spellStart"/>
      <w:r w:rsidRPr="00930231">
        <w:t>tumor</w:t>
      </w:r>
      <w:proofErr w:type="spellEnd"/>
      <w:r w:rsidRPr="00930231">
        <w:t xml:space="preserve"> tracking systems market was valued at USD 1.8 billion in 2024."</w:t>
      </w:r>
    </w:p>
    <w:p w14:paraId="219EBA11" w14:textId="77777777" w:rsidR="00930231" w:rsidRPr="00930231" w:rsidRDefault="00930231" w:rsidP="00930231">
      <w:r w:rsidRPr="00930231">
        <w:t xml:space="preserve">      }</w:t>
      </w:r>
    </w:p>
    <w:p w14:paraId="6154E9ED" w14:textId="77777777" w:rsidR="00930231" w:rsidRPr="00930231" w:rsidRDefault="00930231" w:rsidP="00930231">
      <w:r w:rsidRPr="00930231">
        <w:t xml:space="preserve">    },</w:t>
      </w:r>
    </w:p>
    <w:p w14:paraId="119F1B71" w14:textId="77777777" w:rsidR="00930231" w:rsidRPr="00930231" w:rsidRDefault="00930231" w:rsidP="00930231">
      <w:r w:rsidRPr="00930231">
        <w:t xml:space="preserve">    {</w:t>
      </w:r>
    </w:p>
    <w:p w14:paraId="1FEC7892" w14:textId="77777777" w:rsidR="00930231" w:rsidRPr="00930231" w:rsidRDefault="00930231" w:rsidP="00930231">
      <w:r w:rsidRPr="00930231">
        <w:t xml:space="preserve">      "@type": "Question",</w:t>
      </w:r>
    </w:p>
    <w:p w14:paraId="4DDA4D8F" w14:textId="77777777" w:rsidR="00930231" w:rsidRPr="00930231" w:rsidRDefault="00930231" w:rsidP="00930231">
      <w:r w:rsidRPr="00930231">
        <w:t xml:space="preserve">      "name": "What is the CAGR for </w:t>
      </w:r>
      <w:proofErr w:type="spellStart"/>
      <w:r w:rsidRPr="00930231">
        <w:t>tumor</w:t>
      </w:r>
      <w:proofErr w:type="spellEnd"/>
      <w:r w:rsidRPr="00930231">
        <w:t xml:space="preserve"> tracking systems during the forecast period?",</w:t>
      </w:r>
    </w:p>
    <w:p w14:paraId="4ADE3C98" w14:textId="77777777" w:rsidR="00930231" w:rsidRPr="00930231" w:rsidRDefault="00930231" w:rsidP="00930231">
      <w:r w:rsidRPr="00930231">
        <w:t xml:space="preserve">      "</w:t>
      </w:r>
      <w:proofErr w:type="spellStart"/>
      <w:r w:rsidRPr="00930231">
        <w:t>acceptedAnswer</w:t>
      </w:r>
      <w:proofErr w:type="spellEnd"/>
      <w:r w:rsidRPr="00930231">
        <w:t>": {</w:t>
      </w:r>
    </w:p>
    <w:p w14:paraId="4AC75E4C" w14:textId="77777777" w:rsidR="00930231" w:rsidRPr="00930231" w:rsidRDefault="00930231" w:rsidP="00930231">
      <w:r w:rsidRPr="00930231">
        <w:t xml:space="preserve">        "@type": "Answer",</w:t>
      </w:r>
    </w:p>
    <w:p w14:paraId="5D796399" w14:textId="77777777" w:rsidR="00930231" w:rsidRPr="00930231" w:rsidRDefault="00930231" w:rsidP="00930231">
      <w:r w:rsidRPr="00930231">
        <w:t xml:space="preserve">        "text": "The </w:t>
      </w:r>
      <w:proofErr w:type="spellStart"/>
      <w:r w:rsidRPr="00930231">
        <w:t>tumor</w:t>
      </w:r>
      <w:proofErr w:type="spellEnd"/>
      <w:r w:rsidRPr="00930231">
        <w:t xml:space="preserve"> tracking systems market is expected to grow at a CAGR of 9.3% from 2024 to 2030."</w:t>
      </w:r>
    </w:p>
    <w:p w14:paraId="14EEC432" w14:textId="77777777" w:rsidR="00930231" w:rsidRPr="00930231" w:rsidRDefault="00930231" w:rsidP="00930231">
      <w:r w:rsidRPr="00930231">
        <w:t xml:space="preserve">      }</w:t>
      </w:r>
    </w:p>
    <w:p w14:paraId="26E95CF3" w14:textId="77777777" w:rsidR="00930231" w:rsidRPr="00930231" w:rsidRDefault="00930231" w:rsidP="00930231">
      <w:r w:rsidRPr="00930231">
        <w:t xml:space="preserve">    },</w:t>
      </w:r>
    </w:p>
    <w:p w14:paraId="619FA540" w14:textId="77777777" w:rsidR="00930231" w:rsidRPr="00930231" w:rsidRDefault="00930231" w:rsidP="00930231">
      <w:r w:rsidRPr="00930231">
        <w:t xml:space="preserve">    {</w:t>
      </w:r>
    </w:p>
    <w:p w14:paraId="44937353" w14:textId="77777777" w:rsidR="00930231" w:rsidRPr="00930231" w:rsidRDefault="00930231" w:rsidP="00930231">
      <w:r w:rsidRPr="00930231">
        <w:t xml:space="preserve">      "@type": "Question",</w:t>
      </w:r>
    </w:p>
    <w:p w14:paraId="67BC0048" w14:textId="77777777" w:rsidR="00930231" w:rsidRPr="00930231" w:rsidRDefault="00930231" w:rsidP="00930231">
      <w:r w:rsidRPr="00930231">
        <w:t xml:space="preserve">      "name": "Who are the major players in the </w:t>
      </w:r>
      <w:proofErr w:type="spellStart"/>
      <w:r w:rsidRPr="00930231">
        <w:t>tumor</w:t>
      </w:r>
      <w:proofErr w:type="spellEnd"/>
      <w:r w:rsidRPr="00930231">
        <w:t xml:space="preserve"> tracking systems market?",</w:t>
      </w:r>
    </w:p>
    <w:p w14:paraId="3263AEC9" w14:textId="77777777" w:rsidR="00930231" w:rsidRPr="00930231" w:rsidRDefault="00930231" w:rsidP="00930231">
      <w:r w:rsidRPr="00930231">
        <w:t xml:space="preserve">      "</w:t>
      </w:r>
      <w:proofErr w:type="spellStart"/>
      <w:r w:rsidRPr="00930231">
        <w:t>acceptedAnswer</w:t>
      </w:r>
      <w:proofErr w:type="spellEnd"/>
      <w:r w:rsidRPr="00930231">
        <w:t>": {</w:t>
      </w:r>
    </w:p>
    <w:p w14:paraId="35352CB0" w14:textId="77777777" w:rsidR="00930231" w:rsidRPr="00930231" w:rsidRDefault="00930231" w:rsidP="00930231">
      <w:r w:rsidRPr="00930231">
        <w:t xml:space="preserve">        "@type": "Answer",</w:t>
      </w:r>
    </w:p>
    <w:p w14:paraId="54002358" w14:textId="77777777" w:rsidR="00930231" w:rsidRPr="00930231" w:rsidRDefault="00930231" w:rsidP="00930231">
      <w:r w:rsidRPr="00930231">
        <w:t xml:space="preserve">        "text": "Leading players include Varian Medical Systems, Elekta, </w:t>
      </w:r>
      <w:proofErr w:type="spellStart"/>
      <w:r w:rsidRPr="00930231">
        <w:t>Brainlab</w:t>
      </w:r>
      <w:proofErr w:type="spellEnd"/>
      <w:r w:rsidRPr="00930231">
        <w:t xml:space="preserve">, </w:t>
      </w:r>
      <w:proofErr w:type="spellStart"/>
      <w:r w:rsidRPr="00930231">
        <w:t>ViewRay</w:t>
      </w:r>
      <w:proofErr w:type="spellEnd"/>
      <w:r w:rsidRPr="00930231">
        <w:t xml:space="preserve">, and </w:t>
      </w:r>
      <w:proofErr w:type="spellStart"/>
      <w:r w:rsidRPr="00930231">
        <w:t>RefleXion</w:t>
      </w:r>
      <w:proofErr w:type="spellEnd"/>
      <w:r w:rsidRPr="00930231">
        <w:t xml:space="preserve"> Medical."</w:t>
      </w:r>
    </w:p>
    <w:p w14:paraId="2458C4C8" w14:textId="77777777" w:rsidR="00930231" w:rsidRPr="00930231" w:rsidRDefault="00930231" w:rsidP="00930231">
      <w:r w:rsidRPr="00930231">
        <w:t xml:space="preserve">      }</w:t>
      </w:r>
    </w:p>
    <w:p w14:paraId="7C81F003" w14:textId="77777777" w:rsidR="00930231" w:rsidRPr="00930231" w:rsidRDefault="00930231" w:rsidP="00930231">
      <w:r w:rsidRPr="00930231">
        <w:t xml:space="preserve">    },</w:t>
      </w:r>
    </w:p>
    <w:p w14:paraId="1FE1AE9C" w14:textId="77777777" w:rsidR="00930231" w:rsidRPr="00930231" w:rsidRDefault="00930231" w:rsidP="00930231">
      <w:r w:rsidRPr="00930231">
        <w:t xml:space="preserve">    {</w:t>
      </w:r>
    </w:p>
    <w:p w14:paraId="2FF4528A" w14:textId="77777777" w:rsidR="00930231" w:rsidRPr="00930231" w:rsidRDefault="00930231" w:rsidP="00930231">
      <w:r w:rsidRPr="00930231">
        <w:t xml:space="preserve">      "@type": "Question",</w:t>
      </w:r>
    </w:p>
    <w:p w14:paraId="4B0F56FE" w14:textId="77777777" w:rsidR="00930231" w:rsidRPr="00930231" w:rsidRDefault="00930231" w:rsidP="00930231">
      <w:r w:rsidRPr="00930231">
        <w:t xml:space="preserve">      "name": "Which region dominates the </w:t>
      </w:r>
      <w:proofErr w:type="spellStart"/>
      <w:r w:rsidRPr="00930231">
        <w:t>tumor</w:t>
      </w:r>
      <w:proofErr w:type="spellEnd"/>
      <w:r w:rsidRPr="00930231">
        <w:t xml:space="preserve"> tracking systems market?",</w:t>
      </w:r>
    </w:p>
    <w:p w14:paraId="26892677" w14:textId="77777777" w:rsidR="00930231" w:rsidRPr="00930231" w:rsidRDefault="00930231" w:rsidP="00930231">
      <w:r w:rsidRPr="00930231">
        <w:t xml:space="preserve">      "</w:t>
      </w:r>
      <w:proofErr w:type="spellStart"/>
      <w:r w:rsidRPr="00930231">
        <w:t>acceptedAnswer</w:t>
      </w:r>
      <w:proofErr w:type="spellEnd"/>
      <w:r w:rsidRPr="00930231">
        <w:t>": {</w:t>
      </w:r>
    </w:p>
    <w:p w14:paraId="7695750D" w14:textId="77777777" w:rsidR="00930231" w:rsidRPr="00930231" w:rsidRDefault="00930231" w:rsidP="00930231">
      <w:r w:rsidRPr="00930231">
        <w:lastRenderedPageBreak/>
        <w:t xml:space="preserve">        "@type": "Answer",</w:t>
      </w:r>
    </w:p>
    <w:p w14:paraId="5EB85B0C" w14:textId="77777777" w:rsidR="00930231" w:rsidRPr="00930231" w:rsidRDefault="00930231" w:rsidP="00930231">
      <w:r w:rsidRPr="00930231">
        <w:t xml:space="preserve">        "text": "North America leads due to strong infrastructure, reimbursement, and early adoption of advanced radiotherapy."</w:t>
      </w:r>
    </w:p>
    <w:p w14:paraId="6189C7C7" w14:textId="77777777" w:rsidR="00930231" w:rsidRPr="00930231" w:rsidRDefault="00930231" w:rsidP="00930231">
      <w:r w:rsidRPr="00930231">
        <w:t xml:space="preserve">      }</w:t>
      </w:r>
    </w:p>
    <w:p w14:paraId="7DC2171F" w14:textId="77777777" w:rsidR="00930231" w:rsidRPr="00930231" w:rsidRDefault="00930231" w:rsidP="00930231">
      <w:r w:rsidRPr="00930231">
        <w:t xml:space="preserve">    },</w:t>
      </w:r>
    </w:p>
    <w:p w14:paraId="19FE0DCE" w14:textId="77777777" w:rsidR="00930231" w:rsidRPr="00930231" w:rsidRDefault="00930231" w:rsidP="00930231">
      <w:r w:rsidRPr="00930231">
        <w:t xml:space="preserve">    {</w:t>
      </w:r>
    </w:p>
    <w:p w14:paraId="42644FF5" w14:textId="77777777" w:rsidR="00930231" w:rsidRPr="00930231" w:rsidRDefault="00930231" w:rsidP="00930231">
      <w:r w:rsidRPr="00930231">
        <w:t xml:space="preserve">      "@type": "Question",</w:t>
      </w:r>
    </w:p>
    <w:p w14:paraId="1D5C45B8" w14:textId="77777777" w:rsidR="00930231" w:rsidRPr="00930231" w:rsidRDefault="00930231" w:rsidP="00930231">
      <w:r w:rsidRPr="00930231">
        <w:t xml:space="preserve">      "name": "What factors are driving the </w:t>
      </w:r>
      <w:proofErr w:type="spellStart"/>
      <w:r w:rsidRPr="00930231">
        <w:t>tumor</w:t>
      </w:r>
      <w:proofErr w:type="spellEnd"/>
      <w:r w:rsidRPr="00930231">
        <w:t xml:space="preserve"> tracking systems market?",</w:t>
      </w:r>
    </w:p>
    <w:p w14:paraId="77EB63E8" w14:textId="77777777" w:rsidR="00930231" w:rsidRPr="00930231" w:rsidRDefault="00930231" w:rsidP="00930231">
      <w:r w:rsidRPr="00930231">
        <w:t xml:space="preserve">      "</w:t>
      </w:r>
      <w:proofErr w:type="spellStart"/>
      <w:r w:rsidRPr="00930231">
        <w:t>acceptedAnswer</w:t>
      </w:r>
      <w:proofErr w:type="spellEnd"/>
      <w:r w:rsidRPr="00930231">
        <w:t>": {</w:t>
      </w:r>
    </w:p>
    <w:p w14:paraId="1C64A0BD" w14:textId="77777777" w:rsidR="00930231" w:rsidRPr="00930231" w:rsidRDefault="00930231" w:rsidP="00930231">
      <w:r w:rsidRPr="00930231">
        <w:t xml:space="preserve">        "@type": "Answer",</w:t>
      </w:r>
    </w:p>
    <w:p w14:paraId="5B772409" w14:textId="77777777" w:rsidR="00930231" w:rsidRPr="00930231" w:rsidRDefault="00930231" w:rsidP="00930231">
      <w:r w:rsidRPr="00930231">
        <w:t xml:space="preserve">        "text": "Growth is </w:t>
      </w:r>
      <w:proofErr w:type="spellStart"/>
      <w:r w:rsidRPr="00930231">
        <w:t>fueled</w:t>
      </w:r>
      <w:proofErr w:type="spellEnd"/>
      <w:r w:rsidRPr="00930231">
        <w:t xml:space="preserve"> by tech innovation, rising cancer prevalence, and increased adoption of adaptive radiotherapy protocols."</w:t>
      </w:r>
    </w:p>
    <w:p w14:paraId="04AE6203" w14:textId="77777777" w:rsidR="00930231" w:rsidRPr="00930231" w:rsidRDefault="00930231" w:rsidP="00930231">
      <w:r w:rsidRPr="00930231">
        <w:t xml:space="preserve">      }</w:t>
      </w:r>
    </w:p>
    <w:p w14:paraId="30F2C06B" w14:textId="77777777" w:rsidR="00930231" w:rsidRPr="00930231" w:rsidRDefault="00930231" w:rsidP="00930231">
      <w:r w:rsidRPr="00930231">
        <w:t xml:space="preserve">    }</w:t>
      </w:r>
    </w:p>
    <w:p w14:paraId="6BCC8C9B" w14:textId="77777777" w:rsidR="00930231" w:rsidRPr="00930231" w:rsidRDefault="00930231" w:rsidP="00930231">
      <w:r w:rsidRPr="00930231">
        <w:t xml:space="preserve">  ]</w:t>
      </w:r>
    </w:p>
    <w:p w14:paraId="213AF7F1" w14:textId="77777777" w:rsidR="00930231" w:rsidRPr="00930231" w:rsidRDefault="00930231" w:rsidP="00930231">
      <w:r w:rsidRPr="00930231">
        <w:t>}</w:t>
      </w:r>
    </w:p>
    <w:p w14:paraId="69C38B6F" w14:textId="77777777" w:rsidR="00930231" w:rsidRDefault="00930231">
      <w:r>
        <w:br w:type="page"/>
      </w:r>
    </w:p>
    <w:p w14:paraId="15D5099B" w14:textId="6FCEC0B3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lastRenderedPageBreak/>
        <w:t xml:space="preserve">9. Table of Contents for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 Report (2024–2030)</w:t>
      </w:r>
    </w:p>
    <w:p w14:paraId="28DE4F55" w14:textId="77777777" w:rsidR="00930231" w:rsidRPr="00930231" w:rsidRDefault="00930231" w:rsidP="00930231">
      <w:r w:rsidRPr="00930231">
        <w:pict w14:anchorId="020F9D89">
          <v:rect id="_x0000_i1373" style="width:0;height:1.5pt" o:hralign="center" o:hrstd="t" o:hr="t" fillcolor="#a0a0a0" stroked="f"/>
        </w:pict>
      </w:r>
    </w:p>
    <w:p w14:paraId="7396496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Executive Summary</w:t>
      </w:r>
    </w:p>
    <w:p w14:paraId="678B6A08" w14:textId="77777777" w:rsidR="00930231" w:rsidRPr="00930231" w:rsidRDefault="00930231" w:rsidP="00930231">
      <w:pPr>
        <w:numPr>
          <w:ilvl w:val="0"/>
          <w:numId w:val="19"/>
        </w:numPr>
      </w:pPr>
      <w:r w:rsidRPr="00930231">
        <w:t>Market Overview</w:t>
      </w:r>
    </w:p>
    <w:p w14:paraId="6A6F9EED" w14:textId="77777777" w:rsidR="00930231" w:rsidRPr="00930231" w:rsidRDefault="00930231" w:rsidP="00930231">
      <w:pPr>
        <w:numPr>
          <w:ilvl w:val="0"/>
          <w:numId w:val="19"/>
        </w:numPr>
      </w:pPr>
      <w:r w:rsidRPr="00930231">
        <w:t>Market Attractiveness by Technology, Application, End User, and Region</w:t>
      </w:r>
    </w:p>
    <w:p w14:paraId="5730EB20" w14:textId="77777777" w:rsidR="00930231" w:rsidRPr="00930231" w:rsidRDefault="00930231" w:rsidP="00930231">
      <w:pPr>
        <w:numPr>
          <w:ilvl w:val="0"/>
          <w:numId w:val="19"/>
        </w:numPr>
      </w:pPr>
      <w:r w:rsidRPr="00930231">
        <w:t>Strategic Insights from Key Executives (CXO Perspective)</w:t>
      </w:r>
    </w:p>
    <w:p w14:paraId="0AB8FC3A" w14:textId="77777777" w:rsidR="00930231" w:rsidRPr="00930231" w:rsidRDefault="00930231" w:rsidP="00930231">
      <w:pPr>
        <w:numPr>
          <w:ilvl w:val="0"/>
          <w:numId w:val="19"/>
        </w:numPr>
      </w:pPr>
      <w:r w:rsidRPr="00930231">
        <w:t>Historical Market Size and Future Projections (2022–2030)</w:t>
      </w:r>
    </w:p>
    <w:p w14:paraId="75B0E920" w14:textId="77777777" w:rsidR="00930231" w:rsidRPr="00930231" w:rsidRDefault="00930231" w:rsidP="00930231">
      <w:pPr>
        <w:numPr>
          <w:ilvl w:val="0"/>
          <w:numId w:val="19"/>
        </w:numPr>
      </w:pPr>
      <w:r w:rsidRPr="00930231">
        <w:t>Summary of Market Segmentation by Technology, Application, End User, and Region</w:t>
      </w:r>
    </w:p>
    <w:p w14:paraId="1EEC6956" w14:textId="77777777" w:rsidR="00930231" w:rsidRPr="00930231" w:rsidRDefault="00930231" w:rsidP="00930231">
      <w:r w:rsidRPr="00930231">
        <w:pict w14:anchorId="2C1B3868">
          <v:rect id="_x0000_i1374" style="width:0;height:1.5pt" o:hralign="center" o:hrstd="t" o:hr="t" fillcolor="#a0a0a0" stroked="f"/>
        </w:pict>
      </w:r>
    </w:p>
    <w:p w14:paraId="6E91D3B1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Market Share Analysis</w:t>
      </w:r>
    </w:p>
    <w:p w14:paraId="6B732A21" w14:textId="77777777" w:rsidR="00930231" w:rsidRPr="00930231" w:rsidRDefault="00930231" w:rsidP="00930231">
      <w:pPr>
        <w:numPr>
          <w:ilvl w:val="0"/>
          <w:numId w:val="20"/>
        </w:numPr>
      </w:pPr>
      <w:r w:rsidRPr="00930231">
        <w:t>Leading Players by Revenue and Market Share</w:t>
      </w:r>
    </w:p>
    <w:p w14:paraId="3C242581" w14:textId="77777777" w:rsidR="00930231" w:rsidRPr="00930231" w:rsidRDefault="00930231" w:rsidP="00930231">
      <w:pPr>
        <w:numPr>
          <w:ilvl w:val="0"/>
          <w:numId w:val="20"/>
        </w:numPr>
      </w:pPr>
      <w:r w:rsidRPr="00930231">
        <w:t>Market Share by Technology, Application, End User, and Region</w:t>
      </w:r>
    </w:p>
    <w:p w14:paraId="51BFA6E5" w14:textId="77777777" w:rsidR="00930231" w:rsidRPr="00930231" w:rsidRDefault="00930231" w:rsidP="00930231">
      <w:r w:rsidRPr="00930231">
        <w:pict w14:anchorId="2B4FCAFF">
          <v:rect id="_x0000_i1375" style="width:0;height:1.5pt" o:hralign="center" o:hrstd="t" o:hr="t" fillcolor="#a0a0a0" stroked="f"/>
        </w:pict>
      </w:r>
    </w:p>
    <w:p w14:paraId="407281A6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Investment Opportunities in the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03E48AB6" w14:textId="77777777" w:rsidR="00930231" w:rsidRPr="00930231" w:rsidRDefault="00930231" w:rsidP="00930231">
      <w:pPr>
        <w:numPr>
          <w:ilvl w:val="0"/>
          <w:numId w:val="21"/>
        </w:numPr>
      </w:pPr>
      <w:r w:rsidRPr="00930231">
        <w:t>Key Developments and Innovations</w:t>
      </w:r>
    </w:p>
    <w:p w14:paraId="71AA0D94" w14:textId="77777777" w:rsidR="00930231" w:rsidRPr="00930231" w:rsidRDefault="00930231" w:rsidP="00930231">
      <w:pPr>
        <w:numPr>
          <w:ilvl w:val="0"/>
          <w:numId w:val="21"/>
        </w:numPr>
      </w:pPr>
      <w:r w:rsidRPr="00930231">
        <w:t>Mergers, Acquisitions, and Strategic Partnerships</w:t>
      </w:r>
    </w:p>
    <w:p w14:paraId="23D7E014" w14:textId="77777777" w:rsidR="00930231" w:rsidRPr="00930231" w:rsidRDefault="00930231" w:rsidP="00930231">
      <w:pPr>
        <w:numPr>
          <w:ilvl w:val="0"/>
          <w:numId w:val="21"/>
        </w:numPr>
      </w:pPr>
      <w:r w:rsidRPr="00930231">
        <w:t>High-Growth Segments for Investment</w:t>
      </w:r>
    </w:p>
    <w:p w14:paraId="2BBC15BD" w14:textId="77777777" w:rsidR="00930231" w:rsidRPr="00930231" w:rsidRDefault="00930231" w:rsidP="00930231">
      <w:r w:rsidRPr="00930231">
        <w:pict w14:anchorId="2F2B619E">
          <v:rect id="_x0000_i1376" style="width:0;height:1.5pt" o:hralign="center" o:hrstd="t" o:hr="t" fillcolor="#a0a0a0" stroked="f"/>
        </w:pict>
      </w:r>
    </w:p>
    <w:p w14:paraId="699ACF85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Market Introduction</w:t>
      </w:r>
    </w:p>
    <w:p w14:paraId="731815AD" w14:textId="77777777" w:rsidR="00930231" w:rsidRPr="00930231" w:rsidRDefault="00930231" w:rsidP="00930231">
      <w:pPr>
        <w:numPr>
          <w:ilvl w:val="0"/>
          <w:numId w:val="22"/>
        </w:numPr>
      </w:pPr>
      <w:r w:rsidRPr="00930231">
        <w:t>Definition and Scope of the Study</w:t>
      </w:r>
    </w:p>
    <w:p w14:paraId="7E04916B" w14:textId="77777777" w:rsidR="00930231" w:rsidRPr="00930231" w:rsidRDefault="00930231" w:rsidP="00930231">
      <w:pPr>
        <w:numPr>
          <w:ilvl w:val="0"/>
          <w:numId w:val="22"/>
        </w:numPr>
      </w:pPr>
      <w:r w:rsidRPr="00930231">
        <w:t>Market Structure and Key Findings</w:t>
      </w:r>
    </w:p>
    <w:p w14:paraId="104BB494" w14:textId="77777777" w:rsidR="00930231" w:rsidRPr="00930231" w:rsidRDefault="00930231" w:rsidP="00930231">
      <w:pPr>
        <w:numPr>
          <w:ilvl w:val="0"/>
          <w:numId w:val="22"/>
        </w:numPr>
      </w:pPr>
      <w:r w:rsidRPr="00930231">
        <w:t>Overview of Top Investment Pockets</w:t>
      </w:r>
    </w:p>
    <w:p w14:paraId="435B4B3C" w14:textId="77777777" w:rsidR="00930231" w:rsidRPr="00930231" w:rsidRDefault="00930231" w:rsidP="00930231">
      <w:r w:rsidRPr="00930231">
        <w:pict w14:anchorId="2E4CC118">
          <v:rect id="_x0000_i1377" style="width:0;height:1.5pt" o:hralign="center" o:hrstd="t" o:hr="t" fillcolor="#a0a0a0" stroked="f"/>
        </w:pict>
      </w:r>
    </w:p>
    <w:p w14:paraId="206222D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Research Methodology</w:t>
      </w:r>
    </w:p>
    <w:p w14:paraId="6FDFC7CE" w14:textId="77777777" w:rsidR="00930231" w:rsidRPr="00930231" w:rsidRDefault="00930231" w:rsidP="00930231">
      <w:pPr>
        <w:numPr>
          <w:ilvl w:val="0"/>
          <w:numId w:val="23"/>
        </w:numPr>
      </w:pPr>
      <w:r w:rsidRPr="00930231">
        <w:t>Research Process Overview</w:t>
      </w:r>
    </w:p>
    <w:p w14:paraId="77011608" w14:textId="77777777" w:rsidR="00930231" w:rsidRPr="00930231" w:rsidRDefault="00930231" w:rsidP="00930231">
      <w:pPr>
        <w:numPr>
          <w:ilvl w:val="0"/>
          <w:numId w:val="23"/>
        </w:numPr>
      </w:pPr>
      <w:r w:rsidRPr="00930231">
        <w:t>Primary and Secondary Research Approaches</w:t>
      </w:r>
    </w:p>
    <w:p w14:paraId="7FB715D5" w14:textId="77777777" w:rsidR="00930231" w:rsidRPr="00930231" w:rsidRDefault="00930231" w:rsidP="00930231">
      <w:pPr>
        <w:numPr>
          <w:ilvl w:val="0"/>
          <w:numId w:val="23"/>
        </w:numPr>
      </w:pPr>
      <w:r w:rsidRPr="00930231">
        <w:t>Market Size Estimation and Forecasting Techniques</w:t>
      </w:r>
    </w:p>
    <w:p w14:paraId="2DCD7FFF" w14:textId="77777777" w:rsidR="00930231" w:rsidRPr="00930231" w:rsidRDefault="00930231" w:rsidP="00930231">
      <w:r w:rsidRPr="00930231">
        <w:pict w14:anchorId="51986F43">
          <v:rect id="_x0000_i1378" style="width:0;height:1.5pt" o:hralign="center" o:hrstd="t" o:hr="t" fillcolor="#a0a0a0" stroked="f"/>
        </w:pict>
      </w:r>
    </w:p>
    <w:p w14:paraId="3FB4179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Market Dynamics</w:t>
      </w:r>
    </w:p>
    <w:p w14:paraId="7AFA5119" w14:textId="77777777" w:rsidR="00930231" w:rsidRPr="00930231" w:rsidRDefault="00930231" w:rsidP="00930231">
      <w:pPr>
        <w:numPr>
          <w:ilvl w:val="0"/>
          <w:numId w:val="24"/>
        </w:numPr>
      </w:pPr>
      <w:r w:rsidRPr="00930231">
        <w:lastRenderedPageBreak/>
        <w:t>Key Market Drivers</w:t>
      </w:r>
    </w:p>
    <w:p w14:paraId="70062A55" w14:textId="77777777" w:rsidR="00930231" w:rsidRPr="00930231" w:rsidRDefault="00930231" w:rsidP="00930231">
      <w:pPr>
        <w:numPr>
          <w:ilvl w:val="0"/>
          <w:numId w:val="24"/>
        </w:numPr>
      </w:pPr>
      <w:r w:rsidRPr="00930231">
        <w:t>Challenges and Restraints Impacting Growth</w:t>
      </w:r>
    </w:p>
    <w:p w14:paraId="379301A1" w14:textId="77777777" w:rsidR="00930231" w:rsidRPr="00930231" w:rsidRDefault="00930231" w:rsidP="00930231">
      <w:pPr>
        <w:numPr>
          <w:ilvl w:val="0"/>
          <w:numId w:val="24"/>
        </w:numPr>
      </w:pPr>
      <w:r w:rsidRPr="00930231">
        <w:t>Emerging Opportunities for Stakeholders</w:t>
      </w:r>
    </w:p>
    <w:p w14:paraId="1DB255FB" w14:textId="77777777" w:rsidR="00930231" w:rsidRPr="00930231" w:rsidRDefault="00930231" w:rsidP="00930231">
      <w:pPr>
        <w:numPr>
          <w:ilvl w:val="0"/>
          <w:numId w:val="24"/>
        </w:numPr>
      </w:pPr>
      <w:r w:rsidRPr="00930231">
        <w:t>Impact of Technological, Clinical, and Regulatory Factors</w:t>
      </w:r>
    </w:p>
    <w:p w14:paraId="5D994584" w14:textId="77777777" w:rsidR="00930231" w:rsidRPr="00930231" w:rsidRDefault="00930231" w:rsidP="00930231">
      <w:r w:rsidRPr="00930231">
        <w:pict w14:anchorId="5FF14A5C">
          <v:rect id="_x0000_i1379" style="width:0;height:1.5pt" o:hralign="center" o:hrstd="t" o:hr="t" fillcolor="#a0a0a0" stroked="f"/>
        </w:pict>
      </w:r>
    </w:p>
    <w:p w14:paraId="5C0CAFCB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Global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 Analysis</w:t>
      </w:r>
    </w:p>
    <w:p w14:paraId="6DC0EC97" w14:textId="77777777" w:rsidR="00930231" w:rsidRPr="00930231" w:rsidRDefault="00930231" w:rsidP="00930231">
      <w:pPr>
        <w:numPr>
          <w:ilvl w:val="0"/>
          <w:numId w:val="25"/>
        </w:numPr>
      </w:pPr>
      <w:r w:rsidRPr="00930231">
        <w:t>Historical Market Size and Volume (2022–2023)</w:t>
      </w:r>
    </w:p>
    <w:p w14:paraId="1D4141A3" w14:textId="77777777" w:rsidR="00930231" w:rsidRPr="00930231" w:rsidRDefault="00930231" w:rsidP="00930231">
      <w:pPr>
        <w:numPr>
          <w:ilvl w:val="0"/>
          <w:numId w:val="25"/>
        </w:numPr>
      </w:pPr>
      <w:r w:rsidRPr="00930231">
        <w:t>Market Size and Volume Forecasts (2024–2030)</w:t>
      </w:r>
    </w:p>
    <w:p w14:paraId="6B7FC987" w14:textId="77777777" w:rsidR="00930231" w:rsidRPr="00930231" w:rsidRDefault="00930231" w:rsidP="00930231">
      <w:r w:rsidRPr="00930231">
        <w:rPr>
          <w:b/>
          <w:bCs/>
        </w:rPr>
        <w:t>Market Analysis by Technology:</w:t>
      </w:r>
    </w:p>
    <w:p w14:paraId="20632C8B" w14:textId="77777777" w:rsidR="00930231" w:rsidRPr="00930231" w:rsidRDefault="00930231" w:rsidP="00930231">
      <w:pPr>
        <w:numPr>
          <w:ilvl w:val="0"/>
          <w:numId w:val="26"/>
        </w:numPr>
      </w:pPr>
      <w:r w:rsidRPr="00930231">
        <w:t xml:space="preserve">Image-Guided </w:t>
      </w:r>
      <w:proofErr w:type="spellStart"/>
      <w:r w:rsidRPr="00930231">
        <w:t>Tumor</w:t>
      </w:r>
      <w:proofErr w:type="spellEnd"/>
      <w:r w:rsidRPr="00930231">
        <w:t xml:space="preserve"> Tracking Systems</w:t>
      </w:r>
    </w:p>
    <w:p w14:paraId="17B08493" w14:textId="77777777" w:rsidR="00930231" w:rsidRPr="00930231" w:rsidRDefault="00930231" w:rsidP="00930231">
      <w:pPr>
        <w:numPr>
          <w:ilvl w:val="0"/>
          <w:numId w:val="26"/>
        </w:numPr>
      </w:pPr>
      <w:r w:rsidRPr="00930231">
        <w:t>Electromagnetic Tracking Systems</w:t>
      </w:r>
    </w:p>
    <w:p w14:paraId="69DAB818" w14:textId="77777777" w:rsidR="00930231" w:rsidRPr="00930231" w:rsidRDefault="00930231" w:rsidP="00930231">
      <w:pPr>
        <w:numPr>
          <w:ilvl w:val="0"/>
          <w:numId w:val="26"/>
        </w:numPr>
      </w:pPr>
      <w:r w:rsidRPr="00930231">
        <w:t>Fiducial Marker-Based Systems</w:t>
      </w:r>
    </w:p>
    <w:p w14:paraId="06D54F82" w14:textId="77777777" w:rsidR="00930231" w:rsidRPr="00930231" w:rsidRDefault="00930231" w:rsidP="00930231">
      <w:pPr>
        <w:numPr>
          <w:ilvl w:val="0"/>
          <w:numId w:val="26"/>
        </w:numPr>
      </w:pPr>
      <w:r w:rsidRPr="00930231">
        <w:t>Surface-Guided Radiation Therapy (SGRT)</w:t>
      </w:r>
    </w:p>
    <w:p w14:paraId="4057D916" w14:textId="77777777" w:rsidR="00930231" w:rsidRPr="00930231" w:rsidRDefault="00930231" w:rsidP="00930231">
      <w:pPr>
        <w:numPr>
          <w:ilvl w:val="0"/>
          <w:numId w:val="26"/>
        </w:numPr>
      </w:pPr>
      <w:r w:rsidRPr="00930231">
        <w:t>AI-Enhanced Tracking Systems</w:t>
      </w:r>
    </w:p>
    <w:p w14:paraId="052FF6F0" w14:textId="77777777" w:rsidR="00930231" w:rsidRPr="00930231" w:rsidRDefault="00930231" w:rsidP="00930231">
      <w:r w:rsidRPr="00930231">
        <w:rPr>
          <w:b/>
          <w:bCs/>
        </w:rPr>
        <w:t>Market Analysis by Application:</w:t>
      </w:r>
    </w:p>
    <w:p w14:paraId="1C2115C7" w14:textId="77777777" w:rsidR="00930231" w:rsidRPr="00930231" w:rsidRDefault="00930231" w:rsidP="00930231">
      <w:pPr>
        <w:numPr>
          <w:ilvl w:val="0"/>
          <w:numId w:val="27"/>
        </w:numPr>
      </w:pPr>
      <w:r w:rsidRPr="00930231">
        <w:t>Lung Cancer</w:t>
      </w:r>
    </w:p>
    <w:p w14:paraId="3C4D3CCC" w14:textId="77777777" w:rsidR="00930231" w:rsidRPr="00930231" w:rsidRDefault="00930231" w:rsidP="00930231">
      <w:pPr>
        <w:numPr>
          <w:ilvl w:val="0"/>
          <w:numId w:val="27"/>
        </w:numPr>
      </w:pPr>
      <w:r w:rsidRPr="00930231">
        <w:t>Liver Cancer</w:t>
      </w:r>
    </w:p>
    <w:p w14:paraId="7A223F37" w14:textId="77777777" w:rsidR="00930231" w:rsidRPr="00930231" w:rsidRDefault="00930231" w:rsidP="00930231">
      <w:pPr>
        <w:numPr>
          <w:ilvl w:val="0"/>
          <w:numId w:val="27"/>
        </w:numPr>
      </w:pPr>
      <w:r w:rsidRPr="00930231">
        <w:t>Prostate Cancer</w:t>
      </w:r>
    </w:p>
    <w:p w14:paraId="0EE00A68" w14:textId="77777777" w:rsidR="00930231" w:rsidRPr="00930231" w:rsidRDefault="00930231" w:rsidP="00930231">
      <w:pPr>
        <w:numPr>
          <w:ilvl w:val="0"/>
          <w:numId w:val="27"/>
        </w:numPr>
      </w:pPr>
      <w:r w:rsidRPr="00930231">
        <w:t>Breast Cancer</w:t>
      </w:r>
    </w:p>
    <w:p w14:paraId="43FC0123" w14:textId="77777777" w:rsidR="00930231" w:rsidRPr="00930231" w:rsidRDefault="00930231" w:rsidP="00930231">
      <w:pPr>
        <w:numPr>
          <w:ilvl w:val="0"/>
          <w:numId w:val="27"/>
        </w:numPr>
      </w:pPr>
      <w:r w:rsidRPr="00930231">
        <w:t>Others</w:t>
      </w:r>
    </w:p>
    <w:p w14:paraId="35C46EE3" w14:textId="77777777" w:rsidR="00930231" w:rsidRPr="00930231" w:rsidRDefault="00930231" w:rsidP="00930231">
      <w:r w:rsidRPr="00930231">
        <w:rPr>
          <w:b/>
          <w:bCs/>
        </w:rPr>
        <w:t>Market Analysis by End User:</w:t>
      </w:r>
    </w:p>
    <w:p w14:paraId="4BDEC5C4" w14:textId="77777777" w:rsidR="00930231" w:rsidRPr="00930231" w:rsidRDefault="00930231" w:rsidP="00930231">
      <w:pPr>
        <w:numPr>
          <w:ilvl w:val="0"/>
          <w:numId w:val="28"/>
        </w:numPr>
      </w:pPr>
      <w:r w:rsidRPr="00930231">
        <w:t>Hospitals</w:t>
      </w:r>
    </w:p>
    <w:p w14:paraId="3C55DF19" w14:textId="77777777" w:rsidR="00930231" w:rsidRPr="00930231" w:rsidRDefault="00930231" w:rsidP="00930231">
      <w:pPr>
        <w:numPr>
          <w:ilvl w:val="0"/>
          <w:numId w:val="28"/>
        </w:numPr>
      </w:pPr>
      <w:r w:rsidRPr="00930231">
        <w:t xml:space="preserve">Cancer Treatment </w:t>
      </w:r>
      <w:proofErr w:type="spellStart"/>
      <w:r w:rsidRPr="00930231">
        <w:t>Centers</w:t>
      </w:r>
      <w:proofErr w:type="spellEnd"/>
    </w:p>
    <w:p w14:paraId="455C9554" w14:textId="77777777" w:rsidR="00930231" w:rsidRPr="00930231" w:rsidRDefault="00930231" w:rsidP="00930231">
      <w:pPr>
        <w:numPr>
          <w:ilvl w:val="0"/>
          <w:numId w:val="28"/>
        </w:numPr>
      </w:pPr>
      <w:r w:rsidRPr="00930231">
        <w:t>Research Institutes</w:t>
      </w:r>
    </w:p>
    <w:p w14:paraId="0BD989CA" w14:textId="77777777" w:rsidR="00930231" w:rsidRPr="00930231" w:rsidRDefault="00930231" w:rsidP="00930231">
      <w:pPr>
        <w:numPr>
          <w:ilvl w:val="0"/>
          <w:numId w:val="28"/>
        </w:numPr>
      </w:pPr>
      <w:r w:rsidRPr="00930231">
        <w:t>Ambulatory Radiotherapy Units</w:t>
      </w:r>
    </w:p>
    <w:p w14:paraId="3387CECB" w14:textId="77777777" w:rsidR="00930231" w:rsidRPr="00930231" w:rsidRDefault="00930231" w:rsidP="00930231">
      <w:r w:rsidRPr="00930231">
        <w:rPr>
          <w:b/>
          <w:bCs/>
        </w:rPr>
        <w:t>Market Analysis by Region:</w:t>
      </w:r>
    </w:p>
    <w:p w14:paraId="7C15155D" w14:textId="77777777" w:rsidR="00930231" w:rsidRPr="00930231" w:rsidRDefault="00930231" w:rsidP="00930231">
      <w:pPr>
        <w:numPr>
          <w:ilvl w:val="0"/>
          <w:numId w:val="29"/>
        </w:numPr>
      </w:pPr>
      <w:r w:rsidRPr="00930231">
        <w:t>North America</w:t>
      </w:r>
    </w:p>
    <w:p w14:paraId="4FE185E6" w14:textId="77777777" w:rsidR="00930231" w:rsidRPr="00930231" w:rsidRDefault="00930231" w:rsidP="00930231">
      <w:pPr>
        <w:numPr>
          <w:ilvl w:val="0"/>
          <w:numId w:val="29"/>
        </w:numPr>
      </w:pPr>
      <w:r w:rsidRPr="00930231">
        <w:t>Europe</w:t>
      </w:r>
    </w:p>
    <w:p w14:paraId="19DA9ECD" w14:textId="77777777" w:rsidR="00930231" w:rsidRPr="00930231" w:rsidRDefault="00930231" w:rsidP="00930231">
      <w:pPr>
        <w:numPr>
          <w:ilvl w:val="0"/>
          <w:numId w:val="29"/>
        </w:numPr>
      </w:pPr>
      <w:r w:rsidRPr="00930231">
        <w:t>Asia-Pacific</w:t>
      </w:r>
    </w:p>
    <w:p w14:paraId="730AD491" w14:textId="77777777" w:rsidR="00930231" w:rsidRPr="00930231" w:rsidRDefault="00930231" w:rsidP="00930231">
      <w:pPr>
        <w:numPr>
          <w:ilvl w:val="0"/>
          <w:numId w:val="29"/>
        </w:numPr>
      </w:pPr>
      <w:r w:rsidRPr="00930231">
        <w:lastRenderedPageBreak/>
        <w:t>Latin America</w:t>
      </w:r>
    </w:p>
    <w:p w14:paraId="0189C46D" w14:textId="77777777" w:rsidR="00930231" w:rsidRPr="00930231" w:rsidRDefault="00930231" w:rsidP="00930231">
      <w:pPr>
        <w:numPr>
          <w:ilvl w:val="0"/>
          <w:numId w:val="29"/>
        </w:numPr>
      </w:pPr>
      <w:r w:rsidRPr="00930231">
        <w:t>Middle East &amp; Africa</w:t>
      </w:r>
    </w:p>
    <w:p w14:paraId="1D4145EB" w14:textId="77777777" w:rsidR="00930231" w:rsidRPr="00930231" w:rsidRDefault="00930231" w:rsidP="00930231">
      <w:r w:rsidRPr="00930231">
        <w:pict w14:anchorId="46BE9046">
          <v:rect id="_x0000_i1380" style="width:0;height:1.5pt" o:hralign="center" o:hrstd="t" o:hr="t" fillcolor="#a0a0a0" stroked="f"/>
        </w:pict>
      </w:r>
    </w:p>
    <w:p w14:paraId="6C240450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North America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3CC66264" w14:textId="77777777" w:rsidR="00930231" w:rsidRPr="00930231" w:rsidRDefault="00930231" w:rsidP="00930231">
      <w:pPr>
        <w:numPr>
          <w:ilvl w:val="0"/>
          <w:numId w:val="30"/>
        </w:numPr>
      </w:pPr>
      <w:r w:rsidRPr="00930231">
        <w:t>Historical Market Size and Volume (2022–2023)</w:t>
      </w:r>
    </w:p>
    <w:p w14:paraId="21B97929" w14:textId="77777777" w:rsidR="00930231" w:rsidRPr="00930231" w:rsidRDefault="00930231" w:rsidP="00930231">
      <w:pPr>
        <w:numPr>
          <w:ilvl w:val="0"/>
          <w:numId w:val="30"/>
        </w:numPr>
      </w:pPr>
      <w:r w:rsidRPr="00930231">
        <w:t>Forecast by Technology, Application, and End User (2024–2030)</w:t>
      </w:r>
    </w:p>
    <w:p w14:paraId="6369E3C6" w14:textId="77777777" w:rsidR="00930231" w:rsidRPr="00930231" w:rsidRDefault="00930231" w:rsidP="00930231">
      <w:pPr>
        <w:numPr>
          <w:ilvl w:val="0"/>
          <w:numId w:val="30"/>
        </w:numPr>
      </w:pPr>
      <w:r w:rsidRPr="00930231">
        <w:t>Country-Level Breakdown: U.S., Canada, Mexico</w:t>
      </w:r>
    </w:p>
    <w:p w14:paraId="70540083" w14:textId="77777777" w:rsidR="00930231" w:rsidRPr="00930231" w:rsidRDefault="00930231" w:rsidP="00930231">
      <w:r w:rsidRPr="00930231">
        <w:pict w14:anchorId="17B1BA01">
          <v:rect id="_x0000_i1381" style="width:0;height:1.5pt" o:hralign="center" o:hrstd="t" o:hr="t" fillcolor="#a0a0a0" stroked="f"/>
        </w:pict>
      </w:r>
    </w:p>
    <w:p w14:paraId="61A49CC5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Europe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031F2316" w14:textId="77777777" w:rsidR="00930231" w:rsidRPr="00930231" w:rsidRDefault="00930231" w:rsidP="00930231">
      <w:pPr>
        <w:numPr>
          <w:ilvl w:val="0"/>
          <w:numId w:val="31"/>
        </w:numPr>
      </w:pPr>
      <w:r w:rsidRPr="00930231">
        <w:t>Historical Market Size and Volume</w:t>
      </w:r>
    </w:p>
    <w:p w14:paraId="5C91BD96" w14:textId="77777777" w:rsidR="00930231" w:rsidRPr="00930231" w:rsidRDefault="00930231" w:rsidP="00930231">
      <w:pPr>
        <w:numPr>
          <w:ilvl w:val="0"/>
          <w:numId w:val="31"/>
        </w:numPr>
      </w:pPr>
      <w:r w:rsidRPr="00930231">
        <w:t>Forecast by Segment</w:t>
      </w:r>
    </w:p>
    <w:p w14:paraId="5E22FEFB" w14:textId="77777777" w:rsidR="00930231" w:rsidRPr="00930231" w:rsidRDefault="00930231" w:rsidP="00930231">
      <w:pPr>
        <w:numPr>
          <w:ilvl w:val="0"/>
          <w:numId w:val="31"/>
        </w:numPr>
      </w:pPr>
      <w:r w:rsidRPr="00930231">
        <w:t>Country-Level Breakdown: Germany, UK, France, Italy, Spain, Rest of Europe</w:t>
      </w:r>
    </w:p>
    <w:p w14:paraId="7F9CCBB4" w14:textId="77777777" w:rsidR="00930231" w:rsidRPr="00930231" w:rsidRDefault="00930231" w:rsidP="00930231">
      <w:r w:rsidRPr="00930231">
        <w:pict w14:anchorId="18397369">
          <v:rect id="_x0000_i1382" style="width:0;height:1.5pt" o:hralign="center" o:hrstd="t" o:hr="t" fillcolor="#a0a0a0" stroked="f"/>
        </w:pict>
      </w:r>
    </w:p>
    <w:p w14:paraId="3D3FC781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Asia-Pacific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52D5774E" w14:textId="77777777" w:rsidR="00930231" w:rsidRPr="00930231" w:rsidRDefault="00930231" w:rsidP="00930231">
      <w:pPr>
        <w:numPr>
          <w:ilvl w:val="0"/>
          <w:numId w:val="32"/>
        </w:numPr>
      </w:pPr>
      <w:r w:rsidRPr="00930231">
        <w:t>Historical Market Size and Volume</w:t>
      </w:r>
    </w:p>
    <w:p w14:paraId="624EC433" w14:textId="77777777" w:rsidR="00930231" w:rsidRPr="00930231" w:rsidRDefault="00930231" w:rsidP="00930231">
      <w:pPr>
        <w:numPr>
          <w:ilvl w:val="0"/>
          <w:numId w:val="32"/>
        </w:numPr>
      </w:pPr>
      <w:r w:rsidRPr="00930231">
        <w:t>Forecast by Segment</w:t>
      </w:r>
    </w:p>
    <w:p w14:paraId="02C9C2B4" w14:textId="77777777" w:rsidR="00930231" w:rsidRPr="00930231" w:rsidRDefault="00930231" w:rsidP="00930231">
      <w:pPr>
        <w:numPr>
          <w:ilvl w:val="0"/>
          <w:numId w:val="32"/>
        </w:numPr>
      </w:pPr>
      <w:r w:rsidRPr="00930231">
        <w:t>Country-Level Breakdown: China, India, Japan, South Korea, Rest of Asia-Pacific</w:t>
      </w:r>
    </w:p>
    <w:p w14:paraId="113F35A1" w14:textId="77777777" w:rsidR="00930231" w:rsidRPr="00930231" w:rsidRDefault="00930231" w:rsidP="00930231">
      <w:r w:rsidRPr="00930231">
        <w:pict w14:anchorId="6F0D3BB6">
          <v:rect id="_x0000_i1383" style="width:0;height:1.5pt" o:hralign="center" o:hrstd="t" o:hr="t" fillcolor="#a0a0a0" stroked="f"/>
        </w:pict>
      </w:r>
    </w:p>
    <w:p w14:paraId="40F92AD8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Latin America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31ED8AA5" w14:textId="77777777" w:rsidR="00930231" w:rsidRPr="00930231" w:rsidRDefault="00930231" w:rsidP="00930231">
      <w:pPr>
        <w:numPr>
          <w:ilvl w:val="0"/>
          <w:numId w:val="33"/>
        </w:numPr>
      </w:pPr>
      <w:r w:rsidRPr="00930231">
        <w:t>Market Analysis by Country: Brazil, Argentina, Rest of Latin America</w:t>
      </w:r>
    </w:p>
    <w:p w14:paraId="00EC9E2F" w14:textId="77777777" w:rsidR="00930231" w:rsidRPr="00930231" w:rsidRDefault="00930231" w:rsidP="00930231">
      <w:r w:rsidRPr="00930231">
        <w:pict w14:anchorId="69B8BAA3">
          <v:rect id="_x0000_i1384" style="width:0;height:1.5pt" o:hralign="center" o:hrstd="t" o:hr="t" fillcolor="#a0a0a0" stroked="f"/>
        </w:pict>
      </w:r>
    </w:p>
    <w:p w14:paraId="107D1412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 xml:space="preserve">Middle East &amp; Africa </w:t>
      </w:r>
      <w:proofErr w:type="spellStart"/>
      <w:r w:rsidRPr="00930231">
        <w:rPr>
          <w:b/>
          <w:bCs/>
        </w:rPr>
        <w:t>Tumor</w:t>
      </w:r>
      <w:proofErr w:type="spellEnd"/>
      <w:r w:rsidRPr="00930231">
        <w:rPr>
          <w:b/>
          <w:bCs/>
        </w:rPr>
        <w:t xml:space="preserve"> Tracking Systems Market</w:t>
      </w:r>
    </w:p>
    <w:p w14:paraId="2977A359" w14:textId="77777777" w:rsidR="00930231" w:rsidRPr="00930231" w:rsidRDefault="00930231" w:rsidP="00930231">
      <w:pPr>
        <w:numPr>
          <w:ilvl w:val="0"/>
          <w:numId w:val="34"/>
        </w:numPr>
      </w:pPr>
      <w:r w:rsidRPr="00930231">
        <w:t>Market Analysis by Country: GCC Countries, South Africa, Rest of MEA</w:t>
      </w:r>
    </w:p>
    <w:p w14:paraId="6DC26422" w14:textId="77777777" w:rsidR="00930231" w:rsidRPr="00930231" w:rsidRDefault="00930231" w:rsidP="00930231">
      <w:r w:rsidRPr="00930231">
        <w:pict w14:anchorId="6EDCF36D">
          <v:rect id="_x0000_i1385" style="width:0;height:1.5pt" o:hralign="center" o:hrstd="t" o:hr="t" fillcolor="#a0a0a0" stroked="f"/>
        </w:pict>
      </w:r>
    </w:p>
    <w:p w14:paraId="558869E5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Key Players and Competitive Analysis</w:t>
      </w:r>
    </w:p>
    <w:p w14:paraId="6D5349E2" w14:textId="77777777" w:rsidR="00930231" w:rsidRPr="00930231" w:rsidRDefault="00930231" w:rsidP="00930231">
      <w:pPr>
        <w:numPr>
          <w:ilvl w:val="0"/>
          <w:numId w:val="35"/>
        </w:numPr>
      </w:pPr>
      <w:r w:rsidRPr="00930231">
        <w:t>Varian Medical Systems</w:t>
      </w:r>
    </w:p>
    <w:p w14:paraId="2F465F2F" w14:textId="77777777" w:rsidR="00930231" w:rsidRPr="00930231" w:rsidRDefault="00930231" w:rsidP="00930231">
      <w:pPr>
        <w:numPr>
          <w:ilvl w:val="0"/>
          <w:numId w:val="35"/>
        </w:numPr>
      </w:pPr>
      <w:r w:rsidRPr="00930231">
        <w:t>Elekta AB</w:t>
      </w:r>
    </w:p>
    <w:p w14:paraId="39BE601F" w14:textId="77777777" w:rsidR="00930231" w:rsidRPr="00930231" w:rsidRDefault="00930231" w:rsidP="00930231">
      <w:pPr>
        <w:numPr>
          <w:ilvl w:val="0"/>
          <w:numId w:val="35"/>
        </w:numPr>
      </w:pPr>
      <w:proofErr w:type="spellStart"/>
      <w:r w:rsidRPr="00930231">
        <w:t>Brainlab</w:t>
      </w:r>
      <w:proofErr w:type="spellEnd"/>
      <w:r w:rsidRPr="00930231">
        <w:t xml:space="preserve"> AG</w:t>
      </w:r>
    </w:p>
    <w:p w14:paraId="577A5B21" w14:textId="77777777" w:rsidR="00930231" w:rsidRPr="00930231" w:rsidRDefault="00930231" w:rsidP="00930231">
      <w:pPr>
        <w:numPr>
          <w:ilvl w:val="0"/>
          <w:numId w:val="35"/>
        </w:numPr>
      </w:pPr>
      <w:proofErr w:type="spellStart"/>
      <w:r w:rsidRPr="00930231">
        <w:t>ViewRay</w:t>
      </w:r>
      <w:proofErr w:type="spellEnd"/>
      <w:r w:rsidRPr="00930231">
        <w:t xml:space="preserve"> Inc.</w:t>
      </w:r>
    </w:p>
    <w:p w14:paraId="0C06E0FA" w14:textId="77777777" w:rsidR="00930231" w:rsidRPr="00930231" w:rsidRDefault="00930231" w:rsidP="00930231">
      <w:pPr>
        <w:numPr>
          <w:ilvl w:val="0"/>
          <w:numId w:val="35"/>
        </w:numPr>
      </w:pPr>
      <w:proofErr w:type="spellStart"/>
      <w:r w:rsidRPr="00930231">
        <w:lastRenderedPageBreak/>
        <w:t>RefleXion</w:t>
      </w:r>
      <w:proofErr w:type="spellEnd"/>
      <w:r w:rsidRPr="00930231">
        <w:t xml:space="preserve"> Medical</w:t>
      </w:r>
    </w:p>
    <w:p w14:paraId="7EF17E14" w14:textId="77777777" w:rsidR="00930231" w:rsidRPr="00930231" w:rsidRDefault="00930231" w:rsidP="00930231">
      <w:pPr>
        <w:numPr>
          <w:ilvl w:val="0"/>
          <w:numId w:val="35"/>
        </w:numPr>
      </w:pPr>
      <w:r w:rsidRPr="00930231">
        <w:t>Vision RT</w:t>
      </w:r>
    </w:p>
    <w:p w14:paraId="117ECC5D" w14:textId="77777777" w:rsidR="00930231" w:rsidRPr="00930231" w:rsidRDefault="00930231" w:rsidP="00930231">
      <w:pPr>
        <w:numPr>
          <w:ilvl w:val="0"/>
          <w:numId w:val="35"/>
        </w:numPr>
      </w:pPr>
      <w:r w:rsidRPr="00930231">
        <w:t>C-RAD AB</w:t>
      </w:r>
    </w:p>
    <w:p w14:paraId="4872D271" w14:textId="77777777" w:rsidR="00930231" w:rsidRPr="00930231" w:rsidRDefault="00930231" w:rsidP="00930231">
      <w:r w:rsidRPr="00930231">
        <w:pict w14:anchorId="2D73923D">
          <v:rect id="_x0000_i1386" style="width:0;height:1.5pt" o:hralign="center" o:hrstd="t" o:hr="t" fillcolor="#a0a0a0" stroked="f"/>
        </w:pict>
      </w:r>
    </w:p>
    <w:p w14:paraId="78001DE7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Appendix</w:t>
      </w:r>
    </w:p>
    <w:p w14:paraId="3788137D" w14:textId="77777777" w:rsidR="00930231" w:rsidRPr="00930231" w:rsidRDefault="00930231" w:rsidP="00930231">
      <w:pPr>
        <w:numPr>
          <w:ilvl w:val="0"/>
          <w:numId w:val="36"/>
        </w:numPr>
      </w:pPr>
      <w:r w:rsidRPr="00930231">
        <w:t>Abbreviations and Terminologies</w:t>
      </w:r>
    </w:p>
    <w:p w14:paraId="7A6083E3" w14:textId="77777777" w:rsidR="00930231" w:rsidRPr="00930231" w:rsidRDefault="00930231" w:rsidP="00930231">
      <w:pPr>
        <w:numPr>
          <w:ilvl w:val="0"/>
          <w:numId w:val="36"/>
        </w:numPr>
      </w:pPr>
      <w:r w:rsidRPr="00930231">
        <w:t>Data Sources and References</w:t>
      </w:r>
    </w:p>
    <w:p w14:paraId="63B0A7BB" w14:textId="77777777" w:rsidR="00930231" w:rsidRPr="00930231" w:rsidRDefault="00930231" w:rsidP="00930231">
      <w:r w:rsidRPr="00930231">
        <w:pict w14:anchorId="45BDE887">
          <v:rect id="_x0000_i1387" style="width:0;height:1.5pt" o:hralign="center" o:hrstd="t" o:hr="t" fillcolor="#a0a0a0" stroked="f"/>
        </w:pict>
      </w:r>
    </w:p>
    <w:p w14:paraId="0B1F8BFA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List of Tables</w:t>
      </w:r>
    </w:p>
    <w:p w14:paraId="54499D88" w14:textId="77777777" w:rsidR="00930231" w:rsidRPr="00930231" w:rsidRDefault="00930231" w:rsidP="00930231">
      <w:pPr>
        <w:numPr>
          <w:ilvl w:val="0"/>
          <w:numId w:val="37"/>
        </w:numPr>
      </w:pPr>
      <w:r w:rsidRPr="00930231">
        <w:t>Market Size by Technology, Application, End User, and Region (2024–2030)</w:t>
      </w:r>
    </w:p>
    <w:p w14:paraId="272D4E96" w14:textId="77777777" w:rsidR="00930231" w:rsidRPr="00930231" w:rsidRDefault="00930231" w:rsidP="00930231">
      <w:pPr>
        <w:numPr>
          <w:ilvl w:val="0"/>
          <w:numId w:val="37"/>
        </w:numPr>
      </w:pPr>
      <w:r w:rsidRPr="00930231">
        <w:t>Regional Market Breakdown by Segment (2024–2030)</w:t>
      </w:r>
    </w:p>
    <w:p w14:paraId="102CA4B7" w14:textId="77777777" w:rsidR="00930231" w:rsidRPr="00930231" w:rsidRDefault="00930231" w:rsidP="00930231">
      <w:r w:rsidRPr="00930231">
        <w:pict w14:anchorId="218E6FFE">
          <v:rect id="_x0000_i1388" style="width:0;height:1.5pt" o:hralign="center" o:hrstd="t" o:hr="t" fillcolor="#a0a0a0" stroked="f"/>
        </w:pict>
      </w:r>
    </w:p>
    <w:p w14:paraId="1BB7BA41" w14:textId="77777777" w:rsidR="00930231" w:rsidRPr="00930231" w:rsidRDefault="00930231" w:rsidP="00930231">
      <w:pPr>
        <w:rPr>
          <w:b/>
          <w:bCs/>
        </w:rPr>
      </w:pPr>
      <w:r w:rsidRPr="00930231">
        <w:rPr>
          <w:b/>
          <w:bCs/>
        </w:rPr>
        <w:t>List of Figures</w:t>
      </w:r>
    </w:p>
    <w:p w14:paraId="727104CF" w14:textId="77777777" w:rsidR="00930231" w:rsidRPr="00930231" w:rsidRDefault="00930231" w:rsidP="00930231">
      <w:pPr>
        <w:numPr>
          <w:ilvl w:val="0"/>
          <w:numId w:val="38"/>
        </w:numPr>
      </w:pPr>
      <w:r w:rsidRPr="00930231">
        <w:t>Market Dynamics: Drivers, Restraints, Opportunities</w:t>
      </w:r>
    </w:p>
    <w:p w14:paraId="74D2780D" w14:textId="77777777" w:rsidR="00930231" w:rsidRPr="00930231" w:rsidRDefault="00930231" w:rsidP="00930231">
      <w:pPr>
        <w:numPr>
          <w:ilvl w:val="0"/>
          <w:numId w:val="38"/>
        </w:numPr>
      </w:pPr>
      <w:r w:rsidRPr="00930231">
        <w:t>Regional Market Snapshot and Adoption Trends</w:t>
      </w:r>
    </w:p>
    <w:p w14:paraId="4954787E" w14:textId="77777777" w:rsidR="00930231" w:rsidRPr="00930231" w:rsidRDefault="00930231" w:rsidP="00930231">
      <w:pPr>
        <w:numPr>
          <w:ilvl w:val="0"/>
          <w:numId w:val="38"/>
        </w:numPr>
      </w:pPr>
      <w:r w:rsidRPr="00930231">
        <w:t>Competitive Landscape: Strategy Mapping</w:t>
      </w:r>
    </w:p>
    <w:p w14:paraId="489F57A9" w14:textId="77777777" w:rsidR="00930231" w:rsidRPr="00930231" w:rsidRDefault="00930231" w:rsidP="00930231">
      <w:pPr>
        <w:numPr>
          <w:ilvl w:val="0"/>
          <w:numId w:val="38"/>
        </w:numPr>
      </w:pPr>
      <w:r w:rsidRPr="00930231">
        <w:t>Growth Strategies by Key Players</w:t>
      </w:r>
    </w:p>
    <w:p w14:paraId="23F2B8BA" w14:textId="77777777" w:rsidR="00930231" w:rsidRPr="00930231" w:rsidRDefault="00930231" w:rsidP="00930231">
      <w:pPr>
        <w:numPr>
          <w:ilvl w:val="0"/>
          <w:numId w:val="38"/>
        </w:numPr>
      </w:pPr>
      <w:r w:rsidRPr="00930231">
        <w:t>Market Share Comparison (2024 vs. 2030)</w:t>
      </w:r>
    </w:p>
    <w:p w14:paraId="589848A9" w14:textId="77777777" w:rsidR="0082115F" w:rsidRDefault="0082115F"/>
    <w:sectPr w:rsidR="0082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CF9"/>
    <w:multiLevelType w:val="multilevel"/>
    <w:tmpl w:val="EB8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2BD"/>
    <w:multiLevelType w:val="multilevel"/>
    <w:tmpl w:val="D68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0204"/>
    <w:multiLevelType w:val="multilevel"/>
    <w:tmpl w:val="E708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5FDA"/>
    <w:multiLevelType w:val="multilevel"/>
    <w:tmpl w:val="10E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23C0C"/>
    <w:multiLevelType w:val="multilevel"/>
    <w:tmpl w:val="CA8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6243C"/>
    <w:multiLevelType w:val="multilevel"/>
    <w:tmpl w:val="9C6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57593"/>
    <w:multiLevelType w:val="multilevel"/>
    <w:tmpl w:val="AA7E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1421E"/>
    <w:multiLevelType w:val="multilevel"/>
    <w:tmpl w:val="6E94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F0130"/>
    <w:multiLevelType w:val="multilevel"/>
    <w:tmpl w:val="53F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B10BA"/>
    <w:multiLevelType w:val="multilevel"/>
    <w:tmpl w:val="D6A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94CD0"/>
    <w:multiLevelType w:val="multilevel"/>
    <w:tmpl w:val="3B1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67304"/>
    <w:multiLevelType w:val="multilevel"/>
    <w:tmpl w:val="744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375E"/>
    <w:multiLevelType w:val="multilevel"/>
    <w:tmpl w:val="A61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A7499"/>
    <w:multiLevelType w:val="multilevel"/>
    <w:tmpl w:val="D92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8506A"/>
    <w:multiLevelType w:val="multilevel"/>
    <w:tmpl w:val="4CD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C210F"/>
    <w:multiLevelType w:val="multilevel"/>
    <w:tmpl w:val="F60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C366E"/>
    <w:multiLevelType w:val="multilevel"/>
    <w:tmpl w:val="B55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E60D8"/>
    <w:multiLevelType w:val="multilevel"/>
    <w:tmpl w:val="1EF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B20EA"/>
    <w:multiLevelType w:val="multilevel"/>
    <w:tmpl w:val="C7A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03421"/>
    <w:multiLevelType w:val="multilevel"/>
    <w:tmpl w:val="4AF8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96345E"/>
    <w:multiLevelType w:val="multilevel"/>
    <w:tmpl w:val="6B46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019EF"/>
    <w:multiLevelType w:val="multilevel"/>
    <w:tmpl w:val="4DD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05BA7"/>
    <w:multiLevelType w:val="multilevel"/>
    <w:tmpl w:val="B3A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0341C"/>
    <w:multiLevelType w:val="multilevel"/>
    <w:tmpl w:val="B05A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8B7502"/>
    <w:multiLevelType w:val="multilevel"/>
    <w:tmpl w:val="2C10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F153C"/>
    <w:multiLevelType w:val="multilevel"/>
    <w:tmpl w:val="C576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520F9"/>
    <w:multiLevelType w:val="multilevel"/>
    <w:tmpl w:val="34B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00430"/>
    <w:multiLevelType w:val="multilevel"/>
    <w:tmpl w:val="A15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5764C"/>
    <w:multiLevelType w:val="multilevel"/>
    <w:tmpl w:val="338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C6E17"/>
    <w:multiLevelType w:val="multilevel"/>
    <w:tmpl w:val="8C98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B0968"/>
    <w:multiLevelType w:val="multilevel"/>
    <w:tmpl w:val="1D0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55A84"/>
    <w:multiLevelType w:val="multilevel"/>
    <w:tmpl w:val="A70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6284D"/>
    <w:multiLevelType w:val="multilevel"/>
    <w:tmpl w:val="ABA21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19021F"/>
    <w:multiLevelType w:val="multilevel"/>
    <w:tmpl w:val="F61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95B7E"/>
    <w:multiLevelType w:val="multilevel"/>
    <w:tmpl w:val="8426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96439B"/>
    <w:multiLevelType w:val="multilevel"/>
    <w:tmpl w:val="8ED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5727E"/>
    <w:multiLevelType w:val="multilevel"/>
    <w:tmpl w:val="382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4208C"/>
    <w:multiLevelType w:val="multilevel"/>
    <w:tmpl w:val="A534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358786">
    <w:abstractNumId w:val="0"/>
  </w:num>
  <w:num w:numId="2" w16cid:durableId="312566139">
    <w:abstractNumId w:val="14"/>
  </w:num>
  <w:num w:numId="3" w16cid:durableId="2088187984">
    <w:abstractNumId w:val="19"/>
  </w:num>
  <w:num w:numId="4" w16cid:durableId="487940561">
    <w:abstractNumId w:val="6"/>
  </w:num>
  <w:num w:numId="5" w16cid:durableId="1229000113">
    <w:abstractNumId w:val="23"/>
  </w:num>
  <w:num w:numId="6" w16cid:durableId="755788295">
    <w:abstractNumId w:val="34"/>
  </w:num>
  <w:num w:numId="7" w16cid:durableId="846794084">
    <w:abstractNumId w:val="25"/>
  </w:num>
  <w:num w:numId="8" w16cid:durableId="1273855806">
    <w:abstractNumId w:val="32"/>
  </w:num>
  <w:num w:numId="9" w16cid:durableId="192613920">
    <w:abstractNumId w:val="18"/>
  </w:num>
  <w:num w:numId="10" w16cid:durableId="1661809940">
    <w:abstractNumId w:val="5"/>
  </w:num>
  <w:num w:numId="11" w16cid:durableId="1554196607">
    <w:abstractNumId w:val="11"/>
  </w:num>
  <w:num w:numId="12" w16cid:durableId="1595047827">
    <w:abstractNumId w:val="29"/>
  </w:num>
  <w:num w:numId="13" w16cid:durableId="330448048">
    <w:abstractNumId w:val="22"/>
  </w:num>
  <w:num w:numId="14" w16cid:durableId="472986314">
    <w:abstractNumId w:val="31"/>
  </w:num>
  <w:num w:numId="15" w16cid:durableId="729502913">
    <w:abstractNumId w:val="17"/>
  </w:num>
  <w:num w:numId="16" w16cid:durableId="625963510">
    <w:abstractNumId w:val="37"/>
  </w:num>
  <w:num w:numId="17" w16cid:durableId="1448233797">
    <w:abstractNumId w:val="20"/>
  </w:num>
  <w:num w:numId="18" w16cid:durableId="1974871637">
    <w:abstractNumId w:val="24"/>
  </w:num>
  <w:num w:numId="19" w16cid:durableId="380716379">
    <w:abstractNumId w:val="30"/>
  </w:num>
  <w:num w:numId="20" w16cid:durableId="751975385">
    <w:abstractNumId w:val="3"/>
  </w:num>
  <w:num w:numId="21" w16cid:durableId="2087914887">
    <w:abstractNumId w:val="21"/>
  </w:num>
  <w:num w:numId="22" w16cid:durableId="1379813734">
    <w:abstractNumId w:val="13"/>
  </w:num>
  <w:num w:numId="23" w16cid:durableId="545725401">
    <w:abstractNumId w:val="10"/>
  </w:num>
  <w:num w:numId="24" w16cid:durableId="793404070">
    <w:abstractNumId w:val="8"/>
  </w:num>
  <w:num w:numId="25" w16cid:durableId="769817232">
    <w:abstractNumId w:val="26"/>
  </w:num>
  <w:num w:numId="26" w16cid:durableId="175928839">
    <w:abstractNumId w:val="15"/>
  </w:num>
  <w:num w:numId="27" w16cid:durableId="1100371369">
    <w:abstractNumId w:val="16"/>
  </w:num>
  <w:num w:numId="28" w16cid:durableId="1531340118">
    <w:abstractNumId w:val="36"/>
  </w:num>
  <w:num w:numId="29" w16cid:durableId="4211539">
    <w:abstractNumId w:val="28"/>
  </w:num>
  <w:num w:numId="30" w16cid:durableId="444347428">
    <w:abstractNumId w:val="2"/>
  </w:num>
  <w:num w:numId="31" w16cid:durableId="394817690">
    <w:abstractNumId w:val="7"/>
  </w:num>
  <w:num w:numId="32" w16cid:durableId="1800341116">
    <w:abstractNumId w:val="9"/>
  </w:num>
  <w:num w:numId="33" w16cid:durableId="318266163">
    <w:abstractNumId w:val="35"/>
  </w:num>
  <w:num w:numId="34" w16cid:durableId="1785685742">
    <w:abstractNumId w:val="1"/>
  </w:num>
  <w:num w:numId="35" w16cid:durableId="132600818">
    <w:abstractNumId w:val="4"/>
  </w:num>
  <w:num w:numId="36" w16cid:durableId="155462220">
    <w:abstractNumId w:val="12"/>
  </w:num>
  <w:num w:numId="37" w16cid:durableId="673000556">
    <w:abstractNumId w:val="27"/>
  </w:num>
  <w:num w:numId="38" w16cid:durableId="20827542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76"/>
    <w:rsid w:val="00275B76"/>
    <w:rsid w:val="002E36BD"/>
    <w:rsid w:val="00783733"/>
    <w:rsid w:val="0082115F"/>
    <w:rsid w:val="0093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581D"/>
  <w15:chartTrackingRefBased/>
  <w15:docId w15:val="{EE2245E0-3E76-4081-9AF5-1093D982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1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7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3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9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1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7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6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5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3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2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9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6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5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6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3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4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1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0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7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1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4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3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0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5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9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2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3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4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4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9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47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0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735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13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9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29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01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1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4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8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1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4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6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1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2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53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4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3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4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0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4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5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8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4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3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0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1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3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2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3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5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4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7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2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2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52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53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20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9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8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67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00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1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40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8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5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9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6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3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9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1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6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5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6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3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0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9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0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3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3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8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9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5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3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7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7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1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1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2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8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5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2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9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0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1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71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8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35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14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34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0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16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9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792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54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5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4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1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4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7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0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2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4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9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3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8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8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1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0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1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3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9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4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1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8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7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5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1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7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7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4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6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7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4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0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1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7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9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84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3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6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3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51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60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2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91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7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3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ainlab.com/press-relea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-rad.com/ne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ekta.com/press-releas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da.gov/medical-devic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isionrt.com/n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4203</Words>
  <Characters>23959</Characters>
  <Application>Microsoft Office Word</Application>
  <DocSecurity>0</DocSecurity>
  <Lines>199</Lines>
  <Paragraphs>56</Paragraphs>
  <ScaleCrop>false</ScaleCrop>
  <Company/>
  <LinksUpToDate>false</LinksUpToDate>
  <CharactersWithSpaces>28106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strategicmarketresearch@outlook.com</dc:creator>
  <cp:keywords/>
  <dc:description/>
  <cp:lastModifiedBy>strategicmarketresearch@outlook.com</cp:lastModifiedBy>
  <cp:revision>3</cp:revision>
  <dcterms:created xsi:type="dcterms:W3CDTF">2025-06-26T13:01:00Z</dcterms:created>
  <dcterms:modified xsi:type="dcterms:W3CDTF">2025-06-26T13:11:00Z</dcterms:modified>
</cp:coreProperties>
</file>