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90BD36" w14:textId="77777777" w:rsidR="001C2735" w:rsidRPr="001C2735" w:rsidRDefault="001C2735" w:rsidP="001C2735">
      <w:pPr>
        <w:jc w:val="center"/>
        <w:rPr>
          <w:b/>
          <w:sz w:val="32"/>
          <w:szCs w:val="32"/>
          <w:u w:val="single"/>
        </w:rPr>
      </w:pPr>
      <w:r w:rsidRPr="001C2735">
        <w:rPr>
          <w:b/>
          <w:sz w:val="32"/>
          <w:szCs w:val="32"/>
          <w:u w:val="single"/>
        </w:rPr>
        <w:t>Click Path Analysis Updates</w:t>
      </w:r>
    </w:p>
    <w:p w14:paraId="6AB78AF2" w14:textId="77777777" w:rsidR="00D54413" w:rsidRPr="001C2735" w:rsidRDefault="001C2735" w:rsidP="001C2735">
      <w:pPr>
        <w:jc w:val="center"/>
        <w:rPr>
          <w:sz w:val="32"/>
          <w:szCs w:val="32"/>
          <w:u w:val="single"/>
        </w:rPr>
      </w:pPr>
      <w:r w:rsidRPr="001C2735">
        <w:rPr>
          <w:sz w:val="32"/>
          <w:szCs w:val="32"/>
          <w:u w:val="single"/>
        </w:rPr>
        <w:t>(WIP document)</w:t>
      </w:r>
    </w:p>
    <w:p w14:paraId="1E5A46F3" w14:textId="77777777" w:rsidR="001C2735" w:rsidRDefault="001C2735"/>
    <w:p w14:paraId="447055D6" w14:textId="77777777" w:rsidR="001C2735" w:rsidRDefault="001C2735"/>
    <w:p w14:paraId="2499C5B1" w14:textId="77777777" w:rsidR="001C2735" w:rsidRDefault="001C2735"/>
    <w:p w14:paraId="097D20ED" w14:textId="038A4A4B" w:rsidR="001C2735" w:rsidRPr="00C516FB" w:rsidRDefault="001C2735">
      <w:pPr>
        <w:rPr>
          <w:u w:val="single"/>
        </w:rPr>
      </w:pPr>
      <w:r w:rsidRPr="00C516FB">
        <w:rPr>
          <w:u w:val="single"/>
        </w:rPr>
        <w:t>Data sources (BigD data sources)</w:t>
      </w:r>
    </w:p>
    <w:p w14:paraId="2064CFDC" w14:textId="77777777" w:rsidR="001C2735" w:rsidRDefault="001C2735"/>
    <w:p w14:paraId="5686E165" w14:textId="77777777" w:rsidR="001C2735" w:rsidRDefault="00164372"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1E87B12" wp14:editId="3EC62DE4">
                <wp:simplePos x="0" y="0"/>
                <wp:positionH relativeFrom="column">
                  <wp:posOffset>114300</wp:posOffset>
                </wp:positionH>
                <wp:positionV relativeFrom="paragraph">
                  <wp:posOffset>7620</wp:posOffset>
                </wp:positionV>
                <wp:extent cx="914400" cy="1028700"/>
                <wp:effectExtent l="50800" t="25400" r="76200" b="114300"/>
                <wp:wrapThrough wrapText="bothSides">
                  <wp:wrapPolygon edited="0">
                    <wp:start x="3000" y="-533"/>
                    <wp:lineTo x="-1200" y="0"/>
                    <wp:lineTo x="-1200" y="21867"/>
                    <wp:lineTo x="3600" y="23467"/>
                    <wp:lineTo x="18000" y="23467"/>
                    <wp:lineTo x="19200" y="22933"/>
                    <wp:lineTo x="22800" y="18667"/>
                    <wp:lineTo x="22800" y="3733"/>
                    <wp:lineTo x="21000" y="0"/>
                    <wp:lineTo x="18600" y="-533"/>
                    <wp:lineTo x="3000" y="-533"/>
                  </wp:wrapPolygon>
                </wp:wrapThrough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1028700"/>
                          <a:chOff x="0" y="0"/>
                          <a:chExt cx="914400" cy="1028700"/>
                        </a:xfrm>
                      </wpg:grpSpPr>
                      <wps:wsp>
                        <wps:cNvPr id="5" name="Text Box 5"/>
                        <wps:cNvSpPr txBox="1"/>
                        <wps:spPr>
                          <a:xfrm>
                            <a:off x="0" y="457200"/>
                            <a:ext cx="9144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006535" w14:textId="77777777" w:rsidR="009A1588" w:rsidRDefault="009A1588">
                              <w:r>
                                <w:t xml:space="preserve">Omniture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an 10"/>
                        <wps:cNvSpPr/>
                        <wps:spPr>
                          <a:xfrm>
                            <a:off x="0" y="0"/>
                            <a:ext cx="914400" cy="1028700"/>
                          </a:xfrm>
                          <a:prstGeom prst="can">
                            <a:avLst/>
                          </a:prstGeom>
                          <a:noFill/>
                          <a:ln w="28575" cmpd="sng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id="Group 14" o:spid="_x0000_s1026" style="position:absolute;margin-left:9pt;margin-top:.6pt;width:1in;height:81pt;z-index:251672576" coordsize="914400,10287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5" o:spid="_x0000_s1027" type="#_x0000_t202" style="position:absolute;top:457200;width:9144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ejVcwQAA&#10;ANoAAAAPAAAAZHJzL2Rvd25yZXYueG1sRI9Bi8IwFITvC/6H8ARva6Lo4lajiCJ4Ulbdhb09mmdb&#10;bF5KE23990YQPA4z8w0zW7S2FDeqfeFYw6CvQBCnzhScaTgdN58TED4gGywdk4Y7eVjMOx8zTIxr&#10;+Iduh5CJCGGfoIY8hCqR0qc5WfR9VxFH7+xqiyHKOpOmxibCbSmHSn1JiwXHhRwrWuWUXg5Xq+F3&#10;d/7/G6l9trbjqnGtkmy/pda9brucggjUhnf41d4aDW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Xo1XMEAAADaAAAADwAAAAAAAAAAAAAAAACXAgAAZHJzL2Rvd25y&#10;ZXYueG1sUEsFBgAAAAAEAAQA9QAAAIUDAAAAAA==&#10;" filled="f" stroked="f">
                  <v:textbox>
                    <w:txbxContent>
                      <w:p w14:paraId="1F006535" w14:textId="77777777" w:rsidR="009A1588" w:rsidRDefault="009A1588">
                        <w:proofErr w:type="spellStart"/>
                        <w:r>
                          <w:t>Omniture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shape>
                <v:shapetype id="_x0000_t22" coordsize="21600,21600" o:spt="22" adj="5400" path="m10800,0qx0@1l0@2qy10800,21600,21600@2l21600@1qy10800,0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an 10" o:spid="_x0000_s1028" type="#_x0000_t22" style="position:absolute;width:914400;height:10287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91x+wwAA&#10;ANsAAAAPAAAAZHJzL2Rvd25yZXYueG1sRI/RagIxEEXfC/5DGMG3mrWI1K1RilS0UAStHzBsxs3S&#10;zWRJoq5/33kQfJvh3rn3zGLV+1ZdKaYmsIHJuABFXAXbcG3g9Lt5fQeVMrLFNjAZuFOC1XLwssDS&#10;hhsf6HrMtZIQTiUacDl3pdapcuQxjUNHLNo5RI9Z1lhrG/Em4b7Vb0Ux0x4blgaHHa0dVX/HizfA&#10;Uz9zP99xfj7Vm/t+u/+yl74wZjTsPz9AZerz0/y43lnBF3r5RQbQy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291x+wwAAANsAAAAPAAAAAAAAAAAAAAAAAJcCAABkcnMvZG93&#10;bnJldi54bWxQSwUGAAAAAAQABAD1AAAAhwMAAAAA&#10;" adj="4800" filled="f" strokeweight="2.25pt">
                  <v:shadow on="t" opacity="22937f" mv:blur="40000f" origin=",.5" offset="0,23000emu"/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3DB6130" wp14:editId="222C54B7">
                <wp:simplePos x="0" y="0"/>
                <wp:positionH relativeFrom="column">
                  <wp:posOffset>1600200</wp:posOffset>
                </wp:positionH>
                <wp:positionV relativeFrom="paragraph">
                  <wp:posOffset>7620</wp:posOffset>
                </wp:positionV>
                <wp:extent cx="914400" cy="1028700"/>
                <wp:effectExtent l="50800" t="25400" r="76200" b="114300"/>
                <wp:wrapThrough wrapText="bothSides">
                  <wp:wrapPolygon edited="0">
                    <wp:start x="3000" y="-533"/>
                    <wp:lineTo x="-1200" y="0"/>
                    <wp:lineTo x="-1200" y="21867"/>
                    <wp:lineTo x="3600" y="23467"/>
                    <wp:lineTo x="18000" y="23467"/>
                    <wp:lineTo x="19200" y="22933"/>
                    <wp:lineTo x="22800" y="18667"/>
                    <wp:lineTo x="22800" y="3733"/>
                    <wp:lineTo x="21000" y="0"/>
                    <wp:lineTo x="18600" y="-533"/>
                    <wp:lineTo x="3000" y="-533"/>
                  </wp:wrapPolygon>
                </wp:wrapThrough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1028700"/>
                          <a:chOff x="0" y="0"/>
                          <a:chExt cx="914400" cy="1028700"/>
                        </a:xfrm>
                      </wpg:grpSpPr>
                      <wps:wsp>
                        <wps:cNvPr id="6" name="Text Box 6"/>
                        <wps:cNvSpPr txBox="1"/>
                        <wps:spPr>
                          <a:xfrm>
                            <a:off x="0" y="457200"/>
                            <a:ext cx="9144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8A2578" w14:textId="77777777" w:rsidR="009A1588" w:rsidRDefault="009A1588" w:rsidP="001C2735">
                              <w:r>
                                <w:t xml:space="preserve">MDS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Can 11"/>
                        <wps:cNvSpPr/>
                        <wps:spPr>
                          <a:xfrm>
                            <a:off x="0" y="0"/>
                            <a:ext cx="914400" cy="1028700"/>
                          </a:xfrm>
                          <a:prstGeom prst="can">
                            <a:avLst/>
                          </a:prstGeom>
                          <a:noFill/>
                          <a:ln w="28575" cmpd="sng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id="Group 15" o:spid="_x0000_s1029" style="position:absolute;margin-left:126pt;margin-top:.6pt;width:1in;height:81pt;z-index:251674624" coordsize="914400,10287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">
                <v:shape id="Text Box 6" o:spid="_x0000_s1030" type="#_x0000_t202" style="position:absolute;top:457200;width:9144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qKsrwQAA&#10;ANoAAAAPAAAAZHJzL2Rvd25yZXYueG1sRI9Pi8IwFMTvwn6H8Ba8abKyilajLC4LnhT/grdH82yL&#10;zUtpsrZ+eyMIHoeZ+Q0zW7S2FDeqfeFYw1dfgSBOnSk403DY//XGIHxANlg6Jg138rCYf3RmmBjX&#10;8JZuu5CJCGGfoIY8hCqR0qc5WfR9VxFH7+JqiyHKOpOmxibCbSkHSo2kxYLjQo4VLXNKr7t/q+G4&#10;vpxP32qT/dph1bhWSbYTqXX3s/2ZggjUhnf41V4ZDS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airK8EAAADaAAAADwAAAAAAAAAAAAAAAACXAgAAZHJzL2Rvd25y&#10;ZXYueG1sUEsFBgAAAAAEAAQA9QAAAIUDAAAAAA==&#10;" filled="f" stroked="f">
                  <v:textbox>
                    <w:txbxContent>
                      <w:p w14:paraId="008A2578" w14:textId="77777777" w:rsidR="009A1588" w:rsidRDefault="009A1588" w:rsidP="001C2735">
                        <w:r>
                          <w:t xml:space="preserve">MDS </w:t>
                        </w:r>
                      </w:p>
                    </w:txbxContent>
                  </v:textbox>
                </v:shape>
                <v:shape id="Can 11" o:spid="_x0000_s1031" type="#_x0000_t22" style="position:absolute;width:914400;height:10287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u/nlvwAA&#10;ANsAAAAPAAAAZHJzL2Rvd25yZXYueG1sRE/bisIwEH0X9h/CLPimqSKiXaPIsuIKIuj6AUMzNsVm&#10;UpJU699vBMG3OZzrLFadrcWNfKgcKxgNMxDEhdMVlwrOf5vBDESIyBprx6TgQQFWy4/eAnPt7nyk&#10;2ymWIoVwyFGBibHJpQyFIYth6BrixF2ctxgT9KXUHu8p3NZynGVTabHi1GCwoW9DxfXUWgU8sVOz&#10;3/n55VxuHoft4Ue3XaZU/7Nbf4GI1MW3+OX+1Wn+CJ6/pAPk8h8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Fm7+eW/AAAA2wAAAA8AAAAAAAAAAAAAAAAAlwIAAGRycy9kb3ducmV2&#10;LnhtbFBLBQYAAAAABAAEAPUAAACDAwAAAAA=&#10;" adj="4800" filled="f" strokeweight="2.25pt">
                  <v:shadow on="t" opacity="22937f" mv:blur="40000f" origin=",.5" offset="0,23000emu"/>
                </v:shape>
                <w10:wrap type="through"/>
              </v:group>
            </w:pict>
          </mc:Fallback>
        </mc:AlternateContent>
      </w:r>
    </w:p>
    <w:p w14:paraId="0F81BB8F" w14:textId="77777777" w:rsidR="001C2735" w:rsidRDefault="00164372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9BAC800" wp14:editId="2D976179">
                <wp:simplePos x="0" y="0"/>
                <wp:positionH relativeFrom="column">
                  <wp:posOffset>3378200</wp:posOffset>
                </wp:positionH>
                <wp:positionV relativeFrom="paragraph">
                  <wp:posOffset>57150</wp:posOffset>
                </wp:positionV>
                <wp:extent cx="1028700" cy="685800"/>
                <wp:effectExtent l="76200" t="50800" r="88900" b="101600"/>
                <wp:wrapThrough wrapText="bothSides">
                  <wp:wrapPolygon edited="0">
                    <wp:start x="-1600" y="-1600"/>
                    <wp:lineTo x="-1600" y="24000"/>
                    <wp:lineTo x="22933" y="24000"/>
                    <wp:lineTo x="22933" y="-1600"/>
                    <wp:lineTo x="-1600" y="-1600"/>
                  </wp:wrapPolygon>
                </wp:wrapThrough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685800"/>
                          <a:chOff x="0" y="0"/>
                          <a:chExt cx="1028700" cy="685800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1028700" cy="685800"/>
                          </a:xfrm>
                          <a:prstGeom prst="rect">
                            <a:avLst/>
                          </a:prstGeom>
                          <a:noFill/>
                          <a:ln w="38100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0" y="114300"/>
                            <a:ext cx="965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811E02" w14:textId="77777777" w:rsidR="009A1588" w:rsidRDefault="009A1588" w:rsidP="001C2735">
                              <w:r>
                                <w:t>Clickstream sessionizer</w:t>
                              </w:r>
                            </w:p>
                            <w:p w14:paraId="5C68EB39" w14:textId="77777777" w:rsidR="009A1588" w:rsidRDefault="009A1588" w:rsidP="001C273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id="Group 17" o:spid="_x0000_s1032" style="position:absolute;margin-left:266pt;margin-top:4.5pt;width:81pt;height:54pt;z-index:251668480" coordsize="1028700,685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">
                <v:rect id="Rectangle 4" o:spid="_x0000_s1033" style="position:absolute;width:10287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ykklwwAA&#10;ANoAAAAPAAAAZHJzL2Rvd25yZXYueG1sRI9Bi8IwFITvgv8hPMGbpiuLSDWKKy6sBw9ql8Xbs3m2&#10;xealNNla/fVGEDwOM/MNM1u0phQN1a6wrOBjGIEgTq0uOFOQHL4HExDOI2ssLZOCGzlYzLudGcba&#10;XnlHzd5nIkDYxagg976KpXRpTgbd0FbEwTvb2qAPss6krvEa4KaUoygaS4MFh4UcK1rllF72/0bB&#10;drs5npfrv9PF+jb7Sk6muf+OlOr32uUUhKfWv8Ov9o9W8AnPK+EGyPk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ykklwwAAANoAAAAPAAAAAAAAAAAAAAAAAJcCAABkcnMvZG93&#10;bnJldi54bWxQSwUGAAAAAAQABAD1AAAAhwMAAAAA&#10;" filled="f" strokecolor="black [3213]" strokeweight="3pt">
                  <v:shadow on="t" opacity="22937f" mv:blur="40000f" origin=",.5" offset="0,23000emu"/>
                </v:rect>
                <v:shape id="Text Box 7" o:spid="_x0000_s1034" type="#_x0000_t202" style="position:absolute;top:114300;width:9652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5A6wwwAA&#10;ANoAAAAPAAAAZHJzL2Rvd25yZXYueG1sRI9Ba8JAFITvBf/D8oTedNdS2xqzkaIInixNW8HbI/tM&#10;gtm3Ibua9N93BaHHYWa+YdLVYBtxpc7XjjXMpgoEceFMzaWG76/t5A2ED8gGG8ek4Zc8rLLRQ4qJ&#10;cT1/0jUPpYgQ9glqqEJoEyl9UZFFP3UtcfROrrMYouxKaTrsI9w28kmpF2mx5rhQYUvriopzfrEa&#10;fvan4+FZfZQbO297NyjJdiG1fhwP70sQgYbwH763d0bDK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5A6wwwAAANoAAAAPAAAAAAAAAAAAAAAAAJcCAABkcnMvZG93&#10;bnJldi54bWxQSwUGAAAAAAQABAD1AAAAhwMAAAAA&#10;" filled="f" stroked="f">
                  <v:textbox>
                    <w:txbxContent>
                      <w:p w14:paraId="08811E02" w14:textId="77777777" w:rsidR="009A1588" w:rsidRDefault="009A1588" w:rsidP="001C2735">
                        <w:r>
                          <w:t xml:space="preserve">Clickstream </w:t>
                        </w:r>
                        <w:proofErr w:type="spellStart"/>
                        <w:r>
                          <w:t>sessionizer</w:t>
                        </w:r>
                        <w:proofErr w:type="spellEnd"/>
                      </w:p>
                      <w:p w14:paraId="5C68EB39" w14:textId="77777777" w:rsidR="009A1588" w:rsidRDefault="009A1588" w:rsidP="001C2735">
                        <w:r>
                          <w:t xml:space="preserve"> 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3831EA6" wp14:editId="783B88EA">
                <wp:simplePos x="0" y="0"/>
                <wp:positionH relativeFrom="column">
                  <wp:posOffset>1892300</wp:posOffset>
                </wp:positionH>
                <wp:positionV relativeFrom="paragraph">
                  <wp:posOffset>57150</wp:posOffset>
                </wp:positionV>
                <wp:extent cx="1028700" cy="685800"/>
                <wp:effectExtent l="76200" t="50800" r="88900" b="101600"/>
                <wp:wrapThrough wrapText="bothSides">
                  <wp:wrapPolygon edited="0">
                    <wp:start x="-1600" y="-1600"/>
                    <wp:lineTo x="-1600" y="24000"/>
                    <wp:lineTo x="22933" y="24000"/>
                    <wp:lineTo x="22933" y="-1600"/>
                    <wp:lineTo x="-1600" y="-1600"/>
                  </wp:wrapPolygon>
                </wp:wrapThrough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685800"/>
                          <a:chOff x="0" y="0"/>
                          <a:chExt cx="1028700" cy="685800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1028700" cy="685800"/>
                          </a:xfrm>
                          <a:prstGeom prst="rect">
                            <a:avLst/>
                          </a:prstGeom>
                          <a:noFill/>
                          <a:ln w="38100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0" y="114300"/>
                            <a:ext cx="965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5F6660" w14:textId="77777777" w:rsidR="009A1588" w:rsidRDefault="009A1588" w:rsidP="001C2735">
                              <w:r>
                                <w:t>Customer resolution</w:t>
                              </w:r>
                            </w:p>
                            <w:p w14:paraId="21E75834" w14:textId="77777777" w:rsidR="009A1588" w:rsidRDefault="009A1588" w:rsidP="001C273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id="Group 16" o:spid="_x0000_s1035" style="position:absolute;margin-left:149pt;margin-top:4.5pt;width:81pt;height:54pt;z-index:251671552" coordsize="1028700,685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">
                <v:rect id="Rectangle 8" o:spid="_x0000_s1036" style="position:absolute;width:10287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h0MgwAAA&#10;ANoAAAAPAAAAZHJzL2Rvd25yZXYueG1sRE9Ni8IwEL0v+B/CCN7WVA8iXaOoKOjBg9pFvI3N2Bab&#10;SWlirf56cxA8Pt73ZNaaUjRUu8KygkE/AkGcWl1wpiA5rn/HIJxH1lhaJgVPcjCbdn4mGGv74D01&#10;B5+JEMIuRgW591UspUtzMuj6tiIO3NXWBn2AdSZ1jY8Qbko5jKKRNFhwaMixomVO6e1wNwp2u+35&#10;Ol+dLjfr22yRXEzz+h8q1eu28z8Qnlr/FX/cG60gbA1Xwg2Q0z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Dh0MgwAAAANoAAAAPAAAAAAAAAAAAAAAAAJcCAABkcnMvZG93bnJl&#10;di54bWxQSwUGAAAAAAQABAD1AAAAhAMAAAAA&#10;" filled="f" strokecolor="black [3213]" strokeweight="3pt">
                  <v:shadow on="t" opacity="22937f" mv:blur="40000f" origin=",.5" offset="0,23000emu"/>
                </v:rect>
                <v:shape id="Text Box 9" o:spid="_x0000_s1037" type="#_x0000_t202" style="position:absolute;top:114300;width:9652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Nz9ZwwAA&#10;ANoAAAAPAAAAZHJzL2Rvd25yZXYueG1sRI9Ba8JAFITvQv/D8grezG7FShPdhFIRPLVoq+DtkX0m&#10;odm3Ibua+O+7hUKPw8x8w6yL0bbiRr1vHGt4ShQI4tKZhisNX5/b2QsIH5ANto5Jw508FPnDZI2Z&#10;cQPv6XYIlYgQ9hlqqEPoMil9WZNFn7iOOHoX11sMUfaVND0OEW5bOVdqKS02HBdq7OitpvL7cLUa&#10;ju+X82mhPqqNfe4GNyrJNpVaTx/H1xWIQGP4D/+1d0ZDCr9X4g2Q+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0Nz9ZwwAAANoAAAAPAAAAAAAAAAAAAAAAAJcCAABkcnMvZG93&#10;bnJldi54bWxQSwUGAAAAAAQABAD1AAAAhwMAAAAA&#10;" filled="f" stroked="f">
                  <v:textbox>
                    <w:txbxContent>
                      <w:p w14:paraId="775F6660" w14:textId="77777777" w:rsidR="009A1588" w:rsidRDefault="009A1588" w:rsidP="001C2735">
                        <w:r>
                          <w:t>Customer resolution</w:t>
                        </w:r>
                      </w:p>
                      <w:p w14:paraId="21E75834" w14:textId="77777777" w:rsidR="009A1588" w:rsidRDefault="009A1588" w:rsidP="001C2735">
                        <w:r>
                          <w:t xml:space="preserve"> 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7F050495" w14:textId="77777777" w:rsidR="001C2735" w:rsidRDefault="001C2735"/>
    <w:p w14:paraId="7E8DCBB3" w14:textId="77777777" w:rsidR="001C2735" w:rsidRDefault="001C2735"/>
    <w:p w14:paraId="20CC90BC" w14:textId="77777777" w:rsidR="001C2735" w:rsidRDefault="001C2735"/>
    <w:p w14:paraId="62D935C4" w14:textId="77777777" w:rsidR="001C2735" w:rsidRDefault="001C2735"/>
    <w:p w14:paraId="21C8EAB1" w14:textId="77777777" w:rsidR="001C2735" w:rsidRDefault="001C2735"/>
    <w:p w14:paraId="22822F04" w14:textId="77777777" w:rsidR="001C2735" w:rsidRDefault="001C2735"/>
    <w:p w14:paraId="48BC9DF0" w14:textId="77777777" w:rsidR="00377C9C" w:rsidRDefault="00377C9C"/>
    <w:p w14:paraId="0703E7BE" w14:textId="77777777" w:rsidR="00377C9C" w:rsidRDefault="00377C9C"/>
    <w:p w14:paraId="411F6425" w14:textId="77777777" w:rsidR="00421019" w:rsidRDefault="00421019"/>
    <w:p w14:paraId="6270773A" w14:textId="77777777" w:rsidR="00421019" w:rsidRDefault="00421019" w:rsidP="00421019">
      <w:r>
        <w:t>So far:</w:t>
      </w:r>
    </w:p>
    <w:p w14:paraId="1918DF84" w14:textId="77777777" w:rsidR="00421019" w:rsidRDefault="00421019"/>
    <w:p w14:paraId="33733234" w14:textId="6B5329A8" w:rsidR="00421019" w:rsidRDefault="00421019">
      <w:r>
        <w:t>*</w:t>
      </w:r>
      <w:r w:rsidR="00C03F5B">
        <w:t>At the session level</w:t>
      </w:r>
    </w:p>
    <w:p w14:paraId="626EE256" w14:textId="77777777" w:rsidR="00C03F5B" w:rsidRDefault="00421019">
      <w:r>
        <w:t xml:space="preserve">Aim: </w:t>
      </w:r>
    </w:p>
    <w:p w14:paraId="677861D4" w14:textId="77777777" w:rsidR="00C03F5B" w:rsidRDefault="00421019" w:rsidP="00C03F5B">
      <w:pPr>
        <w:pStyle w:val="ListParagraph"/>
        <w:numPr>
          <w:ilvl w:val="0"/>
          <w:numId w:val="2"/>
        </w:numPr>
      </w:pPr>
      <w:r>
        <w:t>First cluster the sessions</w:t>
      </w:r>
    </w:p>
    <w:p w14:paraId="0F9AD220" w14:textId="06254089" w:rsidR="00421019" w:rsidRDefault="005A2219" w:rsidP="00C03F5B">
      <w:pPr>
        <w:pStyle w:val="ListParagraph"/>
        <w:numPr>
          <w:ilvl w:val="0"/>
          <w:numId w:val="2"/>
        </w:numPr>
      </w:pPr>
      <w:r>
        <w:t>P</w:t>
      </w:r>
      <w:r w:rsidR="00925D7D">
        <w:t xml:space="preserve">redict </w:t>
      </w:r>
      <w:r w:rsidR="00925D7D" w:rsidRPr="00173976">
        <w:rPr>
          <w:b/>
        </w:rPr>
        <w:t>purchase/no</w:t>
      </w:r>
      <w:r w:rsidR="00421019" w:rsidRPr="00173976">
        <w:rPr>
          <w:b/>
        </w:rPr>
        <w:t>-purchase</w:t>
      </w:r>
      <w:r w:rsidR="00421019">
        <w:t xml:space="preserve"> for each cluster above</w:t>
      </w:r>
    </w:p>
    <w:p w14:paraId="6A437C2E" w14:textId="77777777" w:rsidR="00421019" w:rsidRDefault="00421019"/>
    <w:p w14:paraId="17338B6F" w14:textId="4D8A024E" w:rsidR="00421019" w:rsidRDefault="00C03F5B">
      <w:r>
        <w:t>Data prep:</w:t>
      </w:r>
    </w:p>
    <w:p w14:paraId="263DC132" w14:textId="50B67AD8" w:rsidR="00C03F5B" w:rsidRDefault="00C03F5B" w:rsidP="00C03F5B">
      <w:pPr>
        <w:numPr>
          <w:ilvl w:val="0"/>
          <w:numId w:val="3"/>
        </w:numPr>
      </w:pPr>
      <w:r>
        <w:t>Brand =</w:t>
      </w:r>
      <w:r w:rsidR="00A82B7A" w:rsidRPr="00C03F5B">
        <w:t xml:space="preserve"> BR</w:t>
      </w:r>
    </w:p>
    <w:p w14:paraId="56D4F8BE" w14:textId="223C4AAD" w:rsidR="00A82B7A" w:rsidRDefault="00C03F5B" w:rsidP="00C03F5B">
      <w:pPr>
        <w:numPr>
          <w:ilvl w:val="0"/>
          <w:numId w:val="3"/>
        </w:numPr>
      </w:pPr>
      <w:r>
        <w:t>Time frame =</w:t>
      </w:r>
      <w:r w:rsidR="00A82B7A" w:rsidRPr="00C03F5B">
        <w:t xml:space="preserve"> March 2015</w:t>
      </w:r>
    </w:p>
    <w:p w14:paraId="1384666D" w14:textId="7BCE72C6" w:rsidR="00A631D8" w:rsidRDefault="004612E9" w:rsidP="00C03F5B">
      <w:pPr>
        <w:numPr>
          <w:ilvl w:val="0"/>
          <w:numId w:val="3"/>
        </w:numPr>
      </w:pPr>
      <w:r>
        <w:t>~370K (</w:t>
      </w:r>
      <w:r w:rsidR="00A631D8" w:rsidRPr="00C03F5B">
        <w:t>374</w:t>
      </w:r>
      <w:r w:rsidR="006C1C1B">
        <w:t>,</w:t>
      </w:r>
      <w:r w:rsidR="00A631D8" w:rsidRPr="00C03F5B">
        <w:t>706</w:t>
      </w:r>
      <w:r>
        <w:t>)</w:t>
      </w:r>
      <w:r w:rsidR="00A631D8">
        <w:t xml:space="preserve"> sessions in March 2015</w:t>
      </w:r>
    </w:p>
    <w:p w14:paraId="0119EB02" w14:textId="42B6DA85" w:rsidR="00052780" w:rsidRPr="00C03F5B" w:rsidRDefault="00052780" w:rsidP="00C03F5B">
      <w:pPr>
        <w:numPr>
          <w:ilvl w:val="0"/>
          <w:numId w:val="3"/>
        </w:numPr>
      </w:pPr>
      <w:r>
        <w:t>Session level data for the above brand and time frame</w:t>
      </w:r>
    </w:p>
    <w:p w14:paraId="435780D1" w14:textId="77777777" w:rsidR="00A82B7A" w:rsidRPr="00C03F5B" w:rsidRDefault="00A82B7A" w:rsidP="00C03F5B">
      <w:pPr>
        <w:numPr>
          <w:ilvl w:val="0"/>
          <w:numId w:val="3"/>
        </w:numPr>
      </w:pPr>
      <w:r w:rsidRPr="00C03F5B">
        <w:t>Pre Processing</w:t>
      </w:r>
    </w:p>
    <w:p w14:paraId="0EF5AC11" w14:textId="77777777" w:rsidR="00A82B7A" w:rsidRPr="00C03F5B" w:rsidRDefault="00A82B7A" w:rsidP="00C03F5B">
      <w:pPr>
        <w:numPr>
          <w:ilvl w:val="1"/>
          <w:numId w:val="3"/>
        </w:numPr>
      </w:pPr>
      <w:r w:rsidRPr="00C03F5B">
        <w:t>Compute Time on Page from the raw data</w:t>
      </w:r>
    </w:p>
    <w:p w14:paraId="01D6CF5D" w14:textId="77777777" w:rsidR="00A82B7A" w:rsidRPr="00C03F5B" w:rsidRDefault="00A82B7A" w:rsidP="00C03F5B">
      <w:pPr>
        <w:numPr>
          <w:ilvl w:val="1"/>
          <w:numId w:val="3"/>
        </w:numPr>
      </w:pPr>
      <w:r w:rsidRPr="00C03F5B">
        <w:t>Use Prop33 and Pagename to generate the clickstream</w:t>
      </w:r>
    </w:p>
    <w:p w14:paraId="28DDC554" w14:textId="77777777" w:rsidR="00A82B7A" w:rsidRPr="00C03F5B" w:rsidRDefault="00A82B7A" w:rsidP="00C03F5B">
      <w:pPr>
        <w:numPr>
          <w:ilvl w:val="1"/>
          <w:numId w:val="3"/>
        </w:numPr>
      </w:pPr>
      <w:r w:rsidRPr="00C03F5B">
        <w:t>Filter the values from the clickstream which are directly indicative of a purchase e.g “order confirm, shipping, billing”</w:t>
      </w:r>
    </w:p>
    <w:p w14:paraId="5EE7F73D" w14:textId="77777777" w:rsidR="00A82B7A" w:rsidRPr="00C03F5B" w:rsidRDefault="00A82B7A" w:rsidP="00C03F5B">
      <w:pPr>
        <w:numPr>
          <w:ilvl w:val="1"/>
          <w:numId w:val="3"/>
        </w:numPr>
      </w:pPr>
      <w:r w:rsidRPr="00C03F5B">
        <w:t>Filter the sessions without any shopping cart interaction</w:t>
      </w:r>
    </w:p>
    <w:p w14:paraId="0404DA32" w14:textId="344F1278" w:rsidR="00A82B7A" w:rsidRPr="00C03F5B" w:rsidRDefault="00804EF2" w:rsidP="00C03F5B">
      <w:pPr>
        <w:numPr>
          <w:ilvl w:val="0"/>
          <w:numId w:val="3"/>
        </w:numPr>
      </w:pPr>
      <w:r>
        <w:t>Data Sample Statistics</w:t>
      </w:r>
    </w:p>
    <w:p w14:paraId="49336D61" w14:textId="2CA6BC26" w:rsidR="00A82B7A" w:rsidRPr="00C03F5B" w:rsidRDefault="00D53F24" w:rsidP="00C03F5B">
      <w:pPr>
        <w:numPr>
          <w:ilvl w:val="1"/>
          <w:numId w:val="3"/>
        </w:numPr>
      </w:pPr>
      <w:r>
        <w:t>No of s</w:t>
      </w:r>
      <w:r w:rsidR="00A82B7A" w:rsidRPr="00C03F5B">
        <w:t>essions</w:t>
      </w:r>
      <w:r w:rsidR="00791DFB">
        <w:t xml:space="preserve"> in the </w:t>
      </w:r>
      <w:r w:rsidR="004612E9">
        <w:t>sample ~ 178K (</w:t>
      </w:r>
      <w:r w:rsidR="00A82B7A" w:rsidRPr="00C03F5B">
        <w:t>178</w:t>
      </w:r>
      <w:r w:rsidR="00791DFB">
        <w:t>,</w:t>
      </w:r>
      <w:r w:rsidR="00A82B7A" w:rsidRPr="00C03F5B">
        <w:t>529</w:t>
      </w:r>
      <w:r w:rsidR="004612E9">
        <w:t>)</w:t>
      </w:r>
      <w:r w:rsidR="00D9768C">
        <w:t xml:space="preserve"> </w:t>
      </w:r>
    </w:p>
    <w:p w14:paraId="54F80B70" w14:textId="5FA46527" w:rsidR="00A82B7A" w:rsidRPr="00C03F5B" w:rsidRDefault="00A21552" w:rsidP="00C03F5B">
      <w:pPr>
        <w:numPr>
          <w:ilvl w:val="1"/>
          <w:numId w:val="3"/>
        </w:numPr>
      </w:pPr>
      <w:r>
        <w:t>No of s</w:t>
      </w:r>
      <w:r w:rsidR="00A82B7A" w:rsidRPr="00C03F5B">
        <w:t>ession</w:t>
      </w:r>
      <w:r w:rsidR="004612E9">
        <w:t>s with a cart interaction ~70K</w:t>
      </w:r>
      <w:r w:rsidR="00A82B7A" w:rsidRPr="00C03F5B">
        <w:t xml:space="preserve"> </w:t>
      </w:r>
      <w:r w:rsidR="004612E9">
        <w:t>(</w:t>
      </w:r>
      <w:r w:rsidR="00A82B7A" w:rsidRPr="00C03F5B">
        <w:t>70</w:t>
      </w:r>
      <w:r w:rsidR="00791DFB">
        <w:t>,</w:t>
      </w:r>
      <w:r w:rsidR="00A82B7A" w:rsidRPr="00C03F5B">
        <w:t>968</w:t>
      </w:r>
    </w:p>
    <w:p w14:paraId="4ADBA26D" w14:textId="26CBBCE4" w:rsidR="00A82B7A" w:rsidRDefault="001A19FA" w:rsidP="00C03F5B">
      <w:pPr>
        <w:numPr>
          <w:ilvl w:val="1"/>
          <w:numId w:val="3"/>
        </w:numPr>
      </w:pPr>
      <w:r>
        <w:t>No of sessions with a cart +</w:t>
      </w:r>
      <w:r w:rsidR="005E423B">
        <w:t xml:space="preserve"> </w:t>
      </w:r>
      <w:r w:rsidR="000212D9">
        <w:t>purchase ~ 13K  (</w:t>
      </w:r>
      <w:r w:rsidR="00A82B7A" w:rsidRPr="00C03F5B">
        <w:t>13</w:t>
      </w:r>
      <w:r w:rsidR="00791DFB">
        <w:t>,</w:t>
      </w:r>
      <w:r w:rsidR="00A82B7A" w:rsidRPr="00C03F5B">
        <w:t>296</w:t>
      </w:r>
      <w:r w:rsidR="000212D9">
        <w:t>)</w:t>
      </w:r>
    </w:p>
    <w:p w14:paraId="4F6AEA1C" w14:textId="77777777" w:rsidR="008D0465" w:rsidRDefault="008D0465" w:rsidP="008D0465"/>
    <w:p w14:paraId="2F9C6A33" w14:textId="73550575" w:rsidR="00421019" w:rsidRDefault="008D0465" w:rsidP="00A254C3">
      <w:pPr>
        <w:pStyle w:val="ListParagraph"/>
        <w:numPr>
          <w:ilvl w:val="0"/>
          <w:numId w:val="4"/>
        </w:numPr>
      </w:pPr>
      <w:r>
        <w:t>Distribution of length of sessions for purchase vs no purchase</w:t>
      </w:r>
    </w:p>
    <w:p w14:paraId="761A3B03" w14:textId="77777777" w:rsidR="00D8074B" w:rsidRDefault="00D8074B"/>
    <w:p w14:paraId="1E50EE10" w14:textId="77777777" w:rsidR="00377C9C" w:rsidRDefault="00377C9C"/>
    <w:p w14:paraId="21C98DDE" w14:textId="77777777" w:rsidR="00377C9C" w:rsidRDefault="00377C9C"/>
    <w:p w14:paraId="0BC3E288" w14:textId="56A95318" w:rsidR="00D8074B" w:rsidRPr="00D4562A" w:rsidRDefault="00D8074B">
      <w:pPr>
        <w:rPr>
          <w:b/>
        </w:rPr>
      </w:pPr>
      <w:r w:rsidRPr="00D4562A">
        <w:rPr>
          <w:b/>
        </w:rPr>
        <w:lastRenderedPageBreak/>
        <w:t>Clustering results</w:t>
      </w:r>
    </w:p>
    <w:p w14:paraId="74D62729" w14:textId="28F93E22" w:rsidR="00D8074B" w:rsidRPr="00D4562A" w:rsidRDefault="00717F8E" w:rsidP="00D8074B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S</w:t>
      </w:r>
      <w:r w:rsidR="00D8074B" w:rsidRPr="00D4562A">
        <w:rPr>
          <w:b/>
        </w:rPr>
        <w:t>essions with cart + purchase</w:t>
      </w:r>
    </w:p>
    <w:p w14:paraId="3D05E5C4" w14:textId="5E366687" w:rsidR="00DD7EE0" w:rsidRDefault="00DD7EE0" w:rsidP="00D8074B">
      <w:pPr>
        <w:pStyle w:val="ListParagraph"/>
        <w:numPr>
          <w:ilvl w:val="0"/>
          <w:numId w:val="4"/>
        </w:numPr>
      </w:pPr>
      <w:r>
        <w:t xml:space="preserve">Clustering methodology: </w:t>
      </w:r>
    </w:p>
    <w:p w14:paraId="264C7522" w14:textId="473DD14A" w:rsidR="00DD7EE0" w:rsidRDefault="00DD7EE0" w:rsidP="00DD7EE0">
      <w:pPr>
        <w:pStyle w:val="ListParagraph"/>
        <w:numPr>
          <w:ilvl w:val="1"/>
          <w:numId w:val="4"/>
        </w:numPr>
      </w:pPr>
      <w:r>
        <w:t>K-means with k ranging from 2 to 10</w:t>
      </w:r>
    </w:p>
    <w:p w14:paraId="68082654" w14:textId="71D9548C" w:rsidR="00DD7EE0" w:rsidRDefault="00C42897" w:rsidP="00DD7EE0">
      <w:pPr>
        <w:pStyle w:val="ListParagraph"/>
        <w:numPr>
          <w:ilvl w:val="1"/>
          <w:numId w:val="4"/>
        </w:numPr>
      </w:pPr>
      <w:r>
        <w:t>Picked k=5</w:t>
      </w:r>
      <w:r w:rsidR="009866C5">
        <w:t xml:space="preserve"> (chosen for interpretability of clusters)</w:t>
      </w:r>
      <w:r w:rsidR="003072C5">
        <w:t xml:space="preserve"> </w:t>
      </w:r>
    </w:p>
    <w:p w14:paraId="5928462D" w14:textId="69785DAC" w:rsidR="007D3E65" w:rsidRDefault="007D3E65" w:rsidP="007D3E65">
      <w:pPr>
        <w:pStyle w:val="ListParagraph"/>
        <w:numPr>
          <w:ilvl w:val="0"/>
          <w:numId w:val="18"/>
        </w:numPr>
      </w:pPr>
      <w:r>
        <w:t>Classification methodology</w:t>
      </w:r>
    </w:p>
    <w:p w14:paraId="71257A83" w14:textId="7330F724" w:rsidR="004612E9" w:rsidRPr="00F94133" w:rsidRDefault="00F94133" w:rsidP="00F94133">
      <w:pPr>
        <w:pStyle w:val="ListParagraph"/>
        <w:numPr>
          <w:ilvl w:val="1"/>
          <w:numId w:val="18"/>
        </w:numPr>
      </w:pPr>
      <w:r>
        <w:t>Features u</w:t>
      </w:r>
      <w:r w:rsidR="00827A22">
        <w:t>sed</w:t>
      </w:r>
      <w:r w:rsidR="00C436D9">
        <w:t xml:space="preserve"> </w:t>
      </w:r>
      <w:r w:rsidR="00827A22">
        <w:t xml:space="preserve">= </w:t>
      </w:r>
      <w:r w:rsidR="004612E9" w:rsidRPr="00F94133">
        <w:t>n</w:t>
      </w:r>
      <w:r>
        <w:t>-</w:t>
      </w:r>
      <w:r w:rsidR="004612E9" w:rsidRPr="00F94133">
        <w:t>grams with n &lt;= 3</w:t>
      </w:r>
    </w:p>
    <w:p w14:paraId="45D9F8D0" w14:textId="278D9A68" w:rsidR="004612E9" w:rsidRPr="00F94133" w:rsidRDefault="00F95553" w:rsidP="00F94133">
      <w:pPr>
        <w:pStyle w:val="ListParagraph"/>
        <w:numPr>
          <w:ilvl w:val="1"/>
          <w:numId w:val="18"/>
        </w:numPr>
      </w:pPr>
      <w:r>
        <w:t>Feature weights =</w:t>
      </w:r>
      <w:r w:rsidR="004612E9" w:rsidRPr="00F94133">
        <w:t xml:space="preserve"> </w:t>
      </w:r>
      <w:r w:rsidR="006F2083">
        <w:t>Tried c</w:t>
      </w:r>
      <w:r w:rsidR="004612E9" w:rsidRPr="00F94133">
        <w:t>ounts</w:t>
      </w:r>
      <w:r w:rsidR="006F2083">
        <w:t>, TFIDF scores, time on p</w:t>
      </w:r>
      <w:r w:rsidR="004612E9" w:rsidRPr="00F94133">
        <w:t>age</w:t>
      </w:r>
      <w:r w:rsidR="006F2083">
        <w:t>. Picked counts</w:t>
      </w:r>
      <w:r w:rsidR="003072C5">
        <w:t xml:space="preserve"> since all 3 fair equally. (+- 1%)</w:t>
      </w:r>
    </w:p>
    <w:p w14:paraId="562B1BE7" w14:textId="69A6A5CF" w:rsidR="004612E9" w:rsidRPr="00F94133" w:rsidRDefault="00082F4E" w:rsidP="00F94133">
      <w:pPr>
        <w:pStyle w:val="ListParagraph"/>
        <w:numPr>
          <w:ilvl w:val="1"/>
          <w:numId w:val="18"/>
        </w:numPr>
      </w:pPr>
      <w:r>
        <w:t>Feature space s</w:t>
      </w:r>
      <w:r w:rsidR="00C80A12">
        <w:t xml:space="preserve">ize = </w:t>
      </w:r>
      <w:r w:rsidR="00D14F4E">
        <w:t>23K (</w:t>
      </w:r>
      <w:r w:rsidR="004612E9" w:rsidRPr="00F94133">
        <w:t>23</w:t>
      </w:r>
      <w:r>
        <w:t>,</w:t>
      </w:r>
      <w:r w:rsidR="004612E9" w:rsidRPr="00F94133">
        <w:t>000</w:t>
      </w:r>
      <w:r w:rsidR="00D14F4E">
        <w:t>)</w:t>
      </w:r>
    </w:p>
    <w:p w14:paraId="4EDA4CAD" w14:textId="7E012E13" w:rsidR="004612E9" w:rsidRPr="00F94133" w:rsidRDefault="00DC1924" w:rsidP="00F94133">
      <w:pPr>
        <w:pStyle w:val="ListParagraph"/>
        <w:numPr>
          <w:ilvl w:val="1"/>
          <w:numId w:val="18"/>
        </w:numPr>
      </w:pPr>
      <w:r>
        <w:t>Feature s</w:t>
      </w:r>
      <w:r w:rsidR="00D14F4E">
        <w:t xml:space="preserve">election  = </w:t>
      </w:r>
      <w:r w:rsidR="004612E9" w:rsidRPr="00F94133">
        <w:t>Chi2 &amp; L1,</w:t>
      </w:r>
      <w:r w:rsidR="008B394D">
        <w:t xml:space="preserve"> </w:t>
      </w:r>
      <w:r w:rsidR="004612E9" w:rsidRPr="00F94133">
        <w:t>L2 Regularization</w:t>
      </w:r>
      <w:r w:rsidR="00D14F4E">
        <w:t>.</w:t>
      </w:r>
      <w:r w:rsidR="004612E9" w:rsidRPr="00F94133">
        <w:t xml:space="preserve"> </w:t>
      </w:r>
      <w:r w:rsidR="00D92EEB">
        <w:t>5K (</w:t>
      </w:r>
      <w:r w:rsidR="004612E9" w:rsidRPr="00F94133">
        <w:t>5000</w:t>
      </w:r>
      <w:r w:rsidR="00D92EEB">
        <w:t>)</w:t>
      </w:r>
      <w:r w:rsidR="00D37E09">
        <w:t xml:space="preserve"> features post feature s</w:t>
      </w:r>
      <w:r w:rsidR="004612E9" w:rsidRPr="00F94133">
        <w:t>election</w:t>
      </w:r>
    </w:p>
    <w:p w14:paraId="27BC67EF" w14:textId="77777777" w:rsidR="004612E9" w:rsidRPr="00F94133" w:rsidRDefault="004612E9" w:rsidP="00F94133">
      <w:pPr>
        <w:pStyle w:val="ListParagraph"/>
        <w:numPr>
          <w:ilvl w:val="1"/>
          <w:numId w:val="18"/>
        </w:numPr>
      </w:pPr>
      <w:r w:rsidRPr="00F94133">
        <w:t>Linear SVC with L2 Regularization</w:t>
      </w:r>
    </w:p>
    <w:p w14:paraId="01EC0290" w14:textId="77777777" w:rsidR="004612E9" w:rsidRPr="00F94133" w:rsidRDefault="004612E9" w:rsidP="00F94133">
      <w:pPr>
        <w:pStyle w:val="ListParagraph"/>
        <w:numPr>
          <w:ilvl w:val="1"/>
          <w:numId w:val="18"/>
        </w:numPr>
      </w:pPr>
      <w:r w:rsidRPr="00F94133">
        <w:t>Link to Top Features</w:t>
      </w:r>
    </w:p>
    <w:p w14:paraId="15AF213D" w14:textId="1C4A9C76" w:rsidR="00FC5BD3" w:rsidRPr="007E3970" w:rsidRDefault="003807F6" w:rsidP="00114663">
      <w:pPr>
        <w:ind w:left="1440"/>
      </w:pPr>
      <w:r>
        <w:t xml:space="preserve">RESULTS:  </w:t>
      </w:r>
      <w:r w:rsidR="0085539C">
        <w:t>Accuracy =</w:t>
      </w:r>
      <w:r w:rsidR="00866BBD" w:rsidRPr="003807F6">
        <w:t xml:space="preserve"> 0.83</w:t>
      </w:r>
      <w:r>
        <w:t xml:space="preserve">, </w:t>
      </w:r>
      <w:r w:rsidR="00B22FBC">
        <w:t>F1 score =</w:t>
      </w:r>
      <w:r w:rsidR="00EE10F5">
        <w:t xml:space="preserve"> </w:t>
      </w:r>
      <w:r w:rsidR="00866BBD" w:rsidRPr="007E3970">
        <w:t>0.81</w:t>
      </w:r>
    </w:p>
    <w:p w14:paraId="068B13AB" w14:textId="4D497234" w:rsidR="00D8074B" w:rsidRDefault="00D8074B" w:rsidP="007E3970">
      <w:pPr>
        <w:ind w:left="1440"/>
      </w:pPr>
    </w:p>
    <w:p w14:paraId="69E6ED9E" w14:textId="1D9F5999" w:rsidR="00A82B7A" w:rsidRPr="00D8074B" w:rsidRDefault="00A82B7A" w:rsidP="00D8074B">
      <w:pPr>
        <w:pStyle w:val="ListParagraph"/>
        <w:numPr>
          <w:ilvl w:val="0"/>
          <w:numId w:val="8"/>
        </w:numPr>
      </w:pPr>
      <w:r w:rsidRPr="00D8074B">
        <w:t xml:space="preserve">Short sequences of </w:t>
      </w:r>
      <w:r w:rsidR="00016E2A">
        <w:t xml:space="preserve">type </w:t>
      </w:r>
      <w:r w:rsidRPr="00A82B7A">
        <w:rPr>
          <w:i/>
          <w:color w:val="C0504D" w:themeColor="accent2"/>
        </w:rPr>
        <w:t>&lt;category,</w:t>
      </w:r>
      <w:r w:rsidR="00016E2A" w:rsidRPr="00A82B7A">
        <w:rPr>
          <w:i/>
          <w:color w:val="C0504D" w:themeColor="accent2"/>
        </w:rPr>
        <w:t xml:space="preserve"> </w:t>
      </w:r>
      <w:r w:rsidRPr="00A82B7A">
        <w:rPr>
          <w:i/>
          <w:color w:val="C0504D" w:themeColor="accent2"/>
        </w:rPr>
        <w:t>product,</w:t>
      </w:r>
      <w:r w:rsidR="00016E2A" w:rsidRPr="00A82B7A">
        <w:rPr>
          <w:i/>
          <w:color w:val="C0504D" w:themeColor="accent2"/>
        </w:rPr>
        <w:t xml:space="preserve"> </w:t>
      </w:r>
      <w:r w:rsidRPr="00A82B7A">
        <w:rPr>
          <w:i/>
          <w:color w:val="C0504D" w:themeColor="accent2"/>
        </w:rPr>
        <w:t>zoom&gt;</w:t>
      </w:r>
    </w:p>
    <w:p w14:paraId="06EB4C84" w14:textId="02D57B5C" w:rsidR="00AC07DF" w:rsidRPr="00D8074B" w:rsidRDefault="00D8074B" w:rsidP="00AC07DF">
      <w:pPr>
        <w:pStyle w:val="ListParagraph"/>
        <w:ind w:firstLine="720"/>
      </w:pPr>
      <w:r>
        <w:t xml:space="preserve">Results: </w:t>
      </w:r>
      <w:r w:rsidR="00324B3C">
        <w:t>Accuracy - 54.00%,</w:t>
      </w:r>
      <w:r w:rsidR="00A82B7A" w:rsidRPr="00D8074B">
        <w:t xml:space="preserve"> Mean Session Length </w:t>
      </w:r>
      <w:r w:rsidR="00AC07DF">
        <w:t>–</w:t>
      </w:r>
      <w:r w:rsidR="00A82B7A" w:rsidRPr="00D8074B">
        <w:t xml:space="preserve"> 48</w:t>
      </w:r>
      <w:r w:rsidR="00AC07DF">
        <w:t>, Size - 3708</w:t>
      </w:r>
    </w:p>
    <w:p w14:paraId="31163C03" w14:textId="58974E01" w:rsidR="00D8074B" w:rsidRDefault="00F0564F" w:rsidP="00D8074B">
      <w:pPr>
        <w:pStyle w:val="ListParagraph"/>
      </w:pPr>
      <w:r>
        <w:tab/>
        <w:t>EXAMPLE:</w:t>
      </w:r>
    </w:p>
    <w:p w14:paraId="3F986E54" w14:textId="77777777" w:rsidR="00F0564F" w:rsidRDefault="00F0564F" w:rsidP="00D8074B">
      <w:pPr>
        <w:pStyle w:val="ListParagraph"/>
      </w:pPr>
    </w:p>
    <w:p w14:paraId="5A660D8E" w14:textId="48D394D9" w:rsidR="00A82B7A" w:rsidRPr="00D8074B" w:rsidRDefault="00A82B7A" w:rsidP="00D8074B">
      <w:pPr>
        <w:pStyle w:val="ListParagraph"/>
        <w:numPr>
          <w:ilvl w:val="0"/>
          <w:numId w:val="8"/>
        </w:numPr>
      </w:pPr>
      <w:r w:rsidRPr="00D8074B">
        <w:t>Long &amp; Repeating sequences of</w:t>
      </w:r>
      <w:r w:rsidR="00016E2A">
        <w:t xml:space="preserve"> type </w:t>
      </w:r>
      <w:r w:rsidR="00016E2A" w:rsidRPr="00A82B7A">
        <w:rPr>
          <w:i/>
          <w:color w:val="C0504D" w:themeColor="accent2"/>
        </w:rPr>
        <w:t>n</w:t>
      </w:r>
      <w:r w:rsidR="006E6502">
        <w:rPr>
          <w:i/>
          <w:color w:val="C0504D" w:themeColor="accent2"/>
        </w:rPr>
        <w:t>0</w:t>
      </w:r>
      <w:r w:rsidR="00016E2A" w:rsidRPr="00A82B7A">
        <w:rPr>
          <w:i/>
          <w:color w:val="C0504D" w:themeColor="accent2"/>
        </w:rPr>
        <w:t>*</w:t>
      </w:r>
      <w:r w:rsidRPr="00A82B7A">
        <w:rPr>
          <w:i/>
          <w:color w:val="C0504D" w:themeColor="accent2"/>
        </w:rPr>
        <w:t>&lt;category,</w:t>
      </w:r>
      <w:r w:rsidR="00016E2A" w:rsidRPr="00A82B7A">
        <w:rPr>
          <w:i/>
          <w:color w:val="C0504D" w:themeColor="accent2"/>
        </w:rPr>
        <w:t xml:space="preserve"> </w:t>
      </w:r>
      <w:r w:rsidRPr="00A82B7A">
        <w:rPr>
          <w:i/>
          <w:color w:val="C0504D" w:themeColor="accent2"/>
        </w:rPr>
        <w:t>product,</w:t>
      </w:r>
      <w:r w:rsidR="00016E2A" w:rsidRPr="00A82B7A">
        <w:rPr>
          <w:i/>
          <w:color w:val="C0504D" w:themeColor="accent2"/>
        </w:rPr>
        <w:t xml:space="preserve"> </w:t>
      </w:r>
      <w:r w:rsidRPr="00A82B7A">
        <w:rPr>
          <w:i/>
          <w:color w:val="C0504D" w:themeColor="accent2"/>
        </w:rPr>
        <w:t>zoom&gt;</w:t>
      </w:r>
    </w:p>
    <w:p w14:paraId="1822DEC6" w14:textId="6619B22E" w:rsidR="00A82B7A" w:rsidRPr="00D8074B" w:rsidRDefault="00D8074B" w:rsidP="00D8074B">
      <w:pPr>
        <w:pStyle w:val="ListParagraph"/>
        <w:ind w:firstLine="720"/>
      </w:pPr>
      <w:r>
        <w:t xml:space="preserve">Results: </w:t>
      </w:r>
      <w:r w:rsidR="00324B3C">
        <w:t>Accuracy – 96.77%,</w:t>
      </w:r>
      <w:r w:rsidR="00A82B7A" w:rsidRPr="00D8074B">
        <w:t xml:space="preserve"> Mean Session Length </w:t>
      </w:r>
      <w:r w:rsidR="00AC07DF">
        <w:t>–</w:t>
      </w:r>
      <w:r w:rsidR="00A82B7A" w:rsidRPr="00D8074B">
        <w:t xml:space="preserve"> 261</w:t>
      </w:r>
      <w:r w:rsidR="00AC07DF">
        <w:t>, Size - 62</w:t>
      </w:r>
    </w:p>
    <w:p w14:paraId="36FA2F75" w14:textId="4571D07F" w:rsidR="00D8074B" w:rsidRDefault="00F0564F" w:rsidP="00D8074B">
      <w:pPr>
        <w:pStyle w:val="ListParagraph"/>
      </w:pPr>
      <w:r>
        <w:tab/>
        <w:t>EXAMPLE:</w:t>
      </w:r>
    </w:p>
    <w:p w14:paraId="55CD70EB" w14:textId="77777777" w:rsidR="00F0564F" w:rsidRDefault="00F0564F" w:rsidP="00D8074B">
      <w:pPr>
        <w:pStyle w:val="ListParagraph"/>
      </w:pPr>
    </w:p>
    <w:p w14:paraId="0B61D422" w14:textId="77777777" w:rsidR="00A82B7A" w:rsidRDefault="00A82B7A" w:rsidP="00A82B7A">
      <w:pPr>
        <w:pStyle w:val="ListParagraph"/>
        <w:numPr>
          <w:ilvl w:val="0"/>
          <w:numId w:val="8"/>
        </w:numPr>
      </w:pPr>
      <w:r w:rsidRPr="00615574">
        <w:rPr>
          <w:i/>
          <w:color w:val="C0504D" w:themeColor="accent2"/>
        </w:rPr>
        <w:t>&lt;category, product, zoom&gt;</w:t>
      </w:r>
      <w:r w:rsidRPr="00D8074B">
        <w:t xml:space="preserve"> pattern </w:t>
      </w:r>
      <w:r>
        <w:t xml:space="preserve"> followed by </w:t>
      </w:r>
    </w:p>
    <w:p w14:paraId="0649A50D" w14:textId="53B4B4A3" w:rsidR="00886D59" w:rsidRPr="00615574" w:rsidRDefault="006E6502" w:rsidP="00A82B7A">
      <w:pPr>
        <w:ind w:left="720" w:firstLine="720"/>
        <w:rPr>
          <w:i/>
          <w:color w:val="C0504D" w:themeColor="accent2"/>
        </w:rPr>
      </w:pPr>
      <w:r>
        <w:rPr>
          <w:i/>
          <w:color w:val="C0504D" w:themeColor="accent2"/>
        </w:rPr>
        <w:t>n1</w:t>
      </w:r>
      <w:r w:rsidR="00886D59" w:rsidRPr="00615574">
        <w:rPr>
          <w:i/>
          <w:color w:val="C0504D" w:themeColor="accent2"/>
        </w:rPr>
        <w:t>*&lt;inline_bag_add&gt;, &lt;</w:t>
      </w:r>
      <w:r w:rsidR="00A82B7A" w:rsidRPr="00615574">
        <w:rPr>
          <w:i/>
          <w:color w:val="C0504D" w:themeColor="accent2"/>
        </w:rPr>
        <w:t xml:space="preserve">alt_view_product_detail &amp; view larger&gt; </w:t>
      </w:r>
    </w:p>
    <w:p w14:paraId="0CC911C6" w14:textId="72051A6C" w:rsidR="00A82B7A" w:rsidRPr="00D8074B" w:rsidRDefault="00886D59" w:rsidP="00A82B7A">
      <w:pPr>
        <w:ind w:left="720" w:firstLine="720"/>
      </w:pPr>
      <w:r>
        <w:t>&amp;</w:t>
      </w:r>
      <w:r w:rsidR="00A82B7A" w:rsidRPr="00D8074B">
        <w:t xml:space="preserve"> </w:t>
      </w:r>
      <w:r w:rsidR="006E6502">
        <w:rPr>
          <w:i/>
          <w:color w:val="C0504D" w:themeColor="accent2"/>
        </w:rPr>
        <w:t>n2</w:t>
      </w:r>
      <w:r w:rsidRPr="00615574">
        <w:rPr>
          <w:i/>
          <w:color w:val="C0504D" w:themeColor="accent2"/>
        </w:rPr>
        <w:t>*</w:t>
      </w:r>
      <w:r w:rsidR="00A82B7A" w:rsidRPr="00615574">
        <w:rPr>
          <w:i/>
          <w:color w:val="C0504D" w:themeColor="accent2"/>
        </w:rPr>
        <w:t xml:space="preserve"> &lt;shopping_cart&gt;</w:t>
      </w:r>
      <w:r w:rsidR="00A82B7A" w:rsidRPr="00615574">
        <w:rPr>
          <w:color w:val="C0504D" w:themeColor="accent2"/>
        </w:rPr>
        <w:t>.</w:t>
      </w:r>
    </w:p>
    <w:p w14:paraId="18BB831E" w14:textId="367FF654" w:rsidR="00A82B7A" w:rsidRDefault="00D8074B" w:rsidP="00D8074B">
      <w:pPr>
        <w:pStyle w:val="ListParagraph"/>
        <w:ind w:firstLine="720"/>
      </w:pPr>
      <w:r>
        <w:t xml:space="preserve">Results:  </w:t>
      </w:r>
      <w:r w:rsidR="00324B3C">
        <w:t>Accuracy – 69.22%,</w:t>
      </w:r>
      <w:r w:rsidR="00CE0E55">
        <w:t xml:space="preserve"> </w:t>
      </w:r>
      <w:r w:rsidR="00A82B7A" w:rsidRPr="00D8074B">
        <w:t xml:space="preserve">Mean Session Length </w:t>
      </w:r>
      <w:r w:rsidR="00F0564F">
        <w:t>–</w:t>
      </w:r>
      <w:r w:rsidR="00A82B7A" w:rsidRPr="00D8074B">
        <w:t xml:space="preserve"> 81</w:t>
      </w:r>
      <w:r w:rsidR="00AC07DF">
        <w:t>, Size - 1780</w:t>
      </w:r>
    </w:p>
    <w:p w14:paraId="3A586BE8" w14:textId="30DB650F" w:rsidR="00F0564F" w:rsidRPr="00D8074B" w:rsidRDefault="00F0564F" w:rsidP="00D8074B">
      <w:pPr>
        <w:pStyle w:val="ListParagraph"/>
        <w:ind w:firstLine="720"/>
      </w:pPr>
      <w:r>
        <w:t>EXAMPLE:</w:t>
      </w:r>
    </w:p>
    <w:p w14:paraId="327B033A" w14:textId="77777777" w:rsidR="00D8074B" w:rsidRDefault="00D8074B" w:rsidP="00D8074B">
      <w:pPr>
        <w:pStyle w:val="ListParagraph"/>
      </w:pPr>
    </w:p>
    <w:p w14:paraId="6CA1D37D" w14:textId="6ED23C12" w:rsidR="00A82B7A" w:rsidRPr="00BF5442" w:rsidRDefault="006E6502" w:rsidP="00D8074B">
      <w:pPr>
        <w:pStyle w:val="ListParagraph"/>
        <w:numPr>
          <w:ilvl w:val="0"/>
          <w:numId w:val="8"/>
        </w:numPr>
        <w:rPr>
          <w:i/>
        </w:rPr>
      </w:pPr>
      <w:r w:rsidRPr="00BF5442">
        <w:rPr>
          <w:i/>
          <w:color w:val="C0504D" w:themeColor="accent2"/>
        </w:rPr>
        <w:t>n3</w:t>
      </w:r>
      <w:r w:rsidR="00615574" w:rsidRPr="00BF5442">
        <w:rPr>
          <w:i/>
          <w:color w:val="C0504D" w:themeColor="accent2"/>
        </w:rPr>
        <w:t>*</w:t>
      </w:r>
      <w:r w:rsidR="00A82B7A" w:rsidRPr="00BF5442">
        <w:rPr>
          <w:i/>
          <w:color w:val="C0504D" w:themeColor="accent2"/>
        </w:rPr>
        <w:t>&lt;alt_view_product_detail &amp; view larger&gt;</w:t>
      </w:r>
    </w:p>
    <w:p w14:paraId="173B4817" w14:textId="4D3FE17D" w:rsidR="00A82B7A" w:rsidRPr="00D8074B" w:rsidRDefault="00D8074B" w:rsidP="00D8074B">
      <w:pPr>
        <w:pStyle w:val="ListParagraph"/>
        <w:ind w:left="1440"/>
      </w:pPr>
      <w:r>
        <w:t xml:space="preserve">Results: </w:t>
      </w:r>
      <w:r w:rsidR="00193961">
        <w:t>Accuracy – 0.80%,</w:t>
      </w:r>
      <w:r w:rsidR="00A82B7A" w:rsidRPr="00D8074B">
        <w:t xml:space="preserve"> Mean Session Length </w:t>
      </w:r>
      <w:r w:rsidR="00AC07DF">
        <w:t>–</w:t>
      </w:r>
      <w:r w:rsidR="00A82B7A" w:rsidRPr="00D8074B">
        <w:t xml:space="preserve"> 130</w:t>
      </w:r>
      <w:r w:rsidR="00AC07DF">
        <w:t>, Size - 590</w:t>
      </w:r>
    </w:p>
    <w:p w14:paraId="2986BD52" w14:textId="08D8E40C" w:rsidR="00D8074B" w:rsidRDefault="000162F4" w:rsidP="00D8074B">
      <w:pPr>
        <w:pStyle w:val="ListParagraph"/>
        <w:ind w:left="1440"/>
      </w:pPr>
      <w:r>
        <w:t>EXAMPLE:</w:t>
      </w:r>
    </w:p>
    <w:p w14:paraId="510D09C9" w14:textId="77777777" w:rsidR="001F605B" w:rsidRDefault="001F605B" w:rsidP="00D8074B">
      <w:pPr>
        <w:pStyle w:val="ListParagraph"/>
        <w:ind w:left="1440"/>
      </w:pPr>
    </w:p>
    <w:p w14:paraId="58496090" w14:textId="5AF0CC4F" w:rsidR="00A82B7A" w:rsidRPr="00D8074B" w:rsidRDefault="00A254C3" w:rsidP="00D8074B">
      <w:pPr>
        <w:pStyle w:val="ListParagraph"/>
        <w:numPr>
          <w:ilvl w:val="0"/>
          <w:numId w:val="8"/>
        </w:numPr>
      </w:pPr>
      <w:r>
        <w:t xml:space="preserve">Sessions that start with </w:t>
      </w:r>
      <w:r w:rsidRPr="00A254C3">
        <w:rPr>
          <w:i/>
          <w:color w:val="C0504D" w:themeColor="accent2"/>
        </w:rPr>
        <w:t>&lt;</w:t>
      </w:r>
      <w:r w:rsidR="00A82B7A" w:rsidRPr="00A254C3">
        <w:rPr>
          <w:i/>
          <w:color w:val="C0504D" w:themeColor="accent2"/>
        </w:rPr>
        <w:t>shopping bag</w:t>
      </w:r>
      <w:r w:rsidRPr="00A254C3">
        <w:rPr>
          <w:i/>
          <w:color w:val="C0504D" w:themeColor="accent2"/>
        </w:rPr>
        <w:t>&gt;</w:t>
      </w:r>
      <w:r>
        <w:t>. Mostly</w:t>
      </w:r>
      <w:r w:rsidR="008A3008">
        <w:t>,</w:t>
      </w:r>
      <w:r>
        <w:t xml:space="preserve"> a continuation of a previous session. </w:t>
      </w:r>
    </w:p>
    <w:p w14:paraId="120A55B9" w14:textId="26BA6309" w:rsidR="00A82B7A" w:rsidRDefault="00D8074B" w:rsidP="00D8074B">
      <w:pPr>
        <w:pStyle w:val="ListParagraph"/>
        <w:ind w:left="1440"/>
      </w:pPr>
      <w:r>
        <w:t xml:space="preserve">Results: </w:t>
      </w:r>
      <w:r w:rsidR="00674169">
        <w:t>Accuracy – 24.84%</w:t>
      </w:r>
      <w:r w:rsidR="00C516C6">
        <w:t>,</w:t>
      </w:r>
      <w:r w:rsidR="00A82B7A" w:rsidRPr="00D8074B">
        <w:t xml:space="preserve"> Mean Session Length </w:t>
      </w:r>
      <w:r w:rsidR="001F605B">
        <w:t>–</w:t>
      </w:r>
      <w:r w:rsidR="00A82B7A" w:rsidRPr="00D8074B">
        <w:t xml:space="preserve"> 20</w:t>
      </w:r>
      <w:r w:rsidR="00AC07DF">
        <w:t>, Size - 7156</w:t>
      </w:r>
    </w:p>
    <w:p w14:paraId="7C3D3790" w14:textId="568328FD" w:rsidR="001F605B" w:rsidRDefault="004905F4" w:rsidP="00D8074B">
      <w:pPr>
        <w:pStyle w:val="ListParagraph"/>
        <w:ind w:left="1440"/>
      </w:pPr>
      <w:r>
        <w:t>EXAMPLE:</w:t>
      </w:r>
    </w:p>
    <w:p w14:paraId="06A20F8B" w14:textId="77777777" w:rsidR="000A3BAF" w:rsidRDefault="000A3BAF" w:rsidP="00D8074B">
      <w:pPr>
        <w:pStyle w:val="ListParagraph"/>
        <w:ind w:left="1440"/>
      </w:pPr>
    </w:p>
    <w:p w14:paraId="4C543E03" w14:textId="77777777" w:rsidR="00377C9C" w:rsidRDefault="00377C9C" w:rsidP="00D8074B">
      <w:pPr>
        <w:pStyle w:val="ListParagraph"/>
        <w:ind w:left="1440"/>
      </w:pPr>
    </w:p>
    <w:p w14:paraId="56DBD40D" w14:textId="77777777" w:rsidR="00377C9C" w:rsidRDefault="00377C9C" w:rsidP="00D8074B">
      <w:pPr>
        <w:pStyle w:val="ListParagraph"/>
        <w:ind w:left="1440"/>
      </w:pPr>
    </w:p>
    <w:p w14:paraId="4A62E431" w14:textId="77777777" w:rsidR="00377C9C" w:rsidRDefault="00377C9C" w:rsidP="00D8074B">
      <w:pPr>
        <w:pStyle w:val="ListParagraph"/>
        <w:ind w:left="1440"/>
      </w:pPr>
    </w:p>
    <w:p w14:paraId="4ED9141A" w14:textId="77777777" w:rsidR="00377C9C" w:rsidRDefault="00377C9C" w:rsidP="00D8074B">
      <w:pPr>
        <w:pStyle w:val="ListParagraph"/>
        <w:ind w:left="1440"/>
      </w:pPr>
    </w:p>
    <w:p w14:paraId="78E4FD49" w14:textId="77777777" w:rsidR="00377C9C" w:rsidRDefault="00377C9C" w:rsidP="00D8074B">
      <w:pPr>
        <w:pStyle w:val="ListParagraph"/>
        <w:ind w:left="1440"/>
      </w:pPr>
    </w:p>
    <w:p w14:paraId="03D5E38B" w14:textId="77777777" w:rsidR="00377C9C" w:rsidRDefault="00377C9C" w:rsidP="00D8074B">
      <w:pPr>
        <w:pStyle w:val="ListParagraph"/>
        <w:ind w:left="1440"/>
      </w:pPr>
    </w:p>
    <w:p w14:paraId="368F038C" w14:textId="67B5E9E1" w:rsidR="00377C9C" w:rsidRPr="00377C9C" w:rsidRDefault="00377C9C" w:rsidP="00377C9C">
      <w:pPr>
        <w:rPr>
          <w:b/>
        </w:rPr>
      </w:pPr>
      <w:r w:rsidRPr="00D4562A">
        <w:rPr>
          <w:b/>
        </w:rPr>
        <w:lastRenderedPageBreak/>
        <w:t>Clustering results</w:t>
      </w:r>
    </w:p>
    <w:p w14:paraId="4A85C45B" w14:textId="3BB21323" w:rsidR="000A3BAF" w:rsidRPr="00D4562A" w:rsidRDefault="000A3BAF" w:rsidP="000A3BAF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S</w:t>
      </w:r>
      <w:r w:rsidRPr="00D4562A">
        <w:rPr>
          <w:b/>
        </w:rPr>
        <w:t xml:space="preserve">essions with cart + </w:t>
      </w:r>
      <w:r>
        <w:rPr>
          <w:b/>
        </w:rPr>
        <w:t>no-</w:t>
      </w:r>
      <w:r w:rsidRPr="00D4562A">
        <w:rPr>
          <w:b/>
        </w:rPr>
        <w:t>purchase</w:t>
      </w:r>
    </w:p>
    <w:p w14:paraId="08CABEB0" w14:textId="77777777" w:rsidR="000A3BAF" w:rsidRDefault="000A3BAF" w:rsidP="000A3BAF">
      <w:pPr>
        <w:pStyle w:val="ListParagraph"/>
        <w:numPr>
          <w:ilvl w:val="0"/>
          <w:numId w:val="4"/>
        </w:numPr>
      </w:pPr>
      <w:r>
        <w:t xml:space="preserve">Clustering methodology: </w:t>
      </w:r>
    </w:p>
    <w:p w14:paraId="6502216E" w14:textId="77777777" w:rsidR="000A3BAF" w:rsidRDefault="000A3BAF" w:rsidP="000A3BAF">
      <w:pPr>
        <w:pStyle w:val="ListParagraph"/>
        <w:numPr>
          <w:ilvl w:val="1"/>
          <w:numId w:val="4"/>
        </w:numPr>
      </w:pPr>
      <w:r>
        <w:t>K-means with k ranging from 2 to 10</w:t>
      </w:r>
    </w:p>
    <w:p w14:paraId="50C20567" w14:textId="620EB71E" w:rsidR="000A3BAF" w:rsidRDefault="009866C5" w:rsidP="000A3BAF">
      <w:pPr>
        <w:pStyle w:val="ListParagraph"/>
        <w:numPr>
          <w:ilvl w:val="1"/>
          <w:numId w:val="4"/>
        </w:numPr>
      </w:pPr>
      <w:r>
        <w:t>Picked k=5 (chosen for interpretability of clusters)</w:t>
      </w:r>
    </w:p>
    <w:p w14:paraId="3E56105E" w14:textId="59943876" w:rsidR="000A3BAF" w:rsidRPr="00D8074B" w:rsidRDefault="000A3BAF" w:rsidP="00B0581A">
      <w:pPr>
        <w:pStyle w:val="ListParagraph"/>
        <w:numPr>
          <w:ilvl w:val="0"/>
          <w:numId w:val="11"/>
        </w:numPr>
        <w:ind w:firstLine="360"/>
      </w:pPr>
      <w:r w:rsidRPr="00D8074B">
        <w:t xml:space="preserve">Short </w:t>
      </w:r>
      <w:r w:rsidR="00B0581A">
        <w:t>sessions</w:t>
      </w:r>
      <w:r w:rsidRPr="00D8074B">
        <w:t xml:space="preserve"> </w:t>
      </w:r>
    </w:p>
    <w:p w14:paraId="330253C0" w14:textId="3AB55B3E" w:rsidR="004612E9" w:rsidRPr="00B0581A" w:rsidRDefault="000A3BAF" w:rsidP="00B0581A">
      <w:pPr>
        <w:ind w:left="720" w:firstLine="720"/>
      </w:pPr>
      <w:r>
        <w:t xml:space="preserve">Results: </w:t>
      </w:r>
      <w:r w:rsidR="004612E9" w:rsidRPr="00B0581A">
        <w:t xml:space="preserve">Percentage </w:t>
      </w:r>
      <w:r w:rsidR="00BC494D">
        <w:t>of Positive Predictions – 2.34%,</w:t>
      </w:r>
      <w:r w:rsidR="002C5C6C">
        <w:t xml:space="preserve"> Mean Length </w:t>
      </w:r>
      <w:r w:rsidR="008B4A1E">
        <w:t>–</w:t>
      </w:r>
      <w:r w:rsidR="002C5C6C">
        <w:t xml:space="preserve"> </w:t>
      </w:r>
      <w:r w:rsidR="004612E9" w:rsidRPr="00B0581A">
        <w:t>9</w:t>
      </w:r>
      <w:r w:rsidR="008B4A1E">
        <w:t>, Size - 23906</w:t>
      </w:r>
    </w:p>
    <w:p w14:paraId="5DC14B20" w14:textId="6A0A94FB" w:rsidR="000A3BAF" w:rsidRDefault="000A3BAF" w:rsidP="00B0581A">
      <w:pPr>
        <w:pStyle w:val="ListParagraph"/>
        <w:ind w:firstLine="360"/>
      </w:pPr>
      <w:r>
        <w:tab/>
        <w:t>EXAMPLE:</w:t>
      </w:r>
    </w:p>
    <w:p w14:paraId="5B6BF41F" w14:textId="77777777" w:rsidR="000A3BAF" w:rsidRDefault="000A3BAF" w:rsidP="00B0581A">
      <w:pPr>
        <w:pStyle w:val="ListParagraph"/>
        <w:ind w:firstLine="360"/>
      </w:pPr>
    </w:p>
    <w:p w14:paraId="044A7DEC" w14:textId="035DACE2" w:rsidR="005859D2" w:rsidRDefault="00AC38EA" w:rsidP="009518CC">
      <w:pPr>
        <w:pStyle w:val="ListParagraph"/>
        <w:numPr>
          <w:ilvl w:val="0"/>
          <w:numId w:val="11"/>
        </w:numPr>
        <w:tabs>
          <w:tab w:val="left" w:pos="1080"/>
        </w:tabs>
        <w:ind w:left="1350" w:hanging="270"/>
      </w:pPr>
      <w:r w:rsidRPr="00AC38EA">
        <w:rPr>
          <w:i/>
          <w:color w:val="C0504D" w:themeColor="accent2"/>
        </w:rPr>
        <w:t>&lt;n0</w:t>
      </w:r>
      <w:r w:rsidR="00866BBD">
        <w:rPr>
          <w:i/>
          <w:color w:val="C0504D" w:themeColor="accent2"/>
        </w:rPr>
        <w:t xml:space="preserve"> </w:t>
      </w:r>
      <w:r w:rsidRPr="00AC38EA">
        <w:rPr>
          <w:i/>
          <w:color w:val="C0504D" w:themeColor="accent2"/>
        </w:rPr>
        <w:t xml:space="preserve">* </w:t>
      </w:r>
      <w:r w:rsidR="004612E9" w:rsidRPr="00AC38EA">
        <w:rPr>
          <w:i/>
          <w:color w:val="C0504D" w:themeColor="accent2"/>
        </w:rPr>
        <w:t>category, product, zoom &gt;</w:t>
      </w:r>
      <w:r w:rsidR="004612E9" w:rsidRPr="00AC38EA">
        <w:t xml:space="preserve"> but excluding the pattern </w:t>
      </w:r>
      <w:r>
        <w:t xml:space="preserve">  </w:t>
      </w:r>
    </w:p>
    <w:p w14:paraId="57813FDF" w14:textId="3F182CCE" w:rsidR="000A3BAF" w:rsidRPr="00866BBD" w:rsidRDefault="005859D2" w:rsidP="005859D2">
      <w:pPr>
        <w:pStyle w:val="ListParagraph"/>
        <w:tabs>
          <w:tab w:val="left" w:pos="1080"/>
        </w:tabs>
        <w:ind w:left="1350"/>
        <w:rPr>
          <w:i/>
          <w:color w:val="C0504D" w:themeColor="accent2"/>
        </w:rPr>
      </w:pPr>
      <w:r>
        <w:rPr>
          <w:i/>
          <w:color w:val="C0504D" w:themeColor="accent2"/>
        </w:rPr>
        <w:tab/>
      </w:r>
      <w:r w:rsidR="004612E9" w:rsidRPr="00866BBD">
        <w:rPr>
          <w:i/>
          <w:color w:val="C0504D" w:themeColor="accent2"/>
        </w:rPr>
        <w:t>&lt;category,</w:t>
      </w:r>
      <w:r w:rsidRPr="00866BBD">
        <w:rPr>
          <w:i/>
          <w:color w:val="C0504D" w:themeColor="accent2"/>
        </w:rPr>
        <w:t xml:space="preserve"> </w:t>
      </w:r>
      <w:r w:rsidR="004612E9" w:rsidRPr="00866BBD">
        <w:rPr>
          <w:i/>
          <w:color w:val="C0504D" w:themeColor="accent2"/>
        </w:rPr>
        <w:t>product,</w:t>
      </w:r>
      <w:r w:rsidRPr="00866BBD">
        <w:rPr>
          <w:i/>
          <w:color w:val="C0504D" w:themeColor="accent2"/>
        </w:rPr>
        <w:t xml:space="preserve"> </w:t>
      </w:r>
      <w:r w:rsidR="004612E9" w:rsidRPr="00866BBD">
        <w:rPr>
          <w:i/>
          <w:color w:val="C0504D" w:themeColor="accent2"/>
        </w:rPr>
        <w:t>zoom&gt;</w:t>
      </w:r>
    </w:p>
    <w:p w14:paraId="147C3C76" w14:textId="1EF152DD" w:rsidR="000A3BAF" w:rsidRPr="00D8074B" w:rsidRDefault="000A3BAF" w:rsidP="00FD3F5B">
      <w:pPr>
        <w:ind w:left="1440"/>
      </w:pPr>
      <w:r>
        <w:t xml:space="preserve">Results: </w:t>
      </w:r>
      <w:r w:rsidR="004612E9" w:rsidRPr="00AC38EA">
        <w:t>Percentage o</w:t>
      </w:r>
      <w:r w:rsidR="00BC494D">
        <w:t>f Positive Predictions – 29.15%,</w:t>
      </w:r>
      <w:r w:rsidR="004612E9" w:rsidRPr="00AC38EA">
        <w:t xml:space="preserve"> Mean Length -150</w:t>
      </w:r>
      <w:r w:rsidR="008B4A1E">
        <w:t>, Size - 320</w:t>
      </w:r>
    </w:p>
    <w:p w14:paraId="7D28244D" w14:textId="77777777" w:rsidR="000A3BAF" w:rsidRDefault="000A3BAF" w:rsidP="00B0581A">
      <w:pPr>
        <w:pStyle w:val="ListParagraph"/>
        <w:ind w:firstLine="360"/>
      </w:pPr>
      <w:r>
        <w:tab/>
        <w:t>EXAMPLE:</w:t>
      </w:r>
    </w:p>
    <w:p w14:paraId="080588F9" w14:textId="77777777" w:rsidR="000A3BAF" w:rsidRDefault="000A3BAF" w:rsidP="00B0581A">
      <w:pPr>
        <w:pStyle w:val="ListParagraph"/>
        <w:ind w:firstLine="360"/>
      </w:pPr>
    </w:p>
    <w:p w14:paraId="3796D119" w14:textId="7F5C441B" w:rsidR="000A3BAF" w:rsidRPr="00D8074B" w:rsidRDefault="000A3BAF" w:rsidP="00342F3D">
      <w:pPr>
        <w:pStyle w:val="ListParagraph"/>
        <w:numPr>
          <w:ilvl w:val="0"/>
          <w:numId w:val="11"/>
        </w:numPr>
        <w:ind w:firstLine="360"/>
      </w:pPr>
      <w:r w:rsidRPr="00D8074B">
        <w:t xml:space="preserve"> </w:t>
      </w:r>
      <w:r w:rsidR="00C026F5" w:rsidRPr="00C026F5">
        <w:rPr>
          <w:i/>
          <w:color w:val="C0504D" w:themeColor="accent2"/>
        </w:rPr>
        <w:t>N</w:t>
      </w:r>
      <w:r w:rsidR="00342F3D" w:rsidRPr="00C026F5">
        <w:rPr>
          <w:i/>
          <w:color w:val="C0504D" w:themeColor="accent2"/>
        </w:rPr>
        <w:t>ot a clean cluster</w:t>
      </w:r>
    </w:p>
    <w:p w14:paraId="6BBD61FF" w14:textId="6B203647" w:rsidR="004612E9" w:rsidRPr="00C44725" w:rsidRDefault="000A3BAF" w:rsidP="00C44725">
      <w:pPr>
        <w:ind w:left="720" w:firstLine="720"/>
      </w:pPr>
      <w:r>
        <w:t xml:space="preserve">Results:  </w:t>
      </w:r>
      <w:r w:rsidR="004612E9" w:rsidRPr="00C44725">
        <w:t>Percentage of Positive Predi</w:t>
      </w:r>
      <w:r w:rsidR="00C44725">
        <w:t>ctions – 6.40%; Mean Length–32</w:t>
      </w:r>
      <w:r w:rsidR="008B4A1E">
        <w:t>, Size - 8199</w:t>
      </w:r>
    </w:p>
    <w:p w14:paraId="51427A24" w14:textId="45871F02" w:rsidR="000A3BAF" w:rsidRPr="00D8074B" w:rsidRDefault="000A3BAF" w:rsidP="00C44725">
      <w:pPr>
        <w:ind w:left="720" w:firstLine="720"/>
      </w:pPr>
      <w:r>
        <w:t>EXAMPLE:</w:t>
      </w:r>
    </w:p>
    <w:p w14:paraId="7E549EED" w14:textId="77777777" w:rsidR="000A3BAF" w:rsidRDefault="000A3BAF" w:rsidP="00B0581A">
      <w:pPr>
        <w:pStyle w:val="ListParagraph"/>
        <w:ind w:firstLine="360"/>
      </w:pPr>
    </w:p>
    <w:p w14:paraId="0F61E0DD" w14:textId="048158CB" w:rsidR="000A3BAF" w:rsidRPr="00BF5442" w:rsidRDefault="00415F87" w:rsidP="00B0581A">
      <w:pPr>
        <w:pStyle w:val="ListParagraph"/>
        <w:numPr>
          <w:ilvl w:val="0"/>
          <w:numId w:val="11"/>
        </w:numPr>
        <w:ind w:firstLine="360"/>
        <w:rPr>
          <w:i/>
        </w:rPr>
      </w:pPr>
      <w:r>
        <w:rPr>
          <w:i/>
          <w:color w:val="C0504D" w:themeColor="accent2"/>
        </w:rPr>
        <w:t>&lt;</w:t>
      </w:r>
      <w:r w:rsidR="0097420E" w:rsidRPr="0097420E">
        <w:rPr>
          <w:i/>
          <w:color w:val="C0504D" w:themeColor="accent2"/>
        </w:rPr>
        <w:t>category,</w:t>
      </w:r>
      <w:r w:rsidR="0097420E">
        <w:rPr>
          <w:i/>
          <w:color w:val="C0504D" w:themeColor="accent2"/>
        </w:rPr>
        <w:t xml:space="preserve"> </w:t>
      </w:r>
      <w:r w:rsidR="0097420E" w:rsidRPr="0097420E">
        <w:rPr>
          <w:i/>
          <w:color w:val="C0504D" w:themeColor="accent2"/>
        </w:rPr>
        <w:t>product,</w:t>
      </w:r>
      <w:r w:rsidR="0097420E">
        <w:rPr>
          <w:i/>
          <w:color w:val="C0504D" w:themeColor="accent2"/>
        </w:rPr>
        <w:t xml:space="preserve"> </w:t>
      </w:r>
      <w:r w:rsidR="0097420E" w:rsidRPr="0097420E">
        <w:rPr>
          <w:i/>
          <w:color w:val="C0504D" w:themeColor="accent2"/>
        </w:rPr>
        <w:t xml:space="preserve">zoom&gt; </w:t>
      </w:r>
      <w:r w:rsidR="0097420E">
        <w:rPr>
          <w:i/>
          <w:color w:val="C0504D" w:themeColor="accent2"/>
        </w:rPr>
        <w:t>&amp;</w:t>
      </w:r>
      <w:r w:rsidR="0097420E" w:rsidRPr="0097420E">
        <w:rPr>
          <w:i/>
          <w:color w:val="C0504D" w:themeColor="accent2"/>
        </w:rPr>
        <w:t xml:space="preserve"> &lt;</w:t>
      </w:r>
      <w:r w:rsidR="00CA37F7">
        <w:rPr>
          <w:i/>
          <w:color w:val="C0504D" w:themeColor="accent2"/>
        </w:rPr>
        <w:t>n1*</w:t>
      </w:r>
      <w:r w:rsidR="0097420E" w:rsidRPr="0097420E">
        <w:rPr>
          <w:i/>
          <w:color w:val="C0504D" w:themeColor="accent2"/>
        </w:rPr>
        <w:t>category, product, zoom&gt;</w:t>
      </w:r>
    </w:p>
    <w:p w14:paraId="188B0262" w14:textId="1F21737B" w:rsidR="004612E9" w:rsidRPr="003D4EF3" w:rsidRDefault="000A3BAF" w:rsidP="003D4EF3">
      <w:pPr>
        <w:ind w:left="720" w:firstLine="720"/>
      </w:pPr>
      <w:r>
        <w:t xml:space="preserve">Results: </w:t>
      </w:r>
      <w:r w:rsidR="004612E9" w:rsidRPr="003D4EF3">
        <w:t>Percentage of Positive Pred</w:t>
      </w:r>
      <w:r w:rsidR="003D4EF3">
        <w:t>ictions – 12.94%; Mean Length-</w:t>
      </w:r>
      <w:r w:rsidR="004612E9" w:rsidRPr="003D4EF3">
        <w:t>69</w:t>
      </w:r>
      <w:r w:rsidR="008B4A1E">
        <w:t>, Size - 724</w:t>
      </w:r>
    </w:p>
    <w:p w14:paraId="3D7E1DFA" w14:textId="12D53626" w:rsidR="000A3BAF" w:rsidRDefault="000A3BAF" w:rsidP="00677442">
      <w:pPr>
        <w:ind w:left="720" w:firstLine="720"/>
      </w:pPr>
      <w:r>
        <w:t>EXAMPLE:</w:t>
      </w:r>
    </w:p>
    <w:p w14:paraId="2A50E773" w14:textId="77777777" w:rsidR="000A3BAF" w:rsidRDefault="000A3BAF" w:rsidP="00B0581A">
      <w:pPr>
        <w:pStyle w:val="ListParagraph"/>
        <w:ind w:left="1440" w:firstLine="360"/>
      </w:pPr>
    </w:p>
    <w:p w14:paraId="20BC132A" w14:textId="77777777" w:rsidR="00A17913" w:rsidRDefault="00F055E2" w:rsidP="00F96698">
      <w:pPr>
        <w:pStyle w:val="ListParagraph"/>
        <w:numPr>
          <w:ilvl w:val="0"/>
          <w:numId w:val="11"/>
        </w:numPr>
        <w:ind w:left="1440"/>
      </w:pPr>
      <w:r>
        <w:t>M</w:t>
      </w:r>
      <w:r w:rsidR="004612E9" w:rsidRPr="00F055E2">
        <w:t xml:space="preserve">ore number of </w:t>
      </w:r>
      <w:r w:rsidRPr="00F96698">
        <w:rPr>
          <w:i/>
          <w:color w:val="C0504D" w:themeColor="accent2"/>
        </w:rPr>
        <w:t>&lt;</w:t>
      </w:r>
      <w:r w:rsidR="004612E9" w:rsidRPr="00F96698">
        <w:rPr>
          <w:i/>
          <w:color w:val="C0504D" w:themeColor="accent2"/>
        </w:rPr>
        <w:t>quicklooks</w:t>
      </w:r>
      <w:r w:rsidRPr="00F96698">
        <w:rPr>
          <w:i/>
          <w:color w:val="C0504D" w:themeColor="accent2"/>
        </w:rPr>
        <w:t>&gt;</w:t>
      </w:r>
      <w:r w:rsidR="004612E9" w:rsidRPr="00F055E2">
        <w:t xml:space="preserve"> and </w:t>
      </w:r>
      <w:r w:rsidRPr="00F96698">
        <w:rPr>
          <w:i/>
          <w:color w:val="C0504D" w:themeColor="accent2"/>
        </w:rPr>
        <w:t>&lt;</w:t>
      </w:r>
      <w:r w:rsidR="004612E9" w:rsidRPr="00F96698">
        <w:rPr>
          <w:i/>
          <w:color w:val="C0504D" w:themeColor="accent2"/>
        </w:rPr>
        <w:t>inline bag adds</w:t>
      </w:r>
      <w:r w:rsidRPr="00F96698">
        <w:rPr>
          <w:i/>
          <w:color w:val="C0504D" w:themeColor="accent2"/>
        </w:rPr>
        <w:t>&gt;</w:t>
      </w:r>
      <w:r w:rsidR="004612E9" w:rsidRPr="00F055E2">
        <w:t xml:space="preserve"> </w:t>
      </w:r>
      <w:r w:rsidR="00E55FF0">
        <w:t>than</w:t>
      </w:r>
    </w:p>
    <w:p w14:paraId="7CCBE244" w14:textId="6A38055A" w:rsidR="000A3BAF" w:rsidRPr="00D8074B" w:rsidRDefault="004612E9" w:rsidP="004B0F15">
      <w:pPr>
        <w:ind w:left="720" w:firstLine="720"/>
      </w:pPr>
      <w:r w:rsidRPr="00F055E2">
        <w:t xml:space="preserve"> </w:t>
      </w:r>
      <w:r w:rsidR="00F055E2" w:rsidRPr="004B0F15">
        <w:rPr>
          <w:i/>
          <w:color w:val="C0504D" w:themeColor="accent2"/>
        </w:rPr>
        <w:t>&lt;</w:t>
      </w:r>
      <w:r w:rsidRPr="004B0F15">
        <w:rPr>
          <w:i/>
          <w:color w:val="C0504D" w:themeColor="accent2"/>
        </w:rPr>
        <w:t>category,</w:t>
      </w:r>
      <w:r w:rsidR="009A73EB" w:rsidRPr="004B0F15">
        <w:rPr>
          <w:i/>
          <w:color w:val="C0504D" w:themeColor="accent2"/>
        </w:rPr>
        <w:t xml:space="preserve"> </w:t>
      </w:r>
      <w:r w:rsidRPr="004B0F15">
        <w:rPr>
          <w:i/>
          <w:color w:val="C0504D" w:themeColor="accent2"/>
        </w:rPr>
        <w:t>product,</w:t>
      </w:r>
      <w:r w:rsidR="009A73EB" w:rsidRPr="004B0F15">
        <w:rPr>
          <w:i/>
          <w:color w:val="C0504D" w:themeColor="accent2"/>
        </w:rPr>
        <w:t xml:space="preserve"> </w:t>
      </w:r>
      <w:r w:rsidRPr="004B0F15">
        <w:rPr>
          <w:i/>
          <w:color w:val="C0504D" w:themeColor="accent2"/>
        </w:rPr>
        <w:t>zoom</w:t>
      </w:r>
      <w:r w:rsidR="00F055E2" w:rsidRPr="004B0F15">
        <w:rPr>
          <w:i/>
          <w:color w:val="C0504D" w:themeColor="accent2"/>
        </w:rPr>
        <w:t>&gt;</w:t>
      </w:r>
      <w:r w:rsidRPr="00F055E2">
        <w:t xml:space="preserve"> </w:t>
      </w:r>
    </w:p>
    <w:p w14:paraId="34B45373" w14:textId="0689E532" w:rsidR="000A3BAF" w:rsidRDefault="000A3BAF" w:rsidP="00F055E2">
      <w:pPr>
        <w:ind w:left="720" w:firstLine="720"/>
      </w:pPr>
      <w:r>
        <w:t>Results: Accuracy – 24.84%,</w:t>
      </w:r>
      <w:r w:rsidRPr="00D8074B">
        <w:t xml:space="preserve"> Mean Session Length </w:t>
      </w:r>
      <w:r>
        <w:t>–</w:t>
      </w:r>
      <w:r w:rsidRPr="00D8074B">
        <w:t xml:space="preserve"> 20</w:t>
      </w:r>
      <w:r w:rsidR="008B4A1E">
        <w:t>, Size - 2335</w:t>
      </w:r>
    </w:p>
    <w:p w14:paraId="04F2294A" w14:textId="77777777" w:rsidR="000A3BAF" w:rsidRPr="00D8074B" w:rsidRDefault="000A3BAF" w:rsidP="00F055E2">
      <w:pPr>
        <w:ind w:left="720" w:firstLine="720"/>
      </w:pPr>
      <w:r>
        <w:t>EXAMPLE:</w:t>
      </w:r>
    </w:p>
    <w:p w14:paraId="5926AC6F" w14:textId="77777777" w:rsidR="000A3BAF" w:rsidRDefault="000A3BAF" w:rsidP="000A3BAF">
      <w:pPr>
        <w:pStyle w:val="ListParagraph"/>
        <w:ind w:left="1440"/>
      </w:pPr>
    </w:p>
    <w:p w14:paraId="123AF0B6" w14:textId="77777777" w:rsidR="000A3BAF" w:rsidRDefault="000A3BAF" w:rsidP="00D8074B">
      <w:pPr>
        <w:pStyle w:val="ListParagraph"/>
        <w:ind w:left="1440"/>
      </w:pPr>
    </w:p>
    <w:p w14:paraId="3BDE188C" w14:textId="77777777" w:rsidR="00377C9C" w:rsidRDefault="00377C9C" w:rsidP="00D8074B">
      <w:pPr>
        <w:pStyle w:val="ListParagraph"/>
        <w:ind w:left="1440"/>
      </w:pPr>
    </w:p>
    <w:p w14:paraId="5260995C" w14:textId="77777777" w:rsidR="00377C9C" w:rsidRDefault="00377C9C" w:rsidP="00D8074B">
      <w:pPr>
        <w:pStyle w:val="ListParagraph"/>
        <w:ind w:left="1440"/>
      </w:pPr>
    </w:p>
    <w:p w14:paraId="5EE84AD7" w14:textId="77777777" w:rsidR="00377C9C" w:rsidRDefault="00377C9C" w:rsidP="00D8074B">
      <w:pPr>
        <w:pStyle w:val="ListParagraph"/>
        <w:ind w:left="1440"/>
      </w:pPr>
    </w:p>
    <w:p w14:paraId="108C13F1" w14:textId="77777777" w:rsidR="00377C9C" w:rsidRDefault="00377C9C" w:rsidP="00D8074B">
      <w:pPr>
        <w:pStyle w:val="ListParagraph"/>
        <w:ind w:left="1440"/>
      </w:pPr>
    </w:p>
    <w:p w14:paraId="68E5C55D" w14:textId="77777777" w:rsidR="00377C9C" w:rsidRDefault="00377C9C" w:rsidP="00D8074B">
      <w:pPr>
        <w:pStyle w:val="ListParagraph"/>
        <w:ind w:left="1440"/>
      </w:pPr>
    </w:p>
    <w:p w14:paraId="51D15F32" w14:textId="77777777" w:rsidR="00377C9C" w:rsidRDefault="00377C9C" w:rsidP="00D8074B">
      <w:pPr>
        <w:pStyle w:val="ListParagraph"/>
        <w:ind w:left="1440"/>
      </w:pPr>
    </w:p>
    <w:p w14:paraId="683DD5E8" w14:textId="77777777" w:rsidR="00377C9C" w:rsidRDefault="00377C9C" w:rsidP="00D8074B">
      <w:pPr>
        <w:pStyle w:val="ListParagraph"/>
        <w:ind w:left="1440"/>
      </w:pPr>
    </w:p>
    <w:p w14:paraId="27440FD5" w14:textId="77777777" w:rsidR="00377C9C" w:rsidRDefault="00377C9C" w:rsidP="00D8074B">
      <w:pPr>
        <w:pStyle w:val="ListParagraph"/>
        <w:ind w:left="1440"/>
      </w:pPr>
    </w:p>
    <w:p w14:paraId="79201D17" w14:textId="77777777" w:rsidR="00377C9C" w:rsidRDefault="00377C9C" w:rsidP="00D8074B">
      <w:pPr>
        <w:pStyle w:val="ListParagraph"/>
        <w:ind w:left="1440"/>
      </w:pPr>
    </w:p>
    <w:p w14:paraId="6008FCD4" w14:textId="77777777" w:rsidR="00377C9C" w:rsidRDefault="00377C9C" w:rsidP="00D8074B">
      <w:pPr>
        <w:pStyle w:val="ListParagraph"/>
        <w:ind w:left="1440"/>
      </w:pPr>
    </w:p>
    <w:p w14:paraId="53D84C6C" w14:textId="77777777" w:rsidR="00377C9C" w:rsidRDefault="00377C9C" w:rsidP="00D8074B">
      <w:pPr>
        <w:pStyle w:val="ListParagraph"/>
        <w:ind w:left="1440"/>
      </w:pPr>
    </w:p>
    <w:p w14:paraId="2BF8AB4B" w14:textId="77777777" w:rsidR="00377C9C" w:rsidRDefault="00377C9C" w:rsidP="00D8074B">
      <w:pPr>
        <w:pStyle w:val="ListParagraph"/>
        <w:ind w:left="1440"/>
      </w:pPr>
    </w:p>
    <w:p w14:paraId="7DD030D6" w14:textId="77777777" w:rsidR="00377C9C" w:rsidRDefault="00377C9C" w:rsidP="00D8074B">
      <w:pPr>
        <w:pStyle w:val="ListParagraph"/>
        <w:ind w:left="1440"/>
      </w:pPr>
    </w:p>
    <w:p w14:paraId="2F92659C" w14:textId="77777777" w:rsidR="00377C9C" w:rsidRDefault="00377C9C" w:rsidP="004A0701"/>
    <w:p w14:paraId="329B3863" w14:textId="77777777" w:rsidR="004A0701" w:rsidRPr="00D8074B" w:rsidRDefault="004A0701" w:rsidP="004A0701"/>
    <w:p w14:paraId="577A4C0D" w14:textId="77777777" w:rsidR="00D8074B" w:rsidRDefault="00D8074B" w:rsidP="00D8074B">
      <w:pPr>
        <w:pStyle w:val="ListParagraph"/>
        <w:ind w:left="1440"/>
      </w:pPr>
    </w:p>
    <w:p w14:paraId="1EA301A4" w14:textId="09105A10" w:rsidR="00421019" w:rsidRDefault="00E10FDB">
      <w:r>
        <w:t>*</w:t>
      </w:r>
      <w:r w:rsidR="003D5E72">
        <w:t xml:space="preserve">Aim:  predict </w:t>
      </w:r>
      <w:r w:rsidR="003D5E72" w:rsidRPr="00173976">
        <w:rPr>
          <w:b/>
        </w:rPr>
        <w:t>purchase/</w:t>
      </w:r>
      <w:r w:rsidR="009B093E" w:rsidRPr="00173976">
        <w:rPr>
          <w:b/>
        </w:rPr>
        <w:t>abandoned cart/</w:t>
      </w:r>
      <w:r w:rsidR="003D5E72" w:rsidRPr="00173976">
        <w:rPr>
          <w:b/>
        </w:rPr>
        <w:t>neither</w:t>
      </w:r>
      <w:r w:rsidR="003D5E72">
        <w:t xml:space="preserve"> </w:t>
      </w:r>
      <w:r w:rsidR="00653E4E">
        <w:t xml:space="preserve">at the click level </w:t>
      </w:r>
    </w:p>
    <w:p w14:paraId="3F40D8FB" w14:textId="77777777" w:rsidR="00653E4E" w:rsidRDefault="00653E4E"/>
    <w:p w14:paraId="0BA5FB83" w14:textId="692D4FA9" w:rsidR="00653E4E" w:rsidRDefault="00653E4E" w:rsidP="00653E4E">
      <w:pPr>
        <w:pStyle w:val="ListParagraph"/>
        <w:numPr>
          <w:ilvl w:val="0"/>
          <w:numId w:val="18"/>
        </w:numPr>
      </w:pPr>
      <w:r>
        <w:t>Classification methodology</w:t>
      </w:r>
      <w:r w:rsidR="00541E8A">
        <w:t xml:space="preserve"> (as before)</w:t>
      </w:r>
    </w:p>
    <w:p w14:paraId="79AE978B" w14:textId="77777777" w:rsidR="00653E4E" w:rsidRPr="00F94133" w:rsidRDefault="00653E4E" w:rsidP="00653E4E">
      <w:pPr>
        <w:pStyle w:val="ListParagraph"/>
        <w:numPr>
          <w:ilvl w:val="1"/>
          <w:numId w:val="18"/>
        </w:numPr>
      </w:pPr>
      <w:r>
        <w:t xml:space="preserve">Features used = </w:t>
      </w:r>
      <w:r w:rsidRPr="00F94133">
        <w:t>n</w:t>
      </w:r>
      <w:r>
        <w:t>-</w:t>
      </w:r>
      <w:r w:rsidRPr="00F94133">
        <w:t>grams with n &lt;= 3</w:t>
      </w:r>
    </w:p>
    <w:p w14:paraId="39F8B039" w14:textId="08CD7E27" w:rsidR="00653E4E" w:rsidRPr="00F94133" w:rsidRDefault="00653E4E" w:rsidP="00653E4E">
      <w:pPr>
        <w:pStyle w:val="ListParagraph"/>
        <w:numPr>
          <w:ilvl w:val="1"/>
          <w:numId w:val="18"/>
        </w:numPr>
      </w:pPr>
      <w:r>
        <w:t>Feature weights =</w:t>
      </w:r>
      <w:r w:rsidRPr="00F94133">
        <w:t xml:space="preserve"> </w:t>
      </w:r>
      <w:r>
        <w:t>c</w:t>
      </w:r>
      <w:r w:rsidRPr="00F94133">
        <w:t>ounts</w:t>
      </w:r>
      <w:r>
        <w:t xml:space="preserve"> </w:t>
      </w:r>
    </w:p>
    <w:p w14:paraId="148D56F2" w14:textId="77777777" w:rsidR="00653E4E" w:rsidRPr="00F94133" w:rsidRDefault="00653E4E" w:rsidP="00653E4E">
      <w:pPr>
        <w:pStyle w:val="ListParagraph"/>
        <w:numPr>
          <w:ilvl w:val="1"/>
          <w:numId w:val="18"/>
        </w:numPr>
      </w:pPr>
      <w:r>
        <w:t>Feature space size = 23K (</w:t>
      </w:r>
      <w:r w:rsidRPr="00F94133">
        <w:t>23</w:t>
      </w:r>
      <w:r>
        <w:t>,</w:t>
      </w:r>
      <w:r w:rsidRPr="00F94133">
        <w:t>000</w:t>
      </w:r>
      <w:r>
        <w:t>)</w:t>
      </w:r>
    </w:p>
    <w:p w14:paraId="0D4D4C65" w14:textId="00D770A0" w:rsidR="00653E4E" w:rsidRPr="00F94133" w:rsidRDefault="00653E4E" w:rsidP="00653E4E">
      <w:pPr>
        <w:pStyle w:val="ListParagraph"/>
        <w:numPr>
          <w:ilvl w:val="1"/>
          <w:numId w:val="18"/>
        </w:numPr>
      </w:pPr>
      <w:r>
        <w:t xml:space="preserve">Feature </w:t>
      </w:r>
      <w:r w:rsidR="00FD5E60">
        <w:t>selection =</w:t>
      </w:r>
      <w:r>
        <w:t xml:space="preserve"> </w:t>
      </w:r>
      <w:r w:rsidRPr="00F94133">
        <w:t>Chi2 &amp; L1,L2 Regularization</w:t>
      </w:r>
      <w:r>
        <w:t>.</w:t>
      </w:r>
      <w:r w:rsidRPr="00F94133">
        <w:t xml:space="preserve"> </w:t>
      </w:r>
      <w:r>
        <w:t>5K (</w:t>
      </w:r>
      <w:r w:rsidRPr="00F94133">
        <w:t>5000</w:t>
      </w:r>
      <w:r>
        <w:t>) features post feature s</w:t>
      </w:r>
      <w:r w:rsidRPr="00F94133">
        <w:t>election</w:t>
      </w:r>
    </w:p>
    <w:p w14:paraId="2C5D201E" w14:textId="77777777" w:rsidR="00653E4E" w:rsidRDefault="00653E4E"/>
    <w:p w14:paraId="300EA6AF" w14:textId="6218EEF3" w:rsidR="00A25A6A" w:rsidRDefault="00541E8A" w:rsidP="005F6657">
      <w:pPr>
        <w:pStyle w:val="ListParagraph"/>
        <w:numPr>
          <w:ilvl w:val="0"/>
          <w:numId w:val="18"/>
        </w:numPr>
      </w:pPr>
      <w:r>
        <w:t>Classifier</w:t>
      </w:r>
      <w:r w:rsidR="005F6657">
        <w:t>s</w:t>
      </w:r>
      <w:r>
        <w:t xml:space="preserve"> trained on sessions with cart interactions only. </w:t>
      </w:r>
    </w:p>
    <w:p w14:paraId="64086025" w14:textId="6CB4866A" w:rsidR="00FD5E60" w:rsidRDefault="00FD5E60" w:rsidP="00FD5E60">
      <w:pPr>
        <w:pStyle w:val="ListParagraph"/>
        <w:numPr>
          <w:ilvl w:val="1"/>
          <w:numId w:val="18"/>
        </w:numPr>
      </w:pPr>
      <w:r>
        <w:t>Subset 1 – Cart interaction but checkout not initiated, No Purchase</w:t>
      </w:r>
    </w:p>
    <w:p w14:paraId="6283933D" w14:textId="42A7AA22" w:rsidR="00FD5E60" w:rsidRDefault="00FD5E60" w:rsidP="00FD5E60">
      <w:pPr>
        <w:pStyle w:val="ListParagraph"/>
        <w:numPr>
          <w:ilvl w:val="1"/>
          <w:numId w:val="18"/>
        </w:numPr>
      </w:pPr>
      <w:r>
        <w:t>Subset 2 – Checkout initiated, No Purchase</w:t>
      </w:r>
    </w:p>
    <w:p w14:paraId="42B20647" w14:textId="3536BA1C" w:rsidR="00FD5E60" w:rsidRDefault="00FD5E60" w:rsidP="00FD5E60">
      <w:pPr>
        <w:pStyle w:val="ListParagraph"/>
        <w:numPr>
          <w:ilvl w:val="1"/>
          <w:numId w:val="18"/>
        </w:numPr>
      </w:pPr>
      <w:r>
        <w:t>Subset 3 - Purchasers</w:t>
      </w:r>
    </w:p>
    <w:p w14:paraId="7193CFFE" w14:textId="77777777" w:rsidR="005F6657" w:rsidRDefault="005F6657" w:rsidP="005F6657">
      <w:pPr>
        <w:pStyle w:val="ListParagraph"/>
      </w:pPr>
    </w:p>
    <w:p w14:paraId="19735CF2" w14:textId="3F82454A" w:rsidR="00A25A6A" w:rsidRDefault="00A25A6A" w:rsidP="00A25A6A">
      <w:pPr>
        <w:pStyle w:val="ListParagraph"/>
        <w:numPr>
          <w:ilvl w:val="0"/>
          <w:numId w:val="18"/>
        </w:numPr>
      </w:pPr>
      <w:r>
        <w:t>Classifier 1</w:t>
      </w:r>
      <w:r w:rsidR="00A070CF">
        <w:t xml:space="preserve"> (96%)</w:t>
      </w:r>
      <w:r w:rsidR="003B261A">
        <w:t xml:space="preserve"> </w:t>
      </w:r>
      <w:r w:rsidR="003474E6">
        <w:t>-  Distinguishers between Non Purchasers and Potential Purchasers</w:t>
      </w:r>
    </w:p>
    <w:p w14:paraId="3D1D62B0" w14:textId="304156BD" w:rsidR="00A25A6A" w:rsidRDefault="00A25A6A" w:rsidP="00D770E8">
      <w:pPr>
        <w:pStyle w:val="ListParagraph"/>
        <w:numPr>
          <w:ilvl w:val="0"/>
          <w:numId w:val="18"/>
        </w:numPr>
      </w:pPr>
      <w:r>
        <w:t>Classifier 2</w:t>
      </w:r>
      <w:r w:rsidR="00A070CF">
        <w:t xml:space="preserve"> (62%)</w:t>
      </w:r>
      <w:r w:rsidR="003B261A">
        <w:t xml:space="preserve"> </w:t>
      </w:r>
      <w:r w:rsidR="003474E6">
        <w:t>– Refines the Potential Purchaser decision to identify cart abandoners vs purchasers.</w:t>
      </w:r>
    </w:p>
    <w:p w14:paraId="2B5FCEFC" w14:textId="77777777" w:rsidR="00A25A6A" w:rsidRDefault="00A25A6A"/>
    <w:p w14:paraId="1A144F6D" w14:textId="77777777" w:rsidR="005F6657" w:rsidRDefault="005F6657" w:rsidP="005F6657">
      <w:r>
        <w:t>*Classification process</w:t>
      </w:r>
    </w:p>
    <w:p w14:paraId="764A461D" w14:textId="77777777" w:rsidR="00A25A6A" w:rsidRDefault="00A25A6A"/>
    <w:p w14:paraId="1A70C983" w14:textId="77777777" w:rsidR="00A25A6A" w:rsidRDefault="00A25A6A"/>
    <w:p w14:paraId="1EB4FF4B" w14:textId="2E649225" w:rsidR="00541E8A" w:rsidRDefault="00541E8A">
      <w:r>
        <w:rPr>
          <w:noProof/>
        </w:rPr>
        <w:drawing>
          <wp:inline distT="0" distB="0" distL="0" distR="0" wp14:anchorId="63475906" wp14:editId="0ADA5BC1">
            <wp:extent cx="5486400" cy="3149600"/>
            <wp:effectExtent l="38100" t="0" r="0" b="6985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20B29DFD" w14:textId="77777777" w:rsidR="00541E8A" w:rsidRDefault="00541E8A"/>
    <w:p w14:paraId="7F63C028" w14:textId="77777777" w:rsidR="00541E8A" w:rsidRDefault="00541E8A"/>
    <w:p w14:paraId="1E04B9CD" w14:textId="77777777" w:rsidR="00E10FDB" w:rsidRDefault="00E10FDB"/>
    <w:p w14:paraId="2A32E34D" w14:textId="77777777" w:rsidR="00FA000D" w:rsidRDefault="00FA000D"/>
    <w:p w14:paraId="7D46DD0F" w14:textId="77777777" w:rsidR="00FA000D" w:rsidRDefault="00FA000D"/>
    <w:p w14:paraId="229B78FE" w14:textId="77777777" w:rsidR="00FA000D" w:rsidRDefault="00FA000D"/>
    <w:p w14:paraId="417D7B85" w14:textId="77777777" w:rsidR="00FA000D" w:rsidRDefault="00FA000D"/>
    <w:p w14:paraId="05F86F97" w14:textId="77777777" w:rsidR="00FA000D" w:rsidRDefault="00FA000D"/>
    <w:p w14:paraId="26DDB844" w14:textId="77777777" w:rsidR="00FA000D" w:rsidRDefault="00FA000D"/>
    <w:p w14:paraId="201D7C9D" w14:textId="77777777" w:rsidR="00821221" w:rsidRDefault="00821221"/>
    <w:p w14:paraId="22F2DC53" w14:textId="13A9B617" w:rsidR="00FA000D" w:rsidRDefault="00E10FDB">
      <w:r>
        <w:t>*</w:t>
      </w:r>
      <w:r w:rsidR="00FA000D">
        <w:t>Results</w:t>
      </w:r>
    </w:p>
    <w:p w14:paraId="70BB3F7C" w14:textId="77777777" w:rsidR="00FA000D" w:rsidRDefault="00FA000D"/>
    <w:p w14:paraId="5C37CF2E" w14:textId="4DFD01DC" w:rsidR="00E10FDB" w:rsidRPr="008446C8" w:rsidRDefault="00FA000D" w:rsidP="003072C5">
      <w:pPr>
        <w:rPr>
          <w:color w:val="4BACC6" w:themeColor="accent5"/>
        </w:rPr>
      </w:pPr>
      <w:r>
        <w:t>*</w:t>
      </w:r>
      <w:r w:rsidR="00E10FDB">
        <w:t>Click</w:t>
      </w:r>
      <w:r w:rsidR="003072C5">
        <w:t xml:space="preserve"> by click predictions </w:t>
      </w:r>
    </w:p>
    <w:p w14:paraId="340A0E25" w14:textId="77777777" w:rsidR="00421019" w:rsidRDefault="00421019"/>
    <w:p w14:paraId="5326CB94" w14:textId="1C70A4EF" w:rsidR="001C2735" w:rsidRDefault="00541E8A">
      <w:r>
        <w:rPr>
          <w:noProof/>
        </w:rPr>
        <w:drawing>
          <wp:inline distT="0" distB="0" distL="0" distR="0" wp14:anchorId="287423EA" wp14:editId="486586C1">
            <wp:extent cx="5486400" cy="3147060"/>
            <wp:effectExtent l="0" t="0" r="25400" b="2794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F9A6A30" w14:textId="77777777" w:rsidR="001C2735" w:rsidRDefault="001C2735"/>
    <w:p w14:paraId="256BA8FE" w14:textId="7E3D3773" w:rsidR="001C7624" w:rsidRPr="001C7624" w:rsidRDefault="008446C8" w:rsidP="003072C5">
      <w:pPr>
        <w:rPr>
          <w:color w:val="4BACC6" w:themeColor="accent5"/>
        </w:rPr>
      </w:pPr>
      <w:r>
        <w:t>*S</w:t>
      </w:r>
      <w:r w:rsidR="00153492">
        <w:t>ession length distribution for the test data set</w:t>
      </w:r>
    </w:p>
    <w:p w14:paraId="0C77DBDC" w14:textId="77777777" w:rsidR="00541E8A" w:rsidRDefault="00541E8A"/>
    <w:p w14:paraId="6D3A5179" w14:textId="49831000" w:rsidR="00541E8A" w:rsidRDefault="00541E8A">
      <w:r>
        <w:rPr>
          <w:noProof/>
        </w:rPr>
        <w:lastRenderedPageBreak/>
        <w:drawing>
          <wp:inline distT="0" distB="0" distL="0" distR="0" wp14:anchorId="2B149F29" wp14:editId="4F9C755C">
            <wp:extent cx="5486400" cy="3105150"/>
            <wp:effectExtent l="0" t="0" r="2540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89461D7" w14:textId="77777777" w:rsidR="003B261A" w:rsidRDefault="003B261A"/>
    <w:p w14:paraId="0D853183" w14:textId="77777777" w:rsidR="003072C5" w:rsidRDefault="003072C5" w:rsidP="003B261A"/>
    <w:p w14:paraId="49C9364C" w14:textId="77777777" w:rsidR="003072C5" w:rsidRDefault="003072C5" w:rsidP="003B261A"/>
    <w:p w14:paraId="4457B129" w14:textId="78BE36C5" w:rsidR="003B261A" w:rsidRDefault="003B261A" w:rsidP="003B261A">
      <w:r>
        <w:t>*Other approaches tried to improve classifier 2 (62% class</w:t>
      </w:r>
      <w:r w:rsidR="007E6905">
        <w:t>ifier</w:t>
      </w:r>
      <w:r>
        <w:t>)</w:t>
      </w:r>
    </w:p>
    <w:p w14:paraId="0C1B062A" w14:textId="77777777" w:rsidR="003B261A" w:rsidRDefault="003B261A"/>
    <w:p w14:paraId="3BB40AF8" w14:textId="5596A29C" w:rsidR="003072C5" w:rsidRDefault="003072C5" w:rsidP="003072C5">
      <w:pPr>
        <w:pStyle w:val="ListParagraph"/>
        <w:numPr>
          <w:ilvl w:val="0"/>
          <w:numId w:val="22"/>
        </w:numPr>
      </w:pPr>
      <w:r>
        <w:t>Use an ensemble of classifiers based on</w:t>
      </w:r>
    </w:p>
    <w:p w14:paraId="31925369" w14:textId="1DE76139" w:rsidR="003072C5" w:rsidRDefault="003072C5" w:rsidP="003072C5">
      <w:pPr>
        <w:pStyle w:val="ListParagraph"/>
        <w:numPr>
          <w:ilvl w:val="1"/>
          <w:numId w:val="22"/>
        </w:numPr>
      </w:pPr>
      <w:r>
        <w:t>Session Length</w:t>
      </w:r>
    </w:p>
    <w:p w14:paraId="0EE90EBF" w14:textId="46C5DA8C" w:rsidR="003072C5" w:rsidRDefault="003072C5" w:rsidP="003072C5">
      <w:pPr>
        <w:pStyle w:val="ListParagraph"/>
        <w:numPr>
          <w:ilvl w:val="1"/>
          <w:numId w:val="22"/>
        </w:numPr>
      </w:pPr>
      <w:r>
        <w:t>Session Cluster</w:t>
      </w:r>
    </w:p>
    <w:p w14:paraId="0A8A1C94" w14:textId="23D06730" w:rsidR="0093387E" w:rsidRPr="003072C5" w:rsidRDefault="003C3223" w:rsidP="00A8057A">
      <w:pPr>
        <w:pStyle w:val="ListParagraph"/>
        <w:numPr>
          <w:ilvl w:val="0"/>
          <w:numId w:val="22"/>
        </w:numPr>
      </w:pPr>
      <w:r>
        <w:t>Defined a</w:t>
      </w:r>
      <w:r w:rsidR="003072C5">
        <w:t xml:space="preserve"> Count </w:t>
      </w:r>
      <w:r w:rsidR="00FD5E60">
        <w:t>Vectorizer specific</w:t>
      </w:r>
      <w:r w:rsidR="003072C5">
        <w:t xml:space="preserve"> to this subset of data.</w:t>
      </w:r>
      <w:bookmarkStart w:id="0" w:name="_GoBack"/>
      <w:bookmarkEnd w:id="0"/>
    </w:p>
    <w:sectPr w:rsidR="0093387E" w:rsidRPr="003072C5" w:rsidSect="00D544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166AF"/>
    <w:multiLevelType w:val="hybridMultilevel"/>
    <w:tmpl w:val="322E6F12"/>
    <w:lvl w:ilvl="0" w:tplc="8478777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60080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D02F7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66AD4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B0D17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F0D2A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A46A9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D4938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C034C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C1E0724"/>
    <w:multiLevelType w:val="hybridMultilevel"/>
    <w:tmpl w:val="57CA7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D03EDF"/>
    <w:multiLevelType w:val="hybridMultilevel"/>
    <w:tmpl w:val="60CE41DC"/>
    <w:lvl w:ilvl="0" w:tplc="13C0058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8EC0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DA341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72A12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C60CA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801A2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00C9D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E6EDC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E6146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2E3526A"/>
    <w:multiLevelType w:val="hybridMultilevel"/>
    <w:tmpl w:val="F73E8FF8"/>
    <w:lvl w:ilvl="0" w:tplc="B4FE0F7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6C995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B23D4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2E88F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BC7DA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D2DE3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C291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269C8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E49BB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30014CF"/>
    <w:multiLevelType w:val="hybridMultilevel"/>
    <w:tmpl w:val="0D6AE190"/>
    <w:lvl w:ilvl="0" w:tplc="0D9C61E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1A0F5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0AF2D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42C53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6C03C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B292B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E46F4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8EC08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468D5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3085E66"/>
    <w:multiLevelType w:val="hybridMultilevel"/>
    <w:tmpl w:val="B16E5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6D6548"/>
    <w:multiLevelType w:val="hybridMultilevel"/>
    <w:tmpl w:val="A9D6F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2A57E8"/>
    <w:multiLevelType w:val="hybridMultilevel"/>
    <w:tmpl w:val="4C3E3BB2"/>
    <w:lvl w:ilvl="0" w:tplc="823260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503C9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AAD3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2073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7ABC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04A5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4898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5250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8E2B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31426DA0"/>
    <w:multiLevelType w:val="hybridMultilevel"/>
    <w:tmpl w:val="AFC6BD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3755E0"/>
    <w:multiLevelType w:val="hybridMultilevel"/>
    <w:tmpl w:val="505EB89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4CD69CB"/>
    <w:multiLevelType w:val="hybridMultilevel"/>
    <w:tmpl w:val="70804C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69E1A41"/>
    <w:multiLevelType w:val="hybridMultilevel"/>
    <w:tmpl w:val="D5A81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093807"/>
    <w:multiLevelType w:val="hybridMultilevel"/>
    <w:tmpl w:val="5F025F58"/>
    <w:lvl w:ilvl="0" w:tplc="2D78A71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A01C4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14233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4679F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02B14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027D0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44743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AE1CA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DA528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3BEA3820"/>
    <w:multiLevelType w:val="hybridMultilevel"/>
    <w:tmpl w:val="41A49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B91FCA"/>
    <w:multiLevelType w:val="hybridMultilevel"/>
    <w:tmpl w:val="E42C2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9E370E"/>
    <w:multiLevelType w:val="hybridMultilevel"/>
    <w:tmpl w:val="CA4C6E40"/>
    <w:lvl w:ilvl="0" w:tplc="0290B4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C8B9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6203A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5466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B868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82DD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4E89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EE29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5AAC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510918C4"/>
    <w:multiLevelType w:val="hybridMultilevel"/>
    <w:tmpl w:val="7DFA46D0"/>
    <w:lvl w:ilvl="0" w:tplc="30F698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F674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FA091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AAB6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A80A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887D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ACE3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6239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0A7A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51754929"/>
    <w:multiLevelType w:val="hybridMultilevel"/>
    <w:tmpl w:val="01402CA0"/>
    <w:lvl w:ilvl="0" w:tplc="7396C3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A472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3E988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AA55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0033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407B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22BE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3087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C47B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51EB5B4F"/>
    <w:multiLevelType w:val="hybridMultilevel"/>
    <w:tmpl w:val="50AC52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A623A68"/>
    <w:multiLevelType w:val="hybridMultilevel"/>
    <w:tmpl w:val="70AAA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C04737"/>
    <w:multiLevelType w:val="hybridMultilevel"/>
    <w:tmpl w:val="B78851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056FD0"/>
    <w:multiLevelType w:val="hybridMultilevel"/>
    <w:tmpl w:val="A5C28A9C"/>
    <w:lvl w:ilvl="0" w:tplc="F800A7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00CD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48FDA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AE7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2AE1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CE17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9221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1A3B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B663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7B693238"/>
    <w:multiLevelType w:val="hybridMultilevel"/>
    <w:tmpl w:val="80746472"/>
    <w:lvl w:ilvl="0" w:tplc="E8D8614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D693F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824F5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4E70E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A01B2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5272C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F6A61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D42A3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EE1B9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1"/>
  </w:num>
  <w:num w:numId="2">
    <w:abstractNumId w:val="1"/>
  </w:num>
  <w:num w:numId="3">
    <w:abstractNumId w:val="7"/>
  </w:num>
  <w:num w:numId="4">
    <w:abstractNumId w:val="19"/>
  </w:num>
  <w:num w:numId="5">
    <w:abstractNumId w:val="3"/>
  </w:num>
  <w:num w:numId="6">
    <w:abstractNumId w:val="20"/>
  </w:num>
  <w:num w:numId="7">
    <w:abstractNumId w:val="8"/>
  </w:num>
  <w:num w:numId="8">
    <w:abstractNumId w:val="10"/>
  </w:num>
  <w:num w:numId="9">
    <w:abstractNumId w:val="18"/>
  </w:num>
  <w:num w:numId="10">
    <w:abstractNumId w:val="9"/>
  </w:num>
  <w:num w:numId="11">
    <w:abstractNumId w:val="13"/>
  </w:num>
  <w:num w:numId="12">
    <w:abstractNumId w:val="16"/>
  </w:num>
  <w:num w:numId="13">
    <w:abstractNumId w:val="2"/>
  </w:num>
  <w:num w:numId="14">
    <w:abstractNumId w:val="21"/>
  </w:num>
  <w:num w:numId="15">
    <w:abstractNumId w:val="17"/>
  </w:num>
  <w:num w:numId="16">
    <w:abstractNumId w:val="15"/>
  </w:num>
  <w:num w:numId="17">
    <w:abstractNumId w:val="12"/>
  </w:num>
  <w:num w:numId="18">
    <w:abstractNumId w:val="14"/>
  </w:num>
  <w:num w:numId="19">
    <w:abstractNumId w:val="22"/>
  </w:num>
  <w:num w:numId="20">
    <w:abstractNumId w:val="0"/>
  </w:num>
  <w:num w:numId="21">
    <w:abstractNumId w:val="4"/>
  </w:num>
  <w:num w:numId="22">
    <w:abstractNumId w:val="5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735"/>
    <w:rsid w:val="000162F4"/>
    <w:rsid w:val="00016E2A"/>
    <w:rsid w:val="00020048"/>
    <w:rsid w:val="000212D9"/>
    <w:rsid w:val="00052780"/>
    <w:rsid w:val="00082F4E"/>
    <w:rsid w:val="000A3BAF"/>
    <w:rsid w:val="00114663"/>
    <w:rsid w:val="0013710D"/>
    <w:rsid w:val="00144C28"/>
    <w:rsid w:val="00153492"/>
    <w:rsid w:val="0015402A"/>
    <w:rsid w:val="00164372"/>
    <w:rsid w:val="00173976"/>
    <w:rsid w:val="001908E2"/>
    <w:rsid w:val="00193961"/>
    <w:rsid w:val="001A19FA"/>
    <w:rsid w:val="001C2735"/>
    <w:rsid w:val="001C7624"/>
    <w:rsid w:val="001F605B"/>
    <w:rsid w:val="00202125"/>
    <w:rsid w:val="00202370"/>
    <w:rsid w:val="00237A3B"/>
    <w:rsid w:val="0025508E"/>
    <w:rsid w:val="00286291"/>
    <w:rsid w:val="002C5C6C"/>
    <w:rsid w:val="00300BE7"/>
    <w:rsid w:val="003072C5"/>
    <w:rsid w:val="00324B3C"/>
    <w:rsid w:val="00342F3D"/>
    <w:rsid w:val="003474E6"/>
    <w:rsid w:val="00377C9C"/>
    <w:rsid w:val="003807F6"/>
    <w:rsid w:val="00394B53"/>
    <w:rsid w:val="003B261A"/>
    <w:rsid w:val="003C3223"/>
    <w:rsid w:val="003D4EF3"/>
    <w:rsid w:val="003D5E72"/>
    <w:rsid w:val="00406D0F"/>
    <w:rsid w:val="00415F87"/>
    <w:rsid w:val="00421019"/>
    <w:rsid w:val="004238A2"/>
    <w:rsid w:val="00441FA7"/>
    <w:rsid w:val="0046104B"/>
    <w:rsid w:val="004612E9"/>
    <w:rsid w:val="004905F4"/>
    <w:rsid w:val="004956EB"/>
    <w:rsid w:val="004A0701"/>
    <w:rsid w:val="004B0F15"/>
    <w:rsid w:val="004D459B"/>
    <w:rsid w:val="00502A60"/>
    <w:rsid w:val="00541E8A"/>
    <w:rsid w:val="005859D2"/>
    <w:rsid w:val="005A2219"/>
    <w:rsid w:val="005E423B"/>
    <w:rsid w:val="005F6657"/>
    <w:rsid w:val="00607F46"/>
    <w:rsid w:val="00615574"/>
    <w:rsid w:val="006205C4"/>
    <w:rsid w:val="00653E4E"/>
    <w:rsid w:val="00674169"/>
    <w:rsid w:val="00677442"/>
    <w:rsid w:val="006B385D"/>
    <w:rsid w:val="006C1C1B"/>
    <w:rsid w:val="006E6502"/>
    <w:rsid w:val="006F2083"/>
    <w:rsid w:val="007000F9"/>
    <w:rsid w:val="00717F8E"/>
    <w:rsid w:val="00722E50"/>
    <w:rsid w:val="00725A55"/>
    <w:rsid w:val="00791DFB"/>
    <w:rsid w:val="007B2F69"/>
    <w:rsid w:val="007D3E65"/>
    <w:rsid w:val="007D4672"/>
    <w:rsid w:val="007E3970"/>
    <w:rsid w:val="007E6905"/>
    <w:rsid w:val="00804EF2"/>
    <w:rsid w:val="00805E6F"/>
    <w:rsid w:val="00821221"/>
    <w:rsid w:val="00827A22"/>
    <w:rsid w:val="00842B04"/>
    <w:rsid w:val="008446C8"/>
    <w:rsid w:val="0085539C"/>
    <w:rsid w:val="00866BBD"/>
    <w:rsid w:val="00886D59"/>
    <w:rsid w:val="008A3008"/>
    <w:rsid w:val="008B394D"/>
    <w:rsid w:val="008B4A1E"/>
    <w:rsid w:val="008C475B"/>
    <w:rsid w:val="008D0465"/>
    <w:rsid w:val="008E3EC3"/>
    <w:rsid w:val="00910861"/>
    <w:rsid w:val="00925D7D"/>
    <w:rsid w:val="0093387E"/>
    <w:rsid w:val="00947AB1"/>
    <w:rsid w:val="009518CC"/>
    <w:rsid w:val="00954D0E"/>
    <w:rsid w:val="0097420E"/>
    <w:rsid w:val="009866C5"/>
    <w:rsid w:val="009A1588"/>
    <w:rsid w:val="009A73EB"/>
    <w:rsid w:val="009B093E"/>
    <w:rsid w:val="009E2F97"/>
    <w:rsid w:val="009F22E7"/>
    <w:rsid w:val="00A070CF"/>
    <w:rsid w:val="00A17207"/>
    <w:rsid w:val="00A17913"/>
    <w:rsid w:val="00A21552"/>
    <w:rsid w:val="00A254C3"/>
    <w:rsid w:val="00A25A6A"/>
    <w:rsid w:val="00A631D8"/>
    <w:rsid w:val="00A8057A"/>
    <w:rsid w:val="00A82B7A"/>
    <w:rsid w:val="00AA6D49"/>
    <w:rsid w:val="00AC07DF"/>
    <w:rsid w:val="00AC38EA"/>
    <w:rsid w:val="00B03705"/>
    <w:rsid w:val="00B0581A"/>
    <w:rsid w:val="00B22FBC"/>
    <w:rsid w:val="00B477CB"/>
    <w:rsid w:val="00B80BA3"/>
    <w:rsid w:val="00B9792E"/>
    <w:rsid w:val="00BC494D"/>
    <w:rsid w:val="00BE0F34"/>
    <w:rsid w:val="00BF5442"/>
    <w:rsid w:val="00C026F5"/>
    <w:rsid w:val="00C03F5B"/>
    <w:rsid w:val="00C2507E"/>
    <w:rsid w:val="00C42897"/>
    <w:rsid w:val="00C436D9"/>
    <w:rsid w:val="00C44725"/>
    <w:rsid w:val="00C516C6"/>
    <w:rsid w:val="00C516FB"/>
    <w:rsid w:val="00C80A12"/>
    <w:rsid w:val="00CA37F7"/>
    <w:rsid w:val="00CD16EF"/>
    <w:rsid w:val="00CD4368"/>
    <w:rsid w:val="00CD673E"/>
    <w:rsid w:val="00CE0E55"/>
    <w:rsid w:val="00CF2C8C"/>
    <w:rsid w:val="00CF316C"/>
    <w:rsid w:val="00D016FA"/>
    <w:rsid w:val="00D14F4E"/>
    <w:rsid w:val="00D37E09"/>
    <w:rsid w:val="00D4562A"/>
    <w:rsid w:val="00D53F24"/>
    <w:rsid w:val="00D54413"/>
    <w:rsid w:val="00D66412"/>
    <w:rsid w:val="00D770E8"/>
    <w:rsid w:val="00D8074B"/>
    <w:rsid w:val="00D92EEB"/>
    <w:rsid w:val="00D9768C"/>
    <w:rsid w:val="00DC1924"/>
    <w:rsid w:val="00DD7EE0"/>
    <w:rsid w:val="00E10C14"/>
    <w:rsid w:val="00E10FDB"/>
    <w:rsid w:val="00E47A26"/>
    <w:rsid w:val="00E55FF0"/>
    <w:rsid w:val="00E63CF2"/>
    <w:rsid w:val="00E91127"/>
    <w:rsid w:val="00EE10F5"/>
    <w:rsid w:val="00F055E2"/>
    <w:rsid w:val="00F0564F"/>
    <w:rsid w:val="00F94133"/>
    <w:rsid w:val="00F945D1"/>
    <w:rsid w:val="00F95553"/>
    <w:rsid w:val="00F96698"/>
    <w:rsid w:val="00FA000D"/>
    <w:rsid w:val="00FB7BBB"/>
    <w:rsid w:val="00FC5BD3"/>
    <w:rsid w:val="00FD3F5B"/>
    <w:rsid w:val="00FD5E60"/>
    <w:rsid w:val="00FE1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FBAD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2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1E8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E8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2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1E8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E8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9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0456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5409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612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29312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520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83582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420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6396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275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0338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8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341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5417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5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6431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7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6281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3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8125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3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699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2342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655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704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0732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244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470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8329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068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0297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08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0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6975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4725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5851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1744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354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800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423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4004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0166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072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79616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ni6a2dl:Documents:Projects:Nikhil%20KT:results_subsess:svm_96_62_classifier_result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ni6a2dl:Documents:Projects:Nikhil%20KT:results_subsess:svm_96_62_classifier_result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Sheet1!$J$1</c:f>
              <c:strCache>
                <c:ptCount val="1"/>
                <c:pt idx="0">
                  <c:v>5-click increments</c:v>
                </c:pt>
              </c:strCache>
            </c:strRef>
          </c:tx>
          <c:marker>
            <c:symbol val="none"/>
          </c:marker>
          <c:val>
            <c:numRef>
              <c:f>Sheet1!$J$2:$J$113</c:f>
              <c:numCache>
                <c:formatCode>General</c:formatCode>
                <c:ptCount val="112"/>
                <c:pt idx="0">
                  <c:v>0.58648339060710097</c:v>
                </c:pt>
                <c:pt idx="1">
                  <c:v>0.58419243986254199</c:v>
                </c:pt>
                <c:pt idx="2">
                  <c:v>0.58505154639175205</c:v>
                </c:pt>
                <c:pt idx="3">
                  <c:v>0.597938144329896</c:v>
                </c:pt>
                <c:pt idx="4">
                  <c:v>0.60509736540664305</c:v>
                </c:pt>
                <c:pt idx="5">
                  <c:v>0.61025200458190099</c:v>
                </c:pt>
                <c:pt idx="6">
                  <c:v>0.62056128293241597</c:v>
                </c:pt>
                <c:pt idx="7">
                  <c:v>0.64032073310423798</c:v>
                </c:pt>
                <c:pt idx="8">
                  <c:v>0.64547537227949603</c:v>
                </c:pt>
                <c:pt idx="9">
                  <c:v>0.65664375715922096</c:v>
                </c:pt>
                <c:pt idx="10">
                  <c:v>0.66494845360824695</c:v>
                </c:pt>
                <c:pt idx="11">
                  <c:v>0.68012600229094999</c:v>
                </c:pt>
                <c:pt idx="12">
                  <c:v>0.68871706758304596</c:v>
                </c:pt>
                <c:pt idx="13">
                  <c:v>0.69301260022909505</c:v>
                </c:pt>
                <c:pt idx="14">
                  <c:v>0.69473081328751396</c:v>
                </c:pt>
                <c:pt idx="15">
                  <c:v>0.69759450171821302</c:v>
                </c:pt>
                <c:pt idx="16">
                  <c:v>0.70246277205039998</c:v>
                </c:pt>
                <c:pt idx="17">
                  <c:v>0.70904925544100805</c:v>
                </c:pt>
                <c:pt idx="18">
                  <c:v>0.71449026345933497</c:v>
                </c:pt>
                <c:pt idx="19">
                  <c:v>0.71449026345933497</c:v>
                </c:pt>
                <c:pt idx="20">
                  <c:v>0.71391752577319501</c:v>
                </c:pt>
                <c:pt idx="21">
                  <c:v>0.71649484536082397</c:v>
                </c:pt>
                <c:pt idx="22">
                  <c:v>0.719931271477663</c:v>
                </c:pt>
                <c:pt idx="23">
                  <c:v>0.72107674684994205</c:v>
                </c:pt>
                <c:pt idx="24">
                  <c:v>0.72107674684994205</c:v>
                </c:pt>
                <c:pt idx="25">
                  <c:v>0.72222222222222199</c:v>
                </c:pt>
                <c:pt idx="26">
                  <c:v>0.723940435280641</c:v>
                </c:pt>
                <c:pt idx="27">
                  <c:v>0.72422680412371099</c:v>
                </c:pt>
                <c:pt idx="28">
                  <c:v>0.72422680412371099</c:v>
                </c:pt>
                <c:pt idx="29">
                  <c:v>0.72594501718213</c:v>
                </c:pt>
                <c:pt idx="30">
                  <c:v>0.72823596792668899</c:v>
                </c:pt>
                <c:pt idx="31">
                  <c:v>0.72737686139747904</c:v>
                </c:pt>
                <c:pt idx="32">
                  <c:v>0.72737686139747904</c:v>
                </c:pt>
                <c:pt idx="33">
                  <c:v>0.72852233676975897</c:v>
                </c:pt>
                <c:pt idx="34">
                  <c:v>0.72880870561282896</c:v>
                </c:pt>
                <c:pt idx="35">
                  <c:v>0.72852233676975897</c:v>
                </c:pt>
                <c:pt idx="36">
                  <c:v>0.72823596792668899</c:v>
                </c:pt>
                <c:pt idx="37">
                  <c:v>0.72938144329896903</c:v>
                </c:pt>
                <c:pt idx="38">
                  <c:v>0.729954180985108</c:v>
                </c:pt>
                <c:pt idx="39">
                  <c:v>0.72966781214203802</c:v>
                </c:pt>
                <c:pt idx="40">
                  <c:v>0.73024054982817799</c:v>
                </c:pt>
                <c:pt idx="41">
                  <c:v>0.73138602520045803</c:v>
                </c:pt>
                <c:pt idx="42">
                  <c:v>0.73052691867124797</c:v>
                </c:pt>
                <c:pt idx="43">
                  <c:v>0.73024054982817799</c:v>
                </c:pt>
                <c:pt idx="44">
                  <c:v>0.73109965635738805</c:v>
                </c:pt>
                <c:pt idx="45">
                  <c:v>0.73109965635738805</c:v>
                </c:pt>
                <c:pt idx="46">
                  <c:v>0.73081328751431796</c:v>
                </c:pt>
                <c:pt idx="47">
                  <c:v>0.73109965635738805</c:v>
                </c:pt>
                <c:pt idx="48">
                  <c:v>0.73109965635738805</c:v>
                </c:pt>
                <c:pt idx="49">
                  <c:v>0.73138602520045803</c:v>
                </c:pt>
                <c:pt idx="50">
                  <c:v>0.73052691867124797</c:v>
                </c:pt>
                <c:pt idx="51">
                  <c:v>0.73052691867124797</c:v>
                </c:pt>
                <c:pt idx="52">
                  <c:v>0.73081328751431796</c:v>
                </c:pt>
                <c:pt idx="53">
                  <c:v>0.73081328751431796</c:v>
                </c:pt>
                <c:pt idx="54">
                  <c:v>0.73081328751431796</c:v>
                </c:pt>
                <c:pt idx="55">
                  <c:v>0.73081328751431796</c:v>
                </c:pt>
                <c:pt idx="56">
                  <c:v>0.73081328751431796</c:v>
                </c:pt>
                <c:pt idx="57">
                  <c:v>0.73081328751431796</c:v>
                </c:pt>
                <c:pt idx="58">
                  <c:v>0.73081328751431796</c:v>
                </c:pt>
                <c:pt idx="59">
                  <c:v>0.73109965635738805</c:v>
                </c:pt>
                <c:pt idx="60">
                  <c:v>0.73109965635738805</c:v>
                </c:pt>
                <c:pt idx="61">
                  <c:v>0.73109965635738805</c:v>
                </c:pt>
                <c:pt idx="62">
                  <c:v>0.73109965635738805</c:v>
                </c:pt>
                <c:pt idx="63">
                  <c:v>0.73138602520045803</c:v>
                </c:pt>
                <c:pt idx="64">
                  <c:v>0.73138602520045803</c:v>
                </c:pt>
                <c:pt idx="65">
                  <c:v>0.73138602520045803</c:v>
                </c:pt>
                <c:pt idx="66">
                  <c:v>0.73138602520045803</c:v>
                </c:pt>
                <c:pt idx="67">
                  <c:v>0.73138602520045803</c:v>
                </c:pt>
                <c:pt idx="68">
                  <c:v>0.73138602520045803</c:v>
                </c:pt>
                <c:pt idx="69">
                  <c:v>0.73138602520045803</c:v>
                </c:pt>
                <c:pt idx="70">
                  <c:v>0.73138602520045803</c:v>
                </c:pt>
                <c:pt idx="71">
                  <c:v>0.73138602520045803</c:v>
                </c:pt>
                <c:pt idx="72">
                  <c:v>0.73138602520045803</c:v>
                </c:pt>
                <c:pt idx="73">
                  <c:v>0.73138602520045803</c:v>
                </c:pt>
                <c:pt idx="74">
                  <c:v>0.73138602520045803</c:v>
                </c:pt>
                <c:pt idx="75">
                  <c:v>0.73138602520045803</c:v>
                </c:pt>
                <c:pt idx="76">
                  <c:v>0.73138602520045803</c:v>
                </c:pt>
                <c:pt idx="77">
                  <c:v>0.73138602520045803</c:v>
                </c:pt>
                <c:pt idx="78">
                  <c:v>0.73138602520045803</c:v>
                </c:pt>
                <c:pt idx="79">
                  <c:v>0.73138602520045803</c:v>
                </c:pt>
                <c:pt idx="80">
                  <c:v>0.73138602520045803</c:v>
                </c:pt>
                <c:pt idx="81">
                  <c:v>0.73138602520045803</c:v>
                </c:pt>
                <c:pt idx="82">
                  <c:v>0.73138602520045803</c:v>
                </c:pt>
                <c:pt idx="83">
                  <c:v>0.73138602520045803</c:v>
                </c:pt>
                <c:pt idx="84">
                  <c:v>0.73138602520045803</c:v>
                </c:pt>
                <c:pt idx="85">
                  <c:v>0.73138602520045803</c:v>
                </c:pt>
                <c:pt idx="86">
                  <c:v>0.73138602520045803</c:v>
                </c:pt>
                <c:pt idx="87">
                  <c:v>0.73138602520045803</c:v>
                </c:pt>
                <c:pt idx="88">
                  <c:v>0.73138602520045803</c:v>
                </c:pt>
                <c:pt idx="89">
                  <c:v>0.73138602520045803</c:v>
                </c:pt>
                <c:pt idx="90">
                  <c:v>0.73138602520045803</c:v>
                </c:pt>
                <c:pt idx="91">
                  <c:v>0.73138602520045803</c:v>
                </c:pt>
                <c:pt idx="92">
                  <c:v>0.73138602520045803</c:v>
                </c:pt>
                <c:pt idx="93">
                  <c:v>0.73138602520045803</c:v>
                </c:pt>
                <c:pt idx="94">
                  <c:v>0.73138602520045803</c:v>
                </c:pt>
                <c:pt idx="95">
                  <c:v>0.73138602520045803</c:v>
                </c:pt>
                <c:pt idx="96">
                  <c:v>0.73138602520045803</c:v>
                </c:pt>
                <c:pt idx="97">
                  <c:v>0.73138602520045803</c:v>
                </c:pt>
                <c:pt idx="98">
                  <c:v>0.73138602520045803</c:v>
                </c:pt>
                <c:pt idx="99">
                  <c:v>0.73138602520045803</c:v>
                </c:pt>
                <c:pt idx="100">
                  <c:v>0.73138602520045803</c:v>
                </c:pt>
                <c:pt idx="101">
                  <c:v>0.73138602520045803</c:v>
                </c:pt>
                <c:pt idx="102">
                  <c:v>0.73138602520045803</c:v>
                </c:pt>
                <c:pt idx="103">
                  <c:v>0.73138602520045803</c:v>
                </c:pt>
                <c:pt idx="104">
                  <c:v>0.73138602520045803</c:v>
                </c:pt>
                <c:pt idx="105">
                  <c:v>0.73138602520045803</c:v>
                </c:pt>
                <c:pt idx="106">
                  <c:v>0.73138602520045803</c:v>
                </c:pt>
                <c:pt idx="107">
                  <c:v>0.73138602520045803</c:v>
                </c:pt>
                <c:pt idx="108">
                  <c:v>0.73138602520045803</c:v>
                </c:pt>
                <c:pt idx="109">
                  <c:v>0.73138602520045803</c:v>
                </c:pt>
                <c:pt idx="110">
                  <c:v>0.73138602520045803</c:v>
                </c:pt>
                <c:pt idx="111">
                  <c:v>0.73138602520045803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5207552"/>
        <c:axId val="175209088"/>
      </c:lineChart>
      <c:catAx>
        <c:axId val="175207552"/>
        <c:scaling>
          <c:orientation val="minMax"/>
        </c:scaling>
        <c:delete val="0"/>
        <c:axPos val="b"/>
        <c:majorTickMark val="out"/>
        <c:minorTickMark val="none"/>
        <c:tickLblPos val="nextTo"/>
        <c:crossAx val="175209088"/>
        <c:crosses val="autoZero"/>
        <c:auto val="1"/>
        <c:lblAlgn val="ctr"/>
        <c:lblOffset val="100"/>
        <c:tickLblSkip val="5"/>
        <c:tickMarkSkip val="1"/>
        <c:noMultiLvlLbl val="0"/>
      </c:catAx>
      <c:valAx>
        <c:axId val="1752090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5207552"/>
        <c:crossesAt val="-1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Sheet1!$H$1</c:f>
              <c:strCache>
                <c:ptCount val="1"/>
                <c:pt idx="0">
                  <c:v>session length </c:v>
                </c:pt>
              </c:strCache>
            </c:strRef>
          </c:tx>
          <c:marker>
            <c:symbol val="none"/>
          </c:marker>
          <c:val>
            <c:numRef>
              <c:f>Sheet1!$H$2:$H$562</c:f>
              <c:numCache>
                <c:formatCode>General</c:formatCode>
                <c:ptCount val="561"/>
                <c:pt idx="0">
                  <c:v>1</c:v>
                </c:pt>
                <c:pt idx="1">
                  <c:v>0.99026345933562399</c:v>
                </c:pt>
                <c:pt idx="2">
                  <c:v>0.96048109965635697</c:v>
                </c:pt>
                <c:pt idx="3">
                  <c:v>0.90120274914089304</c:v>
                </c:pt>
                <c:pt idx="4">
                  <c:v>0.83619702176403199</c:v>
                </c:pt>
                <c:pt idx="5">
                  <c:v>0.75486827033218695</c:v>
                </c:pt>
                <c:pt idx="6">
                  <c:v>0.67898052691867095</c:v>
                </c:pt>
                <c:pt idx="7">
                  <c:v>0.60882016036655195</c:v>
                </c:pt>
                <c:pt idx="8">
                  <c:v>0.54410080183275999</c:v>
                </c:pt>
                <c:pt idx="9">
                  <c:v>0.47594501718213</c:v>
                </c:pt>
                <c:pt idx="10">
                  <c:v>0.412084765177548</c:v>
                </c:pt>
                <c:pt idx="11">
                  <c:v>0.36168384879725002</c:v>
                </c:pt>
                <c:pt idx="12">
                  <c:v>0.31156930126002202</c:v>
                </c:pt>
                <c:pt idx="13">
                  <c:v>0.26975945017182101</c:v>
                </c:pt>
                <c:pt idx="14">
                  <c:v>0.23367697594501699</c:v>
                </c:pt>
                <c:pt idx="15">
                  <c:v>0.20675830469644901</c:v>
                </c:pt>
                <c:pt idx="16">
                  <c:v>0.18127147766323001</c:v>
                </c:pt>
                <c:pt idx="17">
                  <c:v>0.15979381443298901</c:v>
                </c:pt>
                <c:pt idx="18">
                  <c:v>0.14032073310423801</c:v>
                </c:pt>
                <c:pt idx="19">
                  <c:v>0.120847651775486</c:v>
                </c:pt>
                <c:pt idx="20">
                  <c:v>0.106529209621993</c:v>
                </c:pt>
                <c:pt idx="21">
                  <c:v>9.4501718213058403E-2</c:v>
                </c:pt>
                <c:pt idx="22">
                  <c:v>8.3906071019473005E-2</c:v>
                </c:pt>
                <c:pt idx="23">
                  <c:v>7.4455899198167197E-2</c:v>
                </c:pt>
                <c:pt idx="24">
                  <c:v>6.7010309278350499E-2</c:v>
                </c:pt>
                <c:pt idx="25">
                  <c:v>5.7846506300114502E-2</c:v>
                </c:pt>
                <c:pt idx="26">
                  <c:v>5.1832760595647197E-2</c:v>
                </c:pt>
                <c:pt idx="27">
                  <c:v>4.524627720504E-2</c:v>
                </c:pt>
                <c:pt idx="28">
                  <c:v>4.15234822451317E-2</c:v>
                </c:pt>
                <c:pt idx="29">
                  <c:v>3.7800687285223303E-2</c:v>
                </c:pt>
                <c:pt idx="30">
                  <c:v>3.3505154639175201E-2</c:v>
                </c:pt>
                <c:pt idx="31">
                  <c:v>3.0355097365406598E-2</c:v>
                </c:pt>
                <c:pt idx="32">
                  <c:v>2.74914089347079E-2</c:v>
                </c:pt>
                <c:pt idx="33">
                  <c:v>2.3768613974799499E-2</c:v>
                </c:pt>
                <c:pt idx="34">
                  <c:v>2.2336769759450099E-2</c:v>
                </c:pt>
                <c:pt idx="35">
                  <c:v>2.0045819014891102E-2</c:v>
                </c:pt>
                <c:pt idx="36">
                  <c:v>1.8613974799541799E-2</c:v>
                </c:pt>
                <c:pt idx="37">
                  <c:v>1.71821305841924E-2</c:v>
                </c:pt>
                <c:pt idx="38">
                  <c:v>1.5463917525773099E-2</c:v>
                </c:pt>
                <c:pt idx="39">
                  <c:v>1.3459335624284001E-2</c:v>
                </c:pt>
                <c:pt idx="40">
                  <c:v>1.14547537227949E-2</c:v>
                </c:pt>
                <c:pt idx="41">
                  <c:v>1.0882016036655199E-2</c:v>
                </c:pt>
                <c:pt idx="42">
                  <c:v>9.7365406643757108E-3</c:v>
                </c:pt>
                <c:pt idx="43">
                  <c:v>9.1638029782359597E-3</c:v>
                </c:pt>
                <c:pt idx="44">
                  <c:v>8.8774341351660901E-3</c:v>
                </c:pt>
                <c:pt idx="45">
                  <c:v>8.0183276059564695E-3</c:v>
                </c:pt>
                <c:pt idx="46">
                  <c:v>7.7319587628865904E-3</c:v>
                </c:pt>
                <c:pt idx="47">
                  <c:v>7.44558991981672E-3</c:v>
                </c:pt>
                <c:pt idx="48">
                  <c:v>7.1592210767468497E-3</c:v>
                </c:pt>
                <c:pt idx="49">
                  <c:v>6.5864833906071002E-3</c:v>
                </c:pt>
                <c:pt idx="50">
                  <c:v>6.3001145475372203E-3</c:v>
                </c:pt>
                <c:pt idx="51">
                  <c:v>5.72737686139747E-3</c:v>
                </c:pt>
                <c:pt idx="52">
                  <c:v>5.4410080183275996E-3</c:v>
                </c:pt>
                <c:pt idx="53">
                  <c:v>4.2955326460481103E-3</c:v>
                </c:pt>
                <c:pt idx="54">
                  <c:v>3.72279495990836E-3</c:v>
                </c:pt>
                <c:pt idx="55">
                  <c:v>3.1500572737686102E-3</c:v>
                </c:pt>
                <c:pt idx="56">
                  <c:v>2.5773195876288599E-3</c:v>
                </c:pt>
                <c:pt idx="57">
                  <c:v>2.2909507445589899E-3</c:v>
                </c:pt>
                <c:pt idx="58">
                  <c:v>2.2909507445589899E-3</c:v>
                </c:pt>
                <c:pt idx="59">
                  <c:v>2.00458190148911E-3</c:v>
                </c:pt>
                <c:pt idx="60">
                  <c:v>2.00458190148911E-3</c:v>
                </c:pt>
                <c:pt idx="61">
                  <c:v>1.7182130584192401E-3</c:v>
                </c:pt>
                <c:pt idx="62">
                  <c:v>1.7182130584192401E-3</c:v>
                </c:pt>
                <c:pt idx="63">
                  <c:v>1.4318442153493599E-3</c:v>
                </c:pt>
                <c:pt idx="64">
                  <c:v>1.4318442153493599E-3</c:v>
                </c:pt>
                <c:pt idx="65">
                  <c:v>1.14547537227949E-3</c:v>
                </c:pt>
                <c:pt idx="66">
                  <c:v>8.5910652920962198E-4</c:v>
                </c:pt>
                <c:pt idx="67">
                  <c:v>2.8636884306987401E-4</c:v>
                </c:pt>
                <c:pt idx="68">
                  <c:v>2.8636884306987401E-4</c:v>
                </c:pt>
                <c:pt idx="69">
                  <c:v>2.8636884306987401E-4</c:v>
                </c:pt>
                <c:pt idx="70">
                  <c:v>2.8636884306987401E-4</c:v>
                </c:pt>
                <c:pt idx="71">
                  <c:v>2.8636884306987401E-4</c:v>
                </c:pt>
                <c:pt idx="72">
                  <c:v>2.8636884306987401E-4</c:v>
                </c:pt>
                <c:pt idx="73">
                  <c:v>2.8636884306987401E-4</c:v>
                </c:pt>
                <c:pt idx="74">
                  <c:v>2.8636884306987401E-4</c:v>
                </c:pt>
                <c:pt idx="75">
                  <c:v>2.8636884306987401E-4</c:v>
                </c:pt>
                <c:pt idx="76">
                  <c:v>2.8636884306987401E-4</c:v>
                </c:pt>
                <c:pt idx="77">
                  <c:v>2.8636884306987401E-4</c:v>
                </c:pt>
                <c:pt idx="78">
                  <c:v>2.8636884306987401E-4</c:v>
                </c:pt>
                <c:pt idx="79">
                  <c:v>2.8636884306987401E-4</c:v>
                </c:pt>
                <c:pt idx="80">
                  <c:v>2.8636884306987401E-4</c:v>
                </c:pt>
                <c:pt idx="81">
                  <c:v>2.8636884306987401E-4</c:v>
                </c:pt>
                <c:pt idx="82">
                  <c:v>2.8636884306987401E-4</c:v>
                </c:pt>
                <c:pt idx="83">
                  <c:v>2.8636884306987401E-4</c:v>
                </c:pt>
                <c:pt idx="84">
                  <c:v>2.8636884306987401E-4</c:v>
                </c:pt>
                <c:pt idx="85">
                  <c:v>2.8636884306987401E-4</c:v>
                </c:pt>
                <c:pt idx="86">
                  <c:v>2.8636884306987401E-4</c:v>
                </c:pt>
                <c:pt idx="87">
                  <c:v>2.8636884306987401E-4</c:v>
                </c:pt>
                <c:pt idx="88">
                  <c:v>2.8636884306987401E-4</c:v>
                </c:pt>
                <c:pt idx="89">
                  <c:v>2.8636884306987401E-4</c:v>
                </c:pt>
                <c:pt idx="90">
                  <c:v>2.8636884306987401E-4</c:v>
                </c:pt>
                <c:pt idx="91">
                  <c:v>2.8636884306987401E-4</c:v>
                </c:pt>
                <c:pt idx="92">
                  <c:v>2.8636884306987401E-4</c:v>
                </c:pt>
                <c:pt idx="93">
                  <c:v>2.8636884306987401E-4</c:v>
                </c:pt>
                <c:pt idx="94">
                  <c:v>2.8636884306987401E-4</c:v>
                </c:pt>
                <c:pt idx="95">
                  <c:v>2.8636884306987401E-4</c:v>
                </c:pt>
                <c:pt idx="96">
                  <c:v>2.8636884306987401E-4</c:v>
                </c:pt>
                <c:pt idx="97">
                  <c:v>2.8636884306987401E-4</c:v>
                </c:pt>
                <c:pt idx="98">
                  <c:v>2.8636884306987401E-4</c:v>
                </c:pt>
                <c:pt idx="99">
                  <c:v>2.8636884306987401E-4</c:v>
                </c:pt>
                <c:pt idx="100">
                  <c:v>2.8636884306987401E-4</c:v>
                </c:pt>
                <c:pt idx="101">
                  <c:v>2.8636884306987401E-4</c:v>
                </c:pt>
                <c:pt idx="102">
                  <c:v>2.8636884306987401E-4</c:v>
                </c:pt>
                <c:pt idx="103">
                  <c:v>2.8636884306987401E-4</c:v>
                </c:pt>
                <c:pt idx="104">
                  <c:v>2.8636884306987401E-4</c:v>
                </c:pt>
                <c:pt idx="105">
                  <c:v>2.8636884306987401E-4</c:v>
                </c:pt>
                <c:pt idx="106">
                  <c:v>2.8636884306987401E-4</c:v>
                </c:pt>
                <c:pt idx="107">
                  <c:v>2.8636884306987401E-4</c:v>
                </c:pt>
                <c:pt idx="108">
                  <c:v>2.8636884306987401E-4</c:v>
                </c:pt>
                <c:pt idx="109">
                  <c:v>2.8636884306987401E-4</c:v>
                </c:pt>
                <c:pt idx="110">
                  <c:v>2.8636884306987401E-4</c:v>
                </c:pt>
                <c:pt idx="111">
                  <c:v>2.8636884306987401E-4</c:v>
                </c:pt>
                <c:pt idx="112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5221376"/>
        <c:axId val="175227264"/>
      </c:lineChart>
      <c:catAx>
        <c:axId val="175221376"/>
        <c:scaling>
          <c:orientation val="minMax"/>
        </c:scaling>
        <c:delete val="0"/>
        <c:axPos val="b"/>
        <c:majorTickMark val="out"/>
        <c:minorTickMark val="none"/>
        <c:tickLblPos val="nextTo"/>
        <c:crossAx val="175227264"/>
        <c:crosses val="autoZero"/>
        <c:auto val="1"/>
        <c:lblAlgn val="ctr"/>
        <c:lblOffset val="100"/>
        <c:tickLblSkip val="25"/>
        <c:noMultiLvlLbl val="0"/>
      </c:catAx>
      <c:valAx>
        <c:axId val="1752272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522137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84D3CD1-4A17-9145-A075-9367D40D76A6}" type="doc">
      <dgm:prSet loTypeId="urn:microsoft.com/office/officeart/2009/layout/CirclePictureHierarchy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02744E9-7822-954B-85DE-E15F940F68C6}">
      <dgm:prSet phldrT="[Text]"/>
      <dgm:spPr/>
      <dgm:t>
        <a:bodyPr/>
        <a:lstStyle/>
        <a:p>
          <a:r>
            <a:rPr lang="en-US"/>
            <a:t>Classifier 1</a:t>
          </a:r>
        </a:p>
      </dgm:t>
    </dgm:pt>
    <dgm:pt modelId="{0FD0B563-8D51-D04D-8AD9-59E7A690B355}" type="parTrans" cxnId="{9E130E49-B430-F34F-8D18-12911AE55EC0}">
      <dgm:prSet/>
      <dgm:spPr/>
      <dgm:t>
        <a:bodyPr/>
        <a:lstStyle/>
        <a:p>
          <a:endParaRPr lang="en-US"/>
        </a:p>
      </dgm:t>
    </dgm:pt>
    <dgm:pt modelId="{8BAE8479-FE4D-664A-9B62-F5A888F9A32B}" type="sibTrans" cxnId="{9E130E49-B430-F34F-8D18-12911AE55EC0}">
      <dgm:prSet/>
      <dgm:spPr/>
      <dgm:t>
        <a:bodyPr/>
        <a:lstStyle/>
        <a:p>
          <a:endParaRPr lang="en-US"/>
        </a:p>
      </dgm:t>
    </dgm:pt>
    <dgm:pt modelId="{95DDE0DC-4B09-5141-838D-C3F572BFBA9B}">
      <dgm:prSet phldrT="[Text]"/>
      <dgm:spPr/>
      <dgm:t>
        <a:bodyPr/>
        <a:lstStyle/>
        <a:p>
          <a:r>
            <a:rPr lang="en-US"/>
            <a:t>Else,</a:t>
          </a:r>
        </a:p>
        <a:p>
          <a:r>
            <a:rPr lang="en-US"/>
            <a:t>Classifer 2</a:t>
          </a:r>
        </a:p>
      </dgm:t>
    </dgm:pt>
    <dgm:pt modelId="{CDAA6791-2206-0D42-947E-3DEAC01FBD68}" type="parTrans" cxnId="{F0E16D6C-1256-374C-9925-23482A055EF5}">
      <dgm:prSet/>
      <dgm:spPr/>
      <dgm:t>
        <a:bodyPr/>
        <a:lstStyle/>
        <a:p>
          <a:endParaRPr lang="en-US"/>
        </a:p>
      </dgm:t>
    </dgm:pt>
    <dgm:pt modelId="{4046B329-FE63-F346-9025-5EC55647028B}" type="sibTrans" cxnId="{F0E16D6C-1256-374C-9925-23482A055EF5}">
      <dgm:prSet/>
      <dgm:spPr/>
      <dgm:t>
        <a:bodyPr/>
        <a:lstStyle/>
        <a:p>
          <a:endParaRPr lang="en-US"/>
        </a:p>
      </dgm:t>
    </dgm:pt>
    <dgm:pt modelId="{5E7CBB39-5320-AC48-AEF6-B825A05F4A9B}">
      <dgm:prSet phldrT="[Text]"/>
      <dgm:spPr/>
      <dgm:t>
        <a:bodyPr/>
        <a:lstStyle/>
        <a:p>
          <a:r>
            <a:rPr lang="en-US"/>
            <a:t>Purchase</a:t>
          </a:r>
        </a:p>
      </dgm:t>
    </dgm:pt>
    <dgm:pt modelId="{16ABBFE0-1227-7D45-B53C-23EF8ED7B868}" type="parTrans" cxnId="{5D335374-C7C5-324C-BD12-984CBF10FAED}">
      <dgm:prSet/>
      <dgm:spPr/>
      <dgm:t>
        <a:bodyPr/>
        <a:lstStyle/>
        <a:p>
          <a:endParaRPr lang="en-US"/>
        </a:p>
      </dgm:t>
    </dgm:pt>
    <dgm:pt modelId="{33EEEF59-C90B-734C-BADE-F54CA4BD0580}" type="sibTrans" cxnId="{5D335374-C7C5-324C-BD12-984CBF10FAED}">
      <dgm:prSet/>
      <dgm:spPr/>
      <dgm:t>
        <a:bodyPr/>
        <a:lstStyle/>
        <a:p>
          <a:endParaRPr lang="en-US"/>
        </a:p>
      </dgm:t>
    </dgm:pt>
    <dgm:pt modelId="{43BAD7B8-7E1E-804B-A428-FA71BEE5C8D0}">
      <dgm:prSet phldrT="[Text]"/>
      <dgm:spPr/>
      <dgm:t>
        <a:bodyPr/>
        <a:lstStyle/>
        <a:p>
          <a:r>
            <a:rPr lang="en-US"/>
            <a:t>Abandoned cart</a:t>
          </a:r>
        </a:p>
      </dgm:t>
    </dgm:pt>
    <dgm:pt modelId="{F77D4479-7D9A-904D-A7D1-B29298F723DA}" type="parTrans" cxnId="{8AAC4408-6491-134E-BB9D-5D4F72F350D1}">
      <dgm:prSet/>
      <dgm:spPr/>
      <dgm:t>
        <a:bodyPr/>
        <a:lstStyle/>
        <a:p>
          <a:endParaRPr lang="en-US"/>
        </a:p>
      </dgm:t>
    </dgm:pt>
    <dgm:pt modelId="{DD4C0725-A4FF-7249-B501-C40B0E7F0467}" type="sibTrans" cxnId="{8AAC4408-6491-134E-BB9D-5D4F72F350D1}">
      <dgm:prSet/>
      <dgm:spPr/>
      <dgm:t>
        <a:bodyPr/>
        <a:lstStyle/>
        <a:p>
          <a:endParaRPr lang="en-US"/>
        </a:p>
      </dgm:t>
    </dgm:pt>
    <dgm:pt modelId="{B9783F5C-EB10-DD42-8F03-01265DCB7328}">
      <dgm:prSet phldrT="[Text]"/>
      <dgm:spPr/>
      <dgm:t>
        <a:bodyPr/>
        <a:lstStyle/>
        <a:p>
          <a:r>
            <a:rPr lang="en-US"/>
            <a:t>No purchase</a:t>
          </a:r>
        </a:p>
      </dgm:t>
    </dgm:pt>
    <dgm:pt modelId="{F7961B39-A6FE-1E4B-AEDA-BC4D75463B46}" type="parTrans" cxnId="{A849CF8F-21B6-A54F-B5B6-29FC3D331EF5}">
      <dgm:prSet/>
      <dgm:spPr/>
      <dgm:t>
        <a:bodyPr/>
        <a:lstStyle/>
        <a:p>
          <a:endParaRPr lang="en-US"/>
        </a:p>
      </dgm:t>
    </dgm:pt>
    <dgm:pt modelId="{E34A5E5B-7D23-6744-8E74-C60544B3EDD2}" type="sibTrans" cxnId="{A849CF8F-21B6-A54F-B5B6-29FC3D331EF5}">
      <dgm:prSet/>
      <dgm:spPr/>
      <dgm:t>
        <a:bodyPr/>
        <a:lstStyle/>
        <a:p>
          <a:endParaRPr lang="en-US"/>
        </a:p>
      </dgm:t>
    </dgm:pt>
    <dgm:pt modelId="{BE9E2213-B171-C444-8CE6-1861B8200DE8}" type="pres">
      <dgm:prSet presAssocID="{084D3CD1-4A17-9145-A075-9367D40D76A6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9C38C0B3-1835-9A46-8EDB-7CEC19654D42}" type="pres">
      <dgm:prSet presAssocID="{B02744E9-7822-954B-85DE-E15F940F68C6}" presName="hierRoot1" presStyleCnt="0"/>
      <dgm:spPr/>
    </dgm:pt>
    <dgm:pt modelId="{F8E94C50-8A18-E64D-8019-BBD323818A6B}" type="pres">
      <dgm:prSet presAssocID="{B02744E9-7822-954B-85DE-E15F940F68C6}" presName="composite" presStyleCnt="0"/>
      <dgm:spPr/>
    </dgm:pt>
    <dgm:pt modelId="{A1005021-C9EF-1F4F-B14B-D8329C3BAB51}" type="pres">
      <dgm:prSet presAssocID="{B02744E9-7822-954B-85DE-E15F940F68C6}" presName="image" presStyleLbl="node0" presStyleIdx="0" presStyleCnt="1" custLinFactX="-9553" custLinFactNeighborX="-100000" custLinFactNeighborY="-1315"/>
      <dgm:spPr/>
    </dgm:pt>
    <dgm:pt modelId="{10614AC5-0F97-D24D-A090-C6BCFC4BD327}" type="pres">
      <dgm:prSet presAssocID="{B02744E9-7822-954B-85DE-E15F940F68C6}" presName="text" presStyleLbl="revTx" presStyleIdx="0" presStyleCnt="5" custLinFactNeighborX="-66052" custLinFactNeighborY="-1336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9F97B6A-C4EE-B743-8813-F4AE6BC5F03E}" type="pres">
      <dgm:prSet presAssocID="{B02744E9-7822-954B-85DE-E15F940F68C6}" presName="hierChild2" presStyleCnt="0"/>
      <dgm:spPr/>
    </dgm:pt>
    <dgm:pt modelId="{8B187A93-2C04-8341-8397-4DB3C4B995FE}" type="pres">
      <dgm:prSet presAssocID="{CDAA6791-2206-0D42-947E-3DEAC01FBD68}" presName="Name10" presStyleLbl="parChTrans1D2" presStyleIdx="0" presStyleCnt="2"/>
      <dgm:spPr/>
      <dgm:t>
        <a:bodyPr/>
        <a:lstStyle/>
        <a:p>
          <a:endParaRPr lang="en-US"/>
        </a:p>
      </dgm:t>
    </dgm:pt>
    <dgm:pt modelId="{4CD31DAC-5EC4-DA4E-B2DC-7304665D8E42}" type="pres">
      <dgm:prSet presAssocID="{95DDE0DC-4B09-5141-838D-C3F572BFBA9B}" presName="hierRoot2" presStyleCnt="0"/>
      <dgm:spPr/>
    </dgm:pt>
    <dgm:pt modelId="{CEC63DF2-B6F2-E14E-ADFF-AFC2C7888403}" type="pres">
      <dgm:prSet presAssocID="{95DDE0DC-4B09-5141-838D-C3F572BFBA9B}" presName="composite2" presStyleCnt="0"/>
      <dgm:spPr/>
    </dgm:pt>
    <dgm:pt modelId="{193E35E6-F9D3-7A41-9696-75FA8B36F361}" type="pres">
      <dgm:prSet presAssocID="{95DDE0DC-4B09-5141-838D-C3F572BFBA9B}" presName="image2" presStyleLbl="node2" presStyleIdx="0" presStyleCnt="2" custLinFactX="100000" custLinFactNeighborX="107567" custLinFactNeighborY="-8463"/>
      <dgm:spPr/>
    </dgm:pt>
    <dgm:pt modelId="{F98D9C57-7F39-F945-A12B-01E448721ACE}" type="pres">
      <dgm:prSet presAssocID="{95DDE0DC-4B09-5141-838D-C3F572BFBA9B}" presName="text2" presStyleLbl="revTx" presStyleIdx="1" presStyleCnt="5" custLinFactX="44438" custLinFactNeighborX="100000" custLinFactNeighborY="-776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F8F551-26E5-6741-BD0F-D1A2AE590E46}" type="pres">
      <dgm:prSet presAssocID="{95DDE0DC-4B09-5141-838D-C3F572BFBA9B}" presName="hierChild3" presStyleCnt="0"/>
      <dgm:spPr/>
    </dgm:pt>
    <dgm:pt modelId="{D68D97F6-8597-E64F-BD20-85BD987386ED}" type="pres">
      <dgm:prSet presAssocID="{16ABBFE0-1227-7D45-B53C-23EF8ED7B868}" presName="Name17" presStyleLbl="parChTrans1D3" presStyleIdx="0" presStyleCnt="2"/>
      <dgm:spPr/>
      <dgm:t>
        <a:bodyPr/>
        <a:lstStyle/>
        <a:p>
          <a:endParaRPr lang="en-US"/>
        </a:p>
      </dgm:t>
    </dgm:pt>
    <dgm:pt modelId="{7E36E7A1-BBB2-5846-824F-B02EEF275B03}" type="pres">
      <dgm:prSet presAssocID="{5E7CBB39-5320-AC48-AEF6-B825A05F4A9B}" presName="hierRoot3" presStyleCnt="0"/>
      <dgm:spPr/>
    </dgm:pt>
    <dgm:pt modelId="{D6EF3478-388D-9949-8095-11DB318BEEBD}" type="pres">
      <dgm:prSet presAssocID="{5E7CBB39-5320-AC48-AEF6-B825A05F4A9B}" presName="composite3" presStyleCnt="0"/>
      <dgm:spPr/>
    </dgm:pt>
    <dgm:pt modelId="{57AC28A4-1990-AD48-BE01-86A79690FF27}" type="pres">
      <dgm:prSet presAssocID="{5E7CBB39-5320-AC48-AEF6-B825A05F4A9B}" presName="image3" presStyleLbl="node3" presStyleIdx="0" presStyleCnt="2" custLinFactX="100000" custLinFactNeighborX="134532" custLinFactNeighborY="12023"/>
      <dgm:spPr/>
    </dgm:pt>
    <dgm:pt modelId="{B963F269-AC63-BA44-813E-1AC3B5E5DFDF}" type="pres">
      <dgm:prSet presAssocID="{5E7CBB39-5320-AC48-AEF6-B825A05F4A9B}" presName="text3" presStyleLbl="revTx" presStyleIdx="2" presStyleCnt="5" custLinFactNeighborX="13325" custLinFactNeighborY="1155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AE5B51E-C2A3-C74A-93B7-A7A37852E6F0}" type="pres">
      <dgm:prSet presAssocID="{5E7CBB39-5320-AC48-AEF6-B825A05F4A9B}" presName="hierChild4" presStyleCnt="0"/>
      <dgm:spPr/>
    </dgm:pt>
    <dgm:pt modelId="{A7690F54-D79D-0A43-B05C-C53116202B63}" type="pres">
      <dgm:prSet presAssocID="{F77D4479-7D9A-904D-A7D1-B29298F723DA}" presName="Name17" presStyleLbl="parChTrans1D3" presStyleIdx="1" presStyleCnt="2"/>
      <dgm:spPr/>
      <dgm:t>
        <a:bodyPr/>
        <a:lstStyle/>
        <a:p>
          <a:endParaRPr lang="en-US"/>
        </a:p>
      </dgm:t>
    </dgm:pt>
    <dgm:pt modelId="{945B56A9-D839-7C4C-857F-10F310E83880}" type="pres">
      <dgm:prSet presAssocID="{43BAD7B8-7E1E-804B-A428-FA71BEE5C8D0}" presName="hierRoot3" presStyleCnt="0"/>
      <dgm:spPr/>
    </dgm:pt>
    <dgm:pt modelId="{2BA1577E-A3C0-FB46-A101-A64C26EF578B}" type="pres">
      <dgm:prSet presAssocID="{43BAD7B8-7E1E-804B-A428-FA71BEE5C8D0}" presName="composite3" presStyleCnt="0"/>
      <dgm:spPr/>
    </dgm:pt>
    <dgm:pt modelId="{D74BEC93-4EF7-DB44-B5DD-82F71830ABE0}" type="pres">
      <dgm:prSet presAssocID="{43BAD7B8-7E1E-804B-A428-FA71BEE5C8D0}" presName="image3" presStyleLbl="node3" presStyleIdx="1" presStyleCnt="2" custLinFactX="34452" custLinFactNeighborX="100000" custLinFactNeighborY="9678"/>
      <dgm:spPr/>
    </dgm:pt>
    <dgm:pt modelId="{B01B0A98-D6AB-D141-874D-CED7224717F0}" type="pres">
      <dgm:prSet presAssocID="{43BAD7B8-7E1E-804B-A428-FA71BEE5C8D0}" presName="text3" presStyleLbl="revTx" presStyleIdx="3" presStyleCnt="5" custScaleX="86346" custScaleY="96654" custLinFactNeighborX="88232" custLinFactNeighborY="101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0D2E8DC-CC3B-C84E-8A82-36C24C913F3F}" type="pres">
      <dgm:prSet presAssocID="{43BAD7B8-7E1E-804B-A428-FA71BEE5C8D0}" presName="hierChild4" presStyleCnt="0"/>
      <dgm:spPr/>
    </dgm:pt>
    <dgm:pt modelId="{AADBCB06-3C6D-DD47-A096-97A73671F623}" type="pres">
      <dgm:prSet presAssocID="{F7961B39-A6FE-1E4B-AEDA-BC4D75463B46}" presName="Name10" presStyleLbl="parChTrans1D2" presStyleIdx="1" presStyleCnt="2"/>
      <dgm:spPr/>
      <dgm:t>
        <a:bodyPr/>
        <a:lstStyle/>
        <a:p>
          <a:endParaRPr lang="en-US"/>
        </a:p>
      </dgm:t>
    </dgm:pt>
    <dgm:pt modelId="{1D395B8B-F502-7145-9ACD-4761F596C000}" type="pres">
      <dgm:prSet presAssocID="{B9783F5C-EB10-DD42-8F03-01265DCB7328}" presName="hierRoot2" presStyleCnt="0"/>
      <dgm:spPr/>
    </dgm:pt>
    <dgm:pt modelId="{56D792AB-E742-A44A-BEA3-7D2257934425}" type="pres">
      <dgm:prSet presAssocID="{B9783F5C-EB10-DD42-8F03-01265DCB7328}" presName="composite2" presStyleCnt="0"/>
      <dgm:spPr/>
    </dgm:pt>
    <dgm:pt modelId="{902039F8-51A2-F04E-A222-79CCBE040BE8}" type="pres">
      <dgm:prSet presAssocID="{B9783F5C-EB10-DD42-8F03-01265DCB7328}" presName="image2" presStyleLbl="node2" presStyleIdx="1" presStyleCnt="2" custLinFactX="-200000" custLinFactNeighborX="-205180" custLinFactNeighborY="-8463"/>
      <dgm:spPr/>
    </dgm:pt>
    <dgm:pt modelId="{A7729D08-517C-B948-9BA7-B60A31E00146}" type="pres">
      <dgm:prSet presAssocID="{B9783F5C-EB10-DD42-8F03-01265DCB7328}" presName="text2" presStyleLbl="revTx" presStyleIdx="4" presStyleCnt="5" custLinFactX="-100000" custLinFactNeighborX="-159003" custLinFactNeighborY="-82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1D99DA3-A46F-D941-B327-07F099F8FB15}" type="pres">
      <dgm:prSet presAssocID="{B9783F5C-EB10-DD42-8F03-01265DCB7328}" presName="hierChild3" presStyleCnt="0"/>
      <dgm:spPr/>
    </dgm:pt>
  </dgm:ptLst>
  <dgm:cxnLst>
    <dgm:cxn modelId="{A396FC62-DF77-454D-BDC9-A3D605E19958}" type="presOf" srcId="{43BAD7B8-7E1E-804B-A428-FA71BEE5C8D0}" destId="{B01B0A98-D6AB-D141-874D-CED7224717F0}" srcOrd="0" destOrd="0" presId="urn:microsoft.com/office/officeart/2009/layout/CirclePictureHierarchy"/>
    <dgm:cxn modelId="{F3D97C2B-5587-4574-847C-C7C67979E20E}" type="presOf" srcId="{F77D4479-7D9A-904D-A7D1-B29298F723DA}" destId="{A7690F54-D79D-0A43-B05C-C53116202B63}" srcOrd="0" destOrd="0" presId="urn:microsoft.com/office/officeart/2009/layout/CirclePictureHierarchy"/>
    <dgm:cxn modelId="{A849CF8F-21B6-A54F-B5B6-29FC3D331EF5}" srcId="{B02744E9-7822-954B-85DE-E15F940F68C6}" destId="{B9783F5C-EB10-DD42-8F03-01265DCB7328}" srcOrd="1" destOrd="0" parTransId="{F7961B39-A6FE-1E4B-AEDA-BC4D75463B46}" sibTransId="{E34A5E5B-7D23-6744-8E74-C60544B3EDD2}"/>
    <dgm:cxn modelId="{5D335374-C7C5-324C-BD12-984CBF10FAED}" srcId="{95DDE0DC-4B09-5141-838D-C3F572BFBA9B}" destId="{5E7CBB39-5320-AC48-AEF6-B825A05F4A9B}" srcOrd="0" destOrd="0" parTransId="{16ABBFE0-1227-7D45-B53C-23EF8ED7B868}" sibTransId="{33EEEF59-C90B-734C-BADE-F54CA4BD0580}"/>
    <dgm:cxn modelId="{8AAC4408-6491-134E-BB9D-5D4F72F350D1}" srcId="{95DDE0DC-4B09-5141-838D-C3F572BFBA9B}" destId="{43BAD7B8-7E1E-804B-A428-FA71BEE5C8D0}" srcOrd="1" destOrd="0" parTransId="{F77D4479-7D9A-904D-A7D1-B29298F723DA}" sibTransId="{DD4C0725-A4FF-7249-B501-C40B0E7F0467}"/>
    <dgm:cxn modelId="{20D8A24D-817C-444E-A0EE-D2B9E8145B0B}" type="presOf" srcId="{CDAA6791-2206-0D42-947E-3DEAC01FBD68}" destId="{8B187A93-2C04-8341-8397-4DB3C4B995FE}" srcOrd="0" destOrd="0" presId="urn:microsoft.com/office/officeart/2009/layout/CirclePictureHierarchy"/>
    <dgm:cxn modelId="{9E130E49-B430-F34F-8D18-12911AE55EC0}" srcId="{084D3CD1-4A17-9145-A075-9367D40D76A6}" destId="{B02744E9-7822-954B-85DE-E15F940F68C6}" srcOrd="0" destOrd="0" parTransId="{0FD0B563-8D51-D04D-8AD9-59E7A690B355}" sibTransId="{8BAE8479-FE4D-664A-9B62-F5A888F9A32B}"/>
    <dgm:cxn modelId="{4A65C502-89A9-431C-9951-01164712B8B8}" type="presOf" srcId="{16ABBFE0-1227-7D45-B53C-23EF8ED7B868}" destId="{D68D97F6-8597-E64F-BD20-85BD987386ED}" srcOrd="0" destOrd="0" presId="urn:microsoft.com/office/officeart/2009/layout/CirclePictureHierarchy"/>
    <dgm:cxn modelId="{8B801CA4-F1C2-4DF6-ABA4-595E2C38178D}" type="presOf" srcId="{B02744E9-7822-954B-85DE-E15F940F68C6}" destId="{10614AC5-0F97-D24D-A090-C6BCFC4BD327}" srcOrd="0" destOrd="0" presId="urn:microsoft.com/office/officeart/2009/layout/CirclePictureHierarchy"/>
    <dgm:cxn modelId="{54772755-6DF5-4362-B15A-94CB0CCAB7CE}" type="presOf" srcId="{F7961B39-A6FE-1E4B-AEDA-BC4D75463B46}" destId="{AADBCB06-3C6D-DD47-A096-97A73671F623}" srcOrd="0" destOrd="0" presId="urn:microsoft.com/office/officeart/2009/layout/CirclePictureHierarchy"/>
    <dgm:cxn modelId="{591499C0-41D2-4210-91F4-7BC9603ACE50}" type="presOf" srcId="{084D3CD1-4A17-9145-A075-9367D40D76A6}" destId="{BE9E2213-B171-C444-8CE6-1861B8200DE8}" srcOrd="0" destOrd="0" presId="urn:microsoft.com/office/officeart/2009/layout/CirclePictureHierarchy"/>
    <dgm:cxn modelId="{F0E16D6C-1256-374C-9925-23482A055EF5}" srcId="{B02744E9-7822-954B-85DE-E15F940F68C6}" destId="{95DDE0DC-4B09-5141-838D-C3F572BFBA9B}" srcOrd="0" destOrd="0" parTransId="{CDAA6791-2206-0D42-947E-3DEAC01FBD68}" sibTransId="{4046B329-FE63-F346-9025-5EC55647028B}"/>
    <dgm:cxn modelId="{EA1E9797-AB67-47E6-9551-5A94158C69D2}" type="presOf" srcId="{5E7CBB39-5320-AC48-AEF6-B825A05F4A9B}" destId="{B963F269-AC63-BA44-813E-1AC3B5E5DFDF}" srcOrd="0" destOrd="0" presId="urn:microsoft.com/office/officeart/2009/layout/CirclePictureHierarchy"/>
    <dgm:cxn modelId="{697E38DE-ECF4-4871-BCAD-F85D6BB319F5}" type="presOf" srcId="{B9783F5C-EB10-DD42-8F03-01265DCB7328}" destId="{A7729D08-517C-B948-9BA7-B60A31E00146}" srcOrd="0" destOrd="0" presId="urn:microsoft.com/office/officeart/2009/layout/CirclePictureHierarchy"/>
    <dgm:cxn modelId="{82344643-438F-45EE-AB00-EA32A8BEB54D}" type="presOf" srcId="{95DDE0DC-4B09-5141-838D-C3F572BFBA9B}" destId="{F98D9C57-7F39-F945-A12B-01E448721ACE}" srcOrd="0" destOrd="0" presId="urn:microsoft.com/office/officeart/2009/layout/CirclePictureHierarchy"/>
    <dgm:cxn modelId="{6B995674-8498-4BD7-A70E-21C685AA7BAC}" type="presParOf" srcId="{BE9E2213-B171-C444-8CE6-1861B8200DE8}" destId="{9C38C0B3-1835-9A46-8EDB-7CEC19654D42}" srcOrd="0" destOrd="0" presId="urn:microsoft.com/office/officeart/2009/layout/CirclePictureHierarchy"/>
    <dgm:cxn modelId="{EC45EAEA-A836-40D6-B99B-A246E42A5D60}" type="presParOf" srcId="{9C38C0B3-1835-9A46-8EDB-7CEC19654D42}" destId="{F8E94C50-8A18-E64D-8019-BBD323818A6B}" srcOrd="0" destOrd="0" presId="urn:microsoft.com/office/officeart/2009/layout/CirclePictureHierarchy"/>
    <dgm:cxn modelId="{088756CE-EA1B-48DF-9617-2D5607D02453}" type="presParOf" srcId="{F8E94C50-8A18-E64D-8019-BBD323818A6B}" destId="{A1005021-C9EF-1F4F-B14B-D8329C3BAB51}" srcOrd="0" destOrd="0" presId="urn:microsoft.com/office/officeart/2009/layout/CirclePictureHierarchy"/>
    <dgm:cxn modelId="{6EDF650D-4906-4CB0-943F-3B5E571720AC}" type="presParOf" srcId="{F8E94C50-8A18-E64D-8019-BBD323818A6B}" destId="{10614AC5-0F97-D24D-A090-C6BCFC4BD327}" srcOrd="1" destOrd="0" presId="urn:microsoft.com/office/officeart/2009/layout/CirclePictureHierarchy"/>
    <dgm:cxn modelId="{1DF825CB-E593-498B-BB10-7EC0F56AE92A}" type="presParOf" srcId="{9C38C0B3-1835-9A46-8EDB-7CEC19654D42}" destId="{39F97B6A-C4EE-B743-8813-F4AE6BC5F03E}" srcOrd="1" destOrd="0" presId="urn:microsoft.com/office/officeart/2009/layout/CirclePictureHierarchy"/>
    <dgm:cxn modelId="{5360D896-97E1-4A26-A322-A5185435EAF2}" type="presParOf" srcId="{39F97B6A-C4EE-B743-8813-F4AE6BC5F03E}" destId="{8B187A93-2C04-8341-8397-4DB3C4B995FE}" srcOrd="0" destOrd="0" presId="urn:microsoft.com/office/officeart/2009/layout/CirclePictureHierarchy"/>
    <dgm:cxn modelId="{4CEF3C2C-5755-426A-951A-CDBD55A08DB3}" type="presParOf" srcId="{39F97B6A-C4EE-B743-8813-F4AE6BC5F03E}" destId="{4CD31DAC-5EC4-DA4E-B2DC-7304665D8E42}" srcOrd="1" destOrd="0" presId="urn:microsoft.com/office/officeart/2009/layout/CirclePictureHierarchy"/>
    <dgm:cxn modelId="{946827EE-4136-4AD1-ABB4-D743E43AF377}" type="presParOf" srcId="{4CD31DAC-5EC4-DA4E-B2DC-7304665D8E42}" destId="{CEC63DF2-B6F2-E14E-ADFF-AFC2C7888403}" srcOrd="0" destOrd="0" presId="urn:microsoft.com/office/officeart/2009/layout/CirclePictureHierarchy"/>
    <dgm:cxn modelId="{C7BE4352-5190-4160-9779-64FA34D418C3}" type="presParOf" srcId="{CEC63DF2-B6F2-E14E-ADFF-AFC2C7888403}" destId="{193E35E6-F9D3-7A41-9696-75FA8B36F361}" srcOrd="0" destOrd="0" presId="urn:microsoft.com/office/officeart/2009/layout/CirclePictureHierarchy"/>
    <dgm:cxn modelId="{82A2C395-3B4E-45B4-90D2-76AEA851CFE9}" type="presParOf" srcId="{CEC63DF2-B6F2-E14E-ADFF-AFC2C7888403}" destId="{F98D9C57-7F39-F945-A12B-01E448721ACE}" srcOrd="1" destOrd="0" presId="urn:microsoft.com/office/officeart/2009/layout/CirclePictureHierarchy"/>
    <dgm:cxn modelId="{82D57057-61FF-4673-8818-55A3A81D0CCA}" type="presParOf" srcId="{4CD31DAC-5EC4-DA4E-B2DC-7304665D8E42}" destId="{83F8F551-26E5-6741-BD0F-D1A2AE590E46}" srcOrd="1" destOrd="0" presId="urn:microsoft.com/office/officeart/2009/layout/CirclePictureHierarchy"/>
    <dgm:cxn modelId="{01130B46-F5E7-4697-A9C8-805A171E8B43}" type="presParOf" srcId="{83F8F551-26E5-6741-BD0F-D1A2AE590E46}" destId="{D68D97F6-8597-E64F-BD20-85BD987386ED}" srcOrd="0" destOrd="0" presId="urn:microsoft.com/office/officeart/2009/layout/CirclePictureHierarchy"/>
    <dgm:cxn modelId="{4BC79B4B-9741-4442-8621-3728DE8212C1}" type="presParOf" srcId="{83F8F551-26E5-6741-BD0F-D1A2AE590E46}" destId="{7E36E7A1-BBB2-5846-824F-B02EEF275B03}" srcOrd="1" destOrd="0" presId="urn:microsoft.com/office/officeart/2009/layout/CirclePictureHierarchy"/>
    <dgm:cxn modelId="{8FA82E38-46CA-415B-B251-66CF6DFCD8E3}" type="presParOf" srcId="{7E36E7A1-BBB2-5846-824F-B02EEF275B03}" destId="{D6EF3478-388D-9949-8095-11DB318BEEBD}" srcOrd="0" destOrd="0" presId="urn:microsoft.com/office/officeart/2009/layout/CirclePictureHierarchy"/>
    <dgm:cxn modelId="{9BF3B8E9-7F3D-4D17-BB3A-E00BA09A833E}" type="presParOf" srcId="{D6EF3478-388D-9949-8095-11DB318BEEBD}" destId="{57AC28A4-1990-AD48-BE01-86A79690FF27}" srcOrd="0" destOrd="0" presId="urn:microsoft.com/office/officeart/2009/layout/CirclePictureHierarchy"/>
    <dgm:cxn modelId="{A9703713-1663-45FE-8230-37967DFA872B}" type="presParOf" srcId="{D6EF3478-388D-9949-8095-11DB318BEEBD}" destId="{B963F269-AC63-BA44-813E-1AC3B5E5DFDF}" srcOrd="1" destOrd="0" presId="urn:microsoft.com/office/officeart/2009/layout/CirclePictureHierarchy"/>
    <dgm:cxn modelId="{E5F385F6-82BA-4A12-B1C9-F9E09577A868}" type="presParOf" srcId="{7E36E7A1-BBB2-5846-824F-B02EEF275B03}" destId="{7AE5B51E-C2A3-C74A-93B7-A7A37852E6F0}" srcOrd="1" destOrd="0" presId="urn:microsoft.com/office/officeart/2009/layout/CirclePictureHierarchy"/>
    <dgm:cxn modelId="{652CF89F-0F95-40F8-92F9-4807162413DA}" type="presParOf" srcId="{83F8F551-26E5-6741-BD0F-D1A2AE590E46}" destId="{A7690F54-D79D-0A43-B05C-C53116202B63}" srcOrd="2" destOrd="0" presId="urn:microsoft.com/office/officeart/2009/layout/CirclePictureHierarchy"/>
    <dgm:cxn modelId="{79D4F4B3-EE0E-4E8F-A3FF-918B472E4284}" type="presParOf" srcId="{83F8F551-26E5-6741-BD0F-D1A2AE590E46}" destId="{945B56A9-D839-7C4C-857F-10F310E83880}" srcOrd="3" destOrd="0" presId="urn:microsoft.com/office/officeart/2009/layout/CirclePictureHierarchy"/>
    <dgm:cxn modelId="{D02049E9-E737-44BB-A365-C8C3651AC5A7}" type="presParOf" srcId="{945B56A9-D839-7C4C-857F-10F310E83880}" destId="{2BA1577E-A3C0-FB46-A101-A64C26EF578B}" srcOrd="0" destOrd="0" presId="urn:microsoft.com/office/officeart/2009/layout/CirclePictureHierarchy"/>
    <dgm:cxn modelId="{64C103BD-A815-4EBD-B5DC-BF7183A9B148}" type="presParOf" srcId="{2BA1577E-A3C0-FB46-A101-A64C26EF578B}" destId="{D74BEC93-4EF7-DB44-B5DD-82F71830ABE0}" srcOrd="0" destOrd="0" presId="urn:microsoft.com/office/officeart/2009/layout/CirclePictureHierarchy"/>
    <dgm:cxn modelId="{FB2A9B9C-179D-4028-8665-9503FCEB193A}" type="presParOf" srcId="{2BA1577E-A3C0-FB46-A101-A64C26EF578B}" destId="{B01B0A98-D6AB-D141-874D-CED7224717F0}" srcOrd="1" destOrd="0" presId="urn:microsoft.com/office/officeart/2009/layout/CirclePictureHierarchy"/>
    <dgm:cxn modelId="{0D10D614-3A80-4F0A-BEA0-0756AA3B8A92}" type="presParOf" srcId="{945B56A9-D839-7C4C-857F-10F310E83880}" destId="{20D2E8DC-CC3B-C84E-8A82-36C24C913F3F}" srcOrd="1" destOrd="0" presId="urn:microsoft.com/office/officeart/2009/layout/CirclePictureHierarchy"/>
    <dgm:cxn modelId="{C6A313DF-8454-4C7A-889B-0FEB14253828}" type="presParOf" srcId="{39F97B6A-C4EE-B743-8813-F4AE6BC5F03E}" destId="{AADBCB06-3C6D-DD47-A096-97A73671F623}" srcOrd="2" destOrd="0" presId="urn:microsoft.com/office/officeart/2009/layout/CirclePictureHierarchy"/>
    <dgm:cxn modelId="{B70680FA-760E-4CC9-9FE7-5B4374850FD8}" type="presParOf" srcId="{39F97B6A-C4EE-B743-8813-F4AE6BC5F03E}" destId="{1D395B8B-F502-7145-9ACD-4761F596C000}" srcOrd="3" destOrd="0" presId="urn:microsoft.com/office/officeart/2009/layout/CirclePictureHierarchy"/>
    <dgm:cxn modelId="{ECCEB335-E435-4455-98D6-412B27BAAC56}" type="presParOf" srcId="{1D395B8B-F502-7145-9ACD-4761F596C000}" destId="{56D792AB-E742-A44A-BEA3-7D2257934425}" srcOrd="0" destOrd="0" presId="urn:microsoft.com/office/officeart/2009/layout/CirclePictureHierarchy"/>
    <dgm:cxn modelId="{1F37C8C6-3520-48C5-AA1C-C6A03D1AD40C}" type="presParOf" srcId="{56D792AB-E742-A44A-BEA3-7D2257934425}" destId="{902039F8-51A2-F04E-A222-79CCBE040BE8}" srcOrd="0" destOrd="0" presId="urn:microsoft.com/office/officeart/2009/layout/CirclePictureHierarchy"/>
    <dgm:cxn modelId="{F27D588A-8042-4699-8666-D97E9E389488}" type="presParOf" srcId="{56D792AB-E742-A44A-BEA3-7D2257934425}" destId="{A7729D08-517C-B948-9BA7-B60A31E00146}" srcOrd="1" destOrd="0" presId="urn:microsoft.com/office/officeart/2009/layout/CirclePictureHierarchy"/>
    <dgm:cxn modelId="{6B5EBF7F-55E5-4CA9-82DE-3CA2B0792DAA}" type="presParOf" srcId="{1D395B8B-F502-7145-9ACD-4761F596C000}" destId="{C1D99DA3-A46F-D941-B327-07F099F8FB15}" srcOrd="1" destOrd="0" presId="urn:microsoft.com/office/officeart/2009/layout/CirclePicture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ADBCB06-3C6D-DD47-A096-97A73671F623}">
      <dsp:nvSpPr>
        <dsp:cNvPr id="0" name=""/>
        <dsp:cNvSpPr/>
      </dsp:nvSpPr>
      <dsp:spPr>
        <a:xfrm>
          <a:off x="438169" y="885433"/>
          <a:ext cx="1318266" cy="203016"/>
        </a:xfrm>
        <a:custGeom>
          <a:avLst/>
          <a:gdLst/>
          <a:ahLst/>
          <a:cxnLst/>
          <a:rect l="0" t="0" r="0" b="0"/>
          <a:pathLst>
            <a:path>
              <a:moveTo>
                <a:pt x="1318266" y="0"/>
              </a:moveTo>
              <a:lnTo>
                <a:pt x="1318266" y="72754"/>
              </a:lnTo>
              <a:lnTo>
                <a:pt x="0" y="72754"/>
              </a:lnTo>
              <a:lnTo>
                <a:pt x="0" y="20301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690F54-D79D-0A43-B05C-C53116202B63}">
      <dsp:nvSpPr>
        <dsp:cNvPr id="0" name=""/>
        <dsp:cNvSpPr/>
      </dsp:nvSpPr>
      <dsp:spPr>
        <a:xfrm>
          <a:off x="3253883" y="1922125"/>
          <a:ext cx="579448" cy="3937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3536"/>
              </a:lnTo>
              <a:lnTo>
                <a:pt x="579448" y="263536"/>
              </a:lnTo>
              <a:lnTo>
                <a:pt x="579448" y="393798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8D97F6-8597-E64F-BD20-85BD987386ED}">
      <dsp:nvSpPr>
        <dsp:cNvPr id="0" name=""/>
        <dsp:cNvSpPr/>
      </dsp:nvSpPr>
      <dsp:spPr>
        <a:xfrm>
          <a:off x="2375066" y="1922125"/>
          <a:ext cx="878817" cy="393798"/>
        </a:xfrm>
        <a:custGeom>
          <a:avLst/>
          <a:gdLst/>
          <a:ahLst/>
          <a:cxnLst/>
          <a:rect l="0" t="0" r="0" b="0"/>
          <a:pathLst>
            <a:path>
              <a:moveTo>
                <a:pt x="878817" y="0"/>
              </a:moveTo>
              <a:lnTo>
                <a:pt x="878817" y="263536"/>
              </a:lnTo>
              <a:lnTo>
                <a:pt x="0" y="263536"/>
              </a:lnTo>
              <a:lnTo>
                <a:pt x="0" y="393798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187A93-2C04-8341-8397-4DB3C4B995FE}">
      <dsp:nvSpPr>
        <dsp:cNvPr id="0" name=""/>
        <dsp:cNvSpPr/>
      </dsp:nvSpPr>
      <dsp:spPr>
        <a:xfrm>
          <a:off x="1756435" y="885433"/>
          <a:ext cx="1497448" cy="2030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754"/>
              </a:lnTo>
              <a:lnTo>
                <a:pt x="1497448" y="72754"/>
              </a:lnTo>
              <a:lnTo>
                <a:pt x="1497448" y="20301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005021-C9EF-1F4F-B14B-D8329C3BAB51}">
      <dsp:nvSpPr>
        <dsp:cNvPr id="0" name=""/>
        <dsp:cNvSpPr/>
      </dsp:nvSpPr>
      <dsp:spPr>
        <a:xfrm>
          <a:off x="1339597" y="51758"/>
          <a:ext cx="833675" cy="833675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0614AC5-0F97-D24D-A090-C6BCFC4BD327}">
      <dsp:nvSpPr>
        <dsp:cNvPr id="0" name=""/>
        <dsp:cNvSpPr/>
      </dsp:nvSpPr>
      <dsp:spPr>
        <a:xfrm>
          <a:off x="2260600" y="0"/>
          <a:ext cx="1250513" cy="83367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Classifier 1</a:t>
          </a:r>
        </a:p>
      </dsp:txBody>
      <dsp:txXfrm>
        <a:off x="2260600" y="0"/>
        <a:ext cx="1250513" cy="833675"/>
      </dsp:txXfrm>
    </dsp:sp>
    <dsp:sp modelId="{193E35E6-F9D3-7A41-9696-75FA8B36F361}">
      <dsp:nvSpPr>
        <dsp:cNvPr id="0" name=""/>
        <dsp:cNvSpPr/>
      </dsp:nvSpPr>
      <dsp:spPr>
        <a:xfrm>
          <a:off x="2837045" y="1088450"/>
          <a:ext cx="833675" cy="833675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98D9C57-7F39-F945-A12B-01E448721ACE}">
      <dsp:nvSpPr>
        <dsp:cNvPr id="0" name=""/>
        <dsp:cNvSpPr/>
      </dsp:nvSpPr>
      <dsp:spPr>
        <a:xfrm>
          <a:off x="3746502" y="1092201"/>
          <a:ext cx="1250513" cy="83367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Else,</a:t>
          </a:r>
        </a:p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Classifer 2</a:t>
          </a:r>
        </a:p>
      </dsp:txBody>
      <dsp:txXfrm>
        <a:off x="3746502" y="1092201"/>
        <a:ext cx="1250513" cy="833675"/>
      </dsp:txXfrm>
    </dsp:sp>
    <dsp:sp modelId="{57AC28A4-1990-AD48-BE01-86A79690FF27}">
      <dsp:nvSpPr>
        <dsp:cNvPr id="0" name=""/>
        <dsp:cNvSpPr/>
      </dsp:nvSpPr>
      <dsp:spPr>
        <a:xfrm>
          <a:off x="1958228" y="2315924"/>
          <a:ext cx="833675" cy="833675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963F269-AC63-BA44-813E-1AC3B5E5DFDF}">
      <dsp:nvSpPr>
        <dsp:cNvPr id="0" name=""/>
        <dsp:cNvSpPr/>
      </dsp:nvSpPr>
      <dsp:spPr>
        <a:xfrm>
          <a:off x="1003299" y="2315924"/>
          <a:ext cx="1250513" cy="83367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Purchase</a:t>
          </a:r>
        </a:p>
      </dsp:txBody>
      <dsp:txXfrm>
        <a:off x="1003299" y="2315924"/>
        <a:ext cx="1250513" cy="833675"/>
      </dsp:txXfrm>
    </dsp:sp>
    <dsp:sp modelId="{D74BEC93-4EF7-DB44-B5DD-82F71830ABE0}">
      <dsp:nvSpPr>
        <dsp:cNvPr id="0" name=""/>
        <dsp:cNvSpPr/>
      </dsp:nvSpPr>
      <dsp:spPr>
        <a:xfrm>
          <a:off x="3416494" y="2315924"/>
          <a:ext cx="833675" cy="833675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01B0A98-D6AB-D141-874D-CED7224717F0}">
      <dsp:nvSpPr>
        <dsp:cNvPr id="0" name=""/>
        <dsp:cNvSpPr/>
      </dsp:nvSpPr>
      <dsp:spPr>
        <a:xfrm>
          <a:off x="4318001" y="2343819"/>
          <a:ext cx="1079768" cy="80578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Abandoned cart</a:t>
          </a:r>
        </a:p>
      </dsp:txBody>
      <dsp:txXfrm>
        <a:off x="4318001" y="2343819"/>
        <a:ext cx="1079768" cy="805780"/>
      </dsp:txXfrm>
    </dsp:sp>
    <dsp:sp modelId="{902039F8-51A2-F04E-A222-79CCBE040BE8}">
      <dsp:nvSpPr>
        <dsp:cNvPr id="0" name=""/>
        <dsp:cNvSpPr/>
      </dsp:nvSpPr>
      <dsp:spPr>
        <a:xfrm>
          <a:off x="21331" y="1088450"/>
          <a:ext cx="833675" cy="833675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A7729D08-517C-B948-9BA7-B60A31E00146}">
      <dsp:nvSpPr>
        <dsp:cNvPr id="0" name=""/>
        <dsp:cNvSpPr/>
      </dsp:nvSpPr>
      <dsp:spPr>
        <a:xfrm>
          <a:off x="994026" y="1088450"/>
          <a:ext cx="1250513" cy="83367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No purchase</a:t>
          </a:r>
        </a:p>
      </dsp:txBody>
      <dsp:txXfrm>
        <a:off x="994026" y="1088450"/>
        <a:ext cx="1250513" cy="83367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layout/CirclePictureHierarchy">
  <dgm:title val=""/>
  <dgm:desc val=""/>
  <dgm:catLst>
    <dgm:cat type="hierarchy" pri="1750"/>
    <dgm:cat type="picture" pri="23000"/>
    <dgm:cat type="pictureconvert" pri="2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5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h" for="ch" forName="image" refType="h" fact="0.8"/>
              <dgm:constr type="w" for="ch" forName="image" refType="h" refFor="ch" refForName="image"/>
              <dgm:constr type="t" for="ch" forName="image" refType="h" fact="0.1"/>
              <dgm:constr type="l" for="ch" forName="image"/>
              <dgm:constr type="w" for="ch" forName="text" refType="w" fact="0.6"/>
              <dgm:constr type="h" for="ch" forName="text" refType="h" fact="0.8"/>
              <dgm:constr type="t" for="ch" forName="text" refType="w" fact="0.04"/>
              <dgm:constr type="l" for="ch" forName="text" refType="w" fact="0.4"/>
            </dgm:constrLst>
            <dgm:ruleLst/>
            <dgm:layoutNode name="image" styleLbl="node0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  <dgm:layoutNode name="text" styleLbl="revTx">
              <dgm:varLst>
                <dgm:chPref val="3"/>
              </dgm:varLst>
              <dgm:alg type="tx">
                <dgm:param type="parTxLTRAlign" val="l"/>
                <dgm:param type="parTxRTLAlign" val="r"/>
              </dgm:alg>
              <dgm:shape xmlns:r="http://schemas.openxmlformats.org/officeDocument/2006/relationships" type="rect" r:blip="">
                <dgm:adjLst/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image"/>
                    <dgm:param type="dstNode" val="image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h" for="ch" forName="image2" refType="h" fact="0.8"/>
                      <dgm:constr type="w" for="ch" forName="image2" refType="h" refFor="ch" refForName="image2"/>
                      <dgm:constr type="t" for="ch" forName="image2" refType="h" fact="0.1"/>
                      <dgm:constr type="l" for="ch" forName="image2"/>
                      <dgm:constr type="w" for="ch" forName="text2" refType="w" fact="0.6"/>
                      <dgm:constr type="h" for="ch" forName="text2" refType="h" fact="0.8"/>
                      <dgm:constr type="t" for="ch" forName="text2" refType="w" fact="0.04"/>
                      <dgm:constr type="l" for="ch" forName="text2" refType="w" fact="0.4"/>
                    </dgm:constrLst>
                    <dgm:ruleLst/>
                    <dgm:layoutNode name="image2">
                      <dgm:alg type="sp"/>
                      <dgm:shape xmlns:r="http://schemas.openxmlformats.org/officeDocument/2006/relationships" type="ellipse" r:blip="" blipPhldr="1">
                        <dgm:adjLst/>
                      </dgm:shape>
                      <dgm:presOf/>
                      <dgm:constrLst/>
                      <dgm:ruleLst/>
                    </dgm:layoutNode>
                    <dgm:layoutNode name="text2" styleLbl="revTx">
                      <dgm:varLst>
                        <dgm:chPref val="3"/>
                      </dgm:varLst>
                      <dgm:alg type="tx">
                        <dgm:param type="parTxLTRAlign" val="l"/>
                        <dgm:param type="parTxRTLAlign" val="r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image2"/>
                            <dgm:param type="dstNode" val="image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h" for="ch" forName="image3" refType="h" fact="0.8"/>
                              <dgm:constr type="w" for="ch" forName="image3" refType="h" refFor="ch" refForName="image3"/>
                              <dgm:constr type="t" for="ch" forName="image3" refType="h" fact="0.1"/>
                              <dgm:constr type="l" for="ch" forName="image3"/>
                              <dgm:constr type="w" for="ch" forName="text3" refType="w" fact="0.6"/>
                              <dgm:constr type="h" for="ch" forName="text3" refType="h" fact="0.8"/>
                              <dgm:constr type="t" for="ch" forName="text3" refType="w" fact="0.04"/>
                              <dgm:constr type="l" for="ch" forName="text3" refType="w" fact="0.4"/>
                            </dgm:constrLst>
                            <dgm:ruleLst/>
                            <dgm:layoutNode name="image3">
                              <dgm:alg type="sp"/>
                              <dgm:shape xmlns:r="http://schemas.openxmlformats.org/officeDocument/2006/relationships" type="ellipse" r:blip="" blipPhldr="1">
                                <dgm:adjLst/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revTx">
                              <dgm:varLst>
                                <dgm:chPref val="3"/>
                              </dgm:varLst>
                              <dgm:alg type="tx">
                                <dgm:param type="parTxLTRAlign" val="l"/>
                                <dgm:param type="parTxRTLAlign" val="r"/>
                              </dgm:alg>
                              <dgm:shape xmlns:r="http://schemas.openxmlformats.org/officeDocument/2006/relationships" type="rect" r:blip="">
                                <dgm:adjLst/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3"/>
                                        <dgm:param type="dstNode" val="image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4"/>
                                        <dgm:param type="dstNode" val="image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h" for="ch" forName="image4" refType="h" fact="0.8"/>
                                      <dgm:constr type="w" for="ch" forName="image4" refType="h" refFor="ch" refForName="image4"/>
                                      <dgm:constr type="t" for="ch" forName="image4" refType="h" fact="0.1"/>
                                      <dgm:constr type="l" for="ch" forName="image4"/>
                                      <dgm:constr type="w" for="ch" forName="text4" refType="w" fact="0.6"/>
                                      <dgm:constr type="h" for="ch" forName="text4" refType="h" fact="0.8"/>
                                      <dgm:constr type="t" for="ch" forName="text4" refType="w" fact="0.04"/>
                                      <dgm:constr type="l" for="ch" forName="text4" refType="w" fact="0.4"/>
                                    </dgm:constrLst>
                                    <dgm:ruleLst/>
                                    <dgm:layoutNode name="image4">
                                      <dgm:alg type="sp"/>
                                      <dgm:shape xmlns:r="http://schemas.openxmlformats.org/officeDocument/2006/relationships" type="ellipse" r:blip="" blipPhldr="1">
                                        <dgm:adjLst/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revTx">
                                      <dgm:varLst>
                                        <dgm:chPref val="3"/>
                                      </dgm:varLst>
                                      <dgm:alg type="tx">
                                        <dgm:param type="parTxLTRAlign" val="l"/>
                                        <dgm:param type="parTxRTLAlign" val="r"/>
                                      </dgm:alg>
                                      <dgm:shape xmlns:r="http://schemas.openxmlformats.org/officeDocument/2006/relationships" type="rect" r:blip="">
                                        <dgm:adjLst/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6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Gap Inc.</Company>
  <LinksUpToDate>false</LinksUpToDate>
  <CharactersWithSpaces>4110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Business Partner</dc:creator>
  <cp:keywords/>
  <dc:description/>
  <cp:lastModifiedBy>Nikhil Koul</cp:lastModifiedBy>
  <cp:revision>33</cp:revision>
  <dcterms:created xsi:type="dcterms:W3CDTF">2015-10-07T18:54:00Z</dcterms:created>
  <dcterms:modified xsi:type="dcterms:W3CDTF">2017-04-20T06:48:00Z</dcterms:modified>
</cp:coreProperties>
</file>