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A0A0A"/>
        </w:rPr>
        <w:t>Upande Work Management — Operations Manual</w:t>
      </w:r>
    </w:p>
    <w:p>
      <w:pPr>
        <w:jc w:val="left"/>
      </w:pPr>
      <w:r>
        <w:rPr>
          <w:color w:val="6F6D65"/>
          <w:sz w:val="18"/>
        </w:rPr>
        <w:t>Kaitet Group · kaitet-group.upande.com · living document — regenerated with the system</w:t>
      </w:r>
    </w:p>
    <w:p>
      <w:r>
        <w:t>This manual explains how to plan, assign, record, audit and pay farm task work using the Work Management system, and how the system protects the payroll with attendance checks and standing audits. Pages live on your site: /work-management (dashboard), /work-planner, /work-assigner, /work-actuals, /work-payment.</w:t>
      </w:r>
    </w:p>
    <w:p>
      <w:r>
        <w:t>Sign in with your normal account. The round button at the top-right of every page shows who is signed in and is used to log in and out.</w:t>
      </w:r>
    </w:p>
    <w:p>
      <w:pPr>
        <w:pStyle w:val="Heading1"/>
      </w:pPr>
      <w:r>
        <w:rPr>
          <w:color w:val="A06000"/>
        </w:rPr>
        <w:t>1. The pipeline at a glance</w:t>
      </w:r>
    </w:p>
    <w:p>
      <w:r>
        <w:t>Every shilling follows the same path: Plan → Assign → Actuals → Confirm → Pay. A plan sets the task, blocks, period, daily standard and rate. An assignment puts named workers on an approved plan. Actuals record each worker's daily output. Confirmations (Farm Manager → HR → General Manager) turn records into payable earnings, and Payment reviews and releases the money one worker at a time.</w:t>
      </w:r>
    </w:p>
    <w:p>
      <w:pPr>
        <w:pStyle w:val="Heading1"/>
      </w:pPr>
      <w:r>
        <w:rPr>
          <w:color w:val="A06000"/>
        </w:rPr>
        <w:t>2. Planner (/work-planner)</w:t>
      </w:r>
    </w:p>
    <w:p>
      <w:pPr>
        <w:pStyle w:val="ListNumber"/>
      </w:pPr>
      <w:r>
        <w:t>Pick the farm, task, block or blocks, the work period, and the crew size.</w:t>
      </w:r>
    </w:p>
    <w:p>
      <w:pPr>
        <w:pStyle w:val="ListNumber"/>
      </w:pPr>
      <w:r>
        <w:t>The daily standard and rate come from the task list (for example 150 Meter/day at KES 2.2667 per Meter — rates carry four decimals so a full day comes to exactly KES 340).</w:t>
      </w:r>
    </w:p>
    <w:p>
      <w:pPr>
        <w:pStyle w:val="ListNumber"/>
      </w:pPr>
      <w:r>
        <w:t>Save. The plan starts as PENDING and goes to the farm's approver (Farm Manager).</w:t>
      </w:r>
    </w:p>
    <w:p>
      <w:pPr>
        <w:pStyle w:val="ListNumber"/>
      </w:pPr>
      <w:r>
        <w:t>Approved plans become available to the Assigner. A plan's budget = rate × target quantity.</w:t>
      </w:r>
    </w:p>
    <w:p>
      <w:pPr>
        <w:pStyle w:val="Heading1"/>
      </w:pPr>
      <w:r>
        <w:rPr>
          <w:color w:val="A06000"/>
        </w:rPr>
        <w:t>3. Assigner (/work-assigner)</w:t>
      </w:r>
    </w:p>
    <w:p>
      <w:pPr>
        <w:pStyle w:val="ListNumber"/>
      </w:pPr>
      <w:r>
        <w:t>Pick an approved plan; the farm's workers load in the picker.</w:t>
      </w:r>
    </w:p>
    <w:p>
      <w:pPr>
        <w:pStyle w:val="ListNumber"/>
      </w:pPr>
      <w:r>
        <w:t>Every worker carries live badges: presence (P · 06:12 scanned in, 'not in yet', or 'night shift'), off days in the window, leave, absences, and 'assigned elsewhere' (a worker on another live assignment for an overlapping period cannot be picked — this prevents double allocation and double pay).</w:t>
      </w:r>
    </w:p>
    <w:p>
      <w:pPr>
        <w:pStyle w:val="ListNumber"/>
      </w:pPr>
      <w:r>
        <w:t>When the window includes today, a presence bar shows how many of the farm's workers have scanned in, with a 'only workers who are in' filter and a Refresh scans link.</w:t>
      </w:r>
    </w:p>
    <w:p>
      <w:pPr>
        <w:pStyle w:val="ListNumber"/>
      </w:pPr>
      <w:r>
        <w:t>Selecting a flagged worker asks for explicit confirmation; submitting re-checks on the server and logs every override on the assignment.</w:t>
      </w:r>
    </w:p>
    <w:p>
      <w:pPr>
        <w:pStyle w:val="ListNumber"/>
      </w:pPr>
      <w:r>
        <w:t>The General Manager signs off assignments. Mid-job changes use the swap button — substitutions record who left, who joined and when.</w:t>
      </w:r>
    </w:p>
    <w:p>
      <w:pPr>
        <w:pStyle w:val="Heading1"/>
      </w:pPr>
      <w:r>
        <w:rPr>
          <w:color w:val="A06000"/>
        </w:rPr>
        <w:t>4. Actuals (/work-actuals)</w:t>
      </w:r>
    </w:p>
    <w:p>
      <w:pPr>
        <w:pStyle w:val="ListNumber"/>
      </w:pPr>
      <w:r>
        <w:t>Open the assignment; the grid shows one row per worker and one column per day.</w:t>
      </w:r>
    </w:p>
    <w:p>
      <w:pPr>
        <w:pStyle w:val="ListNumber"/>
      </w:pPr>
      <w:r>
        <w:t>Every past/today cell carries presence evidence: the check-in time (in 06:52), P (marked present, no scan time), A · absent (marked Absent), or ? (no record either way — presence unknown). Rest days show a dot, approved leave days are blocked.</w:t>
      </w:r>
    </w:p>
    <w:p>
      <w:pPr>
        <w:pStyle w:val="ListNumber"/>
      </w:pPr>
      <w:r>
        <w:t>Enter each worker's daily quantity. Rows are valued at qty × rate to the cent; on plans whose implied daily wage is within 1% of KES 340 a full day is valued at exactly 340.00.</w:t>
      </w:r>
    </w:p>
    <w:p>
      <w:pPr>
        <w:pStyle w:val="ListNumber"/>
      </w:pPr>
      <w:r>
        <w:t>Saving warns when a quantity conflicts with attendance: recording work for a worker marked Absent needs the Farm Manager (or GM) to approve; leave/off/no-scan conflicts can be overridden by the enterer, and every override is logged on the document. Saving also warns when the same worker-day is already recorded for the task in another document (double pay).</w:t>
      </w:r>
    </w:p>
    <w:p>
      <w:pPr>
        <w:pStyle w:val="ListNumber"/>
      </w:pPr>
      <w:r>
        <w:t>Submit walks the document through Farm Manager → HR → GM to CONFIRMED. Submission unlocks only when the plan target is reached; plans that cannot finish (absentees, crop finished early) are closed early via a close request, which the GM approves — the close queue shows live done/remaining figures.</w:t>
      </w:r>
    </w:p>
    <w:p>
      <w:pPr>
        <w:pStyle w:val="Heading1"/>
      </w:pPr>
      <w:r>
        <w:rPr>
          <w:color w:val="A06000"/>
        </w:rPr>
        <w:t>5. Payment (/work-payment) — workers are paid one at a time</w:t>
      </w:r>
    </w:p>
    <w:p>
      <w:r>
        <w:t>The payment section is worker-centric. Each worker's confirmed earnings are reviewed, sent to accounts as their own payment entry, and released. The status ladder per worker is: Unpaid → Reviewed → Sent to accounts → Paid.</w:t>
      </w:r>
    </w:p>
    <w:p>
      <w:pPr>
        <w:pStyle w:val="Heading2"/>
      </w:pPr>
      <w:r>
        <w:rPr>
          <w:color w:val="0A0A0A"/>
        </w:rPr>
        <w:t>5.1 Reviewing a worker</w:t>
      </w:r>
    </w:p>
    <w:p>
      <w:pPr>
        <w:pStyle w:val="ListBullet"/>
      </w:pPr>
      <w:r>
        <w:t>Click any worker to open the review sheet: identity, window KPIs (earned, paid, unpaid, days), one card per task with the daily log underneath, a Payments tab, and a Discrepancies tab listing that worker's flagged days.</w:t>
      </w:r>
    </w:p>
    <w:p>
      <w:pPr>
        <w:pStyle w:val="ListBullet"/>
      </w:pPr>
      <w:r>
        <w:t>Each task card names the full accountability chain: who created the plan, assigned the job, captured the actuals, and each approver (FM, HR, GM), plus the task's standard (e.g. 300 Tree/day @ KES 1.1333).</w:t>
      </w:r>
    </w:p>
    <w:p>
      <w:pPr>
        <w:pStyle w:val="ListBullet"/>
      </w:pPr>
      <w:r>
        <w:t>Every day row shows presence evidence next to the pay. Unpaid days can be corrected with Edit — pay recomputes at the row's rate, the parent re-sums, an audit comment records the change, and the worker returns to Unpaid for re-review.</w:t>
      </w:r>
    </w:p>
    <w:p>
      <w:pPr>
        <w:pStyle w:val="ListBullet"/>
      </w:pPr>
      <w:r>
        <w:t>Download Excel exports the review as a workbook: a Summary sheet and a Tasks &amp; days sheet laid out like the review (one table per task with its day rows and presence).</w:t>
      </w:r>
    </w:p>
    <w:p>
      <w:pPr>
        <w:pStyle w:val="Heading2"/>
      </w:pPr>
      <w:r>
        <w:rPr>
          <w:color w:val="0A0A0A"/>
        </w:rPr>
        <w:t>5.2 Sending to accounts</w:t>
      </w:r>
    </w:p>
    <w:p>
      <w:pPr>
        <w:pStyle w:val="ListBullet"/>
      </w:pPr>
      <w:r>
        <w:t>Review &amp; approve stamps the worker's unpaid rows as Reviewed (who + when — the stamps live on the day rows and travel onto the payment entry).</w:t>
      </w:r>
    </w:p>
    <w:p>
      <w:pPr>
        <w:pStyle w:val="ListBullet"/>
      </w:pPr>
      <w:r>
        <w:t>Send to accounts creates one payment document for that worker (WMPAY-…) holding the period, totals, reviewer, and one line per actuals document with the task, block, worked period, days, qty, rate, amount and the whole sign-off chain.</w:t>
      </w:r>
    </w:p>
    <w:p>
      <w:pPr>
        <w:pStyle w:val="ListBullet"/>
      </w:pPr>
      <w:r>
        <w:t>Bulk: tick several workers (workers with attendance conflicts carry a red flag with the day count) and use Review &amp; send to accounts — each still gets their own entry.</w:t>
      </w:r>
    </w:p>
    <w:p>
      <w:pPr>
        <w:pStyle w:val="Heading2"/>
      </w:pPr>
      <w:r>
        <w:rPr>
          <w:color w:val="0A0A0A"/>
        </w:rPr>
        <w:t>5.3 Awaiting accounts</w:t>
      </w:r>
    </w:p>
    <w:p>
      <w:pPr>
        <w:pStyle w:val="ListBullet"/>
      </w:pPr>
      <w:r>
        <w:t>Accounts releases an entry with Mark paid — every included day row is stamped paid.</w:t>
      </w:r>
    </w:p>
    <w:p>
      <w:pPr>
        <w:pStyle w:val="ListBullet"/>
      </w:pPr>
      <w:r>
        <w:t>Return to unpaid withdraws an entry (deletes the reference, clears review stamps) so the days can be corrected and re-sent. Bulk return handles many entries at once.</w:t>
      </w:r>
    </w:p>
    <w:p>
      <w:pPr>
        <w:pStyle w:val="Heading1"/>
      </w:pPr>
      <w:r>
        <w:rPr>
          <w:color w:val="A06000"/>
        </w:rPr>
        <w:t>6. Time &amp; attendance protection</w:t>
      </w:r>
    </w:p>
    <w:p>
      <w:r>
        <w:t>The pipeline checks workers against attendance before work is given to them or recorded for them. Every behaviour is a switch in Work Management Settings.</w:t>
      </w:r>
    </w:p>
    <w:p>
      <w:pPr>
        <w:pStyle w:val="ListBullet"/>
      </w:pPr>
      <w:r>
        <w:t>Checks: marked Absent (submitted attendance), approved leave, weekly offs/holidays, and morning presence (biometric scan or Present attendance today, with a configurable cutoff so early assigning is never blocked; night shifts are exempt).</w:t>
      </w:r>
    </w:p>
    <w:p>
      <w:pPr>
        <w:pStyle w:val="ListBullet"/>
      </w:pPr>
      <w:r>
        <w:t>The off-day rule when assigning is configurable: flag only when offs cover the whole window (default), flag any off day, or ignore offs at assignment.</w:t>
      </w:r>
    </w:p>
    <w:p>
      <w:pPr>
        <w:pStyle w:val="ListBullet"/>
      </w:pPr>
      <w:r>
        <w:t>Overrides: leave/off/no-scan conflicts can be overridden by the person doing the work, always logged. Absent-day actuals need the Farm Manager or GM.</w:t>
      </w:r>
    </w:p>
    <w:p>
      <w:pPr>
        <w:pStyle w:val="ListBullet"/>
      </w:pPr>
      <w:r>
        <w:t>Missing attendance never blocks anyone — only an explicit Absent record does, so device sync gaps cannot stop work.</w:t>
      </w:r>
    </w:p>
    <w:p>
      <w:pPr>
        <w:pStyle w:val="Heading1"/>
      </w:pPr>
      <w:r>
        <w:rPr>
          <w:color w:val="A06000"/>
        </w:rPr>
        <w:t>7. Discrepancies — the standing audit</w:t>
      </w:r>
    </w:p>
    <w:p>
      <w:r>
        <w:t>Payment → Audit → Discrepancies scans every confirmed worker-day in the chosen window and groups everything suspicious. Each check has its own settings checkbox; rows link to the worker's review sheet and name the documents.</w:t>
      </w:r>
    </w:p>
    <w:p>
      <w:pPr>
        <w:pStyle w:val="ListBullet"/>
      </w:pPr>
      <w:r>
        <w:t>Paid on marked-Absent days — a scan time means the attendance record is probably wrong; no scan means the entry needs scrutiny.</w:t>
      </w:r>
    </w:p>
    <w:p>
      <w:pPr>
        <w:pStyle w:val="ListBullet"/>
      </w:pPr>
      <w:r>
        <w:t>No presence evidence at all — no scan and no attendance record of any kind.</w:t>
      </w:r>
    </w:p>
    <w:p>
      <w:pPr>
        <w:pStyle w:val="ListBullet"/>
      </w:pPr>
      <w:r>
        <w:t>Earning while on approved leave — possible double payment.</w:t>
      </w:r>
    </w:p>
    <w:p>
      <w:pPr>
        <w:pStyle w:val="ListBullet"/>
      </w:pPr>
      <w:r>
        <w:t>Work on off days / holidays — fine if deliberate overtime.</w:t>
      </w:r>
    </w:p>
    <w:p>
      <w:pPr>
        <w:pStyle w:val="ListBullet"/>
      </w:pPr>
      <w:r>
        <w:t>Amount ≠ qty × rate — edited or corrupted values.</w:t>
      </w:r>
    </w:p>
    <w:p>
      <w:pPr>
        <w:pStyle w:val="ListBullet"/>
      </w:pPr>
      <w:r>
        <w:t>Two farms, one day — physically doubtful.</w:t>
      </w:r>
    </w:p>
    <w:p>
      <w:pPr>
        <w:pStyle w:val="ListBullet"/>
      </w:pPr>
      <w:r>
        <w:t>Entered and approved by the same person — no independent check.</w:t>
      </w:r>
    </w:p>
    <w:p>
      <w:pPr>
        <w:pStyle w:val="ListBullet"/>
      </w:pPr>
      <w:r>
        <w:t>Earning after leaving the job — days dated after a worker was released.</w:t>
      </w:r>
    </w:p>
    <w:p>
      <w:pPr>
        <w:pStyle w:val="ListBullet"/>
      </w:pPr>
      <w:r>
        <w:t>Paid twice for the same day — the same worker, task and date in two documents; a one-click repair keeps the earliest copy and zeroes the rest.</w:t>
      </w:r>
    </w:p>
    <w:p>
      <w:pPr>
        <w:pStyle w:val="ListBullet"/>
      </w:pPr>
      <w:r>
        <w:t>Recorded work with no pay — rows valued at zero although the document has a rate; a one-click Revalue repairs them at qty × rate.</w:t>
      </w:r>
    </w:p>
    <w:p>
      <w:pPr>
        <w:pStyle w:val="ListBullet"/>
      </w:pPr>
      <w:r>
        <w:t>Left the company but still on live assignments — ex-employees still assignable. A Clean slate button releases the backlog; the auto-release setting (off by default) releases future leavers the moment HR deactivates them. Released workers keep all recorded work and pay — release only stops new quantities.</w:t>
      </w:r>
    </w:p>
    <w:p>
      <w:pPr>
        <w:pStyle w:val="Heading1"/>
      </w:pPr>
      <w:r>
        <w:rPr>
          <w:color w:val="A06000"/>
        </w:rPr>
        <w:t>8. Dashboard (/work-management)</w:t>
      </w:r>
    </w:p>
    <w:p>
      <w:pPr>
        <w:pStyle w:val="ListBullet"/>
      </w:pPr>
      <w:r>
        <w:t>Activity across the pipeline — stage cards for Planned, Assigned (with active employees split into task workers and permanent staff), Actual and Payment.</w:t>
      </w:r>
    </w:p>
    <w:p>
      <w:pPr>
        <w:pStyle w:val="ListBullet"/>
      </w:pPr>
      <w:r>
        <w:t>Workers &amp; value per farm — per-farm cards: assigned workers, active employees (task/permanent split), awaiting actuals, confirmed, quantities and value.</w:t>
      </w:r>
    </w:p>
    <w:p>
      <w:pPr>
        <w:pStyle w:val="ListBullet"/>
      </w:pPr>
      <w:r>
        <w:t>Delivery timeline — planned vs staffed vs delivered per day, with farm and date filters and quantity/KES toggle.</w:t>
      </w:r>
    </w:p>
    <w:p>
      <w:pPr>
        <w:pStyle w:val="ListBullet"/>
      </w:pPr>
      <w:r>
        <w:t>Field intelligence (beside the timeline) — two tabs: Efficiency (Ha per man-day and Cost per Ha, per farm and per task) and Available workers (the number and list of employees free to work on any chosen date, filterable by farm). Explained in full in the next section.</w:t>
      </w:r>
    </w:p>
    <w:p>
      <w:pPr>
        <w:pStyle w:val="ListBullet"/>
      </w:pPr>
      <w:r>
        <w:t>Action queues — everything waiting on someone, one queue at a time.</w:t>
      </w:r>
    </w:p>
    <w:p>
      <w:pPr>
        <w:pStyle w:val="ListBullet"/>
      </w:pPr>
      <w:r>
        <w:t>Approver KPIs — per approval stage: each approver's sign-offs, value and time taken.</w:t>
      </w:r>
    </w:p>
    <w:p>
      <w:pPr>
        <w:pStyle w:val="ListBullet"/>
      </w:pPr>
      <w:r>
        <w:t>Value flow — weekly planned/assigned/confirmed value and a per-plan table with each plan's accountability chain.</w:t>
      </w:r>
    </w:p>
    <w:p>
      <w:pPr>
        <w:pStyle w:val="ListBullet"/>
      </w:pPr>
      <w:r>
        <w:t>Pipeline performers — every plan creator, assigner, actuals enterer and approver ranked by volume and value.</w:t>
      </w:r>
    </w:p>
    <w:p>
      <w:pPr>
        <w:pStyle w:val="ListBullet"/>
      </w:pPr>
      <w:r>
        <w:t>Crew movements — substitution history: who left, who joined, swaps.</w:t>
      </w:r>
    </w:p>
    <w:p>
      <w:pPr>
        <w:pStyle w:val="Heading1"/>
      </w:pPr>
      <w:r>
        <w:rPr>
          <w:color w:val="A06000"/>
        </w:rPr>
        <w:t>9. Field intelligence, explained</w:t>
      </w:r>
    </w:p>
    <w:p>
      <w:r>
        <w:t>The Field intelligence card sits beside the Delivery timeline on the dashboard. It answers two everyday management questions: 'what does our work actually cost per hectare, and how much ground does a worker-day cover?' and 'who is free to work today (or any day I pick)?'</w:t>
      </w:r>
    </w:p>
    <w:p>
      <w:pPr>
        <w:pStyle w:val="Heading2"/>
      </w:pPr>
      <w:r>
        <w:rPr>
          <w:color w:val="0A0A0A"/>
        </w:rPr>
        <w:t>9.1 Efficiency tab</w:t>
      </w:r>
    </w:p>
    <w:p>
      <w:r>
        <w:t>Pick a date window (default: the last 30 days) and press Apply. The table shows, per farm and in total:</w:t>
      </w:r>
    </w:p>
    <w:p>
      <w:pPr>
        <w:pStyle w:val="ListBullet"/>
      </w:pPr>
      <w:r>
        <w:t>Area Ha — the hectares of the blocks whose plans had confirmed work in the window. Each plan's blocks are counted once for that plan, using the Area (HA) captured on the block record (Warehouse). If a block has no area captured, it contributes nothing — a dash (—) in the table means areas are missing, and the fix is data entry on the block records, not a system fault.</w:t>
      </w:r>
    </w:p>
    <w:p>
      <w:pPr>
        <w:pStyle w:val="ListBullet"/>
      </w:pPr>
      <w:r>
        <w:t>Man-days — one worker working one day is one man-day, counted from confirmed actuals (a worker on two tasks the same day is still one man-day).</w:t>
      </w:r>
    </w:p>
    <w:p>
      <w:pPr>
        <w:pStyle w:val="ListBullet"/>
      </w:pPr>
      <w:r>
        <w:t>Ha / man-day — Area ÷ man-days: how much ground one worker-day covers. Higher is leaner. Compare farms with care: the task mix matters (a farm doing slow detailed tasks like handling will always cover fewer hectares per man-day than one doing slashing).</w:t>
      </w:r>
    </w:p>
    <w:p>
      <w:pPr>
        <w:pStyle w:val="ListBullet"/>
      </w:pPr>
      <w:r>
        <w:t>Cost KES — the confirmed pay for that work in the window.</w:t>
      </w:r>
    </w:p>
    <w:p>
      <w:pPr>
        <w:pStyle w:val="ListBullet"/>
      </w:pPr>
      <w:r>
        <w:t>Cost / Ha — Cost ÷ Area: what a hectare of work cost. This is the number to watch over time per farm and per task. When Cost/Ha rises on the same task mix, each hectare is consuming more paid work than before. Read it together with Ha/man-day: if Cost/Ha rises while Ha/man-day falls, workers are covering less ground per day — productivity dropped (denser weeds, harder terrain, crop stage slowing the task, or quantities recorded that don't match ground actually covered). If Ha/man-day is steady while Cost/Ha rises, the change is in the rates — check the task list.</w:t>
      </w:r>
    </w:p>
    <w:p>
      <w:r>
        <w:t>Below the farm table, the same metrics appear per task (top tasks by man-days), which is where differences usually explain themselves — compare the same task across time, not different tasks against each other.</w:t>
      </w:r>
    </w:p>
    <w:p>
      <w:r>
        <w:t>Worked example: Endebess confirmed 7,871 man-days over blocks totalling 1,670 Ha at a cost of KES 2.40M → 0.212 Ha per man-day and KES 1,439 per Ha.</w:t>
      </w:r>
    </w:p>
    <w:p>
      <w:pPr>
        <w:pStyle w:val="Heading2"/>
      </w:pPr>
      <w:r>
        <w:rPr>
          <w:color w:val="0A0A0A"/>
        </w:rPr>
        <w:t>9.2 Available workers tab</w:t>
      </w:r>
    </w:p>
    <w:p>
      <w:r>
        <w:t>Pick any date (past, today or future) and optionally a farm. The card shows the count and the full name list of AVAILABLE workers — active employees with no live assignment covering that date (assignment start and leaving dates are respected). For today and past dates, a green P marks workers who scanned in that day, so you can see at a glance who is both free AND on the farm. Use the name search to find someone specific.</w:t>
      </w:r>
    </w:p>
    <w:p>
      <w:r>
        <w:t>This is the assigner's shortlist: when a new plan needs a crew, the Available workers list for the start date is exactly who can be picked without a double-allocation conflict.</w:t>
      </w:r>
    </w:p>
    <w:p>
      <w:pPr>
        <w:pStyle w:val="Heading1"/>
      </w:pPr>
      <w:r>
        <w:rPr>
          <w:color w:val="A06000"/>
        </w:rPr>
        <w:t>10. Work Management Settings — reference</w:t>
      </w:r>
    </w:p>
    <w:p>
      <w:pPr>
        <w:pStyle w:val="ListBullet"/>
      </w:pPr>
      <w:r>
        <w:t>Attendance gates: check attendance (Absent), check approved leaves, check weekly offs/holidays, off-day rule when assigning.</w:t>
      </w:r>
    </w:p>
    <w:p>
      <w:pPr>
        <w:pStyle w:val="ListBullet"/>
      </w:pPr>
      <w:r>
        <w:t>Morning presence: require a morning scan for day-of assignment, morning scan cutoff (default 09:00), check scans when recording actuals.</w:t>
      </w:r>
    </w:p>
    <w:p>
      <w:pPr>
        <w:pStyle w:val="ListBullet"/>
      </w:pPr>
      <w:r>
        <w:t>Auto-release inactive employees from assignments (off by default).</w:t>
      </w:r>
    </w:p>
    <w:p>
      <w:pPr>
        <w:pStyle w:val="ListBullet"/>
      </w:pPr>
      <w:r>
        <w:t>Discrepancy checks: one checkbox per check listed in section 7.</w:t>
      </w:r>
    </w:p>
    <w:p>
      <w:pPr>
        <w:pStyle w:val="Heading1"/>
      </w:pPr>
      <w:r>
        <w:rPr>
          <w:color w:val="A06000"/>
        </w:rPr>
        <w:t>11. Definitions</w:t>
      </w:r>
    </w:p>
    <w:p>
      <w:pPr>
        <w:pStyle w:val="ListBullet"/>
      </w:pPr>
      <w:r>
        <w:t>Man-day — one worker working one day (a worker on two tasks the same day is one man-day).</w:t>
      </w:r>
    </w:p>
    <w:p>
      <w:pPr>
        <w:pStyle w:val="ListBullet"/>
      </w:pPr>
      <w:r>
        <w:t>Ha / man-day — area of the blocks whose plans were worked, divided by the man-days spent on them: how much ground one worker-day covers.</w:t>
      </w:r>
    </w:p>
    <w:p>
      <w:pPr>
        <w:pStyle w:val="ListBullet"/>
      </w:pPr>
      <w:r>
        <w:t>Cost / Ha — confirmed pay divided by the area worked: what a hectare of work costs.</w:t>
      </w:r>
    </w:p>
    <w:p>
      <w:pPr>
        <w:pStyle w:val="ListBullet"/>
      </w:pPr>
      <w:r>
        <w:t>Available worker — an active employee with no live assignment covering the chosen date.</w:t>
      </w:r>
    </w:p>
    <w:p>
      <w:pPr>
        <w:pStyle w:val="ListBullet"/>
      </w:pPr>
      <w:r>
        <w:t>Standard — the plan's daily expectation, e.g. 150 Meter/day @ KES 2.2667.</w:t>
      </w:r>
    </w:p>
    <w:p>
      <w:pPr>
        <w:pStyle w:val="ListBullet"/>
      </w:pPr>
      <w:r>
        <w:t>Presence evidence — a biometric check-in time, a Present attendance record, an Absent record, or nothing (? — unknown).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