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APPELLANT’S BRIEF</w:t>
      </w:r>
    </w:p>
    <w:p/>
    <w:p>
      <w:pPr>
        <w:pStyle w:val="Heading2"/>
      </w:pPr>
      <w:r>
        <w:t>TABLE OF CONTENTS</w:t>
      </w:r>
    </w:p>
    <w:p>
      <w:r>
        <w:t>I. Jurisdictional Statement ........................................... [Page Number]</w:t>
      </w:r>
    </w:p>
    <w:p>
      <w:r>
        <w:t>II. Statement of the Issues .......................................... [Page Number]</w:t>
      </w:r>
    </w:p>
    <w:p>
      <w:r>
        <w:t>III. Statement of the Case ............................................ [Page Number]</w:t>
      </w:r>
    </w:p>
    <w:p>
      <w:r>
        <w:t>IV. Summary of the Argument ....................................... [Page Number]</w:t>
      </w:r>
    </w:p>
    <w:p>
      <w:r>
        <w:t>V. Argument .................................................................... [Page Number]</w:t>
      </w:r>
    </w:p>
    <w:p>
      <w:r>
        <w:t xml:space="preserve">   A. [First Issue] ...................................................... [Page Number]</w:t>
      </w:r>
    </w:p>
    <w:p>
      <w:r>
        <w:t xml:space="preserve">   B. [Second Issue] .................................................... [Page Number]</w:t>
      </w:r>
    </w:p>
    <w:p>
      <w:r>
        <w:t xml:space="preserve">   C. [Third Issue] ....................................................... [Page Number]</w:t>
      </w:r>
    </w:p>
    <w:p>
      <w:r>
        <w:t>VI. Conclusion ................................................................. [Page Number]</w:t>
      </w:r>
    </w:p>
    <w:p>
      <w:r>
        <w:t>VII. Certificate of Compliance ......................................... [Page Number]</w:t>
      </w:r>
    </w:p>
    <w:p>
      <w:r>
        <w:t>VIII. Certificate of Service .................................................. [Page Number]</w:t>
      </w:r>
    </w:p>
    <w:p/>
    <w:p>
      <w:pPr>
        <w:pStyle w:val="Heading2"/>
      </w:pPr>
      <w:r>
        <w:t>I. JURISDICTIONAL STATEMENT</w:t>
      </w:r>
    </w:p>
    <w:p>
      <w:r>
        <w:t>1. This Court has jurisdiction over this appeal pursuant to [cite relevant statute or rule, e.g., "28 U.S.C. § 1291"], which grants jurisdiction over appeals from final judgments of the district courts.</w:t>
      </w:r>
    </w:p>
    <w:p>
      <w:r>
        <w:t>2. The judgment of the [Name of Trial Court] was entered on [specific date], and the Notice of Appeal was timely filed on [specific date] pursuant to [cite relevant rule, e.g., "Rule 4(a) of the Federal Rules of Appellate Procedure"].</w:t>
      </w:r>
    </w:p>
    <w:p/>
    <w:p>
      <w:pPr>
        <w:pStyle w:val="Heading2"/>
      </w:pPr>
      <w:r>
        <w:t>II. STATEMENT OF THE ISSUES</w:t>
      </w:r>
    </w:p>
    <w:p>
      <w:r>
        <w:t>3. Whether the trial court erred in applying [specific legal standard or rule] to [describe the specific issue].</w:t>
      </w:r>
    </w:p>
    <w:p>
      <w:r>
        <w:t>4. Whether the trial court improperly admitted/excluded [specific evidence] in violation of [cite relevant rule or precedent].</w:t>
      </w:r>
    </w:p>
    <w:p>
      <w:r>
        <w:t>5. Whether the trial court’s findings of fact were clearly erroneous based on the evidence presented.</w:t>
      </w:r>
    </w:p>
    <w:p>
      <w:r>
        <w:t>6. Whether the trial court erred in denying Defendant’s motion for [specific motion, e.g., "summary judgment," "judgment as a matter of law"].</w:t>
      </w:r>
    </w:p>
    <w:p>
      <w:r>
        <w:t>7. Whether the trial court’s judgment was against the weight of the evidence.</w:t>
      </w:r>
    </w:p>
    <w:p>
      <w:r>
        <w:t>8. Whether the trial court erred in interpreting [specific statute or contract provision] in a manner inconsistent with established precedent.</w:t>
      </w:r>
    </w:p>
    <w:p>
      <w:r>
        <w:t>9. Whether the trial court’s jury instructions were legally flawed and prejudicial to Defendant.</w:t>
      </w:r>
    </w:p>
    <w:p>
      <w:r>
        <w:t>10. Whether the trial court erred in awarding damages without sufficient evidentiary support.</w:t>
      </w:r>
    </w:p>
    <w:p>
      <w:r>
        <w:t>11. Whether the trial court improperly denied Defendant’s request for [specific relief or remedy].</w:t>
      </w:r>
    </w:p>
    <w:p>
      <w:r>
        <w:t>12. Whether the trial court’s judgment should be reversed or remanded for further proceedings based on [specific legal error or issue].</w:t>
      </w:r>
    </w:p>
    <w:p/>
    <w:p>
      <w:pPr>
        <w:pStyle w:val="Heading2"/>
      </w:pPr>
      <w:r>
        <w:t>III. STATEMENT OF THE CASE</w:t>
      </w:r>
    </w:p>
    <w:p>
      <w:r>
        <w:t>13. On [specific date], Plaintiff initiated this action by filing a Complaint against Defendant in the [Name of Trial Court], alleging [brief description of allegations].</w:t>
      </w:r>
    </w:p>
    <w:p>
      <w:r>
        <w:t>14. Defendant filed an Answer on [specific date], denying the material allegations and asserting affirmative defenses.</w:t>
      </w:r>
    </w:p>
    <w:p>
      <w:r>
        <w:t>15. The case proceeded to trial on [specific date], and the [Name of Trial Court] entered a judgment on [specific date].</w:t>
      </w:r>
    </w:p>
    <w:p>
      <w:r>
        <w:t>16. Defendant now appeals from that judgment on the grounds that [brief summary of the grounds for appeal].</w:t>
      </w:r>
    </w:p>
    <w:p/>
    <w:p>
      <w:pPr>
        <w:pStyle w:val="Heading2"/>
      </w:pPr>
      <w:r>
        <w:t>IV. SUMMARY OF THE ARGUMENT</w:t>
      </w:r>
    </w:p>
    <w:p>
      <w:r>
        <w:t>17. The trial court erred in [briefly summarize the key arguments], which resulted in [describe the impact of the error on the outcome].</w:t>
      </w:r>
    </w:p>
    <w:p>
      <w:r>
        <w:t>18. Specifically, the trial court’s [describe specific error] was contrary to established legal precedent and violated Defendant’s rights under [cite relevant law or constitutional provision].</w:t>
      </w:r>
    </w:p>
    <w:p>
      <w:r>
        <w:t>19. The trial court’s judgment should be reversed or, in the alternative, remanded for further proceedings consistent with the correct application of the law.</w:t>
      </w:r>
    </w:p>
    <w:p/>
    <w:p>
      <w:pPr>
        <w:pStyle w:val="Heading2"/>
      </w:pPr>
      <w:r>
        <w:t>V. ARGUMENT</w:t>
      </w:r>
    </w:p>
    <w:p>
      <w:pPr>
        <w:pStyle w:val="Heading3"/>
      </w:pPr>
      <w:r>
        <w:t>A. [First Issue]</w:t>
      </w:r>
    </w:p>
    <w:p>
      <w:r>
        <w:t>20. The trial court erred in [describe the first issue], which [describe how the error affected the outcome].</w:t>
      </w:r>
    </w:p>
    <w:p>
      <w:r>
        <w:t>21. The relevant legal standard is [cite legal standard], which the trial court misapplied by [describe the misapplication].</w:t>
      </w:r>
    </w:p>
    <w:p>
      <w:r>
        <w:t>22. Courts have consistently held that [cite relevant case law], and the trial court’s decision is contrary to this precedent.</w:t>
      </w:r>
    </w:p>
    <w:p>
      <w:r>
        <w:t>23. The error requires reversal because [explain why the error is significant].</w:t>
      </w:r>
    </w:p>
    <w:p>
      <w:pPr>
        <w:pStyle w:val="Heading3"/>
      </w:pPr>
      <w:r>
        <w:t>B. [Second Issue]</w:t>
      </w:r>
    </w:p>
    <w:p>
      <w:r>
        <w:t>24. The trial court improperly [describe the second issue], which [describe how the error affected the outcome].</w:t>
      </w:r>
    </w:p>
    <w:p>
      <w:r>
        <w:t>25. The trial court’s decision to [admit/exclude] [specific evidence] was an abuse of discretion because [explain the reason].</w:t>
      </w:r>
    </w:p>
    <w:p>
      <w:r>
        <w:t>26. The exclusion/admission of this evidence prejudiced Defendant by [explain the prejudice].</w:t>
      </w:r>
    </w:p>
    <w:p>
      <w:r>
        <w:t>27. This Court should reverse the trial court’s ruling on this issue and remand for further proceedings.</w:t>
      </w:r>
    </w:p>
    <w:p>
      <w:pPr>
        <w:pStyle w:val="Heading3"/>
      </w:pPr>
      <w:r>
        <w:t>C. [Third Issue]</w:t>
      </w:r>
    </w:p>
    <w:p>
      <w:r>
        <w:t>28. The trial court’s findings of fact were clearly erroneous with respect to [describe the third issue].</w:t>
      </w:r>
    </w:p>
    <w:p>
      <w:r>
        <w:t>29. The evidence presented at trial clearly shows [describe the evidence], which the trial court failed to properly consider.</w:t>
      </w:r>
    </w:p>
    <w:p>
      <w:r>
        <w:t>30. The trial court’s erroneous findings of fact require reversal of the judgment because [explain why the findings are significant].</w:t>
      </w:r>
    </w:p>
    <w:p>
      <w:pPr>
        <w:pStyle w:val="Heading2"/>
      </w:pPr>
      <w:r>
        <w:t>VI. CONCLUSION</w:t>
      </w:r>
    </w:p>
    <w:p>
      <w:r>
        <w:t>31. For the reasons set forth above, Defendant respectfully requests that this Honorable Court reverse the judgment of the [Name of Trial Court] or, in the alternative, remand the case for further proceedings consistent with the correct application of the law.</w:t>
      </w:r>
    </w:p>
    <w:p/>
    <w:p>
      <w:pPr>
        <w:pStyle w:val="Heading2"/>
      </w:pPr>
      <w:r>
        <w:t>VII. CERTIFICATE OF COMPLIANCE</w:t>
      </w:r>
    </w:p>
    <w:p>
      <w:r>
        <w:t>32. This brief complies with the type-volume limitation of [cite relevant rule, e.g., "Federal Rule of Appellate Procedure 32(a)(7)(B)"] because it contains [number of words] words, excluding the parts of the brief exempted by [cite relevant rule, e.g., "Federal Rule of Appellate Procedure 32(f)"].</w:t>
      </w:r>
    </w:p>
    <w:p/>
    <w:p>
      <w:pPr>
        <w:pStyle w:val="Heading2"/>
      </w:pPr>
      <w:r>
        <w:t>VIII. CERTIFICATE OF SERVICE</w:t>
      </w:r>
    </w:p>
    <w:p>
      <w:r>
        <w:t>33. I hereby certify that on [specific date], a copy of the foregoing Appellant’s Brief was served on [Name of Opposing Counsel] by [describe method of service, e.g., "electronic filing, mail, etc."].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