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of Appeals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REPLY BRIEF</w:t>
      </w:r>
    </w:p>
    <w:p/>
    <w:p>
      <w:pPr>
        <w:pStyle w:val="Heading2"/>
      </w:pPr>
      <w:r>
        <w:t>TABLE OF CONTENTS</w:t>
      </w:r>
    </w:p>
    <w:p>
      <w:r>
        <w:t>I. Introduction ......................................................... [Page Number]</w:t>
      </w:r>
    </w:p>
    <w:p>
      <w:r>
        <w:t>II. Argument .............................................................. [Page Number]</w:t>
      </w:r>
    </w:p>
    <w:p>
      <w:r>
        <w:t xml:space="preserve">   A. [First Issue] ...................................................... [Page Number]</w:t>
      </w:r>
    </w:p>
    <w:p>
      <w:r>
        <w:t xml:space="preserve">   B. [Second Issue] .................................................... [Page Number]</w:t>
      </w:r>
    </w:p>
    <w:p>
      <w:r>
        <w:t xml:space="preserve">   C. [Third Issue] ....................................................... [Page Number]</w:t>
      </w:r>
    </w:p>
    <w:p>
      <w:r>
        <w:t>III. Conclusion ........................................................... [Page Number]</w:t>
      </w:r>
    </w:p>
    <w:p>
      <w:r>
        <w:t>IV. Certificate of Compliance ...................................... [Page Number]</w:t>
      </w:r>
    </w:p>
    <w:p>
      <w:r>
        <w:t>V. Certificate of Service ................................................. [Page Number]</w:t>
      </w:r>
    </w:p>
    <w:p/>
    <w:p>
      <w:pPr>
        <w:pStyle w:val="Heading2"/>
      </w:pPr>
      <w:r>
        <w:t>I. INTRODUCTION</w:t>
      </w:r>
    </w:p>
    <w:p>
      <w:r>
        <w:t>1. Appellant submits this Reply Brief to address the arguments raised in Appellee’s Brief and to clarify the legal and factual issues pertinent to this appeal.</w:t>
      </w:r>
    </w:p>
    <w:p>
      <w:r>
        <w:t>2. Appellee’s Brief fails to address key points raised by Appellant and misinterprets the relevant legal standards and evidence.</w:t>
      </w:r>
    </w:p>
    <w:p>
      <w:r>
        <w:t>3. For the reasons discussed below, the trial court’s judgment should be reversed or remanded for further proceedings.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[First Issue]</w:t>
      </w:r>
    </w:p>
    <w:p>
      <w:r>
        <w:t>4. Appellee’s argument regarding [first issue] is flawed because [explain why Appellee’s argument is incorrect].</w:t>
      </w:r>
    </w:p>
    <w:p>
      <w:r>
        <w:t>5. The trial court erred in [describe the error], and Appellee’s attempts to justify this error are unpersuasive.</w:t>
      </w:r>
    </w:p>
    <w:p>
      <w:r>
        <w:t>6. Courts have consistently held that [cite relevant case law], and Appellee’s argument is inconsistent with this precedent.</w:t>
      </w:r>
    </w:p>
    <w:p>
      <w:pPr>
        <w:pStyle w:val="Heading3"/>
      </w:pPr>
      <w:r>
        <w:t>B. [Second Issue]</w:t>
      </w:r>
    </w:p>
    <w:p>
      <w:r>
        <w:t>7. Appellee’s position on [second issue] is based on a misapplication of the law and a misunderstanding of the facts.</w:t>
      </w:r>
    </w:p>
    <w:p>
      <w:r>
        <w:t>8. The trial court’s ruling on this issue should be reversed because [explain why the ruling was incorrect].</w:t>
      </w:r>
    </w:p>
    <w:p>
      <w:r>
        <w:t>9. Appellant’s position is supported by [cite evidence or legal precedent], which Appellee fails to adequately address.</w:t>
      </w:r>
    </w:p>
    <w:p>
      <w:pPr>
        <w:pStyle w:val="Heading3"/>
      </w:pPr>
      <w:r>
        <w:t>C. [Third Issue]</w:t>
      </w:r>
    </w:p>
    <w:p>
      <w:r>
        <w:t>10. Appellee’s arguments concerning [third issue] fail to address the critical legal and factual points raised by Appellant.</w:t>
      </w:r>
    </w:p>
    <w:p>
      <w:r>
        <w:t>11. The trial court’s findings on this issue were clearly erroneous and should be overturned.</w:t>
      </w:r>
    </w:p>
    <w:p>
      <w:r>
        <w:t>12. The weight of the evidence supports Appellant’s position, and Appellee’s attempts to argue otherwise are unconvincing.</w:t>
      </w:r>
    </w:p>
    <w:p>
      <w:pPr>
        <w:pStyle w:val="Heading2"/>
      </w:pPr>
      <w:r>
        <w:t>III. CONCLUSION</w:t>
      </w:r>
    </w:p>
    <w:p>
      <w:r>
        <w:t>13. For the reasons set forth above and in Appellant’s Brief, Appellant respectfully requests that this Honorable Court reverse the judgment of the [Name of Trial Court] or, in the alternative, remand the case for further proceedings consistent with the correct application of the law.</w:t>
      </w:r>
    </w:p>
    <w:p/>
    <w:p>
      <w:pPr>
        <w:pStyle w:val="Heading2"/>
      </w:pPr>
      <w:r>
        <w:t>IV. CERTIFICATE OF COMPLIANCE</w:t>
      </w:r>
    </w:p>
    <w:p>
      <w:r>
        <w:t>14. This brief complies with the type-volume limitation of [cite relevant rule, e.g., "Federal Rule of Appellate Procedure 32(a)(7)(B)"] because it contains [number of words] words, excluding the parts of the brief exempted by [cite relevant rule, e.g., "Federal Rule of Appellate Procedure 32(f)"].</w:t>
      </w:r>
    </w:p>
    <w:p/>
    <w:p>
      <w:pPr>
        <w:pStyle w:val="Heading2"/>
      </w:pPr>
      <w:r>
        <w:t>V. CERTIFICATE OF SERVICE</w:t>
      </w:r>
    </w:p>
    <w:p>
      <w:r>
        <w:t>15. I hereby certify that on [specific date], a copy of the foregoing Reply Brief was served on [Name of Opposing Counsel] by [describe method of service, e.g., "electronic filing, mail, etc."].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