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390" w:lineRule="atLeast"/>
        <w:jc w:val="center"/>
      </w:pPr>
      <w:r>
        <w:rPr>
          <w:rStyle w:val="8"/>
          <w:rFonts w:ascii="Arial;Helvetica;Tahoma" w:hAnsi="Arial;Helvetica;Tahoma"/>
          <w:color w:val="000000"/>
          <w:sz w:val="28"/>
          <w:szCs w:val="28"/>
        </w:rPr>
        <w:t>Letter Of Intent To Purchase Real Estate</w:t>
      </w:r>
    </w:p>
    <w:p>
      <w:pPr>
        <w:pStyle w:val="7"/>
        <w:spacing w:line="390" w:lineRule="atLeast"/>
      </w:pPr>
      <w:r>
        <w:rPr>
          <w:rStyle w:val="8"/>
          <w:rFonts w:ascii="Arial;Helvetica;Tahoma" w:hAnsi="Arial;Helvetica;Tahoma"/>
          <w:color w:val="000000"/>
          <w:sz w:val="23"/>
        </w:rPr>
        <w:t xml:space="preserve">[to be prepared on letterhead of Buyer] </w:t>
      </w:r>
    </w:p>
    <w:p>
      <w:pPr>
        <w:pStyle w:val="7"/>
        <w:spacing w:line="390" w:lineRule="atLeast"/>
      </w:pPr>
      <w:r>
        <w:rPr>
          <w:rStyle w:val="8"/>
          <w:rFonts w:ascii="Arial;Helvetica;Tahoma" w:hAnsi="Arial;Helvetica;Tahoma"/>
          <w:color w:val="000000"/>
          <w:sz w:val="23"/>
        </w:rPr>
        <w:t>[Date]</w:t>
      </w:r>
    </w:p>
    <w:p>
      <w:pPr>
        <w:pStyle w:val="7"/>
        <w:spacing w:line="390" w:lineRule="atLeast"/>
      </w:pPr>
      <w:r>
        <w:rPr>
          <w:rStyle w:val="8"/>
          <w:rFonts w:ascii="Arial;Helvetica;Tahoma" w:hAnsi="Arial;Helvetica;Tahoma"/>
          <w:color w:val="000000"/>
          <w:sz w:val="23"/>
        </w:rPr>
        <w:t xml:space="preserve">[name of addressee] [address] 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Re: Letter of Intent to Purchase Real Estate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Dear Sirs: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It is the intention of the parties that [Name of Seller] (“Seller”) transfer to [Name of Buyer] (“Buyer”) all of the Seller’s right, title and interest in and to the following real estate (the “Property”):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Terms &amp; Conditions</w:t>
      </w:r>
    </w:p>
    <w:tbl>
      <w:tblPr>
        <w:tblStyle w:val="3"/>
        <w:tblW w:w="0" w:type="auto"/>
        <w:tblInd w:w="18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3"/>
        <w:gridCol w:w="1872"/>
      </w:tblGrid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Property Address: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Purchase Price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Deposit Amount: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Down Payment (including deposit):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Amount and Type of Loan: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Escrow Closing Date: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Seller’s Agent: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Agent’s Address &amp; Phone No: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Acting For (choose one):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____ Seller exclusively, or ____both Seller &amp; Buyer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Buyer’s Agent: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Agent’s Address &amp; Phone No: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Additional Terms or Conditions: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 </w:t>
            </w:r>
          </w:p>
        </w:tc>
      </w:tr>
      <w:tr>
        <w:tc>
          <w:tcPr>
            <w:tcW w:w="1473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Acting For (choose one):</w:t>
            </w:r>
          </w:p>
        </w:tc>
        <w:tc>
          <w:tcPr>
            <w:tcW w:w="1872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9"/>
            </w:pPr>
            <w:r>
              <w:t>____ Buyer exclusively, or ____both Buyer &amp; Seller</w:t>
            </w:r>
          </w:p>
        </w:tc>
      </w:tr>
    </w:tbl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The transaction described herein is contingent upon the Buyer obtaining a mortgage loan as described above. </w:t>
      </w:r>
    </w:p>
    <w:p>
      <w:pPr>
        <w:pStyle w:val="7"/>
        <w:spacing w:line="390" w:lineRule="atLeast"/>
      </w:pPr>
      <w:r>
        <w:rPr>
          <w:color w:val="000000"/>
        </w:rPr>
        <w:t> </w:t>
      </w:r>
    </w:p>
    <w:p>
      <w:pPr>
        <w:widowControl/>
        <w:overflowPunct/>
        <w:autoSpaceDE/>
        <w:autoSpaceDN/>
        <w:adjustRightInd/>
        <w:spacing w:after="0" w:line="240" w:lineRule="auto"/>
        <w:rPr>
          <w:rFonts w:asciiTheme="minorBidi" w:hAnsiTheme="minorBidi" w:cstheme="minorBidi"/>
          <w:sz w:val="20"/>
          <w:szCs w:val="20"/>
        </w:rPr>
      </w:pPr>
    </w:p>
    <w:p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sz w:val="20"/>
        <w:szCs w:val="20"/>
      </w:rPr>
    </w:pPr>
  </w:p>
  <w:p>
    <w:pPr>
      <w:pStyle w:val="4"/>
      <w:jc w:val="center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b/>
        <w:bCs/>
        <w:sz w:val="20"/>
        <w:szCs w:val="20"/>
      </w:rPr>
    </w:pPr>
  </w:p>
  <w:p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E3A921"/>
    <w:rsid w:val="F5E3A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character" w:styleId="6">
    <w:name w:val="page number"/>
    <w:basedOn w:val="2"/>
    <w:semiHidden/>
    <w:unhideWhenUsed/>
    <w:qFormat/>
    <w:uiPriority w:val="99"/>
  </w:style>
  <w:style w:type="paragraph" w:customStyle="1" w:styleId="7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character" w:customStyle="1" w:styleId="8">
    <w:name w:val="Strong Emphasis"/>
    <w:qFormat/>
    <w:uiPriority w:val="0"/>
    <w:rPr>
      <w:b/>
      <w:bCs/>
    </w:rPr>
  </w:style>
  <w:style w:type="paragraph" w:customStyle="1" w:styleId="9">
    <w:name w:val="Table Contents"/>
    <w:basedOn w:val="7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2025-01-24T22:26:00Z</dcterms:created>
  <dc:creator>WXT</dc:creator>
  <cp:lastModifiedBy>WXT</cp:lastModifiedBy>
  <dcterms:modified xsi:type="dcterms:W3CDTF">2025-01-24T22:26:32Z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F68F15C40316308B10849467FFE3621F_41</vt:lpwstr>
  </property>
</Properties>
</file>