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ARTICLES OF ORGANIZATION OF </w:t>
      </w: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Limited Liability Company Name</w:t>
      </w:r>
      <w:r>
        <w:rPr>
          <w:rFonts w:eastAsiaTheme="minorHAnsi"/>
          <w:color w:val="000000"/>
          <w:kern w:val="0"/>
          <w:sz w:val="23"/>
          <w:szCs w:val="23"/>
          <w:lang w:bidi="ar-SA"/>
        </w:rPr>
        <w:t>]</w:t>
      </w:r>
      <w:r>
        <w:rPr>
          <w:rFonts w:eastAsiaTheme="minorHAnsi"/>
          <w:color w:val="000000"/>
          <w:kern w:val="0"/>
          <w:sz w:val="22"/>
          <w:szCs w:val="22"/>
          <w:lang w:bidi="ar-SA"/>
        </w:rPr>
        <w:t xml:space="preserve"> </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Under Section 203 of the Limited Liability Company Law </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FIRST: The name of the limited liability company is:  </w:t>
      </w: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Limited Liability Company Name</w:t>
      </w:r>
      <w:r>
        <w:rPr>
          <w:rFonts w:eastAsiaTheme="minorHAnsi"/>
          <w:color w:val="000000"/>
          <w:kern w:val="0"/>
          <w:sz w:val="23"/>
          <w:szCs w:val="23"/>
          <w:lang w:bidi="ar-SA"/>
        </w:rPr>
        <w:t>]</w:t>
      </w:r>
      <w:r>
        <w:rPr>
          <w:rFonts w:eastAsiaTheme="minorHAnsi"/>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SECOND: The county within this state in which the office of the limited liability company is to be located is:  </w:t>
      </w: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LLC County</w:t>
      </w:r>
      <w:r>
        <w:rPr>
          <w:rFonts w:eastAsiaTheme="minorHAnsi"/>
          <w:color w:val="000000"/>
          <w:kern w:val="0"/>
          <w:sz w:val="23"/>
          <w:szCs w:val="23"/>
          <w:lang w:bidi="ar-SA"/>
        </w:rPr>
        <w:t>]</w:t>
      </w:r>
      <w:r>
        <w:rPr>
          <w:rFonts w:eastAsiaTheme="minorHAnsi"/>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THIRD: The Secretary of State is designated as agent of the limited liability company upon whom process against it may be served. The address within or without this state to which the Secretary of State shall mail a copy of any process against the limited liability company served upon him or her is: </w:t>
      </w: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Name and Address to Receive Copy of Service of Process</w:t>
      </w:r>
      <w:r>
        <w:rPr>
          <w:rFonts w:eastAsiaTheme="minorHAnsi"/>
          <w:color w:val="000000"/>
          <w:kern w:val="0"/>
          <w:sz w:val="23"/>
          <w:szCs w:val="23"/>
          <w:lang w:bidi="ar-SA"/>
        </w:rPr>
        <w:t>]</w:t>
      </w:r>
      <w:r>
        <w:rPr>
          <w:rFonts w:eastAsiaTheme="minorHAnsi"/>
          <w:color w:val="000000"/>
          <w:kern w:val="0"/>
          <w:sz w:val="22"/>
          <w:szCs w:val="22"/>
          <w:lang w:bidi="ar-SA"/>
        </w:rPr>
        <w:t>.</w:t>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t>______________________________________________________________________________</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w:t>
      </w:r>
      <w:r>
        <w:rPr>
          <w:rFonts w:eastAsiaTheme="minorHAnsi"/>
          <w:color w:val="000000"/>
          <w:kern w:val="0"/>
          <w:sz w:val="22"/>
          <w:szCs w:val="22"/>
          <w:shd w:val="clear" w:color="auto" w:fill="00FF00"/>
          <w:lang w:bidi="ar-SA"/>
        </w:rPr>
        <w:t>Signature of Organizer</w:t>
      </w:r>
      <w:r>
        <w:rPr>
          <w:rFonts w:eastAsiaTheme="minorHAnsi"/>
          <w:color w:val="000000"/>
          <w:kern w:val="0"/>
          <w:sz w:val="22"/>
          <w:szCs w:val="22"/>
          <w:lang w:bidi="ar-SA"/>
        </w:rPr>
        <w:t xml:space="preserve">) </w:t>
      </w:r>
      <w:r>
        <w:rPr>
          <w:rFonts w:eastAsiaTheme="minorHAnsi"/>
          <w:color w:val="000000"/>
          <w:kern w:val="0"/>
          <w:sz w:val="22"/>
          <w:szCs w:val="22"/>
          <w:lang w:bidi="ar-SA"/>
        </w:rPr>
        <w:tab/>
      </w:r>
      <w:r>
        <w:rPr>
          <w:rFonts w:eastAsiaTheme="minorHAnsi"/>
          <w:color w:val="000000"/>
          <w:kern w:val="0"/>
          <w:sz w:val="22"/>
          <w:szCs w:val="22"/>
          <w:lang w:bidi="ar-SA"/>
        </w:rPr>
        <w:tab/>
      </w:r>
      <w:r>
        <w:rPr>
          <w:rFonts w:eastAsiaTheme="minorHAnsi"/>
          <w:color w:val="000000"/>
          <w:kern w:val="0"/>
          <w:sz w:val="22"/>
          <w:szCs w:val="22"/>
          <w:lang w:bidi="ar-SA"/>
        </w:rPr>
        <w:tab/>
      </w:r>
      <w:r>
        <w:rPr>
          <w:rFonts w:eastAsiaTheme="minorHAnsi"/>
          <w:color w:val="000000"/>
          <w:kern w:val="0"/>
          <w:sz w:val="22"/>
          <w:szCs w:val="22"/>
          <w:lang w:bidi="ar-SA"/>
        </w:rPr>
        <w:tab/>
      </w:r>
      <w:r>
        <w:rPr>
          <w:rFonts w:eastAsiaTheme="minorHAnsi"/>
          <w:color w:val="000000"/>
          <w:kern w:val="0"/>
          <w:sz w:val="22"/>
          <w:szCs w:val="22"/>
          <w:lang w:bidi="ar-SA"/>
        </w:rPr>
        <w:tab/>
      </w:r>
      <w:r>
        <w:rPr>
          <w:rFonts w:eastAsiaTheme="minorHAnsi"/>
          <w:color w:val="000000"/>
          <w:kern w:val="0"/>
          <w:sz w:val="22"/>
          <w:szCs w:val="22"/>
          <w:lang w:bidi="ar-SA"/>
        </w:rPr>
        <w:t>(</w:t>
      </w:r>
      <w:r>
        <w:rPr>
          <w:rFonts w:eastAsiaTheme="minorHAnsi"/>
          <w:color w:val="000000"/>
          <w:kern w:val="0"/>
          <w:sz w:val="22"/>
          <w:szCs w:val="22"/>
          <w:shd w:val="clear" w:color="auto" w:fill="00FF00"/>
          <w:lang w:bidi="ar-SA"/>
        </w:rPr>
        <w:t>Print or Type Name of Organizer</w:t>
      </w:r>
      <w:r>
        <w:rPr>
          <w:rFonts w:eastAsiaTheme="minorHAnsi"/>
          <w:color w:val="000000"/>
          <w:kern w:val="0"/>
          <w:sz w:val="22"/>
          <w:szCs w:val="22"/>
          <w:lang w:bidi="ar-SA"/>
        </w:rPr>
        <w:t>)</w:t>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r>
        <w:rPr>
          <w:rFonts w:ascii="Times New Roman" w:hAnsi="Times New Roman" w:cs="Times New Roman"/>
          <w:color w:val="auto"/>
          <w:kern w:val="0"/>
          <w:sz w:val="24"/>
          <w:szCs w:val="24"/>
          <w:lang w:bidi="ar-SA"/>
        </w:rPr>
        <w:br w:type="textWrapping"/>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ARTICLES OF ORGANIZATION OF </w:t>
      </w: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Limited Liability Company Name</w:t>
      </w:r>
      <w:r>
        <w:rPr>
          <w:rFonts w:eastAsiaTheme="minorHAnsi"/>
          <w:color w:val="000000"/>
          <w:kern w:val="0"/>
          <w:sz w:val="23"/>
          <w:szCs w:val="23"/>
          <w:lang w:bidi="ar-SA"/>
        </w:rPr>
        <w:t>]</w:t>
      </w:r>
      <w:r>
        <w:rPr>
          <w:rFonts w:eastAsiaTheme="minorHAnsi"/>
          <w:color w:val="000000"/>
          <w:kern w:val="0"/>
          <w:sz w:val="22"/>
          <w:szCs w:val="22"/>
          <w:lang w:bidi="ar-SA"/>
        </w:rPr>
        <w:t xml:space="preserve"> </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Under Section 203 of the Limited Liability Company Law </w:t>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Filed by: </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rFonts w:ascii="Times New Roman" w:hAnsi="Times New Roman" w:cs="Times New Roman"/>
          <w:color w:val="auto"/>
          <w:kern w:val="0"/>
          <w:sz w:val="24"/>
          <w:szCs w:val="24"/>
          <w:lang w:bidi="ar-SA"/>
        </w:rPr>
        <w:t>______________________________________________________________________________</w:t>
      </w:r>
    </w:p>
    <w:p>
      <w:pPr>
        <w:widowControl/>
        <w:overflowPunct/>
        <w:autoSpaceDE/>
        <w:autoSpaceDN/>
        <w:adjustRightInd/>
        <w:spacing w:after="0" w:line="240" w:lineRule="auto"/>
        <w:rPr>
          <w:rFonts w:eastAsiaTheme="minorHAnsi"/>
          <w:color w:val="000000"/>
          <w:kern w:val="0"/>
          <w:sz w:val="22"/>
          <w:szCs w:val="22"/>
          <w:lang w:bidi="ar-SA"/>
        </w:rPr>
      </w:pPr>
      <w:r>
        <w:rPr>
          <w:rFonts w:eastAsiaTheme="minorHAnsi"/>
          <w:color w:val="000000"/>
          <w:kern w:val="0"/>
          <w:sz w:val="22"/>
          <w:szCs w:val="22"/>
          <w:lang w:bidi="ar-SA"/>
        </w:rPr>
        <w:t xml:space="preserve">(Name) </w:t>
      </w:r>
    </w:p>
    <w:p>
      <w:pPr>
        <w:widowControl/>
        <w:overflowPunct/>
        <w:autoSpaceDE/>
        <w:autoSpaceDN/>
        <w:adjustRightInd/>
        <w:spacing w:after="0" w:line="240" w:lineRule="auto"/>
        <w:rPr>
          <w:color w:val="000000"/>
          <w:kern w:val="0"/>
          <w:sz w:val="22"/>
          <w:szCs w:val="22"/>
          <w:lang w:bidi="ar-SA"/>
        </w:rPr>
      </w:pPr>
      <w:r>
        <w:rPr>
          <w:color w:val="000000"/>
          <w:kern w:val="0"/>
          <w:sz w:val="22"/>
          <w:szCs w:val="22"/>
          <w:lang w:bidi="ar-SA"/>
        </w:rPr>
        <w:t>____________________________________________________________________________</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(Mailing address) </w:t>
      </w:r>
    </w:p>
    <w:p>
      <w:pPr>
        <w:widowControl/>
        <w:overflowPunct/>
        <w:autoSpaceDE/>
        <w:autoSpaceDN/>
        <w:adjustRightInd/>
        <w:spacing w:after="0" w:line="240" w:lineRule="auto"/>
        <w:rPr>
          <w:color w:val="000000"/>
          <w:kern w:val="0"/>
          <w:sz w:val="22"/>
          <w:szCs w:val="22"/>
          <w:lang w:bidi="ar-SA"/>
        </w:rPr>
      </w:pPr>
      <w:r>
        <w:rPr>
          <w:color w:val="000000"/>
          <w:kern w:val="0"/>
          <w:sz w:val="22"/>
          <w:szCs w:val="22"/>
          <w:lang w:bidi="ar-SA"/>
        </w:rPr>
        <w:t>____________________________________________________________________________</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 xml:space="preserve">(City, State and ZIP code) </w:t>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r>
        <w:rPr>
          <w:rFonts w:ascii="Times New Roman" w:hAnsi="Times New Roman" w:cs="Times New Roman"/>
          <w:color w:val="auto"/>
          <w:kern w:val="0"/>
          <w:sz w:val="24"/>
          <w:szCs w:val="24"/>
          <w:lang w:bidi="ar-SA"/>
        </w:rPr>
        <w:br w:type="textWrapping"/>
      </w:r>
    </w:p>
    <w:p>
      <w:pPr>
        <w:pStyle w:val="4"/>
        <w:spacing w:before="0" w:beforeAutospacing="0" w:after="0" w:afterAutospacing="0" w:line="480" w:lineRule="auto"/>
        <w:jc w:val="cente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3AEAA8"/>
    <w:rsid w:val="EF3AE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2025-01-24T15:59:00Z</dcterms:created>
  <dc:creator>WXT</dc:creator>
  <cp:lastModifiedBy>WXT</cp:lastModifiedBy>
  <dcterms:modified xsi:type="dcterms:W3CDTF">2025-01-24T15:59:32Z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ADF36376DEE0F79457299467FF6015F1_41</vt:lpwstr>
  </property>
</Properties>
</file>