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jc w:val="center"/>
      </w:pPr>
      <w:r>
        <w:rPr>
          <w:rStyle w:val="5"/>
          <w:rFonts w:ascii="Arial;Helvetica;Tahoma" w:hAnsi="Arial;Helvetica;Tahoma"/>
          <w:color w:val="000000"/>
          <w:sz w:val="27"/>
        </w:rPr>
        <w:t>QUITCLAIM DEED</w:t>
      </w:r>
    </w:p>
    <w:p>
      <w:pPr>
        <w:pStyle w:val="4"/>
        <w:spacing w:line="390" w:lineRule="atLeast"/>
      </w:pPr>
      <w:r>
        <w:rPr>
          <w:rFonts w:ascii="Arial;Helvetica;Tahoma" w:hAnsi="Arial;Helvetica;Tahoma"/>
          <w:color w:val="000000"/>
          <w:sz w:val="23"/>
        </w:rPr>
        <w:t>This deed is made this ____ day of ________________, in the year 20___, between ____________________, as Grantor[s]; and _____________________ as Grantee[s],</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That for consideration of the sum of $ ________________, the Grantor[s] does hereby grant, deed, convey and forever quit claim WITHOUT WARRANTY the following described real property located in [State property located in] to the Grantee[s]:</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Property Address:</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___________________________________________________________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Legal Description:</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____________________________________________________________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This conveyance is made expressly subject to the deeds of trust, mortgages, conditions, restrictions, rights of way, easements, and other instruments of record, insofar as they may lawfully affect the Property.</w:t>
      </w:r>
    </w:p>
    <w:p>
      <w:pPr>
        <w:pStyle w:val="4"/>
        <w:spacing w:line="390" w:lineRule="atLeast"/>
      </w:pPr>
      <w:r>
        <w:rPr>
          <w:rFonts w:ascii="Arial;Helvetica;Tahoma" w:hAnsi="Arial;Helvetica;Tahoma"/>
          <w:color w:val="000000"/>
          <w:sz w:val="23"/>
        </w:rPr>
        <w:t>It is expressly understood and agreed between Grantor and Grantee that Grantor makes no representations, covenants or warranty of any kind whatsoever. By this instrument, the parties intend that Grantor release to Grantee whatever interest Grantor may have in the above property, if any.</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EXECUTED this day of _______________, 20__.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Grantor Name: 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Grantor Signature: ______________________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Witness Name: _________________________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Witness Signature: _________________________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Witness Name: ______________________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Witness Signature: ______________________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rPr>
          <w:rStyle w:val="5"/>
          <w:rFonts w:ascii="Arial;Helvetica;Tahoma" w:hAnsi="Arial;Helvetica;Tahoma"/>
          <w:color w:val="000000"/>
          <w:sz w:val="23"/>
        </w:rPr>
      </w:pPr>
    </w:p>
    <w:p>
      <w:pPr>
        <w:pStyle w:val="4"/>
        <w:spacing w:line="390" w:lineRule="atLeast"/>
        <w:rPr>
          <w:rStyle w:val="5"/>
          <w:rFonts w:ascii="Arial;Helvetica;Tahoma" w:hAnsi="Arial;Helvetica;Tahoma"/>
          <w:color w:val="000000"/>
          <w:sz w:val="23"/>
        </w:rPr>
      </w:pPr>
    </w:p>
    <w:p>
      <w:pPr>
        <w:pStyle w:val="4"/>
        <w:spacing w:line="390" w:lineRule="atLeast"/>
      </w:pPr>
      <w:r>
        <w:rPr>
          <w:rStyle w:val="5"/>
          <w:rFonts w:ascii="Arial;Helvetica;Tahoma" w:hAnsi="Arial;Helvetica;Tahoma"/>
          <w:color w:val="000000"/>
          <w:sz w:val="23"/>
        </w:rPr>
        <w:t>ACKNOWLEDGEMENT OF NOTARY PUBLIC</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STATE OF 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COUNTY OF 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On this day, personally appeared before me, _________________________, to me known to be the person(s) described in and who executed the within instrument, and acknowledged that he/she signed the same as his/her voluntary act and deed, for the uses and purposes therein mentioned.</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I certify under penalty of perjury under the laws of the State of _______________ that the foregoing paragraph is true and correct.</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Witness my hand and official seal hereto affixed on this day of _______________, 20__.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Notary's Public Signature: 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My commission expires 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This quitclaim deed was prepared by: 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Send future tax statements to: _____________________________________________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After recorded, return to: __________________________________________________</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27CFE7"/>
    <w:rsid w:val="5527C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4">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5">
    <w:name w:val="Strong Emphasis"/>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2025-01-24T17:33:00Z</dcterms:created>
  <dc:creator>WXT</dc:creator>
  <cp:lastModifiedBy>WXT</cp:lastModifiedBy>
  <dcterms:modified xsi:type="dcterms:W3CDTF">2025-01-24T17:33:28Z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4D3519E180AC2165613F9467432FAAEE_41</vt:lpwstr>
  </property>
</Properties>
</file>