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9"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0"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pPr>
        <w:widowControl/>
        <w:numPr>
          <w:ilvl w:val="0"/>
          <w:numId w:val="1"/>
        </w:numPr>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"DevOps</w:t>
      </w:r>
      <w:r>
        <w:rPr>
          <w:rFonts w:ascii="Helvetica" w:eastAsia="宋体" w:hAnsi="Helvetica" w:cs="宋体" w:hint="eastAsia"/>
          <w:color w:val="000000"/>
          <w:kern w:val="0"/>
          <w:szCs w:val="21"/>
        </w:rPr>
        <w:t>应该被称为加速任何现代化企业转变的催化剂，不管你是叫它数字化转型、</w:t>
      </w:r>
      <w:proofErr w:type="gramStart"/>
      <w:r>
        <w:rPr>
          <w:rFonts w:ascii="Helvetica" w:eastAsia="宋体" w:hAnsi="Helvetica" w:cs="宋体" w:hint="eastAsia"/>
          <w:color w:val="000000"/>
          <w:kern w:val="0"/>
          <w:szCs w:val="21"/>
        </w:rPr>
        <w:t>云原生还</w:t>
      </w:r>
      <w:proofErr w:type="gramEnd"/>
      <w:r>
        <w:rPr>
          <w:rFonts w:ascii="Helvetica" w:eastAsia="宋体" w:hAnsi="Helvetica" w:cs="宋体" w:hint="eastAsia"/>
          <w:color w:val="000000"/>
          <w:kern w:val="0"/>
          <w:szCs w:val="21"/>
        </w:rPr>
        <w:t>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"DevOps</w:t>
      </w:r>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AF7041">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0E0A66" w:rsidRPr="007133D4">
        <w:rPr>
          <w:rFonts w:ascii="Helvetica" w:eastAsia="宋体" w:hAnsi="Helvetica" w:cs="宋体"/>
          <w:color w:val="000000"/>
          <w:kern w:val="0"/>
          <w:szCs w:val="21"/>
        </w:rPr>
        <w:t>"DevOps</w:t>
      </w:r>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5019EF" w:rsidRDefault="009E69F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b/>
          <w:bCs/>
          <w:color w:val="000000"/>
          <w:kern w:val="0"/>
          <w:sz w:val="24"/>
        </w:rPr>
        <w:t>来自</w:t>
      </w:r>
      <w:r>
        <w:rPr>
          <w:rFonts w:ascii="Helvetica" w:eastAsia="宋体" w:hAnsi="Helvetica" w:cs="宋体" w:hint="eastAsia"/>
          <w:b/>
          <w:bCs/>
          <w:color w:val="000000"/>
          <w:kern w:val="0"/>
          <w:sz w:val="24"/>
        </w:rPr>
        <w:t>Conflux</w:t>
      </w:r>
      <w:r>
        <w:rPr>
          <w:rFonts w:ascii="Helvetica" w:eastAsia="宋体" w:hAnsi="Helvetica" w:cs="宋体" w:hint="eastAsia"/>
          <w:b/>
          <w:bCs/>
          <w:color w:val="000000"/>
          <w:kern w:val="0"/>
          <w:sz w:val="24"/>
        </w:rPr>
        <w:t>的咨询主管</w:t>
      </w:r>
      <w:r w:rsidR="000E0A66">
        <w:rPr>
          <w:rFonts w:ascii="Helvetica" w:eastAsia="宋体" w:hAnsi="Helvetica" w:cs="宋体"/>
          <w:b/>
          <w:bCs/>
          <w:color w:val="000000"/>
          <w:kern w:val="0"/>
          <w:sz w:val="24"/>
        </w:rPr>
        <w:t>Matthew Skelton</w:t>
      </w:r>
      <w:r>
        <w:rPr>
          <w:rFonts w:ascii="Helvetica" w:eastAsia="宋体" w:hAnsi="Helvetica" w:cs="宋体" w:hint="eastAsia"/>
          <w:b/>
          <w:bCs/>
          <w:color w:val="000000"/>
          <w:kern w:val="0"/>
          <w:sz w:val="24"/>
        </w:rPr>
        <w:t>说</w:t>
      </w:r>
      <w:bookmarkStart w:id="0" w:name="_GoBack"/>
      <w:bookmarkEnd w:id="0"/>
      <w:r w:rsidR="000E0A66">
        <w:rPr>
          <w:rFonts w:ascii="Helvetica" w:eastAsia="宋体" w:hAnsi="Helvetica" w:cs="宋体"/>
          <w:b/>
          <w:bCs/>
          <w:color w:val="000000"/>
          <w:kern w:val="0"/>
          <w:sz w:val="24"/>
        </w:rPr>
        <w:t>:</w:t>
      </w:r>
      <w:r w:rsidR="000E0A66">
        <w:rPr>
          <w:rFonts w:ascii="Helvetica" w:eastAsia="宋体" w:hAnsi="Helvetica" w:cs="宋体"/>
          <w:color w:val="000000"/>
          <w:kern w:val="0"/>
          <w:sz w:val="24"/>
        </w:rPr>
        <w:t> “DevOps can help make IT infrastructure more testable, resilient, observable, dynamic, and on-demand. This helps digital transformation by enabling safer, more rapid changes to the supporting IT infrastructure, which then enables safer, more rapid changes to software applications and services. We also discover operational requirements sooner, improving operability. The role of DevOps in digital transformation is also to ensure that all changes to build and deploy systems and IT infrastructure are driven from code in version control, removing the ambiguity of manual configuration and enabling traceability back to version control.</w:t>
      </w:r>
    </w:p>
    <w:p w:rsidR="005019EF" w:rsidRDefault="000E0A66">
      <w:pPr>
        <w:widowControl/>
        <w:shd w:val="clear" w:color="auto" w:fill="FFFFFF"/>
        <w:jc w:val="left"/>
        <w:rPr>
          <w:rFonts w:ascii="Helvetica" w:eastAsia="宋体" w:hAnsi="Helvetica" w:cs="宋体"/>
          <w:b/>
          <w:bCs/>
          <w:color w:val="555555"/>
          <w:kern w:val="0"/>
          <w:sz w:val="29"/>
          <w:szCs w:val="29"/>
        </w:rPr>
      </w:pPr>
      <w:r>
        <w:rPr>
          <w:rFonts w:ascii="Helvetica" w:eastAsia="宋体" w:hAnsi="Helvetica" w:cs="宋体"/>
          <w:b/>
          <w:bCs/>
          <w:color w:val="555555"/>
          <w:kern w:val="0"/>
          <w:sz w:val="29"/>
          <w:szCs w:val="29"/>
        </w:rPr>
        <w:t>DevOps can help to make IT infrastructure more testable, resilient, observable, dynamic, and on-demand.</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When combined with rich digital telemetry from modern monitoring and observability tools, we end up with a powerful awareness of our systems that helps to reduce MTTR (Mean Time </w:t>
      </w:r>
      <w:proofErr w:type="gramStart"/>
      <w:r>
        <w:rPr>
          <w:rFonts w:ascii="Helvetica" w:eastAsia="宋体" w:hAnsi="Helvetica" w:cs="宋体"/>
          <w:color w:val="000000"/>
          <w:kern w:val="0"/>
          <w:sz w:val="24"/>
        </w:rPr>
        <w:t>To</w:t>
      </w:r>
      <w:proofErr w:type="gramEnd"/>
      <w:r>
        <w:rPr>
          <w:rFonts w:ascii="Helvetica" w:eastAsia="宋体" w:hAnsi="Helvetica" w:cs="宋体"/>
          <w:color w:val="000000"/>
          <w:kern w:val="0"/>
          <w:sz w:val="24"/>
        </w:rPr>
        <w:t xml:space="preserve"> Recovery), enabling teams to take real </w:t>
      </w:r>
      <w:r>
        <w:rPr>
          <w:rFonts w:ascii="Helvetica" w:eastAsia="宋体" w:hAnsi="Helvetica" w:cs="宋体"/>
          <w:color w:val="000000"/>
          <w:kern w:val="0"/>
          <w:sz w:val="24"/>
        </w:rPr>
        <w:lastRenderedPageBreak/>
        <w:t>ownership of production services. This in turn helps an organization to respond more quickly to changing market conditions – to 'self-steer' toward better solutions."</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5. DevOps makes automation a priority</w:t>
      </w:r>
    </w:p>
    <w:p w:rsidR="005019EF" w:rsidRDefault="000E0A66">
      <w:pPr>
        <w:widowControl/>
        <w:shd w:val="clear" w:color="auto" w:fill="FFFFFF"/>
        <w:jc w:val="left"/>
        <w:rPr>
          <w:rFonts w:ascii="Helvetica" w:eastAsia="宋体" w:hAnsi="Helvetica" w:cs="宋体"/>
          <w:b/>
          <w:bCs/>
          <w:color w:val="555555"/>
          <w:kern w:val="0"/>
          <w:sz w:val="29"/>
          <w:szCs w:val="29"/>
        </w:rPr>
      </w:pPr>
      <w:r>
        <w:rPr>
          <w:rFonts w:ascii="Helvetica" w:eastAsia="宋体" w:hAnsi="Helvetica" w:cs="宋体"/>
          <w:b/>
          <w:bCs/>
          <w:color w:val="555555"/>
          <w:kern w:val="0"/>
          <w:sz w:val="29"/>
          <w:szCs w:val="29"/>
        </w:rPr>
        <w:t>IT has been so busy automating the world, we almost forgot the benefit of automating our own toil.</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b/>
          <w:bCs/>
          <w:color w:val="000000"/>
          <w:kern w:val="0"/>
          <w:sz w:val="24"/>
        </w:rPr>
        <w:t xml:space="preserve">Jayne </w:t>
      </w:r>
      <w:proofErr w:type="spellStart"/>
      <w:r>
        <w:rPr>
          <w:rFonts w:ascii="Helvetica" w:eastAsia="宋体" w:hAnsi="Helvetica" w:cs="宋体"/>
          <w:b/>
          <w:bCs/>
          <w:color w:val="000000"/>
          <w:kern w:val="0"/>
          <w:sz w:val="24"/>
        </w:rPr>
        <w:t>Groll</w:t>
      </w:r>
      <w:proofErr w:type="spellEnd"/>
      <w:r>
        <w:rPr>
          <w:rFonts w:ascii="Helvetica" w:eastAsia="宋体" w:hAnsi="Helvetica" w:cs="宋体"/>
          <w:b/>
          <w:bCs/>
          <w:color w:val="000000"/>
          <w:kern w:val="0"/>
          <w:sz w:val="24"/>
        </w:rPr>
        <w:t>, CEO, </w:t>
      </w:r>
      <w:hyperlink r:id="rId11" w:tgtFrame="_blank" w:history="1">
        <w:r>
          <w:rPr>
            <w:rFonts w:ascii="Helvetica" w:eastAsia="宋体" w:hAnsi="Helvetica" w:cs="宋体"/>
            <w:b/>
            <w:bCs/>
            <w:color w:val="AF292E"/>
            <w:kern w:val="0"/>
            <w:sz w:val="24"/>
          </w:rPr>
          <w:t>DevOps Institute</w:t>
        </w:r>
      </w:hyperlink>
      <w:r>
        <w:rPr>
          <w:rFonts w:ascii="Helvetica" w:eastAsia="宋体" w:hAnsi="Helvetica" w:cs="宋体"/>
          <w:b/>
          <w:bCs/>
          <w:color w:val="000000"/>
          <w:kern w:val="0"/>
          <w:sz w:val="24"/>
        </w:rPr>
        <w:t>:</w:t>
      </w:r>
      <w:r>
        <w:rPr>
          <w:rFonts w:ascii="Helvetica" w:eastAsia="宋体" w:hAnsi="Helvetica" w:cs="宋体"/>
          <w:color w:val="000000"/>
          <w:kern w:val="0"/>
          <w:sz w:val="24"/>
        </w:rPr>
        <w:t> "DevOps has created a focal point around which enterprises can shape their digital transformation strategies. The DevOps principles of increasing flow, shortening feedback loops, and encouraging continuous learning and experimentation are the seeds upon which digital transformation can become a reality. IT has been so busy automating the world, we almost forgot the benefit of automating our own toil. DevOps advocates the optimization of automation to bring its principles to life.</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The caution here is that automation by itself is not the magic solution for either DevOps or digital transformation. Automation </w:t>
      </w:r>
      <w:proofErr w:type="gramStart"/>
      <w:r>
        <w:rPr>
          <w:rFonts w:ascii="Helvetica" w:eastAsia="宋体" w:hAnsi="Helvetica" w:cs="宋体"/>
          <w:color w:val="000000"/>
          <w:kern w:val="0"/>
          <w:sz w:val="24"/>
        </w:rPr>
        <w:t>has to</w:t>
      </w:r>
      <w:proofErr w:type="gramEnd"/>
      <w:r>
        <w:rPr>
          <w:rFonts w:ascii="Helvetica" w:eastAsia="宋体" w:hAnsi="Helvetica" w:cs="宋体"/>
          <w:color w:val="000000"/>
          <w:kern w:val="0"/>
          <w:sz w:val="24"/>
        </w:rPr>
        <w:t xml:space="preserve"> be authored by people and underpinned by both process and culture. But without CI/CD/SRE automation, digital transformation is much more difficult and competitive advantage much more limited."</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6. DevOps breaks down silos</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Jeff Fried, director of product management, </w:t>
      </w:r>
      <w:proofErr w:type="spellStart"/>
      <w:r>
        <w:rPr>
          <w:rStyle w:val="a4"/>
          <w:rFonts w:ascii="Helvetica" w:hAnsi="Helvetica"/>
          <w:color w:val="000000"/>
        </w:rPr>
        <w:fldChar w:fldCharType="begin"/>
      </w:r>
      <w:r>
        <w:rPr>
          <w:rStyle w:val="a4"/>
          <w:rFonts w:ascii="Helvetica" w:hAnsi="Helvetica"/>
          <w:color w:val="000000"/>
        </w:rPr>
        <w:instrText xml:space="preserve"> HYPERLINK "https://www.intersystems.com/" \t "_blank" </w:instrText>
      </w:r>
      <w:r>
        <w:rPr>
          <w:rStyle w:val="a4"/>
          <w:rFonts w:ascii="Helvetica" w:hAnsi="Helvetica"/>
          <w:color w:val="000000"/>
        </w:rPr>
        <w:fldChar w:fldCharType="separate"/>
      </w:r>
      <w:r>
        <w:rPr>
          <w:rStyle w:val="a6"/>
          <w:rFonts w:ascii="Helvetica" w:hAnsi="Helvetica"/>
          <w:b/>
          <w:bCs/>
          <w:color w:val="AF292E"/>
        </w:rPr>
        <w:t>InterSystems</w:t>
      </w:r>
      <w:proofErr w:type="spellEnd"/>
      <w:r>
        <w:rPr>
          <w:rStyle w:val="a4"/>
          <w:rFonts w:ascii="Helvetica" w:hAnsi="Helvetica"/>
          <w:color w:val="000000"/>
        </w:rPr>
        <w:fldChar w:fldCharType="end"/>
      </w:r>
      <w:r>
        <w:rPr>
          <w:rStyle w:val="a4"/>
          <w:rFonts w:ascii="Helvetica" w:hAnsi="Helvetica"/>
          <w:color w:val="000000"/>
        </w:rPr>
        <w:t>:</w:t>
      </w:r>
      <w:r>
        <w:rPr>
          <w:rFonts w:ascii="Helvetica" w:hAnsi="Helvetica"/>
          <w:color w:val="000000"/>
        </w:rPr>
        <w:t> "Development teams are oftentimes the masterminds behind any digital transformation initiative. They build and support the architecture that makes enterprise-wide digital transformation a reality – whether that is developing an application for remote collaboration or maintaining the infrastructure to ensure successful data storage and sharing. Any successful digital transformation rollout also comes with an accelerated pace of innovation and requirements for the on-demand updating and development of new tools. As a result, development teams must adopt a DevOps mentality, which will help power their digital transformation initiative by enabling team members to test and troubleshoot quickly, collaborate across the organization, and embrace experimentation, ultimately driving innovation.</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t>One of the biggest ways DevOps fuels digital transformation is by breaking down organizational silos.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 xml:space="preserve">One of the biggest ways DevOps fuels digital transformation is by breaking down organizational silos. Successful digital transformation initiatives require </w:t>
      </w:r>
      <w:r>
        <w:rPr>
          <w:rFonts w:ascii="Helvetica" w:hAnsi="Helvetica"/>
          <w:color w:val="000000"/>
        </w:rPr>
        <w:lastRenderedPageBreak/>
        <w:t>adoption across the entire organization, but it’s common for traditional business practices to get in the way, such as annual planning cycles or slow processes. By breaking down these silos, development teams can gain better insight into what is and isn’t working across the organization, which enables swifter improvements and creates a culture that embraces the changes that come with digital transformation."</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7. DevOps extracts new revenue streams </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Gur </w:t>
      </w:r>
      <w:proofErr w:type="spellStart"/>
      <w:r>
        <w:rPr>
          <w:rStyle w:val="a4"/>
          <w:rFonts w:ascii="Helvetica" w:hAnsi="Helvetica"/>
          <w:color w:val="000000"/>
        </w:rPr>
        <w:t>Steif</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president,</w:t>
      </w:r>
      <w:r>
        <w:rPr>
          <w:rFonts w:ascii="Helvetica" w:hAnsi="Helvetica"/>
          <w:color w:val="000000"/>
        </w:rPr>
        <w:t> </w:t>
      </w:r>
      <w:r>
        <w:rPr>
          <w:rStyle w:val="a4"/>
          <w:rFonts w:ascii="Helvetica" w:hAnsi="Helvetica"/>
          <w:color w:val="000000"/>
        </w:rPr>
        <w:t>digital</w:t>
      </w:r>
      <w:r>
        <w:rPr>
          <w:rFonts w:ascii="Helvetica" w:hAnsi="Helvetica"/>
          <w:color w:val="000000"/>
        </w:rPr>
        <w:t> </w:t>
      </w:r>
      <w:r>
        <w:rPr>
          <w:rStyle w:val="a4"/>
          <w:rFonts w:ascii="Helvetica" w:hAnsi="Helvetica"/>
          <w:color w:val="000000"/>
        </w:rPr>
        <w:t>business</w:t>
      </w:r>
      <w:r>
        <w:rPr>
          <w:rFonts w:ascii="Helvetica" w:hAnsi="Helvetica"/>
          <w:color w:val="000000"/>
        </w:rPr>
        <w:t> </w:t>
      </w:r>
      <w:r>
        <w:rPr>
          <w:rStyle w:val="a4"/>
          <w:rFonts w:ascii="Helvetica" w:hAnsi="Helvetica"/>
          <w:color w:val="000000"/>
        </w:rPr>
        <w:t>automation, </w:t>
      </w:r>
      <w:hyperlink r:id="rId12" w:tgtFrame="_blank" w:history="1">
        <w:r>
          <w:rPr>
            <w:rStyle w:val="a6"/>
            <w:rFonts w:ascii="Helvetica" w:hAnsi="Helvetica"/>
            <w:b/>
            <w:bCs/>
            <w:color w:val="AF292E"/>
          </w:rPr>
          <w:t>BMC</w:t>
        </w:r>
      </w:hyperlink>
      <w:r>
        <w:rPr>
          <w:rStyle w:val="a4"/>
          <w:rFonts w:ascii="Helvetica" w:hAnsi="Helvetica"/>
          <w:color w:val="000000"/>
        </w:rPr>
        <w:t>:</w:t>
      </w:r>
      <w:r>
        <w:rPr>
          <w:rFonts w:ascii="Helvetica" w:hAnsi="Helvetica"/>
          <w:color w:val="000000"/>
        </w:rPr>
        <w:t> "In a climate where speed to market is an existential requirement, DevOps is one component of a technology strategy that must be considered. DevOps drastically improves agility, allowing extremely fast response to changing requirements or market conditions.</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t>DevOps drastically improves agility, allowing extremely fast response to changing requirements or market conditions.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No matter how you define 'digital transformation,' the 'digital' is fundamental, meaning the transformation relies on leveraging technology in new and/or more effective ways to achieve business goals. DevOps represents an evolved way of working, across the entire value chain, for organizations to bring new services to the market and to extract efficiencies – and even entire new revenue streams – that previously were inconceivable."</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 enables continuous and reliable change</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Dave </w:t>
      </w:r>
      <w:proofErr w:type="spellStart"/>
      <w:r>
        <w:rPr>
          <w:rStyle w:val="a4"/>
          <w:rFonts w:ascii="Helvetica" w:hAnsi="Helvetica"/>
          <w:color w:val="000000"/>
        </w:rPr>
        <w:t>Ehringer</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senior</w:t>
      </w:r>
      <w:r>
        <w:rPr>
          <w:rFonts w:ascii="Helvetica" w:hAnsi="Helvetica"/>
          <w:color w:val="000000"/>
        </w:rPr>
        <w:t> </w:t>
      </w:r>
      <w:r>
        <w:rPr>
          <w:rStyle w:val="a4"/>
          <w:rFonts w:ascii="Helvetica" w:hAnsi="Helvetica"/>
          <w:color w:val="000000"/>
        </w:rPr>
        <w:t>architect,</w:t>
      </w:r>
      <w:r>
        <w:rPr>
          <w:rFonts w:ascii="Helvetica" w:hAnsi="Helvetica"/>
          <w:color w:val="000000"/>
        </w:rPr>
        <w:t> </w:t>
      </w:r>
      <w:r>
        <w:rPr>
          <w:rStyle w:val="a4"/>
          <w:rFonts w:ascii="Helvetica" w:hAnsi="Helvetica"/>
          <w:color w:val="000000"/>
        </w:rPr>
        <w:t>secure DevOps</w:t>
      </w:r>
      <w:r>
        <w:rPr>
          <w:rFonts w:ascii="Helvetica" w:hAnsi="Helvetica"/>
          <w:color w:val="000000"/>
        </w:rPr>
        <w:t> </w:t>
      </w:r>
      <w:r>
        <w:rPr>
          <w:rStyle w:val="a4"/>
          <w:rFonts w:ascii="Helvetica" w:hAnsi="Helvetica"/>
          <w:color w:val="000000"/>
        </w:rPr>
        <w:t>platforms, </w:t>
      </w:r>
      <w:hyperlink r:id="rId13" w:tgtFrame="_blank" w:history="1">
        <w:r>
          <w:rPr>
            <w:rStyle w:val="a6"/>
            <w:rFonts w:ascii="Helvetica" w:hAnsi="Helvetica"/>
            <w:b/>
            <w:bCs/>
            <w:color w:val="AF292E"/>
          </w:rPr>
          <w:t>Liberty Mutual</w:t>
        </w:r>
      </w:hyperlink>
      <w:r>
        <w:rPr>
          <w:rStyle w:val="a4"/>
          <w:rFonts w:ascii="Helvetica" w:hAnsi="Helvetica"/>
          <w:color w:val="000000"/>
        </w:rPr>
        <w:t>:</w:t>
      </w:r>
      <w:r>
        <w:rPr>
          <w:rFonts w:ascii="Helvetica" w:hAnsi="Helvetica"/>
          <w:color w:val="000000"/>
        </w:rPr>
        <w:t> "As we look at most digital transformations, they’re driven by many things such as the desire to enable the business to learn, iterate and move faster. They look to embrace the cloud and to modernize their architectures with approaches such as microservices. They look to reach broader user bases and achieve greater scale. If you don’t have process, culture, and discipline that allows you to continually and reliably introduce change, which is what DevOps can help enable, it isn’t possible to achieve these goals. There is a lot of complexity that comes along with cloud and with operating </w:t>
      </w:r>
      <w:hyperlink r:id="rId14" w:history="1">
        <w:r>
          <w:rPr>
            <w:rStyle w:val="a6"/>
            <w:rFonts w:ascii="Helvetica" w:hAnsi="Helvetica"/>
            <w:color w:val="AF292E"/>
          </w:rPr>
          <w:t>microservices</w:t>
        </w:r>
      </w:hyperlink>
      <w:r>
        <w:rPr>
          <w:rFonts w:ascii="Helvetica" w:hAnsi="Helvetica"/>
          <w:color w:val="000000"/>
        </w:rPr>
        <w:t xml:space="preserve">. If you don’t have strong or shared alignment across development and operations, your chances of success </w:t>
      </w:r>
      <w:proofErr w:type="gramStart"/>
      <w:r>
        <w:rPr>
          <w:rFonts w:ascii="Helvetica" w:hAnsi="Helvetica"/>
          <w:color w:val="000000"/>
        </w:rPr>
        <w:t>is</w:t>
      </w:r>
      <w:proofErr w:type="gramEnd"/>
      <w:r>
        <w:rPr>
          <w:rFonts w:ascii="Helvetica" w:hAnsi="Helvetica"/>
          <w:color w:val="000000"/>
        </w:rPr>
        <w:t xml:space="preserve"> limited. DevOps principles and culture are the fuel for enabling these types of transformations for most organizations."</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lastRenderedPageBreak/>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5"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xml:space="preserve"> "Large-scale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and complexity.</w:t>
      </w:r>
    </w:p>
    <w:p w:rsidR="005019EF" w:rsidRDefault="000E0A66">
      <w:pPr>
        <w:shd w:val="clear" w:color="auto" w:fill="FFFFFF"/>
        <w:rPr>
          <w:rFonts w:ascii="Helvetica" w:hAnsi="Helvetica"/>
          <w:b/>
          <w:bCs/>
          <w:color w:val="555555"/>
          <w:sz w:val="29"/>
          <w:szCs w:val="29"/>
        </w:rPr>
      </w:pPr>
      <w:r>
        <w:rPr>
          <w:rFonts w:ascii="Helvetica" w:hAnsi="Helvetica"/>
          <w:b/>
          <w:bCs/>
          <w:color w:val="555555"/>
          <w:sz w:val="29"/>
          <w:szCs w:val="29"/>
        </w:rPr>
        <w:t>In the new digital world, speed and reactiveness is more important than control.</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6"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lastRenderedPageBreak/>
        <w:t>Essentially, DevOps enables the three bullets above, which enables digital transformation. Often this happens in pockets in large companies, so the ability to truly transform depends on the ability to scale."</w:t>
      </w:r>
    </w:p>
    <w:p w:rsidR="005019EF" w:rsidRDefault="005019EF"/>
    <w:sectPr w:rsidR="005019E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453" w:rsidRDefault="00126453" w:rsidP="006C2A70">
      <w:r>
        <w:separator/>
      </w:r>
    </w:p>
  </w:endnote>
  <w:endnote w:type="continuationSeparator" w:id="0">
    <w:p w:rsidR="00126453" w:rsidRDefault="00126453"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453" w:rsidRDefault="00126453" w:rsidP="006C2A70">
      <w:r>
        <w:separator/>
      </w:r>
    </w:p>
  </w:footnote>
  <w:footnote w:type="continuationSeparator" w:id="0">
    <w:p w:rsidR="00126453" w:rsidRDefault="00126453"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67CDB"/>
    <w:rsid w:val="000E0A66"/>
    <w:rsid w:val="0010483C"/>
    <w:rsid w:val="00126453"/>
    <w:rsid w:val="00251DCB"/>
    <w:rsid w:val="0029589C"/>
    <w:rsid w:val="002B6893"/>
    <w:rsid w:val="00300B83"/>
    <w:rsid w:val="00415B01"/>
    <w:rsid w:val="00500BB6"/>
    <w:rsid w:val="005019EF"/>
    <w:rsid w:val="00506F66"/>
    <w:rsid w:val="0067741F"/>
    <w:rsid w:val="006C2A70"/>
    <w:rsid w:val="007133D4"/>
    <w:rsid w:val="00723364"/>
    <w:rsid w:val="00765ABA"/>
    <w:rsid w:val="00850FE7"/>
    <w:rsid w:val="008838F2"/>
    <w:rsid w:val="008B73C1"/>
    <w:rsid w:val="009A11D1"/>
    <w:rsid w:val="009E69F6"/>
    <w:rsid w:val="00A04030"/>
    <w:rsid w:val="00AF7041"/>
    <w:rsid w:val="00B903B4"/>
    <w:rsid w:val="00C835BA"/>
    <w:rsid w:val="00C975D1"/>
    <w:rsid w:val="00D2575D"/>
    <w:rsid w:val="00D413AA"/>
    <w:rsid w:val="00D53C9C"/>
    <w:rsid w:val="00DC5618"/>
    <w:rsid w:val="00F65215"/>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bertymutua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mc.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orthhighlan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opsinstitute.com/" TargetMode="External"/><Relationship Id="rId5" Type="http://schemas.openxmlformats.org/officeDocument/2006/relationships/webSettings" Target="webSettings.xml"/><Relationship Id="rId15" Type="http://schemas.openxmlformats.org/officeDocument/2006/relationships/hyperlink" Target="https://www.accenture.com/us-en" TargetMode="External"/><Relationship Id="rId10" Type="http://schemas.openxmlformats.org/officeDocument/2006/relationships/hyperlink" Target="https://enterprisersproject.com/article/2017/4/why-devops-and-cloud-are-essential-digital-transformation?sc_cid=70160000000h0aXAAQ" TargetMode="External"/><Relationship Id="rId4" Type="http://schemas.openxmlformats.org/officeDocument/2006/relationships/settings" Target="settings.xml"/><Relationship Id="rId9" Type="http://schemas.openxmlformats.org/officeDocument/2006/relationships/hyperlink" Target="https://enterprisersproject.com/article/2019/8/devops-role-digital-transformation" TargetMode="External"/><Relationship Id="rId14" Type="http://schemas.openxmlformats.org/officeDocument/2006/relationships/hyperlink" Target="https://enterprisersproject.com/tags/microservi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6</Pages>
  <Words>1610</Words>
  <Characters>9177</Characters>
  <Application>Microsoft Office Word</Application>
  <DocSecurity>0</DocSecurity>
  <Lines>76</Lines>
  <Paragraphs>21</Paragraphs>
  <ScaleCrop>false</ScaleCrop>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16</cp:revision>
  <dcterms:created xsi:type="dcterms:W3CDTF">2019-09-08T14:11:00Z</dcterms:created>
  <dcterms:modified xsi:type="dcterms:W3CDTF">2019-09-29T09:12:00Z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