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3F9D" w14:textId="77777777" w:rsidR="009A3D21" w:rsidRDefault="00000000" w:rsidP="0096261A">
      <w:pPr>
        <w:pStyle w:val="Title"/>
        <w:jc w:val="both"/>
      </w:pPr>
      <w:r>
        <w:t>Internship Progress Report</w:t>
      </w:r>
    </w:p>
    <w:p w14:paraId="0D783D82" w14:textId="2C37DFFD" w:rsidR="009A3D21" w:rsidRDefault="00000000" w:rsidP="0096261A">
      <w:pPr>
        <w:pStyle w:val="Subtitle"/>
        <w:jc w:val="both"/>
      </w:pPr>
      <w:r>
        <w:t xml:space="preserve">Project: </w:t>
      </w:r>
      <w:r w:rsidR="0096261A">
        <w:t>Image Classification Using CNNs</w:t>
      </w:r>
    </w:p>
    <w:p w14:paraId="22F921C2" w14:textId="77777777" w:rsidR="009A3D21" w:rsidRDefault="009A3D21" w:rsidP="0096261A">
      <w:pPr>
        <w:spacing w:after="120"/>
        <w:jc w:val="both"/>
      </w:pPr>
    </w:p>
    <w:p w14:paraId="4A90C62D" w14:textId="77777777" w:rsidR="009A3D21" w:rsidRDefault="00000000" w:rsidP="0096261A">
      <w:pPr>
        <w:pStyle w:val="Heading1"/>
        <w:jc w:val="both"/>
      </w:pPr>
      <w:r>
        <w:t>1. Project Overview</w:t>
      </w:r>
    </w:p>
    <w:p w14:paraId="2F0F8DC1" w14:textId="7698AF98" w:rsidR="009A3D21" w:rsidRDefault="00000000" w:rsidP="0096261A">
      <w:pPr>
        <w:spacing w:after="160"/>
        <w:jc w:val="both"/>
      </w:pPr>
      <w:r>
        <w:t xml:space="preserve">The objective of this project is to build an image classification model that can identify plant diseases from leaf images. The model is intended to support early detection of crop diseases, which can help reduce crop losses and guide timely intervention. The project uses the </w:t>
      </w:r>
      <w:proofErr w:type="spellStart"/>
      <w:r>
        <w:t>PlantVillage</w:t>
      </w:r>
      <w:proofErr w:type="spellEnd"/>
      <w:r>
        <w:t xml:space="preserve"> dataset, which contains labe</w:t>
      </w:r>
      <w:r w:rsidR="0096261A">
        <w:t>l</w:t>
      </w:r>
      <w:r>
        <w:t>led leaf images spanning 38 distinct classes covering multiple crop species and disease conditions (including healthy leaves).</w:t>
      </w:r>
    </w:p>
    <w:p w14:paraId="4EAE1F85" w14:textId="77777777" w:rsidR="009A3D21" w:rsidRDefault="00000000" w:rsidP="0096261A">
      <w:pPr>
        <w:pStyle w:val="Heading1"/>
        <w:jc w:val="both"/>
      </w:pPr>
      <w:r>
        <w:t>2. Objectives for This Period</w:t>
      </w:r>
    </w:p>
    <w:p w14:paraId="08FBFF06" w14:textId="77777777" w:rsidR="009A3D21" w:rsidRDefault="00000000" w:rsidP="0096261A">
      <w:pPr>
        <w:pStyle w:val="ListParagraph"/>
        <w:numPr>
          <w:ilvl w:val="0"/>
          <w:numId w:val="2"/>
        </w:numPr>
        <w:spacing w:after="60"/>
        <w:jc w:val="both"/>
      </w:pPr>
      <w:r>
        <w:t xml:space="preserve">Acquire and organize the </w:t>
      </w:r>
      <w:proofErr w:type="spellStart"/>
      <w:r>
        <w:t>PlantVillage</w:t>
      </w:r>
      <w:proofErr w:type="spellEnd"/>
      <w:r>
        <w:t xml:space="preserve"> image dataset for training.</w:t>
      </w:r>
    </w:p>
    <w:p w14:paraId="46733B28" w14:textId="77777777" w:rsidR="009A3D21" w:rsidRDefault="00000000" w:rsidP="0096261A">
      <w:pPr>
        <w:pStyle w:val="ListParagraph"/>
        <w:numPr>
          <w:ilvl w:val="0"/>
          <w:numId w:val="2"/>
        </w:numPr>
        <w:spacing w:after="60"/>
        <w:jc w:val="both"/>
      </w:pPr>
      <w:r>
        <w:t>Build an automated data loading and preprocessing pipeline.</w:t>
      </w:r>
    </w:p>
    <w:p w14:paraId="4DB14D4A" w14:textId="77777777" w:rsidR="009A3D21" w:rsidRDefault="00000000" w:rsidP="0096261A">
      <w:pPr>
        <w:pStyle w:val="ListParagraph"/>
        <w:numPr>
          <w:ilvl w:val="0"/>
          <w:numId w:val="2"/>
        </w:numPr>
        <w:spacing w:after="60"/>
        <w:jc w:val="both"/>
      </w:pPr>
      <w:r>
        <w:t>Design a baseline CNN architecture suitable for multi-class image classification.</w:t>
      </w:r>
    </w:p>
    <w:p w14:paraId="25EEEEF8" w14:textId="77777777" w:rsidR="009A3D21" w:rsidRDefault="00000000" w:rsidP="0096261A">
      <w:pPr>
        <w:pStyle w:val="ListParagraph"/>
        <w:numPr>
          <w:ilvl w:val="0"/>
          <w:numId w:val="2"/>
        </w:numPr>
        <w:spacing w:after="60"/>
        <w:jc w:val="both"/>
      </w:pPr>
      <w:r>
        <w:t>Train and evaluate the baseline model to establish a performance benchmark.</w:t>
      </w:r>
    </w:p>
    <w:p w14:paraId="5A5266D3" w14:textId="77777777" w:rsidR="009A3D21" w:rsidRDefault="00000000" w:rsidP="0096261A">
      <w:pPr>
        <w:pStyle w:val="ListParagraph"/>
        <w:numPr>
          <w:ilvl w:val="0"/>
          <w:numId w:val="2"/>
        </w:numPr>
        <w:spacing w:after="60"/>
        <w:jc w:val="both"/>
      </w:pPr>
      <w:proofErr w:type="spellStart"/>
      <w:r>
        <w:t>Analyze</w:t>
      </w:r>
      <w:proofErr w:type="spellEnd"/>
      <w:r>
        <w:t xml:space="preserve"> model performance using standard classification metrics and visualizations.</w:t>
      </w:r>
    </w:p>
    <w:p w14:paraId="263F987A" w14:textId="77777777" w:rsidR="009A3D21" w:rsidRDefault="00000000" w:rsidP="0096261A">
      <w:pPr>
        <w:pStyle w:val="Heading1"/>
        <w:jc w:val="both"/>
      </w:pPr>
      <w:r>
        <w:t>3. Work Completed</w:t>
      </w:r>
    </w:p>
    <w:p w14:paraId="70C94268" w14:textId="77777777" w:rsidR="009A3D21" w:rsidRDefault="00000000" w:rsidP="0096261A">
      <w:pPr>
        <w:pStyle w:val="Heading2"/>
        <w:jc w:val="both"/>
      </w:pPr>
      <w:r>
        <w:t>3.1 Dataset Acquisition and Setup</w:t>
      </w:r>
    </w:p>
    <w:p w14:paraId="7405718F" w14:textId="77777777" w:rsidR="009A3D21" w:rsidRDefault="00000000" w:rsidP="0096261A">
      <w:pPr>
        <w:spacing w:after="160"/>
        <w:jc w:val="both"/>
      </w:pPr>
      <w:r>
        <w:t xml:space="preserve">The </w:t>
      </w:r>
      <w:proofErr w:type="spellStart"/>
      <w:r>
        <w:t>PlantVillage</w:t>
      </w:r>
      <w:proofErr w:type="spellEnd"/>
      <w:r>
        <w:t xml:space="preserve"> “</w:t>
      </w:r>
      <w:proofErr w:type="spellStart"/>
      <w:r>
        <w:t>color</w:t>
      </w:r>
      <w:proofErr w:type="spellEnd"/>
      <w:r>
        <w:t>” image dataset was sourced and stored on Google Drive as a compressed archive. A script was written to mount the drive, locate the dataset, and extract it into the working environment. The extracted dataset was verified by listing its directory structure to confirm all 38 class folders were present and correctly organized.</w:t>
      </w:r>
    </w:p>
    <w:p w14:paraId="0FE27CCE" w14:textId="77777777" w:rsidR="009A3D21" w:rsidRDefault="00000000" w:rsidP="0096261A">
      <w:pPr>
        <w:pStyle w:val="Heading2"/>
        <w:jc w:val="both"/>
      </w:pPr>
      <w:r>
        <w:t>3.2 Data Pipeline and Exploration</w:t>
      </w:r>
    </w:p>
    <w:p w14:paraId="7EDA9611" w14:textId="77777777" w:rsidR="009A3D21" w:rsidRDefault="00000000" w:rsidP="0096261A">
      <w:pPr>
        <w:pStyle w:val="ListParagraph"/>
        <w:numPr>
          <w:ilvl w:val="0"/>
          <w:numId w:val="2"/>
        </w:numPr>
        <w:spacing w:after="60"/>
        <w:jc w:val="both"/>
      </w:pPr>
      <w:r>
        <w:t xml:space="preserve">Built an image data pipeline using TensorFlow’s </w:t>
      </w:r>
      <w:proofErr w:type="spellStart"/>
      <w:r>
        <w:t>image_dataset_from_directory</w:t>
      </w:r>
      <w:proofErr w:type="spellEnd"/>
      <w:r>
        <w:t xml:space="preserve"> utility.</w:t>
      </w:r>
    </w:p>
    <w:p w14:paraId="22BC02F6" w14:textId="77777777" w:rsidR="009A3D21" w:rsidRDefault="00000000" w:rsidP="0096261A">
      <w:pPr>
        <w:pStyle w:val="ListParagraph"/>
        <w:numPr>
          <w:ilvl w:val="0"/>
          <w:numId w:val="2"/>
        </w:numPr>
        <w:spacing w:after="60"/>
        <w:jc w:val="both"/>
      </w:pPr>
      <w:r>
        <w:t>Images were resized to 128 × 128 pixels and grouped into batches of 32.</w:t>
      </w:r>
    </w:p>
    <w:p w14:paraId="21CA69B7" w14:textId="77777777" w:rsidR="009A3D21" w:rsidRDefault="00000000" w:rsidP="0096261A">
      <w:pPr>
        <w:pStyle w:val="ListParagraph"/>
        <w:numPr>
          <w:ilvl w:val="0"/>
          <w:numId w:val="2"/>
        </w:numPr>
        <w:spacing w:after="60"/>
        <w:jc w:val="both"/>
      </w:pPr>
      <w:r>
        <w:t>The dataset was split into training (80%) and validation (20%) sets using a fixed random seed for reproducibility.</w:t>
      </w:r>
    </w:p>
    <w:p w14:paraId="6D465CDB" w14:textId="77777777" w:rsidR="009A3D21" w:rsidRDefault="00000000" w:rsidP="0096261A">
      <w:pPr>
        <w:pStyle w:val="ListParagraph"/>
        <w:numPr>
          <w:ilvl w:val="0"/>
          <w:numId w:val="2"/>
        </w:numPr>
        <w:spacing w:after="60"/>
        <w:jc w:val="both"/>
      </w:pPr>
      <w:r>
        <w:t>Verified the shapes of image and label batches, and confirmed all 38 class names were correctly loaded.</w:t>
      </w:r>
    </w:p>
    <w:p w14:paraId="3F65336C" w14:textId="77777777" w:rsidR="009A3D21" w:rsidRDefault="00000000" w:rsidP="0096261A">
      <w:pPr>
        <w:pStyle w:val="ListParagraph"/>
        <w:numPr>
          <w:ilvl w:val="0"/>
          <w:numId w:val="2"/>
        </w:numPr>
        <w:spacing w:after="60"/>
        <w:jc w:val="both"/>
      </w:pPr>
      <w:r>
        <w:t>Visualized a sample grid of training images with their corresponding class labels to confirm the data pipeline was working correctly.</w:t>
      </w:r>
    </w:p>
    <w:p w14:paraId="2872856F" w14:textId="77777777" w:rsidR="009A3D21" w:rsidRDefault="00000000" w:rsidP="0096261A">
      <w:pPr>
        <w:pStyle w:val="Heading2"/>
        <w:jc w:val="both"/>
      </w:pPr>
      <w:r>
        <w:t>3.3 Model Architecture</w:t>
      </w:r>
    </w:p>
    <w:p w14:paraId="4C75CCF0" w14:textId="77777777" w:rsidR="009A3D21" w:rsidRDefault="00000000" w:rsidP="0096261A">
      <w:pPr>
        <w:spacing w:after="160"/>
        <w:jc w:val="both"/>
      </w:pPr>
      <w:r>
        <w:t>A baseline CNN was designed using TensorFlow/</w:t>
      </w:r>
      <w:proofErr w:type="spellStart"/>
      <w:r>
        <w:t>Keras</w:t>
      </w:r>
      <w:proofErr w:type="spellEnd"/>
      <w:r>
        <w:t xml:space="preserve"> with the following structure:</w:t>
      </w:r>
    </w:p>
    <w:p w14:paraId="5E43F651" w14:textId="77777777" w:rsidR="009A3D21" w:rsidRDefault="00000000" w:rsidP="0096261A">
      <w:pPr>
        <w:pStyle w:val="ListParagraph"/>
        <w:numPr>
          <w:ilvl w:val="0"/>
          <w:numId w:val="2"/>
        </w:numPr>
        <w:spacing w:after="60"/>
        <w:jc w:val="both"/>
      </w:pPr>
      <w:r>
        <w:t>A rescaling layer to normalize pixel values from the 0–255 range to 0–1.</w:t>
      </w:r>
    </w:p>
    <w:p w14:paraId="704D672D" w14:textId="77777777" w:rsidR="009A3D21" w:rsidRDefault="00000000" w:rsidP="0096261A">
      <w:pPr>
        <w:pStyle w:val="ListParagraph"/>
        <w:numPr>
          <w:ilvl w:val="0"/>
          <w:numId w:val="2"/>
        </w:numPr>
        <w:spacing w:after="60"/>
        <w:jc w:val="both"/>
      </w:pPr>
      <w:r>
        <w:t xml:space="preserve">Three convolutional blocks with increasing filter depth (32, 64, and 128 filters), each using a 3×3 kernel with </w:t>
      </w:r>
      <w:proofErr w:type="spellStart"/>
      <w:r>
        <w:t>ReLU</w:t>
      </w:r>
      <w:proofErr w:type="spellEnd"/>
      <w:r>
        <w:t xml:space="preserve"> activation, followed by max-pooling for </w:t>
      </w:r>
      <w:proofErr w:type="spellStart"/>
      <w:r>
        <w:t>downsampling</w:t>
      </w:r>
      <w:proofErr w:type="spellEnd"/>
      <w:r>
        <w:t>.</w:t>
      </w:r>
    </w:p>
    <w:p w14:paraId="647C1CCF" w14:textId="77777777" w:rsidR="009A3D21" w:rsidRDefault="00000000" w:rsidP="0096261A">
      <w:pPr>
        <w:pStyle w:val="ListParagraph"/>
        <w:numPr>
          <w:ilvl w:val="0"/>
          <w:numId w:val="2"/>
        </w:numPr>
        <w:spacing w:after="60"/>
        <w:jc w:val="both"/>
      </w:pPr>
      <w:r>
        <w:t>A flatten layer to convert the resulting feature maps into a single feature vector.</w:t>
      </w:r>
    </w:p>
    <w:p w14:paraId="086A2DF5" w14:textId="77777777" w:rsidR="009A3D21" w:rsidRDefault="00000000" w:rsidP="0096261A">
      <w:pPr>
        <w:pStyle w:val="ListParagraph"/>
        <w:numPr>
          <w:ilvl w:val="0"/>
          <w:numId w:val="2"/>
        </w:numPr>
        <w:spacing w:after="60"/>
        <w:jc w:val="both"/>
      </w:pPr>
      <w:r>
        <w:t xml:space="preserve">A fully connected dense layer with 128 units and </w:t>
      </w:r>
      <w:proofErr w:type="spellStart"/>
      <w:r>
        <w:t>ReLU</w:t>
      </w:r>
      <w:proofErr w:type="spellEnd"/>
      <w:r>
        <w:t xml:space="preserve"> activation.</w:t>
      </w:r>
    </w:p>
    <w:p w14:paraId="6C71D409" w14:textId="77777777" w:rsidR="009A3D21" w:rsidRDefault="00000000" w:rsidP="0096261A">
      <w:pPr>
        <w:pStyle w:val="ListParagraph"/>
        <w:numPr>
          <w:ilvl w:val="0"/>
          <w:numId w:val="2"/>
        </w:numPr>
        <w:spacing w:after="60"/>
        <w:jc w:val="both"/>
      </w:pPr>
      <w:r>
        <w:t xml:space="preserve">An output layer with 38 units and </w:t>
      </w:r>
      <w:proofErr w:type="spellStart"/>
      <w:r>
        <w:t>softmax</w:t>
      </w:r>
      <w:proofErr w:type="spellEnd"/>
      <w:r>
        <w:t xml:space="preserve"> activation, corresponding to the 38 disease/health classes.</w:t>
      </w:r>
    </w:p>
    <w:p w14:paraId="65E05AC6" w14:textId="77777777" w:rsidR="009A3D21" w:rsidRDefault="00000000" w:rsidP="0096261A">
      <w:pPr>
        <w:spacing w:after="160"/>
        <w:jc w:val="both"/>
      </w:pPr>
      <w:r>
        <w:lastRenderedPageBreak/>
        <w:t>The model was compiled with the Adam optimizer, sparse categorical cross-entropy loss (appropriate for integer-encoded multi-class labels), and accuracy as the evaluation metric. A model summary was generated to confirm the layer configuration and parameter counts.</w:t>
      </w:r>
    </w:p>
    <w:p w14:paraId="6B07415B" w14:textId="77777777" w:rsidR="009A3D21" w:rsidRDefault="00000000" w:rsidP="0096261A">
      <w:pPr>
        <w:pStyle w:val="Heading2"/>
        <w:jc w:val="both"/>
      </w:pPr>
      <w:r>
        <w:t>3.4 Model Training</w:t>
      </w:r>
    </w:p>
    <w:p w14:paraId="106341B0" w14:textId="77777777" w:rsidR="009A3D21" w:rsidRDefault="00000000" w:rsidP="0096261A">
      <w:pPr>
        <w:spacing w:after="160"/>
        <w:jc w:val="both"/>
      </w:pPr>
      <w:r>
        <w:t>The model was trained for 10 epochs using the training set, with the validation set monitored after each epoch. Training and validation accuracy and loss were recorded for every epoch and plotted as line charts to visualize learning progress and check for signs of overfitting or underfitting.</w:t>
      </w:r>
    </w:p>
    <w:p w14:paraId="4ADBB9B4" w14:textId="77777777" w:rsidR="009A3D21" w:rsidRDefault="00000000" w:rsidP="0096261A">
      <w:pPr>
        <w:pStyle w:val="Heading2"/>
        <w:jc w:val="both"/>
      </w:pPr>
      <w:r>
        <w:t>3.5 Model Evaluation</w:t>
      </w:r>
    </w:p>
    <w:p w14:paraId="6A701424" w14:textId="77777777" w:rsidR="009A3D21" w:rsidRDefault="00000000" w:rsidP="0096261A">
      <w:pPr>
        <w:pStyle w:val="ListParagraph"/>
        <w:numPr>
          <w:ilvl w:val="0"/>
          <w:numId w:val="2"/>
        </w:numPr>
        <w:spacing w:after="60"/>
        <w:jc w:val="both"/>
      </w:pPr>
      <w:r>
        <w:t>Computed overall validation loss and accuracy on the held-out validation set.</w:t>
      </w:r>
    </w:p>
    <w:p w14:paraId="68C19C8A" w14:textId="77777777" w:rsidR="009A3D21" w:rsidRDefault="00000000" w:rsidP="0096261A">
      <w:pPr>
        <w:pStyle w:val="ListParagraph"/>
        <w:numPr>
          <w:ilvl w:val="0"/>
          <w:numId w:val="2"/>
        </w:numPr>
        <w:spacing w:after="60"/>
        <w:jc w:val="both"/>
      </w:pPr>
      <w:r>
        <w:t>Generated predictions for all validation images and compared them against the true labels.</w:t>
      </w:r>
    </w:p>
    <w:p w14:paraId="669F56D0" w14:textId="77777777" w:rsidR="009A3D21" w:rsidRDefault="00000000" w:rsidP="0096261A">
      <w:pPr>
        <w:pStyle w:val="ListParagraph"/>
        <w:numPr>
          <w:ilvl w:val="0"/>
          <w:numId w:val="2"/>
        </w:numPr>
        <w:spacing w:after="60"/>
        <w:jc w:val="both"/>
      </w:pPr>
      <w:r>
        <w:t>Built a confusion matrix and visualized it as a heatmap to identify which disease classes are most frequently confused with one another.</w:t>
      </w:r>
    </w:p>
    <w:p w14:paraId="09D24CFF" w14:textId="77777777" w:rsidR="009A3D21" w:rsidRDefault="00000000" w:rsidP="0096261A">
      <w:pPr>
        <w:pStyle w:val="ListParagraph"/>
        <w:numPr>
          <w:ilvl w:val="0"/>
          <w:numId w:val="2"/>
        </w:numPr>
        <w:spacing w:after="60"/>
        <w:jc w:val="both"/>
      </w:pPr>
      <w:r>
        <w:t>Generated a full classification report (precision, recall, and F1-score per class) to assess per-class performance, since some classes may have more images than others.</w:t>
      </w:r>
    </w:p>
    <w:p w14:paraId="63E08789" w14:textId="77777777" w:rsidR="009A3D21" w:rsidRDefault="00000000" w:rsidP="0096261A">
      <w:pPr>
        <w:pStyle w:val="Heading2"/>
        <w:jc w:val="both"/>
      </w:pPr>
      <w:r>
        <w:t>3.6 Model Export</w:t>
      </w:r>
    </w:p>
    <w:p w14:paraId="37BC75C0" w14:textId="77777777" w:rsidR="009A3D21" w:rsidRDefault="00000000" w:rsidP="0096261A">
      <w:pPr>
        <w:spacing w:after="160"/>
        <w:jc w:val="both"/>
      </w:pPr>
      <w:r>
        <w:t xml:space="preserve">The trained model was saved in </w:t>
      </w:r>
      <w:proofErr w:type="spellStart"/>
      <w:r>
        <w:t>Keras</w:t>
      </w:r>
      <w:proofErr w:type="spellEnd"/>
      <w:r>
        <w:t xml:space="preserve"> format (</w:t>
      </w:r>
      <w:proofErr w:type="spellStart"/>
      <w:r>
        <w:t>plant_disease_cnn.keras</w:t>
      </w:r>
      <w:proofErr w:type="spellEnd"/>
      <w:r>
        <w:t>) so that it can be reloaded later for further training, evaluation, or deployment without needing to retrain from scratch.</w:t>
      </w:r>
    </w:p>
    <w:p w14:paraId="53FE1E91" w14:textId="77777777" w:rsidR="009A3D21" w:rsidRDefault="00000000" w:rsidP="0096261A">
      <w:pPr>
        <w:pStyle w:val="Heading1"/>
        <w:jc w:val="both"/>
      </w:pPr>
      <w:r>
        <w:t>4. 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3D21" w14:paraId="1B026114" w14:textId="77777777">
        <w:tc>
          <w:tcPr>
            <w:tcW w:w="300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vAlign w:val="center"/>
          </w:tcPr>
          <w:p w14:paraId="56E77605" w14:textId="77777777" w:rsidR="009A3D21" w:rsidRDefault="00000000" w:rsidP="0096261A">
            <w:pPr>
              <w:jc w:val="both"/>
            </w:pPr>
            <w:r>
              <w:rPr>
                <w:b/>
                <w:bCs/>
                <w:color w:val="FFFFFF"/>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vAlign w:val="center"/>
          </w:tcPr>
          <w:p w14:paraId="08A77363" w14:textId="77777777" w:rsidR="009A3D21" w:rsidRDefault="00000000" w:rsidP="0096261A">
            <w:pPr>
              <w:jc w:val="both"/>
            </w:pPr>
            <w:r>
              <w:rPr>
                <w:b/>
                <w:bCs/>
                <w:color w:val="FFFFFF"/>
              </w:rPr>
              <w:t>Tools / Libraries</w:t>
            </w:r>
          </w:p>
        </w:tc>
      </w:tr>
      <w:tr w:rsidR="009A3D21" w14:paraId="2161A2D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2F403" w14:textId="77777777" w:rsidR="009A3D21" w:rsidRDefault="00000000" w:rsidP="0096261A">
            <w:pPr>
              <w:jc w:val="both"/>
            </w:pPr>
            <w:r>
              <w:t>Development Environment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7F654" w14:textId="77777777" w:rsidR="009A3D21" w:rsidRDefault="00000000" w:rsidP="0096261A">
            <w:pPr>
              <w:jc w:val="both"/>
            </w:pPr>
            <w:r>
              <w:t xml:space="preserve">Google </w:t>
            </w:r>
            <w:proofErr w:type="spellStart"/>
            <w:r>
              <w:t>Colab</w:t>
            </w:r>
            <w:proofErr w:type="spellEnd"/>
            <w:r>
              <w:t xml:space="preserve"> (with Google Drive integration for dataset storage)</w:t>
            </w:r>
          </w:p>
        </w:tc>
      </w:tr>
      <w:tr w:rsidR="009A3D21" w14:paraId="431C559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035DF" w14:textId="77777777" w:rsidR="009A3D21" w:rsidRDefault="00000000" w:rsidP="0096261A">
            <w:pPr>
              <w:jc w:val="both"/>
            </w:pPr>
            <w:r>
              <w:t>Programming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F6ED9" w14:textId="77777777" w:rsidR="009A3D21" w:rsidRDefault="00000000" w:rsidP="0096261A">
            <w:pPr>
              <w:jc w:val="both"/>
            </w:pPr>
            <w:r>
              <w:t>Python</w:t>
            </w:r>
          </w:p>
        </w:tc>
      </w:tr>
      <w:tr w:rsidR="009A3D21" w14:paraId="4939056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B9A9B" w14:textId="77777777" w:rsidR="009A3D21" w:rsidRDefault="00000000" w:rsidP="0096261A">
            <w:pPr>
              <w:jc w:val="both"/>
            </w:pPr>
            <w:r>
              <w:t>Deep Learning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6FA9C" w14:textId="77777777" w:rsidR="009A3D21" w:rsidRDefault="00000000" w:rsidP="0096261A">
            <w:pPr>
              <w:jc w:val="both"/>
            </w:pPr>
            <w:r>
              <w:t xml:space="preserve">TensorFlow / </w:t>
            </w:r>
            <w:proofErr w:type="spellStart"/>
            <w:r>
              <w:t>Keras</w:t>
            </w:r>
            <w:proofErr w:type="spellEnd"/>
          </w:p>
        </w:tc>
      </w:tr>
      <w:tr w:rsidR="009A3D21" w14:paraId="10B80E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90BB8D" w14:textId="77777777" w:rsidR="009A3D21" w:rsidRDefault="00000000" w:rsidP="0096261A">
            <w:pPr>
              <w:jc w:val="both"/>
            </w:pPr>
            <w:r>
              <w:t>Data Handling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77CB1D" w14:textId="77777777" w:rsidR="009A3D21" w:rsidRDefault="00000000" w:rsidP="0096261A">
            <w:pPr>
              <w:jc w:val="both"/>
            </w:pPr>
            <w:r>
              <w:t>NumPy</w:t>
            </w:r>
          </w:p>
        </w:tc>
      </w:tr>
      <w:tr w:rsidR="009A3D21" w14:paraId="63EB625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04E99" w14:textId="77777777" w:rsidR="009A3D21" w:rsidRDefault="00000000" w:rsidP="0096261A">
            <w:pPr>
              <w:jc w:val="both"/>
            </w:pPr>
            <w:r>
              <w:t>Visualization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3EA2B" w14:textId="77777777" w:rsidR="009A3D21" w:rsidRDefault="00000000" w:rsidP="0096261A">
            <w:pPr>
              <w:jc w:val="both"/>
            </w:pPr>
            <w:r>
              <w:t>Matplotlib, Seaborn</w:t>
            </w:r>
          </w:p>
        </w:tc>
      </w:tr>
      <w:tr w:rsidR="009A3D21" w14:paraId="4B86C27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983D8" w14:textId="77777777" w:rsidR="009A3D21" w:rsidRDefault="00000000" w:rsidP="0096261A">
            <w:pPr>
              <w:jc w:val="both"/>
            </w:pPr>
            <w:r>
              <w:t>Model Evaluation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3CB30" w14:textId="77777777" w:rsidR="009A3D21" w:rsidRDefault="00000000" w:rsidP="0096261A">
            <w:pPr>
              <w:jc w:val="both"/>
            </w:pPr>
            <w:r>
              <w:t>scikit-learn (confusion matrix, classification report)</w:t>
            </w:r>
          </w:p>
        </w:tc>
      </w:tr>
      <w:tr w:rsidR="009A3D21" w14:paraId="535B11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FE4EB" w14:textId="77777777" w:rsidR="009A3D21" w:rsidRDefault="00000000" w:rsidP="0096261A">
            <w:pPr>
              <w:jc w:val="both"/>
            </w:pPr>
            <w:r>
              <w:t>Dataset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5DC4FE" w14:textId="3FCCC8EF" w:rsidR="009A3D21" w:rsidRDefault="00000000" w:rsidP="0096261A">
            <w:pPr>
              <w:jc w:val="both"/>
            </w:pPr>
            <w:proofErr w:type="spellStart"/>
            <w:r>
              <w:t>PlantVillage</w:t>
            </w:r>
            <w:proofErr w:type="spellEnd"/>
            <w:r>
              <w:t xml:space="preserve"> dataset (colo</w:t>
            </w:r>
            <w:r w:rsidR="003666A2">
              <w:t>u</w:t>
            </w:r>
            <w:r>
              <w:t>r images, 38 classes)</w:t>
            </w:r>
          </w:p>
        </w:tc>
      </w:tr>
    </w:tbl>
    <w:p w14:paraId="67CA8549" w14:textId="77777777" w:rsidR="009A3D21" w:rsidRDefault="009A3D21" w:rsidP="0096261A">
      <w:pPr>
        <w:spacing w:after="120"/>
        <w:jc w:val="both"/>
      </w:pPr>
    </w:p>
    <w:p w14:paraId="5F682E77" w14:textId="77777777" w:rsidR="009A3D21" w:rsidRDefault="00000000" w:rsidP="0096261A">
      <w:pPr>
        <w:pStyle w:val="Heading1"/>
        <w:jc w:val="both"/>
      </w:pPr>
      <w:r>
        <w:t>5. Results Summary</w:t>
      </w:r>
    </w:p>
    <w:p w14:paraId="3ACB691E" w14:textId="14EF6A46" w:rsidR="009A3D21" w:rsidRDefault="00000000" w:rsidP="0096261A">
      <w:pPr>
        <w:spacing w:after="160"/>
        <w:jc w:val="both"/>
      </w:pPr>
      <w:r>
        <w:t xml:space="preserve">The table below summarizes the baseline model's performance after 10 training epochs.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3D21" w14:paraId="3B0B2FE7" w14:textId="77777777">
        <w:tc>
          <w:tcPr>
            <w:tcW w:w="468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vAlign w:val="center"/>
          </w:tcPr>
          <w:p w14:paraId="288C6E3B" w14:textId="77777777" w:rsidR="009A3D21" w:rsidRDefault="00000000" w:rsidP="0096261A">
            <w:pPr>
              <w:jc w:val="both"/>
            </w:pPr>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vAlign w:val="center"/>
          </w:tcPr>
          <w:p w14:paraId="2E6D881B" w14:textId="77777777" w:rsidR="009A3D21" w:rsidRDefault="00000000" w:rsidP="0096261A">
            <w:pPr>
              <w:jc w:val="both"/>
            </w:pPr>
            <w:r>
              <w:rPr>
                <w:b/>
                <w:bCs/>
                <w:color w:val="FFFFFF"/>
              </w:rPr>
              <w:t>Value</w:t>
            </w:r>
          </w:p>
        </w:tc>
      </w:tr>
      <w:tr w:rsidR="009A3D21" w14:paraId="7C890F5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97E52" w14:textId="77777777" w:rsidR="009A3D21" w:rsidRDefault="00000000" w:rsidP="0096261A">
            <w:pPr>
              <w:jc w:val="both"/>
            </w:pPr>
            <w:r>
              <w:t>Training Accuracy (final epoch)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FDB9E" w14:textId="1FB7B601" w:rsidR="009A3D21" w:rsidRDefault="0096261A" w:rsidP="0096261A">
            <w:pPr>
              <w:jc w:val="both"/>
            </w:pPr>
            <w:r>
              <w:t>98.28%</w:t>
            </w:r>
          </w:p>
        </w:tc>
      </w:tr>
      <w:tr w:rsidR="009A3D21" w14:paraId="5F1A3FE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E7FBB" w14:textId="77777777" w:rsidR="009A3D21" w:rsidRDefault="00000000" w:rsidP="0096261A">
            <w:pPr>
              <w:jc w:val="both"/>
            </w:pPr>
            <w:r>
              <w:t>Validation Accuracy (final epoch)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6FDF9" w14:textId="06066662" w:rsidR="009A3D21" w:rsidRDefault="0096261A" w:rsidP="0096261A">
            <w:pPr>
              <w:jc w:val="both"/>
            </w:pPr>
            <w:r>
              <w:t>92.16%</w:t>
            </w:r>
          </w:p>
        </w:tc>
      </w:tr>
      <w:tr w:rsidR="009A3D21" w14:paraId="0F523884"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16F7C" w14:textId="77777777" w:rsidR="009A3D21" w:rsidRDefault="00000000" w:rsidP="0096261A">
            <w:pPr>
              <w:jc w:val="both"/>
            </w:pPr>
            <w:r>
              <w:t>Training Loss (final epoch)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EAC3B" w14:textId="1533307E" w:rsidR="009A3D21" w:rsidRDefault="0096261A" w:rsidP="0096261A">
            <w:pPr>
              <w:jc w:val="both"/>
            </w:pPr>
            <w:r>
              <w:t>5.25%</w:t>
            </w:r>
          </w:p>
        </w:tc>
      </w:tr>
      <w:tr w:rsidR="009A3D21" w14:paraId="4BD6364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ED4C7" w14:textId="77777777" w:rsidR="009A3D21" w:rsidRDefault="00000000" w:rsidP="0096261A">
            <w:pPr>
              <w:jc w:val="both"/>
            </w:pPr>
            <w:r>
              <w:t>Validation Loss (final epoch)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5B24E" w14:textId="31659B35" w:rsidR="009A3D21" w:rsidRDefault="0096261A" w:rsidP="0096261A">
            <w:pPr>
              <w:jc w:val="both"/>
            </w:pPr>
            <w:r>
              <w:t>35.80%</w:t>
            </w:r>
          </w:p>
        </w:tc>
      </w:tr>
    </w:tbl>
    <w:p w14:paraId="73ECF065" w14:textId="77777777" w:rsidR="009A3D21" w:rsidRDefault="009A3D21" w:rsidP="0096261A">
      <w:pPr>
        <w:spacing w:after="120"/>
        <w:jc w:val="both"/>
      </w:pPr>
    </w:p>
    <w:p w14:paraId="4CAC8E51" w14:textId="2CC6897C" w:rsidR="009A3D21" w:rsidRDefault="0096261A" w:rsidP="0096261A">
      <w:pPr>
        <w:pStyle w:val="Heading1"/>
        <w:jc w:val="both"/>
      </w:pPr>
      <w:r>
        <w:lastRenderedPageBreak/>
        <w:t>6. Conclusion</w:t>
      </w:r>
    </w:p>
    <w:p w14:paraId="12DC8721" w14:textId="3237777B" w:rsidR="009A3D21" w:rsidRDefault="00000000" w:rsidP="0096261A">
      <w:pPr>
        <w:spacing w:after="160"/>
        <w:jc w:val="both"/>
      </w:pPr>
      <w:r>
        <w:t xml:space="preserve">A complete end-to-end pipeline has been established for the plant disease classification project: from dataset preparation and loading, through model design and training, to evaluation and export of a trained model. This baseline CNN provides a working benchmark . </w:t>
      </w:r>
    </w:p>
    <w:sectPr w:rsidR="009A3D2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0736F"/>
    <w:multiLevelType w:val="hybridMultilevel"/>
    <w:tmpl w:val="A6382B60"/>
    <w:lvl w:ilvl="0" w:tplc="823E2172">
      <w:start w:val="1"/>
      <w:numFmt w:val="bullet"/>
      <w:lvlText w:val="●"/>
      <w:lvlJc w:val="left"/>
      <w:pPr>
        <w:ind w:left="720" w:hanging="360"/>
      </w:pPr>
    </w:lvl>
    <w:lvl w:ilvl="1" w:tplc="779276F6">
      <w:start w:val="1"/>
      <w:numFmt w:val="bullet"/>
      <w:lvlText w:val="○"/>
      <w:lvlJc w:val="left"/>
      <w:pPr>
        <w:ind w:left="1440" w:hanging="360"/>
      </w:pPr>
    </w:lvl>
    <w:lvl w:ilvl="2" w:tplc="170A42BC">
      <w:start w:val="1"/>
      <w:numFmt w:val="bullet"/>
      <w:lvlText w:val="■"/>
      <w:lvlJc w:val="left"/>
      <w:pPr>
        <w:ind w:left="2160" w:hanging="360"/>
      </w:pPr>
    </w:lvl>
    <w:lvl w:ilvl="3" w:tplc="7388A91A">
      <w:start w:val="1"/>
      <w:numFmt w:val="bullet"/>
      <w:lvlText w:val="●"/>
      <w:lvlJc w:val="left"/>
      <w:pPr>
        <w:ind w:left="2880" w:hanging="360"/>
      </w:pPr>
    </w:lvl>
    <w:lvl w:ilvl="4" w:tplc="D7D20A50">
      <w:start w:val="1"/>
      <w:numFmt w:val="bullet"/>
      <w:lvlText w:val="○"/>
      <w:lvlJc w:val="left"/>
      <w:pPr>
        <w:ind w:left="3600" w:hanging="360"/>
      </w:pPr>
    </w:lvl>
    <w:lvl w:ilvl="5" w:tplc="099E34F0">
      <w:start w:val="1"/>
      <w:numFmt w:val="bullet"/>
      <w:lvlText w:val="■"/>
      <w:lvlJc w:val="left"/>
      <w:pPr>
        <w:ind w:left="4320" w:hanging="360"/>
      </w:pPr>
    </w:lvl>
    <w:lvl w:ilvl="6" w:tplc="2482DA1C">
      <w:start w:val="1"/>
      <w:numFmt w:val="bullet"/>
      <w:lvlText w:val="●"/>
      <w:lvlJc w:val="left"/>
      <w:pPr>
        <w:ind w:left="5040" w:hanging="360"/>
      </w:pPr>
    </w:lvl>
    <w:lvl w:ilvl="7" w:tplc="F6162EB8">
      <w:start w:val="1"/>
      <w:numFmt w:val="bullet"/>
      <w:lvlText w:val="●"/>
      <w:lvlJc w:val="left"/>
      <w:pPr>
        <w:ind w:left="5760" w:hanging="360"/>
      </w:pPr>
    </w:lvl>
    <w:lvl w:ilvl="8" w:tplc="B4720EDA">
      <w:start w:val="1"/>
      <w:numFmt w:val="bullet"/>
      <w:lvlText w:val="●"/>
      <w:lvlJc w:val="left"/>
      <w:pPr>
        <w:ind w:left="6480" w:hanging="360"/>
      </w:pPr>
    </w:lvl>
  </w:abstractNum>
  <w:abstractNum w:abstractNumId="1" w15:restartNumberingAfterBreak="0">
    <w:nsid w:val="795922E3"/>
    <w:multiLevelType w:val="hybridMultilevel"/>
    <w:tmpl w:val="13342E04"/>
    <w:lvl w:ilvl="0" w:tplc="C9BE091E">
      <w:start w:val="1"/>
      <w:numFmt w:val="bullet"/>
      <w:lvlText w:val="•"/>
      <w:lvlJc w:val="left"/>
      <w:pPr>
        <w:ind w:left="720" w:hanging="360"/>
      </w:pPr>
    </w:lvl>
    <w:lvl w:ilvl="1" w:tplc="1D9419B4">
      <w:numFmt w:val="decimal"/>
      <w:lvlText w:val=""/>
      <w:lvlJc w:val="left"/>
    </w:lvl>
    <w:lvl w:ilvl="2" w:tplc="64D49D9E">
      <w:numFmt w:val="decimal"/>
      <w:lvlText w:val=""/>
      <w:lvlJc w:val="left"/>
    </w:lvl>
    <w:lvl w:ilvl="3" w:tplc="22603DC4">
      <w:numFmt w:val="decimal"/>
      <w:lvlText w:val=""/>
      <w:lvlJc w:val="left"/>
    </w:lvl>
    <w:lvl w:ilvl="4" w:tplc="0878229E">
      <w:numFmt w:val="decimal"/>
      <w:lvlText w:val=""/>
      <w:lvlJc w:val="left"/>
    </w:lvl>
    <w:lvl w:ilvl="5" w:tplc="79FE8B2E">
      <w:numFmt w:val="decimal"/>
      <w:lvlText w:val=""/>
      <w:lvlJc w:val="left"/>
    </w:lvl>
    <w:lvl w:ilvl="6" w:tplc="07F6D588">
      <w:numFmt w:val="decimal"/>
      <w:lvlText w:val=""/>
      <w:lvlJc w:val="left"/>
    </w:lvl>
    <w:lvl w:ilvl="7" w:tplc="5D7A8C94">
      <w:numFmt w:val="decimal"/>
      <w:lvlText w:val=""/>
      <w:lvlJc w:val="left"/>
    </w:lvl>
    <w:lvl w:ilvl="8" w:tplc="7CC62632">
      <w:numFmt w:val="decimal"/>
      <w:lvlText w:val=""/>
      <w:lvlJc w:val="left"/>
    </w:lvl>
  </w:abstractNum>
  <w:num w:numId="1" w16cid:durableId="1167746076">
    <w:abstractNumId w:val="0"/>
    <w:lvlOverride w:ilvl="0">
      <w:startOverride w:val="1"/>
    </w:lvlOverride>
  </w:num>
  <w:num w:numId="2" w16cid:durableId="294263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D21"/>
    <w:rsid w:val="003666A2"/>
    <w:rsid w:val="00537D79"/>
    <w:rsid w:val="0060032D"/>
    <w:rsid w:val="0096261A"/>
    <w:rsid w:val="009A3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09B6F"/>
  <w15:docId w15:val="{D9A6CAD4-8C6F-42E9-B24D-189E46C7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E5339"/>
      </w:pBdr>
      <w:spacing w:before="280" w:after="120"/>
      <w:outlineLvl w:val="0"/>
    </w:pPr>
    <w:rPr>
      <w:b/>
      <w:bCs/>
      <w:color w:val="2E5339"/>
      <w:sz w:val="28"/>
      <w:szCs w:val="28"/>
    </w:rPr>
  </w:style>
  <w:style w:type="paragraph" w:styleId="Heading2">
    <w:name w:val="heading 2"/>
    <w:uiPriority w:val="9"/>
    <w:unhideWhenUsed/>
    <w:qFormat/>
    <w:pPr>
      <w:spacing w:before="160" w:after="8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2E533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pPr>
    <w:rPr>
      <w:i/>
      <w:iCs/>
      <w:color w:val="59595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Ghost .</cp:lastModifiedBy>
  <cp:revision>3</cp:revision>
  <dcterms:created xsi:type="dcterms:W3CDTF">2026-06-14T09:52:00Z</dcterms:created>
  <dcterms:modified xsi:type="dcterms:W3CDTF">2026-06-14T10:03:00Z</dcterms:modified>
</cp:coreProperties>
</file>