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060" w:rsidRPr="00EC042B" w:rsidRDefault="00525060" w:rsidP="00525060">
      <w:pPr>
        <w:jc w:val="center"/>
        <w:rPr>
          <w:rFonts w:ascii="新細明體" w:eastAsia="新細明體" w:hAnsi="新細明體" w:cs="新細明體"/>
          <w:b/>
          <w:color w:val="FF0000"/>
          <w:lang w:eastAsia="zh-TW"/>
        </w:rPr>
      </w:pPr>
      <w:r w:rsidRPr="00EC042B">
        <w:rPr>
          <w:rFonts w:ascii="新細明體" w:eastAsia="新細明體" w:hAnsi="新細明體" w:cs="新細明體" w:hint="eastAsia"/>
          <w:b/>
          <w:color w:val="FF0000"/>
          <w:lang w:eastAsia="zh-TW"/>
        </w:rPr>
        <w:t>資料分析與學習基石HW4</w:t>
      </w:r>
    </w:p>
    <w:p w:rsidR="00BF670F" w:rsidRDefault="00525060" w:rsidP="00525060">
      <w:pPr>
        <w:pStyle w:val="a3"/>
        <w:numPr>
          <w:ilvl w:val="0"/>
          <w:numId w:val="1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Choose a dataset</w:t>
      </w:r>
      <w:r>
        <w:rPr>
          <w:lang w:eastAsia="zh-TW"/>
        </w:rPr>
        <w:t>: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“Electrical Grid Stability Simulated” </w:t>
      </w:r>
    </w:p>
    <w:p w:rsidR="00525060" w:rsidRPr="00445BE1" w:rsidRDefault="00525060" w:rsidP="00525060">
      <w:pPr>
        <w:pStyle w:val="a3"/>
        <w:numPr>
          <w:ilvl w:val="0"/>
          <w:numId w:val="1"/>
        </w:numPr>
        <w:ind w:leftChars="0"/>
        <w:rPr>
          <w:b/>
          <w:lang w:eastAsia="zh-TW"/>
        </w:rPr>
      </w:pPr>
      <w:r w:rsidRPr="00445BE1">
        <w:rPr>
          <w:rFonts w:hint="eastAsia"/>
          <w:b/>
          <w:lang w:eastAsia="zh-TW"/>
        </w:rPr>
        <w:t>分析各個參數對電壓是否穩定的影響</w:t>
      </w:r>
      <w:r w:rsidR="008F5AD4">
        <w:rPr>
          <w:rFonts w:hint="eastAsia"/>
          <w:b/>
          <w:lang w:eastAsia="zh-TW"/>
        </w:rPr>
        <w:t>，並探討何種</w:t>
      </w:r>
      <w:r w:rsidR="008F5AD4">
        <w:rPr>
          <w:rFonts w:hint="eastAsia"/>
          <w:b/>
          <w:lang w:eastAsia="zh-TW"/>
        </w:rPr>
        <w:t>model</w:t>
      </w:r>
      <w:r w:rsidR="008F5AD4">
        <w:rPr>
          <w:rFonts w:hint="eastAsia"/>
          <w:b/>
          <w:lang w:eastAsia="zh-TW"/>
        </w:rPr>
        <w:t>比較準確</w:t>
      </w:r>
    </w:p>
    <w:p w:rsidR="00525060" w:rsidRPr="00525060" w:rsidRDefault="00525060" w:rsidP="00525060">
      <w:pPr>
        <w:pStyle w:val="a3"/>
        <w:numPr>
          <w:ilvl w:val="0"/>
          <w:numId w:val="1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Analyze the data</w:t>
      </w:r>
    </w:p>
    <w:p w:rsidR="00525060" w:rsidRDefault="00525060" w:rsidP="00525060">
      <w:pPr>
        <w:pStyle w:val="a3"/>
        <w:ind w:leftChars="0" w:left="360"/>
        <w:jc w:val="center"/>
        <w:rPr>
          <w:lang w:eastAsia="zh-TW"/>
        </w:rPr>
      </w:pPr>
      <w:r>
        <w:rPr>
          <w:noProof/>
          <w:lang w:eastAsia="zh-TW"/>
        </w:rPr>
        <w:drawing>
          <wp:inline distT="0" distB="0" distL="0" distR="0" wp14:anchorId="2B89DD1E" wp14:editId="58DD09CD">
            <wp:extent cx="4238625" cy="926721"/>
            <wp:effectExtent l="0" t="0" r="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0897" cy="93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060" w:rsidRDefault="008C56C9" w:rsidP="00525060">
      <w:pPr>
        <w:pStyle w:val="a3"/>
        <w:ind w:leftChars="0" w:left="360"/>
        <w:jc w:val="center"/>
        <w:rPr>
          <w:sz w:val="21"/>
          <w:lang w:eastAsia="zh-TW"/>
        </w:rPr>
      </w:pPr>
      <w:r w:rsidRPr="008C56C9">
        <w:rPr>
          <w:rFonts w:hint="eastAsia"/>
          <w:sz w:val="21"/>
          <w:lang w:eastAsia="zh-TW"/>
        </w:rPr>
        <w:t>更改</w:t>
      </w:r>
      <w:r w:rsidR="00525060" w:rsidRPr="008C56C9">
        <w:rPr>
          <w:rFonts w:hint="eastAsia"/>
          <w:sz w:val="21"/>
          <w:lang w:eastAsia="zh-TW"/>
        </w:rPr>
        <w:t>stabf</w:t>
      </w:r>
      <w:r w:rsidRPr="008C56C9">
        <w:rPr>
          <w:rFonts w:hint="eastAsia"/>
          <w:sz w:val="21"/>
          <w:lang w:eastAsia="zh-TW"/>
        </w:rPr>
        <w:t>欄位，</w:t>
      </w:r>
      <w:r w:rsidRPr="008C56C9">
        <w:rPr>
          <w:rFonts w:hint="eastAsia"/>
          <w:sz w:val="21"/>
          <w:lang w:eastAsia="zh-TW"/>
        </w:rPr>
        <w:t>unstable = 1</w:t>
      </w:r>
      <w:r w:rsidRPr="008C56C9">
        <w:rPr>
          <w:sz w:val="21"/>
          <w:lang w:eastAsia="zh-TW"/>
        </w:rPr>
        <w:t>,</w:t>
      </w:r>
      <w:r w:rsidRPr="008C56C9">
        <w:rPr>
          <w:rFonts w:hint="eastAsia"/>
          <w:sz w:val="21"/>
          <w:lang w:eastAsia="zh-TW"/>
        </w:rPr>
        <w:t xml:space="preserve"> stable = 0</w:t>
      </w:r>
      <w:r w:rsidR="00525060" w:rsidRPr="008C56C9">
        <w:rPr>
          <w:rFonts w:hint="eastAsia"/>
          <w:sz w:val="21"/>
          <w:lang w:eastAsia="zh-TW"/>
        </w:rPr>
        <w:t xml:space="preserve"> </w:t>
      </w:r>
    </w:p>
    <w:p w:rsidR="008C56C9" w:rsidRDefault="008C56C9" w:rsidP="00525060">
      <w:pPr>
        <w:pStyle w:val="a3"/>
        <w:ind w:leftChars="0" w:left="360"/>
        <w:jc w:val="center"/>
        <w:rPr>
          <w:sz w:val="21"/>
          <w:lang w:eastAsia="zh-TW"/>
        </w:rPr>
      </w:pPr>
      <w:r>
        <w:rPr>
          <w:noProof/>
          <w:lang w:eastAsia="zh-TW"/>
        </w:rPr>
        <w:drawing>
          <wp:inline distT="0" distB="0" distL="0" distR="0" wp14:anchorId="5BF7C187" wp14:editId="17C197BF">
            <wp:extent cx="4214813" cy="1099627"/>
            <wp:effectExtent l="0" t="0" r="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4591" cy="110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6C9" w:rsidRDefault="008C56C9" w:rsidP="00525060">
      <w:pPr>
        <w:pStyle w:val="a3"/>
        <w:ind w:leftChars="0" w:left="360"/>
        <w:jc w:val="center"/>
        <w:rPr>
          <w:sz w:val="21"/>
          <w:lang w:eastAsia="zh-TW"/>
        </w:rPr>
      </w:pPr>
      <w:r>
        <w:rPr>
          <w:rFonts w:hint="eastAsia"/>
          <w:sz w:val="21"/>
          <w:lang w:eastAsia="zh-TW"/>
        </w:rPr>
        <w:t>為了不干擾</w:t>
      </w:r>
      <w:r>
        <w:rPr>
          <w:rFonts w:hint="eastAsia"/>
          <w:sz w:val="21"/>
          <w:lang w:eastAsia="zh-TW"/>
        </w:rPr>
        <w:t>stabf</w:t>
      </w:r>
      <w:r>
        <w:rPr>
          <w:rFonts w:hint="eastAsia"/>
          <w:sz w:val="21"/>
          <w:lang w:eastAsia="zh-TW"/>
        </w:rPr>
        <w:t>所以除去</w:t>
      </w:r>
      <w:r>
        <w:rPr>
          <w:rFonts w:hint="eastAsia"/>
          <w:sz w:val="21"/>
          <w:lang w:eastAsia="zh-TW"/>
        </w:rPr>
        <w:t>stab</w:t>
      </w:r>
      <w:r>
        <w:rPr>
          <w:rFonts w:hint="eastAsia"/>
          <w:sz w:val="21"/>
          <w:lang w:eastAsia="zh-TW"/>
        </w:rPr>
        <w:t>欄位</w:t>
      </w:r>
    </w:p>
    <w:p w:rsidR="008C56C9" w:rsidRDefault="008C56C9" w:rsidP="00525060">
      <w:pPr>
        <w:pStyle w:val="a3"/>
        <w:ind w:leftChars="0" w:left="360"/>
        <w:jc w:val="center"/>
        <w:rPr>
          <w:sz w:val="21"/>
          <w:lang w:eastAsia="zh-TW"/>
        </w:rPr>
      </w:pPr>
      <w:r>
        <w:rPr>
          <w:noProof/>
          <w:lang w:eastAsia="zh-TW"/>
        </w:rPr>
        <w:drawing>
          <wp:inline distT="0" distB="0" distL="0" distR="0" wp14:anchorId="6706DF1C" wp14:editId="228710E9">
            <wp:extent cx="4181475" cy="1061227"/>
            <wp:effectExtent l="0" t="0" r="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5161" cy="106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6C9" w:rsidRDefault="008C56C9" w:rsidP="00525060">
      <w:pPr>
        <w:pStyle w:val="a3"/>
        <w:ind w:leftChars="0" w:left="360"/>
        <w:jc w:val="center"/>
        <w:rPr>
          <w:sz w:val="21"/>
          <w:lang w:eastAsia="zh-TW"/>
        </w:rPr>
      </w:pPr>
      <w:r>
        <w:rPr>
          <w:rFonts w:hint="eastAsia"/>
          <w:sz w:val="21"/>
          <w:lang w:eastAsia="zh-TW"/>
        </w:rPr>
        <w:t>運用</w:t>
      </w:r>
      <w:r>
        <w:rPr>
          <w:rFonts w:hint="eastAsia"/>
          <w:sz w:val="21"/>
          <w:lang w:eastAsia="zh-TW"/>
        </w:rPr>
        <w:t>seaborn</w:t>
      </w:r>
      <w:r>
        <w:rPr>
          <w:rFonts w:hint="eastAsia"/>
          <w:sz w:val="21"/>
          <w:lang w:eastAsia="zh-TW"/>
        </w:rPr>
        <w:t>的熱圖觀察各參數對穩定度之相關係數</w:t>
      </w:r>
    </w:p>
    <w:p w:rsidR="008C56C9" w:rsidRDefault="008C56C9" w:rsidP="00525060">
      <w:pPr>
        <w:pStyle w:val="a3"/>
        <w:ind w:leftChars="0" w:left="360"/>
        <w:jc w:val="center"/>
        <w:rPr>
          <w:sz w:val="21"/>
          <w:lang w:eastAsia="zh-TW"/>
        </w:rPr>
      </w:pPr>
      <w:r>
        <w:rPr>
          <w:noProof/>
          <w:lang w:eastAsia="zh-TW"/>
        </w:rPr>
        <w:drawing>
          <wp:inline distT="0" distB="0" distL="0" distR="0" wp14:anchorId="538820BB" wp14:editId="3F371E57">
            <wp:extent cx="3409950" cy="282862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3254" cy="283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6C9" w:rsidRDefault="008C56C9" w:rsidP="00525060">
      <w:pPr>
        <w:pStyle w:val="a3"/>
        <w:ind w:leftChars="0" w:left="360"/>
        <w:jc w:val="center"/>
        <w:rPr>
          <w:sz w:val="21"/>
          <w:lang w:eastAsia="zh-TW"/>
        </w:rPr>
      </w:pPr>
    </w:p>
    <w:p w:rsidR="008C56C9" w:rsidRDefault="008C56C9" w:rsidP="00525060">
      <w:pPr>
        <w:pStyle w:val="a3"/>
        <w:ind w:leftChars="0" w:left="360"/>
        <w:jc w:val="center"/>
        <w:rPr>
          <w:sz w:val="21"/>
          <w:lang w:eastAsia="zh-TW"/>
        </w:rPr>
      </w:pPr>
    </w:p>
    <w:p w:rsidR="008C56C9" w:rsidRPr="008C56C9" w:rsidRDefault="008C56C9" w:rsidP="00525060">
      <w:pPr>
        <w:pStyle w:val="a3"/>
        <w:ind w:leftChars="0" w:left="360"/>
        <w:jc w:val="center"/>
        <w:rPr>
          <w:sz w:val="21"/>
          <w:lang w:eastAsia="zh-TW"/>
        </w:rPr>
      </w:pPr>
    </w:p>
    <w:p w:rsidR="00525060" w:rsidRDefault="008C56C9" w:rsidP="00525060">
      <w:pPr>
        <w:jc w:val="center"/>
        <w:rPr>
          <w:sz w:val="20"/>
          <w:lang w:eastAsia="zh-TW"/>
        </w:rPr>
      </w:pPr>
      <w:r>
        <w:rPr>
          <w:rFonts w:hint="eastAsia"/>
          <w:sz w:val="20"/>
          <w:lang w:eastAsia="zh-TW"/>
        </w:rPr>
        <w:lastRenderedPageBreak/>
        <w:t>將要拿來預測的數據分離出來</w:t>
      </w:r>
    </w:p>
    <w:p w:rsidR="008C56C9" w:rsidRDefault="008C56C9" w:rsidP="00525060">
      <w:pPr>
        <w:jc w:val="center"/>
        <w:rPr>
          <w:sz w:val="20"/>
          <w:lang w:eastAsia="zh-TW"/>
        </w:rPr>
      </w:pPr>
      <w:r>
        <w:rPr>
          <w:noProof/>
          <w:lang w:eastAsia="zh-TW"/>
        </w:rPr>
        <w:drawing>
          <wp:inline distT="0" distB="0" distL="0" distR="0" wp14:anchorId="0290E424" wp14:editId="0F2F2AB8">
            <wp:extent cx="4037125" cy="1181100"/>
            <wp:effectExtent l="0" t="0" r="190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71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6C9" w:rsidRDefault="008C56C9" w:rsidP="00525060">
      <w:pPr>
        <w:jc w:val="center"/>
        <w:rPr>
          <w:sz w:val="20"/>
          <w:lang w:eastAsia="zh-TW"/>
        </w:rPr>
      </w:pPr>
      <w:r>
        <w:rPr>
          <w:rFonts w:hint="eastAsia"/>
          <w:sz w:val="20"/>
          <w:lang w:eastAsia="zh-TW"/>
        </w:rPr>
        <w:t>接著標準化</w:t>
      </w:r>
    </w:p>
    <w:p w:rsidR="008C56C9" w:rsidRDefault="008C56C9" w:rsidP="00525060">
      <w:pPr>
        <w:jc w:val="center"/>
        <w:rPr>
          <w:sz w:val="20"/>
          <w:lang w:eastAsia="zh-TW"/>
        </w:rPr>
      </w:pPr>
      <w:r>
        <w:rPr>
          <w:noProof/>
          <w:lang w:eastAsia="zh-TW"/>
        </w:rPr>
        <w:drawing>
          <wp:inline distT="0" distB="0" distL="0" distR="0" wp14:anchorId="32D20CAB" wp14:editId="44A1EE70">
            <wp:extent cx="3981450" cy="1208911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9594" cy="122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6C9" w:rsidRDefault="008C56C9" w:rsidP="00525060">
      <w:pPr>
        <w:jc w:val="center"/>
        <w:rPr>
          <w:sz w:val="20"/>
          <w:lang w:eastAsia="zh-TW"/>
        </w:rPr>
      </w:pPr>
      <w:r>
        <w:rPr>
          <w:rFonts w:hint="eastAsia"/>
          <w:sz w:val="20"/>
          <w:lang w:eastAsia="zh-TW"/>
        </w:rPr>
        <w:t>完成數據前處理</w:t>
      </w:r>
    </w:p>
    <w:p w:rsidR="00445BE1" w:rsidRDefault="00445BE1" w:rsidP="00445BE1">
      <w:pPr>
        <w:pStyle w:val="a3"/>
        <w:numPr>
          <w:ilvl w:val="0"/>
          <w:numId w:val="1"/>
        </w:numPr>
        <w:ind w:leftChars="0"/>
        <w:rPr>
          <w:b/>
          <w:sz w:val="22"/>
          <w:lang w:eastAsia="zh-TW"/>
        </w:rPr>
      </w:pPr>
      <w:r w:rsidRPr="00445BE1">
        <w:rPr>
          <w:rFonts w:hint="eastAsia"/>
          <w:b/>
          <w:sz w:val="22"/>
          <w:lang w:eastAsia="zh-TW"/>
        </w:rPr>
        <w:t>開始預測</w:t>
      </w:r>
    </w:p>
    <w:p w:rsidR="00B603BB" w:rsidRDefault="00B603BB" w:rsidP="00B603BB">
      <w:pPr>
        <w:pStyle w:val="a3"/>
        <w:ind w:leftChars="0" w:left="360"/>
        <w:rPr>
          <w:sz w:val="22"/>
          <w:lang w:eastAsia="zh-TW"/>
        </w:rPr>
      </w:pPr>
      <w:r>
        <w:rPr>
          <w:rFonts w:hint="eastAsia"/>
          <w:sz w:val="22"/>
          <w:lang w:eastAsia="zh-TW"/>
        </w:rPr>
        <w:t>我選了</w:t>
      </w:r>
      <w:r>
        <w:rPr>
          <w:rFonts w:hint="eastAsia"/>
          <w:sz w:val="22"/>
          <w:lang w:eastAsia="zh-TW"/>
        </w:rPr>
        <w:t>4</w:t>
      </w:r>
      <w:r>
        <w:rPr>
          <w:rFonts w:hint="eastAsia"/>
          <w:sz w:val="22"/>
          <w:lang w:eastAsia="zh-TW"/>
        </w:rPr>
        <w:t>個模型</w:t>
      </w:r>
      <w:r>
        <w:rPr>
          <w:rFonts w:hint="eastAsia"/>
          <w:sz w:val="22"/>
          <w:lang w:eastAsia="zh-TW"/>
        </w:rPr>
        <w:t>LogisticRegression</w:t>
      </w:r>
      <w:r>
        <w:rPr>
          <w:rFonts w:hint="eastAsia"/>
          <w:sz w:val="22"/>
          <w:lang w:eastAsia="zh-TW"/>
        </w:rPr>
        <w:t>，</w:t>
      </w:r>
      <w:r>
        <w:rPr>
          <w:rFonts w:hint="eastAsia"/>
          <w:sz w:val="22"/>
          <w:lang w:eastAsia="zh-TW"/>
        </w:rPr>
        <w:t>SVM</w:t>
      </w:r>
      <w:r>
        <w:rPr>
          <w:rFonts w:hint="eastAsia"/>
          <w:sz w:val="22"/>
          <w:lang w:eastAsia="zh-TW"/>
        </w:rPr>
        <w:t>，</w:t>
      </w:r>
      <w:r>
        <w:rPr>
          <w:rFonts w:hint="eastAsia"/>
          <w:sz w:val="22"/>
          <w:lang w:eastAsia="zh-TW"/>
        </w:rPr>
        <w:t>DecisionTree</w:t>
      </w:r>
      <w:r>
        <w:rPr>
          <w:rFonts w:hint="eastAsia"/>
          <w:sz w:val="22"/>
          <w:lang w:eastAsia="zh-TW"/>
        </w:rPr>
        <w:t>，</w:t>
      </w:r>
      <w:r>
        <w:rPr>
          <w:rFonts w:hint="eastAsia"/>
          <w:sz w:val="22"/>
          <w:lang w:eastAsia="zh-TW"/>
        </w:rPr>
        <w:t>RandomForest</w:t>
      </w:r>
      <w:r w:rsidR="00EC042B">
        <w:rPr>
          <w:rFonts w:hint="eastAsia"/>
          <w:sz w:val="22"/>
          <w:lang w:eastAsia="zh-TW"/>
        </w:rPr>
        <w:t>來做比較。</w:t>
      </w:r>
    </w:p>
    <w:p w:rsidR="00EC042B" w:rsidRDefault="00B603BB" w:rsidP="00EC042B">
      <w:pPr>
        <w:pStyle w:val="a3"/>
        <w:ind w:leftChars="0" w:left="360"/>
        <w:rPr>
          <w:sz w:val="22"/>
          <w:lang w:eastAsia="zh-TW"/>
        </w:rPr>
      </w:pPr>
      <w:r>
        <w:rPr>
          <w:rFonts w:hint="eastAsia"/>
          <w:sz w:val="22"/>
          <w:lang w:eastAsia="zh-TW"/>
        </w:rPr>
        <w:t>而分割</w:t>
      </w:r>
      <w:r>
        <w:rPr>
          <w:rFonts w:hint="eastAsia"/>
          <w:sz w:val="22"/>
          <w:lang w:eastAsia="zh-TW"/>
        </w:rPr>
        <w:t>train</w:t>
      </w:r>
      <w:r>
        <w:rPr>
          <w:rFonts w:hint="eastAsia"/>
          <w:sz w:val="22"/>
          <w:lang w:eastAsia="zh-TW"/>
        </w:rPr>
        <w:t>，</w:t>
      </w:r>
      <w:r>
        <w:rPr>
          <w:rFonts w:hint="eastAsia"/>
          <w:sz w:val="22"/>
          <w:lang w:eastAsia="zh-TW"/>
        </w:rPr>
        <w:t>test</w:t>
      </w:r>
      <w:r>
        <w:rPr>
          <w:rFonts w:hint="eastAsia"/>
          <w:sz w:val="22"/>
          <w:lang w:eastAsia="zh-TW"/>
        </w:rPr>
        <w:t>我一開始是用隨機切割，但是後來發現隨機切割會造成每次預測的結果有不同，拿來對比會失真，所以用手動分割</w:t>
      </w:r>
      <w:r>
        <w:rPr>
          <w:rFonts w:hint="eastAsia"/>
          <w:sz w:val="22"/>
          <w:lang w:eastAsia="zh-TW"/>
        </w:rPr>
        <w:t>(7:3)</w:t>
      </w:r>
      <w:r>
        <w:rPr>
          <w:rFonts w:hint="eastAsia"/>
          <w:sz w:val="22"/>
          <w:lang w:eastAsia="zh-TW"/>
        </w:rPr>
        <w:t>以方便比較，但是實測結果是隨機分割之準確率較高，高</w:t>
      </w:r>
      <w:r>
        <w:rPr>
          <w:rFonts w:hint="eastAsia"/>
          <w:sz w:val="22"/>
          <w:lang w:eastAsia="zh-TW"/>
        </w:rPr>
        <w:t>2%</w:t>
      </w:r>
      <w:r>
        <w:rPr>
          <w:rFonts w:hint="eastAsia"/>
          <w:sz w:val="22"/>
          <w:lang w:eastAsia="zh-TW"/>
        </w:rPr>
        <w:t>左右。</w:t>
      </w:r>
      <w:r w:rsidR="00EC042B">
        <w:rPr>
          <w:rFonts w:hint="eastAsia"/>
          <w:sz w:val="22"/>
          <w:lang w:eastAsia="zh-TW"/>
        </w:rPr>
        <w:t>以下結論為手動分割準確率</w:t>
      </w:r>
    </w:p>
    <w:p w:rsidR="00EC042B" w:rsidRPr="00EC042B" w:rsidRDefault="00EC042B" w:rsidP="00EC042B">
      <w:pPr>
        <w:pStyle w:val="a3"/>
        <w:ind w:leftChars="0" w:left="360"/>
        <w:rPr>
          <w:b/>
          <w:sz w:val="22"/>
          <w:lang w:eastAsia="zh-TW"/>
        </w:rPr>
      </w:pPr>
      <w:r w:rsidRPr="00EC042B">
        <w:rPr>
          <w:rFonts w:hint="eastAsia"/>
          <w:b/>
          <w:sz w:val="22"/>
          <w:lang w:eastAsia="zh-TW"/>
        </w:rPr>
        <w:t>Or</w:t>
      </w:r>
      <w:r w:rsidRPr="00EC042B">
        <w:rPr>
          <w:b/>
          <w:sz w:val="22"/>
          <w:lang w:eastAsia="zh-TW"/>
        </w:rPr>
        <w:t>iginal Result:</w:t>
      </w:r>
    </w:p>
    <w:p w:rsidR="00EC042B" w:rsidRDefault="00EC042B" w:rsidP="00EC042B">
      <w:pPr>
        <w:pStyle w:val="a3"/>
        <w:ind w:leftChars="0" w:left="360"/>
        <w:rPr>
          <w:sz w:val="22"/>
          <w:lang w:eastAsia="zh-TW"/>
        </w:rPr>
      </w:pPr>
      <w:r>
        <w:rPr>
          <w:rFonts w:hint="eastAsia"/>
          <w:sz w:val="22"/>
          <w:lang w:eastAsia="zh-TW"/>
        </w:rPr>
        <w:t xml:space="preserve">SVM(0.9517) &gt; RandomForest (0.879)&gt; </w:t>
      </w:r>
      <w:r>
        <w:rPr>
          <w:sz w:val="22"/>
          <w:lang w:eastAsia="zh-TW"/>
        </w:rPr>
        <w:t>DecisionTree</w:t>
      </w:r>
      <w:r>
        <w:rPr>
          <w:rFonts w:hint="eastAsia"/>
          <w:sz w:val="22"/>
          <w:lang w:eastAsia="zh-TW"/>
        </w:rPr>
        <w:t>(0.836)</w:t>
      </w:r>
      <w:r>
        <w:rPr>
          <w:sz w:val="22"/>
          <w:lang w:eastAsia="zh-TW"/>
        </w:rPr>
        <w:t xml:space="preserve"> &gt; Logistic Regression</w:t>
      </w:r>
      <w:r>
        <w:rPr>
          <w:rFonts w:hint="eastAsia"/>
          <w:sz w:val="22"/>
          <w:lang w:eastAsia="zh-TW"/>
        </w:rPr>
        <w:t>(0.8036)</w:t>
      </w:r>
    </w:p>
    <w:p w:rsidR="00EC042B" w:rsidRDefault="00EC042B" w:rsidP="00EC042B">
      <w:pPr>
        <w:pStyle w:val="a3"/>
        <w:ind w:leftChars="0" w:left="360"/>
        <w:rPr>
          <w:b/>
          <w:sz w:val="22"/>
          <w:lang w:eastAsia="zh-TW"/>
        </w:rPr>
      </w:pPr>
      <w:r w:rsidRPr="00EC042B">
        <w:rPr>
          <w:b/>
          <w:sz w:val="22"/>
          <w:lang w:eastAsia="zh-TW"/>
        </w:rPr>
        <w:t xml:space="preserve">Reasons:  </w:t>
      </w:r>
    </w:p>
    <w:p w:rsidR="00107C84" w:rsidRDefault="008D57C9" w:rsidP="00107C84">
      <w:pPr>
        <w:pStyle w:val="a3"/>
        <w:numPr>
          <w:ilvl w:val="0"/>
          <w:numId w:val="3"/>
        </w:numPr>
        <w:ind w:leftChars="0"/>
        <w:rPr>
          <w:rFonts w:ascii="新細明體" w:eastAsia="新細明體" w:hAnsi="新細明體" w:cs="新細明體"/>
          <w:sz w:val="21"/>
          <w:lang w:eastAsia="zh-TW"/>
        </w:rPr>
      </w:pPr>
      <w:r>
        <w:rPr>
          <w:rFonts w:hint="eastAsia"/>
          <w:sz w:val="22"/>
          <w:lang w:eastAsia="zh-TW"/>
        </w:rPr>
        <w:t>由於</w:t>
      </w:r>
      <w:r>
        <w:rPr>
          <w:rFonts w:hint="eastAsia"/>
          <w:sz w:val="22"/>
          <w:lang w:eastAsia="zh-TW"/>
        </w:rPr>
        <w:t>Logistic</w:t>
      </w:r>
      <w:r w:rsidR="007C48F3">
        <w:rPr>
          <w:sz w:val="22"/>
          <w:lang w:eastAsia="zh-TW"/>
        </w:rPr>
        <w:t xml:space="preserve"> </w:t>
      </w:r>
      <w:r>
        <w:rPr>
          <w:rFonts w:hint="eastAsia"/>
          <w:sz w:val="22"/>
          <w:lang w:eastAsia="zh-TW"/>
        </w:rPr>
        <w:t>Regression</w:t>
      </w:r>
      <w:r>
        <w:rPr>
          <w:rFonts w:hint="eastAsia"/>
          <w:sz w:val="22"/>
          <w:lang w:eastAsia="zh-TW"/>
        </w:rPr>
        <w:t>與</w:t>
      </w:r>
      <w:r>
        <w:rPr>
          <w:rFonts w:hint="eastAsia"/>
          <w:sz w:val="22"/>
          <w:lang w:eastAsia="zh-TW"/>
        </w:rPr>
        <w:t>SVM</w:t>
      </w:r>
      <w:r>
        <w:rPr>
          <w:rFonts w:hint="eastAsia"/>
          <w:sz w:val="22"/>
          <w:lang w:eastAsia="zh-TW"/>
        </w:rPr>
        <w:t>較相似所以拿來比較，</w:t>
      </w:r>
      <w:r w:rsidR="00107C84">
        <w:rPr>
          <w:rFonts w:ascii="新細明體" w:eastAsia="新細明體" w:hAnsi="新細明體" w:cs="新細明體" w:hint="eastAsia"/>
          <w:sz w:val="21"/>
          <w:lang w:eastAsia="zh-TW"/>
        </w:rPr>
        <w:t xml:space="preserve"> </w:t>
      </w:r>
      <w:r w:rsidR="007C48F3">
        <w:rPr>
          <w:rFonts w:ascii="新細明體" w:eastAsia="新細明體" w:hAnsi="新細明體" w:cs="新細明體" w:hint="eastAsia"/>
          <w:sz w:val="21"/>
          <w:lang w:eastAsia="zh-TW"/>
        </w:rPr>
        <w:t>Logistic Regression 與SVM不同的點是 LR不用像SVM</w:t>
      </w:r>
      <w:r w:rsidR="00107C84">
        <w:rPr>
          <w:rFonts w:ascii="新細明體" w:eastAsia="新細明體" w:hAnsi="新細明體" w:cs="新細明體" w:hint="eastAsia"/>
          <w:sz w:val="21"/>
          <w:lang w:eastAsia="zh-TW"/>
        </w:rPr>
        <w:t>要找最佳</w:t>
      </w:r>
      <w:r w:rsidR="007C48F3">
        <w:rPr>
          <w:rFonts w:ascii="新細明體" w:eastAsia="新細明體" w:hAnsi="新細明體" w:cs="新細明體" w:hint="eastAsia"/>
          <w:sz w:val="21"/>
          <w:lang w:eastAsia="zh-TW"/>
        </w:rPr>
        <w:t>距離，而SVM對於異常數據比較敏感，因為training</w:t>
      </w:r>
      <w:r w:rsidR="00107C84">
        <w:rPr>
          <w:rFonts w:ascii="新細明體" w:eastAsia="新細明體" w:hAnsi="新細明體" w:cs="新細明體" w:hint="eastAsia"/>
          <w:sz w:val="21"/>
          <w:lang w:eastAsia="zh-TW"/>
        </w:rPr>
        <w:t>時只需要找支持向量</w:t>
      </w:r>
      <w:r w:rsidR="007C48F3">
        <w:rPr>
          <w:rFonts w:ascii="新細明體" w:eastAsia="新細明體" w:hAnsi="新細明體" w:cs="新細明體" w:hint="eastAsia"/>
          <w:sz w:val="21"/>
          <w:lang w:eastAsia="zh-TW"/>
        </w:rPr>
        <w:t>，一旦被干擾，預測結果就會不如預</w:t>
      </w:r>
      <w:r w:rsidR="00107C84">
        <w:rPr>
          <w:rFonts w:ascii="新細明體" w:eastAsia="新細明體" w:hAnsi="新細明體" w:cs="新細明體" w:hint="eastAsia"/>
          <w:sz w:val="21"/>
          <w:lang w:eastAsia="zh-TW"/>
        </w:rPr>
        <w:t>期。</w:t>
      </w:r>
    </w:p>
    <w:p w:rsidR="00107C84" w:rsidRDefault="00107C84" w:rsidP="00107C84">
      <w:pPr>
        <w:pStyle w:val="a3"/>
        <w:numPr>
          <w:ilvl w:val="0"/>
          <w:numId w:val="3"/>
        </w:numPr>
        <w:ind w:leftChars="0"/>
        <w:rPr>
          <w:rFonts w:ascii="新細明體" w:eastAsia="新細明體" w:hAnsi="新細明體" w:cs="新細明體"/>
          <w:sz w:val="21"/>
          <w:lang w:eastAsia="zh-TW"/>
        </w:rPr>
      </w:pPr>
      <w:r>
        <w:rPr>
          <w:rFonts w:ascii="新細明體" w:eastAsia="新細明體" w:hAnsi="新細明體" w:cs="新細明體" w:hint="eastAsia"/>
          <w:sz w:val="21"/>
          <w:lang w:eastAsia="zh-TW"/>
        </w:rPr>
        <w:t>而</w:t>
      </w:r>
      <w:r w:rsidR="007C48F3" w:rsidRPr="00107C84">
        <w:rPr>
          <w:rFonts w:ascii="新細明體" w:eastAsia="新細明體" w:hAnsi="新細明體" w:cs="新細明體" w:hint="eastAsia"/>
          <w:sz w:val="21"/>
          <w:lang w:eastAsia="zh-TW"/>
        </w:rPr>
        <w:t>Lo</w:t>
      </w:r>
      <w:r w:rsidR="007C48F3" w:rsidRPr="00107C84">
        <w:rPr>
          <w:rFonts w:ascii="新細明體" w:eastAsia="新細明體" w:hAnsi="新細明體" w:cs="新細明體"/>
          <w:sz w:val="21"/>
          <w:lang w:eastAsia="zh-TW"/>
        </w:rPr>
        <w:t>gistic Regression</w:t>
      </w:r>
      <w:r w:rsidR="007C48F3" w:rsidRPr="00107C84">
        <w:rPr>
          <w:rFonts w:ascii="新細明體" w:eastAsia="新細明體" w:hAnsi="新細明體" w:cs="新細明體" w:hint="eastAsia"/>
          <w:sz w:val="21"/>
          <w:lang w:eastAsia="zh-TW"/>
        </w:rPr>
        <w:t>在加入更多特徵時期準確率變低是在於，LR不擅長處理大的特徵空間，而SVM反之，所以在加入更多特徵時準確率提升</w:t>
      </w:r>
      <w:r>
        <w:rPr>
          <w:rFonts w:ascii="新細明體" w:eastAsia="新細明體" w:hAnsi="新細明體" w:cs="新細明體" w:hint="eastAsia"/>
          <w:sz w:val="21"/>
          <w:lang w:eastAsia="zh-TW"/>
        </w:rPr>
        <w:t>。</w:t>
      </w:r>
    </w:p>
    <w:p w:rsidR="007C48F3" w:rsidRPr="008F5AD4" w:rsidRDefault="00107C84" w:rsidP="008F5AD4">
      <w:pPr>
        <w:pStyle w:val="a3"/>
        <w:ind w:leftChars="0" w:left="360"/>
        <w:rPr>
          <w:rFonts w:ascii="新細明體" w:eastAsia="新細明體" w:hAnsi="新細明體" w:cs="新細明體"/>
          <w:sz w:val="21"/>
          <w:lang w:eastAsia="zh-TW"/>
        </w:rPr>
      </w:pPr>
      <w:r>
        <w:rPr>
          <w:rFonts w:ascii="新細明體" w:eastAsia="新細明體" w:hAnsi="新細明體" w:cs="新細明體" w:hint="eastAsia"/>
          <w:sz w:val="21"/>
          <w:lang w:eastAsia="zh-TW"/>
        </w:rPr>
        <w:t>結合(1)(2)，</w:t>
      </w:r>
      <w:r w:rsidRPr="00107C84">
        <w:rPr>
          <w:rFonts w:ascii="新細明體" w:eastAsia="新細明體" w:hAnsi="新細明體" w:cs="新細明體" w:hint="eastAsia"/>
          <w:sz w:val="21"/>
          <w:lang w:eastAsia="zh-TW"/>
        </w:rPr>
        <w:t>本例說明當特徵空間大</w:t>
      </w:r>
      <w:r w:rsidR="008F5AD4">
        <w:rPr>
          <w:rFonts w:ascii="新細明體" w:eastAsia="新細明體" w:hAnsi="新細明體" w:cs="新細明體" w:hint="eastAsia"/>
          <w:sz w:val="21"/>
          <w:lang w:eastAsia="zh-TW"/>
        </w:rPr>
        <w:t>但不是過大時</w:t>
      </w:r>
      <w:r w:rsidRPr="008F5AD4">
        <w:rPr>
          <w:rFonts w:ascii="新細明體" w:eastAsia="新細明體" w:hAnsi="新細明體" w:cs="新細明體" w:hint="eastAsia"/>
          <w:sz w:val="21"/>
          <w:lang w:eastAsia="zh-TW"/>
        </w:rPr>
        <w:t>時，SVM基本上會優於LR，前提是無太多異常數據干擾SVM，這個例子是電廠，不太會有異常數據，主要都是由公式推得，而預測結果也證明如此。</w:t>
      </w:r>
    </w:p>
    <w:p w:rsidR="007C48F3" w:rsidRPr="00107C84" w:rsidRDefault="007C48F3" w:rsidP="00107C84">
      <w:pPr>
        <w:rPr>
          <w:rFonts w:ascii="新細明體" w:eastAsia="新細明體" w:hAnsi="新細明體" w:cs="新細明體" w:hint="eastAsia"/>
          <w:sz w:val="21"/>
          <w:lang w:eastAsia="zh-TW"/>
        </w:rPr>
      </w:pPr>
    </w:p>
    <w:p w:rsidR="007C48F3" w:rsidRDefault="007C48F3" w:rsidP="007C48F3">
      <w:pPr>
        <w:pStyle w:val="a3"/>
        <w:ind w:leftChars="0" w:left="360"/>
        <w:rPr>
          <w:rFonts w:ascii="新細明體" w:eastAsia="新細明體" w:hAnsi="新細明體" w:cs="新細明體" w:hint="eastAsia"/>
          <w:sz w:val="21"/>
          <w:lang w:eastAsia="zh-TW"/>
        </w:rPr>
      </w:pPr>
      <w:r>
        <w:rPr>
          <w:rFonts w:ascii="新細明體" w:eastAsia="新細明體" w:hAnsi="新細明體" w:cs="新細明體" w:hint="eastAsia"/>
          <w:sz w:val="21"/>
          <w:lang w:eastAsia="zh-TW"/>
        </w:rPr>
        <w:t>Random</w:t>
      </w:r>
      <w:r>
        <w:rPr>
          <w:rFonts w:ascii="新細明體" w:eastAsia="新細明體" w:hAnsi="新細明體" w:cs="新細明體"/>
          <w:sz w:val="21"/>
          <w:lang w:eastAsia="zh-TW"/>
        </w:rPr>
        <w:t xml:space="preserve"> </w:t>
      </w:r>
      <w:r>
        <w:rPr>
          <w:rFonts w:ascii="新細明體" w:eastAsia="新細明體" w:hAnsi="新細明體" w:cs="新細明體" w:hint="eastAsia"/>
          <w:sz w:val="21"/>
          <w:lang w:eastAsia="zh-TW"/>
        </w:rPr>
        <w:t>Forest</w:t>
      </w:r>
      <w:r>
        <w:rPr>
          <w:rFonts w:ascii="新細明體" w:eastAsia="新細明體" w:hAnsi="新細明體" w:cs="新細明體"/>
          <w:sz w:val="21"/>
          <w:lang w:eastAsia="zh-TW"/>
        </w:rPr>
        <w:t>:</w:t>
      </w:r>
    </w:p>
    <w:p w:rsidR="007C48F3" w:rsidRDefault="00BF670F" w:rsidP="007C48F3">
      <w:pPr>
        <w:pStyle w:val="a3"/>
        <w:ind w:leftChars="0" w:left="360"/>
        <w:rPr>
          <w:rFonts w:ascii="新細明體" w:eastAsia="新細明體" w:hAnsi="新細明體" w:cs="新細明體"/>
          <w:sz w:val="21"/>
          <w:lang w:eastAsia="zh-TW"/>
        </w:rPr>
      </w:pPr>
      <w:r>
        <w:rPr>
          <w:rFonts w:ascii="新細明體" w:eastAsia="新細明體" w:hAnsi="新細明體" w:cs="新細明體" w:hint="eastAsia"/>
          <w:sz w:val="21"/>
          <w:lang w:eastAsia="zh-TW"/>
        </w:rPr>
        <w:t xml:space="preserve">   隨機森林能一定程度減少決策樹的overfitting，而樣本隨機特徵隨機，再經過多樣本的訓練，最後預測</w:t>
      </w:r>
      <w:r w:rsidR="002C01AF">
        <w:rPr>
          <w:rFonts w:ascii="新細明體" w:eastAsia="新細明體" w:hAnsi="新細明體" w:cs="新細明體" w:hint="eastAsia"/>
          <w:sz w:val="21"/>
          <w:lang w:eastAsia="zh-TW"/>
        </w:rPr>
        <w:t>結果較好，</w:t>
      </w:r>
      <w:r w:rsidR="008F5AD4">
        <w:rPr>
          <w:rFonts w:ascii="新細明體" w:eastAsia="新細明體" w:hAnsi="新細明體" w:cs="新細明體" w:hint="eastAsia"/>
          <w:sz w:val="21"/>
          <w:lang w:eastAsia="zh-TW"/>
        </w:rPr>
        <w:t>在處理多特徵時是不錯的選擇，</w:t>
      </w:r>
      <w:r w:rsidR="002C01AF">
        <w:rPr>
          <w:rFonts w:ascii="新細明體" w:eastAsia="新細明體" w:hAnsi="新細明體" w:cs="新細明體" w:hint="eastAsia"/>
          <w:sz w:val="21"/>
          <w:lang w:eastAsia="zh-TW"/>
        </w:rPr>
        <w:t>但訓練過程不透明是缺點</w:t>
      </w:r>
      <w:r w:rsidR="008F5AD4">
        <w:rPr>
          <w:rFonts w:ascii="新細明體" w:eastAsia="新細明體" w:hAnsi="新細明體" w:cs="新細明體" w:hint="eastAsia"/>
          <w:sz w:val="21"/>
          <w:lang w:eastAsia="zh-TW"/>
        </w:rPr>
        <w:t>，準確率排名第2。</w:t>
      </w:r>
    </w:p>
    <w:p w:rsidR="00075779" w:rsidRDefault="00075779" w:rsidP="007C48F3">
      <w:pPr>
        <w:pStyle w:val="a3"/>
        <w:ind w:leftChars="0" w:left="360"/>
        <w:rPr>
          <w:rFonts w:ascii="新細明體" w:eastAsia="新細明體" w:hAnsi="新細明體" w:cs="新細明體"/>
          <w:sz w:val="21"/>
          <w:lang w:eastAsia="zh-TW"/>
        </w:rPr>
      </w:pPr>
    </w:p>
    <w:p w:rsidR="00075779" w:rsidRPr="007C48F3" w:rsidRDefault="00075779" w:rsidP="007C48F3">
      <w:pPr>
        <w:pStyle w:val="a3"/>
        <w:ind w:leftChars="0" w:left="360"/>
        <w:rPr>
          <w:rFonts w:ascii="新細明體" w:eastAsia="新細明體" w:hAnsi="新細明體" w:cs="新細明體" w:hint="eastAsia"/>
          <w:sz w:val="21"/>
          <w:lang w:eastAsia="zh-TW"/>
        </w:rPr>
      </w:pPr>
    </w:p>
    <w:p w:rsidR="007C48F3" w:rsidRDefault="007C48F3" w:rsidP="007C48F3">
      <w:pPr>
        <w:pStyle w:val="a3"/>
        <w:ind w:leftChars="0" w:left="360"/>
        <w:rPr>
          <w:rFonts w:ascii="新細明體" w:eastAsia="新細明體" w:hAnsi="新細明體" w:cs="新細明體" w:hint="eastAsia"/>
          <w:sz w:val="21"/>
          <w:lang w:eastAsia="zh-TW"/>
        </w:rPr>
      </w:pPr>
      <w:r>
        <w:rPr>
          <w:rFonts w:ascii="新細明體" w:eastAsia="新細明體" w:hAnsi="新細明體" w:cs="新細明體"/>
          <w:sz w:val="21"/>
          <w:lang w:eastAsia="zh-TW"/>
        </w:rPr>
        <w:lastRenderedPageBreak/>
        <w:t>Decision Tree:</w:t>
      </w:r>
    </w:p>
    <w:p w:rsidR="008D57C9" w:rsidRPr="002C01AF" w:rsidRDefault="00C235EC" w:rsidP="002C01AF">
      <w:pPr>
        <w:pStyle w:val="a3"/>
        <w:ind w:leftChars="0" w:left="360"/>
        <w:rPr>
          <w:rFonts w:ascii="新細明體" w:eastAsia="新細明體" w:hAnsi="新細明體" w:cs="新細明體" w:hint="eastAsia"/>
          <w:sz w:val="21"/>
          <w:lang w:eastAsia="zh-TW"/>
        </w:rPr>
      </w:pPr>
      <w:r>
        <w:rPr>
          <w:rFonts w:ascii="新細明體" w:eastAsia="新細明體" w:hAnsi="新細明體" w:cs="新細明體" w:hint="eastAsia"/>
          <w:sz w:val="21"/>
          <w:lang w:eastAsia="zh-TW"/>
        </w:rPr>
        <w:t xml:space="preserve">   決策</w:t>
      </w:r>
      <w:r w:rsidR="00BF670F">
        <w:rPr>
          <w:rFonts w:ascii="新細明體" w:eastAsia="新細明體" w:hAnsi="新細明體" w:cs="新細明體" w:hint="eastAsia"/>
          <w:sz w:val="21"/>
          <w:lang w:eastAsia="zh-TW"/>
        </w:rPr>
        <w:t>樹</w:t>
      </w:r>
      <w:r w:rsidR="00075779">
        <w:rPr>
          <w:rFonts w:ascii="新細明體" w:eastAsia="新細明體" w:hAnsi="新細明體" w:cs="新細明體" w:hint="eastAsia"/>
          <w:sz w:val="21"/>
          <w:lang w:eastAsia="zh-TW"/>
        </w:rPr>
        <w:t>比較能夠處理不相關的數據但是容易忽略數據之間的相關性，且</w:t>
      </w:r>
      <w:r>
        <w:rPr>
          <w:rFonts w:ascii="新細明體" w:eastAsia="新細明體" w:hAnsi="新細明體" w:cs="新細明體" w:hint="eastAsia"/>
          <w:sz w:val="21"/>
          <w:lang w:eastAsia="zh-TW"/>
        </w:rPr>
        <w:t>易發生overfitting</w:t>
      </w:r>
      <w:r w:rsidR="00075779">
        <w:rPr>
          <w:rFonts w:ascii="新細明體" w:eastAsia="新細明體" w:hAnsi="新細明體" w:cs="新細明體" w:hint="eastAsia"/>
          <w:sz w:val="21"/>
          <w:lang w:eastAsia="zh-TW"/>
        </w:rPr>
        <w:t>，加上</w:t>
      </w:r>
      <w:r>
        <w:rPr>
          <w:rFonts w:ascii="新細明體" w:eastAsia="新細明體" w:hAnsi="新細明體" w:cs="新細明體" w:hint="eastAsia"/>
          <w:sz w:val="21"/>
          <w:lang w:eastAsia="zh-TW"/>
        </w:rPr>
        <w:t>其結果會偏向那些具有更多數值的表徵。但是本例的參數(tau，p，g)一樣多，只有P的參數之間比較有相關性，tau跟g之間比較無關所以整體來說準確率不是特高但還算不錯。</w:t>
      </w:r>
      <w:r w:rsidR="002C01AF">
        <w:rPr>
          <w:rFonts w:ascii="新細明體" w:eastAsia="新細明體" w:hAnsi="新細明體" w:cs="新細明體" w:hint="eastAsia"/>
          <w:sz w:val="21"/>
          <w:lang w:eastAsia="zh-TW"/>
        </w:rPr>
        <w:t>所以會看到在拿掉P時，準確率由0.836上升至0.852，與決策樹性質吻合。</w:t>
      </w:r>
    </w:p>
    <w:p w:rsidR="00107C84" w:rsidRPr="007C48F3" w:rsidRDefault="00107C84" w:rsidP="00EC042B">
      <w:pPr>
        <w:pStyle w:val="a3"/>
        <w:ind w:leftChars="0" w:left="360"/>
        <w:rPr>
          <w:rFonts w:hint="eastAsia"/>
          <w:sz w:val="22"/>
          <w:lang w:eastAsia="zh-TW"/>
        </w:rPr>
      </w:pPr>
      <w:bookmarkStart w:id="0" w:name="_GoBack"/>
      <w:bookmarkEnd w:id="0"/>
    </w:p>
    <w:p w:rsidR="0040496B" w:rsidRDefault="0040496B" w:rsidP="00EC042B">
      <w:pPr>
        <w:pStyle w:val="a3"/>
        <w:ind w:leftChars="0" w:left="360"/>
        <w:rPr>
          <w:b/>
          <w:sz w:val="22"/>
          <w:lang w:eastAsia="zh-TW"/>
        </w:rPr>
      </w:pPr>
      <w:r>
        <w:rPr>
          <w:b/>
          <w:sz w:val="22"/>
          <w:lang w:eastAsia="zh-TW"/>
        </w:rPr>
        <w:t>Approaches</w:t>
      </w:r>
      <w:r w:rsidR="00306F79">
        <w:rPr>
          <w:b/>
          <w:sz w:val="22"/>
          <w:lang w:eastAsia="zh-TW"/>
        </w:rPr>
        <w:t xml:space="preserve"> &amp; Improvement</w:t>
      </w:r>
      <w:r>
        <w:rPr>
          <w:b/>
          <w:sz w:val="22"/>
          <w:lang w:eastAsia="zh-TW"/>
        </w:rPr>
        <w:t>:</w:t>
      </w:r>
    </w:p>
    <w:p w:rsidR="0040496B" w:rsidRDefault="00FA2DB5" w:rsidP="00EC042B">
      <w:pPr>
        <w:pStyle w:val="a3"/>
        <w:ind w:leftChars="0" w:left="360"/>
        <w:rPr>
          <w:sz w:val="22"/>
          <w:lang w:eastAsia="zh-TW"/>
        </w:rPr>
      </w:pPr>
      <w:r>
        <w:rPr>
          <w:rFonts w:hint="eastAsia"/>
          <w:sz w:val="22"/>
          <w:lang w:eastAsia="zh-TW"/>
        </w:rPr>
        <w:t>藉由觀察熱圖，發現</w:t>
      </w:r>
      <w:r>
        <w:rPr>
          <w:rFonts w:hint="eastAsia"/>
          <w:sz w:val="22"/>
          <w:lang w:eastAsia="zh-TW"/>
        </w:rPr>
        <w:t>P1</w:t>
      </w:r>
      <w:r>
        <w:rPr>
          <w:rFonts w:hint="eastAsia"/>
          <w:sz w:val="22"/>
          <w:lang w:eastAsia="zh-TW"/>
        </w:rPr>
        <w:t>、</w:t>
      </w:r>
      <w:r>
        <w:rPr>
          <w:rFonts w:hint="eastAsia"/>
          <w:sz w:val="22"/>
          <w:lang w:eastAsia="zh-TW"/>
        </w:rPr>
        <w:t>P2</w:t>
      </w:r>
      <w:r>
        <w:rPr>
          <w:rFonts w:hint="eastAsia"/>
          <w:sz w:val="22"/>
          <w:lang w:eastAsia="zh-TW"/>
        </w:rPr>
        <w:t>、</w:t>
      </w:r>
      <w:r>
        <w:rPr>
          <w:rFonts w:hint="eastAsia"/>
          <w:sz w:val="22"/>
          <w:lang w:eastAsia="zh-TW"/>
        </w:rPr>
        <w:t>P3</w:t>
      </w:r>
      <w:r>
        <w:rPr>
          <w:rFonts w:hint="eastAsia"/>
          <w:sz w:val="22"/>
          <w:lang w:eastAsia="zh-TW"/>
        </w:rPr>
        <w:t>、</w:t>
      </w:r>
      <w:r>
        <w:rPr>
          <w:rFonts w:hint="eastAsia"/>
          <w:sz w:val="22"/>
          <w:lang w:eastAsia="zh-TW"/>
        </w:rPr>
        <w:t>P4</w:t>
      </w:r>
      <w:r>
        <w:rPr>
          <w:rFonts w:hint="eastAsia"/>
          <w:sz w:val="22"/>
          <w:lang w:eastAsia="zh-TW"/>
        </w:rPr>
        <w:t>這</w:t>
      </w:r>
      <w:r>
        <w:rPr>
          <w:rFonts w:hint="eastAsia"/>
          <w:sz w:val="22"/>
          <w:lang w:eastAsia="zh-TW"/>
        </w:rPr>
        <w:t>4</w:t>
      </w:r>
      <w:r>
        <w:rPr>
          <w:rFonts w:hint="eastAsia"/>
          <w:sz w:val="22"/>
          <w:lang w:eastAsia="zh-TW"/>
        </w:rPr>
        <w:t>個參數對結果的相關係數最小，所以我先</w:t>
      </w:r>
      <w:r w:rsidR="00855A77">
        <w:rPr>
          <w:rFonts w:hint="eastAsia"/>
          <w:sz w:val="22"/>
          <w:lang w:eastAsia="zh-TW"/>
        </w:rPr>
        <w:t>試了幾種組合</w:t>
      </w:r>
      <w:r w:rsidR="00855A77">
        <w:rPr>
          <w:rFonts w:hint="eastAsia"/>
          <w:sz w:val="22"/>
          <w:lang w:eastAsia="zh-TW"/>
        </w:rPr>
        <w:t>(</w:t>
      </w:r>
      <w:r w:rsidR="00855A77">
        <w:rPr>
          <w:rFonts w:hint="eastAsia"/>
          <w:sz w:val="22"/>
          <w:lang w:eastAsia="zh-TW"/>
        </w:rPr>
        <w:t>拿掉所有</w:t>
      </w:r>
      <w:r w:rsidR="00855A77">
        <w:rPr>
          <w:rFonts w:hint="eastAsia"/>
          <w:sz w:val="22"/>
          <w:lang w:eastAsia="zh-TW"/>
        </w:rPr>
        <w:t>P</w:t>
      </w:r>
      <w:r w:rsidR="00855A77">
        <w:rPr>
          <w:rFonts w:hint="eastAsia"/>
          <w:sz w:val="22"/>
          <w:lang w:eastAsia="zh-TW"/>
        </w:rPr>
        <w:t>，拿掉</w:t>
      </w:r>
      <w:r w:rsidR="00855A77">
        <w:rPr>
          <w:rFonts w:hint="eastAsia"/>
          <w:sz w:val="22"/>
          <w:lang w:eastAsia="zh-TW"/>
        </w:rPr>
        <w:t>P2P3</w:t>
      </w:r>
      <w:r w:rsidR="00855A77">
        <w:rPr>
          <w:rFonts w:hint="eastAsia"/>
          <w:sz w:val="22"/>
          <w:lang w:eastAsia="zh-TW"/>
        </w:rPr>
        <w:t>、拿掉</w:t>
      </w:r>
      <w:r w:rsidR="00855A77">
        <w:rPr>
          <w:rFonts w:hint="eastAsia"/>
          <w:sz w:val="22"/>
          <w:lang w:eastAsia="zh-TW"/>
        </w:rPr>
        <w:t>P1P2P3</w:t>
      </w:r>
      <w:r w:rsidR="00855A77">
        <w:rPr>
          <w:rFonts w:hint="eastAsia"/>
          <w:sz w:val="22"/>
          <w:lang w:eastAsia="zh-TW"/>
        </w:rPr>
        <w:t>、拿掉</w:t>
      </w:r>
      <w:r w:rsidR="00855A77">
        <w:rPr>
          <w:rFonts w:hint="eastAsia"/>
          <w:sz w:val="22"/>
          <w:lang w:eastAsia="zh-TW"/>
        </w:rPr>
        <w:t>P2P3P4)</w:t>
      </w:r>
    </w:p>
    <w:p w:rsidR="00855A77" w:rsidRDefault="00855A77" w:rsidP="00EC042B">
      <w:pPr>
        <w:pStyle w:val="a3"/>
        <w:ind w:leftChars="0" w:left="360"/>
        <w:rPr>
          <w:noProof/>
          <w:lang w:eastAsia="zh-TW"/>
        </w:rPr>
      </w:pPr>
      <w:r>
        <w:rPr>
          <w:rFonts w:hint="eastAsia"/>
          <w:sz w:val="22"/>
          <w:lang w:eastAsia="zh-TW"/>
        </w:rPr>
        <w:t>結果如下圖</w:t>
      </w:r>
    </w:p>
    <w:p w:rsidR="00855A77" w:rsidRPr="0040496B" w:rsidRDefault="00855A77" w:rsidP="00855A77">
      <w:pPr>
        <w:pStyle w:val="a3"/>
        <w:ind w:leftChars="0" w:left="360"/>
        <w:jc w:val="center"/>
        <w:rPr>
          <w:sz w:val="22"/>
          <w:lang w:eastAsia="zh-TW"/>
        </w:rPr>
      </w:pPr>
      <w:r>
        <w:rPr>
          <w:noProof/>
          <w:lang w:eastAsia="zh-TW"/>
        </w:rPr>
        <w:drawing>
          <wp:inline distT="0" distB="0" distL="0" distR="0" wp14:anchorId="1E7564A9" wp14:editId="725D344B">
            <wp:extent cx="3409950" cy="835861"/>
            <wp:effectExtent l="0" t="0" r="0" b="254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2790" cy="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F79" w:rsidRDefault="00AB7243" w:rsidP="00306F79">
      <w:pPr>
        <w:pStyle w:val="a3"/>
        <w:ind w:leftChars="0" w:left="360"/>
        <w:rPr>
          <w:sz w:val="22"/>
          <w:lang w:eastAsia="zh-TW"/>
        </w:rPr>
      </w:pPr>
      <w:r>
        <w:rPr>
          <w:rFonts w:hint="eastAsia"/>
          <w:sz w:val="22"/>
          <w:lang w:eastAsia="zh-TW"/>
        </w:rPr>
        <w:t>大致上來說，拿掉</w:t>
      </w:r>
      <w:r>
        <w:rPr>
          <w:rFonts w:hint="eastAsia"/>
          <w:sz w:val="22"/>
          <w:lang w:eastAsia="zh-TW"/>
        </w:rPr>
        <w:t>P</w:t>
      </w:r>
      <w:r>
        <w:rPr>
          <w:rFonts w:hint="eastAsia"/>
          <w:sz w:val="22"/>
          <w:lang w:eastAsia="zh-TW"/>
        </w:rPr>
        <w:t>確實對提升準確率有些許幫助，但是不同的</w:t>
      </w:r>
      <w:r>
        <w:rPr>
          <w:rFonts w:hint="eastAsia"/>
          <w:sz w:val="22"/>
          <w:lang w:eastAsia="zh-TW"/>
        </w:rPr>
        <w:t>P</w:t>
      </w:r>
      <w:r>
        <w:rPr>
          <w:rFonts w:hint="eastAsia"/>
          <w:sz w:val="22"/>
          <w:lang w:eastAsia="zh-TW"/>
        </w:rPr>
        <w:t>排列組合的影響非常小，影響不到</w:t>
      </w:r>
      <w:r>
        <w:rPr>
          <w:rFonts w:hint="eastAsia"/>
          <w:sz w:val="22"/>
          <w:lang w:eastAsia="zh-TW"/>
        </w:rPr>
        <w:t>1%</w:t>
      </w:r>
      <w:r>
        <w:rPr>
          <w:rFonts w:hint="eastAsia"/>
          <w:sz w:val="22"/>
          <w:lang w:eastAsia="zh-TW"/>
        </w:rPr>
        <w:t>。</w:t>
      </w:r>
    </w:p>
    <w:p w:rsidR="008D57C9" w:rsidRDefault="008D57C9" w:rsidP="00306F79">
      <w:pPr>
        <w:pStyle w:val="a3"/>
        <w:ind w:leftChars="0" w:left="360"/>
        <w:rPr>
          <w:sz w:val="22"/>
          <w:lang w:eastAsia="zh-TW"/>
        </w:rPr>
      </w:pPr>
      <w:r>
        <w:rPr>
          <w:rFonts w:hint="eastAsia"/>
          <w:sz w:val="22"/>
          <w:lang w:eastAsia="zh-TW"/>
        </w:rPr>
        <w:t>最後，在使用</w:t>
      </w:r>
      <w:r>
        <w:rPr>
          <w:rFonts w:hint="eastAsia"/>
          <w:sz w:val="22"/>
          <w:lang w:eastAsia="zh-TW"/>
        </w:rPr>
        <w:t>SVM</w:t>
      </w:r>
      <w:r>
        <w:rPr>
          <w:rFonts w:hint="eastAsia"/>
          <w:sz w:val="22"/>
          <w:lang w:eastAsia="zh-TW"/>
        </w:rPr>
        <w:t>模型及拿掉最低相關係數的前三名</w:t>
      </w:r>
      <w:r>
        <w:rPr>
          <w:rFonts w:hint="eastAsia"/>
          <w:sz w:val="22"/>
          <w:lang w:eastAsia="zh-TW"/>
        </w:rPr>
        <w:t>P1P2P3</w:t>
      </w:r>
      <w:r>
        <w:rPr>
          <w:rFonts w:hint="eastAsia"/>
          <w:sz w:val="22"/>
          <w:lang w:eastAsia="zh-TW"/>
        </w:rPr>
        <w:t>時準確率達最高。</w:t>
      </w:r>
    </w:p>
    <w:p w:rsidR="008D57C9" w:rsidRDefault="008D57C9" w:rsidP="00306F79">
      <w:pPr>
        <w:pStyle w:val="a3"/>
        <w:ind w:leftChars="0" w:left="360"/>
        <w:rPr>
          <w:sz w:val="22"/>
          <w:lang w:eastAsia="zh-TW"/>
        </w:rPr>
      </w:pPr>
      <w:r>
        <w:rPr>
          <w:rFonts w:hint="eastAsia"/>
          <w:sz w:val="22"/>
          <w:lang w:eastAsia="zh-TW"/>
        </w:rPr>
        <w:t>而</w:t>
      </w:r>
      <w:r>
        <w:rPr>
          <w:rFonts w:hint="eastAsia"/>
          <w:sz w:val="22"/>
          <w:lang w:eastAsia="zh-TW"/>
        </w:rPr>
        <w:t>P</w:t>
      </w:r>
      <w:r>
        <w:rPr>
          <w:rFonts w:hint="eastAsia"/>
          <w:sz w:val="22"/>
          <w:lang w:eastAsia="zh-TW"/>
        </w:rPr>
        <w:t>的排列組合影響沒那麼應該是因為</w:t>
      </w:r>
      <w:r>
        <w:rPr>
          <w:rFonts w:hint="eastAsia"/>
          <w:sz w:val="22"/>
          <w:lang w:eastAsia="zh-TW"/>
        </w:rPr>
        <w:t>P</w:t>
      </w:r>
      <w:r>
        <w:rPr>
          <w:rFonts w:hint="eastAsia"/>
          <w:sz w:val="22"/>
          <w:lang w:eastAsia="zh-TW"/>
        </w:rPr>
        <w:t>是由簡單的加法公式得出，</w:t>
      </w:r>
    </w:p>
    <w:p w:rsidR="00EC042B" w:rsidRPr="00BF670F" w:rsidRDefault="008D57C9" w:rsidP="00BF670F">
      <w:pPr>
        <w:pStyle w:val="a3"/>
        <w:ind w:leftChars="0" w:left="360"/>
        <w:rPr>
          <w:rFonts w:hint="eastAsia"/>
          <w:sz w:val="22"/>
          <w:lang w:eastAsia="zh-TW"/>
        </w:rPr>
      </w:pPr>
      <w:r>
        <w:rPr>
          <w:rFonts w:hint="eastAsia"/>
          <w:sz w:val="22"/>
          <w:lang w:eastAsia="zh-TW"/>
        </w:rPr>
        <w:t xml:space="preserve">P1 = </w:t>
      </w:r>
      <w:r>
        <w:rPr>
          <w:sz w:val="22"/>
          <w:lang w:eastAsia="zh-TW"/>
        </w:rPr>
        <w:t>abs(</w:t>
      </w:r>
      <w:r>
        <w:rPr>
          <w:rFonts w:hint="eastAsia"/>
          <w:sz w:val="22"/>
          <w:lang w:eastAsia="zh-TW"/>
        </w:rPr>
        <w:t>P2+P3+P4</w:t>
      </w:r>
      <w:r>
        <w:rPr>
          <w:sz w:val="22"/>
          <w:lang w:eastAsia="zh-TW"/>
        </w:rPr>
        <w:t>)</w:t>
      </w:r>
      <w:r>
        <w:rPr>
          <w:rFonts w:hint="eastAsia"/>
          <w:sz w:val="22"/>
          <w:lang w:eastAsia="zh-TW"/>
        </w:rPr>
        <w:t>，彼此之間呈高度</w:t>
      </w:r>
      <w:r w:rsidRPr="008D57C9">
        <w:rPr>
          <w:rFonts w:hint="eastAsia"/>
          <w:sz w:val="22"/>
          <w:lang w:eastAsia="zh-TW"/>
        </w:rPr>
        <w:t>負相關</w:t>
      </w:r>
      <w:r w:rsidRPr="008D57C9">
        <w:rPr>
          <w:rFonts w:hint="eastAsia"/>
          <w:sz w:val="22"/>
          <w:lang w:eastAsia="zh-TW"/>
        </w:rPr>
        <w:t>(</w:t>
      </w:r>
      <w:r w:rsidRPr="008D57C9">
        <w:rPr>
          <w:rFonts w:hint="eastAsia"/>
          <w:sz w:val="22"/>
          <w:lang w:eastAsia="zh-TW"/>
        </w:rPr>
        <w:t>因為</w:t>
      </w:r>
      <w:r w:rsidRPr="008D57C9">
        <w:rPr>
          <w:rFonts w:hint="eastAsia"/>
          <w:sz w:val="22"/>
          <w:lang w:eastAsia="zh-TW"/>
        </w:rPr>
        <w:t>P1</w:t>
      </w:r>
      <w:r w:rsidRPr="008D57C9">
        <w:rPr>
          <w:rFonts w:hint="eastAsia"/>
          <w:sz w:val="22"/>
          <w:lang w:eastAsia="zh-TW"/>
        </w:rPr>
        <w:t>是絕對值</w:t>
      </w:r>
      <w:r w:rsidRPr="008D57C9">
        <w:rPr>
          <w:rFonts w:hint="eastAsia"/>
          <w:sz w:val="22"/>
          <w:lang w:eastAsia="zh-TW"/>
        </w:rPr>
        <w:t>)</w:t>
      </w:r>
      <w:r w:rsidRPr="008D57C9">
        <w:rPr>
          <w:rFonts w:hint="eastAsia"/>
          <w:sz w:val="22"/>
          <w:lang w:eastAsia="zh-TW"/>
        </w:rPr>
        <w:t>，</w:t>
      </w:r>
      <w:r>
        <w:rPr>
          <w:rFonts w:hint="eastAsia"/>
          <w:sz w:val="22"/>
          <w:lang w:eastAsia="zh-TW"/>
        </w:rPr>
        <w:t>而其他參數之相關係數太相近所以我就沒動。</w:t>
      </w:r>
    </w:p>
    <w:sectPr w:rsidR="00EC042B" w:rsidRPr="00BF67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0BE6" w:rsidRDefault="00DB0BE6" w:rsidP="00E23A75">
      <w:r>
        <w:separator/>
      </w:r>
    </w:p>
  </w:endnote>
  <w:endnote w:type="continuationSeparator" w:id="0">
    <w:p w:rsidR="00DB0BE6" w:rsidRDefault="00DB0BE6" w:rsidP="00E23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0BE6" w:rsidRDefault="00DB0BE6" w:rsidP="00E23A75">
      <w:r>
        <w:separator/>
      </w:r>
    </w:p>
  </w:footnote>
  <w:footnote w:type="continuationSeparator" w:id="0">
    <w:p w:rsidR="00DB0BE6" w:rsidRDefault="00DB0BE6" w:rsidP="00E23A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31AFA"/>
    <w:multiLevelType w:val="hybridMultilevel"/>
    <w:tmpl w:val="F2B0D660"/>
    <w:lvl w:ilvl="0" w:tplc="4A8686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36261F67"/>
    <w:multiLevelType w:val="hybridMultilevel"/>
    <w:tmpl w:val="FBD0F61A"/>
    <w:lvl w:ilvl="0" w:tplc="BFD87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19E72C9"/>
    <w:multiLevelType w:val="hybridMultilevel"/>
    <w:tmpl w:val="533CB1E8"/>
    <w:lvl w:ilvl="0" w:tplc="9A8C6D6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060"/>
    <w:rsid w:val="00075779"/>
    <w:rsid w:val="00107C84"/>
    <w:rsid w:val="002C01AF"/>
    <w:rsid w:val="00306F79"/>
    <w:rsid w:val="003F307C"/>
    <w:rsid w:val="0040496B"/>
    <w:rsid w:val="00445BE1"/>
    <w:rsid w:val="00525060"/>
    <w:rsid w:val="006C3608"/>
    <w:rsid w:val="007C48F3"/>
    <w:rsid w:val="00855A77"/>
    <w:rsid w:val="008C56C9"/>
    <w:rsid w:val="008D57C9"/>
    <w:rsid w:val="008F5AD4"/>
    <w:rsid w:val="00A45DEB"/>
    <w:rsid w:val="00AB7243"/>
    <w:rsid w:val="00B603BB"/>
    <w:rsid w:val="00BF670F"/>
    <w:rsid w:val="00C235EC"/>
    <w:rsid w:val="00D54AE3"/>
    <w:rsid w:val="00DB0BE6"/>
    <w:rsid w:val="00E23A75"/>
    <w:rsid w:val="00EC042B"/>
    <w:rsid w:val="00FA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EC732"/>
  <w15:chartTrackingRefBased/>
  <w15:docId w15:val="{09F356DA-3D82-458C-91A2-703D7E20F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5060"/>
    <w:pPr>
      <w:widowControl w:val="0"/>
    </w:pPr>
    <w:rPr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506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23A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23A75"/>
    <w:rPr>
      <w:sz w:val="20"/>
      <w:szCs w:val="20"/>
      <w:lang w:eastAsia="ja-JP"/>
    </w:rPr>
  </w:style>
  <w:style w:type="paragraph" w:styleId="a6">
    <w:name w:val="footer"/>
    <w:basedOn w:val="a"/>
    <w:link w:val="a7"/>
    <w:uiPriority w:val="99"/>
    <w:unhideWhenUsed/>
    <w:rsid w:val="00E23A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23A75"/>
    <w:rPr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仕丞 路</dc:creator>
  <cp:keywords/>
  <dc:description/>
  <cp:lastModifiedBy>仕丞 路</cp:lastModifiedBy>
  <cp:revision>3</cp:revision>
  <dcterms:created xsi:type="dcterms:W3CDTF">2019-05-15T15:26:00Z</dcterms:created>
  <dcterms:modified xsi:type="dcterms:W3CDTF">2019-05-16T08:25:00Z</dcterms:modified>
</cp:coreProperties>
</file>