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BBA" w:rsidRPr="004E5BF6" w:rsidRDefault="002E1BBA" w:rsidP="002E1BBA">
      <w:pPr>
        <w:spacing w:line="360" w:lineRule="auto"/>
        <w:jc w:val="center"/>
        <w:rPr>
          <w:b/>
          <w:sz w:val="36"/>
          <w:szCs w:val="36"/>
        </w:rPr>
      </w:pPr>
      <w:r w:rsidRPr="004E5BF6">
        <w:rPr>
          <w:b/>
          <w:sz w:val="36"/>
          <w:szCs w:val="36"/>
        </w:rPr>
        <w:t>全国计算机技术与软件专业技术资格（水平）考试</w:t>
      </w:r>
    </w:p>
    <w:p w:rsidR="002E1BBA" w:rsidRPr="00E17BBD" w:rsidRDefault="002E1BBA" w:rsidP="002E1BBA">
      <w:pPr>
        <w:spacing w:line="360" w:lineRule="auto"/>
        <w:jc w:val="center"/>
        <w:rPr>
          <w:sz w:val="36"/>
          <w:szCs w:val="36"/>
        </w:rPr>
      </w:pPr>
    </w:p>
    <w:p w:rsidR="002E1BBA" w:rsidRPr="004E5BF6" w:rsidRDefault="002E1BBA" w:rsidP="002E1BBA">
      <w:pPr>
        <w:spacing w:line="360" w:lineRule="auto"/>
        <w:jc w:val="center"/>
        <w:rPr>
          <w:b/>
          <w:sz w:val="32"/>
          <w:szCs w:val="32"/>
        </w:rPr>
      </w:pPr>
      <w:r w:rsidRPr="004E5BF6">
        <w:rPr>
          <w:b/>
          <w:sz w:val="32"/>
          <w:szCs w:val="32"/>
        </w:rPr>
        <w:t>20</w:t>
      </w:r>
      <w:r>
        <w:rPr>
          <w:rFonts w:hint="eastAsia"/>
          <w:b/>
          <w:sz w:val="32"/>
          <w:szCs w:val="32"/>
        </w:rPr>
        <w:t>14</w:t>
      </w:r>
      <w:r w:rsidRPr="004E5BF6">
        <w:rPr>
          <w:b/>
          <w:sz w:val="32"/>
          <w:szCs w:val="32"/>
        </w:rPr>
        <w:t>年</w:t>
      </w:r>
      <w:r w:rsidRPr="004E5BF6">
        <w:rPr>
          <w:rFonts w:hint="eastAsia"/>
          <w:b/>
          <w:sz w:val="32"/>
          <w:szCs w:val="32"/>
        </w:rPr>
        <w:t>上</w:t>
      </w:r>
      <w:r w:rsidRPr="004E5BF6">
        <w:rPr>
          <w:b/>
          <w:sz w:val="32"/>
          <w:szCs w:val="32"/>
        </w:rPr>
        <w:t>半年</w:t>
      </w:r>
      <w:r w:rsidRPr="004E5BF6">
        <w:rPr>
          <w:rFonts w:hint="eastAsia"/>
          <w:b/>
          <w:sz w:val="32"/>
          <w:szCs w:val="32"/>
        </w:rPr>
        <w:t xml:space="preserve"> </w:t>
      </w:r>
      <w:r>
        <w:rPr>
          <w:rFonts w:hint="eastAsia"/>
          <w:b/>
          <w:sz w:val="32"/>
          <w:szCs w:val="32"/>
        </w:rPr>
        <w:t>网络工程</w:t>
      </w:r>
      <w:r w:rsidRPr="004E5BF6">
        <w:rPr>
          <w:rFonts w:hint="eastAsia"/>
          <w:b/>
          <w:sz w:val="32"/>
          <w:szCs w:val="32"/>
        </w:rPr>
        <w:t>师</w:t>
      </w:r>
      <w:r w:rsidRPr="004E5BF6">
        <w:rPr>
          <w:rFonts w:hint="eastAsia"/>
          <w:b/>
          <w:sz w:val="32"/>
          <w:szCs w:val="32"/>
        </w:rPr>
        <w:t xml:space="preserve"> </w:t>
      </w:r>
      <w:r w:rsidRPr="004E5BF6">
        <w:rPr>
          <w:b/>
          <w:sz w:val="32"/>
          <w:szCs w:val="32"/>
        </w:rPr>
        <w:t>下午试卷</w:t>
      </w:r>
    </w:p>
    <w:p w:rsidR="002E1BBA" w:rsidRDefault="002E1BBA" w:rsidP="002E1BBA">
      <w:pPr>
        <w:spacing w:line="360" w:lineRule="auto"/>
        <w:jc w:val="center"/>
        <w:rPr>
          <w:sz w:val="28"/>
          <w:szCs w:val="28"/>
        </w:rPr>
      </w:pPr>
    </w:p>
    <w:p w:rsidR="002E1BBA" w:rsidRPr="0074427A" w:rsidRDefault="002E1BBA" w:rsidP="002E1BBA">
      <w:pPr>
        <w:spacing w:line="360" w:lineRule="auto"/>
        <w:jc w:val="center"/>
        <w:rPr>
          <w:rFonts w:asciiTheme="minorEastAsia" w:hAnsiTheme="minorEastAsia"/>
          <w:b/>
          <w:sz w:val="28"/>
          <w:szCs w:val="28"/>
        </w:rPr>
      </w:pPr>
      <w:r w:rsidRPr="0074427A">
        <w:rPr>
          <w:sz w:val="28"/>
          <w:szCs w:val="28"/>
        </w:rPr>
        <w:t>（考试时间</w:t>
      </w:r>
      <w:r w:rsidRPr="0074427A">
        <w:rPr>
          <w:sz w:val="28"/>
          <w:szCs w:val="28"/>
        </w:rPr>
        <w:t xml:space="preserve"> 1</w:t>
      </w:r>
      <w:r>
        <w:rPr>
          <w:rFonts w:hint="eastAsia"/>
          <w:sz w:val="28"/>
          <w:szCs w:val="28"/>
        </w:rPr>
        <w:t>4</w:t>
      </w:r>
      <w:r w:rsidRPr="0074427A">
        <w:rPr>
          <w:sz w:val="28"/>
          <w:szCs w:val="28"/>
        </w:rPr>
        <w:t>:</w:t>
      </w:r>
      <w:r>
        <w:rPr>
          <w:rFonts w:hint="eastAsia"/>
          <w:sz w:val="28"/>
          <w:szCs w:val="28"/>
        </w:rPr>
        <w:t>0</w:t>
      </w:r>
      <w:r w:rsidRPr="0074427A">
        <w:rPr>
          <w:sz w:val="28"/>
          <w:szCs w:val="28"/>
        </w:rPr>
        <w:t>0</w:t>
      </w:r>
      <w:r w:rsidRPr="0074427A">
        <w:rPr>
          <w:sz w:val="28"/>
          <w:szCs w:val="28"/>
        </w:rPr>
        <w:t>～</w:t>
      </w:r>
      <w:r w:rsidRPr="0074427A">
        <w:rPr>
          <w:sz w:val="28"/>
          <w:szCs w:val="28"/>
        </w:rPr>
        <w:t>1</w:t>
      </w:r>
      <w:r>
        <w:rPr>
          <w:rFonts w:hint="eastAsia"/>
          <w:sz w:val="28"/>
          <w:szCs w:val="28"/>
        </w:rPr>
        <w:t>6</w:t>
      </w:r>
      <w:r w:rsidRPr="0074427A">
        <w:rPr>
          <w:sz w:val="28"/>
          <w:szCs w:val="28"/>
        </w:rPr>
        <w:t>:</w:t>
      </w:r>
      <w:r>
        <w:rPr>
          <w:rFonts w:hint="eastAsia"/>
          <w:sz w:val="28"/>
          <w:szCs w:val="28"/>
        </w:rPr>
        <w:t>3</w:t>
      </w:r>
      <w:r w:rsidRPr="0074427A">
        <w:rPr>
          <w:sz w:val="28"/>
          <w:szCs w:val="28"/>
        </w:rPr>
        <w:t xml:space="preserve">0 </w:t>
      </w:r>
      <w:r w:rsidRPr="0074427A">
        <w:rPr>
          <w:sz w:val="28"/>
          <w:szCs w:val="28"/>
        </w:rPr>
        <w:t>共</w:t>
      </w:r>
      <w:r w:rsidRPr="0074427A">
        <w:rPr>
          <w:sz w:val="28"/>
          <w:szCs w:val="28"/>
        </w:rPr>
        <w:t xml:space="preserve"> </w:t>
      </w:r>
      <w:r>
        <w:rPr>
          <w:rFonts w:hint="eastAsia"/>
          <w:sz w:val="28"/>
          <w:szCs w:val="28"/>
        </w:rPr>
        <w:t>150</w:t>
      </w:r>
      <w:r w:rsidRPr="0074427A">
        <w:rPr>
          <w:sz w:val="28"/>
          <w:szCs w:val="28"/>
        </w:rPr>
        <w:t xml:space="preserve"> </w:t>
      </w:r>
      <w:r w:rsidRPr="0074427A">
        <w:rPr>
          <w:sz w:val="28"/>
          <w:szCs w:val="28"/>
        </w:rPr>
        <w:t>分钟）</w:t>
      </w:r>
    </w:p>
    <w:p w:rsidR="002E1BBA" w:rsidRDefault="002E1BBA" w:rsidP="002E1BBA">
      <w:pPr>
        <w:spacing w:line="360" w:lineRule="auto"/>
        <w:rPr>
          <w:rFonts w:asciiTheme="minorEastAsia" w:hAnsiTheme="minorEastAsia"/>
          <w:b/>
          <w:sz w:val="28"/>
          <w:szCs w:val="28"/>
        </w:rPr>
      </w:pPr>
    </w:p>
    <w:tbl>
      <w:tblPr>
        <w:tblStyle w:val="a8"/>
        <w:tblW w:w="0" w:type="auto"/>
        <w:tblInd w:w="2376" w:type="dxa"/>
        <w:tblLook w:val="04A0" w:firstRow="1" w:lastRow="0" w:firstColumn="1" w:lastColumn="0" w:noHBand="0" w:noVBand="1"/>
      </w:tblPr>
      <w:tblGrid>
        <w:gridCol w:w="3969"/>
      </w:tblGrid>
      <w:tr w:rsidR="002E1BBA" w:rsidRPr="00B5309F" w:rsidTr="000E5F33">
        <w:tc>
          <w:tcPr>
            <w:tcW w:w="3969" w:type="dxa"/>
          </w:tcPr>
          <w:p w:rsidR="002E1BBA" w:rsidRPr="00B5309F" w:rsidRDefault="002E1BBA" w:rsidP="000E5F33">
            <w:pPr>
              <w:spacing w:line="360" w:lineRule="auto"/>
              <w:jc w:val="center"/>
              <w:rPr>
                <w:rFonts w:asciiTheme="minorEastAsia" w:hAnsiTheme="minorEastAsia"/>
                <w:b/>
                <w:sz w:val="24"/>
                <w:szCs w:val="24"/>
              </w:rPr>
            </w:pPr>
            <w:r w:rsidRPr="00B5309F">
              <w:rPr>
                <w:rFonts w:asciiTheme="minorEastAsia" w:hAnsiTheme="minorEastAsia" w:hint="eastAsia"/>
                <w:b/>
                <w:sz w:val="24"/>
                <w:szCs w:val="24"/>
              </w:rPr>
              <w:t>请按下述要求正确填写答题纸</w:t>
            </w:r>
          </w:p>
        </w:tc>
      </w:tr>
    </w:tbl>
    <w:p w:rsidR="002E1BBA" w:rsidRDefault="002E1BBA" w:rsidP="002E1BBA">
      <w:pPr>
        <w:spacing w:line="360" w:lineRule="auto"/>
      </w:pPr>
    </w:p>
    <w:p w:rsidR="002E1BBA" w:rsidRPr="00067E63" w:rsidRDefault="002E1BBA" w:rsidP="002E1BBA">
      <w:pPr>
        <w:spacing w:line="360" w:lineRule="auto"/>
        <w:rPr>
          <w:sz w:val="24"/>
          <w:szCs w:val="24"/>
        </w:rPr>
      </w:pPr>
      <w:r w:rsidRPr="00067E63">
        <w:rPr>
          <w:rFonts w:hint="eastAsia"/>
          <w:sz w:val="24"/>
          <w:szCs w:val="24"/>
        </w:rPr>
        <w:t>1.</w:t>
      </w:r>
      <w:r w:rsidRPr="00067E63">
        <w:rPr>
          <w:rFonts w:hint="eastAsia"/>
          <w:sz w:val="24"/>
          <w:szCs w:val="24"/>
        </w:rPr>
        <w:t>在答题纸的指定位置填写你所在的省、自治区、直辖市、计划单列市的名称。</w:t>
      </w:r>
    </w:p>
    <w:p w:rsidR="002E1BBA" w:rsidRPr="00067E63" w:rsidRDefault="002E1BBA" w:rsidP="002E1BBA">
      <w:pPr>
        <w:spacing w:line="360" w:lineRule="auto"/>
        <w:rPr>
          <w:sz w:val="24"/>
          <w:szCs w:val="24"/>
        </w:rPr>
      </w:pPr>
      <w:r w:rsidRPr="00067E63">
        <w:rPr>
          <w:rFonts w:hint="eastAsia"/>
          <w:sz w:val="24"/>
          <w:szCs w:val="24"/>
        </w:rPr>
        <w:t>2.</w:t>
      </w:r>
      <w:r w:rsidRPr="00067E63">
        <w:rPr>
          <w:rFonts w:hint="eastAsia"/>
          <w:sz w:val="24"/>
          <w:szCs w:val="24"/>
        </w:rPr>
        <w:t>在答题纸的指定位置填写准考证号、出生年月日和姓名。</w:t>
      </w:r>
    </w:p>
    <w:p w:rsidR="002E1BBA" w:rsidRPr="00067E63" w:rsidRDefault="002E1BBA" w:rsidP="002E1BBA">
      <w:pPr>
        <w:spacing w:line="360" w:lineRule="auto"/>
        <w:rPr>
          <w:sz w:val="24"/>
          <w:szCs w:val="24"/>
        </w:rPr>
      </w:pPr>
      <w:r w:rsidRPr="00067E63">
        <w:rPr>
          <w:rFonts w:hint="eastAsia"/>
          <w:sz w:val="24"/>
          <w:szCs w:val="24"/>
        </w:rPr>
        <w:t>3.</w:t>
      </w:r>
      <w:r w:rsidRPr="00067E63">
        <w:rPr>
          <w:rFonts w:hint="eastAsia"/>
          <w:sz w:val="24"/>
          <w:szCs w:val="24"/>
        </w:rPr>
        <w:t>答题纸上除填写上述内容外只能写解答。</w:t>
      </w:r>
    </w:p>
    <w:p w:rsidR="006C0B67" w:rsidRDefault="006C0B67" w:rsidP="006C0B67">
      <w:pPr>
        <w:spacing w:line="360" w:lineRule="auto"/>
        <w:rPr>
          <w:sz w:val="24"/>
          <w:szCs w:val="24"/>
        </w:rPr>
      </w:pPr>
      <w:r>
        <w:rPr>
          <w:sz w:val="24"/>
          <w:szCs w:val="24"/>
        </w:rPr>
        <w:t>4.</w:t>
      </w:r>
      <w:r>
        <w:rPr>
          <w:rFonts w:hint="eastAsia"/>
          <w:sz w:val="24"/>
          <w:szCs w:val="24"/>
        </w:rPr>
        <w:t>本试卷共</w:t>
      </w:r>
      <w:r>
        <w:rPr>
          <w:sz w:val="24"/>
          <w:szCs w:val="24"/>
        </w:rPr>
        <w:t xml:space="preserve"> 4 </w:t>
      </w:r>
      <w:r>
        <w:rPr>
          <w:rFonts w:hint="eastAsia"/>
          <w:sz w:val="24"/>
          <w:szCs w:val="24"/>
        </w:rPr>
        <w:t>道题，都是必答题，满分</w:t>
      </w:r>
      <w:r>
        <w:rPr>
          <w:sz w:val="24"/>
          <w:szCs w:val="24"/>
        </w:rPr>
        <w:t xml:space="preserve"> 75 </w:t>
      </w:r>
      <w:r>
        <w:rPr>
          <w:rFonts w:hint="eastAsia"/>
          <w:sz w:val="24"/>
          <w:szCs w:val="24"/>
        </w:rPr>
        <w:t>分。</w:t>
      </w:r>
    </w:p>
    <w:p w:rsidR="002E1BBA" w:rsidRPr="00067E63" w:rsidRDefault="002E1BBA" w:rsidP="002E1BBA">
      <w:pPr>
        <w:spacing w:line="360" w:lineRule="auto"/>
        <w:rPr>
          <w:sz w:val="24"/>
          <w:szCs w:val="24"/>
        </w:rPr>
      </w:pPr>
      <w:bookmarkStart w:id="0" w:name="_GoBack"/>
      <w:bookmarkEnd w:id="0"/>
      <w:r w:rsidRPr="00067E63">
        <w:rPr>
          <w:rFonts w:hint="eastAsia"/>
          <w:sz w:val="24"/>
          <w:szCs w:val="24"/>
        </w:rPr>
        <w:t>5.</w:t>
      </w:r>
      <w:r w:rsidRPr="00067E63">
        <w:rPr>
          <w:rFonts w:hint="eastAsia"/>
          <w:sz w:val="24"/>
          <w:szCs w:val="24"/>
        </w:rPr>
        <w:t>解答时字迹务必清楚，字迹不清时，将不评分。</w:t>
      </w:r>
    </w:p>
    <w:p w:rsidR="002E1BBA" w:rsidRPr="00067E63" w:rsidRDefault="002E1BBA" w:rsidP="002E1BBA">
      <w:pPr>
        <w:spacing w:line="360" w:lineRule="auto"/>
        <w:rPr>
          <w:sz w:val="24"/>
          <w:szCs w:val="24"/>
        </w:rPr>
      </w:pPr>
      <w:r w:rsidRPr="00067E63">
        <w:rPr>
          <w:rFonts w:hint="eastAsia"/>
          <w:sz w:val="24"/>
          <w:szCs w:val="24"/>
        </w:rPr>
        <w:t>6.</w:t>
      </w:r>
      <w:r w:rsidRPr="00067E63">
        <w:rPr>
          <w:rFonts w:hint="eastAsia"/>
          <w:sz w:val="24"/>
          <w:szCs w:val="24"/>
        </w:rPr>
        <w:t>仿照下面例题，将解答写在答题纸的对应栏内。</w:t>
      </w:r>
    </w:p>
    <w:p w:rsidR="002E1BBA" w:rsidRPr="00067E63" w:rsidRDefault="002E1BBA" w:rsidP="002E1BBA">
      <w:pPr>
        <w:spacing w:line="360" w:lineRule="auto"/>
        <w:rPr>
          <w:sz w:val="24"/>
          <w:szCs w:val="24"/>
        </w:rPr>
      </w:pPr>
    </w:p>
    <w:p w:rsidR="002E1BBA" w:rsidRPr="00067E63" w:rsidRDefault="002E1BBA" w:rsidP="002E1BBA">
      <w:pPr>
        <w:spacing w:line="360" w:lineRule="auto"/>
        <w:rPr>
          <w:b/>
          <w:sz w:val="24"/>
          <w:szCs w:val="24"/>
        </w:rPr>
      </w:pPr>
      <w:r w:rsidRPr="00067E63">
        <w:rPr>
          <w:rFonts w:hint="eastAsia"/>
          <w:b/>
          <w:sz w:val="24"/>
          <w:szCs w:val="24"/>
        </w:rPr>
        <w:t>例题</w:t>
      </w:r>
    </w:p>
    <w:p w:rsidR="002E1BBA" w:rsidRPr="00067E63" w:rsidRDefault="002E1BBA" w:rsidP="002E1BBA">
      <w:pPr>
        <w:spacing w:line="360" w:lineRule="auto"/>
        <w:ind w:firstLine="420"/>
        <w:rPr>
          <w:sz w:val="24"/>
          <w:szCs w:val="24"/>
        </w:rPr>
      </w:pPr>
      <w:r w:rsidRPr="00067E63">
        <w:rPr>
          <w:rFonts w:hint="eastAsia"/>
          <w:sz w:val="24"/>
          <w:szCs w:val="24"/>
        </w:rPr>
        <w:t>20</w:t>
      </w:r>
      <w:r>
        <w:rPr>
          <w:rFonts w:hint="eastAsia"/>
          <w:sz w:val="24"/>
          <w:szCs w:val="24"/>
        </w:rPr>
        <w:t>14</w:t>
      </w:r>
      <w:r w:rsidRPr="00067E63">
        <w:rPr>
          <w:rFonts w:hint="eastAsia"/>
          <w:sz w:val="24"/>
          <w:szCs w:val="24"/>
        </w:rPr>
        <w:t>年</w:t>
      </w:r>
      <w:r>
        <w:rPr>
          <w:rFonts w:hint="eastAsia"/>
          <w:sz w:val="24"/>
          <w:szCs w:val="24"/>
        </w:rPr>
        <w:t>上</w:t>
      </w:r>
      <w:r w:rsidRPr="00067E63">
        <w:rPr>
          <w:rFonts w:hint="eastAsia"/>
          <w:sz w:val="24"/>
          <w:szCs w:val="24"/>
        </w:rPr>
        <w:t>半年全国计算机技术与软件专业技术资格（水平）考试日期是（</w:t>
      </w:r>
      <w:r w:rsidRPr="00067E63">
        <w:rPr>
          <w:rFonts w:hint="eastAsia"/>
          <w:sz w:val="24"/>
          <w:szCs w:val="24"/>
        </w:rPr>
        <w:t>1</w:t>
      </w:r>
      <w:r w:rsidRPr="00067E63">
        <w:rPr>
          <w:rFonts w:hint="eastAsia"/>
          <w:sz w:val="24"/>
          <w:szCs w:val="24"/>
        </w:rPr>
        <w:t>）</w:t>
      </w:r>
    </w:p>
    <w:p w:rsidR="002E1BBA" w:rsidRPr="00067E63" w:rsidRDefault="002E1BBA" w:rsidP="002E1BBA">
      <w:pPr>
        <w:spacing w:line="360" w:lineRule="auto"/>
        <w:rPr>
          <w:sz w:val="24"/>
          <w:szCs w:val="24"/>
        </w:rPr>
      </w:pPr>
      <w:r w:rsidRPr="00067E63">
        <w:rPr>
          <w:rFonts w:hint="eastAsia"/>
          <w:sz w:val="24"/>
          <w:szCs w:val="24"/>
        </w:rPr>
        <w:t>月（</w:t>
      </w:r>
      <w:r w:rsidRPr="00067E63">
        <w:rPr>
          <w:rFonts w:hint="eastAsia"/>
          <w:sz w:val="24"/>
          <w:szCs w:val="24"/>
        </w:rPr>
        <w:t>2</w:t>
      </w:r>
      <w:r w:rsidRPr="00067E63">
        <w:rPr>
          <w:rFonts w:hint="eastAsia"/>
          <w:sz w:val="24"/>
          <w:szCs w:val="24"/>
        </w:rPr>
        <w:t>）日。</w:t>
      </w:r>
    </w:p>
    <w:p w:rsidR="002E1BBA" w:rsidRPr="00067E63" w:rsidRDefault="002E1BBA" w:rsidP="002E1BBA">
      <w:pPr>
        <w:spacing w:line="360" w:lineRule="auto"/>
        <w:ind w:firstLine="420"/>
        <w:rPr>
          <w:sz w:val="24"/>
          <w:szCs w:val="24"/>
        </w:rPr>
      </w:pPr>
      <w:r w:rsidRPr="00067E63">
        <w:rPr>
          <w:rFonts w:hint="eastAsia"/>
          <w:sz w:val="24"/>
          <w:szCs w:val="24"/>
        </w:rPr>
        <w:t>因为正确的解答是“</w:t>
      </w:r>
      <w:r>
        <w:rPr>
          <w:rFonts w:hint="eastAsia"/>
          <w:sz w:val="24"/>
          <w:szCs w:val="24"/>
        </w:rPr>
        <w:t>5</w:t>
      </w:r>
      <w:r w:rsidRPr="00067E63">
        <w:rPr>
          <w:rFonts w:hint="eastAsia"/>
          <w:sz w:val="24"/>
          <w:szCs w:val="24"/>
        </w:rPr>
        <w:t xml:space="preserve"> </w:t>
      </w:r>
      <w:r w:rsidRPr="00067E63">
        <w:rPr>
          <w:rFonts w:hint="eastAsia"/>
          <w:sz w:val="24"/>
          <w:szCs w:val="24"/>
        </w:rPr>
        <w:t>月</w:t>
      </w:r>
      <w:r w:rsidRPr="00067E63">
        <w:rPr>
          <w:rFonts w:hint="eastAsia"/>
          <w:sz w:val="24"/>
          <w:szCs w:val="24"/>
        </w:rPr>
        <w:t xml:space="preserve"> </w:t>
      </w:r>
      <w:r>
        <w:rPr>
          <w:rFonts w:hint="eastAsia"/>
          <w:sz w:val="24"/>
          <w:szCs w:val="24"/>
        </w:rPr>
        <w:t>20</w:t>
      </w:r>
      <w:r w:rsidRPr="00067E63">
        <w:rPr>
          <w:rFonts w:hint="eastAsia"/>
          <w:sz w:val="24"/>
          <w:szCs w:val="24"/>
        </w:rPr>
        <w:t xml:space="preserve"> </w:t>
      </w:r>
      <w:r w:rsidRPr="00067E63">
        <w:rPr>
          <w:rFonts w:hint="eastAsia"/>
          <w:sz w:val="24"/>
          <w:szCs w:val="24"/>
        </w:rPr>
        <w:t>日”，故在答题纸的对应栏内写上“</w:t>
      </w:r>
      <w:r>
        <w:rPr>
          <w:rFonts w:hint="eastAsia"/>
          <w:sz w:val="24"/>
          <w:szCs w:val="24"/>
        </w:rPr>
        <w:t>5</w:t>
      </w:r>
      <w:r w:rsidRPr="00067E63">
        <w:rPr>
          <w:rFonts w:hint="eastAsia"/>
          <w:sz w:val="24"/>
          <w:szCs w:val="24"/>
        </w:rPr>
        <w:t>”和“</w:t>
      </w:r>
      <w:r>
        <w:rPr>
          <w:rFonts w:hint="eastAsia"/>
          <w:sz w:val="24"/>
          <w:szCs w:val="24"/>
        </w:rPr>
        <w:t>20</w:t>
      </w:r>
      <w:r w:rsidRPr="00067E63">
        <w:rPr>
          <w:rFonts w:hint="eastAsia"/>
          <w:sz w:val="24"/>
          <w:szCs w:val="24"/>
        </w:rPr>
        <w:t>”</w:t>
      </w:r>
    </w:p>
    <w:p w:rsidR="002E1BBA" w:rsidRPr="00067E63" w:rsidRDefault="002E1BBA" w:rsidP="002E1BBA">
      <w:pPr>
        <w:spacing w:line="360" w:lineRule="auto"/>
        <w:rPr>
          <w:sz w:val="24"/>
          <w:szCs w:val="24"/>
        </w:rPr>
      </w:pPr>
      <w:r w:rsidRPr="00067E63">
        <w:rPr>
          <w:rFonts w:hint="eastAsia"/>
          <w:sz w:val="24"/>
          <w:szCs w:val="24"/>
        </w:rPr>
        <w:t>（参看下表）。</w:t>
      </w:r>
    </w:p>
    <w:p w:rsidR="002E1BBA" w:rsidRPr="006F5489" w:rsidRDefault="002E1BBA" w:rsidP="002E1BBA">
      <w:pPr>
        <w:spacing w:line="360" w:lineRule="auto"/>
      </w:pPr>
    </w:p>
    <w:tbl>
      <w:tblPr>
        <w:tblStyle w:val="a8"/>
        <w:tblW w:w="0" w:type="auto"/>
        <w:tblInd w:w="3085" w:type="dxa"/>
        <w:tblLook w:val="04A0" w:firstRow="1" w:lastRow="0" w:firstColumn="1" w:lastColumn="0" w:noHBand="0" w:noVBand="1"/>
      </w:tblPr>
      <w:tblGrid>
        <w:gridCol w:w="1176"/>
        <w:gridCol w:w="950"/>
      </w:tblGrid>
      <w:tr w:rsidR="002E1BBA" w:rsidRPr="006F5489" w:rsidTr="000E5F33">
        <w:tc>
          <w:tcPr>
            <w:tcW w:w="1176" w:type="dxa"/>
          </w:tcPr>
          <w:p w:rsidR="002E1BBA" w:rsidRPr="006F5489" w:rsidRDefault="002E1BBA" w:rsidP="000E5F33">
            <w:pPr>
              <w:spacing w:line="360" w:lineRule="auto"/>
              <w:jc w:val="center"/>
            </w:pPr>
            <w:r w:rsidRPr="006F5489">
              <w:rPr>
                <w:rFonts w:hint="eastAsia"/>
              </w:rPr>
              <w:t>例题</w:t>
            </w:r>
          </w:p>
        </w:tc>
        <w:tc>
          <w:tcPr>
            <w:tcW w:w="950" w:type="dxa"/>
          </w:tcPr>
          <w:p w:rsidR="002E1BBA" w:rsidRPr="006F5489" w:rsidRDefault="002E1BBA" w:rsidP="000E5F33">
            <w:pPr>
              <w:spacing w:line="360" w:lineRule="auto"/>
              <w:jc w:val="center"/>
            </w:pPr>
            <w:r w:rsidRPr="006F5489">
              <w:rPr>
                <w:rFonts w:hint="eastAsia"/>
              </w:rPr>
              <w:t>解答栏</w:t>
            </w:r>
          </w:p>
        </w:tc>
      </w:tr>
      <w:tr w:rsidR="002E1BBA" w:rsidRPr="006F5489" w:rsidTr="000E5F33">
        <w:tc>
          <w:tcPr>
            <w:tcW w:w="1176" w:type="dxa"/>
          </w:tcPr>
          <w:p w:rsidR="002E1BBA" w:rsidRPr="006F5489" w:rsidRDefault="002E1BBA" w:rsidP="000E5F33">
            <w:pPr>
              <w:spacing w:line="360" w:lineRule="auto"/>
              <w:jc w:val="center"/>
            </w:pPr>
            <w:r w:rsidRPr="006F5489">
              <w:rPr>
                <w:rFonts w:hint="eastAsia"/>
              </w:rPr>
              <w:t>（</w:t>
            </w:r>
            <w:r w:rsidRPr="006F5489">
              <w:rPr>
                <w:rFonts w:hint="eastAsia"/>
              </w:rPr>
              <w:t>1</w:t>
            </w:r>
            <w:r w:rsidRPr="006F5489">
              <w:rPr>
                <w:rFonts w:hint="eastAsia"/>
              </w:rPr>
              <w:t>）</w:t>
            </w:r>
          </w:p>
        </w:tc>
        <w:tc>
          <w:tcPr>
            <w:tcW w:w="950" w:type="dxa"/>
          </w:tcPr>
          <w:p w:rsidR="002E1BBA" w:rsidRPr="006F5489" w:rsidRDefault="002E1BBA" w:rsidP="000E5F33">
            <w:pPr>
              <w:spacing w:line="360" w:lineRule="auto"/>
              <w:jc w:val="center"/>
            </w:pPr>
            <w:r>
              <w:rPr>
                <w:rFonts w:hint="eastAsia"/>
              </w:rPr>
              <w:t>5</w:t>
            </w:r>
          </w:p>
        </w:tc>
      </w:tr>
      <w:tr w:rsidR="002E1BBA" w:rsidRPr="006F5489" w:rsidTr="000E5F33">
        <w:tc>
          <w:tcPr>
            <w:tcW w:w="1176" w:type="dxa"/>
          </w:tcPr>
          <w:p w:rsidR="002E1BBA" w:rsidRPr="006F5489" w:rsidRDefault="002E1BBA" w:rsidP="000E5F33">
            <w:pPr>
              <w:spacing w:line="360" w:lineRule="auto"/>
              <w:jc w:val="center"/>
            </w:pPr>
            <w:r w:rsidRPr="006F5489">
              <w:rPr>
                <w:rFonts w:hint="eastAsia"/>
              </w:rPr>
              <w:t>（</w:t>
            </w:r>
            <w:r w:rsidRPr="006F5489">
              <w:rPr>
                <w:rFonts w:hint="eastAsia"/>
              </w:rPr>
              <w:t>2</w:t>
            </w:r>
            <w:r w:rsidRPr="006F5489">
              <w:rPr>
                <w:rFonts w:hint="eastAsia"/>
              </w:rPr>
              <w:t>）</w:t>
            </w:r>
          </w:p>
        </w:tc>
        <w:tc>
          <w:tcPr>
            <w:tcW w:w="950" w:type="dxa"/>
          </w:tcPr>
          <w:p w:rsidR="002E1BBA" w:rsidRPr="006F5489" w:rsidRDefault="002E1BBA" w:rsidP="000E5F33">
            <w:pPr>
              <w:spacing w:line="360" w:lineRule="auto"/>
              <w:jc w:val="center"/>
            </w:pPr>
            <w:r>
              <w:rPr>
                <w:rFonts w:hint="eastAsia"/>
              </w:rPr>
              <w:t>20</w:t>
            </w:r>
          </w:p>
        </w:tc>
      </w:tr>
    </w:tbl>
    <w:p w:rsidR="002E1BBA" w:rsidRDefault="002E1BBA" w:rsidP="002E1BBA">
      <w:pPr>
        <w:spacing w:line="360" w:lineRule="auto"/>
        <w:rPr>
          <w:rFonts w:asciiTheme="minorEastAsia" w:hAnsiTheme="minorEastAsia"/>
          <w:b/>
          <w:szCs w:val="21"/>
        </w:rPr>
      </w:pPr>
    </w:p>
    <w:p w:rsidR="002E1BBA" w:rsidRPr="0042077D" w:rsidRDefault="002E1BBA" w:rsidP="002E1BBA">
      <w:pPr>
        <w:spacing w:line="360" w:lineRule="auto"/>
        <w:rPr>
          <w:rFonts w:ascii="宋体" w:eastAsia="宋体" w:hAnsi="宋体"/>
          <w:szCs w:val="21"/>
        </w:rPr>
      </w:pPr>
    </w:p>
    <w:p w:rsidR="00CA5369" w:rsidRDefault="00CA5369">
      <w:pPr>
        <w:widowControl/>
        <w:jc w:val="left"/>
        <w:rPr>
          <w:rFonts w:ascii="宋体" w:eastAsia="宋体" w:hAnsi="宋体"/>
          <w:b/>
          <w:szCs w:val="21"/>
        </w:rPr>
      </w:pPr>
      <w:r>
        <w:rPr>
          <w:rFonts w:ascii="宋体" w:eastAsia="宋体" w:hAnsi="宋体"/>
          <w:b/>
          <w:szCs w:val="21"/>
        </w:rPr>
        <w:br w:type="page"/>
      </w:r>
    </w:p>
    <w:p w:rsidR="00736211" w:rsidRPr="00CA5369" w:rsidRDefault="00CA5369" w:rsidP="005F36DC">
      <w:pPr>
        <w:tabs>
          <w:tab w:val="left" w:pos="3138"/>
        </w:tabs>
        <w:spacing w:line="360" w:lineRule="auto"/>
        <w:rPr>
          <w:rFonts w:ascii="宋体" w:eastAsia="宋体" w:hAnsi="宋体"/>
          <w:b/>
          <w:szCs w:val="21"/>
        </w:rPr>
      </w:pPr>
      <w:r w:rsidRPr="00CA5369">
        <w:rPr>
          <w:rFonts w:ascii="宋体" w:eastAsia="宋体" w:hAnsi="宋体" w:hint="eastAsia"/>
          <w:b/>
          <w:szCs w:val="21"/>
        </w:rPr>
        <w:lastRenderedPageBreak/>
        <w:t>试题一</w:t>
      </w:r>
      <w:r w:rsidR="00736211" w:rsidRPr="00CA5369">
        <w:rPr>
          <w:rFonts w:ascii="宋体" w:eastAsia="宋体" w:hAnsi="宋体" w:hint="eastAsia"/>
          <w:b/>
          <w:szCs w:val="21"/>
        </w:rPr>
        <w:t>（共20分）</w:t>
      </w:r>
    </w:p>
    <w:p w:rsidR="00736211" w:rsidRPr="005F36DC" w:rsidRDefault="00736211" w:rsidP="00CA5369">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阅读以下说明，回答问题1至问题3,将解答填入答题纸对应的解答栏内。</w:t>
      </w:r>
    </w:p>
    <w:p w:rsidR="00736211" w:rsidRPr="00CA5369" w:rsidRDefault="00736211" w:rsidP="005F36DC">
      <w:pPr>
        <w:tabs>
          <w:tab w:val="left" w:pos="3138"/>
        </w:tabs>
        <w:spacing w:line="360" w:lineRule="auto"/>
        <w:outlineLvl w:val="0"/>
        <w:rPr>
          <w:rFonts w:ascii="宋体" w:eastAsia="宋体" w:hAnsi="宋体"/>
          <w:b/>
          <w:szCs w:val="21"/>
        </w:rPr>
      </w:pPr>
      <w:r w:rsidRPr="00CA5369">
        <w:rPr>
          <w:rFonts w:ascii="宋体" w:eastAsia="宋体" w:hAnsi="宋体" w:hint="eastAsia"/>
          <w:b/>
          <w:szCs w:val="21"/>
        </w:rPr>
        <w:t>【说明】</w:t>
      </w:r>
    </w:p>
    <w:p w:rsidR="00736211" w:rsidRPr="005F36DC" w:rsidRDefault="00736211" w:rsidP="00CA5369">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某单位计划部署园区网络，该单位总部设在A区，另有两个分别设在B区和C区，各个地区之间距离分布如图1-1所示。</w:t>
      </w:r>
    </w:p>
    <w:p w:rsidR="00736211" w:rsidRPr="005F36DC" w:rsidRDefault="0099382E" w:rsidP="005F36DC">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274310" cy="1687155"/>
            <wp:effectExtent l="0" t="0" r="2540" b="8890"/>
            <wp:docPr id="4" name="图片 4" descr="http://www.rkpass.cn:8080/ruankao_work_version_0103/userfile/image/wlgcs2014-s-x-1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2014-s-x-1d-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687155"/>
                    </a:xfrm>
                    <a:prstGeom prst="rect">
                      <a:avLst/>
                    </a:prstGeom>
                    <a:noFill/>
                    <a:ln>
                      <a:noFill/>
                    </a:ln>
                  </pic:spPr>
                </pic:pic>
              </a:graphicData>
            </a:graphic>
          </wp:inline>
        </w:drawing>
      </w:r>
    </w:p>
    <w:p w:rsidR="00736211" w:rsidRPr="005F36DC" w:rsidRDefault="00736211" w:rsidP="004F3AEF">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该单位的主要网络业务需求在A区，在网络中心及服务器机房亦部署在A区；B的网络业务流量需求远大于C区；c区的虽然业务流量小，但是网络可靠性要求高。根据业务需要，要求三个区的网络能够互通并且都能够访问互联网，同时基于安全考虑单位要求采用一套认证设备进行身份认证和上网行为管理。</w:t>
      </w:r>
    </w:p>
    <w:p w:rsidR="00736211" w:rsidRPr="005F36DC" w:rsidRDefault="00736211"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4F3AEF" w:rsidRPr="004F3AEF" w:rsidRDefault="004F3AEF" w:rsidP="005F36DC">
      <w:pPr>
        <w:tabs>
          <w:tab w:val="left" w:pos="3138"/>
        </w:tabs>
        <w:spacing w:line="360" w:lineRule="auto"/>
        <w:rPr>
          <w:rFonts w:ascii="宋体" w:eastAsia="宋体" w:hAnsi="宋体"/>
          <w:b/>
          <w:szCs w:val="21"/>
        </w:rPr>
      </w:pPr>
      <w:r w:rsidRPr="004F3AEF">
        <w:rPr>
          <w:rFonts w:ascii="宋体" w:eastAsia="宋体" w:hAnsi="宋体" w:hint="eastAsia"/>
          <w:b/>
          <w:szCs w:val="21"/>
        </w:rPr>
        <w:t>【问题1】</w:t>
      </w:r>
    </w:p>
    <w:p w:rsidR="00736211" w:rsidRPr="005F36DC" w:rsidRDefault="00736211" w:rsidP="004F3AEF">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为了保障业务需求，该单位采用两家运营商接入internet。根据题目需求，回答下列问题；</w:t>
      </w:r>
    </w:p>
    <w:p w:rsidR="00736211" w:rsidRPr="005F36DC" w:rsidRDefault="00736211" w:rsidP="005F36DC">
      <w:pPr>
        <w:tabs>
          <w:tab w:val="left" w:pos="3138"/>
        </w:tabs>
        <w:spacing w:line="360" w:lineRule="auto"/>
        <w:rPr>
          <w:rFonts w:ascii="宋体" w:eastAsia="宋体" w:hAnsi="宋体"/>
          <w:szCs w:val="21"/>
        </w:rPr>
      </w:pPr>
      <w:r w:rsidRPr="005F36DC">
        <w:rPr>
          <w:rFonts w:ascii="宋体" w:eastAsia="宋体" w:hAnsi="宋体" w:hint="eastAsia"/>
          <w:szCs w:val="21"/>
        </w:rPr>
        <w:t>1. 两家运营商的internet接入线路应部署在哪个区？为什么？</w:t>
      </w:r>
    </w:p>
    <w:p w:rsidR="00736211" w:rsidRPr="005F36DC" w:rsidRDefault="00736211" w:rsidP="005F36DC">
      <w:pPr>
        <w:tabs>
          <w:tab w:val="left" w:pos="3138"/>
        </w:tabs>
        <w:spacing w:line="360" w:lineRule="auto"/>
        <w:rPr>
          <w:rFonts w:ascii="宋体" w:eastAsia="宋体" w:hAnsi="宋体"/>
          <w:szCs w:val="21"/>
        </w:rPr>
      </w:pPr>
      <w:r w:rsidRPr="005F36DC">
        <w:rPr>
          <w:rFonts w:ascii="宋体" w:eastAsia="宋体" w:hAnsi="宋体" w:hint="eastAsia"/>
          <w:szCs w:val="21"/>
        </w:rPr>
        <w:t>2. 网络运营商提供的mpls vpn和千兆裸光纤两种互联方式，哪一种可靠性高？为什么？</w:t>
      </w:r>
    </w:p>
    <w:p w:rsidR="00736211" w:rsidRDefault="00736211" w:rsidP="005F36DC">
      <w:pPr>
        <w:tabs>
          <w:tab w:val="left" w:pos="3138"/>
        </w:tabs>
        <w:spacing w:line="360" w:lineRule="auto"/>
        <w:rPr>
          <w:rFonts w:ascii="宋体" w:eastAsia="宋体" w:hAnsi="宋体"/>
          <w:szCs w:val="21"/>
        </w:rPr>
      </w:pPr>
      <w:r w:rsidRPr="005F36DC">
        <w:rPr>
          <w:rFonts w:ascii="宋体" w:eastAsia="宋体" w:hAnsi="宋体" w:hint="eastAsia"/>
          <w:szCs w:val="21"/>
        </w:rPr>
        <w:t>3. 综合考虑网络需求及运营成本，在AB区之间与AC区之间分别采用上述那种方式进行互联？</w:t>
      </w:r>
    </w:p>
    <w:p w:rsidR="004F3AEF" w:rsidRPr="004F3AEF" w:rsidRDefault="004F3AEF" w:rsidP="005F36DC">
      <w:pPr>
        <w:tabs>
          <w:tab w:val="left" w:pos="3138"/>
        </w:tabs>
        <w:spacing w:line="360" w:lineRule="auto"/>
        <w:rPr>
          <w:rFonts w:ascii="宋体" w:eastAsia="宋体" w:hAnsi="宋体"/>
          <w:b/>
          <w:szCs w:val="21"/>
        </w:rPr>
      </w:pPr>
      <w:r w:rsidRPr="004F3AEF">
        <w:rPr>
          <w:rFonts w:ascii="宋体" w:eastAsia="宋体" w:hAnsi="宋体" w:hint="eastAsia"/>
          <w:b/>
          <w:szCs w:val="21"/>
        </w:rPr>
        <w:t>【问题2】</w:t>
      </w:r>
    </w:p>
    <w:p w:rsidR="00736211" w:rsidRPr="005F36DC" w:rsidRDefault="00736211" w:rsidP="004F3AEF">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该单位网络部署接入点情况如表1-1所示</w:t>
      </w:r>
    </w:p>
    <w:p w:rsidR="00736211" w:rsidRPr="005F36DC" w:rsidRDefault="006A1C26" w:rsidP="005F36DC">
      <w:pPr>
        <w:tabs>
          <w:tab w:val="left" w:pos="3138"/>
        </w:tabs>
        <w:spacing w:line="360" w:lineRule="auto"/>
        <w:rPr>
          <w:rFonts w:ascii="宋体" w:eastAsia="宋体" w:hAnsi="宋体"/>
          <w:szCs w:val="21"/>
        </w:rPr>
      </w:pPr>
      <w:r w:rsidRPr="005F36DC">
        <w:rPr>
          <w:rFonts w:ascii="宋体" w:eastAsia="宋体" w:hAnsi="宋体"/>
          <w:noProof/>
          <w:szCs w:val="21"/>
        </w:rPr>
        <w:lastRenderedPageBreak/>
        <w:drawing>
          <wp:inline distT="0" distB="0" distL="0" distR="0">
            <wp:extent cx="5274310" cy="2352509"/>
            <wp:effectExtent l="0" t="0" r="2540" b="0"/>
            <wp:docPr id="5" name="图片 5" descr="http://www.rkpass.cn:8080/ruankao_work_version_0103/userfile/image/wlgcs2014-s-x-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gcs2014-s-x-1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52509"/>
                    </a:xfrm>
                    <a:prstGeom prst="rect">
                      <a:avLst/>
                    </a:prstGeom>
                    <a:noFill/>
                    <a:ln>
                      <a:noFill/>
                    </a:ln>
                  </pic:spPr>
                </pic:pic>
              </a:graphicData>
            </a:graphic>
          </wp:inline>
        </w:drawing>
      </w:r>
    </w:p>
    <w:p w:rsidR="00736211" w:rsidRPr="005F36DC" w:rsidRDefault="00736211"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根据网路部署需求，该单位采购了相应的网络设备，请根据题目说明及表所规定1-2所示的设备数量及合理的部署位置（注：不考虑双绞线的距离限制）。</w:t>
      </w:r>
    </w:p>
    <w:p w:rsidR="00736211" w:rsidRPr="005F36DC" w:rsidRDefault="002A52CA" w:rsidP="005F36DC">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274310" cy="3710745"/>
            <wp:effectExtent l="0" t="0" r="2540" b="4445"/>
            <wp:docPr id="6" name="图片 6" descr="http://www.rkpass.cn:8080/ruankao_work_version_0103/userfile/image/wlgcs2014-s-x-1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lgcs2014-s-x-1d-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710745"/>
                    </a:xfrm>
                    <a:prstGeom prst="rect">
                      <a:avLst/>
                    </a:prstGeom>
                    <a:noFill/>
                    <a:ln>
                      <a:noFill/>
                    </a:ln>
                  </pic:spPr>
                </pic:pic>
              </a:graphicData>
            </a:graphic>
          </wp:inline>
        </w:drawing>
      </w:r>
    </w:p>
    <w:p w:rsidR="00736211" w:rsidRDefault="00736211"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F51A5" w:rsidRPr="001F51A5" w:rsidRDefault="001F51A5" w:rsidP="005F36DC">
      <w:pPr>
        <w:tabs>
          <w:tab w:val="left" w:pos="3138"/>
        </w:tabs>
        <w:spacing w:line="360" w:lineRule="auto"/>
        <w:rPr>
          <w:rFonts w:ascii="宋体" w:eastAsia="宋体" w:hAnsi="宋体"/>
          <w:b/>
          <w:szCs w:val="21"/>
        </w:rPr>
      </w:pPr>
      <w:r w:rsidRPr="001F51A5">
        <w:rPr>
          <w:rFonts w:ascii="宋体" w:eastAsia="宋体" w:hAnsi="宋体" w:hint="eastAsia"/>
          <w:b/>
          <w:szCs w:val="21"/>
        </w:rPr>
        <w:t>【问题3】</w:t>
      </w:r>
    </w:p>
    <w:p w:rsidR="00337103" w:rsidRPr="005F36DC" w:rsidRDefault="00736211"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根据题目要求，在图1-2的方框中画出该单位A区网络拓扑示意图（汇聚层以下不画）。</w:t>
      </w:r>
    </w:p>
    <w:p w:rsidR="002A52CA" w:rsidRPr="005F36DC" w:rsidRDefault="002A52CA" w:rsidP="001F51A5">
      <w:pPr>
        <w:tabs>
          <w:tab w:val="left" w:pos="3138"/>
        </w:tabs>
        <w:spacing w:line="360" w:lineRule="auto"/>
        <w:jc w:val="center"/>
        <w:rPr>
          <w:rFonts w:ascii="宋体" w:eastAsia="宋体" w:hAnsi="宋体"/>
          <w:szCs w:val="21"/>
        </w:rPr>
      </w:pPr>
      <w:r w:rsidRPr="005F36DC">
        <w:rPr>
          <w:rFonts w:ascii="宋体" w:eastAsia="宋体" w:hAnsi="宋体"/>
          <w:noProof/>
          <w:szCs w:val="21"/>
        </w:rPr>
        <w:lastRenderedPageBreak/>
        <w:drawing>
          <wp:inline distT="0" distB="0" distL="0" distR="0">
            <wp:extent cx="3933825" cy="2803525"/>
            <wp:effectExtent l="0" t="0" r="9525" b="0"/>
            <wp:docPr id="7" name="图片 7" descr="http://www.rkpass.cn:8080/ruankao_work_version_0103/userfile/image/wlgcs2014-s-x-1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2014-s-x-1d-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3825" cy="2803525"/>
                    </a:xfrm>
                    <a:prstGeom prst="rect">
                      <a:avLst/>
                    </a:prstGeom>
                    <a:noFill/>
                    <a:ln>
                      <a:noFill/>
                    </a:ln>
                  </pic:spPr>
                </pic:pic>
              </a:graphicData>
            </a:graphic>
          </wp:inline>
        </w:drawing>
      </w:r>
    </w:p>
    <w:p w:rsidR="00AF7E22" w:rsidRPr="005F36DC" w:rsidRDefault="00AF7E22" w:rsidP="005F36DC">
      <w:pPr>
        <w:tabs>
          <w:tab w:val="left" w:pos="3138"/>
        </w:tabs>
        <w:spacing w:line="360" w:lineRule="auto"/>
        <w:rPr>
          <w:rFonts w:ascii="宋体" w:eastAsia="宋体" w:hAnsi="宋体"/>
          <w:szCs w:val="21"/>
        </w:rPr>
      </w:pPr>
    </w:p>
    <w:p w:rsidR="00AF7E22" w:rsidRPr="005F36DC" w:rsidRDefault="00AF7E22" w:rsidP="005F36DC">
      <w:pPr>
        <w:tabs>
          <w:tab w:val="left" w:pos="3138"/>
        </w:tabs>
        <w:spacing w:line="360" w:lineRule="auto"/>
        <w:rPr>
          <w:rFonts w:ascii="宋体" w:eastAsia="宋体" w:hAnsi="宋体"/>
          <w:szCs w:val="21"/>
        </w:rPr>
      </w:pPr>
    </w:p>
    <w:p w:rsidR="001F51A5" w:rsidRDefault="001F51A5">
      <w:pPr>
        <w:widowControl/>
        <w:jc w:val="left"/>
        <w:rPr>
          <w:rFonts w:ascii="宋体" w:eastAsia="宋体" w:hAnsi="宋体"/>
          <w:b/>
          <w:szCs w:val="21"/>
        </w:rPr>
      </w:pPr>
      <w:r>
        <w:rPr>
          <w:rFonts w:ascii="宋体" w:eastAsia="宋体" w:hAnsi="宋体"/>
          <w:b/>
          <w:szCs w:val="21"/>
        </w:rPr>
        <w:br w:type="page"/>
      </w:r>
    </w:p>
    <w:p w:rsidR="00AF7E22" w:rsidRPr="001F51A5" w:rsidRDefault="001F51A5" w:rsidP="005F36DC">
      <w:pPr>
        <w:tabs>
          <w:tab w:val="left" w:pos="3138"/>
        </w:tabs>
        <w:spacing w:line="360" w:lineRule="auto"/>
        <w:rPr>
          <w:rFonts w:ascii="宋体" w:eastAsia="宋体" w:hAnsi="宋体"/>
          <w:b/>
          <w:szCs w:val="21"/>
        </w:rPr>
      </w:pPr>
      <w:r w:rsidRPr="001F51A5">
        <w:rPr>
          <w:rFonts w:ascii="宋体" w:eastAsia="宋体" w:hAnsi="宋体" w:hint="eastAsia"/>
          <w:b/>
          <w:szCs w:val="21"/>
        </w:rPr>
        <w:lastRenderedPageBreak/>
        <w:t>试题二</w:t>
      </w:r>
      <w:r w:rsidR="00AF7E22" w:rsidRPr="001F51A5">
        <w:rPr>
          <w:rFonts w:ascii="宋体" w:eastAsia="宋体" w:hAnsi="宋体" w:hint="eastAsia"/>
          <w:b/>
          <w:szCs w:val="21"/>
        </w:rPr>
        <w:t>（共15分）</w:t>
      </w:r>
    </w:p>
    <w:p w:rsidR="00AF7E22" w:rsidRPr="005F36DC" w:rsidRDefault="00AF7E22"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阅读以下说明，回答问题1至问题5,将解答填入答题纸对应的解荇栏内。</w:t>
      </w:r>
    </w:p>
    <w:p w:rsidR="00AF7E22" w:rsidRPr="001F51A5" w:rsidRDefault="00AF7E22" w:rsidP="005F36DC">
      <w:pPr>
        <w:tabs>
          <w:tab w:val="left" w:pos="3138"/>
        </w:tabs>
        <w:spacing w:line="360" w:lineRule="auto"/>
        <w:outlineLvl w:val="0"/>
        <w:rPr>
          <w:rFonts w:ascii="宋体" w:eastAsia="宋体" w:hAnsi="宋体"/>
          <w:b/>
          <w:szCs w:val="21"/>
        </w:rPr>
      </w:pPr>
      <w:r w:rsidRPr="001F51A5">
        <w:rPr>
          <w:rFonts w:ascii="宋体" w:eastAsia="宋体" w:hAnsi="宋体" w:hint="eastAsia"/>
          <w:b/>
          <w:szCs w:val="21"/>
        </w:rPr>
        <w:t>【说明】</w:t>
      </w:r>
    </w:p>
    <w:p w:rsidR="00AF7E22" w:rsidRPr="005F36DC" w:rsidRDefault="00AF7E22"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某公司采用winserver2003操作系统搭建该公司的企业网站，要求用户在浏览器地址必须输入https://www.gongsi.com/index,.html或https://117.112.89.67/index.html来访问该公司的网站。其中，index.html文件存放在网站服务器E:\gsdata目录中。在服务器上安装完成iis6.0后网站属性窗口[网站]，[主目录]选项卡分别如图2-1</w:t>
      </w:r>
    </w:p>
    <w:p w:rsidR="00AF7E22" w:rsidRPr="005F36DC" w:rsidRDefault="00BA14A0" w:rsidP="005F36DC">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115560" cy="2320290"/>
            <wp:effectExtent l="0" t="0" r="8890" b="3810"/>
            <wp:docPr id="8" name="图片 8" descr="http://www.rkpass.cn:8080/ruankao_work_version_0103/userfile/image/wlgcs-2014-s-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lgcs-2014-s-x-2-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5560" cy="2320290"/>
                    </a:xfrm>
                    <a:prstGeom prst="rect">
                      <a:avLst/>
                    </a:prstGeom>
                    <a:noFill/>
                    <a:ln>
                      <a:noFill/>
                    </a:ln>
                  </pic:spPr>
                </pic:pic>
              </a:graphicData>
            </a:graphic>
          </wp:inline>
        </w:drawing>
      </w:r>
    </w:p>
    <w:p w:rsidR="00AF7E22" w:rsidRDefault="00AF7E22"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F51A5" w:rsidRPr="001F51A5" w:rsidRDefault="001F51A5" w:rsidP="005F36DC">
      <w:pPr>
        <w:tabs>
          <w:tab w:val="left" w:pos="3138"/>
        </w:tabs>
        <w:spacing w:line="360" w:lineRule="auto"/>
        <w:rPr>
          <w:rFonts w:ascii="宋体" w:eastAsia="宋体" w:hAnsi="宋体"/>
          <w:b/>
          <w:szCs w:val="21"/>
        </w:rPr>
      </w:pPr>
      <w:r w:rsidRPr="001F51A5">
        <w:rPr>
          <w:rFonts w:ascii="宋体" w:eastAsia="宋体" w:hAnsi="宋体" w:hint="eastAsia"/>
          <w:b/>
          <w:szCs w:val="21"/>
        </w:rPr>
        <w:t>【问题1】</w:t>
      </w:r>
    </w:p>
    <w:p w:rsidR="00AF7E22" w:rsidRPr="005F36DC" w:rsidRDefault="00AF7E22"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1.按照题目说明。图2-1中的‘ip地址’文本框中的内容为（1）：SSL端口文本框内容为（2）</w:t>
      </w:r>
    </w:p>
    <w:p w:rsidR="00AF7E22" w:rsidRPr="005F36DC" w:rsidRDefault="00AF7E22"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2.按图2-2中，本地路径文本框中的内容为（3）；同时要保障用户通过题目要求的方式来访问网址，必须至少勾选（4）复选框。</w:t>
      </w:r>
    </w:p>
    <w:p w:rsidR="00AF7E22" w:rsidRPr="005F36DC" w:rsidRDefault="00AF7E22" w:rsidP="005F36DC">
      <w:pPr>
        <w:tabs>
          <w:tab w:val="left" w:pos="3138"/>
        </w:tabs>
        <w:spacing w:line="360" w:lineRule="auto"/>
        <w:rPr>
          <w:rFonts w:ascii="宋体" w:eastAsia="宋体" w:hAnsi="宋体"/>
          <w:szCs w:val="21"/>
        </w:rPr>
      </w:pPr>
      <w:r w:rsidRPr="005F36DC">
        <w:rPr>
          <w:rFonts w:ascii="宋体" w:eastAsia="宋体" w:hAnsi="宋体" w:hint="eastAsia"/>
          <w:szCs w:val="21"/>
        </w:rPr>
        <w:t>（4）备选答案</w:t>
      </w:r>
    </w:p>
    <w:p w:rsidR="00AF7E22" w:rsidRPr="005F36DC" w:rsidRDefault="00AF7E22" w:rsidP="005F36DC">
      <w:pPr>
        <w:tabs>
          <w:tab w:val="left" w:pos="3138"/>
        </w:tabs>
        <w:spacing w:line="360" w:lineRule="auto"/>
        <w:rPr>
          <w:rFonts w:ascii="宋体" w:eastAsia="宋体" w:hAnsi="宋体"/>
          <w:szCs w:val="21"/>
        </w:rPr>
      </w:pPr>
      <w:r w:rsidRPr="005F36DC">
        <w:rPr>
          <w:rFonts w:ascii="宋体" w:eastAsia="宋体" w:hAnsi="宋体" w:hint="eastAsia"/>
          <w:szCs w:val="21"/>
        </w:rPr>
        <w:t>A,脚本资源访问   B,读取  C,写入  D.目录浏览</w:t>
      </w:r>
    </w:p>
    <w:p w:rsidR="001F51A5" w:rsidRDefault="001F51A5" w:rsidP="005F36DC">
      <w:pPr>
        <w:tabs>
          <w:tab w:val="left" w:pos="3138"/>
        </w:tabs>
        <w:spacing w:line="360" w:lineRule="auto"/>
        <w:rPr>
          <w:rFonts w:ascii="宋体" w:eastAsia="宋体" w:hAnsi="宋体"/>
          <w:szCs w:val="21"/>
        </w:rPr>
      </w:pPr>
    </w:p>
    <w:p w:rsidR="00AF7E22" w:rsidRPr="001F51A5" w:rsidRDefault="001F51A5" w:rsidP="005F36DC">
      <w:pPr>
        <w:tabs>
          <w:tab w:val="left" w:pos="3138"/>
        </w:tabs>
        <w:spacing w:line="360" w:lineRule="auto"/>
        <w:rPr>
          <w:rFonts w:ascii="宋体" w:eastAsia="宋体" w:hAnsi="宋体"/>
          <w:b/>
          <w:szCs w:val="21"/>
        </w:rPr>
      </w:pPr>
      <w:r w:rsidRPr="001F51A5">
        <w:rPr>
          <w:rFonts w:ascii="宋体" w:eastAsia="宋体" w:hAnsi="宋体" w:hint="eastAsia"/>
          <w:b/>
          <w:szCs w:val="21"/>
        </w:rPr>
        <w:t>【问题2】</w:t>
      </w:r>
      <w:r w:rsidR="00AF7E22" w:rsidRPr="001F51A5">
        <w:rPr>
          <w:rFonts w:ascii="宋体" w:eastAsia="宋体" w:hAnsi="宋体"/>
          <w:b/>
          <w:szCs w:val="21"/>
        </w:rPr>
        <w:t xml:space="preserve"> </w:t>
      </w:r>
    </w:p>
    <w:p w:rsidR="00AF7E22" w:rsidRPr="005F36DC" w:rsidRDefault="00AF7E22"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1.配置该网站时，要在如图2-3所示【目录安全性】选项卡中单击【服务器证书】来获取服务器证书，其中获取服务器证书的步骤顺序如下：①生产证书请求文件，②（5），③从CA导出证书文件④在IIS服务器上导入并安装证书。</w:t>
      </w:r>
    </w:p>
    <w:p w:rsidR="00AF7E22" w:rsidRPr="005F36DC" w:rsidRDefault="00AF7E22"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配置完成后，当用户登陆该网站时，通过验证CA的签名来确认数字证书的有效性，从而（6）。CA颁发给web网站的数字证书不包括（7）。</w:t>
      </w:r>
    </w:p>
    <w:p w:rsidR="00AF7E22" w:rsidRPr="005F36DC" w:rsidRDefault="00407AF4" w:rsidP="001F51A5">
      <w:pPr>
        <w:tabs>
          <w:tab w:val="left" w:pos="3138"/>
        </w:tabs>
        <w:spacing w:line="360" w:lineRule="auto"/>
        <w:jc w:val="center"/>
        <w:rPr>
          <w:rFonts w:ascii="宋体" w:eastAsia="宋体" w:hAnsi="宋体"/>
          <w:szCs w:val="21"/>
        </w:rPr>
      </w:pPr>
      <w:r w:rsidRPr="005F36DC">
        <w:rPr>
          <w:rFonts w:ascii="宋体" w:eastAsia="宋体" w:hAnsi="宋体"/>
          <w:noProof/>
          <w:szCs w:val="21"/>
        </w:rPr>
        <w:lastRenderedPageBreak/>
        <w:drawing>
          <wp:inline distT="0" distB="0" distL="0" distR="0">
            <wp:extent cx="4615180" cy="2380615"/>
            <wp:effectExtent l="0" t="0" r="0" b="635"/>
            <wp:docPr id="9" name="图片 9" descr="http://www.rkpass.cn:8080/ruankao_work_version_0103/userfile/image/wlgcs-2014-s-x-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lgcs-2014-s-x-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5180" cy="2380615"/>
                    </a:xfrm>
                    <a:prstGeom prst="rect">
                      <a:avLst/>
                    </a:prstGeom>
                    <a:noFill/>
                    <a:ln>
                      <a:noFill/>
                    </a:ln>
                  </pic:spPr>
                </pic:pic>
              </a:graphicData>
            </a:graphic>
          </wp:inline>
        </w:drawing>
      </w:r>
    </w:p>
    <w:p w:rsidR="00AF7E22" w:rsidRPr="005F36DC" w:rsidRDefault="00AF7E22" w:rsidP="005F36DC">
      <w:pPr>
        <w:tabs>
          <w:tab w:val="left" w:pos="3138"/>
        </w:tabs>
        <w:spacing w:line="360" w:lineRule="auto"/>
        <w:rPr>
          <w:rFonts w:ascii="宋体" w:eastAsia="宋体" w:hAnsi="宋体"/>
          <w:szCs w:val="21"/>
        </w:rPr>
      </w:pPr>
      <w:r w:rsidRPr="005F36DC">
        <w:rPr>
          <w:rFonts w:ascii="宋体" w:eastAsia="宋体" w:hAnsi="宋体" w:hint="eastAsia"/>
          <w:szCs w:val="21"/>
        </w:rPr>
        <w:t>6-7备选答案：</w:t>
      </w:r>
    </w:p>
    <w:p w:rsidR="00AF7E22" w:rsidRPr="005F36DC" w:rsidRDefault="00AF7E22" w:rsidP="005F36DC">
      <w:pPr>
        <w:tabs>
          <w:tab w:val="left" w:pos="3138"/>
        </w:tabs>
        <w:spacing w:line="360" w:lineRule="auto"/>
        <w:rPr>
          <w:rFonts w:ascii="宋体" w:eastAsia="宋体" w:hAnsi="宋体"/>
          <w:szCs w:val="21"/>
        </w:rPr>
      </w:pPr>
      <w:r w:rsidRPr="005F36DC">
        <w:rPr>
          <w:rFonts w:ascii="宋体" w:eastAsia="宋体" w:hAnsi="宋体" w:hint="eastAsia"/>
          <w:szCs w:val="21"/>
        </w:rPr>
        <w:t>（6）A.验证网站的真伪 B.判断用户的权限，C.加密发完服务器的数据  D.解密所接受的客户端数据</w:t>
      </w:r>
    </w:p>
    <w:p w:rsidR="00AF7E22" w:rsidRPr="005F36DC" w:rsidRDefault="00AF7E22" w:rsidP="005F36DC">
      <w:pPr>
        <w:tabs>
          <w:tab w:val="left" w:pos="3138"/>
        </w:tabs>
        <w:spacing w:line="360" w:lineRule="auto"/>
        <w:rPr>
          <w:rFonts w:ascii="宋体" w:eastAsia="宋体" w:hAnsi="宋体"/>
          <w:szCs w:val="21"/>
        </w:rPr>
      </w:pPr>
      <w:r w:rsidRPr="005F36DC">
        <w:rPr>
          <w:rFonts w:ascii="宋体" w:eastAsia="宋体" w:hAnsi="宋体" w:hint="eastAsia"/>
          <w:szCs w:val="21"/>
        </w:rPr>
        <w:t>（7）A.证书的有效期 B.网站的公钥 C.证书的序列号 D.网站的私钥</w:t>
      </w:r>
    </w:p>
    <w:p w:rsidR="00AF7E22" w:rsidRDefault="00AF7E22"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F51A5" w:rsidRPr="001F51A5" w:rsidRDefault="001F51A5" w:rsidP="005F36DC">
      <w:pPr>
        <w:tabs>
          <w:tab w:val="left" w:pos="3138"/>
        </w:tabs>
        <w:spacing w:line="360" w:lineRule="auto"/>
        <w:rPr>
          <w:rFonts w:ascii="宋体" w:eastAsia="宋体" w:hAnsi="宋体"/>
          <w:b/>
          <w:szCs w:val="21"/>
        </w:rPr>
      </w:pPr>
      <w:r w:rsidRPr="001F51A5">
        <w:rPr>
          <w:rFonts w:ascii="宋体" w:eastAsia="宋体" w:hAnsi="宋体" w:hint="eastAsia"/>
          <w:b/>
          <w:szCs w:val="21"/>
        </w:rPr>
        <w:t>【问题3】</w:t>
      </w:r>
    </w:p>
    <w:p w:rsidR="00AF7E22" w:rsidRPr="005F36DC" w:rsidRDefault="00AF7E22"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配置该网站时，在图2-3的窗口中单击【安全通信】栏目中的【编辑】按钮，弹出如图2-4所示窗口，按题目要求。客户端浏览器只能通过https方式访问服务器，此时应勾选图2-4中的（8）框，如果要求客户端和服务器进行双向认证，此时应勾选图2-4的（9）框。</w:t>
      </w:r>
    </w:p>
    <w:p w:rsidR="00AF7E22" w:rsidRDefault="00AF7E22"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F51A5" w:rsidRPr="001F51A5" w:rsidRDefault="001F51A5" w:rsidP="005F36DC">
      <w:pPr>
        <w:tabs>
          <w:tab w:val="left" w:pos="3138"/>
        </w:tabs>
        <w:spacing w:line="360" w:lineRule="auto"/>
        <w:rPr>
          <w:rFonts w:ascii="宋体" w:eastAsia="宋体" w:hAnsi="宋体"/>
          <w:b/>
          <w:szCs w:val="21"/>
        </w:rPr>
      </w:pPr>
      <w:r w:rsidRPr="001F51A5">
        <w:rPr>
          <w:rFonts w:ascii="宋体" w:eastAsia="宋体" w:hAnsi="宋体" w:hint="eastAsia"/>
          <w:b/>
          <w:szCs w:val="21"/>
        </w:rPr>
        <w:t>【问题4】</w:t>
      </w:r>
    </w:p>
    <w:p w:rsidR="00AF7E22" w:rsidRPr="005F36DC" w:rsidRDefault="00AF7E22"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HTTPS用于在客户计算机和服务器之间提供安全通信，广泛用于因特网上安全敏感的应用，例如（10）应用。</w:t>
      </w:r>
    </w:p>
    <w:p w:rsidR="00AF7E22" w:rsidRPr="005F36DC" w:rsidRDefault="00AF7E22" w:rsidP="005F36DC">
      <w:pPr>
        <w:tabs>
          <w:tab w:val="left" w:pos="3138"/>
        </w:tabs>
        <w:spacing w:line="360" w:lineRule="auto"/>
        <w:rPr>
          <w:rFonts w:ascii="宋体" w:eastAsia="宋体" w:hAnsi="宋体"/>
          <w:szCs w:val="21"/>
        </w:rPr>
      </w:pPr>
      <w:r w:rsidRPr="005F36DC">
        <w:rPr>
          <w:rFonts w:ascii="宋体" w:eastAsia="宋体" w:hAnsi="宋体" w:hint="eastAsia"/>
          <w:szCs w:val="21"/>
        </w:rPr>
        <w:t>HTTPS使用安全套接字层（SSL）进行信息交换。SSL目前版本是3.0，被IETFf定义在RFC6101中。IETF对SSL进行升级后的继任者是（11）。</w:t>
      </w:r>
    </w:p>
    <w:p w:rsidR="00AF7E22" w:rsidRPr="005F36DC" w:rsidRDefault="00AF7E22" w:rsidP="005F36DC">
      <w:pPr>
        <w:tabs>
          <w:tab w:val="left" w:pos="3138"/>
        </w:tabs>
        <w:spacing w:line="360" w:lineRule="auto"/>
        <w:rPr>
          <w:rFonts w:ascii="宋体" w:eastAsia="宋体" w:hAnsi="宋体"/>
          <w:szCs w:val="21"/>
        </w:rPr>
      </w:pPr>
      <w:r w:rsidRPr="005F36DC">
        <w:rPr>
          <w:rFonts w:ascii="宋体" w:eastAsia="宋体" w:hAnsi="宋体" w:hint="eastAsia"/>
          <w:szCs w:val="21"/>
        </w:rPr>
        <w:t>（10）备选答案如下：</w:t>
      </w:r>
    </w:p>
    <w:p w:rsidR="00AF7E22" w:rsidRPr="005F36DC" w:rsidRDefault="00AF7E22" w:rsidP="005F36DC">
      <w:pPr>
        <w:tabs>
          <w:tab w:val="left" w:pos="3138"/>
        </w:tabs>
        <w:spacing w:line="360" w:lineRule="auto"/>
        <w:rPr>
          <w:rFonts w:ascii="宋体" w:eastAsia="宋体" w:hAnsi="宋体"/>
          <w:szCs w:val="21"/>
        </w:rPr>
      </w:pPr>
      <w:r w:rsidRPr="005F36DC">
        <w:rPr>
          <w:rFonts w:ascii="宋体" w:eastAsia="宋体" w:hAnsi="宋体" w:hint="eastAsia"/>
          <w:szCs w:val="21"/>
        </w:rPr>
        <w:t>A.网络聊天    B.网络视频     C.网上交易    D.网络下载</w:t>
      </w:r>
    </w:p>
    <w:p w:rsidR="00AF7E22" w:rsidRDefault="00AF7E22"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F51A5" w:rsidRPr="001F51A5" w:rsidRDefault="001F51A5" w:rsidP="005F36DC">
      <w:pPr>
        <w:tabs>
          <w:tab w:val="left" w:pos="3138"/>
        </w:tabs>
        <w:spacing w:line="360" w:lineRule="auto"/>
        <w:rPr>
          <w:rFonts w:ascii="宋体" w:eastAsia="宋体" w:hAnsi="宋体"/>
          <w:b/>
          <w:szCs w:val="21"/>
        </w:rPr>
      </w:pPr>
      <w:r w:rsidRPr="001F51A5">
        <w:rPr>
          <w:rFonts w:ascii="宋体" w:eastAsia="宋体" w:hAnsi="宋体" w:hint="eastAsia"/>
          <w:b/>
          <w:szCs w:val="21"/>
        </w:rPr>
        <w:t>【问题5】</w:t>
      </w:r>
    </w:p>
    <w:p w:rsidR="00AF7E22" w:rsidRPr="005F36DC" w:rsidRDefault="00AF7E22"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使用https能不能确保服务器自身安全？</w:t>
      </w:r>
    </w:p>
    <w:p w:rsidR="00CF5A5E" w:rsidRPr="005F36DC" w:rsidRDefault="00CF5A5E" w:rsidP="005F36DC">
      <w:pPr>
        <w:tabs>
          <w:tab w:val="left" w:pos="3138"/>
        </w:tabs>
        <w:spacing w:line="360" w:lineRule="auto"/>
        <w:rPr>
          <w:rFonts w:ascii="宋体" w:eastAsia="宋体" w:hAnsi="宋体"/>
          <w:szCs w:val="21"/>
        </w:rPr>
      </w:pPr>
    </w:p>
    <w:p w:rsidR="00645A58" w:rsidRPr="001F51A5" w:rsidRDefault="001F51A5" w:rsidP="005F36DC">
      <w:pPr>
        <w:tabs>
          <w:tab w:val="left" w:pos="3138"/>
        </w:tabs>
        <w:spacing w:line="360" w:lineRule="auto"/>
        <w:rPr>
          <w:rFonts w:ascii="宋体" w:eastAsia="宋体" w:hAnsi="宋体"/>
          <w:b/>
          <w:szCs w:val="21"/>
        </w:rPr>
      </w:pPr>
      <w:r w:rsidRPr="001F51A5">
        <w:rPr>
          <w:rFonts w:ascii="宋体" w:eastAsia="宋体" w:hAnsi="宋体" w:hint="eastAsia"/>
          <w:b/>
          <w:szCs w:val="21"/>
        </w:rPr>
        <w:lastRenderedPageBreak/>
        <w:t>试题三</w:t>
      </w:r>
      <w:r w:rsidR="00645A58" w:rsidRPr="001F51A5">
        <w:rPr>
          <w:rFonts w:ascii="宋体" w:eastAsia="宋体" w:hAnsi="宋体" w:hint="eastAsia"/>
          <w:b/>
          <w:szCs w:val="21"/>
        </w:rPr>
        <w:t>（共20分）</w:t>
      </w:r>
    </w:p>
    <w:p w:rsidR="00645A58" w:rsidRPr="005F36DC" w:rsidRDefault="00645A58"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阅读以下说明，回答问题1至问题4,将解答填入答题纸对应的解答栏内。</w:t>
      </w:r>
    </w:p>
    <w:p w:rsidR="00645A58" w:rsidRPr="001F51A5" w:rsidRDefault="00645A58" w:rsidP="005F36DC">
      <w:pPr>
        <w:tabs>
          <w:tab w:val="left" w:pos="3138"/>
        </w:tabs>
        <w:spacing w:line="360" w:lineRule="auto"/>
        <w:outlineLvl w:val="0"/>
        <w:rPr>
          <w:rFonts w:ascii="宋体" w:eastAsia="宋体" w:hAnsi="宋体"/>
          <w:b/>
          <w:szCs w:val="21"/>
        </w:rPr>
      </w:pPr>
      <w:r w:rsidRPr="001F51A5">
        <w:rPr>
          <w:rFonts w:ascii="宋体" w:eastAsia="宋体" w:hAnsi="宋体" w:hint="eastAsia"/>
          <w:b/>
          <w:szCs w:val="21"/>
        </w:rPr>
        <w:t>【说明】</w:t>
      </w:r>
    </w:p>
    <w:p w:rsidR="00645A58" w:rsidRPr="005F36DC" w:rsidRDefault="00645A58"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某单位网络拓扑结构如图3-1所示，在linux系统下构建DNS服务器，在DHCP服务器和web服务器。要求如下。</w:t>
      </w:r>
    </w:p>
    <w:p w:rsidR="00645A58" w:rsidRPr="005F36DC" w:rsidRDefault="00645A58"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1. 路由器连接各个子网的接口信息如下：</w:t>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hint="eastAsia"/>
          <w:szCs w:val="21"/>
        </w:rPr>
        <w:t>（1） 路由器e0的ip地址192.168.1.1/25</w:t>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hint="eastAsia"/>
          <w:szCs w:val="21"/>
        </w:rPr>
        <w:t>（2） 路由器e1的ip地址192.168.1.129/25</w:t>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hint="eastAsia"/>
          <w:szCs w:val="21"/>
        </w:rPr>
        <w:t>（3） 路由器e2的ip地址192.168.2.1/25</w:t>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hint="eastAsia"/>
          <w:szCs w:val="21"/>
        </w:rPr>
        <w:t>（4） 路由器e3的ip地址192.168.2.33/25</w:t>
      </w:r>
    </w:p>
    <w:p w:rsidR="00645A58" w:rsidRPr="005F36DC" w:rsidRDefault="00645A58" w:rsidP="001F51A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2.子网1和子网2内的客户机通过DHCP服务器动态分配ip地址：</w:t>
      </w:r>
    </w:p>
    <w:p w:rsidR="00645A58" w:rsidRPr="005F36DC" w:rsidRDefault="00645A58" w:rsidP="001F51A5">
      <w:pPr>
        <w:tabs>
          <w:tab w:val="left" w:pos="3138"/>
        </w:tabs>
        <w:spacing w:line="360" w:lineRule="auto"/>
        <w:ind w:firstLineChars="200" w:firstLine="420"/>
        <w:outlineLvl w:val="0"/>
        <w:rPr>
          <w:rFonts w:ascii="宋体" w:eastAsia="宋体" w:hAnsi="宋体"/>
          <w:szCs w:val="21"/>
        </w:rPr>
      </w:pPr>
      <w:r w:rsidRPr="005F36DC">
        <w:rPr>
          <w:rFonts w:ascii="宋体" w:eastAsia="宋体" w:hAnsi="宋体" w:hint="eastAsia"/>
          <w:szCs w:val="21"/>
        </w:rPr>
        <w:t>3.服务器设置固定的IP地址，其中</w:t>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hint="eastAsia"/>
          <w:szCs w:val="21"/>
        </w:rPr>
        <w:t>（1）DNS服务器采用bind构建，IP地址为192.168.2.2</w:t>
      </w:r>
    </w:p>
    <w:p w:rsidR="00645A58" w:rsidRPr="005F36DC" w:rsidRDefault="00645A58" w:rsidP="005F36DC">
      <w:pPr>
        <w:tabs>
          <w:tab w:val="left" w:pos="3138"/>
        </w:tabs>
        <w:spacing w:line="360" w:lineRule="auto"/>
        <w:outlineLvl w:val="0"/>
        <w:rPr>
          <w:rFonts w:ascii="宋体" w:eastAsia="宋体" w:hAnsi="宋体"/>
          <w:szCs w:val="21"/>
        </w:rPr>
      </w:pPr>
      <w:r w:rsidRPr="005F36DC">
        <w:rPr>
          <w:rFonts w:ascii="宋体" w:eastAsia="宋体" w:hAnsi="宋体" w:hint="eastAsia"/>
          <w:szCs w:val="21"/>
        </w:rPr>
        <w:t>（2）DHCP服务器IP地址为192.168.2.3</w:t>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hint="eastAsia"/>
          <w:szCs w:val="21"/>
        </w:rPr>
        <w:t>（3）web服务器网卡eth0的IP地址为192.168.2.4,eth1的IP地址为192.168.2.34</w:t>
      </w:r>
    </w:p>
    <w:p w:rsidR="00645A58" w:rsidRPr="005F36DC" w:rsidRDefault="00A6133D" w:rsidP="005F36DC">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274310" cy="3771237"/>
            <wp:effectExtent l="0" t="0" r="2540" b="1270"/>
            <wp:docPr id="10" name="图片 10" descr="http://www.rkpass.cn:8080/ruankao_work_version_0103/userfile/image/wlgcs2014-s-x-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gcs2014-s-x-3d-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771237"/>
                    </a:xfrm>
                    <a:prstGeom prst="rect">
                      <a:avLst/>
                    </a:prstGeom>
                    <a:noFill/>
                    <a:ln>
                      <a:noFill/>
                    </a:ln>
                  </pic:spPr>
                </pic:pic>
              </a:graphicData>
            </a:graphic>
          </wp:inline>
        </w:drawing>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64AF5" w:rsidRPr="00164AF5" w:rsidRDefault="00164AF5" w:rsidP="00164AF5">
      <w:pPr>
        <w:tabs>
          <w:tab w:val="left" w:pos="3138"/>
        </w:tabs>
        <w:spacing w:line="360" w:lineRule="auto"/>
        <w:rPr>
          <w:rFonts w:ascii="宋体" w:eastAsia="宋体" w:hAnsi="宋体"/>
          <w:b/>
          <w:szCs w:val="21"/>
        </w:rPr>
      </w:pPr>
      <w:r w:rsidRPr="00164AF5">
        <w:rPr>
          <w:rFonts w:ascii="宋体" w:eastAsia="宋体" w:hAnsi="宋体" w:hint="eastAsia"/>
          <w:b/>
          <w:szCs w:val="21"/>
        </w:rPr>
        <w:lastRenderedPageBreak/>
        <w:t>【问题1】</w:t>
      </w:r>
    </w:p>
    <w:p w:rsidR="00645A58" w:rsidRPr="005F36DC" w:rsidRDefault="00645A58"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请完成图3-1中web服务器eth1的配置。</w:t>
      </w:r>
    </w:p>
    <w:p w:rsidR="00645A58" w:rsidRPr="005F36DC" w:rsidRDefault="005F60CF" w:rsidP="005F36DC">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1854835" cy="1923415"/>
            <wp:effectExtent l="0" t="0" r="0" b="635"/>
            <wp:docPr id="11" name="图片 11" descr="http://www.rkpass.cn:8080/ruankao_work_version_0103/userfile/image/wlgcs2014-s-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lgcs2014-s-x-3d-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4835" cy="1923415"/>
                    </a:xfrm>
                    <a:prstGeom prst="rect">
                      <a:avLst/>
                    </a:prstGeom>
                    <a:noFill/>
                    <a:ln>
                      <a:noFill/>
                    </a:ln>
                  </pic:spPr>
                </pic:pic>
              </a:graphicData>
            </a:graphic>
          </wp:inline>
        </w:drawing>
      </w:r>
    </w:p>
    <w:p w:rsidR="00645A58" w:rsidRPr="00164AF5" w:rsidRDefault="00645A58" w:rsidP="005F36DC">
      <w:pPr>
        <w:tabs>
          <w:tab w:val="left" w:pos="3138"/>
        </w:tabs>
        <w:spacing w:line="360" w:lineRule="auto"/>
        <w:rPr>
          <w:rFonts w:ascii="宋体" w:eastAsia="宋体" w:hAnsi="宋体"/>
          <w:b/>
          <w:szCs w:val="21"/>
        </w:rPr>
      </w:pPr>
      <w:r w:rsidRPr="00164AF5">
        <w:rPr>
          <w:rFonts w:ascii="宋体" w:eastAsia="宋体" w:hAnsi="宋体"/>
          <w:b/>
          <w:szCs w:val="21"/>
        </w:rPr>
        <w:t xml:space="preserve"> </w:t>
      </w:r>
      <w:r w:rsidR="00164AF5" w:rsidRPr="00164AF5">
        <w:rPr>
          <w:rFonts w:ascii="宋体" w:eastAsia="宋体" w:hAnsi="宋体" w:hint="eastAsia"/>
          <w:b/>
          <w:szCs w:val="21"/>
        </w:rPr>
        <w:t>【问题2】</w:t>
      </w:r>
    </w:p>
    <w:p w:rsidR="00645A58" w:rsidRPr="005F36DC" w:rsidRDefault="00645A58"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请完成图3-1中DNS服务器网卡的配置。</w:t>
      </w:r>
    </w:p>
    <w:p w:rsidR="00645A58" w:rsidRPr="005F36DC" w:rsidRDefault="005F60CF" w:rsidP="00164AF5">
      <w:pPr>
        <w:tabs>
          <w:tab w:val="left" w:pos="3138"/>
        </w:tabs>
        <w:spacing w:line="360" w:lineRule="auto"/>
        <w:jc w:val="center"/>
        <w:rPr>
          <w:rFonts w:ascii="宋体" w:eastAsia="宋体" w:hAnsi="宋体"/>
          <w:szCs w:val="21"/>
        </w:rPr>
      </w:pPr>
      <w:r w:rsidRPr="005F36DC">
        <w:rPr>
          <w:rFonts w:ascii="宋体" w:eastAsia="宋体" w:hAnsi="宋体"/>
          <w:noProof/>
          <w:szCs w:val="21"/>
        </w:rPr>
        <w:drawing>
          <wp:inline distT="0" distB="0" distL="0" distR="0">
            <wp:extent cx="1949450" cy="1958340"/>
            <wp:effectExtent l="0" t="0" r="0" b="3810"/>
            <wp:docPr id="12" name="图片 12" descr="http://www.rkpass.cn:8080/ruankao_work_version_0103/userfile/image/wlgcs2014-s-x-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wlgcs2014-s-x-3d-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9450" cy="1958340"/>
                    </a:xfrm>
                    <a:prstGeom prst="rect">
                      <a:avLst/>
                    </a:prstGeom>
                    <a:noFill/>
                    <a:ln>
                      <a:noFill/>
                    </a:ln>
                  </pic:spPr>
                </pic:pic>
              </a:graphicData>
            </a:graphic>
          </wp:inline>
        </w:drawing>
      </w:r>
    </w:p>
    <w:p w:rsidR="00645A58" w:rsidRDefault="00645A58"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64AF5" w:rsidRPr="00164AF5" w:rsidRDefault="00164AF5" w:rsidP="005F36DC">
      <w:pPr>
        <w:tabs>
          <w:tab w:val="left" w:pos="3138"/>
        </w:tabs>
        <w:spacing w:line="360" w:lineRule="auto"/>
        <w:rPr>
          <w:rFonts w:ascii="宋体" w:eastAsia="宋体" w:hAnsi="宋体"/>
          <w:b/>
          <w:szCs w:val="21"/>
        </w:rPr>
      </w:pPr>
      <w:r w:rsidRPr="00164AF5">
        <w:rPr>
          <w:rFonts w:ascii="宋体" w:eastAsia="宋体" w:hAnsi="宋体" w:hint="eastAsia"/>
          <w:b/>
          <w:szCs w:val="21"/>
        </w:rPr>
        <w:t>【问题3】</w:t>
      </w:r>
    </w:p>
    <w:p w:rsidR="00645A58" w:rsidRPr="005F36DC" w:rsidRDefault="00645A58"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在（7）（8）（9）处填写恰当的内容。</w:t>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hint="eastAsia"/>
          <w:szCs w:val="21"/>
        </w:rPr>
        <w:t>在Linux系统中设置域名解析服务器，已知域名服务器上文件named.conf 的部分内容如下：</w:t>
      </w:r>
    </w:p>
    <w:p w:rsidR="00645A58" w:rsidRPr="005F36DC" w:rsidRDefault="005F60CF" w:rsidP="00164AF5">
      <w:pPr>
        <w:tabs>
          <w:tab w:val="left" w:pos="3138"/>
        </w:tabs>
        <w:spacing w:line="360" w:lineRule="auto"/>
        <w:jc w:val="center"/>
        <w:rPr>
          <w:rFonts w:ascii="宋体" w:eastAsia="宋体" w:hAnsi="宋体"/>
          <w:szCs w:val="21"/>
        </w:rPr>
      </w:pPr>
      <w:r w:rsidRPr="005F36DC">
        <w:rPr>
          <w:rFonts w:ascii="宋体" w:eastAsia="宋体" w:hAnsi="宋体"/>
          <w:noProof/>
          <w:szCs w:val="21"/>
        </w:rPr>
        <w:lastRenderedPageBreak/>
        <w:drawing>
          <wp:inline distT="0" distB="0" distL="0" distR="0">
            <wp:extent cx="2372360" cy="5089525"/>
            <wp:effectExtent l="0" t="0" r="8890" b="0"/>
            <wp:docPr id="13" name="图片 13" descr="http://www.rkpass.cn:8080/ruankao_work_version_0103/userfile/image/wlgcs2014-s-x-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gcs2014-s-x-3d-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2360" cy="5089525"/>
                    </a:xfrm>
                    <a:prstGeom prst="rect">
                      <a:avLst/>
                    </a:prstGeom>
                    <a:noFill/>
                    <a:ln>
                      <a:noFill/>
                    </a:ln>
                  </pic:spPr>
                </pic:pic>
              </a:graphicData>
            </a:graphic>
          </wp:inline>
        </w:drawing>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hint="eastAsia"/>
          <w:szCs w:val="21"/>
        </w:rPr>
        <w:t>test.com.zone.A文件的部分配置如下: WWW   IN   A   192.168.2.4</w:t>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hint="eastAsia"/>
          <w:szCs w:val="21"/>
        </w:rPr>
        <w:t>test.com.zone.B文件的部分配置如下:WWW   IN    A   192.168.2.34</w:t>
      </w:r>
    </w:p>
    <w:p w:rsidR="00645A58" w:rsidRPr="005F36DC" w:rsidRDefault="00645A58" w:rsidP="005F36DC">
      <w:pPr>
        <w:tabs>
          <w:tab w:val="left" w:pos="3138"/>
        </w:tabs>
        <w:spacing w:line="360" w:lineRule="auto"/>
        <w:rPr>
          <w:rFonts w:ascii="宋体" w:eastAsia="宋体" w:hAnsi="宋体"/>
          <w:szCs w:val="21"/>
        </w:rPr>
      </w:pPr>
      <w:r w:rsidRPr="005F36DC">
        <w:rPr>
          <w:rFonts w:ascii="宋体" w:eastAsia="宋体" w:hAnsi="宋体" w:hint="eastAsia"/>
          <w:szCs w:val="21"/>
        </w:rPr>
        <w:t>IP地址（7）不允许使用该DNS进行递归查询，子网1和子网2中的客户端访问www.test.com时，该DNS解析返回的IP地址分别为（8）和（9）。</w:t>
      </w:r>
    </w:p>
    <w:p w:rsidR="00645A58" w:rsidRPr="005F36DC" w:rsidRDefault="00645A58" w:rsidP="005F36DC">
      <w:pPr>
        <w:tabs>
          <w:tab w:val="left" w:pos="3138"/>
        </w:tabs>
        <w:spacing w:line="360" w:lineRule="auto"/>
        <w:outlineLvl w:val="0"/>
        <w:rPr>
          <w:rFonts w:ascii="宋体" w:eastAsia="宋体" w:hAnsi="宋体"/>
          <w:szCs w:val="21"/>
        </w:rPr>
      </w:pPr>
      <w:r w:rsidRPr="005F36DC">
        <w:rPr>
          <w:rFonts w:ascii="宋体" w:eastAsia="宋体" w:hAnsi="宋体" w:hint="eastAsia"/>
          <w:szCs w:val="21"/>
        </w:rPr>
        <w:t>(7) 备选答案：</w:t>
      </w:r>
    </w:p>
    <w:p w:rsidR="00645A58" w:rsidRPr="005F36DC" w:rsidRDefault="00645A58" w:rsidP="005F36DC">
      <w:pPr>
        <w:tabs>
          <w:tab w:val="left" w:pos="3138"/>
        </w:tabs>
        <w:spacing w:line="360" w:lineRule="auto"/>
        <w:outlineLvl w:val="0"/>
        <w:rPr>
          <w:rFonts w:ascii="宋体" w:eastAsia="宋体" w:hAnsi="宋体"/>
          <w:szCs w:val="21"/>
        </w:rPr>
      </w:pPr>
      <w:r w:rsidRPr="005F36DC">
        <w:rPr>
          <w:rFonts w:ascii="宋体" w:eastAsia="宋体" w:hAnsi="宋体"/>
          <w:szCs w:val="21"/>
        </w:rPr>
        <w:t>A. 192.168.1.8 B.192.168.1.133</w:t>
      </w:r>
    </w:p>
    <w:p w:rsidR="00645A58" w:rsidRPr="005F36DC" w:rsidRDefault="00645A58" w:rsidP="005F36DC">
      <w:pPr>
        <w:tabs>
          <w:tab w:val="left" w:pos="3138"/>
        </w:tabs>
        <w:spacing w:line="360" w:lineRule="auto"/>
        <w:outlineLvl w:val="0"/>
        <w:rPr>
          <w:rFonts w:ascii="宋体" w:eastAsia="宋体" w:hAnsi="宋体"/>
          <w:szCs w:val="21"/>
        </w:rPr>
      </w:pPr>
      <w:r w:rsidRPr="005F36DC">
        <w:rPr>
          <w:rFonts w:ascii="宋体" w:eastAsia="宋体" w:hAnsi="宋体"/>
          <w:szCs w:val="21"/>
        </w:rPr>
        <w:t>C. 192.168.2.10 D.192.168.2.6</w:t>
      </w:r>
    </w:p>
    <w:p w:rsidR="00645A58" w:rsidRPr="005F36DC" w:rsidRDefault="00645A58" w:rsidP="005F36DC">
      <w:pPr>
        <w:tabs>
          <w:tab w:val="left" w:pos="3138"/>
        </w:tabs>
        <w:spacing w:line="360" w:lineRule="auto"/>
        <w:outlineLvl w:val="0"/>
        <w:rPr>
          <w:rFonts w:ascii="宋体" w:eastAsia="宋体" w:hAnsi="宋体"/>
          <w:szCs w:val="21"/>
        </w:rPr>
      </w:pPr>
      <w:r w:rsidRPr="005F36DC">
        <w:rPr>
          <w:rFonts w:ascii="宋体" w:eastAsia="宋体" w:hAnsi="宋体" w:hint="eastAsia"/>
          <w:szCs w:val="21"/>
        </w:rPr>
        <w:t>(8) 和（9)备选答案：</w:t>
      </w:r>
    </w:p>
    <w:p w:rsidR="00645A58" w:rsidRPr="005F36DC" w:rsidRDefault="00645A58" w:rsidP="005F36DC">
      <w:pPr>
        <w:tabs>
          <w:tab w:val="left" w:pos="3138"/>
        </w:tabs>
        <w:spacing w:line="360" w:lineRule="auto"/>
        <w:outlineLvl w:val="0"/>
        <w:rPr>
          <w:rFonts w:ascii="宋体" w:eastAsia="宋体" w:hAnsi="宋体"/>
          <w:szCs w:val="21"/>
        </w:rPr>
      </w:pPr>
      <w:r w:rsidRPr="005F36DC">
        <w:rPr>
          <w:rFonts w:ascii="宋体" w:eastAsia="宋体" w:hAnsi="宋体"/>
          <w:szCs w:val="21"/>
        </w:rPr>
        <w:t>A. 192.168.2.4 B.192.168.2.34</w:t>
      </w:r>
    </w:p>
    <w:p w:rsidR="00645A58" w:rsidRPr="005F36DC" w:rsidRDefault="00645A58" w:rsidP="005F36DC">
      <w:pPr>
        <w:tabs>
          <w:tab w:val="left" w:pos="3138"/>
        </w:tabs>
        <w:spacing w:line="360" w:lineRule="auto"/>
        <w:outlineLvl w:val="0"/>
        <w:rPr>
          <w:rFonts w:ascii="宋体" w:eastAsia="宋体" w:hAnsi="宋体"/>
          <w:szCs w:val="21"/>
        </w:rPr>
      </w:pPr>
      <w:r w:rsidRPr="005F36DC">
        <w:rPr>
          <w:rFonts w:ascii="宋体" w:eastAsia="宋体" w:hAnsi="宋体" w:hint="eastAsia"/>
          <w:szCs w:val="21"/>
        </w:rPr>
        <w:t>C. 192.168.2.4 或者192.168.2.34 D.192.168.2.3 和192.168.2.34</w:t>
      </w:r>
    </w:p>
    <w:p w:rsidR="00645A58" w:rsidRDefault="00645A58"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64AF5" w:rsidRPr="00164AF5" w:rsidRDefault="00164AF5" w:rsidP="005F36DC">
      <w:pPr>
        <w:tabs>
          <w:tab w:val="left" w:pos="3138"/>
        </w:tabs>
        <w:spacing w:line="360" w:lineRule="auto"/>
        <w:rPr>
          <w:rFonts w:ascii="宋体" w:eastAsia="宋体" w:hAnsi="宋体"/>
          <w:b/>
          <w:szCs w:val="21"/>
        </w:rPr>
      </w:pPr>
      <w:r w:rsidRPr="00164AF5">
        <w:rPr>
          <w:rFonts w:ascii="宋体" w:eastAsia="宋体" w:hAnsi="宋体" w:hint="eastAsia"/>
          <w:b/>
          <w:szCs w:val="21"/>
        </w:rPr>
        <w:t>【问题4】</w:t>
      </w:r>
    </w:p>
    <w:p w:rsidR="00645A58" w:rsidRPr="005F36DC" w:rsidRDefault="00645A58"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lastRenderedPageBreak/>
        <w:t>DHCP服务器配置文件如下所示：</w:t>
      </w:r>
    </w:p>
    <w:p w:rsidR="00645A58" w:rsidRPr="005F36DC" w:rsidRDefault="00561098" w:rsidP="005F36DC">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3347085" cy="2233930"/>
            <wp:effectExtent l="0" t="0" r="5715" b="0"/>
            <wp:docPr id="14" name="图片 14" descr="http://www.rkpass.cn:8080/ruankao_work_version_0103/userfile/image/wlgcs2014-s-x-3d-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wlgcs2014-s-x-3d-4(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7085" cy="2233930"/>
                    </a:xfrm>
                    <a:prstGeom prst="rect">
                      <a:avLst/>
                    </a:prstGeom>
                    <a:noFill/>
                    <a:ln>
                      <a:noFill/>
                    </a:ln>
                  </pic:spPr>
                </pic:pic>
              </a:graphicData>
            </a:graphic>
          </wp:inline>
        </w:drawing>
      </w:r>
    </w:p>
    <w:p w:rsidR="00645A58" w:rsidRPr="005F36DC" w:rsidRDefault="00645A58"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根据这个文件内容。该DHCP服务器默认租期是（10）天，DHCP客户机能获得IP地址范围是从（11）到（12），获得DNS服务器IP地址为（13）。</w:t>
      </w:r>
    </w:p>
    <w:p w:rsidR="00CF5A5E" w:rsidRPr="005F36DC" w:rsidRDefault="00CF5A5E" w:rsidP="005F36DC">
      <w:pPr>
        <w:tabs>
          <w:tab w:val="left" w:pos="3138"/>
        </w:tabs>
        <w:spacing w:line="360" w:lineRule="auto"/>
        <w:rPr>
          <w:rFonts w:ascii="宋体" w:eastAsia="宋体" w:hAnsi="宋体"/>
          <w:szCs w:val="21"/>
        </w:rPr>
      </w:pPr>
    </w:p>
    <w:p w:rsidR="00515F1D" w:rsidRPr="005F36DC" w:rsidRDefault="00515F1D" w:rsidP="005F36DC">
      <w:pPr>
        <w:tabs>
          <w:tab w:val="left" w:pos="3138"/>
        </w:tabs>
        <w:spacing w:line="360" w:lineRule="auto"/>
        <w:rPr>
          <w:rFonts w:ascii="宋体" w:eastAsia="宋体" w:hAnsi="宋体"/>
          <w:szCs w:val="21"/>
        </w:rPr>
      </w:pPr>
    </w:p>
    <w:p w:rsidR="00515F1D" w:rsidRPr="005F36DC" w:rsidRDefault="00515F1D" w:rsidP="005F36DC">
      <w:pPr>
        <w:tabs>
          <w:tab w:val="left" w:pos="3138"/>
        </w:tabs>
        <w:spacing w:line="360" w:lineRule="auto"/>
        <w:rPr>
          <w:rFonts w:ascii="宋体" w:eastAsia="宋体" w:hAnsi="宋体"/>
          <w:szCs w:val="21"/>
        </w:rPr>
      </w:pPr>
    </w:p>
    <w:p w:rsidR="00515F1D" w:rsidRPr="005F36DC" w:rsidRDefault="00515F1D" w:rsidP="005F36DC">
      <w:pPr>
        <w:tabs>
          <w:tab w:val="left" w:pos="3138"/>
        </w:tabs>
        <w:spacing w:line="360" w:lineRule="auto"/>
        <w:rPr>
          <w:rFonts w:ascii="宋体" w:eastAsia="宋体" w:hAnsi="宋体"/>
          <w:szCs w:val="21"/>
        </w:rPr>
      </w:pPr>
    </w:p>
    <w:p w:rsidR="00164AF5" w:rsidRDefault="00164AF5">
      <w:pPr>
        <w:widowControl/>
        <w:jc w:val="left"/>
        <w:rPr>
          <w:rFonts w:ascii="宋体" w:eastAsia="宋体" w:hAnsi="宋体"/>
          <w:b/>
          <w:szCs w:val="21"/>
        </w:rPr>
      </w:pPr>
      <w:r>
        <w:rPr>
          <w:rFonts w:ascii="宋体" w:eastAsia="宋体" w:hAnsi="宋体"/>
          <w:b/>
          <w:szCs w:val="21"/>
        </w:rPr>
        <w:br w:type="page"/>
      </w:r>
    </w:p>
    <w:p w:rsidR="00515F1D" w:rsidRPr="00164AF5" w:rsidRDefault="00164AF5" w:rsidP="005F36DC">
      <w:pPr>
        <w:tabs>
          <w:tab w:val="left" w:pos="3138"/>
        </w:tabs>
        <w:spacing w:line="360" w:lineRule="auto"/>
        <w:rPr>
          <w:rFonts w:ascii="宋体" w:eastAsia="宋体" w:hAnsi="宋体"/>
          <w:b/>
          <w:szCs w:val="21"/>
        </w:rPr>
      </w:pPr>
      <w:r w:rsidRPr="00164AF5">
        <w:rPr>
          <w:rFonts w:ascii="宋体" w:eastAsia="宋体" w:hAnsi="宋体" w:hint="eastAsia"/>
          <w:b/>
          <w:szCs w:val="21"/>
        </w:rPr>
        <w:lastRenderedPageBreak/>
        <w:t>试题四</w:t>
      </w:r>
      <w:r w:rsidR="00515F1D" w:rsidRPr="00164AF5">
        <w:rPr>
          <w:rFonts w:ascii="宋体" w:eastAsia="宋体" w:hAnsi="宋体" w:hint="eastAsia"/>
          <w:b/>
          <w:szCs w:val="21"/>
        </w:rPr>
        <w:t>（共20分）</w:t>
      </w:r>
    </w:p>
    <w:p w:rsidR="00515F1D" w:rsidRPr="005F36DC" w:rsidRDefault="00515F1D"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阅读以下说明，回答问题1至问题4,将解答填入答题纸对应的解答栏内。</w:t>
      </w:r>
    </w:p>
    <w:p w:rsidR="00515F1D" w:rsidRPr="00164AF5" w:rsidRDefault="00515F1D" w:rsidP="005F36DC">
      <w:pPr>
        <w:tabs>
          <w:tab w:val="left" w:pos="3138"/>
        </w:tabs>
        <w:spacing w:line="360" w:lineRule="auto"/>
        <w:outlineLvl w:val="0"/>
        <w:rPr>
          <w:rFonts w:ascii="宋体" w:eastAsia="宋体" w:hAnsi="宋体"/>
          <w:b/>
          <w:szCs w:val="21"/>
        </w:rPr>
      </w:pPr>
      <w:r w:rsidRPr="00164AF5">
        <w:rPr>
          <w:rFonts w:ascii="宋体" w:eastAsia="宋体" w:hAnsi="宋体" w:hint="eastAsia"/>
          <w:b/>
          <w:szCs w:val="21"/>
        </w:rPr>
        <w:t>【说明】</w:t>
      </w:r>
    </w:p>
    <w:p w:rsidR="00515F1D" w:rsidRPr="005F36DC" w:rsidRDefault="00515F1D"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某企业总部设立在A地，在B地有分支机构，分支机构和总部需要在网络上进行频繁的数据传输，该企业采用IPSec VPN虚拟专用技术实现分支机构和总部之间安全，快捷，经济的跨区域网络连接。</w:t>
      </w:r>
    </w:p>
    <w:p w:rsidR="00515F1D" w:rsidRPr="005F36DC" w:rsidRDefault="00515F1D"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该企业网络拓扑结构如图4-1所示：</w:t>
      </w:r>
    </w:p>
    <w:p w:rsidR="00515F1D" w:rsidRPr="005F36DC" w:rsidRDefault="00E24F04" w:rsidP="005F36DC">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236210" cy="1889125"/>
            <wp:effectExtent l="0" t="0" r="2540" b="0"/>
            <wp:docPr id="15" name="图片 15" descr="http://www.rkpass.cn:8080/ruankao_work_version_0103/userfile/image/wlgcs2014-s-x-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lgcs2014-s-x-4d-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6210" cy="1889125"/>
                    </a:xfrm>
                    <a:prstGeom prst="rect">
                      <a:avLst/>
                    </a:prstGeom>
                    <a:noFill/>
                    <a:ln>
                      <a:noFill/>
                    </a:ln>
                  </pic:spPr>
                </pic:pic>
              </a:graphicData>
            </a:graphic>
          </wp:inline>
        </w:drawing>
      </w:r>
    </w:p>
    <w:p w:rsidR="00515F1D" w:rsidRPr="005F36DC" w:rsidRDefault="00515F1D"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该企业网络地址规划与配置如表4-1所示。</w:t>
      </w:r>
    </w:p>
    <w:p w:rsidR="00515F1D" w:rsidRPr="005F36DC" w:rsidRDefault="00E24F04" w:rsidP="005F36DC">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274310" cy="1065190"/>
            <wp:effectExtent l="0" t="0" r="2540" b="1905"/>
            <wp:docPr id="16" name="图片 16" descr="http://www.rkpass.cn:8080/ruankao_work_version_0103/userfile/image/wlgcs2014-s-x-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gcs2014-s-x-4d-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065190"/>
                    </a:xfrm>
                    <a:prstGeom prst="rect">
                      <a:avLst/>
                    </a:prstGeom>
                    <a:noFill/>
                    <a:ln>
                      <a:noFill/>
                    </a:ln>
                  </pic:spPr>
                </pic:pic>
              </a:graphicData>
            </a:graphic>
          </wp:inline>
        </w:drawing>
      </w:r>
    </w:p>
    <w:p w:rsidR="00515F1D" w:rsidRDefault="00515F1D"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64AF5" w:rsidRPr="00164AF5" w:rsidRDefault="00164AF5" w:rsidP="005F36DC">
      <w:pPr>
        <w:tabs>
          <w:tab w:val="left" w:pos="3138"/>
        </w:tabs>
        <w:spacing w:line="360" w:lineRule="auto"/>
        <w:rPr>
          <w:rFonts w:ascii="宋体" w:eastAsia="宋体" w:hAnsi="宋体"/>
          <w:b/>
          <w:szCs w:val="21"/>
        </w:rPr>
      </w:pPr>
      <w:r w:rsidRPr="00164AF5">
        <w:rPr>
          <w:rFonts w:ascii="宋体" w:eastAsia="宋体" w:hAnsi="宋体" w:hint="eastAsia"/>
          <w:b/>
          <w:szCs w:val="21"/>
        </w:rPr>
        <w:t>【问题1】</w:t>
      </w:r>
    </w:p>
    <w:p w:rsidR="00515F1D" w:rsidRPr="005F36DC" w:rsidRDefault="00515F1D"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为了完成对routerA和routerB远程连接管理，以routerA为例，完成初始化路由器，并配置routerA的远程管理地址（192.168.1.20），同时开启routerA的telent功能并设置全局模式访问密码，请补充下列配置命令。</w:t>
      </w:r>
    </w:p>
    <w:p w:rsidR="00515F1D" w:rsidRPr="005F36DC" w:rsidRDefault="00825A43" w:rsidP="005F36DC">
      <w:pPr>
        <w:tabs>
          <w:tab w:val="left" w:pos="3138"/>
        </w:tabs>
        <w:spacing w:line="360" w:lineRule="auto"/>
        <w:rPr>
          <w:rFonts w:ascii="宋体" w:eastAsia="宋体" w:hAnsi="宋体"/>
          <w:szCs w:val="21"/>
        </w:rPr>
      </w:pPr>
      <w:r w:rsidRPr="005F36DC">
        <w:rPr>
          <w:rFonts w:ascii="宋体" w:eastAsia="宋体" w:hAnsi="宋体"/>
          <w:noProof/>
          <w:szCs w:val="21"/>
        </w:rPr>
        <w:lastRenderedPageBreak/>
        <w:drawing>
          <wp:inline distT="0" distB="0" distL="0" distR="0">
            <wp:extent cx="5184775" cy="2415540"/>
            <wp:effectExtent l="0" t="0" r="0" b="3810"/>
            <wp:docPr id="17" name="图片 17" descr="http://www.rkpass.cn:8080/ruankao_work_version_0103/userfile/image/wlgcs2014-s-x-4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wlgcs2014-s-x-4d-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84775" cy="2415540"/>
                    </a:xfrm>
                    <a:prstGeom prst="rect">
                      <a:avLst/>
                    </a:prstGeom>
                    <a:noFill/>
                    <a:ln>
                      <a:noFill/>
                    </a:ln>
                  </pic:spPr>
                </pic:pic>
              </a:graphicData>
            </a:graphic>
          </wp:inline>
        </w:drawing>
      </w:r>
    </w:p>
    <w:p w:rsidR="00515F1D" w:rsidRDefault="00515F1D"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64AF5" w:rsidRPr="00164AF5" w:rsidRDefault="00164AF5" w:rsidP="005F36DC">
      <w:pPr>
        <w:tabs>
          <w:tab w:val="left" w:pos="3138"/>
        </w:tabs>
        <w:spacing w:line="360" w:lineRule="auto"/>
        <w:rPr>
          <w:rFonts w:ascii="宋体" w:eastAsia="宋体" w:hAnsi="宋体"/>
          <w:b/>
          <w:szCs w:val="21"/>
        </w:rPr>
      </w:pPr>
      <w:r w:rsidRPr="00164AF5">
        <w:rPr>
          <w:rFonts w:ascii="宋体" w:eastAsia="宋体" w:hAnsi="宋体" w:hint="eastAsia"/>
          <w:b/>
          <w:szCs w:val="21"/>
        </w:rPr>
        <w:t>【问题2】</w:t>
      </w:r>
    </w:p>
    <w:p w:rsidR="00515F1D" w:rsidRPr="005F36DC" w:rsidRDefault="00515F1D"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VPN是建立在两个局域网出口之间的隧道连接，所以两个VPN设备必须能够满足内网访问互联网的要求，以及需要配置NAT。按照题目要求以RouterA为例，请补充完成下列配置命令。</w:t>
      </w:r>
    </w:p>
    <w:p w:rsidR="00515F1D" w:rsidRPr="005F36DC" w:rsidRDefault="00C35841" w:rsidP="005F36DC">
      <w:pPr>
        <w:tabs>
          <w:tab w:val="left" w:pos="3138"/>
        </w:tabs>
        <w:spacing w:line="360" w:lineRule="auto"/>
        <w:rPr>
          <w:rFonts w:ascii="宋体" w:eastAsia="宋体" w:hAnsi="宋体"/>
          <w:szCs w:val="21"/>
        </w:rPr>
      </w:pPr>
      <w:r w:rsidRPr="005F36DC">
        <w:rPr>
          <w:rFonts w:ascii="宋体" w:eastAsia="宋体" w:hAnsi="宋体"/>
          <w:noProof/>
          <w:szCs w:val="21"/>
        </w:rPr>
        <w:drawing>
          <wp:inline distT="0" distB="0" distL="0" distR="0">
            <wp:extent cx="5193030" cy="2096135"/>
            <wp:effectExtent l="0" t="0" r="7620" b="0"/>
            <wp:docPr id="18" name="图片 18" descr="http://www.rkpass.cn:8080/ruankao_work_version_0103/userfile/image/wlgcs2014-s-x-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wlgcs2014-s-x-4d-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3030" cy="2096135"/>
                    </a:xfrm>
                    <a:prstGeom prst="rect">
                      <a:avLst/>
                    </a:prstGeom>
                    <a:noFill/>
                    <a:ln>
                      <a:noFill/>
                    </a:ln>
                  </pic:spPr>
                </pic:pic>
              </a:graphicData>
            </a:graphic>
          </wp:inline>
        </w:drawing>
      </w:r>
    </w:p>
    <w:p w:rsidR="00515F1D" w:rsidRDefault="00515F1D"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64AF5" w:rsidRPr="00164AF5" w:rsidRDefault="00164AF5" w:rsidP="005F36DC">
      <w:pPr>
        <w:tabs>
          <w:tab w:val="left" w:pos="3138"/>
        </w:tabs>
        <w:spacing w:line="360" w:lineRule="auto"/>
        <w:rPr>
          <w:rFonts w:ascii="宋体" w:eastAsia="宋体" w:hAnsi="宋体"/>
          <w:b/>
          <w:szCs w:val="21"/>
        </w:rPr>
      </w:pPr>
      <w:r w:rsidRPr="00164AF5">
        <w:rPr>
          <w:rFonts w:ascii="宋体" w:eastAsia="宋体" w:hAnsi="宋体" w:hint="eastAsia"/>
          <w:b/>
          <w:szCs w:val="21"/>
        </w:rPr>
        <w:t>【问题3】</w:t>
      </w:r>
    </w:p>
    <w:p w:rsidR="00515F1D" w:rsidRPr="005F36DC" w:rsidRDefault="00515F1D"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配置IPSec VPN时要注意隧道两端的设备配置参数必须对应匹配，否则VPN配置将会失败。以RouterB为例配置IPSec VPN，请完成相关配置命令。</w:t>
      </w:r>
    </w:p>
    <w:p w:rsidR="00515F1D" w:rsidRPr="005F36DC" w:rsidRDefault="006E3A88" w:rsidP="005F36DC">
      <w:pPr>
        <w:tabs>
          <w:tab w:val="left" w:pos="3138"/>
        </w:tabs>
        <w:spacing w:line="360" w:lineRule="auto"/>
        <w:rPr>
          <w:rFonts w:ascii="宋体" w:eastAsia="宋体" w:hAnsi="宋体"/>
          <w:szCs w:val="21"/>
        </w:rPr>
      </w:pPr>
      <w:r w:rsidRPr="005F36DC">
        <w:rPr>
          <w:rFonts w:ascii="宋体" w:eastAsia="宋体" w:hAnsi="宋体"/>
          <w:noProof/>
          <w:szCs w:val="21"/>
        </w:rPr>
        <w:lastRenderedPageBreak/>
        <w:drawing>
          <wp:inline distT="0" distB="0" distL="0" distR="0">
            <wp:extent cx="5166995" cy="3398520"/>
            <wp:effectExtent l="0" t="0" r="0" b="0"/>
            <wp:docPr id="19" name="图片 19" descr="http://www.rkpass.cn:8080/ruankao_work_version_0103/userfile/image/wlgcs2014-s-x-4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gcs2014-s-x-4d-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6995" cy="3398520"/>
                    </a:xfrm>
                    <a:prstGeom prst="rect">
                      <a:avLst/>
                    </a:prstGeom>
                    <a:noFill/>
                    <a:ln>
                      <a:noFill/>
                    </a:ln>
                  </pic:spPr>
                </pic:pic>
              </a:graphicData>
            </a:graphic>
          </wp:inline>
        </w:drawing>
      </w:r>
    </w:p>
    <w:p w:rsidR="00515F1D" w:rsidRDefault="00515F1D" w:rsidP="005F36DC">
      <w:pPr>
        <w:tabs>
          <w:tab w:val="left" w:pos="3138"/>
        </w:tabs>
        <w:spacing w:line="360" w:lineRule="auto"/>
        <w:rPr>
          <w:rFonts w:ascii="宋体" w:eastAsia="宋体" w:hAnsi="宋体"/>
          <w:szCs w:val="21"/>
        </w:rPr>
      </w:pPr>
      <w:r w:rsidRPr="005F36DC">
        <w:rPr>
          <w:rFonts w:ascii="宋体" w:eastAsia="宋体" w:hAnsi="宋体"/>
          <w:szCs w:val="21"/>
        </w:rPr>
        <w:t xml:space="preserve"> </w:t>
      </w:r>
    </w:p>
    <w:p w:rsidR="00164AF5" w:rsidRPr="00164AF5" w:rsidRDefault="00164AF5" w:rsidP="005F36DC">
      <w:pPr>
        <w:tabs>
          <w:tab w:val="left" w:pos="3138"/>
        </w:tabs>
        <w:spacing w:line="360" w:lineRule="auto"/>
        <w:rPr>
          <w:rFonts w:ascii="宋体" w:eastAsia="宋体" w:hAnsi="宋体"/>
          <w:b/>
          <w:szCs w:val="21"/>
        </w:rPr>
      </w:pPr>
      <w:r w:rsidRPr="00164AF5">
        <w:rPr>
          <w:rFonts w:ascii="宋体" w:eastAsia="宋体" w:hAnsi="宋体" w:hint="eastAsia"/>
          <w:b/>
          <w:szCs w:val="21"/>
        </w:rPr>
        <w:t>【问题4】</w:t>
      </w:r>
    </w:p>
    <w:p w:rsidR="00515F1D" w:rsidRPr="005F36DC" w:rsidRDefault="00515F1D" w:rsidP="00164AF5">
      <w:pPr>
        <w:tabs>
          <w:tab w:val="left" w:pos="3138"/>
        </w:tabs>
        <w:spacing w:line="360" w:lineRule="auto"/>
        <w:ind w:firstLineChars="200" w:firstLine="420"/>
        <w:rPr>
          <w:rFonts w:ascii="宋体" w:eastAsia="宋体" w:hAnsi="宋体"/>
          <w:szCs w:val="21"/>
        </w:rPr>
      </w:pPr>
      <w:r w:rsidRPr="005F36DC">
        <w:rPr>
          <w:rFonts w:ascii="宋体" w:eastAsia="宋体" w:hAnsi="宋体" w:hint="eastAsia"/>
          <w:szCs w:val="21"/>
        </w:rPr>
        <w:t>根据题目要求，企业分支机构与总部之间采用IPSec  VPN技术互连，IPSec (IP Security)是IETF为保证在Internet上传送数据的安全保密性而制定的框架协议，该协议应用在 （17) 层，用于保证和认证用户IP数据包。</w:t>
      </w:r>
    </w:p>
    <w:p w:rsidR="00515F1D" w:rsidRPr="005F36DC" w:rsidRDefault="00515F1D" w:rsidP="005F36DC">
      <w:pPr>
        <w:tabs>
          <w:tab w:val="left" w:pos="3138"/>
        </w:tabs>
        <w:spacing w:line="360" w:lineRule="auto"/>
        <w:rPr>
          <w:rFonts w:ascii="宋体" w:eastAsia="宋体" w:hAnsi="宋体"/>
          <w:szCs w:val="21"/>
        </w:rPr>
      </w:pPr>
      <w:r w:rsidRPr="005F36DC">
        <w:rPr>
          <w:rFonts w:ascii="宋体" w:eastAsia="宋体" w:hAnsi="宋体" w:hint="eastAsia"/>
          <w:szCs w:val="21"/>
        </w:rPr>
        <w:t>IPSec VPN可使用的模式有两种，其中（18) 模式的安全性较强，(19)模式的安全性较弱。IPSec主要由AH、ESP和IKE组成，在使用IKE协议时，需要定义IKE协商策略，该策略由（20) 进行定义。</w:t>
      </w:r>
    </w:p>
    <w:sectPr w:rsidR="00515F1D" w:rsidRPr="005F36DC" w:rsidSect="00557656">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D42" w:rsidRDefault="00EF5D42" w:rsidP="005F36DC">
      <w:r>
        <w:separator/>
      </w:r>
    </w:p>
  </w:endnote>
  <w:endnote w:type="continuationSeparator" w:id="0">
    <w:p w:rsidR="00EF5D42" w:rsidRDefault="00EF5D42" w:rsidP="005F3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宋体" w:eastAsia="宋体" w:hAnsi="宋体"/>
        <w:sz w:val="21"/>
        <w:szCs w:val="21"/>
      </w:rPr>
      <w:id w:val="2910792"/>
      <w:docPartObj>
        <w:docPartGallery w:val="Page Numbers (Bottom of Page)"/>
        <w:docPartUnique/>
      </w:docPartObj>
    </w:sdtPr>
    <w:sdtEndPr/>
    <w:sdtContent>
      <w:p w:rsidR="00FC7340" w:rsidRPr="00FC7340" w:rsidRDefault="00FC7340" w:rsidP="00FC7340">
        <w:pPr>
          <w:pStyle w:val="a7"/>
          <w:jc w:val="center"/>
          <w:rPr>
            <w:rFonts w:ascii="宋体" w:eastAsia="宋体" w:hAnsi="宋体"/>
            <w:sz w:val="21"/>
            <w:szCs w:val="21"/>
          </w:rPr>
        </w:pPr>
        <w:r w:rsidRPr="00FC7340">
          <w:rPr>
            <w:rFonts w:ascii="宋体" w:eastAsia="宋体" w:hAnsi="宋体" w:hint="eastAsia"/>
            <w:sz w:val="21"/>
            <w:szCs w:val="21"/>
          </w:rPr>
          <w:t>2014 年上半年 网络工程师 下午试卷 第</w:t>
        </w:r>
        <w:r w:rsidRPr="00FC7340">
          <w:rPr>
            <w:rFonts w:ascii="宋体" w:eastAsia="宋体" w:hAnsi="宋体"/>
            <w:sz w:val="21"/>
            <w:szCs w:val="21"/>
          </w:rPr>
          <w:fldChar w:fldCharType="begin"/>
        </w:r>
        <w:r w:rsidRPr="00FC7340">
          <w:rPr>
            <w:rFonts w:ascii="宋体" w:eastAsia="宋体" w:hAnsi="宋体"/>
            <w:sz w:val="21"/>
            <w:szCs w:val="21"/>
          </w:rPr>
          <w:instrText xml:space="preserve"> PAGE   \* MERGEFORMAT </w:instrText>
        </w:r>
        <w:r w:rsidRPr="00FC7340">
          <w:rPr>
            <w:rFonts w:ascii="宋体" w:eastAsia="宋体" w:hAnsi="宋体"/>
            <w:sz w:val="21"/>
            <w:szCs w:val="21"/>
          </w:rPr>
          <w:fldChar w:fldCharType="separate"/>
        </w:r>
        <w:r w:rsidR="006C0B67" w:rsidRPr="006C0B67">
          <w:rPr>
            <w:rFonts w:ascii="宋体" w:eastAsia="宋体" w:hAnsi="宋体"/>
            <w:noProof/>
            <w:sz w:val="21"/>
            <w:szCs w:val="21"/>
            <w:lang w:val="zh-CN"/>
          </w:rPr>
          <w:t>1</w:t>
        </w:r>
        <w:r w:rsidRPr="00FC7340">
          <w:rPr>
            <w:rFonts w:ascii="宋体" w:eastAsia="宋体" w:hAnsi="宋体"/>
            <w:sz w:val="21"/>
            <w:szCs w:val="21"/>
          </w:rPr>
          <w:fldChar w:fldCharType="end"/>
        </w:r>
        <w:r w:rsidRPr="00FC7340">
          <w:rPr>
            <w:rFonts w:ascii="宋体" w:eastAsia="宋体" w:hAnsi="宋体" w:hint="eastAsia"/>
            <w:sz w:val="21"/>
            <w:szCs w:val="21"/>
          </w:rPr>
          <w:t>页 （共</w:t>
        </w:r>
        <w:r w:rsidR="00EF5D42">
          <w:fldChar w:fldCharType="begin"/>
        </w:r>
        <w:r w:rsidR="00EF5D42">
          <w:instrText xml:space="preserve"> NUMPAGES   \* MERGEFORMAT </w:instrText>
        </w:r>
        <w:r w:rsidR="00EF5D42">
          <w:fldChar w:fldCharType="separate"/>
        </w:r>
        <w:r w:rsidR="006C0B67" w:rsidRPr="006C0B67">
          <w:rPr>
            <w:rFonts w:ascii="宋体" w:eastAsia="宋体" w:hAnsi="宋体"/>
            <w:noProof/>
            <w:sz w:val="21"/>
            <w:szCs w:val="21"/>
          </w:rPr>
          <w:t>13</w:t>
        </w:r>
        <w:r w:rsidR="00EF5D42">
          <w:rPr>
            <w:rFonts w:ascii="宋体" w:eastAsia="宋体" w:hAnsi="宋体"/>
            <w:noProof/>
            <w:sz w:val="21"/>
            <w:szCs w:val="21"/>
          </w:rPr>
          <w:fldChar w:fldCharType="end"/>
        </w:r>
        <w:r w:rsidRPr="00FC7340">
          <w:rPr>
            <w:rFonts w:ascii="宋体" w:eastAsia="宋体" w:hAnsi="宋体" w:hint="eastAsia"/>
            <w:sz w:val="21"/>
            <w:szCs w:val="21"/>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D42" w:rsidRDefault="00EF5D42" w:rsidP="005F36DC">
      <w:r>
        <w:separator/>
      </w:r>
    </w:p>
  </w:footnote>
  <w:footnote w:type="continuationSeparator" w:id="0">
    <w:p w:rsidR="00EF5D42" w:rsidRDefault="00EF5D42" w:rsidP="005F36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B50D4"/>
    <w:rsid w:val="00011FE0"/>
    <w:rsid w:val="00017155"/>
    <w:rsid w:val="00033FB4"/>
    <w:rsid w:val="00034D08"/>
    <w:rsid w:val="00037D40"/>
    <w:rsid w:val="000435FF"/>
    <w:rsid w:val="000537D8"/>
    <w:rsid w:val="00053970"/>
    <w:rsid w:val="00072D76"/>
    <w:rsid w:val="000859EE"/>
    <w:rsid w:val="0009065F"/>
    <w:rsid w:val="000906E8"/>
    <w:rsid w:val="000926F7"/>
    <w:rsid w:val="000976E9"/>
    <w:rsid w:val="000A18DF"/>
    <w:rsid w:val="000A1AED"/>
    <w:rsid w:val="000A3764"/>
    <w:rsid w:val="000B1B96"/>
    <w:rsid w:val="000C3481"/>
    <w:rsid w:val="000C6256"/>
    <w:rsid w:val="000C67C1"/>
    <w:rsid w:val="000C6DFD"/>
    <w:rsid w:val="000D09CE"/>
    <w:rsid w:val="000E6320"/>
    <w:rsid w:val="000F2F34"/>
    <w:rsid w:val="001013A1"/>
    <w:rsid w:val="00104BA7"/>
    <w:rsid w:val="001214D4"/>
    <w:rsid w:val="00121FE0"/>
    <w:rsid w:val="00125236"/>
    <w:rsid w:val="00130B42"/>
    <w:rsid w:val="001364E4"/>
    <w:rsid w:val="00141FC5"/>
    <w:rsid w:val="00157954"/>
    <w:rsid w:val="00161668"/>
    <w:rsid w:val="00164AF5"/>
    <w:rsid w:val="0017165A"/>
    <w:rsid w:val="00173640"/>
    <w:rsid w:val="00180745"/>
    <w:rsid w:val="00185EC3"/>
    <w:rsid w:val="0019254C"/>
    <w:rsid w:val="0019461A"/>
    <w:rsid w:val="001A2E0B"/>
    <w:rsid w:val="001A4F94"/>
    <w:rsid w:val="001B0547"/>
    <w:rsid w:val="001B3F50"/>
    <w:rsid w:val="001B50D4"/>
    <w:rsid w:val="001C2264"/>
    <w:rsid w:val="001C2871"/>
    <w:rsid w:val="001E1193"/>
    <w:rsid w:val="001E2896"/>
    <w:rsid w:val="001F3E58"/>
    <w:rsid w:val="001F51A5"/>
    <w:rsid w:val="001F54FD"/>
    <w:rsid w:val="00200BEB"/>
    <w:rsid w:val="00206461"/>
    <w:rsid w:val="00210F93"/>
    <w:rsid w:val="00211C5E"/>
    <w:rsid w:val="00222708"/>
    <w:rsid w:val="002250F0"/>
    <w:rsid w:val="00227CF6"/>
    <w:rsid w:val="00236D2F"/>
    <w:rsid w:val="00243DE7"/>
    <w:rsid w:val="00246743"/>
    <w:rsid w:val="00246F73"/>
    <w:rsid w:val="00250F6B"/>
    <w:rsid w:val="00255804"/>
    <w:rsid w:val="0028053B"/>
    <w:rsid w:val="002831D9"/>
    <w:rsid w:val="00286912"/>
    <w:rsid w:val="00290EC5"/>
    <w:rsid w:val="00296828"/>
    <w:rsid w:val="002A2B9B"/>
    <w:rsid w:val="002A300B"/>
    <w:rsid w:val="002A34B3"/>
    <w:rsid w:val="002A52CA"/>
    <w:rsid w:val="002A71D7"/>
    <w:rsid w:val="002B28EE"/>
    <w:rsid w:val="002C740C"/>
    <w:rsid w:val="002E035E"/>
    <w:rsid w:val="002E1BBA"/>
    <w:rsid w:val="002E5237"/>
    <w:rsid w:val="002F46EE"/>
    <w:rsid w:val="002F72EE"/>
    <w:rsid w:val="00307E42"/>
    <w:rsid w:val="003145A3"/>
    <w:rsid w:val="00337103"/>
    <w:rsid w:val="00347413"/>
    <w:rsid w:val="00357C38"/>
    <w:rsid w:val="003627AC"/>
    <w:rsid w:val="003637A5"/>
    <w:rsid w:val="0037201F"/>
    <w:rsid w:val="00372BBA"/>
    <w:rsid w:val="003736D3"/>
    <w:rsid w:val="0037778E"/>
    <w:rsid w:val="0039201F"/>
    <w:rsid w:val="0039368B"/>
    <w:rsid w:val="003A2344"/>
    <w:rsid w:val="003A30BF"/>
    <w:rsid w:val="003B3998"/>
    <w:rsid w:val="003C1D8D"/>
    <w:rsid w:val="003C55B7"/>
    <w:rsid w:val="003D26E5"/>
    <w:rsid w:val="003D3E59"/>
    <w:rsid w:val="003E401C"/>
    <w:rsid w:val="003E457D"/>
    <w:rsid w:val="003E7D6C"/>
    <w:rsid w:val="003F07C0"/>
    <w:rsid w:val="004004E9"/>
    <w:rsid w:val="00403BB2"/>
    <w:rsid w:val="00407AF4"/>
    <w:rsid w:val="00420216"/>
    <w:rsid w:val="0042160B"/>
    <w:rsid w:val="00422EE7"/>
    <w:rsid w:val="00424D63"/>
    <w:rsid w:val="00437E64"/>
    <w:rsid w:val="004501EE"/>
    <w:rsid w:val="00457E1C"/>
    <w:rsid w:val="00464619"/>
    <w:rsid w:val="004725A8"/>
    <w:rsid w:val="00472B7A"/>
    <w:rsid w:val="004737DC"/>
    <w:rsid w:val="0047659E"/>
    <w:rsid w:val="00483CF1"/>
    <w:rsid w:val="00487BEF"/>
    <w:rsid w:val="0049018C"/>
    <w:rsid w:val="00490D06"/>
    <w:rsid w:val="00495901"/>
    <w:rsid w:val="004A79FD"/>
    <w:rsid w:val="004C16E4"/>
    <w:rsid w:val="004C3727"/>
    <w:rsid w:val="004C4CE7"/>
    <w:rsid w:val="004D741A"/>
    <w:rsid w:val="004E14B8"/>
    <w:rsid w:val="004E1548"/>
    <w:rsid w:val="004F1037"/>
    <w:rsid w:val="004F3AEF"/>
    <w:rsid w:val="00501819"/>
    <w:rsid w:val="005132C0"/>
    <w:rsid w:val="00515F1D"/>
    <w:rsid w:val="00527001"/>
    <w:rsid w:val="00530E94"/>
    <w:rsid w:val="005322B4"/>
    <w:rsid w:val="00532768"/>
    <w:rsid w:val="00536F09"/>
    <w:rsid w:val="0055409C"/>
    <w:rsid w:val="0055490E"/>
    <w:rsid w:val="00557656"/>
    <w:rsid w:val="00561098"/>
    <w:rsid w:val="005630B3"/>
    <w:rsid w:val="00564AFF"/>
    <w:rsid w:val="00565600"/>
    <w:rsid w:val="00570F34"/>
    <w:rsid w:val="0057582D"/>
    <w:rsid w:val="00577829"/>
    <w:rsid w:val="00577EDE"/>
    <w:rsid w:val="00591C8E"/>
    <w:rsid w:val="0059253C"/>
    <w:rsid w:val="00593561"/>
    <w:rsid w:val="005A0939"/>
    <w:rsid w:val="005A62AB"/>
    <w:rsid w:val="005E664F"/>
    <w:rsid w:val="005F36DC"/>
    <w:rsid w:val="005F3C2F"/>
    <w:rsid w:val="005F60CF"/>
    <w:rsid w:val="006001D9"/>
    <w:rsid w:val="00601656"/>
    <w:rsid w:val="0060233A"/>
    <w:rsid w:val="00604915"/>
    <w:rsid w:val="0061047F"/>
    <w:rsid w:val="00611E0D"/>
    <w:rsid w:val="00614B20"/>
    <w:rsid w:val="0061506E"/>
    <w:rsid w:val="0061761A"/>
    <w:rsid w:val="0062129C"/>
    <w:rsid w:val="006260D5"/>
    <w:rsid w:val="00645A58"/>
    <w:rsid w:val="00651DFA"/>
    <w:rsid w:val="006611A8"/>
    <w:rsid w:val="00662E4F"/>
    <w:rsid w:val="0066354A"/>
    <w:rsid w:val="00667E4B"/>
    <w:rsid w:val="0069283C"/>
    <w:rsid w:val="00692D7A"/>
    <w:rsid w:val="006A1C26"/>
    <w:rsid w:val="006A3C85"/>
    <w:rsid w:val="006A6CB9"/>
    <w:rsid w:val="006A719D"/>
    <w:rsid w:val="006B49CF"/>
    <w:rsid w:val="006C0B67"/>
    <w:rsid w:val="006C424B"/>
    <w:rsid w:val="006C5375"/>
    <w:rsid w:val="006C7A74"/>
    <w:rsid w:val="006D57E3"/>
    <w:rsid w:val="006D7282"/>
    <w:rsid w:val="006E3A88"/>
    <w:rsid w:val="006E773E"/>
    <w:rsid w:val="006E7E5F"/>
    <w:rsid w:val="006F24BC"/>
    <w:rsid w:val="0070042A"/>
    <w:rsid w:val="0070087D"/>
    <w:rsid w:val="00706AF7"/>
    <w:rsid w:val="007070CC"/>
    <w:rsid w:val="00713346"/>
    <w:rsid w:val="00714BB1"/>
    <w:rsid w:val="00716337"/>
    <w:rsid w:val="00716464"/>
    <w:rsid w:val="00726A67"/>
    <w:rsid w:val="007303B0"/>
    <w:rsid w:val="0073091F"/>
    <w:rsid w:val="007359A9"/>
    <w:rsid w:val="00736211"/>
    <w:rsid w:val="00736530"/>
    <w:rsid w:val="00745C90"/>
    <w:rsid w:val="00760F10"/>
    <w:rsid w:val="00765F5C"/>
    <w:rsid w:val="0077227C"/>
    <w:rsid w:val="00774E3A"/>
    <w:rsid w:val="007752BF"/>
    <w:rsid w:val="00786B6B"/>
    <w:rsid w:val="007A4985"/>
    <w:rsid w:val="007B107E"/>
    <w:rsid w:val="007C097B"/>
    <w:rsid w:val="007C106A"/>
    <w:rsid w:val="007D1C82"/>
    <w:rsid w:val="007D7518"/>
    <w:rsid w:val="007D7BCA"/>
    <w:rsid w:val="007E7C51"/>
    <w:rsid w:val="008107BA"/>
    <w:rsid w:val="0081429C"/>
    <w:rsid w:val="00825A43"/>
    <w:rsid w:val="00831A7D"/>
    <w:rsid w:val="00833143"/>
    <w:rsid w:val="00835339"/>
    <w:rsid w:val="0083731C"/>
    <w:rsid w:val="00840BD5"/>
    <w:rsid w:val="00843D10"/>
    <w:rsid w:val="00851C5C"/>
    <w:rsid w:val="00851F93"/>
    <w:rsid w:val="00857082"/>
    <w:rsid w:val="00867B2D"/>
    <w:rsid w:val="008701BD"/>
    <w:rsid w:val="00873740"/>
    <w:rsid w:val="00874AC9"/>
    <w:rsid w:val="00877D72"/>
    <w:rsid w:val="00880A03"/>
    <w:rsid w:val="00882850"/>
    <w:rsid w:val="008959D8"/>
    <w:rsid w:val="008A4043"/>
    <w:rsid w:val="008A62BA"/>
    <w:rsid w:val="008A794C"/>
    <w:rsid w:val="008B5AED"/>
    <w:rsid w:val="008C09BF"/>
    <w:rsid w:val="008C3AD5"/>
    <w:rsid w:val="008C7E67"/>
    <w:rsid w:val="008D331F"/>
    <w:rsid w:val="008E37E1"/>
    <w:rsid w:val="008F1A11"/>
    <w:rsid w:val="008F6066"/>
    <w:rsid w:val="00921019"/>
    <w:rsid w:val="0092400F"/>
    <w:rsid w:val="009311B1"/>
    <w:rsid w:val="009317FB"/>
    <w:rsid w:val="0093663A"/>
    <w:rsid w:val="009423ED"/>
    <w:rsid w:val="009447C7"/>
    <w:rsid w:val="00945A1E"/>
    <w:rsid w:val="00946122"/>
    <w:rsid w:val="00951A24"/>
    <w:rsid w:val="00963CB6"/>
    <w:rsid w:val="009643D3"/>
    <w:rsid w:val="00983950"/>
    <w:rsid w:val="009842B4"/>
    <w:rsid w:val="0098481E"/>
    <w:rsid w:val="0099382E"/>
    <w:rsid w:val="00994680"/>
    <w:rsid w:val="00994984"/>
    <w:rsid w:val="009A20FF"/>
    <w:rsid w:val="009A424D"/>
    <w:rsid w:val="009B066E"/>
    <w:rsid w:val="009C34F6"/>
    <w:rsid w:val="009C6956"/>
    <w:rsid w:val="009E1C68"/>
    <w:rsid w:val="009E2287"/>
    <w:rsid w:val="009E4A73"/>
    <w:rsid w:val="009E7041"/>
    <w:rsid w:val="00A10451"/>
    <w:rsid w:val="00A12544"/>
    <w:rsid w:val="00A1491D"/>
    <w:rsid w:val="00A15F67"/>
    <w:rsid w:val="00A225BA"/>
    <w:rsid w:val="00A36AAE"/>
    <w:rsid w:val="00A4103B"/>
    <w:rsid w:val="00A50564"/>
    <w:rsid w:val="00A6133D"/>
    <w:rsid w:val="00A74F2D"/>
    <w:rsid w:val="00A75395"/>
    <w:rsid w:val="00A92DF1"/>
    <w:rsid w:val="00A93357"/>
    <w:rsid w:val="00AC512F"/>
    <w:rsid w:val="00AC7799"/>
    <w:rsid w:val="00AF7E22"/>
    <w:rsid w:val="00B0439D"/>
    <w:rsid w:val="00B12A69"/>
    <w:rsid w:val="00B218E0"/>
    <w:rsid w:val="00B221F6"/>
    <w:rsid w:val="00B24315"/>
    <w:rsid w:val="00B24EA3"/>
    <w:rsid w:val="00B2535C"/>
    <w:rsid w:val="00B32100"/>
    <w:rsid w:val="00B36CBF"/>
    <w:rsid w:val="00B37151"/>
    <w:rsid w:val="00B37494"/>
    <w:rsid w:val="00B465A6"/>
    <w:rsid w:val="00B47982"/>
    <w:rsid w:val="00B503A6"/>
    <w:rsid w:val="00B50B20"/>
    <w:rsid w:val="00B81120"/>
    <w:rsid w:val="00B830A4"/>
    <w:rsid w:val="00B856C0"/>
    <w:rsid w:val="00B85734"/>
    <w:rsid w:val="00B912B7"/>
    <w:rsid w:val="00B9290F"/>
    <w:rsid w:val="00B94DAA"/>
    <w:rsid w:val="00BA14A0"/>
    <w:rsid w:val="00BB1D68"/>
    <w:rsid w:val="00BD7A18"/>
    <w:rsid w:val="00BE027D"/>
    <w:rsid w:val="00BE3983"/>
    <w:rsid w:val="00BE7309"/>
    <w:rsid w:val="00BF125D"/>
    <w:rsid w:val="00BF1853"/>
    <w:rsid w:val="00BF2931"/>
    <w:rsid w:val="00BF5AF6"/>
    <w:rsid w:val="00BF736D"/>
    <w:rsid w:val="00C02139"/>
    <w:rsid w:val="00C150EE"/>
    <w:rsid w:val="00C160B5"/>
    <w:rsid w:val="00C2235D"/>
    <w:rsid w:val="00C229B1"/>
    <w:rsid w:val="00C2456C"/>
    <w:rsid w:val="00C27320"/>
    <w:rsid w:val="00C35841"/>
    <w:rsid w:val="00C4186D"/>
    <w:rsid w:val="00C46354"/>
    <w:rsid w:val="00C63BB2"/>
    <w:rsid w:val="00C6642D"/>
    <w:rsid w:val="00C7078A"/>
    <w:rsid w:val="00C70C61"/>
    <w:rsid w:val="00C73713"/>
    <w:rsid w:val="00C76695"/>
    <w:rsid w:val="00C77E10"/>
    <w:rsid w:val="00C81532"/>
    <w:rsid w:val="00C826EC"/>
    <w:rsid w:val="00C82DD2"/>
    <w:rsid w:val="00C85229"/>
    <w:rsid w:val="00C87857"/>
    <w:rsid w:val="00C87D0C"/>
    <w:rsid w:val="00C90A4A"/>
    <w:rsid w:val="00C92590"/>
    <w:rsid w:val="00C94670"/>
    <w:rsid w:val="00CA5369"/>
    <w:rsid w:val="00CA7B16"/>
    <w:rsid w:val="00CB1966"/>
    <w:rsid w:val="00CB1D80"/>
    <w:rsid w:val="00CB62EB"/>
    <w:rsid w:val="00CB7F12"/>
    <w:rsid w:val="00CC55ED"/>
    <w:rsid w:val="00CD36F8"/>
    <w:rsid w:val="00CD3AF6"/>
    <w:rsid w:val="00CD7884"/>
    <w:rsid w:val="00CE59C2"/>
    <w:rsid w:val="00CE76D7"/>
    <w:rsid w:val="00CF5A5E"/>
    <w:rsid w:val="00D000A4"/>
    <w:rsid w:val="00D06516"/>
    <w:rsid w:val="00D12773"/>
    <w:rsid w:val="00D17359"/>
    <w:rsid w:val="00D253D5"/>
    <w:rsid w:val="00D35CCB"/>
    <w:rsid w:val="00D42291"/>
    <w:rsid w:val="00D4655C"/>
    <w:rsid w:val="00D51381"/>
    <w:rsid w:val="00D51C7B"/>
    <w:rsid w:val="00D549ED"/>
    <w:rsid w:val="00D553A0"/>
    <w:rsid w:val="00D71407"/>
    <w:rsid w:val="00D72811"/>
    <w:rsid w:val="00D73359"/>
    <w:rsid w:val="00D823AE"/>
    <w:rsid w:val="00D82E62"/>
    <w:rsid w:val="00D840FA"/>
    <w:rsid w:val="00D92FCA"/>
    <w:rsid w:val="00DA0A70"/>
    <w:rsid w:val="00DB0A85"/>
    <w:rsid w:val="00DB134D"/>
    <w:rsid w:val="00DB1FB1"/>
    <w:rsid w:val="00DB401E"/>
    <w:rsid w:val="00DB5991"/>
    <w:rsid w:val="00DC3E4F"/>
    <w:rsid w:val="00DC543C"/>
    <w:rsid w:val="00DE646D"/>
    <w:rsid w:val="00DF1528"/>
    <w:rsid w:val="00DF502E"/>
    <w:rsid w:val="00E008AD"/>
    <w:rsid w:val="00E017AD"/>
    <w:rsid w:val="00E02D04"/>
    <w:rsid w:val="00E03469"/>
    <w:rsid w:val="00E07591"/>
    <w:rsid w:val="00E11487"/>
    <w:rsid w:val="00E176EB"/>
    <w:rsid w:val="00E20DAA"/>
    <w:rsid w:val="00E24F04"/>
    <w:rsid w:val="00E31C1E"/>
    <w:rsid w:val="00E33036"/>
    <w:rsid w:val="00E34016"/>
    <w:rsid w:val="00E45205"/>
    <w:rsid w:val="00E513E7"/>
    <w:rsid w:val="00E51E73"/>
    <w:rsid w:val="00E53C0E"/>
    <w:rsid w:val="00E62299"/>
    <w:rsid w:val="00E66A89"/>
    <w:rsid w:val="00E70F9E"/>
    <w:rsid w:val="00E739E1"/>
    <w:rsid w:val="00E76727"/>
    <w:rsid w:val="00E838E1"/>
    <w:rsid w:val="00E85DFC"/>
    <w:rsid w:val="00E93C8F"/>
    <w:rsid w:val="00E95929"/>
    <w:rsid w:val="00E96B19"/>
    <w:rsid w:val="00EA65FF"/>
    <w:rsid w:val="00EB703F"/>
    <w:rsid w:val="00EC56CE"/>
    <w:rsid w:val="00ED26C6"/>
    <w:rsid w:val="00EE280C"/>
    <w:rsid w:val="00EF0718"/>
    <w:rsid w:val="00EF5D42"/>
    <w:rsid w:val="00EF7561"/>
    <w:rsid w:val="00F009B8"/>
    <w:rsid w:val="00F019D0"/>
    <w:rsid w:val="00F06455"/>
    <w:rsid w:val="00F07A39"/>
    <w:rsid w:val="00F13A22"/>
    <w:rsid w:val="00F15232"/>
    <w:rsid w:val="00F20004"/>
    <w:rsid w:val="00F201F6"/>
    <w:rsid w:val="00F24D43"/>
    <w:rsid w:val="00F24D45"/>
    <w:rsid w:val="00F310E6"/>
    <w:rsid w:val="00F47E10"/>
    <w:rsid w:val="00F50544"/>
    <w:rsid w:val="00F50583"/>
    <w:rsid w:val="00F52B1E"/>
    <w:rsid w:val="00F7194F"/>
    <w:rsid w:val="00F85B08"/>
    <w:rsid w:val="00F860AB"/>
    <w:rsid w:val="00FA7A44"/>
    <w:rsid w:val="00FB6B70"/>
    <w:rsid w:val="00FC0E3D"/>
    <w:rsid w:val="00FC3598"/>
    <w:rsid w:val="00FC481A"/>
    <w:rsid w:val="00FC7340"/>
    <w:rsid w:val="00FC7B3A"/>
    <w:rsid w:val="00FE19DA"/>
    <w:rsid w:val="00FF0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B24EA3"/>
    <w:rPr>
      <w:sz w:val="18"/>
      <w:szCs w:val="18"/>
    </w:rPr>
  </w:style>
  <w:style w:type="character" w:customStyle="1" w:styleId="Char">
    <w:name w:val="批注框文本 Char"/>
    <w:basedOn w:val="a0"/>
    <w:link w:val="a4"/>
    <w:uiPriority w:val="99"/>
    <w:semiHidden/>
    <w:rsid w:val="00B24EA3"/>
    <w:rPr>
      <w:sz w:val="18"/>
      <w:szCs w:val="18"/>
    </w:rPr>
  </w:style>
  <w:style w:type="paragraph" w:styleId="a5">
    <w:name w:val="Document Map"/>
    <w:basedOn w:val="a"/>
    <w:link w:val="Char0"/>
    <w:uiPriority w:val="99"/>
    <w:semiHidden/>
    <w:unhideWhenUsed/>
    <w:rsid w:val="005F36DC"/>
    <w:rPr>
      <w:rFonts w:ascii="宋体" w:eastAsia="宋体"/>
      <w:sz w:val="18"/>
      <w:szCs w:val="18"/>
    </w:rPr>
  </w:style>
  <w:style w:type="character" w:customStyle="1" w:styleId="Char0">
    <w:name w:val="文档结构图 Char"/>
    <w:basedOn w:val="a0"/>
    <w:link w:val="a5"/>
    <w:uiPriority w:val="99"/>
    <w:semiHidden/>
    <w:rsid w:val="005F36DC"/>
    <w:rPr>
      <w:rFonts w:ascii="宋体" w:eastAsia="宋体"/>
      <w:sz w:val="18"/>
      <w:szCs w:val="18"/>
    </w:rPr>
  </w:style>
  <w:style w:type="paragraph" w:styleId="a6">
    <w:name w:val="header"/>
    <w:basedOn w:val="a"/>
    <w:link w:val="Char1"/>
    <w:uiPriority w:val="99"/>
    <w:semiHidden/>
    <w:unhideWhenUsed/>
    <w:rsid w:val="005F36D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5F36DC"/>
    <w:rPr>
      <w:sz w:val="18"/>
      <w:szCs w:val="18"/>
    </w:rPr>
  </w:style>
  <w:style w:type="paragraph" w:styleId="a7">
    <w:name w:val="footer"/>
    <w:basedOn w:val="a"/>
    <w:link w:val="Char2"/>
    <w:uiPriority w:val="99"/>
    <w:unhideWhenUsed/>
    <w:rsid w:val="005F36DC"/>
    <w:pPr>
      <w:tabs>
        <w:tab w:val="center" w:pos="4153"/>
        <w:tab w:val="right" w:pos="8306"/>
      </w:tabs>
      <w:snapToGrid w:val="0"/>
      <w:jc w:val="left"/>
    </w:pPr>
    <w:rPr>
      <w:sz w:val="18"/>
      <w:szCs w:val="18"/>
    </w:rPr>
  </w:style>
  <w:style w:type="character" w:customStyle="1" w:styleId="Char2">
    <w:name w:val="页脚 Char"/>
    <w:basedOn w:val="a0"/>
    <w:link w:val="a7"/>
    <w:uiPriority w:val="99"/>
    <w:rsid w:val="005F36DC"/>
    <w:rPr>
      <w:sz w:val="18"/>
      <w:szCs w:val="18"/>
    </w:rPr>
  </w:style>
  <w:style w:type="table" w:styleId="a8">
    <w:name w:val="Table Grid"/>
    <w:basedOn w:val="a1"/>
    <w:uiPriority w:val="59"/>
    <w:rsid w:val="002E1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B24EA3"/>
    <w:rPr>
      <w:sz w:val="18"/>
      <w:szCs w:val="18"/>
    </w:rPr>
  </w:style>
  <w:style w:type="character" w:customStyle="1" w:styleId="Char">
    <w:name w:val="批注框文本 Char"/>
    <w:basedOn w:val="a0"/>
    <w:link w:val="a4"/>
    <w:uiPriority w:val="99"/>
    <w:semiHidden/>
    <w:rsid w:val="00B24E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570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13</Pages>
  <Words>560</Words>
  <Characters>3192</Characters>
  <Application>Microsoft Office Word</Application>
  <DocSecurity>0</DocSecurity>
  <Lines>26</Lines>
  <Paragraphs>7</Paragraphs>
  <ScaleCrop>false</ScaleCrop>
  <Company/>
  <LinksUpToDate>false</LinksUpToDate>
  <CharactersWithSpaces>3745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896</cp:revision>
  <dcterms:created xsi:type="dcterms:W3CDTF">2017-07-20T06:40:00Z</dcterms:created>
  <dcterms:modified xsi:type="dcterms:W3CDTF">2017-09-11T02:33:00Z</dcterms:modified>
</cp:coreProperties>
</file>